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610" w:rsidR="00E664CC" w:rsidP="00E664CC" w:rsidRDefault="00D165E9" w14:paraId="76382DD8" w14:textId="624BB487">
      <w:pPr>
        <w:spacing w:before="120" w:after="120"/>
        <w:jc w:val="center"/>
        <w:rPr>
          <w:rFonts w:ascii="Calibri" w:hAnsi="Calibri" w:cs="Arial"/>
          <w:b/>
          <w:sz w:val="24"/>
          <w:szCs w:val="24"/>
        </w:rPr>
      </w:pPr>
      <w:r w:rsidRPr="001E5610">
        <w:rPr>
          <w:rFonts w:ascii="Calibri" w:hAnsi="Calibri" w:cs="Arial"/>
          <w:b/>
          <w:sz w:val="24"/>
          <w:szCs w:val="24"/>
        </w:rPr>
        <w:t>Job Description</w:t>
      </w:r>
      <w:r w:rsidR="00D07D02">
        <w:rPr>
          <w:rFonts w:ascii="Calibri" w:hAnsi="Calibri" w:cs="Arial"/>
          <w:b/>
          <w:sz w:val="24"/>
          <w:szCs w:val="24"/>
        </w:rPr>
        <w:pict w14:anchorId="318BA6CA">
          <v:rect id="_x0000_i1025" style="width:451.3pt;height:1.5pt" o:hr="t" o:hrstd="t" o:hrnoshade="t" o:hralign="center" fillcolor="#5a9ab0" stroked="f"/>
        </w:pict>
      </w:r>
    </w:p>
    <w:p w:rsidR="00E664CC" w:rsidP="00E664CC" w:rsidRDefault="00646437" w14:paraId="6443BF63" w14:textId="010D06E2">
      <w:pPr>
        <w:spacing w:before="120" w:after="120"/>
        <w:rPr>
          <w:rFonts w:ascii="Calibri" w:hAnsi="Calibri" w:cs="Arial"/>
          <w:b/>
          <w:sz w:val="24"/>
          <w:szCs w:val="24"/>
        </w:rPr>
      </w:pPr>
      <w:r w:rsidRPr="001E5610">
        <w:rPr>
          <w:rFonts w:ascii="Calibri" w:hAnsi="Calibri" w:cs="Arial"/>
          <w:b/>
          <w:sz w:val="24"/>
          <w:szCs w:val="24"/>
        </w:rPr>
        <w:t>Main Purpose of Job</w:t>
      </w:r>
      <w:r w:rsidRPr="001E5610" w:rsidR="00E664CC">
        <w:rPr>
          <w:rFonts w:ascii="Calibri" w:hAnsi="Calibri" w:cs="Arial"/>
          <w:b/>
          <w:sz w:val="24"/>
          <w:szCs w:val="24"/>
        </w:rPr>
        <w:t>:</w:t>
      </w:r>
    </w:p>
    <w:p w:rsidRPr="002E32AF" w:rsidR="002E32AF" w:rsidP="002E32AF" w:rsidRDefault="002E32AF" w14:paraId="7291EFF4" w14:textId="60391189">
      <w:pPr>
        <w:spacing w:before="120" w:after="120"/>
        <w:rPr>
          <w:rFonts w:ascii="Calibri" w:hAnsi="Calibri" w:cs="Arial"/>
          <w:bCs/>
          <w:sz w:val="24"/>
          <w:szCs w:val="24"/>
        </w:rPr>
      </w:pPr>
      <w:r w:rsidRPr="002E32AF">
        <w:rPr>
          <w:rFonts w:ascii="Calibri" w:hAnsi="Calibri" w:cs="Arial"/>
          <w:bCs/>
          <w:sz w:val="24"/>
          <w:szCs w:val="24"/>
        </w:rPr>
        <w:t xml:space="preserve">To undertake or assist </w:t>
      </w:r>
      <w:r w:rsidRPr="00D07D02">
        <w:rPr>
          <w:rFonts w:ascii="Calibri" w:hAnsi="Calibri" w:cs="Arial"/>
          <w:bCs/>
          <w:sz w:val="24"/>
          <w:szCs w:val="24"/>
        </w:rPr>
        <w:t>in a wide range of building maintenance duties on the relevant portfolio of buildings, facilities and associated sites. </w:t>
      </w:r>
      <w:r w:rsidRPr="00D07D02" w:rsidR="00542FC8">
        <w:rPr>
          <w:rFonts w:ascii="Calibri" w:hAnsi="Calibri" w:cs="Arial"/>
          <w:bCs/>
          <w:sz w:val="24"/>
          <w:szCs w:val="24"/>
        </w:rPr>
        <w:t>This includes inspecting and minor repairs of a large portfolio of play areas throughout the East Suffolk District.</w:t>
      </w:r>
    </w:p>
    <w:p w:rsidRPr="002E32AF" w:rsidR="002E32AF" w:rsidP="002E32AF" w:rsidRDefault="002E32AF" w14:paraId="5959F571" w14:textId="1AB0A9D9">
      <w:pPr>
        <w:spacing w:before="120" w:after="120"/>
        <w:rPr>
          <w:rFonts w:ascii="Calibri" w:hAnsi="Calibri" w:cs="Arial"/>
          <w:bCs/>
          <w:sz w:val="24"/>
          <w:szCs w:val="24"/>
        </w:rPr>
      </w:pPr>
      <w:r w:rsidRPr="002E32AF">
        <w:rPr>
          <w:rFonts w:ascii="Calibri" w:hAnsi="Calibri" w:cs="Arial"/>
          <w:bCs/>
          <w:sz w:val="24"/>
          <w:szCs w:val="24"/>
        </w:rPr>
        <w:t xml:space="preserve">The role may consist of working as part of a team or lone working in many varied tasks all consistent with </w:t>
      </w:r>
      <w:r w:rsidRPr="00D07D02">
        <w:rPr>
          <w:rFonts w:ascii="Calibri" w:hAnsi="Calibri" w:cs="Arial"/>
          <w:bCs/>
          <w:sz w:val="24"/>
          <w:szCs w:val="24"/>
        </w:rPr>
        <w:t xml:space="preserve">providing </w:t>
      </w:r>
      <w:r w:rsidRPr="00D07D02" w:rsidR="00E0347F">
        <w:rPr>
          <w:rFonts w:ascii="Calibri" w:hAnsi="Calibri" w:cs="Arial"/>
          <w:bCs/>
          <w:sz w:val="24"/>
          <w:szCs w:val="24"/>
        </w:rPr>
        <w:t xml:space="preserve">inspections and a </w:t>
      </w:r>
      <w:r w:rsidRPr="00D07D02">
        <w:rPr>
          <w:rFonts w:ascii="Calibri" w:hAnsi="Calibri" w:cs="Arial"/>
          <w:bCs/>
          <w:sz w:val="24"/>
          <w:szCs w:val="24"/>
        </w:rPr>
        <w:t xml:space="preserve">repair </w:t>
      </w:r>
      <w:r w:rsidRPr="002E32AF">
        <w:rPr>
          <w:rFonts w:ascii="Calibri" w:hAnsi="Calibri" w:cs="Arial"/>
          <w:bCs/>
          <w:sz w:val="24"/>
          <w:szCs w:val="24"/>
        </w:rPr>
        <w:t>and maintenance service. </w:t>
      </w:r>
    </w:p>
    <w:p w:rsidRPr="002E32AF" w:rsidR="002E32AF" w:rsidP="002E32AF" w:rsidRDefault="002E32AF" w14:paraId="3D1EE268" w14:textId="2C4FC551">
      <w:pPr>
        <w:spacing w:before="120" w:after="120"/>
        <w:rPr>
          <w:rFonts w:ascii="Calibri" w:hAnsi="Calibri" w:cs="Arial"/>
          <w:bCs/>
          <w:sz w:val="24"/>
          <w:szCs w:val="24"/>
        </w:rPr>
      </w:pPr>
      <w:r w:rsidRPr="002E32AF">
        <w:rPr>
          <w:rFonts w:ascii="Calibri" w:hAnsi="Calibri" w:cs="Arial"/>
          <w:bCs/>
          <w:sz w:val="24"/>
          <w:szCs w:val="24"/>
        </w:rPr>
        <w:t>Tasks will include minor plumbing/drainage repairs, minor carpentry repairs, ground works, painting and decorating, tiling, minor brick work repairs, fencing, removals, deliveries, clearance, boarding up, glazing, making safe, installation of flood defences, gritting, inspections, furniture/office installations, Street furniture installations, guttering repairs, minor roof repairs, assisting with Beach Hut moves, delivery and collection of Heras fencing and crowd barriers to support events or projects, flood prevention activities and also to include other varied task that arise that the Line Manager believes is appropriate to your skillset.  </w:t>
      </w:r>
    </w:p>
    <w:p w:rsidRPr="002E32AF" w:rsidR="002E32AF" w:rsidP="002E32AF" w:rsidRDefault="002E32AF" w14:paraId="1390FB82" w14:textId="1891E20C">
      <w:pPr>
        <w:spacing w:before="120" w:after="120"/>
        <w:rPr>
          <w:rFonts w:ascii="Calibri" w:hAnsi="Calibri" w:cs="Arial"/>
          <w:bCs/>
          <w:sz w:val="24"/>
          <w:szCs w:val="24"/>
        </w:rPr>
      </w:pPr>
      <w:r w:rsidRPr="002E32AF">
        <w:rPr>
          <w:rFonts w:ascii="Calibri" w:hAnsi="Calibri" w:cs="Arial"/>
          <w:bCs/>
          <w:sz w:val="24"/>
          <w:szCs w:val="24"/>
        </w:rPr>
        <w:t>The role will include many manual handling and physical tasks as would be expected in a building maintenance environment. </w:t>
      </w:r>
    </w:p>
    <w:p w:rsidRPr="002E32AF" w:rsidR="002E32AF" w:rsidP="00E664CC" w:rsidRDefault="002E32AF" w14:paraId="07F728EB" w14:textId="49C4FB76">
      <w:pPr>
        <w:spacing w:before="120" w:after="120"/>
        <w:rPr>
          <w:rFonts w:ascii="Calibri" w:hAnsi="Calibri" w:cs="Arial"/>
          <w:bCs/>
          <w:sz w:val="24"/>
          <w:szCs w:val="24"/>
        </w:rPr>
      </w:pPr>
      <w:r w:rsidRPr="002E32AF">
        <w:rPr>
          <w:rFonts w:ascii="Calibri" w:hAnsi="Calibri" w:cs="Arial"/>
          <w:bCs/>
          <w:sz w:val="24"/>
          <w:szCs w:val="24"/>
        </w:rPr>
        <w:t xml:space="preserve">To take part in the </w:t>
      </w:r>
      <w:proofErr w:type="gramStart"/>
      <w:r w:rsidRPr="002E32AF">
        <w:rPr>
          <w:rFonts w:ascii="Calibri" w:hAnsi="Calibri" w:cs="Arial"/>
          <w:bCs/>
          <w:sz w:val="24"/>
          <w:szCs w:val="24"/>
        </w:rPr>
        <w:t>teams</w:t>
      </w:r>
      <w:proofErr w:type="gramEnd"/>
      <w:r w:rsidRPr="002E32AF">
        <w:rPr>
          <w:rFonts w:ascii="Calibri" w:hAnsi="Calibri" w:cs="Arial"/>
          <w:bCs/>
          <w:sz w:val="24"/>
          <w:szCs w:val="24"/>
        </w:rPr>
        <w:t xml:space="preserve"> emergency out of hours on a rota basis across the East Suffolk district. </w:t>
      </w:r>
    </w:p>
    <w:p w:rsidR="001F717C" w:rsidP="00A01856" w:rsidRDefault="00D07D02" w14:paraId="054B335D" w14:textId="07520352">
      <w:pPr>
        <w:spacing w:before="120" w:after="120"/>
        <w:jc w:val="both"/>
        <w:rPr>
          <w:rFonts w:ascii="Calibri" w:hAnsi="Calibri" w:cs="Arial"/>
          <w:b/>
          <w:sz w:val="24"/>
          <w:szCs w:val="24"/>
        </w:rPr>
      </w:pPr>
      <w:r>
        <w:rPr>
          <w:rFonts w:ascii="Calibri" w:hAnsi="Calibri" w:cs="Arial"/>
          <w:b/>
          <w:sz w:val="24"/>
          <w:szCs w:val="24"/>
        </w:rPr>
        <w:pict w14:anchorId="4D45F785">
          <v:rect id="_x0000_i1026" style="width:451.3pt;height:1.5pt" o:hr="t" o:hrstd="t" o:hrnoshade="t" o:hralign="center" fillcolor="#5a9ab0" stroked="f"/>
        </w:pict>
      </w:r>
    </w:p>
    <w:p w:rsidRPr="00435B2E" w:rsidR="00765251" w:rsidP="00661AB1" w:rsidRDefault="00661AB1" w14:paraId="13963E1A" w14:textId="579C98D6">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rsidRPr="00435B2E" w:rsidR="00765251" w:rsidP="00765251" w:rsidRDefault="00765251" w14:paraId="2666A05D" w14:textId="77777777">
      <w:pPr>
        <w:ind w:left="720"/>
        <w:jc w:val="both"/>
        <w:rPr>
          <w:rFonts w:ascii="Calibri" w:hAnsi="Calibri" w:cs="Calibri"/>
          <w:sz w:val="10"/>
          <w:szCs w:val="10"/>
        </w:rPr>
      </w:pPr>
    </w:p>
    <w:p w:rsidR="008E57D7" w:rsidP="008E57D7" w:rsidRDefault="008E57D7" w14:paraId="5E2CC97B" w14:textId="77777777">
      <w:pPr>
        <w:pStyle w:val="NoSpacing"/>
        <w:numPr>
          <w:ilvl w:val="0"/>
          <w:numId w:val="25"/>
        </w:numPr>
        <w:rPr>
          <w:rFonts w:ascii="Calibri" w:hAnsi="Calibri" w:cs="Calibri"/>
          <w:sz w:val="24"/>
          <w:szCs w:val="24"/>
        </w:rPr>
      </w:pPr>
      <w:bookmarkStart w:name="_Hlk175922242" w:id="0"/>
      <w:r w:rsidRPr="008E57D7">
        <w:rPr>
          <w:rFonts w:ascii="Calibri" w:hAnsi="Calibri" w:cs="Calibri"/>
          <w:sz w:val="24"/>
          <w:szCs w:val="24"/>
        </w:rPr>
        <w:t>To act on instructions regarding the safe completion of building maintenance related duties and tasks required, fully complying with all regulations, health and safety requirements, risk assessments and good working practices in place. </w:t>
      </w:r>
    </w:p>
    <w:p w:rsidRPr="008E57D7" w:rsidR="008E57D7" w:rsidP="008E57D7" w:rsidRDefault="008E57D7" w14:paraId="53260901" w14:textId="77777777">
      <w:pPr>
        <w:pStyle w:val="NoSpacing"/>
        <w:ind w:left="720"/>
        <w:rPr>
          <w:rFonts w:ascii="Calibri" w:hAnsi="Calibri" w:cs="Calibri"/>
          <w:sz w:val="24"/>
          <w:szCs w:val="24"/>
        </w:rPr>
      </w:pPr>
    </w:p>
    <w:p w:rsidR="008E57D7" w:rsidP="008E57D7" w:rsidRDefault="008E57D7" w14:paraId="773A49EC" w14:textId="77777777">
      <w:pPr>
        <w:pStyle w:val="NoSpacing"/>
        <w:numPr>
          <w:ilvl w:val="0"/>
          <w:numId w:val="25"/>
        </w:numPr>
        <w:rPr>
          <w:rFonts w:ascii="Calibri" w:hAnsi="Calibri" w:cs="Calibri"/>
          <w:sz w:val="24"/>
          <w:szCs w:val="24"/>
        </w:rPr>
      </w:pPr>
      <w:r w:rsidRPr="008E57D7">
        <w:rPr>
          <w:rFonts w:ascii="Calibri" w:hAnsi="Calibri" w:cs="Calibri"/>
          <w:sz w:val="24"/>
          <w:szCs w:val="24"/>
        </w:rPr>
        <w:t>To assist multiskilled operatives and other Services areas of ESSL with building related tasks and major renovations. </w:t>
      </w:r>
    </w:p>
    <w:p w:rsidRPr="008E57D7" w:rsidR="008E57D7" w:rsidP="008E57D7" w:rsidRDefault="008E57D7" w14:paraId="1202AA8A" w14:textId="77777777">
      <w:pPr>
        <w:pStyle w:val="NoSpacing"/>
        <w:rPr>
          <w:rFonts w:ascii="Calibri" w:hAnsi="Calibri" w:cs="Calibri"/>
          <w:sz w:val="24"/>
          <w:szCs w:val="24"/>
        </w:rPr>
      </w:pPr>
    </w:p>
    <w:p w:rsidR="008E57D7" w:rsidP="008E57D7" w:rsidRDefault="008E57D7" w14:paraId="1232E590" w14:textId="77777777">
      <w:pPr>
        <w:pStyle w:val="NoSpacing"/>
        <w:numPr>
          <w:ilvl w:val="0"/>
          <w:numId w:val="25"/>
        </w:numPr>
        <w:rPr>
          <w:rFonts w:ascii="Calibri" w:hAnsi="Calibri" w:cs="Calibri"/>
          <w:sz w:val="24"/>
          <w:szCs w:val="24"/>
        </w:rPr>
      </w:pPr>
      <w:r w:rsidRPr="008E57D7">
        <w:rPr>
          <w:rFonts w:ascii="Calibri" w:hAnsi="Calibri" w:cs="Calibri"/>
          <w:sz w:val="24"/>
          <w:szCs w:val="24"/>
        </w:rPr>
        <w:t>To assist with a wide range of maintenance duties using materials supplied, meeting a high standard of work as deemed by supervisors. </w:t>
      </w:r>
    </w:p>
    <w:p w:rsidR="00E0347F" w:rsidP="00E0347F" w:rsidRDefault="00E0347F" w14:paraId="38BE96F8" w14:textId="77777777">
      <w:pPr>
        <w:pStyle w:val="ListParagraph"/>
        <w:rPr>
          <w:rFonts w:cs="Calibri"/>
          <w:sz w:val="24"/>
          <w:szCs w:val="24"/>
        </w:rPr>
      </w:pPr>
    </w:p>
    <w:p w:rsidRPr="00D07D02" w:rsidR="008E57D7" w:rsidP="001C6177" w:rsidRDefault="00E0347F" w14:paraId="584C3953" w14:textId="681DCA4A">
      <w:pPr>
        <w:pStyle w:val="NoSpacing"/>
        <w:numPr>
          <w:ilvl w:val="0"/>
          <w:numId w:val="25"/>
        </w:numPr>
        <w:rPr>
          <w:rFonts w:cs="Calibri"/>
          <w:sz w:val="24"/>
          <w:szCs w:val="24"/>
        </w:rPr>
      </w:pPr>
      <w:r w:rsidRPr="00D07D02">
        <w:rPr>
          <w:rFonts w:ascii="Calibri" w:hAnsi="Calibri" w:cs="Calibri"/>
          <w:sz w:val="24"/>
          <w:szCs w:val="24"/>
        </w:rPr>
        <w:t xml:space="preserve">Undertake inspections of East suffolk Council’s and Town and Parish play area using a </w:t>
      </w:r>
      <w:proofErr w:type="gramStart"/>
      <w:r w:rsidRPr="00D07D02">
        <w:rPr>
          <w:rFonts w:ascii="Calibri" w:hAnsi="Calibri" w:cs="Calibri"/>
          <w:sz w:val="24"/>
          <w:szCs w:val="24"/>
        </w:rPr>
        <w:t>hand held</w:t>
      </w:r>
      <w:proofErr w:type="gramEnd"/>
      <w:r w:rsidRPr="00D07D02">
        <w:rPr>
          <w:rFonts w:ascii="Calibri" w:hAnsi="Calibri" w:cs="Calibri"/>
          <w:sz w:val="24"/>
          <w:szCs w:val="24"/>
        </w:rPr>
        <w:t xml:space="preserve"> device with bespoke software</w:t>
      </w:r>
      <w:r w:rsidRPr="00D07D02" w:rsidR="007445FF">
        <w:rPr>
          <w:rFonts w:ascii="Calibri" w:hAnsi="Calibri" w:cs="Calibri"/>
          <w:sz w:val="24"/>
          <w:szCs w:val="24"/>
        </w:rPr>
        <w:t xml:space="preserve">. </w:t>
      </w:r>
    </w:p>
    <w:p w:rsidRPr="008E57D7" w:rsidR="008E57D7" w:rsidP="008E57D7" w:rsidRDefault="008E57D7" w14:paraId="1481F2CC" w14:textId="77777777">
      <w:pPr>
        <w:pStyle w:val="NoSpacing"/>
        <w:ind w:left="720"/>
        <w:rPr>
          <w:rFonts w:ascii="Calibri" w:hAnsi="Calibri" w:cs="Calibri"/>
          <w:sz w:val="24"/>
          <w:szCs w:val="24"/>
        </w:rPr>
      </w:pPr>
    </w:p>
    <w:p w:rsidR="008E57D7" w:rsidP="008E57D7" w:rsidRDefault="008E57D7" w14:paraId="459D7E7C" w14:textId="77777777">
      <w:pPr>
        <w:pStyle w:val="NoSpacing"/>
        <w:numPr>
          <w:ilvl w:val="0"/>
          <w:numId w:val="25"/>
        </w:numPr>
        <w:rPr>
          <w:rFonts w:ascii="Calibri" w:hAnsi="Calibri" w:cs="Calibri"/>
          <w:sz w:val="24"/>
          <w:szCs w:val="24"/>
        </w:rPr>
      </w:pPr>
      <w:r w:rsidRPr="008E57D7">
        <w:rPr>
          <w:rFonts w:ascii="Calibri" w:hAnsi="Calibri" w:cs="Calibri"/>
          <w:sz w:val="24"/>
          <w:szCs w:val="24"/>
        </w:rPr>
        <w:t>To provide minor routine/repair maintenance tasks to include minor plumbing/drainage repairs, minor carpentry repairs, ground works, painting and decorating, tiling, minor brick work repairs, fencing, removals, deliveries, clearance, boarding up, glazing, making safe, installation of flood defences, gritting, inspections, furniture/office installations, Street furniture installations, guttering repairs, minor roof repairs, assisting with Beach Hut moves and delivery and collection of Heras fencing and crowd barriers to support events or projects, flood prevention activities and also to include other varied task that arise that the Line Manager believes is appropriate to your skillset.  </w:t>
      </w:r>
    </w:p>
    <w:p w:rsidRPr="008E57D7" w:rsidR="008E57D7" w:rsidP="008E57D7" w:rsidRDefault="008E57D7" w14:paraId="7C74CAF2" w14:textId="77777777">
      <w:pPr>
        <w:pStyle w:val="NoSpacing"/>
        <w:ind w:left="720"/>
        <w:rPr>
          <w:rFonts w:ascii="Calibri" w:hAnsi="Calibri" w:cs="Calibri"/>
          <w:sz w:val="24"/>
          <w:szCs w:val="24"/>
        </w:rPr>
      </w:pPr>
    </w:p>
    <w:p w:rsidR="008E57D7" w:rsidP="008E57D7" w:rsidRDefault="008E57D7" w14:paraId="460A253A" w14:textId="77777777">
      <w:pPr>
        <w:pStyle w:val="NoSpacing"/>
        <w:numPr>
          <w:ilvl w:val="0"/>
          <w:numId w:val="25"/>
        </w:numPr>
        <w:rPr>
          <w:rFonts w:ascii="Calibri" w:hAnsi="Calibri" w:cs="Calibri"/>
          <w:sz w:val="24"/>
          <w:szCs w:val="24"/>
        </w:rPr>
      </w:pPr>
      <w:r w:rsidRPr="008E57D7">
        <w:rPr>
          <w:rFonts w:ascii="Calibri" w:hAnsi="Calibri" w:cs="Calibri"/>
          <w:sz w:val="24"/>
          <w:szCs w:val="24"/>
        </w:rPr>
        <w:t xml:space="preserve">To complete and submit in a timely manner, all required information </w:t>
      </w:r>
      <w:proofErr w:type="gramStart"/>
      <w:r w:rsidRPr="008E57D7">
        <w:rPr>
          <w:rFonts w:ascii="Calibri" w:hAnsi="Calibri" w:cs="Calibri"/>
          <w:sz w:val="24"/>
          <w:szCs w:val="24"/>
        </w:rPr>
        <w:t>in regard to</w:t>
      </w:r>
      <w:proofErr w:type="gramEnd"/>
      <w:r w:rsidRPr="008E57D7">
        <w:rPr>
          <w:rFonts w:ascii="Calibri" w:hAnsi="Calibri" w:cs="Calibri"/>
          <w:sz w:val="24"/>
          <w:szCs w:val="24"/>
        </w:rPr>
        <w:t xml:space="preserve"> works completed, further works necessary, completion dates, sign off etc. </w:t>
      </w:r>
    </w:p>
    <w:p w:rsidRPr="008E57D7" w:rsidR="008E57D7" w:rsidP="008E57D7" w:rsidRDefault="008E57D7" w14:paraId="72A4617D" w14:textId="77777777">
      <w:pPr>
        <w:pStyle w:val="NoSpacing"/>
        <w:rPr>
          <w:rFonts w:ascii="Calibri" w:hAnsi="Calibri" w:cs="Calibri"/>
          <w:sz w:val="24"/>
          <w:szCs w:val="24"/>
        </w:rPr>
      </w:pPr>
    </w:p>
    <w:p w:rsidR="008E57D7" w:rsidP="008E57D7" w:rsidRDefault="008E57D7" w14:paraId="0E42F52B" w14:textId="77777777">
      <w:pPr>
        <w:pStyle w:val="NoSpacing"/>
        <w:numPr>
          <w:ilvl w:val="0"/>
          <w:numId w:val="25"/>
        </w:numPr>
        <w:rPr>
          <w:rFonts w:ascii="Calibri" w:hAnsi="Calibri" w:cs="Calibri"/>
          <w:sz w:val="24"/>
          <w:szCs w:val="24"/>
        </w:rPr>
      </w:pPr>
      <w:r w:rsidRPr="008E57D7">
        <w:rPr>
          <w:rFonts w:ascii="Calibri" w:hAnsi="Calibri" w:cs="Calibri"/>
          <w:sz w:val="24"/>
          <w:szCs w:val="24"/>
        </w:rPr>
        <w:t>To partake in the teams out of hour’s emergency cover requirements, for which you will be remunerated separately. </w:t>
      </w:r>
    </w:p>
    <w:p w:rsidRPr="008E57D7" w:rsidR="008E57D7" w:rsidP="008E57D7" w:rsidRDefault="008E57D7" w14:paraId="1B1960B0" w14:textId="77777777">
      <w:pPr>
        <w:pStyle w:val="NoSpacing"/>
        <w:rPr>
          <w:rFonts w:ascii="Calibri" w:hAnsi="Calibri" w:cs="Calibri"/>
          <w:sz w:val="24"/>
          <w:szCs w:val="24"/>
        </w:rPr>
      </w:pPr>
    </w:p>
    <w:p w:rsidR="008E57D7" w:rsidP="008E57D7" w:rsidRDefault="008E57D7" w14:paraId="39C436F5" w14:textId="77777777">
      <w:pPr>
        <w:pStyle w:val="NoSpacing"/>
        <w:numPr>
          <w:ilvl w:val="0"/>
          <w:numId w:val="25"/>
        </w:numPr>
        <w:rPr>
          <w:rFonts w:ascii="Calibri" w:hAnsi="Calibri" w:cs="Calibri"/>
          <w:sz w:val="24"/>
          <w:szCs w:val="24"/>
        </w:rPr>
      </w:pPr>
      <w:r w:rsidRPr="008E57D7">
        <w:rPr>
          <w:rFonts w:ascii="Calibri" w:hAnsi="Calibri" w:cs="Calibri"/>
          <w:sz w:val="24"/>
          <w:szCs w:val="24"/>
        </w:rPr>
        <w:t xml:space="preserve">To actively work in full compliance of all risk assessments and method statements produced. Liaising with the FM Supervisor </w:t>
      </w:r>
      <w:proofErr w:type="gramStart"/>
      <w:r w:rsidRPr="008E57D7">
        <w:rPr>
          <w:rFonts w:ascii="Calibri" w:hAnsi="Calibri" w:cs="Calibri"/>
          <w:sz w:val="24"/>
          <w:szCs w:val="24"/>
        </w:rPr>
        <w:t>in regard to</w:t>
      </w:r>
      <w:proofErr w:type="gramEnd"/>
      <w:r w:rsidRPr="008E57D7">
        <w:rPr>
          <w:rFonts w:ascii="Calibri" w:hAnsi="Calibri" w:cs="Calibri"/>
          <w:sz w:val="24"/>
          <w:szCs w:val="24"/>
        </w:rPr>
        <w:t xml:space="preserve"> any upgrades or improvements required. </w:t>
      </w:r>
    </w:p>
    <w:p w:rsidRPr="008E57D7" w:rsidR="008E57D7" w:rsidP="008E57D7" w:rsidRDefault="008E57D7" w14:paraId="29CC0BB7" w14:textId="77777777">
      <w:pPr>
        <w:pStyle w:val="NoSpacing"/>
        <w:rPr>
          <w:rFonts w:ascii="Calibri" w:hAnsi="Calibri" w:cs="Calibri"/>
          <w:sz w:val="24"/>
          <w:szCs w:val="24"/>
        </w:rPr>
      </w:pPr>
    </w:p>
    <w:p w:rsidR="008E57D7" w:rsidP="008E57D7" w:rsidRDefault="008E57D7" w14:paraId="377D21A8" w14:textId="77777777">
      <w:pPr>
        <w:pStyle w:val="NoSpacing"/>
        <w:numPr>
          <w:ilvl w:val="0"/>
          <w:numId w:val="25"/>
        </w:numPr>
        <w:rPr>
          <w:rFonts w:ascii="Calibri" w:hAnsi="Calibri" w:cs="Calibri"/>
          <w:sz w:val="24"/>
          <w:szCs w:val="24"/>
        </w:rPr>
      </w:pPr>
      <w:r w:rsidRPr="008E57D7">
        <w:rPr>
          <w:rFonts w:ascii="Calibri" w:hAnsi="Calibri" w:cs="Calibri"/>
          <w:sz w:val="24"/>
          <w:szCs w:val="24"/>
        </w:rPr>
        <w:t>To manage and maintain in good condition, all provided equipment and PPE necessary for the efficient completion of works. </w:t>
      </w:r>
    </w:p>
    <w:p w:rsidRPr="008E57D7" w:rsidR="008E57D7" w:rsidP="008E57D7" w:rsidRDefault="008E57D7" w14:paraId="65BF5155" w14:textId="77777777">
      <w:pPr>
        <w:pStyle w:val="NoSpacing"/>
        <w:rPr>
          <w:rFonts w:ascii="Calibri" w:hAnsi="Calibri" w:cs="Calibri"/>
          <w:sz w:val="24"/>
          <w:szCs w:val="24"/>
        </w:rPr>
      </w:pPr>
    </w:p>
    <w:p w:rsidR="008E57D7" w:rsidP="008E57D7" w:rsidRDefault="008E57D7" w14:paraId="5680FCE7" w14:textId="77777777">
      <w:pPr>
        <w:pStyle w:val="NoSpacing"/>
        <w:numPr>
          <w:ilvl w:val="0"/>
          <w:numId w:val="25"/>
        </w:numPr>
        <w:rPr>
          <w:rFonts w:ascii="Calibri" w:hAnsi="Calibri" w:cs="Calibri"/>
          <w:sz w:val="24"/>
          <w:szCs w:val="24"/>
        </w:rPr>
      </w:pPr>
      <w:r w:rsidRPr="008E57D7">
        <w:rPr>
          <w:rFonts w:ascii="Calibri" w:hAnsi="Calibri" w:cs="Calibri"/>
          <w:sz w:val="24"/>
          <w:szCs w:val="24"/>
        </w:rPr>
        <w:t>To undertake all/any new or refresher training necessary to remain fully compliant with all legislation and the duties listed above. </w:t>
      </w:r>
    </w:p>
    <w:p w:rsidRPr="008E57D7" w:rsidR="008E57D7" w:rsidP="008E57D7" w:rsidRDefault="008E57D7" w14:paraId="2B9965A2" w14:textId="77777777">
      <w:pPr>
        <w:pStyle w:val="NoSpacing"/>
        <w:rPr>
          <w:rFonts w:ascii="Calibri" w:hAnsi="Calibri" w:cs="Calibri"/>
          <w:sz w:val="24"/>
          <w:szCs w:val="24"/>
        </w:rPr>
      </w:pPr>
    </w:p>
    <w:p w:rsidR="008E57D7" w:rsidP="008E57D7" w:rsidRDefault="008E57D7" w14:paraId="2D72FFB6" w14:textId="77777777">
      <w:pPr>
        <w:pStyle w:val="NoSpacing"/>
        <w:numPr>
          <w:ilvl w:val="0"/>
          <w:numId w:val="25"/>
        </w:numPr>
        <w:rPr>
          <w:rFonts w:ascii="Calibri" w:hAnsi="Calibri" w:cs="Calibri"/>
          <w:sz w:val="24"/>
          <w:szCs w:val="24"/>
        </w:rPr>
      </w:pPr>
      <w:r w:rsidRPr="008E57D7">
        <w:rPr>
          <w:rFonts w:ascii="Calibri" w:hAnsi="Calibri" w:cs="Calibri"/>
          <w:sz w:val="24"/>
          <w:szCs w:val="24"/>
        </w:rPr>
        <w:t xml:space="preserve">To effectively and appropriately engage with others </w:t>
      </w:r>
      <w:proofErr w:type="gramStart"/>
      <w:r w:rsidRPr="008E57D7">
        <w:rPr>
          <w:rFonts w:ascii="Calibri" w:hAnsi="Calibri" w:cs="Calibri"/>
          <w:sz w:val="24"/>
          <w:szCs w:val="24"/>
        </w:rPr>
        <w:t>in regard to</w:t>
      </w:r>
      <w:proofErr w:type="gramEnd"/>
      <w:r w:rsidRPr="008E57D7">
        <w:rPr>
          <w:rFonts w:ascii="Calibri" w:hAnsi="Calibri" w:cs="Calibri"/>
          <w:sz w:val="24"/>
          <w:szCs w:val="24"/>
        </w:rPr>
        <w:t xml:space="preserve"> works proposed, discussing areas such as work scope, expected duration, levels of inconvenience, temporary services being provided etc. </w:t>
      </w:r>
    </w:p>
    <w:p w:rsidRPr="008E57D7" w:rsidR="008E57D7" w:rsidP="008E57D7" w:rsidRDefault="008E57D7" w14:paraId="20B07625" w14:textId="77777777">
      <w:pPr>
        <w:pStyle w:val="NoSpacing"/>
        <w:rPr>
          <w:rFonts w:ascii="Calibri" w:hAnsi="Calibri" w:cs="Calibri"/>
          <w:sz w:val="24"/>
          <w:szCs w:val="24"/>
        </w:rPr>
      </w:pPr>
    </w:p>
    <w:p w:rsidR="008E57D7" w:rsidP="008E57D7" w:rsidRDefault="008E57D7" w14:paraId="2FC8C222" w14:textId="77777777">
      <w:pPr>
        <w:pStyle w:val="NoSpacing"/>
        <w:numPr>
          <w:ilvl w:val="0"/>
          <w:numId w:val="25"/>
        </w:numPr>
        <w:rPr>
          <w:rFonts w:ascii="Calibri" w:hAnsi="Calibri" w:cs="Calibri"/>
          <w:sz w:val="24"/>
          <w:szCs w:val="24"/>
        </w:rPr>
      </w:pPr>
      <w:r w:rsidRPr="008E57D7">
        <w:rPr>
          <w:rFonts w:ascii="Calibri" w:hAnsi="Calibri" w:cs="Calibri"/>
          <w:sz w:val="24"/>
          <w:szCs w:val="24"/>
        </w:rPr>
        <w:t>Execute a high level of customer care when dealing with the members of the public. </w:t>
      </w:r>
    </w:p>
    <w:p w:rsidRPr="008E57D7" w:rsidR="008E57D7" w:rsidP="008E57D7" w:rsidRDefault="008E57D7" w14:paraId="3A5B06DF" w14:textId="77777777">
      <w:pPr>
        <w:pStyle w:val="NoSpacing"/>
        <w:rPr>
          <w:rFonts w:ascii="Calibri" w:hAnsi="Calibri" w:cs="Calibri"/>
          <w:sz w:val="24"/>
          <w:szCs w:val="24"/>
        </w:rPr>
      </w:pPr>
    </w:p>
    <w:p w:rsidR="008E57D7" w:rsidP="008E57D7" w:rsidRDefault="008E57D7" w14:paraId="43CC6419" w14:textId="3F874980">
      <w:pPr>
        <w:pStyle w:val="NoSpacing"/>
        <w:numPr>
          <w:ilvl w:val="0"/>
          <w:numId w:val="25"/>
        </w:numPr>
        <w:rPr>
          <w:rFonts w:ascii="Calibri" w:hAnsi="Calibri" w:cs="Calibri"/>
          <w:sz w:val="24"/>
          <w:szCs w:val="24"/>
        </w:rPr>
      </w:pPr>
      <w:r w:rsidRPr="008E57D7">
        <w:rPr>
          <w:rFonts w:ascii="Calibri" w:hAnsi="Calibri" w:cs="Calibri"/>
          <w:sz w:val="24"/>
          <w:szCs w:val="24"/>
        </w:rPr>
        <w:t>Maintain in a good condition any works vehicle provided and to comply to our Driving and Vehicle Policies</w:t>
      </w:r>
      <w:r>
        <w:rPr>
          <w:rFonts w:ascii="Calibri" w:hAnsi="Calibri" w:cs="Calibri"/>
          <w:sz w:val="24"/>
          <w:szCs w:val="24"/>
        </w:rPr>
        <w:t>.</w:t>
      </w:r>
    </w:p>
    <w:p w:rsidRPr="008E57D7" w:rsidR="008E57D7" w:rsidP="008E57D7" w:rsidRDefault="008E57D7" w14:paraId="2385A08A" w14:textId="77777777">
      <w:pPr>
        <w:pStyle w:val="NoSpacing"/>
        <w:rPr>
          <w:rFonts w:ascii="Calibri" w:hAnsi="Calibri" w:cs="Calibri"/>
          <w:sz w:val="24"/>
          <w:szCs w:val="24"/>
        </w:rPr>
      </w:pPr>
    </w:p>
    <w:p w:rsidR="008E57D7" w:rsidP="008E57D7" w:rsidRDefault="008E57D7" w14:paraId="1328F371" w14:textId="77777777">
      <w:pPr>
        <w:pStyle w:val="NoSpacing"/>
        <w:numPr>
          <w:ilvl w:val="0"/>
          <w:numId w:val="25"/>
        </w:numPr>
        <w:rPr>
          <w:rFonts w:ascii="Calibri" w:hAnsi="Calibri" w:cs="Calibri"/>
          <w:sz w:val="24"/>
          <w:szCs w:val="24"/>
        </w:rPr>
      </w:pPr>
      <w:r w:rsidRPr="008E57D7">
        <w:rPr>
          <w:rFonts w:ascii="Calibri" w:hAnsi="Calibri" w:cs="Calibri"/>
          <w:sz w:val="24"/>
          <w:szCs w:val="24"/>
        </w:rPr>
        <w:t>Leave all works in a safe manner </w:t>
      </w:r>
    </w:p>
    <w:p w:rsidRPr="008E57D7" w:rsidR="008E57D7" w:rsidP="008E57D7" w:rsidRDefault="008E57D7" w14:paraId="6D721226" w14:textId="77777777">
      <w:pPr>
        <w:pStyle w:val="NoSpacing"/>
        <w:rPr>
          <w:rFonts w:ascii="Calibri" w:hAnsi="Calibri" w:cs="Calibri"/>
          <w:sz w:val="24"/>
          <w:szCs w:val="24"/>
        </w:rPr>
      </w:pPr>
    </w:p>
    <w:p w:rsidRPr="008E57D7" w:rsidR="008E57D7" w:rsidP="008E57D7" w:rsidRDefault="008E57D7" w14:paraId="25100028" w14:textId="77777777">
      <w:pPr>
        <w:pStyle w:val="NoSpacing"/>
        <w:numPr>
          <w:ilvl w:val="0"/>
          <w:numId w:val="25"/>
        </w:numPr>
        <w:rPr>
          <w:rFonts w:ascii="Calibri" w:hAnsi="Calibri" w:cs="Calibri"/>
          <w:sz w:val="24"/>
          <w:szCs w:val="24"/>
        </w:rPr>
      </w:pPr>
      <w:r w:rsidRPr="008E57D7">
        <w:rPr>
          <w:rFonts w:ascii="Calibri" w:hAnsi="Calibri" w:cs="Calibri"/>
          <w:sz w:val="24"/>
          <w:szCs w:val="24"/>
        </w:rPr>
        <w:t>To carry out all duties in a professional manner, be well presented, recognising good customer care principles, and acting as the Company’s representative on site(s). </w:t>
      </w:r>
    </w:p>
    <w:p w:rsidR="008E57D7" w:rsidP="008E57D7" w:rsidRDefault="008E57D7" w14:paraId="71E2CAA8" w14:textId="77777777">
      <w:pPr>
        <w:pStyle w:val="NoSpacing"/>
        <w:numPr>
          <w:ilvl w:val="0"/>
          <w:numId w:val="25"/>
        </w:numPr>
        <w:rPr>
          <w:rFonts w:ascii="Calibri" w:hAnsi="Calibri" w:cs="Calibri"/>
          <w:sz w:val="24"/>
          <w:szCs w:val="24"/>
        </w:rPr>
      </w:pPr>
      <w:r w:rsidRPr="008E57D7">
        <w:rPr>
          <w:rFonts w:ascii="Calibri" w:hAnsi="Calibri" w:cs="Calibri"/>
          <w:sz w:val="24"/>
          <w:szCs w:val="24"/>
        </w:rPr>
        <w:t>To undertake such other duties as may reasonably be required compatible with and/or arising from those listed above. </w:t>
      </w:r>
    </w:p>
    <w:p w:rsidRPr="008E57D7" w:rsidR="008E57D7" w:rsidP="008E57D7" w:rsidRDefault="008E57D7" w14:paraId="6E6CC277" w14:textId="77777777">
      <w:pPr>
        <w:pStyle w:val="NoSpacing"/>
        <w:ind w:left="360"/>
        <w:rPr>
          <w:rFonts w:ascii="Calibri" w:hAnsi="Calibri" w:cs="Calibri"/>
          <w:sz w:val="24"/>
          <w:szCs w:val="24"/>
        </w:rPr>
      </w:pPr>
    </w:p>
    <w:p w:rsidRPr="008E57D7" w:rsidR="008E57D7" w:rsidP="008E57D7" w:rsidRDefault="008E57D7" w14:paraId="24857DDA" w14:textId="77777777">
      <w:pPr>
        <w:pStyle w:val="NoSpacing"/>
        <w:numPr>
          <w:ilvl w:val="0"/>
          <w:numId w:val="25"/>
        </w:numPr>
        <w:rPr>
          <w:rFonts w:ascii="Calibri" w:hAnsi="Calibri" w:cs="Calibri"/>
          <w:sz w:val="24"/>
          <w:szCs w:val="24"/>
        </w:rPr>
      </w:pPr>
      <w:r w:rsidRPr="008E57D7">
        <w:rPr>
          <w:rFonts w:ascii="Calibri" w:hAnsi="Calibri" w:cs="Calibri"/>
          <w:sz w:val="24"/>
          <w:szCs w:val="24"/>
        </w:rPr>
        <w:t>To promote and adhere to the workplace values of our organisation. </w:t>
      </w:r>
    </w:p>
    <w:bookmarkEnd w:id="0"/>
    <w:p w:rsidRPr="00765251" w:rsidR="00765251" w:rsidP="00765251" w:rsidRDefault="00765251" w14:paraId="7442FCE5" w14:textId="77777777">
      <w:pPr>
        <w:jc w:val="both"/>
        <w:rPr>
          <w:rFonts w:ascii="Calibri" w:hAnsi="Calibri" w:cs="Calibri"/>
          <w:sz w:val="10"/>
          <w:szCs w:val="10"/>
        </w:rPr>
      </w:pPr>
    </w:p>
    <w:p w:rsidRPr="001E5610" w:rsidR="00E664CC" w:rsidP="0010776C" w:rsidRDefault="00D07D02" w14:paraId="7ECCCEF6" w14:textId="1A7E0A84">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t" o:hrstd="t" o:hrnoshade="t" o:hralign="center" fillcolor="#5a9ab0" stroked="f"/>
        </w:pict>
      </w:r>
    </w:p>
    <w:p w:rsidR="00C35918" w:rsidP="00397B81" w:rsidRDefault="00E664CC" w14:paraId="62EF6793" w14:textId="0DF6BF0C">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8E57D7">
        <w:rPr>
          <w:rFonts w:ascii="Calibri" w:hAnsi="Calibri" w:cs="Arial"/>
          <w:b/>
          <w:sz w:val="24"/>
          <w:szCs w:val="24"/>
        </w:rPr>
        <w:t>FM Supervisor</w:t>
      </w:r>
    </w:p>
    <w:p w:rsidRPr="00397B81" w:rsidR="002E1396" w:rsidP="00397B81" w:rsidRDefault="00D07D02" w14:paraId="0EFA5B3C" w14:textId="6622DFC5">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t" o:hrstd="t" o:hrnoshade="t" o:hralign="center" fillcolor="#5a9ab0" stroked="f"/>
        </w:pict>
      </w:r>
    </w:p>
    <w:p w:rsidRPr="001E5610" w:rsidR="00E664CC" w:rsidP="00E664CC" w:rsidRDefault="00643D73" w14:paraId="6A4828E8" w14:textId="4278581A">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r>
      <w:r w:rsidRPr="001E5610">
        <w:rPr>
          <w:rFonts w:ascii="Calibri" w:hAnsi="Calibri"/>
          <w:sz w:val="16"/>
          <w:szCs w:val="24"/>
        </w:rPr>
        <w:t>This is a description of the</w:t>
      </w:r>
      <w:r w:rsidRPr="001E5610" w:rsidR="002A43CA">
        <w:rPr>
          <w:rFonts w:ascii="Calibri" w:hAnsi="Calibri"/>
          <w:sz w:val="16"/>
          <w:szCs w:val="24"/>
        </w:rPr>
        <w:t xml:space="preserve"> job as it is constituted at </w:t>
      </w:r>
      <w:r w:rsidRPr="008E57D7" w:rsidR="00835C84">
        <w:rPr>
          <w:rFonts w:ascii="Calibri" w:hAnsi="Calibri"/>
          <w:sz w:val="16"/>
          <w:szCs w:val="24"/>
        </w:rPr>
        <w:t>(</w:t>
      </w:r>
      <w:r w:rsidRPr="008E57D7" w:rsidR="008E57D7">
        <w:rPr>
          <w:rFonts w:ascii="Calibri" w:hAnsi="Calibri"/>
          <w:b/>
          <w:sz w:val="16"/>
          <w:szCs w:val="24"/>
        </w:rPr>
        <w:t>October 2025</w:t>
      </w:r>
      <w:r w:rsidRPr="008E57D7" w:rsidR="00835C84">
        <w:rPr>
          <w:rFonts w:ascii="Calibri" w:hAnsi="Calibri"/>
          <w:sz w:val="16"/>
          <w:szCs w:val="24"/>
        </w:rPr>
        <w:t>)</w:t>
      </w:r>
      <w:r w:rsidRPr="001E5610" w:rsidR="00835C84">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rsidRPr="001E5610" w:rsidR="004848BE" w:rsidP="004848BE" w:rsidRDefault="00E664CC" w14:paraId="1DDAB539" w14:textId="6A670B3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7"/>
        <w:gridCol w:w="3884"/>
        <w:gridCol w:w="2925"/>
      </w:tblGrid>
      <w:tr w:rsidRPr="00B74DB3" w:rsidR="00C35918" w:rsidTr="12530DBB" w14:paraId="05AFA893" w14:textId="77777777">
        <w:tc>
          <w:tcPr>
            <w:tcW w:w="2207" w:type="dxa"/>
            <w:shd w:val="clear" w:color="auto" w:fill="AEC8D2"/>
            <w:tcMar/>
          </w:tcPr>
          <w:p w:rsidRPr="00B74DB3" w:rsidR="00B74DB3" w:rsidP="00B74DB3" w:rsidRDefault="00B74DB3" w14:paraId="2305FF9E" w14:textId="77777777">
            <w:pPr>
              <w:jc w:val="center"/>
              <w:rPr>
                <w:rFonts w:ascii="Calibri" w:hAnsi="Calibri"/>
                <w:b/>
                <w:sz w:val="24"/>
                <w:szCs w:val="24"/>
              </w:rPr>
            </w:pPr>
          </w:p>
        </w:tc>
        <w:tc>
          <w:tcPr>
            <w:tcW w:w="3884" w:type="dxa"/>
            <w:shd w:val="clear" w:color="auto" w:fill="AEC8D2"/>
            <w:tcMar/>
          </w:tcPr>
          <w:p w:rsidRPr="00B74DB3" w:rsidR="00B74DB3" w:rsidP="00B74DB3" w:rsidRDefault="00B74DB3" w14:paraId="382C13C3" w14:textId="77777777">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Mar/>
          </w:tcPr>
          <w:p w:rsidRPr="00B74DB3" w:rsidR="00B74DB3" w:rsidP="00B74DB3" w:rsidRDefault="00B74DB3" w14:paraId="0DFEDEA2" w14:textId="77777777">
            <w:pPr>
              <w:jc w:val="center"/>
              <w:rPr>
                <w:rFonts w:ascii="Calibri" w:hAnsi="Calibri" w:cs="Arial"/>
                <w:b/>
                <w:sz w:val="24"/>
                <w:szCs w:val="24"/>
              </w:rPr>
            </w:pPr>
            <w:r w:rsidRPr="00B74DB3">
              <w:rPr>
                <w:rFonts w:ascii="Calibri" w:hAnsi="Calibri" w:cs="Arial"/>
                <w:b/>
                <w:sz w:val="24"/>
                <w:szCs w:val="24"/>
              </w:rPr>
              <w:t>Desirable</w:t>
            </w:r>
          </w:p>
        </w:tc>
      </w:tr>
      <w:tr w:rsidRPr="00B74DB3" w:rsidR="00867FCF" w:rsidTr="12530DBB" w14:paraId="11E43704" w14:textId="77777777">
        <w:trPr>
          <w:trHeight w:val="2378"/>
        </w:trPr>
        <w:tc>
          <w:tcPr>
            <w:tcW w:w="2207" w:type="dxa"/>
            <w:tcMar/>
          </w:tcPr>
          <w:p w:rsidRPr="00B74DB3" w:rsidR="00867FCF" w:rsidP="00867FCF" w:rsidRDefault="00867FCF" w14:paraId="3EE2B9F6" w14:textId="77777777">
            <w:pPr>
              <w:rPr>
                <w:rFonts w:ascii="Calibri" w:hAnsi="Calibri" w:cs="Arial"/>
                <w:b/>
                <w:sz w:val="24"/>
                <w:szCs w:val="24"/>
              </w:rPr>
            </w:pPr>
            <w:r>
              <w:rPr>
                <w:rFonts w:ascii="Calibri" w:hAnsi="Calibri" w:cs="Arial"/>
                <w:b/>
                <w:sz w:val="24"/>
                <w:szCs w:val="24"/>
              </w:rPr>
              <w:t>Knowledge and Experience</w:t>
            </w:r>
          </w:p>
        </w:tc>
        <w:tc>
          <w:tcPr>
            <w:tcW w:w="3884" w:type="dxa"/>
            <w:tcMar/>
          </w:tcPr>
          <w:p w:rsidRPr="00FB359D" w:rsidR="00FB359D" w:rsidP="00FB359D" w:rsidRDefault="00FB359D" w14:paraId="2883376B" w14:textId="77777777">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FB359D">
              <w:rPr>
                <w:rFonts w:asciiTheme="minorHAnsi" w:hAnsiTheme="minorHAnsi" w:cstheme="minorHAnsi"/>
                <w:sz w:val="24"/>
                <w:szCs w:val="24"/>
              </w:rPr>
              <w:t>Previous building maintenance experience. </w:t>
            </w:r>
          </w:p>
          <w:p w:rsidRPr="00FB359D" w:rsidR="00FB359D" w:rsidP="00FB359D" w:rsidRDefault="00FB359D" w14:paraId="4CF1C0DD" w14:textId="77777777">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FB359D">
              <w:rPr>
                <w:rFonts w:asciiTheme="minorHAnsi" w:hAnsiTheme="minorHAnsi" w:cstheme="minorHAnsi"/>
                <w:sz w:val="24"/>
                <w:szCs w:val="24"/>
              </w:rPr>
              <w:t>A good and varied knowledge of building and maintenance work. </w:t>
            </w:r>
          </w:p>
          <w:p w:rsidRPr="00FB359D" w:rsidR="00FB359D" w:rsidP="00FB359D" w:rsidRDefault="00FB359D" w14:paraId="7180B294" w14:textId="77777777">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FB359D">
              <w:rPr>
                <w:rFonts w:asciiTheme="minorHAnsi" w:hAnsiTheme="minorHAnsi" w:cstheme="minorHAnsi"/>
                <w:sz w:val="24"/>
                <w:szCs w:val="24"/>
              </w:rPr>
              <w:t>Knowledge of repair and renewal  </w:t>
            </w:r>
          </w:p>
          <w:p w:rsidRPr="00FB359D" w:rsidR="00FB359D" w:rsidP="00FB359D" w:rsidRDefault="00FB359D" w14:paraId="714FBEDD" w14:textId="77777777">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FB359D">
              <w:rPr>
                <w:rFonts w:asciiTheme="minorHAnsi" w:hAnsiTheme="minorHAnsi" w:cstheme="minorHAnsi"/>
                <w:sz w:val="24"/>
                <w:szCs w:val="24"/>
              </w:rPr>
              <w:t>A good knowledge and understanding of Health and Safety  </w:t>
            </w:r>
          </w:p>
          <w:p w:rsidRPr="00FB359D" w:rsidR="00DB7013" w:rsidP="00FB359D" w:rsidRDefault="00FB359D" w14:paraId="5BD489DD" w14:textId="03DE4FE9">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FB359D">
              <w:rPr>
                <w:rFonts w:asciiTheme="minorHAnsi" w:hAnsiTheme="minorHAnsi" w:cstheme="minorHAnsi"/>
                <w:sz w:val="24"/>
                <w:szCs w:val="24"/>
              </w:rPr>
              <w:t>A sound knowledge of basic building maintenance procedures.  </w:t>
            </w:r>
          </w:p>
        </w:tc>
        <w:tc>
          <w:tcPr>
            <w:tcW w:w="2925" w:type="dxa"/>
            <w:tcMar/>
          </w:tcPr>
          <w:p w:rsidRPr="00B74DB3" w:rsidR="00494945" w:rsidP="00FB359D" w:rsidRDefault="00494945" w14:paraId="628E8DD6" w14:textId="123021B1">
            <w:pPr>
              <w:tabs>
                <w:tab w:val="left" w:pos="273"/>
              </w:tabs>
              <w:ind w:left="273"/>
              <w:rPr>
                <w:rFonts w:ascii="Calibri" w:hAnsi="Calibri" w:cs="Arial"/>
                <w:sz w:val="24"/>
                <w:szCs w:val="24"/>
              </w:rPr>
            </w:pPr>
          </w:p>
        </w:tc>
      </w:tr>
      <w:tr w:rsidRPr="00B74DB3" w:rsidR="00867FCF" w:rsidTr="12530DBB" w14:paraId="48152971" w14:textId="77777777">
        <w:tc>
          <w:tcPr>
            <w:tcW w:w="2207" w:type="dxa"/>
            <w:tcMar/>
          </w:tcPr>
          <w:p w:rsidRPr="00B74DB3" w:rsidR="00867FCF" w:rsidP="00867FCF" w:rsidRDefault="00867FCF" w14:paraId="7B1F59FC" w14:textId="77777777">
            <w:pPr>
              <w:rPr>
                <w:rFonts w:ascii="Calibri" w:hAnsi="Calibri" w:cs="Arial"/>
                <w:b/>
                <w:sz w:val="24"/>
                <w:szCs w:val="24"/>
              </w:rPr>
            </w:pPr>
            <w:r>
              <w:rPr>
                <w:rFonts w:ascii="Calibri" w:hAnsi="Calibri" w:cs="Arial"/>
                <w:b/>
                <w:sz w:val="24"/>
                <w:szCs w:val="24"/>
              </w:rPr>
              <w:t>Skills and Abilities:</w:t>
            </w:r>
          </w:p>
          <w:p w:rsidRPr="00B74DB3" w:rsidR="00867FCF" w:rsidP="00867FCF" w:rsidRDefault="00867FCF" w14:paraId="7CCC07F6" w14:textId="77777777">
            <w:pPr>
              <w:rPr>
                <w:rFonts w:ascii="Calibri" w:hAnsi="Calibri" w:cs="Arial"/>
                <w:sz w:val="24"/>
                <w:szCs w:val="24"/>
              </w:rPr>
            </w:pPr>
          </w:p>
        </w:tc>
        <w:tc>
          <w:tcPr>
            <w:tcW w:w="3884" w:type="dxa"/>
            <w:tcMar/>
          </w:tcPr>
          <w:p w:rsidRPr="00FB359D" w:rsidR="00FB359D" w:rsidP="00FB359D" w:rsidRDefault="00FB359D" w14:paraId="2CBB64B5"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Ability to work as part of a team.  </w:t>
            </w:r>
          </w:p>
          <w:p w:rsidRPr="00FB359D" w:rsidR="00FB359D" w:rsidP="00FB359D" w:rsidRDefault="00FB359D" w14:paraId="2C133EC2"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Ability to work alone and unsupervised.  </w:t>
            </w:r>
          </w:p>
          <w:p w:rsidRPr="00FB359D" w:rsidR="00FB359D" w:rsidP="00FB359D" w:rsidRDefault="00FB359D" w14:paraId="795B6B7E"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Have a flex flexible and adaptable approach to tasks requested.  </w:t>
            </w:r>
          </w:p>
          <w:p w:rsidRPr="00FB359D" w:rsidR="00FB359D" w:rsidP="00FB359D" w:rsidRDefault="00FB359D" w14:paraId="4337CADE" w14:textId="77777777">
            <w:pPr>
              <w:numPr>
                <w:ilvl w:val="0"/>
                <w:numId w:val="5"/>
              </w:numPr>
              <w:tabs>
                <w:tab w:val="clear" w:pos="360"/>
                <w:tab w:val="left" w:pos="273"/>
                <w:tab w:val="num" w:pos="720"/>
                <w:tab w:val="num" w:pos="982"/>
              </w:tabs>
              <w:ind w:left="273" w:hanging="284"/>
              <w:rPr>
                <w:rFonts w:ascii="Calibri" w:hAnsi="Calibri" w:cs="Arial"/>
                <w:sz w:val="24"/>
                <w:szCs w:val="24"/>
              </w:rPr>
            </w:pPr>
            <w:proofErr w:type="gramStart"/>
            <w:r w:rsidRPr="00FB359D">
              <w:rPr>
                <w:rFonts w:ascii="Calibri" w:hAnsi="Calibri" w:cs="Arial"/>
                <w:sz w:val="24"/>
                <w:szCs w:val="24"/>
              </w:rPr>
              <w:t>Have the ability to</w:t>
            </w:r>
            <w:proofErr w:type="gramEnd"/>
            <w:r w:rsidRPr="00FB359D">
              <w:rPr>
                <w:rFonts w:ascii="Calibri" w:hAnsi="Calibri" w:cs="Arial"/>
                <w:sz w:val="24"/>
                <w:szCs w:val="24"/>
              </w:rPr>
              <w:t xml:space="preserve"> learn quickly from training and examples provided.  </w:t>
            </w:r>
          </w:p>
          <w:p w:rsidRPr="00FB359D" w:rsidR="00FB359D" w:rsidP="00FB359D" w:rsidRDefault="00FB359D" w14:paraId="4E6E777F"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Ability to complete, interpret and process administration. </w:t>
            </w:r>
          </w:p>
          <w:p w:rsidRPr="00FB359D" w:rsidR="00FB359D" w:rsidP="00FB359D" w:rsidRDefault="00FB359D" w14:paraId="7EEB1C99"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 Ability to communicate effectively and appropriately with the public. </w:t>
            </w:r>
          </w:p>
          <w:p w:rsidRPr="00FB359D" w:rsidR="00FB359D" w:rsidP="00FB359D" w:rsidRDefault="00FB359D" w14:paraId="1CB51524" w14:textId="3B0C4DD8">
            <w:pPr>
              <w:numPr>
                <w:ilvl w:val="0"/>
                <w:numId w:val="5"/>
              </w:numPr>
              <w:tabs>
                <w:tab w:val="clear" w:pos="360"/>
                <w:tab w:val="left" w:pos="273"/>
                <w:tab w:val="num" w:pos="720"/>
                <w:tab w:val="num" w:pos="982"/>
              </w:tabs>
              <w:ind w:left="273" w:hanging="284"/>
              <w:rPr>
                <w:rFonts w:ascii="Calibri" w:hAnsi="Calibri" w:cs="Arial"/>
                <w:sz w:val="24"/>
                <w:szCs w:val="24"/>
              </w:rPr>
            </w:pPr>
            <w:r w:rsidRPr="00FB359D">
              <w:rPr>
                <w:rFonts w:ascii="Calibri" w:hAnsi="Calibri" w:cs="Arial"/>
                <w:sz w:val="24"/>
                <w:szCs w:val="24"/>
              </w:rPr>
              <w:t>Have a good understanding on digital technology and able to use digital devices such as smart phones and tablets</w:t>
            </w:r>
            <w:r w:rsidR="00F71E19">
              <w:rPr>
                <w:rFonts w:ascii="Calibri" w:hAnsi="Calibri" w:cs="Arial"/>
                <w:sz w:val="24"/>
                <w:szCs w:val="24"/>
              </w:rPr>
              <w:t>.</w:t>
            </w:r>
          </w:p>
          <w:p w:rsidRPr="00804F1B" w:rsidR="00DB7013" w:rsidP="00FB359D" w:rsidRDefault="00DB7013" w14:paraId="2B42D3B2" w14:textId="6775C960">
            <w:pPr>
              <w:tabs>
                <w:tab w:val="left" w:pos="273"/>
              </w:tabs>
              <w:ind w:left="273"/>
              <w:rPr>
                <w:rFonts w:ascii="Calibri" w:hAnsi="Calibri" w:cs="Arial"/>
                <w:sz w:val="24"/>
                <w:szCs w:val="24"/>
              </w:rPr>
            </w:pPr>
          </w:p>
        </w:tc>
        <w:tc>
          <w:tcPr>
            <w:tcW w:w="2925" w:type="dxa"/>
            <w:tcMar/>
          </w:tcPr>
          <w:p w:rsidRPr="00804F1B" w:rsidR="00DB7013" w:rsidP="00FB359D" w:rsidRDefault="00DB7013" w14:paraId="287C6AAD" w14:textId="3E690077">
            <w:pPr>
              <w:tabs>
                <w:tab w:val="left" w:pos="273"/>
              </w:tabs>
              <w:ind w:left="272"/>
              <w:rPr>
                <w:rFonts w:ascii="Calibri" w:hAnsi="Calibri" w:cs="Arial"/>
                <w:sz w:val="24"/>
                <w:szCs w:val="24"/>
              </w:rPr>
            </w:pPr>
          </w:p>
        </w:tc>
      </w:tr>
      <w:tr w:rsidRPr="00B74DB3" w:rsidR="00867FCF" w:rsidTr="12530DBB" w14:paraId="1E9FA96B" w14:textId="77777777">
        <w:trPr>
          <w:trHeight w:val="980"/>
        </w:trPr>
        <w:tc>
          <w:tcPr>
            <w:tcW w:w="2207" w:type="dxa"/>
            <w:tcMar/>
          </w:tcPr>
          <w:p w:rsidRPr="00B74DB3" w:rsidR="00867FCF" w:rsidP="00867FCF" w:rsidRDefault="00867FCF" w14:paraId="6EE3AF89" w14:textId="77777777">
            <w:pPr>
              <w:rPr>
                <w:rFonts w:ascii="Calibri" w:hAnsi="Calibri" w:cs="Arial"/>
                <w:b/>
                <w:sz w:val="24"/>
                <w:szCs w:val="24"/>
              </w:rPr>
            </w:pPr>
            <w:r>
              <w:rPr>
                <w:rFonts w:ascii="Calibri" w:hAnsi="Calibri" w:cs="Arial"/>
                <w:b/>
                <w:sz w:val="24"/>
                <w:szCs w:val="24"/>
              </w:rPr>
              <w:t>Education and Training</w:t>
            </w:r>
          </w:p>
        </w:tc>
        <w:tc>
          <w:tcPr>
            <w:tcW w:w="3884" w:type="dxa"/>
            <w:tcMar/>
          </w:tcPr>
          <w:p w:rsidRPr="00F71E19" w:rsidR="00F71E19" w:rsidP="00F71E19" w:rsidRDefault="00F71E19" w14:paraId="37E9DABF"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71E19">
              <w:rPr>
                <w:rFonts w:ascii="Calibri" w:hAnsi="Calibri" w:cs="Arial"/>
                <w:sz w:val="24"/>
                <w:szCs w:val="24"/>
              </w:rPr>
              <w:t>Previous working knowledge and experience of the building trade. </w:t>
            </w:r>
          </w:p>
          <w:p w:rsidR="00F71E19" w:rsidP="00F71E19" w:rsidRDefault="00F71E19" w14:paraId="2179AD40"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F71E19">
              <w:rPr>
                <w:rFonts w:ascii="Calibri" w:hAnsi="Calibri" w:cs="Arial"/>
                <w:sz w:val="24"/>
                <w:szCs w:val="24"/>
              </w:rPr>
              <w:t>Understanding and ability in Mathematics and English. </w:t>
            </w:r>
          </w:p>
          <w:p w:rsidR="00F71E19" w:rsidP="00F71E19" w:rsidRDefault="00F71E19" w14:paraId="37F37AE4" w14:textId="4EC64BF1">
            <w:pPr>
              <w:numPr>
                <w:ilvl w:val="0"/>
                <w:numId w:val="5"/>
              </w:numPr>
              <w:tabs>
                <w:tab w:val="clear" w:pos="360"/>
                <w:tab w:val="left" w:pos="273"/>
                <w:tab w:val="num" w:pos="720"/>
                <w:tab w:val="num" w:pos="982"/>
              </w:tabs>
              <w:ind w:left="273" w:hanging="284"/>
              <w:rPr>
                <w:rFonts w:ascii="Calibri" w:hAnsi="Calibri" w:cs="Arial"/>
                <w:sz w:val="24"/>
                <w:szCs w:val="24"/>
              </w:rPr>
            </w:pPr>
            <w:r w:rsidRPr="00F71E19">
              <w:rPr>
                <w:rFonts w:ascii="Calibri" w:hAnsi="Calibri" w:cs="Arial"/>
                <w:sz w:val="24"/>
                <w:szCs w:val="24"/>
              </w:rPr>
              <w:t>Demonstrable ability to complete a wide range of maintenance duties. </w:t>
            </w:r>
          </w:p>
          <w:p w:rsidRPr="00F71E19" w:rsidR="002E621D" w:rsidP="00F71E19" w:rsidRDefault="002E621D" w14:paraId="1937CFA0" w14:textId="047C9CBB">
            <w:pPr>
              <w:numPr>
                <w:ilvl w:val="0"/>
                <w:numId w:val="5"/>
              </w:numPr>
              <w:tabs>
                <w:tab w:val="clear" w:pos="360"/>
                <w:tab w:val="left" w:pos="273"/>
                <w:tab w:val="num" w:pos="720"/>
                <w:tab w:val="num" w:pos="982"/>
              </w:tabs>
              <w:ind w:left="273" w:hanging="284"/>
              <w:rPr>
                <w:rFonts w:ascii="Calibri" w:hAnsi="Calibri" w:cs="Arial"/>
                <w:sz w:val="24"/>
                <w:szCs w:val="24"/>
              </w:rPr>
            </w:pPr>
            <w:r>
              <w:rPr>
                <w:rFonts w:ascii="Calibri" w:hAnsi="Calibri" w:cs="Arial"/>
                <w:sz w:val="24"/>
                <w:szCs w:val="24"/>
              </w:rPr>
              <w:t xml:space="preserve">Willingness to undertake the RPII play inspection operational course </w:t>
            </w:r>
          </w:p>
          <w:p w:rsidRPr="00762526" w:rsidR="00765251" w:rsidP="00117E94" w:rsidRDefault="00765251" w14:paraId="2BF4A584" w14:textId="3ECC5F62">
            <w:pPr>
              <w:tabs>
                <w:tab w:val="left" w:pos="273"/>
              </w:tabs>
              <w:ind w:left="273"/>
              <w:rPr>
                <w:rFonts w:ascii="Calibri" w:hAnsi="Calibri" w:cs="Arial"/>
                <w:sz w:val="24"/>
                <w:szCs w:val="24"/>
              </w:rPr>
            </w:pPr>
          </w:p>
        </w:tc>
        <w:tc>
          <w:tcPr>
            <w:tcW w:w="2925" w:type="dxa"/>
            <w:tcMar/>
          </w:tcPr>
          <w:p w:rsidR="00867FCF" w:rsidP="00762526" w:rsidRDefault="0071631D" w14:paraId="534433A7" w14:textId="06AFD755">
            <w:pPr>
              <w:numPr>
                <w:ilvl w:val="0"/>
                <w:numId w:val="5"/>
              </w:numPr>
              <w:tabs>
                <w:tab w:val="clear" w:pos="360"/>
                <w:tab w:val="left" w:pos="273"/>
                <w:tab w:val="num" w:pos="982"/>
              </w:tabs>
              <w:ind w:left="273" w:hanging="284"/>
              <w:rPr>
                <w:rFonts w:ascii="Calibri" w:hAnsi="Calibri" w:cs="Arial"/>
                <w:sz w:val="24"/>
                <w:szCs w:val="24"/>
              </w:rPr>
            </w:pPr>
            <w:r w:rsidRPr="12530DBB" w:rsidR="0071631D">
              <w:rPr>
                <w:rFonts w:ascii="Calibri" w:hAnsi="Calibri" w:cs="Arial"/>
                <w:sz w:val="24"/>
                <w:szCs w:val="24"/>
              </w:rPr>
              <w:t>NVQ 2 in a building trade related discipline (or equivalent) or</w:t>
            </w:r>
            <w:r w:rsidRPr="12530DBB" w:rsidR="0071631D">
              <w:rPr>
                <w:rFonts w:ascii="Calibri" w:hAnsi="Calibri" w:cs="Arial"/>
                <w:sz w:val="24"/>
                <w:szCs w:val="24"/>
              </w:rPr>
              <w:t xml:space="preserve"> </w:t>
            </w:r>
            <w:r w:rsidRPr="12530DBB" w:rsidR="003F01C3">
              <w:rPr>
                <w:rFonts w:ascii="Calibri" w:hAnsi="Calibri" w:cs="Arial"/>
                <w:sz w:val="24"/>
                <w:szCs w:val="24"/>
              </w:rPr>
              <w:t>extensive</w:t>
            </w:r>
            <w:r w:rsidRPr="12530DBB" w:rsidR="0071631D">
              <w:rPr>
                <w:rFonts w:ascii="Calibri" w:hAnsi="Calibri" w:cs="Arial"/>
                <w:sz w:val="24"/>
                <w:szCs w:val="24"/>
              </w:rPr>
              <w:t xml:space="preserve"> relevant site experience. </w:t>
            </w:r>
          </w:p>
          <w:p w:rsidRPr="0071631D" w:rsidR="0071631D" w:rsidP="0071631D" w:rsidRDefault="0071631D" w14:paraId="6198DEE1"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71631D">
              <w:rPr>
                <w:rFonts w:ascii="Calibri" w:hAnsi="Calibri" w:cs="Arial"/>
                <w:sz w:val="24"/>
                <w:szCs w:val="24"/>
              </w:rPr>
              <w:t>Asbestos awareness trained. </w:t>
            </w:r>
          </w:p>
          <w:p w:rsidRPr="0071631D" w:rsidR="0071631D" w:rsidP="0071631D" w:rsidRDefault="0071631D" w14:paraId="40AB4224"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71631D">
              <w:rPr>
                <w:rFonts w:ascii="Calibri" w:hAnsi="Calibri" w:cs="Arial"/>
                <w:sz w:val="24"/>
                <w:szCs w:val="24"/>
              </w:rPr>
              <w:t>Legionella Awareness </w:t>
            </w:r>
          </w:p>
          <w:p w:rsidRPr="0071631D" w:rsidR="0071631D" w:rsidP="0071631D" w:rsidRDefault="0071631D" w14:paraId="05154835"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71631D">
              <w:rPr>
                <w:rFonts w:ascii="Calibri" w:hAnsi="Calibri" w:cs="Arial"/>
                <w:sz w:val="24"/>
                <w:szCs w:val="24"/>
              </w:rPr>
              <w:t>Working at Heights trained. </w:t>
            </w:r>
          </w:p>
          <w:p w:rsidRPr="0071631D" w:rsidR="0071631D" w:rsidP="0071631D" w:rsidRDefault="0071631D" w14:paraId="1C7FC6AA" w14:textId="77777777">
            <w:pPr>
              <w:numPr>
                <w:ilvl w:val="0"/>
                <w:numId w:val="5"/>
              </w:numPr>
              <w:tabs>
                <w:tab w:val="clear" w:pos="360"/>
                <w:tab w:val="left" w:pos="273"/>
                <w:tab w:val="num" w:pos="720"/>
                <w:tab w:val="num" w:pos="982"/>
              </w:tabs>
              <w:ind w:left="273" w:hanging="284"/>
              <w:rPr>
                <w:rFonts w:ascii="Calibri" w:hAnsi="Calibri" w:cs="Arial"/>
                <w:sz w:val="24"/>
                <w:szCs w:val="24"/>
              </w:rPr>
            </w:pPr>
            <w:r w:rsidRPr="0071631D">
              <w:rPr>
                <w:rFonts w:ascii="Calibri" w:hAnsi="Calibri" w:cs="Arial"/>
                <w:sz w:val="24"/>
                <w:szCs w:val="24"/>
              </w:rPr>
              <w:t>Manual Handling trained </w:t>
            </w:r>
          </w:p>
          <w:p w:rsidRPr="00B74DB3" w:rsidR="00DB7013" w:rsidP="0071631D" w:rsidRDefault="00DB7013" w14:paraId="1894C6E9" w14:textId="4CC7F7F8">
            <w:pPr>
              <w:tabs>
                <w:tab w:val="left" w:pos="273"/>
              </w:tabs>
              <w:ind w:left="273"/>
              <w:rPr>
                <w:rFonts w:ascii="Calibri" w:hAnsi="Calibri" w:cs="Arial"/>
                <w:sz w:val="24"/>
                <w:szCs w:val="24"/>
              </w:rPr>
            </w:pPr>
          </w:p>
        </w:tc>
      </w:tr>
      <w:tr w:rsidRPr="00B74DB3" w:rsidR="00937206" w:rsidTr="12530DBB" w14:paraId="6C508C07" w14:textId="77777777">
        <w:trPr>
          <w:trHeight w:val="980"/>
        </w:trPr>
        <w:tc>
          <w:tcPr>
            <w:tcW w:w="2207" w:type="dxa"/>
            <w:tcMar/>
          </w:tcPr>
          <w:p w:rsidR="00937206" w:rsidP="00867FCF" w:rsidRDefault="003D329F" w14:paraId="4241DA6C" w14:textId="5E8EE3EB">
            <w:pPr>
              <w:rPr>
                <w:rFonts w:ascii="Calibri" w:hAnsi="Calibri" w:cs="Arial"/>
                <w:b/>
                <w:sz w:val="24"/>
                <w:szCs w:val="24"/>
              </w:rPr>
            </w:pPr>
            <w:r>
              <w:rPr>
                <w:rFonts w:ascii="Calibri" w:hAnsi="Calibri" w:cs="Arial"/>
                <w:b/>
                <w:sz w:val="24"/>
                <w:szCs w:val="24"/>
              </w:rPr>
              <w:t>Other Requirements:</w:t>
            </w:r>
          </w:p>
        </w:tc>
        <w:tc>
          <w:tcPr>
            <w:tcW w:w="3884" w:type="dxa"/>
            <w:tcMar/>
          </w:tcPr>
          <w:p w:rsidRPr="004D75E7" w:rsidR="004D75E7" w:rsidP="004D75E7" w:rsidRDefault="004D75E7" w14:paraId="0FD7439A" w14:textId="77777777">
            <w:pPr>
              <w:numPr>
                <w:ilvl w:val="0"/>
                <w:numId w:val="1"/>
              </w:numPr>
              <w:tabs>
                <w:tab w:val="left" w:pos="273"/>
                <w:tab w:val="num" w:pos="720"/>
                <w:tab w:val="num" w:pos="982"/>
              </w:tabs>
              <w:ind w:left="273" w:hanging="284"/>
              <w:rPr>
                <w:rFonts w:ascii="Calibri" w:hAnsi="Calibri"/>
                <w:sz w:val="24"/>
                <w:szCs w:val="24"/>
              </w:rPr>
            </w:pPr>
            <w:r w:rsidRPr="004D75E7">
              <w:rPr>
                <w:rFonts w:ascii="Calibri" w:hAnsi="Calibri"/>
                <w:sz w:val="24"/>
                <w:szCs w:val="24"/>
              </w:rPr>
              <w:t>Full Driving Licence to meet the travel requirements of the role. </w:t>
            </w:r>
          </w:p>
          <w:p w:rsidRPr="004D75E7" w:rsidR="004D75E7" w:rsidP="004D75E7" w:rsidRDefault="004D75E7" w14:paraId="50491D4C" w14:textId="77777777">
            <w:pPr>
              <w:numPr>
                <w:ilvl w:val="0"/>
                <w:numId w:val="1"/>
              </w:numPr>
              <w:tabs>
                <w:tab w:val="left" w:pos="273"/>
                <w:tab w:val="num" w:pos="720"/>
                <w:tab w:val="num" w:pos="982"/>
              </w:tabs>
              <w:ind w:left="273" w:hanging="284"/>
              <w:rPr>
                <w:rFonts w:ascii="Calibri" w:hAnsi="Calibri"/>
                <w:sz w:val="24"/>
                <w:szCs w:val="24"/>
              </w:rPr>
            </w:pPr>
            <w:r w:rsidRPr="004D75E7">
              <w:rPr>
                <w:rFonts w:ascii="Calibri" w:hAnsi="Calibri"/>
                <w:sz w:val="24"/>
                <w:szCs w:val="24"/>
              </w:rPr>
              <w:t>A commitment to own development and to supporting training and development initiatives. </w:t>
            </w:r>
          </w:p>
          <w:p w:rsidRPr="004D75E7" w:rsidR="004D75E7" w:rsidP="004D75E7" w:rsidRDefault="004D75E7" w14:paraId="1FF5C8D9" w14:textId="77777777">
            <w:pPr>
              <w:numPr>
                <w:ilvl w:val="0"/>
                <w:numId w:val="1"/>
              </w:numPr>
              <w:tabs>
                <w:tab w:val="left" w:pos="273"/>
                <w:tab w:val="num" w:pos="720"/>
                <w:tab w:val="num" w:pos="982"/>
              </w:tabs>
              <w:ind w:left="273" w:hanging="284"/>
              <w:rPr>
                <w:rFonts w:ascii="Calibri" w:hAnsi="Calibri"/>
                <w:sz w:val="24"/>
                <w:szCs w:val="24"/>
              </w:rPr>
            </w:pPr>
            <w:r w:rsidRPr="004D75E7">
              <w:rPr>
                <w:rFonts w:ascii="Calibri" w:hAnsi="Calibri"/>
                <w:sz w:val="24"/>
                <w:szCs w:val="24"/>
              </w:rPr>
              <w:t>To comply with the Health and Safety at Work Etc Act 1974. </w:t>
            </w:r>
          </w:p>
          <w:p w:rsidRPr="004D75E7" w:rsidR="004D75E7" w:rsidP="004D75E7" w:rsidRDefault="004D75E7" w14:paraId="3326F750" w14:textId="77777777">
            <w:pPr>
              <w:numPr>
                <w:ilvl w:val="0"/>
                <w:numId w:val="1"/>
              </w:numPr>
              <w:tabs>
                <w:tab w:val="left" w:pos="273"/>
                <w:tab w:val="num" w:pos="720"/>
                <w:tab w:val="num" w:pos="982"/>
              </w:tabs>
              <w:ind w:left="273" w:hanging="284"/>
              <w:rPr>
                <w:rFonts w:ascii="Calibri" w:hAnsi="Calibri"/>
                <w:sz w:val="24"/>
                <w:szCs w:val="24"/>
              </w:rPr>
            </w:pPr>
            <w:r w:rsidRPr="004D75E7">
              <w:rPr>
                <w:rFonts w:ascii="Calibri" w:hAnsi="Calibri"/>
                <w:sz w:val="24"/>
                <w:szCs w:val="24"/>
              </w:rPr>
              <w:t>To undergo annual health surveillance provided by the company </w:t>
            </w:r>
          </w:p>
          <w:p w:rsidR="005D46C8" w:rsidP="004D75E7" w:rsidRDefault="005D46C8" w14:paraId="73652A83" w14:textId="45EC286A">
            <w:pPr>
              <w:tabs>
                <w:tab w:val="left" w:pos="273"/>
              </w:tabs>
              <w:ind w:left="273"/>
              <w:rPr>
                <w:rFonts w:ascii="Calibri" w:hAnsi="Calibri" w:cs="Arial"/>
                <w:sz w:val="24"/>
                <w:szCs w:val="24"/>
              </w:rPr>
            </w:pPr>
          </w:p>
        </w:tc>
        <w:tc>
          <w:tcPr>
            <w:tcW w:w="2925" w:type="dxa"/>
            <w:tcMar/>
          </w:tcPr>
          <w:p w:rsidR="005D46C8" w:rsidP="004D75E7" w:rsidRDefault="005D46C8" w14:paraId="0B1CD629" w14:textId="7713D145">
            <w:pPr>
              <w:tabs>
                <w:tab w:val="left" w:pos="273"/>
              </w:tabs>
              <w:ind w:left="273"/>
              <w:rPr>
                <w:rFonts w:ascii="Calibri" w:hAnsi="Calibri" w:cs="Arial"/>
                <w:sz w:val="24"/>
                <w:szCs w:val="24"/>
              </w:rPr>
            </w:pPr>
          </w:p>
        </w:tc>
      </w:tr>
    </w:tbl>
    <w:p w:rsidRPr="001E5610" w:rsidR="00E664CC" w:rsidP="00E664CC" w:rsidRDefault="00E664CC" w14:paraId="1F8AF953" w14:textId="77777777">
      <w:pPr>
        <w:spacing w:before="120" w:after="120"/>
        <w:ind w:left="720" w:hanging="720"/>
        <w:rPr>
          <w:rFonts w:ascii="Calibri" w:hAnsi="Calibri"/>
          <w:b/>
          <w:sz w:val="24"/>
          <w:szCs w:val="24"/>
        </w:rPr>
      </w:pPr>
    </w:p>
    <w:sectPr w:rsidRPr="001E5610" w:rsidR="00E664CC" w:rsidSect="009A67AE">
      <w:headerReference w:type="default" r:id="rId12"/>
      <w:footerReference w:type="default" r:id="rId13"/>
      <w:pgSz w:w="11906" w:h="16838" w:orient="portrait"/>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5B9" w:rsidRDefault="007A15B9" w14:paraId="2BBB2B30" w14:textId="77777777">
      <w:r>
        <w:separator/>
      </w:r>
    </w:p>
  </w:endnote>
  <w:endnote w:type="continuationSeparator" w:id="0">
    <w:p w:rsidR="007A15B9" w:rsidRDefault="007A15B9" w14:paraId="02E0AC8D" w14:textId="77777777">
      <w:r>
        <w:continuationSeparator/>
      </w:r>
    </w:p>
  </w:endnote>
  <w:endnote w:type="continuationNotice" w:id="1">
    <w:p w:rsidR="007A15B9" w:rsidRDefault="007A15B9" w14:paraId="6E69F5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397B81" w:rsidRDefault="00397B81" w14:paraId="6A5A3953"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5B9" w:rsidRDefault="007A15B9" w14:paraId="145B3288" w14:textId="77777777">
      <w:r>
        <w:separator/>
      </w:r>
    </w:p>
  </w:footnote>
  <w:footnote w:type="continuationSeparator" w:id="0">
    <w:p w:rsidR="007A15B9" w:rsidRDefault="007A15B9" w14:paraId="7CCBF47A" w14:textId="77777777">
      <w:r>
        <w:continuationSeparator/>
      </w:r>
    </w:p>
  </w:footnote>
  <w:footnote w:type="continuationNotice" w:id="1">
    <w:p w:rsidR="007A15B9" w:rsidRDefault="007A15B9" w14:paraId="34F628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72" w:type="dxa"/>
      <w:tblInd w:w="108"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397B81" w:rsidTr="001C3229" w14:paraId="021C74B3" w14:textId="77777777">
      <w:trPr>
        <w:trHeight w:val="567"/>
      </w:trPr>
      <w:tc>
        <w:tcPr>
          <w:tcW w:w="3686" w:type="dxa"/>
          <w:vMerge w:val="restart"/>
          <w:tcBorders>
            <w:top w:val="nil"/>
            <w:left w:val="nil"/>
            <w:bottom w:val="nil"/>
          </w:tcBorders>
          <w:vAlign w:val="center"/>
        </w:tcPr>
        <w:p w:rsidRPr="00B81FBE" w:rsidR="00397B81" w:rsidP="001C3229" w:rsidRDefault="00DB5204" w14:paraId="709347A6" w14:textId="149629B3">
          <w:pPr>
            <w:pStyle w:val="Header"/>
            <w:rPr>
              <w:rFonts w:ascii="Calibri" w:hAnsi="Calibri"/>
              <w:b/>
              <w:sz w:val="24"/>
              <w:szCs w:val="24"/>
            </w:rPr>
          </w:pPr>
          <w:r>
            <w:rPr>
              <w:noProof/>
            </w:rPr>
            <w:drawing>
              <wp:anchor distT="0" distB="0" distL="114300" distR="114300" simplePos="0" relativeHeight="251658241" behindDoc="1" locked="0" layoutInCell="1" allowOverlap="1" wp14:anchorId="5E77E1BA" wp14:editId="1F9FE114">
                <wp:simplePos x="0" y="0"/>
                <wp:positionH relativeFrom="column">
                  <wp:posOffset>-182880</wp:posOffset>
                </wp:positionH>
                <wp:positionV relativeFrom="paragraph">
                  <wp:posOffset>632460</wp:posOffset>
                </wp:positionV>
                <wp:extent cx="2203450" cy="1040130"/>
                <wp:effectExtent l="0" t="0" r="6350" b="7620"/>
                <wp:wrapNone/>
                <wp:docPr id="169313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sidR="00AA7EE5">
            <w:rPr>
              <w:noProof/>
            </w:rPr>
            <w:drawing>
              <wp:anchor distT="0" distB="0" distL="114300" distR="114300" simplePos="0" relativeHeight="251658240" behindDoc="1" locked="0" layoutInCell="1" allowOverlap="1" wp14:anchorId="7116B614" wp14:editId="13010FE5">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rsidRPr="00B81FBE" w:rsidR="00397B81" w:rsidP="004F5B43" w:rsidRDefault="00397B81" w14:paraId="5D308E35" w14:textId="77777777">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rsidRPr="00B81FBE" w:rsidR="00397B81" w:rsidP="004F5B43" w:rsidRDefault="00A27F0C" w14:paraId="2ACC7E77" w14:textId="4A59BBA6">
          <w:pPr>
            <w:rPr>
              <w:rFonts w:ascii="Calibri" w:hAnsi="Calibri"/>
              <w:b/>
              <w:sz w:val="24"/>
              <w:szCs w:val="24"/>
            </w:rPr>
          </w:pPr>
          <w:proofErr w:type="spellStart"/>
          <w:proofErr w:type="gramStart"/>
          <w:r>
            <w:rPr>
              <w:rFonts w:ascii="Calibri" w:hAnsi="Calibri"/>
              <w:b/>
              <w:sz w:val="24"/>
              <w:szCs w:val="24"/>
            </w:rPr>
            <w:t>Semi Skilled</w:t>
          </w:r>
          <w:proofErr w:type="spellEnd"/>
          <w:proofErr w:type="gramEnd"/>
          <w:r>
            <w:rPr>
              <w:rFonts w:ascii="Calibri" w:hAnsi="Calibri"/>
              <w:b/>
              <w:sz w:val="24"/>
              <w:szCs w:val="24"/>
            </w:rPr>
            <w:t xml:space="preserve"> Operative</w:t>
          </w:r>
        </w:p>
      </w:tc>
    </w:tr>
    <w:tr w:rsidRPr="006D530E" w:rsidR="00397B81" w:rsidTr="004F5B43" w14:paraId="0A3863D9" w14:textId="77777777">
      <w:trPr>
        <w:trHeight w:val="567"/>
      </w:trPr>
      <w:tc>
        <w:tcPr>
          <w:tcW w:w="3686" w:type="dxa"/>
          <w:vMerge/>
          <w:tcBorders>
            <w:left w:val="nil"/>
            <w:bottom w:val="nil"/>
          </w:tcBorders>
        </w:tcPr>
        <w:p w:rsidRPr="00B81FBE" w:rsidR="00397B81" w:rsidP="00397B81" w:rsidRDefault="00397B81" w14:paraId="18B5A5DC" w14:textId="77777777">
          <w:pPr>
            <w:pStyle w:val="Header"/>
            <w:rPr>
              <w:rFonts w:ascii="Calibri" w:hAnsi="Calibri"/>
              <w:b/>
              <w:sz w:val="24"/>
              <w:szCs w:val="24"/>
            </w:rPr>
          </w:pPr>
        </w:p>
      </w:tc>
      <w:tc>
        <w:tcPr>
          <w:tcW w:w="1842" w:type="dxa"/>
          <w:vAlign w:val="center"/>
        </w:tcPr>
        <w:p w:rsidRPr="00B81FBE" w:rsidR="00397B81" w:rsidP="00397B81" w:rsidRDefault="00397B81" w14:paraId="0BA8B08F" w14:textId="77777777">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rsidRPr="00B81FBE" w:rsidR="00397B81" w:rsidP="00397B81" w:rsidRDefault="006B5A5A" w14:paraId="618A1AF0" w14:textId="4A43D78C">
          <w:pPr>
            <w:rPr>
              <w:rFonts w:ascii="Calibri" w:hAnsi="Calibri"/>
              <w:b/>
              <w:sz w:val="24"/>
              <w:szCs w:val="24"/>
            </w:rPr>
          </w:pPr>
          <w:r>
            <w:rPr>
              <w:rFonts w:ascii="Calibri" w:hAnsi="Calibri"/>
              <w:b/>
              <w:sz w:val="24"/>
              <w:szCs w:val="24"/>
            </w:rPr>
            <w:t>Facilities Ma</w:t>
          </w:r>
          <w:r w:rsidR="009D3C15">
            <w:rPr>
              <w:rFonts w:ascii="Calibri" w:hAnsi="Calibri"/>
              <w:b/>
              <w:sz w:val="24"/>
              <w:szCs w:val="24"/>
            </w:rPr>
            <w:t>nagement</w:t>
          </w:r>
        </w:p>
      </w:tc>
    </w:tr>
    <w:tr w:rsidRPr="006D530E" w:rsidR="001F717C" w:rsidTr="004F5B43" w14:paraId="7ECB5407" w14:textId="77777777">
      <w:trPr>
        <w:trHeight w:val="567"/>
      </w:trPr>
      <w:tc>
        <w:tcPr>
          <w:tcW w:w="3686" w:type="dxa"/>
          <w:vMerge/>
          <w:tcBorders>
            <w:left w:val="nil"/>
            <w:bottom w:val="nil"/>
          </w:tcBorders>
        </w:tcPr>
        <w:p w:rsidRPr="00B81FBE" w:rsidR="001F717C" w:rsidP="001F717C" w:rsidRDefault="001F717C" w14:paraId="305B3C92" w14:textId="77777777">
          <w:pPr>
            <w:pStyle w:val="Header"/>
            <w:rPr>
              <w:rFonts w:ascii="Calibri" w:hAnsi="Calibri"/>
              <w:b/>
              <w:sz w:val="24"/>
              <w:szCs w:val="24"/>
            </w:rPr>
          </w:pPr>
        </w:p>
      </w:tc>
      <w:tc>
        <w:tcPr>
          <w:tcW w:w="1842" w:type="dxa"/>
          <w:vAlign w:val="center"/>
        </w:tcPr>
        <w:p w:rsidRPr="00B81FBE" w:rsidR="001F717C" w:rsidP="001F717C" w:rsidRDefault="001F717C" w14:paraId="372F847B" w14:textId="77777777">
          <w:pPr>
            <w:pStyle w:val="Header"/>
            <w:rPr>
              <w:rFonts w:ascii="Calibri" w:hAnsi="Calibri"/>
              <w:b/>
              <w:sz w:val="24"/>
              <w:szCs w:val="24"/>
            </w:rPr>
          </w:pPr>
          <w:r w:rsidRPr="00B81FBE">
            <w:rPr>
              <w:rFonts w:ascii="Calibri" w:hAnsi="Calibri"/>
              <w:b/>
              <w:sz w:val="24"/>
              <w:szCs w:val="24"/>
            </w:rPr>
            <w:t>Team:</w:t>
          </w:r>
        </w:p>
      </w:tc>
      <w:tc>
        <w:tcPr>
          <w:tcW w:w="3544" w:type="dxa"/>
          <w:vAlign w:val="center"/>
        </w:tcPr>
        <w:p w:rsidRPr="00B81FBE" w:rsidR="001F717C" w:rsidP="001F717C" w:rsidRDefault="002E32AF" w14:paraId="34FA3B8D" w14:textId="72B0D570">
          <w:pPr>
            <w:rPr>
              <w:rFonts w:ascii="Calibri" w:hAnsi="Calibri"/>
              <w:b/>
              <w:sz w:val="24"/>
              <w:szCs w:val="24"/>
            </w:rPr>
          </w:pPr>
          <w:r>
            <w:rPr>
              <w:rFonts w:ascii="Calibri" w:hAnsi="Calibri"/>
              <w:b/>
              <w:sz w:val="24"/>
              <w:szCs w:val="24"/>
            </w:rPr>
            <w:t>Facilities Management</w:t>
          </w:r>
        </w:p>
      </w:tc>
    </w:tr>
    <w:tr w:rsidRPr="006D530E" w:rsidR="001F717C" w:rsidTr="004F5B43" w14:paraId="295AFF47" w14:textId="77777777">
      <w:trPr>
        <w:trHeight w:val="567"/>
      </w:trPr>
      <w:tc>
        <w:tcPr>
          <w:tcW w:w="3686" w:type="dxa"/>
          <w:vMerge/>
          <w:tcBorders>
            <w:left w:val="nil"/>
            <w:bottom w:val="nil"/>
          </w:tcBorders>
        </w:tcPr>
        <w:p w:rsidRPr="00B81FBE" w:rsidR="001F717C" w:rsidP="001F717C" w:rsidRDefault="001F717C" w14:paraId="59639F81" w14:textId="77777777">
          <w:pPr>
            <w:pStyle w:val="Header"/>
            <w:rPr>
              <w:rFonts w:ascii="Calibri" w:hAnsi="Calibri"/>
              <w:b/>
              <w:sz w:val="24"/>
              <w:szCs w:val="24"/>
            </w:rPr>
          </w:pPr>
        </w:p>
      </w:tc>
      <w:tc>
        <w:tcPr>
          <w:tcW w:w="1842" w:type="dxa"/>
          <w:vAlign w:val="center"/>
        </w:tcPr>
        <w:p w:rsidRPr="00B81FBE" w:rsidR="001F717C" w:rsidP="001F717C" w:rsidRDefault="001F717C" w14:paraId="5DEB0794" w14:textId="77777777">
          <w:pPr>
            <w:pStyle w:val="Header"/>
            <w:rPr>
              <w:rFonts w:ascii="Calibri" w:hAnsi="Calibri"/>
              <w:b/>
              <w:sz w:val="24"/>
              <w:szCs w:val="24"/>
            </w:rPr>
          </w:pPr>
          <w:r w:rsidRPr="00B81FBE">
            <w:rPr>
              <w:rFonts w:ascii="Calibri" w:hAnsi="Calibri"/>
              <w:b/>
              <w:sz w:val="24"/>
              <w:szCs w:val="24"/>
            </w:rPr>
            <w:t>Salary:</w:t>
          </w:r>
        </w:p>
      </w:tc>
      <w:tc>
        <w:tcPr>
          <w:tcW w:w="3544" w:type="dxa"/>
          <w:vAlign w:val="center"/>
        </w:tcPr>
        <w:p w:rsidRPr="00B81FBE" w:rsidR="001F717C" w:rsidP="001F717C" w:rsidRDefault="002E32AF" w14:paraId="1C8EB24D" w14:textId="54305CB2">
          <w:pPr>
            <w:rPr>
              <w:rFonts w:ascii="Calibri" w:hAnsi="Calibri"/>
              <w:b/>
              <w:sz w:val="24"/>
              <w:szCs w:val="24"/>
            </w:rPr>
          </w:pPr>
          <w:r>
            <w:rPr>
              <w:rFonts w:ascii="Calibri" w:hAnsi="Calibri"/>
              <w:b/>
              <w:sz w:val="24"/>
              <w:szCs w:val="24"/>
            </w:rPr>
            <w:t>Band 4</w:t>
          </w:r>
        </w:p>
      </w:tc>
    </w:tr>
  </w:tbl>
  <w:p w:rsidR="00397B81" w:rsidRDefault="00397B81" w14:paraId="23000F53" w14:textId="0C5EB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F7"/>
    <w:multiLevelType w:val="multilevel"/>
    <w:tmpl w:val="F4AAE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344105"/>
    <w:multiLevelType w:val="hybridMultilevel"/>
    <w:tmpl w:val="A28C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F237B8"/>
    <w:multiLevelType w:val="multilevel"/>
    <w:tmpl w:val="A1BA0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3208D8"/>
    <w:multiLevelType w:val="hybridMultilevel"/>
    <w:tmpl w:val="D38C4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2A71"/>
    <w:multiLevelType w:val="hybridMultilevel"/>
    <w:tmpl w:val="438E2EB0"/>
    <w:lvl w:ilvl="0" w:tplc="60809B34">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0A882AEA"/>
    <w:multiLevelType w:val="hybridMultilevel"/>
    <w:tmpl w:val="FB8606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1AD5928"/>
    <w:multiLevelType w:val="multilevel"/>
    <w:tmpl w:val="58D66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0912FD"/>
    <w:multiLevelType w:val="multilevel"/>
    <w:tmpl w:val="46DCD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73091F"/>
    <w:multiLevelType w:val="multilevel"/>
    <w:tmpl w:val="222EA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B10E88"/>
    <w:multiLevelType w:val="multilevel"/>
    <w:tmpl w:val="695A1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520C92"/>
    <w:multiLevelType w:val="multilevel"/>
    <w:tmpl w:val="F28EE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7636074"/>
    <w:multiLevelType w:val="hybridMultilevel"/>
    <w:tmpl w:val="1E36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C17CCB"/>
    <w:multiLevelType w:val="multilevel"/>
    <w:tmpl w:val="96DC0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836741C"/>
    <w:multiLevelType w:val="hybridMultilevel"/>
    <w:tmpl w:val="235C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EE7BB4"/>
    <w:multiLevelType w:val="multilevel"/>
    <w:tmpl w:val="F83A4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B7518DB"/>
    <w:multiLevelType w:val="multilevel"/>
    <w:tmpl w:val="7B526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DE4FF7"/>
    <w:multiLevelType w:val="multilevel"/>
    <w:tmpl w:val="0352A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DF74F95"/>
    <w:multiLevelType w:val="hybridMultilevel"/>
    <w:tmpl w:val="B59EF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F472A27"/>
    <w:multiLevelType w:val="hybridMultilevel"/>
    <w:tmpl w:val="C7E42A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0022496"/>
    <w:multiLevelType w:val="multilevel"/>
    <w:tmpl w:val="85F8F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1B96D56"/>
    <w:multiLevelType w:val="multilevel"/>
    <w:tmpl w:val="96408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1EE6F5C"/>
    <w:multiLevelType w:val="multilevel"/>
    <w:tmpl w:val="BCAE1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50445A0"/>
    <w:multiLevelType w:val="multilevel"/>
    <w:tmpl w:val="7B1A0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7B873A5"/>
    <w:multiLevelType w:val="multilevel"/>
    <w:tmpl w:val="BB5C4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2384865"/>
    <w:multiLevelType w:val="multilevel"/>
    <w:tmpl w:val="2EECA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C0659D"/>
    <w:multiLevelType w:val="multilevel"/>
    <w:tmpl w:val="1960F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DE259FE"/>
    <w:multiLevelType w:val="multilevel"/>
    <w:tmpl w:val="81E6C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E627DF3"/>
    <w:multiLevelType w:val="multilevel"/>
    <w:tmpl w:val="59A69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F6958AD"/>
    <w:multiLevelType w:val="multilevel"/>
    <w:tmpl w:val="4C8E3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22E2216"/>
    <w:multiLevelType w:val="multilevel"/>
    <w:tmpl w:val="D1869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49C468B"/>
    <w:multiLevelType w:val="hybridMultilevel"/>
    <w:tmpl w:val="3F12E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091724"/>
    <w:multiLevelType w:val="hybridMultilevel"/>
    <w:tmpl w:val="BB483AD2"/>
    <w:lvl w:ilvl="0" w:tplc="08090001">
      <w:start w:val="1"/>
      <w:numFmt w:val="bullet"/>
      <w:lvlText w:val=""/>
      <w:lvlJc w:val="left"/>
      <w:pPr>
        <w:tabs>
          <w:tab w:val="num" w:pos="963"/>
        </w:tabs>
        <w:ind w:left="96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A55AAC"/>
    <w:multiLevelType w:val="multilevel"/>
    <w:tmpl w:val="5F76B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7B23A28"/>
    <w:multiLevelType w:val="multilevel"/>
    <w:tmpl w:val="A370A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7CD5243"/>
    <w:multiLevelType w:val="hybridMultilevel"/>
    <w:tmpl w:val="1A385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9284CAD"/>
    <w:multiLevelType w:val="hybridMultilevel"/>
    <w:tmpl w:val="BAB09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520E5B"/>
    <w:multiLevelType w:val="multilevel"/>
    <w:tmpl w:val="D6983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B111501"/>
    <w:multiLevelType w:val="multilevel"/>
    <w:tmpl w:val="081EB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C9074E5"/>
    <w:multiLevelType w:val="multilevel"/>
    <w:tmpl w:val="84508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15A2CBC"/>
    <w:multiLevelType w:val="multilevel"/>
    <w:tmpl w:val="AE2A0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330279A"/>
    <w:multiLevelType w:val="multilevel"/>
    <w:tmpl w:val="E3AAA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4C66524"/>
    <w:multiLevelType w:val="hybridMultilevel"/>
    <w:tmpl w:val="A74E0036"/>
    <w:lvl w:ilvl="0" w:tplc="08090001">
      <w:start w:val="1"/>
      <w:numFmt w:val="bullet"/>
      <w:lvlText w:val=""/>
      <w:lvlJc w:val="left"/>
      <w:pPr>
        <w:ind w:left="1276" w:hanging="360"/>
      </w:pPr>
      <w:rPr>
        <w:rFonts w:hint="default" w:ascii="Symbol" w:hAnsi="Symbol"/>
      </w:rPr>
    </w:lvl>
    <w:lvl w:ilvl="1" w:tplc="08090003" w:tentative="1">
      <w:start w:val="1"/>
      <w:numFmt w:val="bullet"/>
      <w:lvlText w:val="o"/>
      <w:lvlJc w:val="left"/>
      <w:pPr>
        <w:ind w:left="1996" w:hanging="360"/>
      </w:pPr>
      <w:rPr>
        <w:rFonts w:hint="default" w:ascii="Courier New" w:hAnsi="Courier New" w:cs="Courier New"/>
      </w:rPr>
    </w:lvl>
    <w:lvl w:ilvl="2" w:tplc="08090005" w:tentative="1">
      <w:start w:val="1"/>
      <w:numFmt w:val="bullet"/>
      <w:lvlText w:val=""/>
      <w:lvlJc w:val="left"/>
      <w:pPr>
        <w:ind w:left="2716" w:hanging="360"/>
      </w:pPr>
      <w:rPr>
        <w:rFonts w:hint="default" w:ascii="Wingdings" w:hAnsi="Wingdings"/>
      </w:rPr>
    </w:lvl>
    <w:lvl w:ilvl="3" w:tplc="08090001" w:tentative="1">
      <w:start w:val="1"/>
      <w:numFmt w:val="bullet"/>
      <w:lvlText w:val=""/>
      <w:lvlJc w:val="left"/>
      <w:pPr>
        <w:ind w:left="3436" w:hanging="360"/>
      </w:pPr>
      <w:rPr>
        <w:rFonts w:hint="default" w:ascii="Symbol" w:hAnsi="Symbol"/>
      </w:rPr>
    </w:lvl>
    <w:lvl w:ilvl="4" w:tplc="08090003" w:tentative="1">
      <w:start w:val="1"/>
      <w:numFmt w:val="bullet"/>
      <w:lvlText w:val="o"/>
      <w:lvlJc w:val="left"/>
      <w:pPr>
        <w:ind w:left="4156" w:hanging="360"/>
      </w:pPr>
      <w:rPr>
        <w:rFonts w:hint="default" w:ascii="Courier New" w:hAnsi="Courier New" w:cs="Courier New"/>
      </w:rPr>
    </w:lvl>
    <w:lvl w:ilvl="5" w:tplc="08090005" w:tentative="1">
      <w:start w:val="1"/>
      <w:numFmt w:val="bullet"/>
      <w:lvlText w:val=""/>
      <w:lvlJc w:val="left"/>
      <w:pPr>
        <w:ind w:left="4876" w:hanging="360"/>
      </w:pPr>
      <w:rPr>
        <w:rFonts w:hint="default" w:ascii="Wingdings" w:hAnsi="Wingdings"/>
      </w:rPr>
    </w:lvl>
    <w:lvl w:ilvl="6" w:tplc="08090001" w:tentative="1">
      <w:start w:val="1"/>
      <w:numFmt w:val="bullet"/>
      <w:lvlText w:val=""/>
      <w:lvlJc w:val="left"/>
      <w:pPr>
        <w:ind w:left="5596" w:hanging="360"/>
      </w:pPr>
      <w:rPr>
        <w:rFonts w:hint="default" w:ascii="Symbol" w:hAnsi="Symbol"/>
      </w:rPr>
    </w:lvl>
    <w:lvl w:ilvl="7" w:tplc="08090003" w:tentative="1">
      <w:start w:val="1"/>
      <w:numFmt w:val="bullet"/>
      <w:lvlText w:val="o"/>
      <w:lvlJc w:val="left"/>
      <w:pPr>
        <w:ind w:left="6316" w:hanging="360"/>
      </w:pPr>
      <w:rPr>
        <w:rFonts w:hint="default" w:ascii="Courier New" w:hAnsi="Courier New" w:cs="Courier New"/>
      </w:rPr>
    </w:lvl>
    <w:lvl w:ilvl="8" w:tplc="08090005" w:tentative="1">
      <w:start w:val="1"/>
      <w:numFmt w:val="bullet"/>
      <w:lvlText w:val=""/>
      <w:lvlJc w:val="left"/>
      <w:pPr>
        <w:ind w:left="7036" w:hanging="360"/>
      </w:pPr>
      <w:rPr>
        <w:rFonts w:hint="default" w:ascii="Wingdings" w:hAnsi="Wingdings"/>
      </w:rPr>
    </w:lvl>
  </w:abstractNum>
  <w:abstractNum w:abstractNumId="45" w15:restartNumberingAfterBreak="0">
    <w:nsid w:val="56F12520"/>
    <w:multiLevelType w:val="hybridMultilevel"/>
    <w:tmpl w:val="E5FEC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89F152E"/>
    <w:multiLevelType w:val="multilevel"/>
    <w:tmpl w:val="99BC6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3876B6"/>
    <w:multiLevelType w:val="multilevel"/>
    <w:tmpl w:val="0C823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72B2D95"/>
    <w:multiLevelType w:val="multilevel"/>
    <w:tmpl w:val="F336F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84C74DF"/>
    <w:multiLevelType w:val="multilevel"/>
    <w:tmpl w:val="BE2C1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A4A698C"/>
    <w:multiLevelType w:val="hybridMultilevel"/>
    <w:tmpl w:val="4AD8A41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2" w15:restartNumberingAfterBreak="0">
    <w:nsid w:val="6B555ED4"/>
    <w:multiLevelType w:val="multilevel"/>
    <w:tmpl w:val="FB2C510E"/>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3" w15:restartNumberingAfterBreak="0">
    <w:nsid w:val="6CAA11D6"/>
    <w:multiLevelType w:val="multilevel"/>
    <w:tmpl w:val="CAE2B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6F15561D"/>
    <w:multiLevelType w:val="multilevel"/>
    <w:tmpl w:val="9F341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FE03DDA"/>
    <w:multiLevelType w:val="multilevel"/>
    <w:tmpl w:val="4E78B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15E7E44"/>
    <w:multiLevelType w:val="multilevel"/>
    <w:tmpl w:val="85826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1F92506"/>
    <w:multiLevelType w:val="multilevel"/>
    <w:tmpl w:val="FED61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41A4B5F"/>
    <w:multiLevelType w:val="multilevel"/>
    <w:tmpl w:val="8FCAE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4D85266"/>
    <w:multiLevelType w:val="multilevel"/>
    <w:tmpl w:val="988A6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86621AF"/>
    <w:multiLevelType w:val="multilevel"/>
    <w:tmpl w:val="F8C8D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9CD0FC3"/>
    <w:multiLevelType w:val="hybridMultilevel"/>
    <w:tmpl w:val="B1582C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7DA44D9B"/>
    <w:multiLevelType w:val="multilevel"/>
    <w:tmpl w:val="FFF87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7E7106C5"/>
    <w:multiLevelType w:val="multilevel"/>
    <w:tmpl w:val="CDEEB6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766849605">
    <w:abstractNumId w:val="1"/>
  </w:num>
  <w:num w:numId="2" w16cid:durableId="1867213023">
    <w:abstractNumId w:val="34"/>
  </w:num>
  <w:num w:numId="3" w16cid:durableId="253631227">
    <w:abstractNumId w:val="44"/>
  </w:num>
  <w:num w:numId="4" w16cid:durableId="1267346795">
    <w:abstractNumId w:val="11"/>
  </w:num>
  <w:num w:numId="5" w16cid:durableId="2117945290">
    <w:abstractNumId w:val="4"/>
  </w:num>
  <w:num w:numId="6" w16cid:durableId="1441879654">
    <w:abstractNumId w:val="62"/>
  </w:num>
  <w:num w:numId="7" w16cid:durableId="2147240700">
    <w:abstractNumId w:val="37"/>
  </w:num>
  <w:num w:numId="8" w16cid:durableId="1276980213">
    <w:abstractNumId w:val="12"/>
  </w:num>
  <w:num w:numId="9" w16cid:durableId="312955583">
    <w:abstractNumId w:val="14"/>
  </w:num>
  <w:num w:numId="10" w16cid:durableId="1206913226">
    <w:abstractNumId w:val="54"/>
  </w:num>
  <w:num w:numId="11" w16cid:durableId="1409421017">
    <w:abstractNumId w:val="51"/>
  </w:num>
  <w:num w:numId="12" w16cid:durableId="1689284325">
    <w:abstractNumId w:val="45"/>
  </w:num>
  <w:num w:numId="13" w16cid:durableId="736631239">
    <w:abstractNumId w:val="29"/>
  </w:num>
  <w:num w:numId="14" w16cid:durableId="1700667997">
    <w:abstractNumId w:val="64"/>
  </w:num>
  <w:num w:numId="15" w16cid:durableId="1793817468">
    <w:abstractNumId w:val="28"/>
  </w:num>
  <w:num w:numId="16" w16cid:durableId="265041465">
    <w:abstractNumId w:val="63"/>
  </w:num>
  <w:num w:numId="17" w16cid:durableId="1687748965">
    <w:abstractNumId w:val="59"/>
  </w:num>
  <w:num w:numId="18" w16cid:durableId="1031566109">
    <w:abstractNumId w:val="52"/>
  </w:num>
  <w:num w:numId="19" w16cid:durableId="1807703668">
    <w:abstractNumId w:val="47"/>
  </w:num>
  <w:num w:numId="20" w16cid:durableId="504901838">
    <w:abstractNumId w:val="5"/>
  </w:num>
  <w:num w:numId="21" w16cid:durableId="1105882616">
    <w:abstractNumId w:val="26"/>
  </w:num>
  <w:num w:numId="22" w16cid:durableId="1639528132">
    <w:abstractNumId w:val="19"/>
  </w:num>
  <w:num w:numId="23" w16cid:durableId="1698433314">
    <w:abstractNumId w:val="31"/>
  </w:num>
  <w:num w:numId="24" w16cid:durableId="1187132633">
    <w:abstractNumId w:val="18"/>
  </w:num>
  <w:num w:numId="25" w16cid:durableId="1300261319">
    <w:abstractNumId w:val="38"/>
  </w:num>
  <w:num w:numId="26" w16cid:durableId="853762398">
    <w:abstractNumId w:val="33"/>
  </w:num>
  <w:num w:numId="27" w16cid:durableId="743336969">
    <w:abstractNumId w:val="3"/>
  </w:num>
  <w:num w:numId="28" w16cid:durableId="1232617154">
    <w:abstractNumId w:val="39"/>
  </w:num>
  <w:num w:numId="29" w16cid:durableId="1064911055">
    <w:abstractNumId w:val="53"/>
  </w:num>
  <w:num w:numId="30" w16cid:durableId="2055426682">
    <w:abstractNumId w:val="60"/>
  </w:num>
  <w:num w:numId="31" w16cid:durableId="2031298613">
    <w:abstractNumId w:val="48"/>
  </w:num>
  <w:num w:numId="32" w16cid:durableId="259140402">
    <w:abstractNumId w:val="24"/>
  </w:num>
  <w:num w:numId="33" w16cid:durableId="848520156">
    <w:abstractNumId w:val="50"/>
  </w:num>
  <w:num w:numId="34" w16cid:durableId="1149445001">
    <w:abstractNumId w:val="30"/>
  </w:num>
  <w:num w:numId="35" w16cid:durableId="1079254640">
    <w:abstractNumId w:val="56"/>
  </w:num>
  <w:num w:numId="36" w16cid:durableId="1577281482">
    <w:abstractNumId w:val="49"/>
  </w:num>
  <w:num w:numId="37" w16cid:durableId="2033340578">
    <w:abstractNumId w:val="61"/>
  </w:num>
  <w:num w:numId="38" w16cid:durableId="493381707">
    <w:abstractNumId w:val="8"/>
  </w:num>
  <w:num w:numId="39" w16cid:durableId="1015225973">
    <w:abstractNumId w:val="42"/>
  </w:num>
  <w:num w:numId="40" w16cid:durableId="2002736721">
    <w:abstractNumId w:val="16"/>
  </w:num>
  <w:num w:numId="41" w16cid:durableId="782727485">
    <w:abstractNumId w:val="20"/>
  </w:num>
  <w:num w:numId="42" w16cid:durableId="1006976501">
    <w:abstractNumId w:val="46"/>
  </w:num>
  <w:num w:numId="43" w16cid:durableId="1241792236">
    <w:abstractNumId w:val="15"/>
  </w:num>
  <w:num w:numId="44" w16cid:durableId="1544905675">
    <w:abstractNumId w:val="21"/>
  </w:num>
  <w:num w:numId="45" w16cid:durableId="1493715704">
    <w:abstractNumId w:val="22"/>
  </w:num>
  <w:num w:numId="46" w16cid:durableId="136386889">
    <w:abstractNumId w:val="36"/>
  </w:num>
  <w:num w:numId="47" w16cid:durableId="101843468">
    <w:abstractNumId w:val="25"/>
  </w:num>
  <w:num w:numId="48" w16cid:durableId="993098980">
    <w:abstractNumId w:val="35"/>
  </w:num>
  <w:num w:numId="49" w16cid:durableId="221334580">
    <w:abstractNumId w:val="32"/>
  </w:num>
  <w:num w:numId="50" w16cid:durableId="837771150">
    <w:abstractNumId w:val="27"/>
  </w:num>
  <w:num w:numId="51" w16cid:durableId="681592666">
    <w:abstractNumId w:val="17"/>
  </w:num>
  <w:num w:numId="52" w16cid:durableId="2143187617">
    <w:abstractNumId w:val="7"/>
  </w:num>
  <w:num w:numId="53" w16cid:durableId="1261720170">
    <w:abstractNumId w:val="41"/>
  </w:num>
  <w:num w:numId="54" w16cid:durableId="775440581">
    <w:abstractNumId w:val="57"/>
  </w:num>
  <w:num w:numId="55" w16cid:durableId="168493882">
    <w:abstractNumId w:val="2"/>
  </w:num>
  <w:num w:numId="56" w16cid:durableId="1804694342">
    <w:abstractNumId w:val="10"/>
  </w:num>
  <w:num w:numId="57" w16cid:durableId="1029791722">
    <w:abstractNumId w:val="13"/>
  </w:num>
  <w:num w:numId="58" w16cid:durableId="32386361">
    <w:abstractNumId w:val="43"/>
  </w:num>
  <w:num w:numId="59" w16cid:durableId="1715035608">
    <w:abstractNumId w:val="23"/>
  </w:num>
  <w:num w:numId="60" w16cid:durableId="710420932">
    <w:abstractNumId w:val="58"/>
  </w:num>
  <w:num w:numId="61" w16cid:durableId="1490245543">
    <w:abstractNumId w:val="0"/>
  </w:num>
  <w:num w:numId="62" w16cid:durableId="1892619357">
    <w:abstractNumId w:val="9"/>
  </w:num>
  <w:num w:numId="63" w16cid:durableId="1608656583">
    <w:abstractNumId w:val="55"/>
  </w:num>
  <w:num w:numId="64" w16cid:durableId="1226720060">
    <w:abstractNumId w:val="40"/>
  </w:num>
  <w:num w:numId="65" w16cid:durableId="1984576768">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4">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1950"/>
    <w:rsid w:val="00033478"/>
    <w:rsid w:val="000364A7"/>
    <w:rsid w:val="00045041"/>
    <w:rsid w:val="000513B1"/>
    <w:rsid w:val="00054341"/>
    <w:rsid w:val="00054763"/>
    <w:rsid w:val="00056DF4"/>
    <w:rsid w:val="00056EB9"/>
    <w:rsid w:val="000577B1"/>
    <w:rsid w:val="00061FCA"/>
    <w:rsid w:val="000751E9"/>
    <w:rsid w:val="00076C6A"/>
    <w:rsid w:val="00076E4F"/>
    <w:rsid w:val="00084F54"/>
    <w:rsid w:val="00096F0C"/>
    <w:rsid w:val="000A16BD"/>
    <w:rsid w:val="000A3171"/>
    <w:rsid w:val="000A456D"/>
    <w:rsid w:val="000C1865"/>
    <w:rsid w:val="000C7637"/>
    <w:rsid w:val="000C7FAE"/>
    <w:rsid w:val="000E14F2"/>
    <w:rsid w:val="000E22AD"/>
    <w:rsid w:val="000F06F8"/>
    <w:rsid w:val="000F07DE"/>
    <w:rsid w:val="000F0FFB"/>
    <w:rsid w:val="000F10D1"/>
    <w:rsid w:val="000F5C17"/>
    <w:rsid w:val="00100A79"/>
    <w:rsid w:val="00105A65"/>
    <w:rsid w:val="001070D2"/>
    <w:rsid w:val="0010776C"/>
    <w:rsid w:val="00112F74"/>
    <w:rsid w:val="00116F41"/>
    <w:rsid w:val="00117E94"/>
    <w:rsid w:val="00123925"/>
    <w:rsid w:val="001310E5"/>
    <w:rsid w:val="001311A4"/>
    <w:rsid w:val="00131257"/>
    <w:rsid w:val="00133FA8"/>
    <w:rsid w:val="00136A9F"/>
    <w:rsid w:val="001851CB"/>
    <w:rsid w:val="001A6938"/>
    <w:rsid w:val="001B0325"/>
    <w:rsid w:val="001B194A"/>
    <w:rsid w:val="001B4B72"/>
    <w:rsid w:val="001B722B"/>
    <w:rsid w:val="001C3229"/>
    <w:rsid w:val="001C4BA1"/>
    <w:rsid w:val="001D01EB"/>
    <w:rsid w:val="001D2845"/>
    <w:rsid w:val="001E5610"/>
    <w:rsid w:val="001F4B69"/>
    <w:rsid w:val="001F717C"/>
    <w:rsid w:val="002249ED"/>
    <w:rsid w:val="0022727C"/>
    <w:rsid w:val="00230A94"/>
    <w:rsid w:val="00231EC8"/>
    <w:rsid w:val="00236C40"/>
    <w:rsid w:val="002374D2"/>
    <w:rsid w:val="002401D3"/>
    <w:rsid w:val="00242863"/>
    <w:rsid w:val="00252A45"/>
    <w:rsid w:val="00252C7D"/>
    <w:rsid w:val="002567EA"/>
    <w:rsid w:val="00293E54"/>
    <w:rsid w:val="002A43CA"/>
    <w:rsid w:val="002D780E"/>
    <w:rsid w:val="002E1396"/>
    <w:rsid w:val="002E32AF"/>
    <w:rsid w:val="002E3E77"/>
    <w:rsid w:val="002E621D"/>
    <w:rsid w:val="002F2795"/>
    <w:rsid w:val="002F5AFA"/>
    <w:rsid w:val="002F5F20"/>
    <w:rsid w:val="00300BEC"/>
    <w:rsid w:val="0030786A"/>
    <w:rsid w:val="00316D66"/>
    <w:rsid w:val="00324A5C"/>
    <w:rsid w:val="003355EC"/>
    <w:rsid w:val="003419B7"/>
    <w:rsid w:val="00357200"/>
    <w:rsid w:val="0036737B"/>
    <w:rsid w:val="00367985"/>
    <w:rsid w:val="00376FF6"/>
    <w:rsid w:val="0038279E"/>
    <w:rsid w:val="00397B81"/>
    <w:rsid w:val="003B3436"/>
    <w:rsid w:val="003C2D90"/>
    <w:rsid w:val="003C79D3"/>
    <w:rsid w:val="003D329F"/>
    <w:rsid w:val="003D7315"/>
    <w:rsid w:val="003D79BE"/>
    <w:rsid w:val="003D7A30"/>
    <w:rsid w:val="003E19D7"/>
    <w:rsid w:val="003E5700"/>
    <w:rsid w:val="003F01C3"/>
    <w:rsid w:val="003F5812"/>
    <w:rsid w:val="003F6390"/>
    <w:rsid w:val="004047F3"/>
    <w:rsid w:val="00405CA0"/>
    <w:rsid w:val="004311DD"/>
    <w:rsid w:val="00435B2E"/>
    <w:rsid w:val="0045652C"/>
    <w:rsid w:val="004638C2"/>
    <w:rsid w:val="00466DC1"/>
    <w:rsid w:val="004848BE"/>
    <w:rsid w:val="004864C7"/>
    <w:rsid w:val="00494945"/>
    <w:rsid w:val="004965C5"/>
    <w:rsid w:val="004A10F9"/>
    <w:rsid w:val="004A791F"/>
    <w:rsid w:val="004C4541"/>
    <w:rsid w:val="004D75E7"/>
    <w:rsid w:val="004E2A4C"/>
    <w:rsid w:val="004E5DAF"/>
    <w:rsid w:val="004F1C78"/>
    <w:rsid w:val="004F466E"/>
    <w:rsid w:val="004F5B43"/>
    <w:rsid w:val="00505647"/>
    <w:rsid w:val="005104B1"/>
    <w:rsid w:val="005262C0"/>
    <w:rsid w:val="00526777"/>
    <w:rsid w:val="00532605"/>
    <w:rsid w:val="00542FC8"/>
    <w:rsid w:val="0054695C"/>
    <w:rsid w:val="00546F36"/>
    <w:rsid w:val="00563801"/>
    <w:rsid w:val="00565F33"/>
    <w:rsid w:val="005731C0"/>
    <w:rsid w:val="0058027E"/>
    <w:rsid w:val="00584AF2"/>
    <w:rsid w:val="00590581"/>
    <w:rsid w:val="005916DA"/>
    <w:rsid w:val="00593461"/>
    <w:rsid w:val="005A0629"/>
    <w:rsid w:val="005B13D0"/>
    <w:rsid w:val="005B3394"/>
    <w:rsid w:val="005C264A"/>
    <w:rsid w:val="005C3F4D"/>
    <w:rsid w:val="005D0B14"/>
    <w:rsid w:val="005D46C8"/>
    <w:rsid w:val="005D5C20"/>
    <w:rsid w:val="005E0BF1"/>
    <w:rsid w:val="005E1B10"/>
    <w:rsid w:val="005E52B2"/>
    <w:rsid w:val="00602346"/>
    <w:rsid w:val="00606951"/>
    <w:rsid w:val="00615A86"/>
    <w:rsid w:val="00616533"/>
    <w:rsid w:val="00620206"/>
    <w:rsid w:val="00636572"/>
    <w:rsid w:val="00643D73"/>
    <w:rsid w:val="00646437"/>
    <w:rsid w:val="00646D9D"/>
    <w:rsid w:val="006503F0"/>
    <w:rsid w:val="00660F82"/>
    <w:rsid w:val="00661AB1"/>
    <w:rsid w:val="006732C8"/>
    <w:rsid w:val="00687F05"/>
    <w:rsid w:val="00691959"/>
    <w:rsid w:val="00694CF0"/>
    <w:rsid w:val="006A6C3B"/>
    <w:rsid w:val="006A7BD6"/>
    <w:rsid w:val="006B5A5A"/>
    <w:rsid w:val="006C0969"/>
    <w:rsid w:val="006C56C8"/>
    <w:rsid w:val="006D07CA"/>
    <w:rsid w:val="006D0E73"/>
    <w:rsid w:val="006D18C1"/>
    <w:rsid w:val="006D530E"/>
    <w:rsid w:val="006D60BA"/>
    <w:rsid w:val="006E036E"/>
    <w:rsid w:val="006E7FF4"/>
    <w:rsid w:val="006F26AB"/>
    <w:rsid w:val="006F2A1C"/>
    <w:rsid w:val="006F5CBA"/>
    <w:rsid w:val="007028B0"/>
    <w:rsid w:val="00704057"/>
    <w:rsid w:val="00714667"/>
    <w:rsid w:val="00714AAE"/>
    <w:rsid w:val="0071631D"/>
    <w:rsid w:val="00732C85"/>
    <w:rsid w:val="007426C5"/>
    <w:rsid w:val="007445FF"/>
    <w:rsid w:val="00755F6D"/>
    <w:rsid w:val="0076239F"/>
    <w:rsid w:val="00762526"/>
    <w:rsid w:val="00765251"/>
    <w:rsid w:val="00772EA3"/>
    <w:rsid w:val="007750AC"/>
    <w:rsid w:val="007751DB"/>
    <w:rsid w:val="00776768"/>
    <w:rsid w:val="00776C1F"/>
    <w:rsid w:val="00782682"/>
    <w:rsid w:val="00793E43"/>
    <w:rsid w:val="007A08F3"/>
    <w:rsid w:val="007A15B9"/>
    <w:rsid w:val="007A4033"/>
    <w:rsid w:val="007A7D6F"/>
    <w:rsid w:val="007B3BB8"/>
    <w:rsid w:val="007B64B3"/>
    <w:rsid w:val="007B7BAC"/>
    <w:rsid w:val="007C691B"/>
    <w:rsid w:val="007D03A9"/>
    <w:rsid w:val="007D0806"/>
    <w:rsid w:val="007D1806"/>
    <w:rsid w:val="007E3445"/>
    <w:rsid w:val="007F3F91"/>
    <w:rsid w:val="007F612B"/>
    <w:rsid w:val="00804567"/>
    <w:rsid w:val="00804F1B"/>
    <w:rsid w:val="00812D3A"/>
    <w:rsid w:val="00815E97"/>
    <w:rsid w:val="00821630"/>
    <w:rsid w:val="00824021"/>
    <w:rsid w:val="00835C84"/>
    <w:rsid w:val="008403E1"/>
    <w:rsid w:val="00841E99"/>
    <w:rsid w:val="00846751"/>
    <w:rsid w:val="008623C6"/>
    <w:rsid w:val="00867FCF"/>
    <w:rsid w:val="00871A3A"/>
    <w:rsid w:val="00873BE4"/>
    <w:rsid w:val="00881C41"/>
    <w:rsid w:val="008B237F"/>
    <w:rsid w:val="008C22E1"/>
    <w:rsid w:val="008C4201"/>
    <w:rsid w:val="008C7D76"/>
    <w:rsid w:val="008E57D7"/>
    <w:rsid w:val="0090068E"/>
    <w:rsid w:val="00901AF0"/>
    <w:rsid w:val="00907647"/>
    <w:rsid w:val="0091063E"/>
    <w:rsid w:val="0091234D"/>
    <w:rsid w:val="00914529"/>
    <w:rsid w:val="00916DE0"/>
    <w:rsid w:val="009253A3"/>
    <w:rsid w:val="0092779F"/>
    <w:rsid w:val="0093096C"/>
    <w:rsid w:val="00930E7A"/>
    <w:rsid w:val="00931E8F"/>
    <w:rsid w:val="00935B5D"/>
    <w:rsid w:val="00937206"/>
    <w:rsid w:val="00956B92"/>
    <w:rsid w:val="00967914"/>
    <w:rsid w:val="009714F0"/>
    <w:rsid w:val="009716D5"/>
    <w:rsid w:val="00977550"/>
    <w:rsid w:val="009801A5"/>
    <w:rsid w:val="00985166"/>
    <w:rsid w:val="009A669A"/>
    <w:rsid w:val="009A67AE"/>
    <w:rsid w:val="009B5998"/>
    <w:rsid w:val="009B5DFE"/>
    <w:rsid w:val="009C3D9A"/>
    <w:rsid w:val="009C674D"/>
    <w:rsid w:val="009D3C15"/>
    <w:rsid w:val="009E5B12"/>
    <w:rsid w:val="00A01856"/>
    <w:rsid w:val="00A03737"/>
    <w:rsid w:val="00A1744B"/>
    <w:rsid w:val="00A21456"/>
    <w:rsid w:val="00A27F0C"/>
    <w:rsid w:val="00A37B95"/>
    <w:rsid w:val="00A40E3C"/>
    <w:rsid w:val="00A57E0F"/>
    <w:rsid w:val="00A64B6E"/>
    <w:rsid w:val="00A66160"/>
    <w:rsid w:val="00A6766F"/>
    <w:rsid w:val="00A67890"/>
    <w:rsid w:val="00A9035B"/>
    <w:rsid w:val="00A93C12"/>
    <w:rsid w:val="00A96CD2"/>
    <w:rsid w:val="00AA4335"/>
    <w:rsid w:val="00AA79FD"/>
    <w:rsid w:val="00AA7EE5"/>
    <w:rsid w:val="00AB777C"/>
    <w:rsid w:val="00AB7FF0"/>
    <w:rsid w:val="00AC36F2"/>
    <w:rsid w:val="00AC678A"/>
    <w:rsid w:val="00AD23FC"/>
    <w:rsid w:val="00AF0607"/>
    <w:rsid w:val="00AF68F2"/>
    <w:rsid w:val="00AF72D7"/>
    <w:rsid w:val="00B05CD3"/>
    <w:rsid w:val="00B10981"/>
    <w:rsid w:val="00B17DF0"/>
    <w:rsid w:val="00B2270A"/>
    <w:rsid w:val="00B257E5"/>
    <w:rsid w:val="00B262EF"/>
    <w:rsid w:val="00B40C24"/>
    <w:rsid w:val="00B434FA"/>
    <w:rsid w:val="00B4526E"/>
    <w:rsid w:val="00B46944"/>
    <w:rsid w:val="00B529A9"/>
    <w:rsid w:val="00B52ED0"/>
    <w:rsid w:val="00B5586B"/>
    <w:rsid w:val="00B6014D"/>
    <w:rsid w:val="00B74DB3"/>
    <w:rsid w:val="00B77262"/>
    <w:rsid w:val="00B81FBE"/>
    <w:rsid w:val="00B868F6"/>
    <w:rsid w:val="00B86A2F"/>
    <w:rsid w:val="00B86EF6"/>
    <w:rsid w:val="00B97FD4"/>
    <w:rsid w:val="00BA247A"/>
    <w:rsid w:val="00BA7227"/>
    <w:rsid w:val="00BC3036"/>
    <w:rsid w:val="00BD10C3"/>
    <w:rsid w:val="00BD2C14"/>
    <w:rsid w:val="00BD3750"/>
    <w:rsid w:val="00BE68B6"/>
    <w:rsid w:val="00BF15BD"/>
    <w:rsid w:val="00C03F7F"/>
    <w:rsid w:val="00C05AC7"/>
    <w:rsid w:val="00C16221"/>
    <w:rsid w:val="00C1642C"/>
    <w:rsid w:val="00C17BC9"/>
    <w:rsid w:val="00C23A21"/>
    <w:rsid w:val="00C318F0"/>
    <w:rsid w:val="00C35918"/>
    <w:rsid w:val="00C44374"/>
    <w:rsid w:val="00C45FB1"/>
    <w:rsid w:val="00C50A2D"/>
    <w:rsid w:val="00C55EA9"/>
    <w:rsid w:val="00C64FA1"/>
    <w:rsid w:val="00C65F43"/>
    <w:rsid w:val="00C727BE"/>
    <w:rsid w:val="00C73EEE"/>
    <w:rsid w:val="00C7483A"/>
    <w:rsid w:val="00C8585E"/>
    <w:rsid w:val="00C86570"/>
    <w:rsid w:val="00C92836"/>
    <w:rsid w:val="00CB759E"/>
    <w:rsid w:val="00CC2F6D"/>
    <w:rsid w:val="00CC6B47"/>
    <w:rsid w:val="00CC79F7"/>
    <w:rsid w:val="00CE2DBD"/>
    <w:rsid w:val="00CE7E92"/>
    <w:rsid w:val="00D03F7F"/>
    <w:rsid w:val="00D07D02"/>
    <w:rsid w:val="00D10BC6"/>
    <w:rsid w:val="00D165E9"/>
    <w:rsid w:val="00D35579"/>
    <w:rsid w:val="00D44A44"/>
    <w:rsid w:val="00D55641"/>
    <w:rsid w:val="00D62936"/>
    <w:rsid w:val="00D6493C"/>
    <w:rsid w:val="00D67DD2"/>
    <w:rsid w:val="00D706BA"/>
    <w:rsid w:val="00D74559"/>
    <w:rsid w:val="00D7780D"/>
    <w:rsid w:val="00D801F7"/>
    <w:rsid w:val="00D96D02"/>
    <w:rsid w:val="00D9774C"/>
    <w:rsid w:val="00DA4B21"/>
    <w:rsid w:val="00DA4EA5"/>
    <w:rsid w:val="00DB2FAA"/>
    <w:rsid w:val="00DB5204"/>
    <w:rsid w:val="00DB7013"/>
    <w:rsid w:val="00DB761B"/>
    <w:rsid w:val="00DC0294"/>
    <w:rsid w:val="00DC05F7"/>
    <w:rsid w:val="00DC26D6"/>
    <w:rsid w:val="00DC4DDB"/>
    <w:rsid w:val="00DC61BB"/>
    <w:rsid w:val="00DD2754"/>
    <w:rsid w:val="00DD5F7A"/>
    <w:rsid w:val="00DF060D"/>
    <w:rsid w:val="00DF465C"/>
    <w:rsid w:val="00E0347F"/>
    <w:rsid w:val="00E04035"/>
    <w:rsid w:val="00E11A98"/>
    <w:rsid w:val="00E143E6"/>
    <w:rsid w:val="00E31C70"/>
    <w:rsid w:val="00E340E2"/>
    <w:rsid w:val="00E41F08"/>
    <w:rsid w:val="00E424E8"/>
    <w:rsid w:val="00E44275"/>
    <w:rsid w:val="00E46085"/>
    <w:rsid w:val="00E52126"/>
    <w:rsid w:val="00E664CC"/>
    <w:rsid w:val="00E679F6"/>
    <w:rsid w:val="00E70902"/>
    <w:rsid w:val="00E77A2B"/>
    <w:rsid w:val="00E804CC"/>
    <w:rsid w:val="00E8340B"/>
    <w:rsid w:val="00E8410F"/>
    <w:rsid w:val="00E901D0"/>
    <w:rsid w:val="00E946C5"/>
    <w:rsid w:val="00EA5ECF"/>
    <w:rsid w:val="00EA629A"/>
    <w:rsid w:val="00EB3889"/>
    <w:rsid w:val="00EE39F1"/>
    <w:rsid w:val="00EF1EB0"/>
    <w:rsid w:val="00EF3168"/>
    <w:rsid w:val="00EF68A7"/>
    <w:rsid w:val="00F00EDC"/>
    <w:rsid w:val="00F0123C"/>
    <w:rsid w:val="00F078F8"/>
    <w:rsid w:val="00F1110F"/>
    <w:rsid w:val="00F179BF"/>
    <w:rsid w:val="00F36310"/>
    <w:rsid w:val="00F3642D"/>
    <w:rsid w:val="00F41091"/>
    <w:rsid w:val="00F43FEC"/>
    <w:rsid w:val="00F51D2A"/>
    <w:rsid w:val="00F604F9"/>
    <w:rsid w:val="00F61E68"/>
    <w:rsid w:val="00F66B52"/>
    <w:rsid w:val="00F71855"/>
    <w:rsid w:val="00F71E19"/>
    <w:rsid w:val="00F84A8C"/>
    <w:rsid w:val="00F906C7"/>
    <w:rsid w:val="00FA138A"/>
    <w:rsid w:val="00FA256B"/>
    <w:rsid w:val="00FA3F8C"/>
    <w:rsid w:val="00FB1715"/>
    <w:rsid w:val="00FB359D"/>
    <w:rsid w:val="00FC0905"/>
    <w:rsid w:val="00FC3B5F"/>
    <w:rsid w:val="00FC5A31"/>
    <w:rsid w:val="00FD326E"/>
    <w:rsid w:val="00FD7027"/>
    <w:rsid w:val="00FD75BE"/>
    <w:rsid w:val="00FD7A43"/>
    <w:rsid w:val="00FE55B5"/>
    <w:rsid w:val="07299CFB"/>
    <w:rsid w:val="0FC236DA"/>
    <w:rsid w:val="12530DBB"/>
    <w:rsid w:val="16BE7DCF"/>
    <w:rsid w:val="18D0C9C1"/>
    <w:rsid w:val="1EFEDF98"/>
    <w:rsid w:val="29264F08"/>
    <w:rsid w:val="2D812087"/>
    <w:rsid w:val="30F3F663"/>
    <w:rsid w:val="3A467B32"/>
    <w:rsid w:val="3E8B0744"/>
    <w:rsid w:val="40691FAE"/>
    <w:rsid w:val="4EB3D143"/>
    <w:rsid w:val="526F9E67"/>
    <w:rsid w:val="62D41B99"/>
    <w:rsid w:val="69755DA1"/>
    <w:rsid w:val="69A82D72"/>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4e8a95"/>
    </o:shapedefaults>
    <o:shapelayout v:ext="edit">
      <o:idmap v:ext="edit" data="2"/>
    </o:shapelayout>
  </w:shapeDefaults>
  <w:decimalSymbol w:val="."/>
  <w:listSeparator w:val=","/>
  <w14:docId w14:val="4ADFCF75"/>
  <w15:chartTrackingRefBased/>
  <w15:docId w15:val="{A068B917-B966-4F39-AE19-878ED62B0D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 w:type="character" w:styleId="CommentReference">
    <w:name w:val="annotation reference"/>
    <w:rsid w:val="0030786A"/>
    <w:rPr>
      <w:sz w:val="16"/>
      <w:szCs w:val="16"/>
    </w:rPr>
  </w:style>
  <w:style w:type="character" w:styleId="HeaderChar" w:customStyle="1">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styleId="CommentTextChar" w:customStyle="1">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styleId="CommentSubjectChar" w:customStyle="1">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styleId="st1" w:customStyle="1">
    <w:name w:val="st1"/>
    <w:rsid w:val="00F604F9"/>
  </w:style>
  <w:style w:type="paragraph" w:styleId="NoSpacing">
    <w:name w:val="No Spacing"/>
    <w:uiPriority w:val="1"/>
    <w:qFormat/>
    <w:rsid w:val="00A214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298000244">
      <w:bodyDiv w:val="1"/>
      <w:marLeft w:val="0"/>
      <w:marRight w:val="0"/>
      <w:marTop w:val="0"/>
      <w:marBottom w:val="0"/>
      <w:divBdr>
        <w:top w:val="none" w:sz="0" w:space="0" w:color="auto"/>
        <w:left w:val="none" w:sz="0" w:space="0" w:color="auto"/>
        <w:bottom w:val="none" w:sz="0" w:space="0" w:color="auto"/>
        <w:right w:val="none" w:sz="0" w:space="0" w:color="auto"/>
      </w:divBdr>
      <w:divsChild>
        <w:div w:id="384256072">
          <w:marLeft w:val="0"/>
          <w:marRight w:val="0"/>
          <w:marTop w:val="0"/>
          <w:marBottom w:val="0"/>
          <w:divBdr>
            <w:top w:val="none" w:sz="0" w:space="0" w:color="auto"/>
            <w:left w:val="none" w:sz="0" w:space="0" w:color="auto"/>
            <w:bottom w:val="none" w:sz="0" w:space="0" w:color="auto"/>
            <w:right w:val="none" w:sz="0" w:space="0" w:color="auto"/>
          </w:divBdr>
        </w:div>
        <w:div w:id="1240208384">
          <w:marLeft w:val="0"/>
          <w:marRight w:val="0"/>
          <w:marTop w:val="0"/>
          <w:marBottom w:val="0"/>
          <w:divBdr>
            <w:top w:val="none" w:sz="0" w:space="0" w:color="auto"/>
            <w:left w:val="none" w:sz="0" w:space="0" w:color="auto"/>
            <w:bottom w:val="none" w:sz="0" w:space="0" w:color="auto"/>
            <w:right w:val="none" w:sz="0" w:space="0" w:color="auto"/>
          </w:divBdr>
        </w:div>
        <w:div w:id="1243567337">
          <w:marLeft w:val="0"/>
          <w:marRight w:val="0"/>
          <w:marTop w:val="0"/>
          <w:marBottom w:val="0"/>
          <w:divBdr>
            <w:top w:val="none" w:sz="0" w:space="0" w:color="auto"/>
            <w:left w:val="none" w:sz="0" w:space="0" w:color="auto"/>
            <w:bottom w:val="none" w:sz="0" w:space="0" w:color="auto"/>
            <w:right w:val="none" w:sz="0" w:space="0" w:color="auto"/>
          </w:divBdr>
        </w:div>
      </w:divsChild>
    </w:div>
    <w:div w:id="300695256">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357387647">
      <w:bodyDiv w:val="1"/>
      <w:marLeft w:val="0"/>
      <w:marRight w:val="0"/>
      <w:marTop w:val="0"/>
      <w:marBottom w:val="0"/>
      <w:divBdr>
        <w:top w:val="none" w:sz="0" w:space="0" w:color="auto"/>
        <w:left w:val="none" w:sz="0" w:space="0" w:color="auto"/>
        <w:bottom w:val="none" w:sz="0" w:space="0" w:color="auto"/>
        <w:right w:val="none" w:sz="0" w:space="0" w:color="auto"/>
      </w:divBdr>
      <w:divsChild>
        <w:div w:id="42943730">
          <w:marLeft w:val="0"/>
          <w:marRight w:val="0"/>
          <w:marTop w:val="0"/>
          <w:marBottom w:val="0"/>
          <w:divBdr>
            <w:top w:val="none" w:sz="0" w:space="0" w:color="auto"/>
            <w:left w:val="none" w:sz="0" w:space="0" w:color="auto"/>
            <w:bottom w:val="none" w:sz="0" w:space="0" w:color="auto"/>
            <w:right w:val="none" w:sz="0" w:space="0" w:color="auto"/>
          </w:divBdr>
        </w:div>
        <w:div w:id="175583846">
          <w:marLeft w:val="0"/>
          <w:marRight w:val="0"/>
          <w:marTop w:val="0"/>
          <w:marBottom w:val="0"/>
          <w:divBdr>
            <w:top w:val="none" w:sz="0" w:space="0" w:color="auto"/>
            <w:left w:val="none" w:sz="0" w:space="0" w:color="auto"/>
            <w:bottom w:val="none" w:sz="0" w:space="0" w:color="auto"/>
            <w:right w:val="none" w:sz="0" w:space="0" w:color="auto"/>
          </w:divBdr>
        </w:div>
        <w:div w:id="200174707">
          <w:marLeft w:val="0"/>
          <w:marRight w:val="0"/>
          <w:marTop w:val="0"/>
          <w:marBottom w:val="0"/>
          <w:divBdr>
            <w:top w:val="none" w:sz="0" w:space="0" w:color="auto"/>
            <w:left w:val="none" w:sz="0" w:space="0" w:color="auto"/>
            <w:bottom w:val="none" w:sz="0" w:space="0" w:color="auto"/>
            <w:right w:val="none" w:sz="0" w:space="0" w:color="auto"/>
          </w:divBdr>
        </w:div>
        <w:div w:id="325280478">
          <w:marLeft w:val="0"/>
          <w:marRight w:val="0"/>
          <w:marTop w:val="0"/>
          <w:marBottom w:val="0"/>
          <w:divBdr>
            <w:top w:val="none" w:sz="0" w:space="0" w:color="auto"/>
            <w:left w:val="none" w:sz="0" w:space="0" w:color="auto"/>
            <w:bottom w:val="none" w:sz="0" w:space="0" w:color="auto"/>
            <w:right w:val="none" w:sz="0" w:space="0" w:color="auto"/>
          </w:divBdr>
        </w:div>
        <w:div w:id="391195938">
          <w:marLeft w:val="0"/>
          <w:marRight w:val="0"/>
          <w:marTop w:val="0"/>
          <w:marBottom w:val="0"/>
          <w:divBdr>
            <w:top w:val="none" w:sz="0" w:space="0" w:color="auto"/>
            <w:left w:val="none" w:sz="0" w:space="0" w:color="auto"/>
            <w:bottom w:val="none" w:sz="0" w:space="0" w:color="auto"/>
            <w:right w:val="none" w:sz="0" w:space="0" w:color="auto"/>
          </w:divBdr>
        </w:div>
        <w:div w:id="394620977">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87211412">
          <w:marLeft w:val="0"/>
          <w:marRight w:val="0"/>
          <w:marTop w:val="0"/>
          <w:marBottom w:val="0"/>
          <w:divBdr>
            <w:top w:val="none" w:sz="0" w:space="0" w:color="auto"/>
            <w:left w:val="none" w:sz="0" w:space="0" w:color="auto"/>
            <w:bottom w:val="none" w:sz="0" w:space="0" w:color="auto"/>
            <w:right w:val="none" w:sz="0" w:space="0" w:color="auto"/>
          </w:divBdr>
        </w:div>
        <w:div w:id="774984466">
          <w:marLeft w:val="0"/>
          <w:marRight w:val="0"/>
          <w:marTop w:val="0"/>
          <w:marBottom w:val="0"/>
          <w:divBdr>
            <w:top w:val="none" w:sz="0" w:space="0" w:color="auto"/>
            <w:left w:val="none" w:sz="0" w:space="0" w:color="auto"/>
            <w:bottom w:val="none" w:sz="0" w:space="0" w:color="auto"/>
            <w:right w:val="none" w:sz="0" w:space="0" w:color="auto"/>
          </w:divBdr>
        </w:div>
        <w:div w:id="793672197">
          <w:marLeft w:val="0"/>
          <w:marRight w:val="0"/>
          <w:marTop w:val="0"/>
          <w:marBottom w:val="0"/>
          <w:divBdr>
            <w:top w:val="none" w:sz="0" w:space="0" w:color="auto"/>
            <w:left w:val="none" w:sz="0" w:space="0" w:color="auto"/>
            <w:bottom w:val="none" w:sz="0" w:space="0" w:color="auto"/>
            <w:right w:val="none" w:sz="0" w:space="0" w:color="auto"/>
          </w:divBdr>
        </w:div>
        <w:div w:id="893077697">
          <w:marLeft w:val="0"/>
          <w:marRight w:val="0"/>
          <w:marTop w:val="0"/>
          <w:marBottom w:val="0"/>
          <w:divBdr>
            <w:top w:val="none" w:sz="0" w:space="0" w:color="auto"/>
            <w:left w:val="none" w:sz="0" w:space="0" w:color="auto"/>
            <w:bottom w:val="none" w:sz="0" w:space="0" w:color="auto"/>
            <w:right w:val="none" w:sz="0" w:space="0" w:color="auto"/>
          </w:divBdr>
        </w:div>
        <w:div w:id="897206311">
          <w:marLeft w:val="0"/>
          <w:marRight w:val="0"/>
          <w:marTop w:val="0"/>
          <w:marBottom w:val="0"/>
          <w:divBdr>
            <w:top w:val="none" w:sz="0" w:space="0" w:color="auto"/>
            <w:left w:val="none" w:sz="0" w:space="0" w:color="auto"/>
            <w:bottom w:val="none" w:sz="0" w:space="0" w:color="auto"/>
            <w:right w:val="none" w:sz="0" w:space="0" w:color="auto"/>
          </w:divBdr>
        </w:div>
        <w:div w:id="991325026">
          <w:marLeft w:val="0"/>
          <w:marRight w:val="0"/>
          <w:marTop w:val="0"/>
          <w:marBottom w:val="0"/>
          <w:divBdr>
            <w:top w:val="none" w:sz="0" w:space="0" w:color="auto"/>
            <w:left w:val="none" w:sz="0" w:space="0" w:color="auto"/>
            <w:bottom w:val="none" w:sz="0" w:space="0" w:color="auto"/>
            <w:right w:val="none" w:sz="0" w:space="0" w:color="auto"/>
          </w:divBdr>
        </w:div>
        <w:div w:id="1024751285">
          <w:marLeft w:val="0"/>
          <w:marRight w:val="0"/>
          <w:marTop w:val="0"/>
          <w:marBottom w:val="0"/>
          <w:divBdr>
            <w:top w:val="none" w:sz="0" w:space="0" w:color="auto"/>
            <w:left w:val="none" w:sz="0" w:space="0" w:color="auto"/>
            <w:bottom w:val="none" w:sz="0" w:space="0" w:color="auto"/>
            <w:right w:val="none" w:sz="0" w:space="0" w:color="auto"/>
          </w:divBdr>
        </w:div>
        <w:div w:id="1242566026">
          <w:marLeft w:val="0"/>
          <w:marRight w:val="0"/>
          <w:marTop w:val="0"/>
          <w:marBottom w:val="0"/>
          <w:divBdr>
            <w:top w:val="none" w:sz="0" w:space="0" w:color="auto"/>
            <w:left w:val="none" w:sz="0" w:space="0" w:color="auto"/>
            <w:bottom w:val="none" w:sz="0" w:space="0" w:color="auto"/>
            <w:right w:val="none" w:sz="0" w:space="0" w:color="auto"/>
          </w:divBdr>
        </w:div>
        <w:div w:id="1355881816">
          <w:marLeft w:val="0"/>
          <w:marRight w:val="0"/>
          <w:marTop w:val="0"/>
          <w:marBottom w:val="0"/>
          <w:divBdr>
            <w:top w:val="none" w:sz="0" w:space="0" w:color="auto"/>
            <w:left w:val="none" w:sz="0" w:space="0" w:color="auto"/>
            <w:bottom w:val="none" w:sz="0" w:space="0" w:color="auto"/>
            <w:right w:val="none" w:sz="0" w:space="0" w:color="auto"/>
          </w:divBdr>
        </w:div>
        <w:div w:id="1392847117">
          <w:marLeft w:val="0"/>
          <w:marRight w:val="0"/>
          <w:marTop w:val="0"/>
          <w:marBottom w:val="0"/>
          <w:divBdr>
            <w:top w:val="none" w:sz="0" w:space="0" w:color="auto"/>
            <w:left w:val="none" w:sz="0" w:space="0" w:color="auto"/>
            <w:bottom w:val="none" w:sz="0" w:space="0" w:color="auto"/>
            <w:right w:val="none" w:sz="0" w:space="0" w:color="auto"/>
          </w:divBdr>
        </w:div>
        <w:div w:id="1403092100">
          <w:marLeft w:val="0"/>
          <w:marRight w:val="0"/>
          <w:marTop w:val="0"/>
          <w:marBottom w:val="0"/>
          <w:divBdr>
            <w:top w:val="none" w:sz="0" w:space="0" w:color="auto"/>
            <w:left w:val="none" w:sz="0" w:space="0" w:color="auto"/>
            <w:bottom w:val="none" w:sz="0" w:space="0" w:color="auto"/>
            <w:right w:val="none" w:sz="0" w:space="0" w:color="auto"/>
          </w:divBdr>
        </w:div>
        <w:div w:id="1442217232">
          <w:marLeft w:val="0"/>
          <w:marRight w:val="0"/>
          <w:marTop w:val="0"/>
          <w:marBottom w:val="0"/>
          <w:divBdr>
            <w:top w:val="none" w:sz="0" w:space="0" w:color="auto"/>
            <w:left w:val="none" w:sz="0" w:space="0" w:color="auto"/>
            <w:bottom w:val="none" w:sz="0" w:space="0" w:color="auto"/>
            <w:right w:val="none" w:sz="0" w:space="0" w:color="auto"/>
          </w:divBdr>
        </w:div>
        <w:div w:id="1701786216">
          <w:marLeft w:val="0"/>
          <w:marRight w:val="0"/>
          <w:marTop w:val="0"/>
          <w:marBottom w:val="0"/>
          <w:divBdr>
            <w:top w:val="none" w:sz="0" w:space="0" w:color="auto"/>
            <w:left w:val="none" w:sz="0" w:space="0" w:color="auto"/>
            <w:bottom w:val="none" w:sz="0" w:space="0" w:color="auto"/>
            <w:right w:val="none" w:sz="0" w:space="0" w:color="auto"/>
          </w:divBdr>
        </w:div>
        <w:div w:id="1748917184">
          <w:marLeft w:val="0"/>
          <w:marRight w:val="0"/>
          <w:marTop w:val="0"/>
          <w:marBottom w:val="0"/>
          <w:divBdr>
            <w:top w:val="none" w:sz="0" w:space="0" w:color="auto"/>
            <w:left w:val="none" w:sz="0" w:space="0" w:color="auto"/>
            <w:bottom w:val="none" w:sz="0" w:space="0" w:color="auto"/>
            <w:right w:val="none" w:sz="0" w:space="0" w:color="auto"/>
          </w:divBdr>
        </w:div>
        <w:div w:id="1749307068">
          <w:marLeft w:val="0"/>
          <w:marRight w:val="0"/>
          <w:marTop w:val="0"/>
          <w:marBottom w:val="0"/>
          <w:divBdr>
            <w:top w:val="none" w:sz="0" w:space="0" w:color="auto"/>
            <w:left w:val="none" w:sz="0" w:space="0" w:color="auto"/>
            <w:bottom w:val="none" w:sz="0" w:space="0" w:color="auto"/>
            <w:right w:val="none" w:sz="0" w:space="0" w:color="auto"/>
          </w:divBdr>
        </w:div>
        <w:div w:id="1785494285">
          <w:marLeft w:val="0"/>
          <w:marRight w:val="0"/>
          <w:marTop w:val="0"/>
          <w:marBottom w:val="0"/>
          <w:divBdr>
            <w:top w:val="none" w:sz="0" w:space="0" w:color="auto"/>
            <w:left w:val="none" w:sz="0" w:space="0" w:color="auto"/>
            <w:bottom w:val="none" w:sz="0" w:space="0" w:color="auto"/>
            <w:right w:val="none" w:sz="0" w:space="0" w:color="auto"/>
          </w:divBdr>
        </w:div>
        <w:div w:id="1789470580">
          <w:marLeft w:val="0"/>
          <w:marRight w:val="0"/>
          <w:marTop w:val="0"/>
          <w:marBottom w:val="0"/>
          <w:divBdr>
            <w:top w:val="none" w:sz="0" w:space="0" w:color="auto"/>
            <w:left w:val="none" w:sz="0" w:space="0" w:color="auto"/>
            <w:bottom w:val="none" w:sz="0" w:space="0" w:color="auto"/>
            <w:right w:val="none" w:sz="0" w:space="0" w:color="auto"/>
          </w:divBdr>
        </w:div>
        <w:div w:id="1872524027">
          <w:marLeft w:val="0"/>
          <w:marRight w:val="0"/>
          <w:marTop w:val="0"/>
          <w:marBottom w:val="0"/>
          <w:divBdr>
            <w:top w:val="none" w:sz="0" w:space="0" w:color="auto"/>
            <w:left w:val="none" w:sz="0" w:space="0" w:color="auto"/>
            <w:bottom w:val="none" w:sz="0" w:space="0" w:color="auto"/>
            <w:right w:val="none" w:sz="0" w:space="0" w:color="auto"/>
          </w:divBdr>
        </w:div>
        <w:div w:id="1888569668">
          <w:marLeft w:val="0"/>
          <w:marRight w:val="0"/>
          <w:marTop w:val="0"/>
          <w:marBottom w:val="0"/>
          <w:divBdr>
            <w:top w:val="none" w:sz="0" w:space="0" w:color="auto"/>
            <w:left w:val="none" w:sz="0" w:space="0" w:color="auto"/>
            <w:bottom w:val="none" w:sz="0" w:space="0" w:color="auto"/>
            <w:right w:val="none" w:sz="0" w:space="0" w:color="auto"/>
          </w:divBdr>
        </w:div>
        <w:div w:id="1911958125">
          <w:marLeft w:val="0"/>
          <w:marRight w:val="0"/>
          <w:marTop w:val="0"/>
          <w:marBottom w:val="0"/>
          <w:divBdr>
            <w:top w:val="none" w:sz="0" w:space="0" w:color="auto"/>
            <w:left w:val="none" w:sz="0" w:space="0" w:color="auto"/>
            <w:bottom w:val="none" w:sz="0" w:space="0" w:color="auto"/>
            <w:right w:val="none" w:sz="0" w:space="0" w:color="auto"/>
          </w:divBdr>
        </w:div>
        <w:div w:id="1970160317">
          <w:marLeft w:val="0"/>
          <w:marRight w:val="0"/>
          <w:marTop w:val="0"/>
          <w:marBottom w:val="0"/>
          <w:divBdr>
            <w:top w:val="none" w:sz="0" w:space="0" w:color="auto"/>
            <w:left w:val="none" w:sz="0" w:space="0" w:color="auto"/>
            <w:bottom w:val="none" w:sz="0" w:space="0" w:color="auto"/>
            <w:right w:val="none" w:sz="0" w:space="0" w:color="auto"/>
          </w:divBdr>
        </w:div>
        <w:div w:id="2060856013">
          <w:marLeft w:val="0"/>
          <w:marRight w:val="0"/>
          <w:marTop w:val="0"/>
          <w:marBottom w:val="0"/>
          <w:divBdr>
            <w:top w:val="none" w:sz="0" w:space="0" w:color="auto"/>
            <w:left w:val="none" w:sz="0" w:space="0" w:color="auto"/>
            <w:bottom w:val="none" w:sz="0" w:space="0" w:color="auto"/>
            <w:right w:val="none" w:sz="0" w:space="0" w:color="auto"/>
          </w:divBdr>
        </w:div>
      </w:divsChild>
    </w:div>
    <w:div w:id="397947619">
      <w:bodyDiv w:val="1"/>
      <w:marLeft w:val="0"/>
      <w:marRight w:val="0"/>
      <w:marTop w:val="0"/>
      <w:marBottom w:val="0"/>
      <w:divBdr>
        <w:top w:val="none" w:sz="0" w:space="0" w:color="auto"/>
        <w:left w:val="none" w:sz="0" w:space="0" w:color="auto"/>
        <w:bottom w:val="none" w:sz="0" w:space="0" w:color="auto"/>
        <w:right w:val="none" w:sz="0" w:space="0" w:color="auto"/>
      </w:divBdr>
    </w:div>
    <w:div w:id="467553520">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690646623">
      <w:bodyDiv w:val="1"/>
      <w:marLeft w:val="0"/>
      <w:marRight w:val="0"/>
      <w:marTop w:val="0"/>
      <w:marBottom w:val="0"/>
      <w:divBdr>
        <w:top w:val="none" w:sz="0" w:space="0" w:color="auto"/>
        <w:left w:val="none" w:sz="0" w:space="0" w:color="auto"/>
        <w:bottom w:val="none" w:sz="0" w:space="0" w:color="auto"/>
        <w:right w:val="none" w:sz="0" w:space="0" w:color="auto"/>
      </w:divBdr>
      <w:divsChild>
        <w:div w:id="49962701">
          <w:marLeft w:val="0"/>
          <w:marRight w:val="0"/>
          <w:marTop w:val="0"/>
          <w:marBottom w:val="0"/>
          <w:divBdr>
            <w:top w:val="none" w:sz="0" w:space="0" w:color="auto"/>
            <w:left w:val="none" w:sz="0" w:space="0" w:color="auto"/>
            <w:bottom w:val="none" w:sz="0" w:space="0" w:color="auto"/>
            <w:right w:val="none" w:sz="0" w:space="0" w:color="auto"/>
          </w:divBdr>
        </w:div>
        <w:div w:id="104430051">
          <w:marLeft w:val="0"/>
          <w:marRight w:val="0"/>
          <w:marTop w:val="0"/>
          <w:marBottom w:val="0"/>
          <w:divBdr>
            <w:top w:val="none" w:sz="0" w:space="0" w:color="auto"/>
            <w:left w:val="none" w:sz="0" w:space="0" w:color="auto"/>
            <w:bottom w:val="none" w:sz="0" w:space="0" w:color="auto"/>
            <w:right w:val="none" w:sz="0" w:space="0" w:color="auto"/>
          </w:divBdr>
        </w:div>
        <w:div w:id="124470719">
          <w:marLeft w:val="0"/>
          <w:marRight w:val="0"/>
          <w:marTop w:val="0"/>
          <w:marBottom w:val="0"/>
          <w:divBdr>
            <w:top w:val="none" w:sz="0" w:space="0" w:color="auto"/>
            <w:left w:val="none" w:sz="0" w:space="0" w:color="auto"/>
            <w:bottom w:val="none" w:sz="0" w:space="0" w:color="auto"/>
            <w:right w:val="none" w:sz="0" w:space="0" w:color="auto"/>
          </w:divBdr>
        </w:div>
        <w:div w:id="277219873">
          <w:marLeft w:val="0"/>
          <w:marRight w:val="0"/>
          <w:marTop w:val="0"/>
          <w:marBottom w:val="0"/>
          <w:divBdr>
            <w:top w:val="none" w:sz="0" w:space="0" w:color="auto"/>
            <w:left w:val="none" w:sz="0" w:space="0" w:color="auto"/>
            <w:bottom w:val="none" w:sz="0" w:space="0" w:color="auto"/>
            <w:right w:val="none" w:sz="0" w:space="0" w:color="auto"/>
          </w:divBdr>
        </w:div>
        <w:div w:id="278688422">
          <w:marLeft w:val="0"/>
          <w:marRight w:val="0"/>
          <w:marTop w:val="0"/>
          <w:marBottom w:val="0"/>
          <w:divBdr>
            <w:top w:val="none" w:sz="0" w:space="0" w:color="auto"/>
            <w:left w:val="none" w:sz="0" w:space="0" w:color="auto"/>
            <w:bottom w:val="none" w:sz="0" w:space="0" w:color="auto"/>
            <w:right w:val="none" w:sz="0" w:space="0" w:color="auto"/>
          </w:divBdr>
        </w:div>
        <w:div w:id="292059702">
          <w:marLeft w:val="0"/>
          <w:marRight w:val="0"/>
          <w:marTop w:val="0"/>
          <w:marBottom w:val="0"/>
          <w:divBdr>
            <w:top w:val="none" w:sz="0" w:space="0" w:color="auto"/>
            <w:left w:val="none" w:sz="0" w:space="0" w:color="auto"/>
            <w:bottom w:val="none" w:sz="0" w:space="0" w:color="auto"/>
            <w:right w:val="none" w:sz="0" w:space="0" w:color="auto"/>
          </w:divBdr>
        </w:div>
        <w:div w:id="319424516">
          <w:marLeft w:val="0"/>
          <w:marRight w:val="0"/>
          <w:marTop w:val="0"/>
          <w:marBottom w:val="0"/>
          <w:divBdr>
            <w:top w:val="none" w:sz="0" w:space="0" w:color="auto"/>
            <w:left w:val="none" w:sz="0" w:space="0" w:color="auto"/>
            <w:bottom w:val="none" w:sz="0" w:space="0" w:color="auto"/>
            <w:right w:val="none" w:sz="0" w:space="0" w:color="auto"/>
          </w:divBdr>
        </w:div>
        <w:div w:id="386104687">
          <w:marLeft w:val="0"/>
          <w:marRight w:val="0"/>
          <w:marTop w:val="0"/>
          <w:marBottom w:val="0"/>
          <w:divBdr>
            <w:top w:val="none" w:sz="0" w:space="0" w:color="auto"/>
            <w:left w:val="none" w:sz="0" w:space="0" w:color="auto"/>
            <w:bottom w:val="none" w:sz="0" w:space="0" w:color="auto"/>
            <w:right w:val="none" w:sz="0" w:space="0" w:color="auto"/>
          </w:divBdr>
        </w:div>
        <w:div w:id="397870519">
          <w:marLeft w:val="0"/>
          <w:marRight w:val="0"/>
          <w:marTop w:val="0"/>
          <w:marBottom w:val="0"/>
          <w:divBdr>
            <w:top w:val="none" w:sz="0" w:space="0" w:color="auto"/>
            <w:left w:val="none" w:sz="0" w:space="0" w:color="auto"/>
            <w:bottom w:val="none" w:sz="0" w:space="0" w:color="auto"/>
            <w:right w:val="none" w:sz="0" w:space="0" w:color="auto"/>
          </w:divBdr>
        </w:div>
        <w:div w:id="414206763">
          <w:marLeft w:val="0"/>
          <w:marRight w:val="0"/>
          <w:marTop w:val="0"/>
          <w:marBottom w:val="0"/>
          <w:divBdr>
            <w:top w:val="none" w:sz="0" w:space="0" w:color="auto"/>
            <w:left w:val="none" w:sz="0" w:space="0" w:color="auto"/>
            <w:bottom w:val="none" w:sz="0" w:space="0" w:color="auto"/>
            <w:right w:val="none" w:sz="0" w:space="0" w:color="auto"/>
          </w:divBdr>
        </w:div>
        <w:div w:id="476259899">
          <w:marLeft w:val="0"/>
          <w:marRight w:val="0"/>
          <w:marTop w:val="0"/>
          <w:marBottom w:val="0"/>
          <w:divBdr>
            <w:top w:val="none" w:sz="0" w:space="0" w:color="auto"/>
            <w:left w:val="none" w:sz="0" w:space="0" w:color="auto"/>
            <w:bottom w:val="none" w:sz="0" w:space="0" w:color="auto"/>
            <w:right w:val="none" w:sz="0" w:space="0" w:color="auto"/>
          </w:divBdr>
        </w:div>
        <w:div w:id="484011544">
          <w:marLeft w:val="0"/>
          <w:marRight w:val="0"/>
          <w:marTop w:val="0"/>
          <w:marBottom w:val="0"/>
          <w:divBdr>
            <w:top w:val="none" w:sz="0" w:space="0" w:color="auto"/>
            <w:left w:val="none" w:sz="0" w:space="0" w:color="auto"/>
            <w:bottom w:val="none" w:sz="0" w:space="0" w:color="auto"/>
            <w:right w:val="none" w:sz="0" w:space="0" w:color="auto"/>
          </w:divBdr>
        </w:div>
        <w:div w:id="538275353">
          <w:marLeft w:val="0"/>
          <w:marRight w:val="0"/>
          <w:marTop w:val="0"/>
          <w:marBottom w:val="0"/>
          <w:divBdr>
            <w:top w:val="none" w:sz="0" w:space="0" w:color="auto"/>
            <w:left w:val="none" w:sz="0" w:space="0" w:color="auto"/>
            <w:bottom w:val="none" w:sz="0" w:space="0" w:color="auto"/>
            <w:right w:val="none" w:sz="0" w:space="0" w:color="auto"/>
          </w:divBdr>
        </w:div>
        <w:div w:id="648166648">
          <w:marLeft w:val="0"/>
          <w:marRight w:val="0"/>
          <w:marTop w:val="0"/>
          <w:marBottom w:val="0"/>
          <w:divBdr>
            <w:top w:val="none" w:sz="0" w:space="0" w:color="auto"/>
            <w:left w:val="none" w:sz="0" w:space="0" w:color="auto"/>
            <w:bottom w:val="none" w:sz="0" w:space="0" w:color="auto"/>
            <w:right w:val="none" w:sz="0" w:space="0" w:color="auto"/>
          </w:divBdr>
        </w:div>
        <w:div w:id="681082853">
          <w:marLeft w:val="0"/>
          <w:marRight w:val="0"/>
          <w:marTop w:val="0"/>
          <w:marBottom w:val="0"/>
          <w:divBdr>
            <w:top w:val="none" w:sz="0" w:space="0" w:color="auto"/>
            <w:left w:val="none" w:sz="0" w:space="0" w:color="auto"/>
            <w:bottom w:val="none" w:sz="0" w:space="0" w:color="auto"/>
            <w:right w:val="none" w:sz="0" w:space="0" w:color="auto"/>
          </w:divBdr>
        </w:div>
        <w:div w:id="729500737">
          <w:marLeft w:val="0"/>
          <w:marRight w:val="0"/>
          <w:marTop w:val="0"/>
          <w:marBottom w:val="0"/>
          <w:divBdr>
            <w:top w:val="none" w:sz="0" w:space="0" w:color="auto"/>
            <w:left w:val="none" w:sz="0" w:space="0" w:color="auto"/>
            <w:bottom w:val="none" w:sz="0" w:space="0" w:color="auto"/>
            <w:right w:val="none" w:sz="0" w:space="0" w:color="auto"/>
          </w:divBdr>
        </w:div>
        <w:div w:id="818033103">
          <w:marLeft w:val="0"/>
          <w:marRight w:val="0"/>
          <w:marTop w:val="0"/>
          <w:marBottom w:val="0"/>
          <w:divBdr>
            <w:top w:val="none" w:sz="0" w:space="0" w:color="auto"/>
            <w:left w:val="none" w:sz="0" w:space="0" w:color="auto"/>
            <w:bottom w:val="none" w:sz="0" w:space="0" w:color="auto"/>
            <w:right w:val="none" w:sz="0" w:space="0" w:color="auto"/>
          </w:divBdr>
        </w:div>
        <w:div w:id="1064446883">
          <w:marLeft w:val="0"/>
          <w:marRight w:val="0"/>
          <w:marTop w:val="0"/>
          <w:marBottom w:val="0"/>
          <w:divBdr>
            <w:top w:val="none" w:sz="0" w:space="0" w:color="auto"/>
            <w:left w:val="none" w:sz="0" w:space="0" w:color="auto"/>
            <w:bottom w:val="none" w:sz="0" w:space="0" w:color="auto"/>
            <w:right w:val="none" w:sz="0" w:space="0" w:color="auto"/>
          </w:divBdr>
        </w:div>
        <w:div w:id="1103378896">
          <w:marLeft w:val="0"/>
          <w:marRight w:val="0"/>
          <w:marTop w:val="0"/>
          <w:marBottom w:val="0"/>
          <w:divBdr>
            <w:top w:val="none" w:sz="0" w:space="0" w:color="auto"/>
            <w:left w:val="none" w:sz="0" w:space="0" w:color="auto"/>
            <w:bottom w:val="none" w:sz="0" w:space="0" w:color="auto"/>
            <w:right w:val="none" w:sz="0" w:space="0" w:color="auto"/>
          </w:divBdr>
        </w:div>
        <w:div w:id="1234851024">
          <w:marLeft w:val="0"/>
          <w:marRight w:val="0"/>
          <w:marTop w:val="0"/>
          <w:marBottom w:val="0"/>
          <w:divBdr>
            <w:top w:val="none" w:sz="0" w:space="0" w:color="auto"/>
            <w:left w:val="none" w:sz="0" w:space="0" w:color="auto"/>
            <w:bottom w:val="none" w:sz="0" w:space="0" w:color="auto"/>
            <w:right w:val="none" w:sz="0" w:space="0" w:color="auto"/>
          </w:divBdr>
        </w:div>
        <w:div w:id="1315449956">
          <w:marLeft w:val="0"/>
          <w:marRight w:val="0"/>
          <w:marTop w:val="0"/>
          <w:marBottom w:val="0"/>
          <w:divBdr>
            <w:top w:val="none" w:sz="0" w:space="0" w:color="auto"/>
            <w:left w:val="none" w:sz="0" w:space="0" w:color="auto"/>
            <w:bottom w:val="none" w:sz="0" w:space="0" w:color="auto"/>
            <w:right w:val="none" w:sz="0" w:space="0" w:color="auto"/>
          </w:divBdr>
        </w:div>
        <w:div w:id="1367632146">
          <w:marLeft w:val="0"/>
          <w:marRight w:val="0"/>
          <w:marTop w:val="0"/>
          <w:marBottom w:val="0"/>
          <w:divBdr>
            <w:top w:val="none" w:sz="0" w:space="0" w:color="auto"/>
            <w:left w:val="none" w:sz="0" w:space="0" w:color="auto"/>
            <w:bottom w:val="none" w:sz="0" w:space="0" w:color="auto"/>
            <w:right w:val="none" w:sz="0" w:space="0" w:color="auto"/>
          </w:divBdr>
        </w:div>
        <w:div w:id="1368992595">
          <w:marLeft w:val="0"/>
          <w:marRight w:val="0"/>
          <w:marTop w:val="0"/>
          <w:marBottom w:val="0"/>
          <w:divBdr>
            <w:top w:val="none" w:sz="0" w:space="0" w:color="auto"/>
            <w:left w:val="none" w:sz="0" w:space="0" w:color="auto"/>
            <w:bottom w:val="none" w:sz="0" w:space="0" w:color="auto"/>
            <w:right w:val="none" w:sz="0" w:space="0" w:color="auto"/>
          </w:divBdr>
        </w:div>
        <w:div w:id="1449200269">
          <w:marLeft w:val="0"/>
          <w:marRight w:val="0"/>
          <w:marTop w:val="0"/>
          <w:marBottom w:val="0"/>
          <w:divBdr>
            <w:top w:val="none" w:sz="0" w:space="0" w:color="auto"/>
            <w:left w:val="none" w:sz="0" w:space="0" w:color="auto"/>
            <w:bottom w:val="none" w:sz="0" w:space="0" w:color="auto"/>
            <w:right w:val="none" w:sz="0" w:space="0" w:color="auto"/>
          </w:divBdr>
        </w:div>
        <w:div w:id="1456559736">
          <w:marLeft w:val="0"/>
          <w:marRight w:val="0"/>
          <w:marTop w:val="0"/>
          <w:marBottom w:val="0"/>
          <w:divBdr>
            <w:top w:val="none" w:sz="0" w:space="0" w:color="auto"/>
            <w:left w:val="none" w:sz="0" w:space="0" w:color="auto"/>
            <w:bottom w:val="none" w:sz="0" w:space="0" w:color="auto"/>
            <w:right w:val="none" w:sz="0" w:space="0" w:color="auto"/>
          </w:divBdr>
        </w:div>
        <w:div w:id="1683051417">
          <w:marLeft w:val="0"/>
          <w:marRight w:val="0"/>
          <w:marTop w:val="0"/>
          <w:marBottom w:val="0"/>
          <w:divBdr>
            <w:top w:val="none" w:sz="0" w:space="0" w:color="auto"/>
            <w:left w:val="none" w:sz="0" w:space="0" w:color="auto"/>
            <w:bottom w:val="none" w:sz="0" w:space="0" w:color="auto"/>
            <w:right w:val="none" w:sz="0" w:space="0" w:color="auto"/>
          </w:divBdr>
        </w:div>
        <w:div w:id="1765149190">
          <w:marLeft w:val="0"/>
          <w:marRight w:val="0"/>
          <w:marTop w:val="0"/>
          <w:marBottom w:val="0"/>
          <w:divBdr>
            <w:top w:val="none" w:sz="0" w:space="0" w:color="auto"/>
            <w:left w:val="none" w:sz="0" w:space="0" w:color="auto"/>
            <w:bottom w:val="none" w:sz="0" w:space="0" w:color="auto"/>
            <w:right w:val="none" w:sz="0" w:space="0" w:color="auto"/>
          </w:divBdr>
        </w:div>
        <w:div w:id="1776365364">
          <w:marLeft w:val="0"/>
          <w:marRight w:val="0"/>
          <w:marTop w:val="0"/>
          <w:marBottom w:val="0"/>
          <w:divBdr>
            <w:top w:val="none" w:sz="0" w:space="0" w:color="auto"/>
            <w:left w:val="none" w:sz="0" w:space="0" w:color="auto"/>
            <w:bottom w:val="none" w:sz="0" w:space="0" w:color="auto"/>
            <w:right w:val="none" w:sz="0" w:space="0" w:color="auto"/>
          </w:divBdr>
        </w:div>
        <w:div w:id="1996835848">
          <w:marLeft w:val="0"/>
          <w:marRight w:val="0"/>
          <w:marTop w:val="0"/>
          <w:marBottom w:val="0"/>
          <w:divBdr>
            <w:top w:val="none" w:sz="0" w:space="0" w:color="auto"/>
            <w:left w:val="none" w:sz="0" w:space="0" w:color="auto"/>
            <w:bottom w:val="none" w:sz="0" w:space="0" w:color="auto"/>
            <w:right w:val="none" w:sz="0" w:space="0" w:color="auto"/>
          </w:divBdr>
        </w:div>
      </w:divsChild>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2.xml><?xml version="1.0" encoding="utf-8"?>
<ds:datastoreItem xmlns:ds="http://schemas.openxmlformats.org/officeDocument/2006/customXml" ds:itemID="{DA5F17C0-8F35-43F8-90EE-570053309D62}"/>
</file>

<file path=customXml/itemProps3.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4.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Angie Smithers</cp:lastModifiedBy>
  <cp:revision>7</cp:revision>
  <cp:lastPrinted>2020-02-11T18:04:00Z</cp:lastPrinted>
  <dcterms:created xsi:type="dcterms:W3CDTF">2025-10-22T12:26:00Z</dcterms:created>
  <dcterms:modified xsi:type="dcterms:W3CDTF">2025-10-23T19:15:13Z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