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370C" w14:textId="77777777" w:rsidR="00613B0D" w:rsidRDefault="00613B0D" w:rsidP="00613B0D">
      <w:pPr>
        <w:pStyle w:val="BodyText"/>
        <w:spacing w:line="14" w:lineRule="auto"/>
        <w:rPr>
          <w:sz w:val="20"/>
        </w:rPr>
      </w:pPr>
      <w:r>
        <w:rPr>
          <w:noProof/>
        </w:rPr>
        <w:drawing>
          <wp:anchor distT="0" distB="0" distL="0" distR="0" simplePos="0" relativeHeight="251659264" behindDoc="1" locked="0" layoutInCell="1" allowOverlap="1" wp14:anchorId="3ECE8B3F" wp14:editId="14C0B918">
            <wp:simplePos x="0" y="0"/>
            <wp:positionH relativeFrom="page">
              <wp:posOffset>3876852</wp:posOffset>
            </wp:positionH>
            <wp:positionV relativeFrom="page">
              <wp:posOffset>263618</wp:posOffset>
            </wp:positionV>
            <wp:extent cx="796612" cy="620426"/>
            <wp:effectExtent l="0" t="0" r="0" b="0"/>
            <wp:wrapNone/>
            <wp:docPr id="1" name="image1.pn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ic:nvPicPr>
                  <pic:blipFill>
                    <a:blip r:embed="rId7" cstate="print"/>
                    <a:stretch>
                      <a:fillRect/>
                    </a:stretch>
                  </pic:blipFill>
                  <pic:spPr>
                    <a:xfrm>
                      <a:off x="0" y="0"/>
                      <a:ext cx="796612" cy="620426"/>
                    </a:xfrm>
                    <a:prstGeom prst="rect">
                      <a:avLst/>
                    </a:prstGeom>
                  </pic:spPr>
                </pic:pic>
              </a:graphicData>
            </a:graphic>
          </wp:anchor>
        </w:drawing>
      </w:r>
      <w:r>
        <w:rPr>
          <w:noProof/>
        </w:rPr>
        <w:drawing>
          <wp:anchor distT="0" distB="0" distL="0" distR="0" simplePos="0" relativeHeight="251660288" behindDoc="1" locked="0" layoutInCell="1" allowOverlap="1" wp14:anchorId="408992F4" wp14:editId="78D76E2F">
            <wp:simplePos x="0" y="0"/>
            <wp:positionH relativeFrom="page">
              <wp:posOffset>2026324</wp:posOffset>
            </wp:positionH>
            <wp:positionV relativeFrom="page">
              <wp:posOffset>282257</wp:posOffset>
            </wp:positionV>
            <wp:extent cx="787598" cy="600075"/>
            <wp:effectExtent l="0" t="0" r="0" b="0"/>
            <wp:wrapNone/>
            <wp:docPr id="3" name="image2.jpe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shape&#10;&#10;Description automatically generated"/>
                    <pic:cNvPicPr/>
                  </pic:nvPicPr>
                  <pic:blipFill>
                    <a:blip r:embed="rId8" cstate="print"/>
                    <a:stretch>
                      <a:fillRect/>
                    </a:stretch>
                  </pic:blipFill>
                  <pic:spPr>
                    <a:xfrm>
                      <a:off x="0" y="0"/>
                      <a:ext cx="787598" cy="600075"/>
                    </a:xfrm>
                    <a:prstGeom prst="rect">
                      <a:avLst/>
                    </a:prstGeom>
                  </pic:spPr>
                </pic:pic>
              </a:graphicData>
            </a:graphic>
          </wp:anchor>
        </w:drawing>
      </w:r>
      <w:r>
        <w:rPr>
          <w:noProof/>
        </w:rPr>
        <w:drawing>
          <wp:anchor distT="0" distB="0" distL="0" distR="0" simplePos="0" relativeHeight="251661312" behindDoc="1" locked="0" layoutInCell="1" allowOverlap="1" wp14:anchorId="7BAAEF37" wp14:editId="67A811C8">
            <wp:simplePos x="0" y="0"/>
            <wp:positionH relativeFrom="page">
              <wp:posOffset>896665</wp:posOffset>
            </wp:positionH>
            <wp:positionV relativeFrom="page">
              <wp:posOffset>324357</wp:posOffset>
            </wp:positionV>
            <wp:extent cx="926653" cy="506137"/>
            <wp:effectExtent l="0" t="0" r="0" b="0"/>
            <wp:wrapNone/>
            <wp:docPr id="5" name="image3.pn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picture containing icon&#10;&#10;Description automatically generated"/>
                    <pic:cNvPicPr/>
                  </pic:nvPicPr>
                  <pic:blipFill>
                    <a:blip r:embed="rId9" cstate="print"/>
                    <a:stretch>
                      <a:fillRect/>
                    </a:stretch>
                  </pic:blipFill>
                  <pic:spPr>
                    <a:xfrm>
                      <a:off x="0" y="0"/>
                      <a:ext cx="926653" cy="506137"/>
                    </a:xfrm>
                    <a:prstGeom prst="rect">
                      <a:avLst/>
                    </a:prstGeom>
                  </pic:spPr>
                </pic:pic>
              </a:graphicData>
            </a:graphic>
          </wp:anchor>
        </w:drawing>
      </w:r>
      <w:r>
        <w:rPr>
          <w:noProof/>
        </w:rPr>
        <w:drawing>
          <wp:anchor distT="0" distB="0" distL="0" distR="0" simplePos="0" relativeHeight="251662336" behindDoc="1" locked="0" layoutInCell="1" allowOverlap="1" wp14:anchorId="35BF08CA" wp14:editId="7CC0ECC5">
            <wp:simplePos x="0" y="0"/>
            <wp:positionH relativeFrom="page">
              <wp:posOffset>4913822</wp:posOffset>
            </wp:positionH>
            <wp:positionV relativeFrom="page">
              <wp:posOffset>328929</wp:posOffset>
            </wp:positionV>
            <wp:extent cx="1080775" cy="485775"/>
            <wp:effectExtent l="0" t="0" r="0" b="0"/>
            <wp:wrapNone/>
            <wp:docPr id="7" name="image4.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picture containing text&#10;&#10;Description automatically generated"/>
                    <pic:cNvPicPr/>
                  </pic:nvPicPr>
                  <pic:blipFill>
                    <a:blip r:embed="rId10" cstate="print"/>
                    <a:stretch>
                      <a:fillRect/>
                    </a:stretch>
                  </pic:blipFill>
                  <pic:spPr>
                    <a:xfrm>
                      <a:off x="0" y="0"/>
                      <a:ext cx="1080775" cy="485775"/>
                    </a:xfrm>
                    <a:prstGeom prst="rect">
                      <a:avLst/>
                    </a:prstGeom>
                  </pic:spPr>
                </pic:pic>
              </a:graphicData>
            </a:graphic>
          </wp:anchor>
        </w:drawing>
      </w:r>
      <w:r>
        <w:rPr>
          <w:noProof/>
        </w:rPr>
        <w:drawing>
          <wp:anchor distT="0" distB="0" distL="0" distR="0" simplePos="0" relativeHeight="251663360" behindDoc="1" locked="0" layoutInCell="1" allowOverlap="1" wp14:anchorId="10483509" wp14:editId="3D274A4D">
            <wp:simplePos x="0" y="0"/>
            <wp:positionH relativeFrom="page">
              <wp:posOffset>3074670</wp:posOffset>
            </wp:positionH>
            <wp:positionV relativeFrom="page">
              <wp:posOffset>345439</wp:posOffset>
            </wp:positionV>
            <wp:extent cx="600075" cy="509016"/>
            <wp:effectExtent l="0" t="0" r="0" b="0"/>
            <wp:wrapNone/>
            <wp:docPr id="9" name="image5.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A picture containing text&#10;&#10;Description automatically generated"/>
                    <pic:cNvPicPr/>
                  </pic:nvPicPr>
                  <pic:blipFill>
                    <a:blip r:embed="rId11" cstate="print"/>
                    <a:stretch>
                      <a:fillRect/>
                    </a:stretch>
                  </pic:blipFill>
                  <pic:spPr>
                    <a:xfrm>
                      <a:off x="0" y="0"/>
                      <a:ext cx="600075" cy="509016"/>
                    </a:xfrm>
                    <a:prstGeom prst="rect">
                      <a:avLst/>
                    </a:prstGeom>
                  </pic:spPr>
                </pic:pic>
              </a:graphicData>
            </a:graphic>
          </wp:anchor>
        </w:drawing>
      </w:r>
      <w:r>
        <w:rPr>
          <w:noProof/>
        </w:rPr>
        <w:drawing>
          <wp:anchor distT="0" distB="0" distL="0" distR="0" simplePos="0" relativeHeight="251664384" behindDoc="1" locked="0" layoutInCell="1" allowOverlap="1" wp14:anchorId="275A3002" wp14:editId="49F093DE">
            <wp:simplePos x="0" y="0"/>
            <wp:positionH relativeFrom="page">
              <wp:posOffset>6227992</wp:posOffset>
            </wp:positionH>
            <wp:positionV relativeFrom="page">
              <wp:posOffset>393911</wp:posOffset>
            </wp:positionV>
            <wp:extent cx="1095686" cy="333022"/>
            <wp:effectExtent l="0" t="0" r="0" b="0"/>
            <wp:wrapNone/>
            <wp:docPr id="11" name="image6.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Text&#10;&#10;Description automatically generated with medium confidence"/>
                    <pic:cNvPicPr/>
                  </pic:nvPicPr>
                  <pic:blipFill>
                    <a:blip r:embed="rId12" cstate="print"/>
                    <a:stretch>
                      <a:fillRect/>
                    </a:stretch>
                  </pic:blipFill>
                  <pic:spPr>
                    <a:xfrm>
                      <a:off x="0" y="0"/>
                      <a:ext cx="1095686" cy="333022"/>
                    </a:xfrm>
                    <a:prstGeom prst="rect">
                      <a:avLst/>
                    </a:prstGeom>
                  </pic:spPr>
                </pic:pic>
              </a:graphicData>
            </a:graphic>
          </wp:anchor>
        </w:drawing>
      </w:r>
    </w:p>
    <w:tbl>
      <w:tblPr>
        <w:tblW w:w="6218" w:type="dxa"/>
        <w:tblInd w:w="2962"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2977"/>
        <w:gridCol w:w="3241"/>
      </w:tblGrid>
      <w:tr w:rsidR="001E058D" w:rsidRPr="00B81FBE" w14:paraId="104064D8" w14:textId="77777777" w:rsidTr="001E058D">
        <w:trPr>
          <w:trHeight w:val="567"/>
        </w:trPr>
        <w:tc>
          <w:tcPr>
            <w:tcW w:w="2977" w:type="dxa"/>
            <w:shd w:val="clear" w:color="auto" w:fill="auto"/>
            <w:vAlign w:val="center"/>
          </w:tcPr>
          <w:p w14:paraId="67FB520F" w14:textId="77777777" w:rsidR="001E058D" w:rsidRPr="00B81FBE" w:rsidRDefault="001E058D" w:rsidP="007C03B7">
            <w:pPr>
              <w:pStyle w:val="Header"/>
              <w:rPr>
                <w:rFonts w:ascii="Calibri" w:hAnsi="Calibri"/>
                <w:b/>
                <w:sz w:val="24"/>
                <w:szCs w:val="24"/>
              </w:rPr>
            </w:pPr>
            <w:r w:rsidRPr="00B81FBE">
              <w:rPr>
                <w:rFonts w:ascii="Calibri" w:hAnsi="Calibri"/>
                <w:b/>
                <w:sz w:val="24"/>
                <w:szCs w:val="24"/>
              </w:rPr>
              <w:t>Job Title:</w:t>
            </w:r>
          </w:p>
        </w:tc>
        <w:tc>
          <w:tcPr>
            <w:tcW w:w="3241" w:type="dxa"/>
            <w:shd w:val="clear" w:color="auto" w:fill="auto"/>
            <w:vAlign w:val="center"/>
          </w:tcPr>
          <w:p w14:paraId="2F88054F" w14:textId="6C3402AF" w:rsidR="001E058D" w:rsidRPr="001C2D93" w:rsidRDefault="001C2D93" w:rsidP="007C03B7">
            <w:pPr>
              <w:rPr>
                <w:b/>
                <w:bCs/>
                <w:szCs w:val="24"/>
              </w:rPr>
            </w:pPr>
            <w:r w:rsidRPr="001C2D93">
              <w:rPr>
                <w:b/>
                <w:bCs/>
                <w:szCs w:val="24"/>
              </w:rPr>
              <w:t>Council</w:t>
            </w:r>
            <w:r w:rsidRPr="001C2D93">
              <w:rPr>
                <w:b/>
                <w:bCs/>
                <w:spacing w:val="-3"/>
                <w:szCs w:val="24"/>
              </w:rPr>
              <w:t xml:space="preserve"> </w:t>
            </w:r>
            <w:r w:rsidRPr="001C2D93">
              <w:rPr>
                <w:b/>
                <w:bCs/>
                <w:szCs w:val="24"/>
              </w:rPr>
              <w:t>Tax</w:t>
            </w:r>
            <w:r w:rsidRPr="001C2D93">
              <w:rPr>
                <w:b/>
                <w:bCs/>
                <w:spacing w:val="-4"/>
                <w:szCs w:val="24"/>
              </w:rPr>
              <w:t xml:space="preserve"> </w:t>
            </w:r>
            <w:r w:rsidRPr="001C2D93">
              <w:rPr>
                <w:b/>
                <w:bCs/>
                <w:szCs w:val="24"/>
              </w:rPr>
              <w:t>Billing</w:t>
            </w:r>
            <w:r w:rsidRPr="001C2D93">
              <w:rPr>
                <w:b/>
                <w:bCs/>
                <w:spacing w:val="-4"/>
                <w:szCs w:val="24"/>
              </w:rPr>
              <w:t xml:space="preserve"> </w:t>
            </w:r>
            <w:r w:rsidRPr="001C2D93">
              <w:rPr>
                <w:b/>
                <w:bCs/>
                <w:szCs w:val="24"/>
              </w:rPr>
              <w:t>Officer</w:t>
            </w:r>
          </w:p>
        </w:tc>
      </w:tr>
      <w:tr w:rsidR="001E058D" w:rsidRPr="00B81FBE" w14:paraId="5A3595A2" w14:textId="77777777" w:rsidTr="001E058D">
        <w:trPr>
          <w:trHeight w:val="567"/>
        </w:trPr>
        <w:tc>
          <w:tcPr>
            <w:tcW w:w="2977" w:type="dxa"/>
            <w:shd w:val="clear" w:color="auto" w:fill="auto"/>
            <w:vAlign w:val="center"/>
          </w:tcPr>
          <w:p w14:paraId="11696E57" w14:textId="77777777" w:rsidR="001E058D" w:rsidRPr="00B81FBE" w:rsidRDefault="001E058D" w:rsidP="007C03B7">
            <w:pPr>
              <w:pStyle w:val="Header"/>
              <w:rPr>
                <w:rFonts w:ascii="Calibri" w:hAnsi="Calibri"/>
                <w:b/>
                <w:sz w:val="24"/>
                <w:szCs w:val="24"/>
              </w:rPr>
            </w:pPr>
            <w:r w:rsidRPr="00B81FBE">
              <w:rPr>
                <w:rFonts w:ascii="Calibri" w:hAnsi="Calibri"/>
                <w:b/>
                <w:sz w:val="24"/>
                <w:szCs w:val="24"/>
              </w:rPr>
              <w:t>Service Area:</w:t>
            </w:r>
          </w:p>
        </w:tc>
        <w:tc>
          <w:tcPr>
            <w:tcW w:w="3241" w:type="dxa"/>
            <w:shd w:val="clear" w:color="auto" w:fill="auto"/>
            <w:vAlign w:val="center"/>
          </w:tcPr>
          <w:p w14:paraId="14BAB81B" w14:textId="0A0AAAE3" w:rsidR="001E058D" w:rsidRPr="001C2D93" w:rsidRDefault="001C2D93" w:rsidP="007C03B7">
            <w:pPr>
              <w:rPr>
                <w:b/>
                <w:bCs/>
                <w:szCs w:val="24"/>
              </w:rPr>
            </w:pPr>
            <w:r w:rsidRPr="001C2D93">
              <w:rPr>
                <w:b/>
                <w:bCs/>
                <w:szCs w:val="24"/>
              </w:rPr>
              <w:t>Revenues</w:t>
            </w:r>
            <w:r w:rsidRPr="001C2D93">
              <w:rPr>
                <w:b/>
                <w:bCs/>
                <w:spacing w:val="-2"/>
                <w:szCs w:val="24"/>
              </w:rPr>
              <w:t xml:space="preserve"> </w:t>
            </w:r>
            <w:r w:rsidRPr="001C2D93">
              <w:rPr>
                <w:b/>
                <w:bCs/>
                <w:szCs w:val="24"/>
              </w:rPr>
              <w:t>and</w:t>
            </w:r>
            <w:r w:rsidRPr="001C2D93">
              <w:rPr>
                <w:b/>
                <w:bCs/>
                <w:spacing w:val="-2"/>
                <w:szCs w:val="24"/>
              </w:rPr>
              <w:t xml:space="preserve"> </w:t>
            </w:r>
            <w:r w:rsidRPr="001C2D93">
              <w:rPr>
                <w:b/>
                <w:bCs/>
                <w:szCs w:val="24"/>
              </w:rPr>
              <w:t>Benefits</w:t>
            </w:r>
          </w:p>
        </w:tc>
      </w:tr>
      <w:tr w:rsidR="001E058D" w:rsidRPr="00877A2E" w14:paraId="4C065391" w14:textId="77777777" w:rsidTr="001E058D">
        <w:trPr>
          <w:trHeight w:val="567"/>
        </w:trPr>
        <w:tc>
          <w:tcPr>
            <w:tcW w:w="2977" w:type="dxa"/>
            <w:shd w:val="clear" w:color="auto" w:fill="auto"/>
            <w:vAlign w:val="center"/>
          </w:tcPr>
          <w:p w14:paraId="54BA6009" w14:textId="77777777" w:rsidR="001E058D" w:rsidRPr="00B81FBE" w:rsidRDefault="001E058D" w:rsidP="007C03B7">
            <w:pPr>
              <w:pStyle w:val="Header"/>
              <w:rPr>
                <w:rFonts w:ascii="Calibri" w:hAnsi="Calibri"/>
                <w:b/>
                <w:sz w:val="24"/>
                <w:szCs w:val="24"/>
              </w:rPr>
            </w:pPr>
            <w:r w:rsidRPr="00B81FBE">
              <w:rPr>
                <w:rFonts w:ascii="Calibri" w:hAnsi="Calibri"/>
                <w:b/>
                <w:sz w:val="24"/>
                <w:szCs w:val="24"/>
              </w:rPr>
              <w:t>Team:</w:t>
            </w:r>
          </w:p>
        </w:tc>
        <w:tc>
          <w:tcPr>
            <w:tcW w:w="3241" w:type="dxa"/>
            <w:shd w:val="clear" w:color="auto" w:fill="auto"/>
            <w:vAlign w:val="center"/>
          </w:tcPr>
          <w:p w14:paraId="0D032099" w14:textId="08AD3938" w:rsidR="001E058D" w:rsidRPr="001C2D93" w:rsidRDefault="001C2D93" w:rsidP="007C03B7">
            <w:pPr>
              <w:rPr>
                <w:b/>
                <w:bCs/>
                <w:szCs w:val="24"/>
              </w:rPr>
            </w:pPr>
            <w:r w:rsidRPr="001C2D93">
              <w:rPr>
                <w:b/>
                <w:bCs/>
                <w:szCs w:val="24"/>
              </w:rPr>
              <w:t>Billing</w:t>
            </w:r>
            <w:r w:rsidRPr="001C2D93">
              <w:rPr>
                <w:b/>
                <w:bCs/>
                <w:spacing w:val="-4"/>
                <w:szCs w:val="24"/>
              </w:rPr>
              <w:t xml:space="preserve"> </w:t>
            </w:r>
            <w:r w:rsidRPr="001C2D93">
              <w:rPr>
                <w:b/>
                <w:bCs/>
                <w:szCs w:val="24"/>
              </w:rPr>
              <w:t>and</w:t>
            </w:r>
            <w:r w:rsidRPr="001C2D93">
              <w:rPr>
                <w:b/>
                <w:bCs/>
                <w:spacing w:val="-2"/>
                <w:szCs w:val="24"/>
              </w:rPr>
              <w:t xml:space="preserve"> </w:t>
            </w:r>
            <w:r w:rsidRPr="001C2D93">
              <w:rPr>
                <w:b/>
                <w:bCs/>
                <w:szCs w:val="24"/>
              </w:rPr>
              <w:t>Benefits</w:t>
            </w:r>
          </w:p>
        </w:tc>
      </w:tr>
      <w:tr w:rsidR="001E058D" w:rsidRPr="00877A2E" w14:paraId="371E9AFA" w14:textId="77777777" w:rsidTr="001E058D">
        <w:trPr>
          <w:trHeight w:val="567"/>
        </w:trPr>
        <w:tc>
          <w:tcPr>
            <w:tcW w:w="2977" w:type="dxa"/>
            <w:shd w:val="clear" w:color="auto" w:fill="auto"/>
            <w:vAlign w:val="center"/>
          </w:tcPr>
          <w:p w14:paraId="29C0AE2E" w14:textId="77777777" w:rsidR="001E058D" w:rsidRPr="00B81FBE" w:rsidRDefault="001E058D" w:rsidP="007C03B7">
            <w:pPr>
              <w:pStyle w:val="Header"/>
              <w:rPr>
                <w:rFonts w:ascii="Calibri" w:hAnsi="Calibri"/>
                <w:b/>
                <w:sz w:val="24"/>
                <w:szCs w:val="24"/>
              </w:rPr>
            </w:pPr>
            <w:r w:rsidRPr="00B81FBE">
              <w:rPr>
                <w:rFonts w:ascii="Calibri" w:hAnsi="Calibri"/>
                <w:b/>
                <w:sz w:val="24"/>
                <w:szCs w:val="24"/>
              </w:rPr>
              <w:t>Salary:</w:t>
            </w:r>
          </w:p>
        </w:tc>
        <w:tc>
          <w:tcPr>
            <w:tcW w:w="3241" w:type="dxa"/>
            <w:shd w:val="clear" w:color="auto" w:fill="auto"/>
            <w:vAlign w:val="center"/>
          </w:tcPr>
          <w:p w14:paraId="5FE6DFA5" w14:textId="62638373" w:rsidR="001E058D" w:rsidRPr="00877A2E" w:rsidRDefault="001E058D" w:rsidP="007C03B7">
            <w:pPr>
              <w:rPr>
                <w:b/>
                <w:szCs w:val="24"/>
              </w:rPr>
            </w:pPr>
            <w:r>
              <w:rPr>
                <w:b/>
                <w:szCs w:val="24"/>
              </w:rPr>
              <w:t xml:space="preserve">Band </w:t>
            </w:r>
            <w:r w:rsidR="001C2D93">
              <w:rPr>
                <w:b/>
                <w:szCs w:val="24"/>
              </w:rPr>
              <w:t>3</w:t>
            </w:r>
          </w:p>
        </w:tc>
      </w:tr>
    </w:tbl>
    <w:p w14:paraId="24764329" w14:textId="36051E0A" w:rsidR="001E058D" w:rsidRDefault="001C2D93" w:rsidP="001C2D93">
      <w:pPr>
        <w:pStyle w:val="Title"/>
        <w:ind w:left="0"/>
      </w:pPr>
      <w:r>
        <w:tab/>
      </w:r>
      <w:r>
        <w:tab/>
      </w:r>
      <w:r>
        <w:tab/>
      </w:r>
      <w:r>
        <w:tab/>
        <w:t>Job Description</w:t>
      </w:r>
    </w:p>
    <w:p w14:paraId="322C9671" w14:textId="37A5A541" w:rsidR="00613B0D" w:rsidRDefault="001E058D" w:rsidP="00613B0D">
      <w:pPr>
        <w:pStyle w:val="BodyText"/>
        <w:spacing w:before="5"/>
        <w:rPr>
          <w:sz w:val="21"/>
        </w:rPr>
      </w:pPr>
      <w:r w:rsidRPr="001E5610">
        <w:rPr>
          <w:rFonts w:cs="Arial"/>
          <w:b/>
          <w:sz w:val="24"/>
          <w:szCs w:val="24"/>
        </w:rPr>
        <w:pict w14:anchorId="3F122F19">
          <v:rect id="_x0000_i1026" style="width:451.3pt;height:1.5pt" o:hralign="center" o:hrstd="t" o:hrnoshade="t" o:hr="t" fillcolor="#5a9ab0" stroked="f"/>
        </w:pict>
      </w:r>
    </w:p>
    <w:p w14:paraId="7394325B" w14:textId="77777777" w:rsidR="00613B0D" w:rsidRDefault="00613B0D" w:rsidP="00613B0D">
      <w:pPr>
        <w:pStyle w:val="BodyText"/>
        <w:spacing w:before="9"/>
        <w:rPr>
          <w:sz w:val="27"/>
        </w:rPr>
      </w:pPr>
    </w:p>
    <w:p w14:paraId="175CCDF0" w14:textId="77777777" w:rsidR="00613B0D" w:rsidRDefault="00613B0D" w:rsidP="00613B0D">
      <w:pPr>
        <w:pStyle w:val="BodyText"/>
        <w:spacing w:before="56"/>
        <w:ind w:left="136" w:right="280"/>
      </w:pPr>
      <w:r>
        <w:rPr>
          <w:b/>
        </w:rPr>
        <w:t xml:space="preserve">Main Purpose of Job: </w:t>
      </w:r>
      <w:r>
        <w:t>To work within a team responsible for the collection of Council Tax and the</w:t>
      </w:r>
      <w:r>
        <w:rPr>
          <w:spacing w:val="-47"/>
        </w:rPr>
        <w:t xml:space="preserve"> </w:t>
      </w:r>
      <w:r>
        <w:t>award</w:t>
      </w:r>
      <w:r>
        <w:rPr>
          <w:spacing w:val="1"/>
        </w:rPr>
        <w:t xml:space="preserve"> </w:t>
      </w:r>
      <w:r>
        <w:t>of</w:t>
      </w:r>
      <w:r>
        <w:rPr>
          <w:spacing w:val="-2"/>
        </w:rPr>
        <w:t xml:space="preserve"> </w:t>
      </w:r>
      <w:r>
        <w:t>Council</w:t>
      </w:r>
      <w:r>
        <w:rPr>
          <w:spacing w:val="-1"/>
        </w:rPr>
        <w:t xml:space="preserve"> </w:t>
      </w:r>
      <w:r>
        <w:t>Tax</w:t>
      </w:r>
      <w:r>
        <w:rPr>
          <w:spacing w:val="-2"/>
        </w:rPr>
        <w:t xml:space="preserve"> </w:t>
      </w:r>
      <w:r>
        <w:t>Support</w:t>
      </w:r>
    </w:p>
    <w:p w14:paraId="441F991B" w14:textId="2FCCB7DD" w:rsidR="001E058D" w:rsidRDefault="001E058D" w:rsidP="001E058D">
      <w:pPr>
        <w:spacing w:before="120" w:after="120"/>
        <w:rPr>
          <w:rFonts w:cs="Arial"/>
          <w:b/>
          <w:szCs w:val="24"/>
        </w:rPr>
      </w:pPr>
      <w:r w:rsidRPr="001E5610">
        <w:rPr>
          <w:rFonts w:cs="Arial"/>
          <w:b/>
          <w:szCs w:val="24"/>
        </w:rPr>
        <w:pict w14:anchorId="1AB513FE">
          <v:rect id="_x0000_i1025" style="width:451.3pt;height:1.5pt" o:hralign="center" o:hrstd="t" o:hrnoshade="t" o:hr="t" fillcolor="#5a9ab0" stroked="f"/>
        </w:pict>
      </w:r>
      <w:r>
        <w:rPr>
          <w:rFonts w:cs="Arial"/>
          <w:b/>
          <w:szCs w:val="24"/>
        </w:rPr>
        <w:t>Our Values</w:t>
      </w:r>
    </w:p>
    <w:p w14:paraId="0B417F86" w14:textId="77777777" w:rsidR="001E058D" w:rsidRDefault="001E058D" w:rsidP="001E058D">
      <w:pPr>
        <w:spacing w:before="120" w:after="120"/>
        <w:rPr>
          <w:rFonts w:cs="Arial"/>
          <w:szCs w:val="24"/>
        </w:rPr>
      </w:pPr>
      <w:r w:rsidRPr="00636572">
        <w:rPr>
          <w:rFonts w:cs="Arial"/>
          <w:szCs w:val="24"/>
        </w:rPr>
        <w:t xml:space="preserve">You </w:t>
      </w:r>
      <w:r>
        <w:rPr>
          <w:rFonts w:cs="Arial"/>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1E058D" w14:paraId="43854A1A" w14:textId="77777777" w:rsidTr="007C03B7">
        <w:trPr>
          <w:trHeight w:val="567"/>
        </w:trPr>
        <w:tc>
          <w:tcPr>
            <w:tcW w:w="6945" w:type="dxa"/>
            <w:tcBorders>
              <w:bottom w:val="nil"/>
            </w:tcBorders>
            <w:shd w:val="clear" w:color="auto" w:fill="FCCDBF"/>
            <w:vAlign w:val="center"/>
          </w:tcPr>
          <w:p w14:paraId="6AC5DB91" w14:textId="77777777" w:rsidR="001E058D" w:rsidRDefault="001E058D" w:rsidP="007C03B7">
            <w:pPr>
              <w:tabs>
                <w:tab w:val="left" w:pos="33"/>
              </w:tabs>
              <w:ind w:left="33"/>
              <w:rPr>
                <w:rFonts w:cs="Arial"/>
                <w:szCs w:val="24"/>
              </w:rPr>
            </w:pPr>
            <w:r w:rsidRPr="00871A3A">
              <w:rPr>
                <w:rFonts w:cs="Arial"/>
                <w:b/>
                <w:szCs w:val="24"/>
              </w:rPr>
              <w:t>Proud</w:t>
            </w:r>
            <w:r>
              <w:rPr>
                <w:rFonts w:cs="Arial"/>
                <w:szCs w:val="24"/>
              </w:rPr>
              <w:t xml:space="preserve"> - </w:t>
            </w:r>
            <w:r w:rsidRPr="00871A3A">
              <w:rPr>
                <w:rFonts w:cs="Arial"/>
                <w:szCs w:val="24"/>
              </w:rPr>
              <w:t>Believing in who</w:t>
            </w:r>
            <w:r>
              <w:rPr>
                <w:rFonts w:cs="Arial"/>
                <w:szCs w:val="24"/>
              </w:rPr>
              <w:t xml:space="preserve"> </w:t>
            </w:r>
            <w:r w:rsidRPr="00871A3A">
              <w:rPr>
                <w:rFonts w:cs="Arial"/>
                <w:szCs w:val="24"/>
              </w:rPr>
              <w:t>we are, what</w:t>
            </w:r>
            <w:r>
              <w:rPr>
                <w:rFonts w:cs="Arial"/>
                <w:szCs w:val="24"/>
              </w:rPr>
              <w:t xml:space="preserve"> </w:t>
            </w:r>
            <w:r w:rsidRPr="00871A3A">
              <w:rPr>
                <w:rFonts w:cs="Arial"/>
                <w:szCs w:val="24"/>
              </w:rPr>
              <w:t>we do and</w:t>
            </w:r>
            <w:r>
              <w:rPr>
                <w:rFonts w:cs="Arial"/>
                <w:szCs w:val="24"/>
              </w:rPr>
              <w:t xml:space="preserve"> </w:t>
            </w:r>
            <w:r w:rsidRPr="00871A3A">
              <w:rPr>
                <w:rFonts w:cs="Arial"/>
                <w:szCs w:val="24"/>
              </w:rPr>
              <w:t>where we live</w:t>
            </w:r>
          </w:p>
        </w:tc>
      </w:tr>
      <w:tr w:rsidR="001E058D" w14:paraId="0FBEA8F3" w14:textId="77777777" w:rsidTr="007C03B7">
        <w:trPr>
          <w:trHeight w:val="567"/>
        </w:trPr>
        <w:tc>
          <w:tcPr>
            <w:tcW w:w="6945" w:type="dxa"/>
            <w:tcBorders>
              <w:top w:val="nil"/>
              <w:bottom w:val="nil"/>
            </w:tcBorders>
            <w:shd w:val="clear" w:color="auto" w:fill="9ED6E8"/>
            <w:vAlign w:val="center"/>
          </w:tcPr>
          <w:p w14:paraId="6B78AE2B" w14:textId="77777777" w:rsidR="001E058D" w:rsidRDefault="001E058D" w:rsidP="007C03B7">
            <w:pPr>
              <w:tabs>
                <w:tab w:val="left" w:pos="33"/>
              </w:tabs>
              <w:ind w:left="33"/>
              <w:rPr>
                <w:rFonts w:cs="Arial"/>
                <w:szCs w:val="24"/>
              </w:rPr>
            </w:pPr>
            <w:r w:rsidRPr="00871A3A">
              <w:rPr>
                <w:rFonts w:cs="Arial"/>
                <w:b/>
                <w:szCs w:val="24"/>
              </w:rPr>
              <w:t>Dynamic</w:t>
            </w:r>
            <w:r>
              <w:rPr>
                <w:rFonts w:cs="Arial"/>
                <w:szCs w:val="24"/>
              </w:rPr>
              <w:t xml:space="preserve"> - </w:t>
            </w:r>
            <w:r w:rsidRPr="00871A3A">
              <w:rPr>
                <w:rFonts w:cs="Arial"/>
                <w:szCs w:val="24"/>
              </w:rPr>
              <w:t>Transforming</w:t>
            </w:r>
            <w:r>
              <w:rPr>
                <w:rFonts w:cs="Arial"/>
                <w:szCs w:val="24"/>
              </w:rPr>
              <w:t xml:space="preserve"> </w:t>
            </w:r>
            <w:r w:rsidRPr="00871A3A">
              <w:rPr>
                <w:rFonts w:cs="Arial"/>
                <w:szCs w:val="24"/>
              </w:rPr>
              <w:t>the future</w:t>
            </w:r>
            <w:r>
              <w:rPr>
                <w:rFonts w:cs="Arial"/>
                <w:szCs w:val="24"/>
              </w:rPr>
              <w:t xml:space="preserve"> </w:t>
            </w:r>
            <w:r w:rsidRPr="00871A3A">
              <w:rPr>
                <w:rFonts w:cs="Arial"/>
                <w:szCs w:val="24"/>
              </w:rPr>
              <w:t>with you</w:t>
            </w:r>
            <w:r>
              <w:rPr>
                <w:rFonts w:cs="Arial"/>
                <w:szCs w:val="24"/>
              </w:rPr>
              <w:t xml:space="preserve"> </w:t>
            </w:r>
            <w:r w:rsidRPr="00871A3A">
              <w:rPr>
                <w:rFonts w:cs="Arial"/>
                <w:szCs w:val="24"/>
              </w:rPr>
              <w:t>in mind</w:t>
            </w:r>
          </w:p>
        </w:tc>
      </w:tr>
      <w:tr w:rsidR="001E058D" w14:paraId="40000CA5" w14:textId="77777777" w:rsidTr="007C03B7">
        <w:trPr>
          <w:trHeight w:val="567"/>
        </w:trPr>
        <w:tc>
          <w:tcPr>
            <w:tcW w:w="6945" w:type="dxa"/>
            <w:tcBorders>
              <w:top w:val="nil"/>
              <w:bottom w:val="nil"/>
            </w:tcBorders>
            <w:shd w:val="clear" w:color="auto" w:fill="FFDA7D"/>
            <w:vAlign w:val="center"/>
          </w:tcPr>
          <w:p w14:paraId="20643989" w14:textId="77777777" w:rsidR="001E058D" w:rsidRDefault="001E058D" w:rsidP="007C03B7">
            <w:pPr>
              <w:tabs>
                <w:tab w:val="left" w:pos="33"/>
              </w:tabs>
              <w:ind w:left="33"/>
              <w:rPr>
                <w:rFonts w:cs="Arial"/>
                <w:szCs w:val="24"/>
              </w:rPr>
            </w:pPr>
            <w:r w:rsidRPr="00871A3A">
              <w:rPr>
                <w:rFonts w:cs="Arial"/>
                <w:b/>
                <w:szCs w:val="24"/>
              </w:rPr>
              <w:t>Truthful</w:t>
            </w:r>
            <w:r>
              <w:rPr>
                <w:rFonts w:cs="Arial"/>
                <w:szCs w:val="24"/>
              </w:rPr>
              <w:t xml:space="preserve"> - </w:t>
            </w:r>
            <w:r w:rsidRPr="00871A3A">
              <w:rPr>
                <w:rFonts w:cs="Arial"/>
                <w:szCs w:val="24"/>
              </w:rPr>
              <w:t>Honest</w:t>
            </w:r>
            <w:r>
              <w:rPr>
                <w:rFonts w:cs="Arial"/>
                <w:szCs w:val="24"/>
              </w:rPr>
              <w:t xml:space="preserve"> </w:t>
            </w:r>
            <w:r w:rsidRPr="00871A3A">
              <w:rPr>
                <w:rFonts w:cs="Arial"/>
                <w:szCs w:val="24"/>
              </w:rPr>
              <w:t>and</w:t>
            </w:r>
            <w:r>
              <w:rPr>
                <w:rFonts w:cs="Arial"/>
                <w:szCs w:val="24"/>
              </w:rPr>
              <w:t xml:space="preserve"> </w:t>
            </w:r>
            <w:r w:rsidRPr="00871A3A">
              <w:rPr>
                <w:rFonts w:cs="Arial"/>
                <w:szCs w:val="24"/>
              </w:rPr>
              <w:t>clear in</w:t>
            </w:r>
            <w:r>
              <w:rPr>
                <w:rFonts w:cs="Arial"/>
                <w:szCs w:val="24"/>
              </w:rPr>
              <w:t xml:space="preserve"> </w:t>
            </w:r>
            <w:r w:rsidRPr="00871A3A">
              <w:rPr>
                <w:rFonts w:cs="Arial"/>
                <w:szCs w:val="24"/>
              </w:rPr>
              <w:t>all we do</w:t>
            </w:r>
          </w:p>
        </w:tc>
      </w:tr>
      <w:tr w:rsidR="001E058D" w14:paraId="466675E6" w14:textId="77777777" w:rsidTr="007C03B7">
        <w:trPr>
          <w:trHeight w:val="567"/>
        </w:trPr>
        <w:tc>
          <w:tcPr>
            <w:tcW w:w="6945" w:type="dxa"/>
            <w:tcBorders>
              <w:top w:val="nil"/>
              <w:bottom w:val="nil"/>
            </w:tcBorders>
            <w:shd w:val="clear" w:color="auto" w:fill="E9B8D5"/>
            <w:vAlign w:val="center"/>
          </w:tcPr>
          <w:p w14:paraId="5CF1E18B" w14:textId="77777777" w:rsidR="001E058D" w:rsidRDefault="001E058D" w:rsidP="007C03B7">
            <w:pPr>
              <w:tabs>
                <w:tab w:val="left" w:pos="33"/>
              </w:tabs>
              <w:ind w:left="33"/>
              <w:rPr>
                <w:rFonts w:cs="Arial"/>
                <w:szCs w:val="24"/>
              </w:rPr>
            </w:pPr>
            <w:r w:rsidRPr="00871A3A">
              <w:rPr>
                <w:rFonts w:cs="Arial"/>
                <w:b/>
                <w:szCs w:val="24"/>
              </w:rPr>
              <w:t>Good Value</w:t>
            </w:r>
            <w:r>
              <w:rPr>
                <w:rFonts w:cs="Arial"/>
                <w:szCs w:val="24"/>
              </w:rPr>
              <w:t xml:space="preserve"> - </w:t>
            </w:r>
            <w:r w:rsidRPr="00871A3A">
              <w:rPr>
                <w:rFonts w:cs="Arial"/>
                <w:szCs w:val="24"/>
              </w:rPr>
              <w:t>Delivering</w:t>
            </w:r>
            <w:r>
              <w:rPr>
                <w:rFonts w:cs="Arial"/>
                <w:szCs w:val="24"/>
              </w:rPr>
              <w:t xml:space="preserve"> </w:t>
            </w:r>
            <w:r w:rsidRPr="00871A3A">
              <w:rPr>
                <w:rFonts w:cs="Arial"/>
                <w:szCs w:val="24"/>
              </w:rPr>
              <w:t>outstanding</w:t>
            </w:r>
            <w:r>
              <w:rPr>
                <w:rFonts w:cs="Arial"/>
                <w:szCs w:val="24"/>
              </w:rPr>
              <w:t xml:space="preserve"> </w:t>
            </w:r>
            <w:r w:rsidRPr="00871A3A">
              <w:rPr>
                <w:rFonts w:cs="Arial"/>
                <w:szCs w:val="24"/>
              </w:rPr>
              <w:t>services, smartly</w:t>
            </w:r>
            <w:r>
              <w:rPr>
                <w:rFonts w:cs="Arial"/>
                <w:szCs w:val="24"/>
              </w:rPr>
              <w:t xml:space="preserve"> </w:t>
            </w:r>
            <w:r w:rsidRPr="00871A3A">
              <w:rPr>
                <w:rFonts w:cs="Arial"/>
                <w:szCs w:val="24"/>
              </w:rPr>
              <w:t>&amp; economically</w:t>
            </w:r>
          </w:p>
        </w:tc>
      </w:tr>
      <w:tr w:rsidR="001E058D" w14:paraId="396FA3FB" w14:textId="77777777" w:rsidTr="007C03B7">
        <w:trPr>
          <w:trHeight w:val="567"/>
        </w:trPr>
        <w:tc>
          <w:tcPr>
            <w:tcW w:w="6945" w:type="dxa"/>
            <w:tcBorders>
              <w:top w:val="nil"/>
            </w:tcBorders>
            <w:shd w:val="clear" w:color="auto" w:fill="C3E2BC"/>
            <w:vAlign w:val="center"/>
          </w:tcPr>
          <w:p w14:paraId="63C5E1AD" w14:textId="77777777" w:rsidR="001E058D" w:rsidRDefault="001E058D" w:rsidP="007C03B7">
            <w:pPr>
              <w:tabs>
                <w:tab w:val="left" w:pos="33"/>
              </w:tabs>
              <w:ind w:left="33"/>
              <w:rPr>
                <w:rFonts w:cs="Arial"/>
                <w:szCs w:val="24"/>
              </w:rPr>
            </w:pPr>
            <w:r w:rsidRPr="00871A3A">
              <w:rPr>
                <w:rFonts w:cs="Arial"/>
                <w:b/>
                <w:szCs w:val="24"/>
              </w:rPr>
              <w:t>United</w:t>
            </w:r>
            <w:r>
              <w:rPr>
                <w:rFonts w:cs="Arial"/>
                <w:szCs w:val="24"/>
              </w:rPr>
              <w:t xml:space="preserve"> - </w:t>
            </w:r>
            <w:r w:rsidRPr="00871A3A">
              <w:rPr>
                <w:rFonts w:cs="Arial"/>
                <w:szCs w:val="24"/>
              </w:rPr>
              <w:t>Whoever we</w:t>
            </w:r>
            <w:r>
              <w:rPr>
                <w:rFonts w:cs="Arial"/>
                <w:szCs w:val="24"/>
              </w:rPr>
              <w:t xml:space="preserve"> </w:t>
            </w:r>
            <w:r w:rsidRPr="00871A3A">
              <w:rPr>
                <w:rFonts w:cs="Arial"/>
                <w:szCs w:val="24"/>
              </w:rPr>
              <w:t>work with,</w:t>
            </w:r>
            <w:r>
              <w:rPr>
                <w:rFonts w:cs="Arial"/>
                <w:szCs w:val="24"/>
              </w:rPr>
              <w:t xml:space="preserve"> </w:t>
            </w:r>
            <w:r w:rsidRPr="00871A3A">
              <w:rPr>
                <w:rFonts w:cs="Arial"/>
                <w:szCs w:val="24"/>
              </w:rPr>
              <w:t>we work</w:t>
            </w:r>
            <w:r>
              <w:rPr>
                <w:rFonts w:cs="Arial"/>
                <w:szCs w:val="24"/>
              </w:rPr>
              <w:t xml:space="preserve"> </w:t>
            </w:r>
            <w:r w:rsidRPr="00871A3A">
              <w:rPr>
                <w:rFonts w:cs="Arial"/>
                <w:szCs w:val="24"/>
              </w:rPr>
              <w:t>as one team</w:t>
            </w:r>
          </w:p>
        </w:tc>
      </w:tr>
    </w:tbl>
    <w:p w14:paraId="3B4167BC" w14:textId="77777777" w:rsidR="00613B0D" w:rsidRDefault="00613B0D" w:rsidP="00613B0D">
      <w:pPr>
        <w:pStyle w:val="BodyText"/>
        <w:spacing w:before="9"/>
        <w:rPr>
          <w:b/>
          <w:sz w:val="17"/>
        </w:rPr>
      </w:pPr>
    </w:p>
    <w:p w14:paraId="573569B8" w14:textId="77777777" w:rsidR="00613B0D" w:rsidRDefault="00613B0D" w:rsidP="00613B0D">
      <w:pPr>
        <w:pStyle w:val="Heading1"/>
        <w:spacing w:before="55"/>
      </w:pPr>
      <w:r>
        <w:t>Key</w:t>
      </w:r>
      <w:r>
        <w:rPr>
          <w:spacing w:val="-4"/>
        </w:rPr>
        <w:t xml:space="preserve"> </w:t>
      </w:r>
      <w:r>
        <w:t>Responsibilities:</w:t>
      </w:r>
    </w:p>
    <w:p w14:paraId="37258A31" w14:textId="77777777" w:rsidR="00613B0D" w:rsidRDefault="00613B0D" w:rsidP="00613B0D">
      <w:pPr>
        <w:pStyle w:val="BodyText"/>
        <w:spacing w:before="10"/>
        <w:rPr>
          <w:b/>
          <w:sz w:val="31"/>
        </w:rPr>
      </w:pPr>
    </w:p>
    <w:p w14:paraId="3633452E" w14:textId="33408601" w:rsidR="00613B0D" w:rsidRPr="001C2D93" w:rsidRDefault="00613B0D" w:rsidP="001C2D93">
      <w:pPr>
        <w:pStyle w:val="ListParagraph"/>
        <w:numPr>
          <w:ilvl w:val="0"/>
          <w:numId w:val="1"/>
        </w:numPr>
        <w:tabs>
          <w:tab w:val="left" w:pos="856"/>
          <w:tab w:val="left" w:pos="857"/>
        </w:tabs>
        <w:ind w:right="670"/>
        <w:rPr>
          <w:rFonts w:ascii="Symbol" w:hAnsi="Symbol"/>
        </w:rPr>
      </w:pPr>
      <w:r>
        <w:t>To</w:t>
      </w:r>
      <w:r w:rsidRPr="001C2D93">
        <w:rPr>
          <w:spacing w:val="-5"/>
        </w:rPr>
        <w:t xml:space="preserve"> </w:t>
      </w:r>
      <w:r>
        <w:t>be</w:t>
      </w:r>
      <w:r w:rsidRPr="001C2D93">
        <w:rPr>
          <w:spacing w:val="-6"/>
        </w:rPr>
        <w:t xml:space="preserve"> </w:t>
      </w:r>
      <w:r>
        <w:t>familiar</w:t>
      </w:r>
      <w:r w:rsidRPr="001C2D93">
        <w:rPr>
          <w:spacing w:val="-6"/>
        </w:rPr>
        <w:t xml:space="preserve"> </w:t>
      </w:r>
      <w:r>
        <w:t>with</w:t>
      </w:r>
      <w:r w:rsidRPr="001C2D93">
        <w:rPr>
          <w:spacing w:val="-2"/>
        </w:rPr>
        <w:t xml:space="preserve"> </w:t>
      </w:r>
      <w:r>
        <w:t>Council</w:t>
      </w:r>
      <w:r w:rsidRPr="001C2D93">
        <w:rPr>
          <w:spacing w:val="-4"/>
        </w:rPr>
        <w:t xml:space="preserve"> </w:t>
      </w:r>
      <w:r>
        <w:t>Tax</w:t>
      </w:r>
      <w:r w:rsidRPr="001C2D93">
        <w:rPr>
          <w:spacing w:val="-5"/>
        </w:rPr>
        <w:t xml:space="preserve"> </w:t>
      </w:r>
      <w:r>
        <w:t>regulations,</w:t>
      </w:r>
      <w:r w:rsidRPr="001C2D93">
        <w:rPr>
          <w:spacing w:val="-4"/>
        </w:rPr>
        <w:t xml:space="preserve"> </w:t>
      </w:r>
      <w:r>
        <w:t>Local</w:t>
      </w:r>
      <w:r w:rsidRPr="001C2D93">
        <w:rPr>
          <w:spacing w:val="-4"/>
        </w:rPr>
        <w:t xml:space="preserve"> </w:t>
      </w:r>
      <w:r>
        <w:t>Council</w:t>
      </w:r>
      <w:r w:rsidRPr="001C2D93">
        <w:rPr>
          <w:spacing w:val="-4"/>
        </w:rPr>
        <w:t xml:space="preserve"> </w:t>
      </w:r>
      <w:r>
        <w:t>Tax</w:t>
      </w:r>
      <w:r w:rsidRPr="001C2D93">
        <w:rPr>
          <w:spacing w:val="-5"/>
        </w:rPr>
        <w:t xml:space="preserve"> </w:t>
      </w:r>
      <w:r>
        <w:t>Reduction</w:t>
      </w:r>
      <w:r w:rsidRPr="001C2D93">
        <w:rPr>
          <w:spacing w:val="-5"/>
        </w:rPr>
        <w:t xml:space="preserve"> </w:t>
      </w:r>
      <w:r>
        <w:t>schemes</w:t>
      </w:r>
      <w:r w:rsidRPr="001C2D93">
        <w:rPr>
          <w:spacing w:val="-4"/>
        </w:rPr>
        <w:t xml:space="preserve"> </w:t>
      </w:r>
      <w:r>
        <w:t>and</w:t>
      </w:r>
      <w:r w:rsidRPr="001C2D93">
        <w:rPr>
          <w:spacing w:val="-46"/>
        </w:rPr>
        <w:t xml:space="preserve"> </w:t>
      </w:r>
      <w:r>
        <w:t>current</w:t>
      </w:r>
      <w:r w:rsidRPr="001C2D93">
        <w:rPr>
          <w:spacing w:val="-1"/>
        </w:rPr>
        <w:t xml:space="preserve"> </w:t>
      </w:r>
      <w:r>
        <w:t>processes</w:t>
      </w:r>
      <w:r w:rsidRPr="001C2D93">
        <w:rPr>
          <w:spacing w:val="-1"/>
        </w:rPr>
        <w:t xml:space="preserve"> </w:t>
      </w:r>
      <w:r>
        <w:t>and</w:t>
      </w:r>
      <w:r w:rsidRPr="001C2D93">
        <w:rPr>
          <w:spacing w:val="-1"/>
        </w:rPr>
        <w:t xml:space="preserve"> </w:t>
      </w:r>
      <w:r>
        <w:t>procedures.</w:t>
      </w:r>
    </w:p>
    <w:p w14:paraId="67F1C535" w14:textId="77777777" w:rsidR="00613B0D" w:rsidRDefault="00613B0D" w:rsidP="00613B0D">
      <w:pPr>
        <w:pStyle w:val="ListParagraph"/>
        <w:numPr>
          <w:ilvl w:val="0"/>
          <w:numId w:val="1"/>
        </w:numPr>
        <w:tabs>
          <w:tab w:val="left" w:pos="856"/>
          <w:tab w:val="left" w:pos="857"/>
        </w:tabs>
        <w:ind w:left="856" w:right="196"/>
        <w:rPr>
          <w:rFonts w:ascii="Symbol" w:hAnsi="Symbol"/>
        </w:rPr>
      </w:pPr>
      <w:r>
        <w:t>Compiling and maintaining records regarding the occupation and ownership of property</w:t>
      </w:r>
      <w:r>
        <w:rPr>
          <w:spacing w:val="1"/>
        </w:rPr>
        <w:t xml:space="preserve"> </w:t>
      </w:r>
      <w:r>
        <w:t>and</w:t>
      </w:r>
      <w:r>
        <w:rPr>
          <w:spacing w:val="-5"/>
        </w:rPr>
        <w:t xml:space="preserve"> </w:t>
      </w:r>
      <w:r>
        <w:t>Council</w:t>
      </w:r>
      <w:r>
        <w:rPr>
          <w:spacing w:val="-5"/>
        </w:rPr>
        <w:t xml:space="preserve"> </w:t>
      </w:r>
      <w:r>
        <w:t>Tax</w:t>
      </w:r>
      <w:r>
        <w:rPr>
          <w:spacing w:val="-5"/>
        </w:rPr>
        <w:t xml:space="preserve"> </w:t>
      </w:r>
      <w:r>
        <w:t>Reduction,</w:t>
      </w:r>
      <w:r>
        <w:rPr>
          <w:spacing w:val="-4"/>
        </w:rPr>
        <w:t xml:space="preserve"> </w:t>
      </w:r>
      <w:r>
        <w:t>ensuring</w:t>
      </w:r>
      <w:r>
        <w:rPr>
          <w:spacing w:val="-6"/>
        </w:rPr>
        <w:t xml:space="preserve"> </w:t>
      </w:r>
      <w:r>
        <w:t>that</w:t>
      </w:r>
      <w:r>
        <w:rPr>
          <w:spacing w:val="-4"/>
        </w:rPr>
        <w:t xml:space="preserve"> </w:t>
      </w:r>
      <w:r>
        <w:t>the</w:t>
      </w:r>
      <w:r>
        <w:rPr>
          <w:spacing w:val="1"/>
        </w:rPr>
        <w:t xml:space="preserve"> </w:t>
      </w:r>
      <w:r>
        <w:t>correct</w:t>
      </w:r>
      <w:r>
        <w:rPr>
          <w:spacing w:val="-8"/>
        </w:rPr>
        <w:t xml:space="preserve"> </w:t>
      </w:r>
      <w:r>
        <w:t>information</w:t>
      </w:r>
      <w:r>
        <w:rPr>
          <w:spacing w:val="-5"/>
        </w:rPr>
        <w:t xml:space="preserve"> </w:t>
      </w:r>
      <w:r>
        <w:t>is</w:t>
      </w:r>
      <w:r>
        <w:rPr>
          <w:spacing w:val="-5"/>
        </w:rPr>
        <w:t xml:space="preserve"> </w:t>
      </w:r>
      <w:r>
        <w:t>extracted</w:t>
      </w:r>
      <w:r>
        <w:rPr>
          <w:spacing w:val="-5"/>
        </w:rPr>
        <w:t xml:space="preserve"> </w:t>
      </w:r>
      <w:r>
        <w:t>from</w:t>
      </w:r>
      <w:r>
        <w:rPr>
          <w:spacing w:val="-2"/>
        </w:rPr>
        <w:t xml:space="preserve"> </w:t>
      </w:r>
      <w:r>
        <w:t>letters,</w:t>
      </w:r>
      <w:r>
        <w:rPr>
          <w:spacing w:val="-47"/>
        </w:rPr>
        <w:t xml:space="preserve"> </w:t>
      </w:r>
      <w:r>
        <w:t>emails,</w:t>
      </w:r>
      <w:r>
        <w:rPr>
          <w:spacing w:val="-2"/>
        </w:rPr>
        <w:t xml:space="preserve"> </w:t>
      </w:r>
      <w:r>
        <w:t>claim</w:t>
      </w:r>
      <w:r>
        <w:rPr>
          <w:spacing w:val="-2"/>
        </w:rPr>
        <w:t xml:space="preserve"> </w:t>
      </w:r>
      <w:r>
        <w:t>forms,</w:t>
      </w:r>
      <w:r>
        <w:rPr>
          <w:spacing w:val="-1"/>
        </w:rPr>
        <w:t xml:space="preserve"> </w:t>
      </w:r>
      <w:r>
        <w:t>survey</w:t>
      </w:r>
      <w:r>
        <w:rPr>
          <w:spacing w:val="-3"/>
        </w:rPr>
        <w:t xml:space="preserve"> </w:t>
      </w:r>
      <w:r>
        <w:t>forms,</w:t>
      </w:r>
      <w:r>
        <w:rPr>
          <w:spacing w:val="-1"/>
        </w:rPr>
        <w:t xml:space="preserve"> </w:t>
      </w:r>
      <w:r>
        <w:t>service</w:t>
      </w:r>
      <w:r>
        <w:rPr>
          <w:spacing w:val="-4"/>
        </w:rPr>
        <w:t xml:space="preserve"> </w:t>
      </w:r>
      <w:r>
        <w:t>requests,</w:t>
      </w:r>
      <w:r>
        <w:rPr>
          <w:spacing w:val="-2"/>
        </w:rPr>
        <w:t xml:space="preserve"> </w:t>
      </w:r>
      <w:r>
        <w:t>etc.</w:t>
      </w:r>
    </w:p>
    <w:p w14:paraId="412777BE" w14:textId="77777777" w:rsidR="00613B0D" w:rsidRDefault="00613B0D" w:rsidP="00613B0D">
      <w:pPr>
        <w:pStyle w:val="ListParagraph"/>
        <w:numPr>
          <w:ilvl w:val="0"/>
          <w:numId w:val="1"/>
        </w:numPr>
        <w:tabs>
          <w:tab w:val="left" w:pos="856"/>
          <w:tab w:val="left" w:pos="857"/>
        </w:tabs>
        <w:spacing w:line="242" w:lineRule="auto"/>
        <w:ind w:left="856" w:right="755"/>
        <w:rPr>
          <w:rFonts w:ascii="Symbol" w:hAnsi="Symbol"/>
        </w:rPr>
      </w:pPr>
      <w:r>
        <w:t>Determining</w:t>
      </w:r>
      <w:r>
        <w:rPr>
          <w:spacing w:val="-8"/>
        </w:rPr>
        <w:t xml:space="preserve"> </w:t>
      </w:r>
      <w:r>
        <w:t>applications</w:t>
      </w:r>
      <w:r>
        <w:rPr>
          <w:spacing w:val="-5"/>
        </w:rPr>
        <w:t xml:space="preserve"> </w:t>
      </w:r>
      <w:r>
        <w:t>for</w:t>
      </w:r>
      <w:r>
        <w:rPr>
          <w:spacing w:val="-9"/>
        </w:rPr>
        <w:t xml:space="preserve"> </w:t>
      </w:r>
      <w:r>
        <w:t>discounts,</w:t>
      </w:r>
      <w:r>
        <w:rPr>
          <w:spacing w:val="-6"/>
        </w:rPr>
        <w:t xml:space="preserve"> </w:t>
      </w:r>
      <w:r>
        <w:t>exemptions,</w:t>
      </w:r>
      <w:r>
        <w:rPr>
          <w:spacing w:val="-7"/>
        </w:rPr>
        <w:t xml:space="preserve"> </w:t>
      </w:r>
      <w:proofErr w:type="gramStart"/>
      <w:r>
        <w:t>disregards</w:t>
      </w:r>
      <w:proofErr w:type="gramEnd"/>
      <w:r>
        <w:rPr>
          <w:spacing w:val="-5"/>
        </w:rPr>
        <w:t xml:space="preserve"> </w:t>
      </w:r>
      <w:r>
        <w:t>and</w:t>
      </w:r>
      <w:r>
        <w:rPr>
          <w:spacing w:val="-7"/>
        </w:rPr>
        <w:t xml:space="preserve"> </w:t>
      </w:r>
      <w:r>
        <w:t>reductions</w:t>
      </w:r>
      <w:r>
        <w:rPr>
          <w:spacing w:val="-5"/>
        </w:rPr>
        <w:t xml:space="preserve"> </w:t>
      </w:r>
      <w:r>
        <w:t>after</w:t>
      </w:r>
      <w:r>
        <w:rPr>
          <w:spacing w:val="-47"/>
        </w:rPr>
        <w:t xml:space="preserve"> </w:t>
      </w:r>
      <w:r>
        <w:t>gathering</w:t>
      </w:r>
      <w:r>
        <w:rPr>
          <w:spacing w:val="-4"/>
        </w:rPr>
        <w:t xml:space="preserve"> </w:t>
      </w:r>
      <w:r>
        <w:t>all</w:t>
      </w:r>
      <w:r>
        <w:rPr>
          <w:spacing w:val="-3"/>
        </w:rPr>
        <w:t xml:space="preserve"> </w:t>
      </w:r>
      <w:r>
        <w:t>relevant</w:t>
      </w:r>
      <w:r>
        <w:rPr>
          <w:spacing w:val="-5"/>
        </w:rPr>
        <w:t xml:space="preserve"> </w:t>
      </w:r>
      <w:r>
        <w:t>information</w:t>
      </w:r>
      <w:r>
        <w:rPr>
          <w:spacing w:val="-4"/>
        </w:rPr>
        <w:t xml:space="preserve"> </w:t>
      </w:r>
      <w:r>
        <w:t>and</w:t>
      </w:r>
      <w:r>
        <w:rPr>
          <w:spacing w:val="-3"/>
        </w:rPr>
        <w:t xml:space="preserve"> </w:t>
      </w:r>
      <w:r>
        <w:t>verifying</w:t>
      </w:r>
      <w:r>
        <w:rPr>
          <w:spacing w:val="-4"/>
        </w:rPr>
        <w:t xml:space="preserve"> </w:t>
      </w:r>
      <w:r>
        <w:t>the</w:t>
      </w:r>
      <w:r>
        <w:rPr>
          <w:spacing w:val="-2"/>
        </w:rPr>
        <w:t xml:space="preserve"> </w:t>
      </w:r>
      <w:r>
        <w:t>circumstances</w:t>
      </w:r>
      <w:r>
        <w:rPr>
          <w:spacing w:val="-3"/>
        </w:rPr>
        <w:t xml:space="preserve"> </w:t>
      </w:r>
      <w:r>
        <w:t>of the</w:t>
      </w:r>
      <w:r>
        <w:rPr>
          <w:spacing w:val="-2"/>
        </w:rPr>
        <w:t xml:space="preserve"> </w:t>
      </w:r>
      <w:r>
        <w:t>case.</w:t>
      </w:r>
    </w:p>
    <w:p w14:paraId="222986AC" w14:textId="77777777" w:rsidR="00613B0D" w:rsidRDefault="00613B0D" w:rsidP="00613B0D">
      <w:pPr>
        <w:pStyle w:val="ListParagraph"/>
        <w:numPr>
          <w:ilvl w:val="0"/>
          <w:numId w:val="1"/>
        </w:numPr>
        <w:tabs>
          <w:tab w:val="left" w:pos="856"/>
          <w:tab w:val="left" w:pos="857"/>
        </w:tabs>
        <w:spacing w:line="278" w:lineRule="exact"/>
        <w:rPr>
          <w:rFonts w:ascii="Symbol" w:hAnsi="Symbol"/>
        </w:rPr>
      </w:pPr>
      <w:r>
        <w:t>Using</w:t>
      </w:r>
      <w:r>
        <w:rPr>
          <w:spacing w:val="-6"/>
        </w:rPr>
        <w:t xml:space="preserve"> </w:t>
      </w:r>
      <w:r>
        <w:t>secure</w:t>
      </w:r>
      <w:r>
        <w:rPr>
          <w:spacing w:val="-7"/>
        </w:rPr>
        <w:t xml:space="preserve"> </w:t>
      </w:r>
      <w:r>
        <w:t>DWP</w:t>
      </w:r>
      <w:r>
        <w:rPr>
          <w:spacing w:val="-7"/>
        </w:rPr>
        <w:t xml:space="preserve"> </w:t>
      </w:r>
      <w:r>
        <w:t>systems</w:t>
      </w:r>
      <w:r>
        <w:rPr>
          <w:spacing w:val="-4"/>
        </w:rPr>
        <w:t xml:space="preserve"> </w:t>
      </w:r>
      <w:r>
        <w:t>to</w:t>
      </w:r>
      <w:r>
        <w:rPr>
          <w:spacing w:val="-2"/>
        </w:rPr>
        <w:t xml:space="preserve"> </w:t>
      </w:r>
      <w:r>
        <w:t>check,</w:t>
      </w:r>
      <w:r>
        <w:rPr>
          <w:spacing w:val="-2"/>
        </w:rPr>
        <w:t xml:space="preserve"> </w:t>
      </w:r>
      <w:r>
        <w:t>download</w:t>
      </w:r>
      <w:r>
        <w:rPr>
          <w:spacing w:val="-5"/>
        </w:rPr>
        <w:t xml:space="preserve"> </w:t>
      </w:r>
      <w:r>
        <w:t>and</w:t>
      </w:r>
      <w:r>
        <w:rPr>
          <w:spacing w:val="-5"/>
        </w:rPr>
        <w:t xml:space="preserve"> </w:t>
      </w:r>
      <w:r>
        <w:t>process</w:t>
      </w:r>
      <w:r>
        <w:rPr>
          <w:spacing w:val="-4"/>
        </w:rPr>
        <w:t xml:space="preserve"> </w:t>
      </w:r>
      <w:r>
        <w:t>confidential</w:t>
      </w:r>
      <w:r>
        <w:rPr>
          <w:spacing w:val="-4"/>
        </w:rPr>
        <w:t xml:space="preserve"> </w:t>
      </w:r>
      <w:r>
        <w:t>information.</w:t>
      </w:r>
    </w:p>
    <w:p w14:paraId="2E203560" w14:textId="77777777" w:rsidR="00613B0D" w:rsidRDefault="00613B0D" w:rsidP="00613B0D">
      <w:pPr>
        <w:pStyle w:val="ListParagraph"/>
        <w:numPr>
          <w:ilvl w:val="0"/>
          <w:numId w:val="1"/>
        </w:numPr>
        <w:tabs>
          <w:tab w:val="left" w:pos="856"/>
          <w:tab w:val="left" w:pos="857"/>
        </w:tabs>
        <w:spacing w:line="280" w:lineRule="exact"/>
        <w:rPr>
          <w:rFonts w:ascii="Symbol" w:hAnsi="Symbol"/>
        </w:rPr>
      </w:pPr>
      <w:r>
        <w:t>To</w:t>
      </w:r>
      <w:r>
        <w:rPr>
          <w:spacing w:val="-4"/>
        </w:rPr>
        <w:t xml:space="preserve"> </w:t>
      </w:r>
      <w:r>
        <w:t>assist</w:t>
      </w:r>
      <w:r>
        <w:rPr>
          <w:spacing w:val="-5"/>
        </w:rPr>
        <w:t xml:space="preserve"> </w:t>
      </w:r>
      <w:r>
        <w:t>in</w:t>
      </w:r>
      <w:r>
        <w:rPr>
          <w:spacing w:val="-4"/>
        </w:rPr>
        <w:t xml:space="preserve"> </w:t>
      </w:r>
      <w:r>
        <w:t>the</w:t>
      </w:r>
      <w:r>
        <w:rPr>
          <w:spacing w:val="-5"/>
        </w:rPr>
        <w:t xml:space="preserve"> </w:t>
      </w:r>
      <w:r>
        <w:t>review</w:t>
      </w:r>
      <w:r>
        <w:rPr>
          <w:spacing w:val="-2"/>
        </w:rPr>
        <w:t xml:space="preserve"> </w:t>
      </w:r>
      <w:r>
        <w:t>of</w:t>
      </w:r>
      <w:r>
        <w:rPr>
          <w:spacing w:val="-4"/>
        </w:rPr>
        <w:t xml:space="preserve"> </w:t>
      </w:r>
      <w:r>
        <w:t>all</w:t>
      </w:r>
      <w:r>
        <w:rPr>
          <w:spacing w:val="-3"/>
        </w:rPr>
        <w:t xml:space="preserve"> </w:t>
      </w:r>
      <w:r>
        <w:t>discounts,</w:t>
      </w:r>
      <w:r>
        <w:rPr>
          <w:spacing w:val="-3"/>
        </w:rPr>
        <w:t xml:space="preserve"> </w:t>
      </w:r>
      <w:proofErr w:type="gramStart"/>
      <w:r>
        <w:t>exemptions</w:t>
      </w:r>
      <w:proofErr w:type="gramEnd"/>
      <w:r>
        <w:rPr>
          <w:spacing w:val="-2"/>
        </w:rPr>
        <w:t xml:space="preserve"> </w:t>
      </w:r>
      <w:r>
        <w:t>and</w:t>
      </w:r>
      <w:r>
        <w:rPr>
          <w:spacing w:val="-3"/>
        </w:rPr>
        <w:t xml:space="preserve"> </w:t>
      </w:r>
      <w:r>
        <w:t>reductions.</w:t>
      </w:r>
    </w:p>
    <w:p w14:paraId="24AC62E4" w14:textId="77777777" w:rsidR="00613B0D" w:rsidRDefault="00613B0D" w:rsidP="00613B0D">
      <w:pPr>
        <w:pStyle w:val="ListParagraph"/>
        <w:numPr>
          <w:ilvl w:val="0"/>
          <w:numId w:val="1"/>
        </w:numPr>
        <w:tabs>
          <w:tab w:val="left" w:pos="856"/>
          <w:tab w:val="left" w:pos="857"/>
        </w:tabs>
        <w:ind w:left="856" w:right="300"/>
        <w:rPr>
          <w:rFonts w:ascii="Symbol" w:hAnsi="Symbol"/>
        </w:rPr>
      </w:pPr>
      <w:r>
        <w:t>Setting</w:t>
      </w:r>
      <w:r>
        <w:rPr>
          <w:spacing w:val="-5"/>
        </w:rPr>
        <w:t xml:space="preserve"> </w:t>
      </w:r>
      <w:r>
        <w:t>up</w:t>
      </w:r>
      <w:r>
        <w:rPr>
          <w:spacing w:val="-1"/>
        </w:rPr>
        <w:t xml:space="preserve"> </w:t>
      </w:r>
      <w:r>
        <w:t>different</w:t>
      </w:r>
      <w:r>
        <w:rPr>
          <w:spacing w:val="-6"/>
        </w:rPr>
        <w:t xml:space="preserve"> </w:t>
      </w:r>
      <w:r>
        <w:t>payment</w:t>
      </w:r>
      <w:r>
        <w:rPr>
          <w:spacing w:val="-5"/>
        </w:rPr>
        <w:t xml:space="preserve"> </w:t>
      </w:r>
      <w:r>
        <w:t>methods</w:t>
      </w:r>
      <w:r>
        <w:rPr>
          <w:spacing w:val="-4"/>
        </w:rPr>
        <w:t xml:space="preserve"> </w:t>
      </w:r>
      <w:r>
        <w:t>as</w:t>
      </w:r>
      <w:r>
        <w:rPr>
          <w:spacing w:val="-4"/>
        </w:rPr>
        <w:t xml:space="preserve"> </w:t>
      </w:r>
      <w:r>
        <w:t>required</w:t>
      </w:r>
      <w:r>
        <w:rPr>
          <w:spacing w:val="-4"/>
        </w:rPr>
        <w:t xml:space="preserve"> </w:t>
      </w:r>
      <w:r>
        <w:t>ensuring</w:t>
      </w:r>
      <w:r>
        <w:rPr>
          <w:spacing w:val="-5"/>
        </w:rPr>
        <w:t xml:space="preserve"> </w:t>
      </w:r>
      <w:r>
        <w:t>compliance</w:t>
      </w:r>
      <w:r>
        <w:rPr>
          <w:spacing w:val="-7"/>
        </w:rPr>
        <w:t xml:space="preserve"> </w:t>
      </w:r>
      <w:r>
        <w:t>with</w:t>
      </w:r>
      <w:r>
        <w:rPr>
          <w:spacing w:val="-5"/>
        </w:rPr>
        <w:t xml:space="preserve"> </w:t>
      </w:r>
      <w:r>
        <w:t>Direct</w:t>
      </w:r>
      <w:r>
        <w:rPr>
          <w:spacing w:val="-3"/>
        </w:rPr>
        <w:t xml:space="preserve"> </w:t>
      </w:r>
      <w:r>
        <w:t>Debit</w:t>
      </w:r>
      <w:r>
        <w:rPr>
          <w:spacing w:val="-47"/>
        </w:rPr>
        <w:t xml:space="preserve"> </w:t>
      </w:r>
      <w:r>
        <w:t>rules</w:t>
      </w:r>
      <w:r>
        <w:rPr>
          <w:spacing w:val="-2"/>
        </w:rPr>
        <w:t xml:space="preserve"> </w:t>
      </w:r>
      <w:r>
        <w:t>as</w:t>
      </w:r>
      <w:r>
        <w:rPr>
          <w:spacing w:val="-1"/>
        </w:rPr>
        <w:t xml:space="preserve"> </w:t>
      </w:r>
      <w:r>
        <w:t>necessary.</w:t>
      </w:r>
    </w:p>
    <w:p w14:paraId="045A9574" w14:textId="77777777" w:rsidR="00613B0D" w:rsidRDefault="00613B0D" w:rsidP="00613B0D">
      <w:pPr>
        <w:pStyle w:val="ListParagraph"/>
        <w:numPr>
          <w:ilvl w:val="0"/>
          <w:numId w:val="1"/>
        </w:numPr>
        <w:tabs>
          <w:tab w:val="left" w:pos="856"/>
          <w:tab w:val="left" w:pos="857"/>
        </w:tabs>
        <w:ind w:left="856" w:right="229"/>
        <w:rPr>
          <w:rFonts w:ascii="Symbol" w:hAnsi="Symbol"/>
        </w:rPr>
      </w:pPr>
      <w:r>
        <w:t>To</w:t>
      </w:r>
      <w:r>
        <w:rPr>
          <w:spacing w:val="-6"/>
        </w:rPr>
        <w:t xml:space="preserve"> </w:t>
      </w:r>
      <w:r>
        <w:t>deal</w:t>
      </w:r>
      <w:r>
        <w:rPr>
          <w:spacing w:val="-4"/>
        </w:rPr>
        <w:t xml:space="preserve"> </w:t>
      </w:r>
      <w:r>
        <w:t>with</w:t>
      </w:r>
      <w:r>
        <w:rPr>
          <w:spacing w:val="-1"/>
        </w:rPr>
        <w:t xml:space="preserve"> </w:t>
      </w:r>
      <w:r>
        <w:t>customer</w:t>
      </w:r>
      <w:r>
        <w:rPr>
          <w:spacing w:val="-3"/>
        </w:rPr>
        <w:t xml:space="preserve"> </w:t>
      </w:r>
      <w:r>
        <w:t>correspondence</w:t>
      </w:r>
      <w:r>
        <w:rPr>
          <w:spacing w:val="-8"/>
        </w:rPr>
        <w:t xml:space="preserve"> </w:t>
      </w:r>
      <w:r>
        <w:t>and</w:t>
      </w:r>
      <w:r>
        <w:rPr>
          <w:spacing w:val="-1"/>
        </w:rPr>
        <w:t xml:space="preserve"> </w:t>
      </w:r>
      <w:r>
        <w:t>enquiries</w:t>
      </w:r>
      <w:r>
        <w:rPr>
          <w:spacing w:val="-5"/>
        </w:rPr>
        <w:t xml:space="preserve"> </w:t>
      </w:r>
      <w:r>
        <w:t>in</w:t>
      </w:r>
      <w:r>
        <w:rPr>
          <w:spacing w:val="-5"/>
        </w:rPr>
        <w:t xml:space="preserve"> </w:t>
      </w:r>
      <w:r>
        <w:t>person,</w:t>
      </w:r>
      <w:r>
        <w:rPr>
          <w:spacing w:val="-4"/>
        </w:rPr>
        <w:t xml:space="preserve"> </w:t>
      </w:r>
      <w:r>
        <w:t>by</w:t>
      </w:r>
      <w:r>
        <w:rPr>
          <w:spacing w:val="-5"/>
        </w:rPr>
        <w:t xml:space="preserve"> </w:t>
      </w:r>
      <w:r>
        <w:t>email,</w:t>
      </w:r>
      <w:r>
        <w:rPr>
          <w:spacing w:val="-5"/>
        </w:rPr>
        <w:t xml:space="preserve"> </w:t>
      </w:r>
      <w:r>
        <w:t>by</w:t>
      </w:r>
      <w:r>
        <w:rPr>
          <w:spacing w:val="-5"/>
        </w:rPr>
        <w:t xml:space="preserve"> </w:t>
      </w:r>
      <w:r>
        <w:t>telephone</w:t>
      </w:r>
      <w:r>
        <w:rPr>
          <w:spacing w:val="-6"/>
        </w:rPr>
        <w:t xml:space="preserve"> </w:t>
      </w:r>
      <w:r>
        <w:t>or</w:t>
      </w:r>
      <w:r>
        <w:rPr>
          <w:spacing w:val="-47"/>
        </w:rPr>
        <w:t xml:space="preserve"> </w:t>
      </w:r>
      <w:r>
        <w:t>by</w:t>
      </w:r>
      <w:r>
        <w:rPr>
          <w:spacing w:val="-4"/>
        </w:rPr>
        <w:t xml:space="preserve"> </w:t>
      </w:r>
      <w:r>
        <w:t>letter,</w:t>
      </w:r>
      <w:r>
        <w:rPr>
          <w:spacing w:val="-2"/>
        </w:rPr>
        <w:t xml:space="preserve"> </w:t>
      </w:r>
      <w:r>
        <w:t>providing</w:t>
      </w:r>
      <w:r>
        <w:rPr>
          <w:spacing w:val="-3"/>
        </w:rPr>
        <w:t xml:space="preserve"> </w:t>
      </w:r>
      <w:r>
        <w:t>an</w:t>
      </w:r>
      <w:r>
        <w:rPr>
          <w:spacing w:val="-3"/>
        </w:rPr>
        <w:t xml:space="preserve"> </w:t>
      </w:r>
      <w:r>
        <w:t>excellent,</w:t>
      </w:r>
      <w:r>
        <w:rPr>
          <w:spacing w:val="-2"/>
        </w:rPr>
        <w:t xml:space="preserve"> </w:t>
      </w:r>
      <w:proofErr w:type="gramStart"/>
      <w:r>
        <w:t>polite</w:t>
      </w:r>
      <w:proofErr w:type="gramEnd"/>
      <w:r>
        <w:rPr>
          <w:spacing w:val="-5"/>
        </w:rPr>
        <w:t xml:space="preserve"> </w:t>
      </w:r>
      <w:r>
        <w:t>and</w:t>
      </w:r>
      <w:r>
        <w:rPr>
          <w:spacing w:val="1"/>
        </w:rPr>
        <w:t xml:space="preserve"> </w:t>
      </w:r>
      <w:r>
        <w:t>courteous</w:t>
      </w:r>
      <w:r>
        <w:rPr>
          <w:spacing w:val="-1"/>
        </w:rPr>
        <w:t xml:space="preserve"> </w:t>
      </w:r>
      <w:r>
        <w:t>public</w:t>
      </w:r>
      <w:r>
        <w:rPr>
          <w:spacing w:val="-4"/>
        </w:rPr>
        <w:t xml:space="preserve"> </w:t>
      </w:r>
      <w:r>
        <w:t>service</w:t>
      </w:r>
      <w:r>
        <w:rPr>
          <w:spacing w:val="-5"/>
        </w:rPr>
        <w:t xml:space="preserve"> </w:t>
      </w:r>
      <w:r>
        <w:t>at</w:t>
      </w:r>
      <w:r>
        <w:rPr>
          <w:spacing w:val="-5"/>
        </w:rPr>
        <w:t xml:space="preserve"> </w:t>
      </w:r>
      <w:r>
        <w:t>all</w:t>
      </w:r>
      <w:r>
        <w:rPr>
          <w:spacing w:val="2"/>
        </w:rPr>
        <w:t xml:space="preserve"> </w:t>
      </w:r>
      <w:r>
        <w:t>times.</w:t>
      </w:r>
    </w:p>
    <w:p w14:paraId="222447B4" w14:textId="77777777" w:rsidR="00613B0D" w:rsidRDefault="00613B0D" w:rsidP="00613B0D">
      <w:pPr>
        <w:pStyle w:val="ListParagraph"/>
        <w:numPr>
          <w:ilvl w:val="0"/>
          <w:numId w:val="1"/>
        </w:numPr>
        <w:tabs>
          <w:tab w:val="left" w:pos="856"/>
          <w:tab w:val="left" w:pos="857"/>
        </w:tabs>
        <w:ind w:left="856" w:right="355"/>
        <w:rPr>
          <w:rFonts w:ascii="Symbol" w:hAnsi="Symbol"/>
        </w:rPr>
      </w:pPr>
      <w:r>
        <w:t>The</w:t>
      </w:r>
      <w:r>
        <w:rPr>
          <w:spacing w:val="-5"/>
        </w:rPr>
        <w:t xml:space="preserve"> </w:t>
      </w:r>
      <w:r>
        <w:t>role</w:t>
      </w:r>
      <w:r>
        <w:rPr>
          <w:spacing w:val="-6"/>
        </w:rPr>
        <w:t xml:space="preserve"> </w:t>
      </w:r>
      <w:r>
        <w:t>will</w:t>
      </w:r>
      <w:r>
        <w:rPr>
          <w:spacing w:val="-3"/>
        </w:rPr>
        <w:t xml:space="preserve"> </w:t>
      </w:r>
      <w:r>
        <w:t>require</w:t>
      </w:r>
      <w:r>
        <w:rPr>
          <w:spacing w:val="-1"/>
        </w:rPr>
        <w:t xml:space="preserve"> </w:t>
      </w:r>
      <w:r>
        <w:t>you</w:t>
      </w:r>
      <w:r>
        <w:rPr>
          <w:spacing w:val="-4"/>
        </w:rPr>
        <w:t xml:space="preserve"> </w:t>
      </w:r>
      <w:r>
        <w:t>to</w:t>
      </w:r>
      <w:r>
        <w:rPr>
          <w:spacing w:val="-1"/>
        </w:rPr>
        <w:t xml:space="preserve"> </w:t>
      </w:r>
      <w:r>
        <w:t>work on</w:t>
      </w:r>
      <w:r>
        <w:rPr>
          <w:spacing w:val="-3"/>
        </w:rPr>
        <w:t xml:space="preserve"> </w:t>
      </w:r>
      <w:r>
        <w:t>a</w:t>
      </w:r>
      <w:r>
        <w:rPr>
          <w:spacing w:val="-2"/>
        </w:rPr>
        <w:t xml:space="preserve"> </w:t>
      </w:r>
      <w:r>
        <w:t>rota</w:t>
      </w:r>
      <w:r>
        <w:rPr>
          <w:spacing w:val="-6"/>
        </w:rPr>
        <w:t xml:space="preserve"> </w:t>
      </w:r>
      <w:r>
        <w:t>basis</w:t>
      </w:r>
      <w:r>
        <w:rPr>
          <w:spacing w:val="-3"/>
        </w:rPr>
        <w:t xml:space="preserve"> </w:t>
      </w:r>
      <w:r>
        <w:t>to</w:t>
      </w:r>
      <w:r>
        <w:rPr>
          <w:spacing w:val="-3"/>
        </w:rPr>
        <w:t xml:space="preserve"> </w:t>
      </w:r>
      <w:r>
        <w:t>help</w:t>
      </w:r>
      <w:r>
        <w:rPr>
          <w:spacing w:val="-4"/>
        </w:rPr>
        <w:t xml:space="preserve"> </w:t>
      </w:r>
      <w:r>
        <w:t>cover</w:t>
      </w:r>
      <w:r>
        <w:rPr>
          <w:spacing w:val="-5"/>
        </w:rPr>
        <w:t xml:space="preserve"> </w:t>
      </w:r>
      <w:r>
        <w:t>incoming</w:t>
      </w:r>
      <w:r>
        <w:rPr>
          <w:spacing w:val="-3"/>
        </w:rPr>
        <w:t xml:space="preserve"> </w:t>
      </w:r>
      <w:r>
        <w:t>phone</w:t>
      </w:r>
      <w:r>
        <w:rPr>
          <w:spacing w:val="-2"/>
        </w:rPr>
        <w:t xml:space="preserve"> </w:t>
      </w:r>
      <w:r>
        <w:t>calls</w:t>
      </w:r>
      <w:r>
        <w:rPr>
          <w:spacing w:val="-3"/>
        </w:rPr>
        <w:t xml:space="preserve"> </w:t>
      </w:r>
      <w:r>
        <w:t>from</w:t>
      </w:r>
      <w:r>
        <w:rPr>
          <w:spacing w:val="-47"/>
        </w:rPr>
        <w:t xml:space="preserve"> </w:t>
      </w:r>
      <w:r>
        <w:t>the</w:t>
      </w:r>
      <w:r>
        <w:rPr>
          <w:spacing w:val="-4"/>
        </w:rPr>
        <w:t xml:space="preserve"> </w:t>
      </w:r>
      <w:r>
        <w:t>public.</w:t>
      </w:r>
    </w:p>
    <w:p w14:paraId="64DF7F95" w14:textId="77777777" w:rsidR="00613B0D" w:rsidRDefault="00613B0D" w:rsidP="00613B0D">
      <w:pPr>
        <w:pStyle w:val="ListParagraph"/>
        <w:numPr>
          <w:ilvl w:val="0"/>
          <w:numId w:val="1"/>
        </w:numPr>
        <w:tabs>
          <w:tab w:val="left" w:pos="856"/>
          <w:tab w:val="left" w:pos="857"/>
        </w:tabs>
        <w:ind w:left="856" w:right="504"/>
        <w:rPr>
          <w:rFonts w:ascii="Symbol" w:hAnsi="Symbol"/>
        </w:rPr>
      </w:pPr>
      <w:r>
        <w:t>To deal with returned mail to ascertain new contact address, update systems and send</w:t>
      </w:r>
      <w:r>
        <w:rPr>
          <w:spacing w:val="-47"/>
        </w:rPr>
        <w:t xml:space="preserve"> </w:t>
      </w:r>
      <w:r>
        <w:t>copy</w:t>
      </w:r>
      <w:r>
        <w:rPr>
          <w:spacing w:val="-3"/>
        </w:rPr>
        <w:t xml:space="preserve"> </w:t>
      </w:r>
      <w:r>
        <w:t>demand</w:t>
      </w:r>
      <w:r>
        <w:rPr>
          <w:spacing w:val="-1"/>
        </w:rPr>
        <w:t xml:space="preserve"> </w:t>
      </w:r>
      <w:r>
        <w:t>notices</w:t>
      </w:r>
      <w:r>
        <w:rPr>
          <w:spacing w:val="1"/>
        </w:rPr>
        <w:t xml:space="preserve"> </w:t>
      </w:r>
      <w:r>
        <w:t>etc.</w:t>
      </w:r>
    </w:p>
    <w:p w14:paraId="6D2E63FF" w14:textId="77777777" w:rsidR="00613B0D" w:rsidRDefault="00613B0D" w:rsidP="00613B0D">
      <w:pPr>
        <w:pStyle w:val="ListParagraph"/>
        <w:numPr>
          <w:ilvl w:val="0"/>
          <w:numId w:val="1"/>
        </w:numPr>
        <w:tabs>
          <w:tab w:val="left" w:pos="856"/>
          <w:tab w:val="left" w:pos="857"/>
        </w:tabs>
        <w:ind w:left="856" w:right="959"/>
        <w:rPr>
          <w:rFonts w:ascii="Symbol" w:hAnsi="Symbol"/>
        </w:rPr>
      </w:pPr>
      <w:r>
        <w:t>To monitor customer accounts in credit to ensure that the credit is genuine and is</w:t>
      </w:r>
      <w:r>
        <w:rPr>
          <w:spacing w:val="-48"/>
        </w:rPr>
        <w:t xml:space="preserve"> </w:t>
      </w:r>
      <w:r>
        <w:t>allocated appropriately</w:t>
      </w:r>
      <w:r>
        <w:rPr>
          <w:spacing w:val="1"/>
        </w:rPr>
        <w:t xml:space="preserve"> </w:t>
      </w:r>
      <w:r>
        <w:t>to</w:t>
      </w:r>
      <w:r>
        <w:rPr>
          <w:spacing w:val="-3"/>
        </w:rPr>
        <w:t xml:space="preserve"> </w:t>
      </w:r>
      <w:r>
        <w:t>reduce</w:t>
      </w:r>
      <w:r>
        <w:rPr>
          <w:spacing w:val="-1"/>
        </w:rPr>
        <w:t xml:space="preserve"> </w:t>
      </w:r>
      <w:r>
        <w:t>arrears</w:t>
      </w:r>
      <w:r>
        <w:rPr>
          <w:spacing w:val="-2"/>
        </w:rPr>
        <w:t xml:space="preserve"> </w:t>
      </w:r>
      <w:r>
        <w:t>or</w:t>
      </w:r>
      <w:r>
        <w:rPr>
          <w:spacing w:val="-1"/>
        </w:rPr>
        <w:t xml:space="preserve"> </w:t>
      </w:r>
      <w:r>
        <w:t>refunded</w:t>
      </w:r>
      <w:r>
        <w:rPr>
          <w:spacing w:val="-3"/>
        </w:rPr>
        <w:t xml:space="preserve"> </w:t>
      </w:r>
      <w:r>
        <w:t>as</w:t>
      </w:r>
      <w:r>
        <w:rPr>
          <w:spacing w:val="-2"/>
        </w:rPr>
        <w:t xml:space="preserve"> </w:t>
      </w:r>
      <w:r>
        <w:t>necessary.</w:t>
      </w:r>
    </w:p>
    <w:p w14:paraId="27BF2AEB" w14:textId="77777777" w:rsidR="00613B0D" w:rsidRDefault="00613B0D" w:rsidP="00613B0D">
      <w:pPr>
        <w:pStyle w:val="ListParagraph"/>
        <w:numPr>
          <w:ilvl w:val="0"/>
          <w:numId w:val="1"/>
        </w:numPr>
        <w:tabs>
          <w:tab w:val="left" w:pos="856"/>
          <w:tab w:val="left" w:pos="857"/>
        </w:tabs>
        <w:ind w:left="856" w:right="672"/>
        <w:rPr>
          <w:rFonts w:ascii="Symbol" w:hAnsi="Symbol"/>
        </w:rPr>
      </w:pPr>
      <w:r>
        <w:t xml:space="preserve">To promote online services and support customers by </w:t>
      </w:r>
      <w:proofErr w:type="gramStart"/>
      <w:r>
        <w:t>offering assistance</w:t>
      </w:r>
      <w:proofErr w:type="gramEnd"/>
      <w:r>
        <w:t xml:space="preserve"> with online</w:t>
      </w:r>
      <w:r>
        <w:rPr>
          <w:spacing w:val="-47"/>
        </w:rPr>
        <w:t xml:space="preserve"> </w:t>
      </w:r>
      <w:r>
        <w:lastRenderedPageBreak/>
        <w:t>forms.</w:t>
      </w:r>
    </w:p>
    <w:p w14:paraId="6BDE47D2" w14:textId="77777777" w:rsidR="00613B0D" w:rsidRDefault="00613B0D" w:rsidP="00613B0D">
      <w:pPr>
        <w:pStyle w:val="ListParagraph"/>
        <w:numPr>
          <w:ilvl w:val="0"/>
          <w:numId w:val="1"/>
        </w:numPr>
        <w:tabs>
          <w:tab w:val="left" w:pos="856"/>
          <w:tab w:val="left" w:pos="857"/>
        </w:tabs>
        <w:ind w:left="856" w:right="608"/>
        <w:rPr>
          <w:rFonts w:ascii="Symbol" w:hAnsi="Symbol"/>
          <w:sz w:val="18"/>
        </w:rPr>
      </w:pPr>
      <w:r>
        <w:t>To</w:t>
      </w:r>
      <w:r>
        <w:rPr>
          <w:spacing w:val="-5"/>
        </w:rPr>
        <w:t xml:space="preserve"> </w:t>
      </w:r>
      <w:r>
        <w:t>identify</w:t>
      </w:r>
      <w:r>
        <w:rPr>
          <w:spacing w:val="-5"/>
        </w:rPr>
        <w:t xml:space="preserve"> </w:t>
      </w:r>
      <w:r>
        <w:t>and</w:t>
      </w:r>
      <w:r>
        <w:rPr>
          <w:spacing w:val="-3"/>
        </w:rPr>
        <w:t xml:space="preserve"> </w:t>
      </w:r>
      <w:r>
        <w:t>refer</w:t>
      </w:r>
      <w:r>
        <w:rPr>
          <w:spacing w:val="-6"/>
        </w:rPr>
        <w:t xml:space="preserve"> </w:t>
      </w:r>
      <w:r>
        <w:t>cases</w:t>
      </w:r>
      <w:r>
        <w:rPr>
          <w:spacing w:val="-3"/>
        </w:rPr>
        <w:t xml:space="preserve"> </w:t>
      </w:r>
      <w:r>
        <w:t>where</w:t>
      </w:r>
      <w:r>
        <w:rPr>
          <w:spacing w:val="-7"/>
        </w:rPr>
        <w:t xml:space="preserve"> </w:t>
      </w:r>
      <w:r>
        <w:t>Council</w:t>
      </w:r>
      <w:r>
        <w:rPr>
          <w:spacing w:val="-3"/>
        </w:rPr>
        <w:t xml:space="preserve"> </w:t>
      </w:r>
      <w:r>
        <w:t>Tax</w:t>
      </w:r>
      <w:r>
        <w:rPr>
          <w:spacing w:val="-1"/>
        </w:rPr>
        <w:t xml:space="preserve"> </w:t>
      </w:r>
      <w:r>
        <w:t>Reductions</w:t>
      </w:r>
      <w:r>
        <w:rPr>
          <w:spacing w:val="-3"/>
        </w:rPr>
        <w:t xml:space="preserve"> </w:t>
      </w:r>
      <w:r>
        <w:t>may</w:t>
      </w:r>
      <w:r>
        <w:rPr>
          <w:spacing w:val="-4"/>
        </w:rPr>
        <w:t xml:space="preserve"> </w:t>
      </w:r>
      <w:r>
        <w:t>have</w:t>
      </w:r>
      <w:r>
        <w:rPr>
          <w:spacing w:val="-2"/>
        </w:rPr>
        <w:t xml:space="preserve"> </w:t>
      </w:r>
      <w:r>
        <w:t>been</w:t>
      </w:r>
      <w:r>
        <w:rPr>
          <w:spacing w:val="-1"/>
        </w:rPr>
        <w:t xml:space="preserve"> </w:t>
      </w:r>
      <w:r>
        <w:t>fraudulently</w:t>
      </w:r>
      <w:r>
        <w:rPr>
          <w:spacing w:val="-47"/>
        </w:rPr>
        <w:t xml:space="preserve"> </w:t>
      </w:r>
      <w:r>
        <w:t>claimed</w:t>
      </w:r>
    </w:p>
    <w:p w14:paraId="497623F2" w14:textId="77777777" w:rsidR="00613B0D" w:rsidRDefault="00613B0D" w:rsidP="00613B0D">
      <w:pPr>
        <w:pStyle w:val="ListParagraph"/>
        <w:numPr>
          <w:ilvl w:val="0"/>
          <w:numId w:val="1"/>
        </w:numPr>
        <w:tabs>
          <w:tab w:val="left" w:pos="856"/>
          <w:tab w:val="left" w:pos="857"/>
        </w:tabs>
        <w:spacing w:line="279" w:lineRule="exact"/>
        <w:rPr>
          <w:rFonts w:ascii="Symbol" w:hAnsi="Symbol"/>
        </w:rPr>
      </w:pPr>
      <w:r>
        <w:t>To</w:t>
      </w:r>
      <w:r>
        <w:rPr>
          <w:spacing w:val="-5"/>
        </w:rPr>
        <w:t xml:space="preserve"> </w:t>
      </w:r>
      <w:r>
        <w:t>maintain</w:t>
      </w:r>
      <w:r>
        <w:rPr>
          <w:spacing w:val="-4"/>
        </w:rPr>
        <w:t xml:space="preserve"> </w:t>
      </w:r>
      <w:r>
        <w:t>a</w:t>
      </w:r>
      <w:r>
        <w:rPr>
          <w:spacing w:val="-3"/>
        </w:rPr>
        <w:t xml:space="preserve"> </w:t>
      </w:r>
      <w:r>
        <w:t>high</w:t>
      </w:r>
      <w:r>
        <w:rPr>
          <w:spacing w:val="-4"/>
        </w:rPr>
        <w:t xml:space="preserve"> </w:t>
      </w:r>
      <w:r>
        <w:t>level</w:t>
      </w:r>
      <w:r>
        <w:rPr>
          <w:spacing w:val="-4"/>
        </w:rPr>
        <w:t xml:space="preserve"> </w:t>
      </w:r>
      <w:r>
        <w:t>of</w:t>
      </w:r>
      <w:r>
        <w:rPr>
          <w:spacing w:val="-4"/>
        </w:rPr>
        <w:t xml:space="preserve"> </w:t>
      </w:r>
      <w:r>
        <w:t>accuracy</w:t>
      </w:r>
      <w:r>
        <w:rPr>
          <w:spacing w:val="-1"/>
        </w:rPr>
        <w:t xml:space="preserve"> </w:t>
      </w:r>
      <w:r>
        <w:t>and</w:t>
      </w:r>
      <w:r>
        <w:rPr>
          <w:spacing w:val="-3"/>
        </w:rPr>
        <w:t xml:space="preserve"> </w:t>
      </w:r>
      <w:r>
        <w:t>productivity</w:t>
      </w:r>
      <w:r>
        <w:rPr>
          <w:spacing w:val="-5"/>
        </w:rPr>
        <w:t xml:space="preserve"> </w:t>
      </w:r>
      <w:proofErr w:type="gramStart"/>
      <w:r>
        <w:t>in</w:t>
      </w:r>
      <w:r>
        <w:rPr>
          <w:spacing w:val="-4"/>
        </w:rPr>
        <w:t xml:space="preserve"> </w:t>
      </w:r>
      <w:r>
        <w:t>order</w:t>
      </w:r>
      <w:r>
        <w:rPr>
          <w:spacing w:val="-2"/>
        </w:rPr>
        <w:t xml:space="preserve"> </w:t>
      </w:r>
      <w:r>
        <w:t>to</w:t>
      </w:r>
      <w:proofErr w:type="gramEnd"/>
      <w:r>
        <w:t xml:space="preserve"> achieve</w:t>
      </w:r>
      <w:r>
        <w:rPr>
          <w:spacing w:val="-5"/>
        </w:rPr>
        <w:t xml:space="preserve"> </w:t>
      </w:r>
      <w:r>
        <w:t>service</w:t>
      </w:r>
      <w:r>
        <w:rPr>
          <w:spacing w:val="-7"/>
        </w:rPr>
        <w:t xml:space="preserve"> </w:t>
      </w:r>
      <w:r>
        <w:t>targets</w:t>
      </w:r>
    </w:p>
    <w:p w14:paraId="544DE10A" w14:textId="77777777" w:rsidR="00613B0D" w:rsidRDefault="00613B0D" w:rsidP="00613B0D">
      <w:pPr>
        <w:pStyle w:val="ListParagraph"/>
        <w:numPr>
          <w:ilvl w:val="0"/>
          <w:numId w:val="1"/>
        </w:numPr>
        <w:tabs>
          <w:tab w:val="left" w:pos="856"/>
          <w:tab w:val="left" w:pos="857"/>
        </w:tabs>
        <w:ind w:left="856" w:right="569"/>
        <w:rPr>
          <w:rFonts w:ascii="Symbol" w:hAnsi="Symbol"/>
        </w:rPr>
      </w:pPr>
      <w:r>
        <w:t>To</w:t>
      </w:r>
      <w:r>
        <w:rPr>
          <w:spacing w:val="-6"/>
        </w:rPr>
        <w:t xml:space="preserve"> </w:t>
      </w:r>
      <w:r>
        <w:t>undertake</w:t>
      </w:r>
      <w:r>
        <w:rPr>
          <w:spacing w:val="-8"/>
        </w:rPr>
        <w:t xml:space="preserve"> </w:t>
      </w:r>
      <w:r>
        <w:t>any</w:t>
      </w:r>
      <w:r>
        <w:rPr>
          <w:spacing w:val="-2"/>
        </w:rPr>
        <w:t xml:space="preserve"> </w:t>
      </w:r>
      <w:r>
        <w:t>other</w:t>
      </w:r>
      <w:r>
        <w:rPr>
          <w:spacing w:val="-3"/>
        </w:rPr>
        <w:t xml:space="preserve"> </w:t>
      </w:r>
      <w:r>
        <w:t>duties</w:t>
      </w:r>
      <w:r>
        <w:rPr>
          <w:spacing w:val="-5"/>
        </w:rPr>
        <w:t xml:space="preserve"> </w:t>
      </w:r>
      <w:r>
        <w:t>as</w:t>
      </w:r>
      <w:r>
        <w:rPr>
          <w:spacing w:val="-1"/>
        </w:rPr>
        <w:t xml:space="preserve"> </w:t>
      </w:r>
      <w:r>
        <w:t>assigned</w:t>
      </w:r>
      <w:r>
        <w:rPr>
          <w:spacing w:val="-6"/>
        </w:rPr>
        <w:t xml:space="preserve"> </w:t>
      </w:r>
      <w:r>
        <w:t>by</w:t>
      </w:r>
      <w:r>
        <w:rPr>
          <w:spacing w:val="-6"/>
        </w:rPr>
        <w:t xml:space="preserve"> </w:t>
      </w:r>
      <w:r>
        <w:t>the</w:t>
      </w:r>
      <w:r>
        <w:rPr>
          <w:spacing w:val="1"/>
        </w:rPr>
        <w:t xml:space="preserve"> </w:t>
      </w:r>
      <w:r>
        <w:t>Operations</w:t>
      </w:r>
      <w:r>
        <w:rPr>
          <w:spacing w:val="-4"/>
        </w:rPr>
        <w:t xml:space="preserve"> </w:t>
      </w:r>
      <w:r>
        <w:t>Manager</w:t>
      </w:r>
      <w:r>
        <w:rPr>
          <w:spacing w:val="-3"/>
        </w:rPr>
        <w:t xml:space="preserve"> </w:t>
      </w:r>
      <w:r>
        <w:t>commensurate</w:t>
      </w:r>
      <w:r>
        <w:rPr>
          <w:spacing w:val="-46"/>
        </w:rPr>
        <w:t xml:space="preserve"> </w:t>
      </w:r>
      <w:r>
        <w:t>with</w:t>
      </w:r>
      <w:r>
        <w:rPr>
          <w:spacing w:val="-3"/>
        </w:rPr>
        <w:t xml:space="preserve"> </w:t>
      </w:r>
      <w:r>
        <w:t>the grade.</w:t>
      </w:r>
    </w:p>
    <w:p w14:paraId="058B7663" w14:textId="2DF47D5F" w:rsidR="001C2D93" w:rsidRDefault="001C2D93" w:rsidP="001C2D93">
      <w:pPr>
        <w:pStyle w:val="ListParagraph"/>
        <w:numPr>
          <w:ilvl w:val="0"/>
          <w:numId w:val="2"/>
        </w:numPr>
        <w:rPr>
          <w:rFonts w:ascii="Symbol" w:hAnsi="Symbol"/>
        </w:rPr>
      </w:pPr>
      <w:r>
        <w:rPr>
          <w:rFonts w:ascii="Symbol" w:hAnsi="Symbol"/>
        </w:rPr>
        <w:t xml:space="preserve"> </w:t>
      </w:r>
      <w:r>
        <w:rPr>
          <w:rFonts w:ascii="Symbol" w:hAnsi="Symbol"/>
        </w:rPr>
        <w:tab/>
      </w:r>
    </w:p>
    <w:p w14:paraId="6D1CD22C" w14:textId="77777777" w:rsidR="0057450A" w:rsidRDefault="0057450A" w:rsidP="0057450A">
      <w:pPr>
        <w:pStyle w:val="Heading1"/>
        <w:ind w:left="0"/>
      </w:pPr>
      <w:r>
        <w:t>Additional</w:t>
      </w:r>
      <w:r>
        <w:rPr>
          <w:spacing w:val="-3"/>
        </w:rPr>
        <w:t xml:space="preserve"> </w:t>
      </w:r>
      <w:r>
        <w:t>Note:</w:t>
      </w:r>
    </w:p>
    <w:p w14:paraId="05B7E4F7" w14:textId="77777777" w:rsidR="0057450A" w:rsidRDefault="0057450A" w:rsidP="0057450A">
      <w:pPr>
        <w:pStyle w:val="BodyText"/>
        <w:spacing w:before="11"/>
        <w:rPr>
          <w:b/>
          <w:sz w:val="21"/>
        </w:rPr>
      </w:pPr>
    </w:p>
    <w:p w14:paraId="7AD77852" w14:textId="77777777" w:rsidR="0057450A" w:rsidRDefault="0057450A" w:rsidP="0057450A">
      <w:pPr>
        <w:pStyle w:val="BodyText"/>
        <w:ind w:left="136"/>
      </w:pPr>
      <w:r>
        <w:rPr>
          <w:u w:val="single"/>
        </w:rPr>
        <w:t>Vulnerable</w:t>
      </w:r>
      <w:r>
        <w:rPr>
          <w:spacing w:val="-8"/>
          <w:u w:val="single"/>
        </w:rPr>
        <w:t xml:space="preserve"> </w:t>
      </w:r>
      <w:r>
        <w:rPr>
          <w:u w:val="single"/>
        </w:rPr>
        <w:t>People</w:t>
      </w:r>
    </w:p>
    <w:p w14:paraId="372FE284" w14:textId="77777777" w:rsidR="0057450A" w:rsidRDefault="0057450A" w:rsidP="0057450A">
      <w:pPr>
        <w:pStyle w:val="BodyText"/>
        <w:spacing w:before="4"/>
        <w:rPr>
          <w:sz w:val="17"/>
        </w:rPr>
      </w:pPr>
    </w:p>
    <w:p w14:paraId="4311BE31" w14:textId="77777777" w:rsidR="0057450A" w:rsidRDefault="0057450A" w:rsidP="0057450A">
      <w:pPr>
        <w:pStyle w:val="BodyText"/>
        <w:spacing w:before="56"/>
        <w:ind w:left="136" w:right="131"/>
        <w:jc w:val="both"/>
      </w:pPr>
      <w:r>
        <w:t>We are committed to safeguarding and promoting the welfare of vulnerable people and we expect</w:t>
      </w:r>
      <w:r>
        <w:rPr>
          <w:spacing w:val="-47"/>
        </w:rPr>
        <w:t xml:space="preserve"> </w:t>
      </w:r>
      <w:r>
        <w:t>all employees to share this commitment. All employees must familiarise themselves with the</w:t>
      </w:r>
      <w:r>
        <w:rPr>
          <w:spacing w:val="1"/>
        </w:rPr>
        <w:t xml:space="preserve"> </w:t>
      </w:r>
      <w:r>
        <w:t>Safeguarding Children and Young People and Guidelines for Working with Children and Young</w:t>
      </w:r>
      <w:r>
        <w:rPr>
          <w:spacing w:val="1"/>
        </w:rPr>
        <w:t xml:space="preserve"> </w:t>
      </w:r>
      <w:r>
        <w:t>People</w:t>
      </w:r>
      <w:r>
        <w:rPr>
          <w:spacing w:val="-5"/>
        </w:rPr>
        <w:t xml:space="preserve"> </w:t>
      </w:r>
      <w:r>
        <w:t>policy.</w:t>
      </w:r>
    </w:p>
    <w:p w14:paraId="37397DBD" w14:textId="77777777" w:rsidR="001C2D93" w:rsidRPr="001E5610" w:rsidRDefault="001C2D93" w:rsidP="001C2D93">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pict w14:anchorId="6C3570DA">
          <v:rect id="_x0000_i1027" style="width:451.3pt;height:1.5pt" o:hralign="center" o:hrstd="t" o:hrnoshade="t" o:hr="t" fillcolor="#5a9ab0" stroked="f"/>
        </w:pict>
      </w:r>
    </w:p>
    <w:p w14:paraId="327ED9EB" w14:textId="3CBDD429" w:rsidR="001C2D93" w:rsidRPr="001C2D93" w:rsidRDefault="001C2D93" w:rsidP="001C2D93">
      <w:pPr>
        <w:pStyle w:val="Header"/>
        <w:tabs>
          <w:tab w:val="clear" w:pos="4153"/>
          <w:tab w:val="clear" w:pos="8306"/>
        </w:tabs>
        <w:spacing w:before="120" w:after="120"/>
        <w:rPr>
          <w:rFonts w:ascii="Calibri" w:hAnsi="Calibri" w:cs="Arial"/>
          <w:sz w:val="24"/>
          <w:szCs w:val="24"/>
        </w:rPr>
      </w:pPr>
      <w:r w:rsidRPr="001E5610">
        <w:rPr>
          <w:rFonts w:ascii="Calibri" w:hAnsi="Calibri" w:cs="Arial"/>
          <w:b/>
          <w:sz w:val="24"/>
          <w:szCs w:val="24"/>
        </w:rPr>
        <w:t>Line Manager:</w:t>
      </w:r>
      <w:r>
        <w:rPr>
          <w:rFonts w:ascii="Calibri" w:hAnsi="Calibri" w:cs="Arial"/>
          <w:b/>
          <w:sz w:val="24"/>
          <w:szCs w:val="24"/>
        </w:rPr>
        <w:t xml:space="preserve"> </w:t>
      </w:r>
      <w:r w:rsidR="0057450A">
        <w:rPr>
          <w:rFonts w:ascii="Calibri" w:hAnsi="Calibri" w:cs="Arial"/>
          <w:sz w:val="24"/>
          <w:szCs w:val="24"/>
        </w:rPr>
        <w:t>Operations Manager</w:t>
      </w:r>
      <w:r w:rsidRPr="001E5610">
        <w:rPr>
          <w:rFonts w:ascii="Calibri" w:hAnsi="Calibri" w:cs="Arial"/>
          <w:b/>
          <w:sz w:val="24"/>
          <w:szCs w:val="24"/>
        </w:rPr>
        <w:pict w14:anchorId="247EE0B2">
          <v:rect id="_x0000_i1032" style="width:451.3pt;height:1.5pt" o:hralign="center" o:hrstd="t" o:hrnoshade="t" o:hr="t" fillcolor="#5a9ab0" stroked="f"/>
        </w:pict>
      </w:r>
    </w:p>
    <w:p w14:paraId="20E42A3F" w14:textId="66DC1783" w:rsidR="001C2D93" w:rsidRPr="001C2D93" w:rsidRDefault="001C2D93" w:rsidP="001C2D93">
      <w:pPr>
        <w:pStyle w:val="ListParagraph"/>
        <w:numPr>
          <w:ilvl w:val="0"/>
          <w:numId w:val="2"/>
        </w:numPr>
        <w:rPr>
          <w:rFonts w:ascii="Symbol" w:hAnsi="Symbol"/>
        </w:rPr>
      </w:pPr>
    </w:p>
    <w:p w14:paraId="12333FCC" w14:textId="77777777" w:rsidR="001C2D93" w:rsidRDefault="001C2D93" w:rsidP="0057450A">
      <w:pPr>
        <w:spacing w:before="120" w:after="120"/>
        <w:ind w:left="720" w:hanging="720"/>
        <w:jc w:val="both"/>
        <w:rPr>
          <w:sz w:val="16"/>
          <w:szCs w:val="24"/>
        </w:rPr>
      </w:pPr>
      <w:r w:rsidRPr="001E5610">
        <w:rPr>
          <w:sz w:val="16"/>
          <w:szCs w:val="24"/>
        </w:rPr>
        <w:t>Note:</w:t>
      </w:r>
      <w:r w:rsidRPr="001E5610">
        <w:rPr>
          <w:sz w:val="16"/>
          <w:szCs w:val="24"/>
        </w:rPr>
        <w:tab/>
        <w:t xml:space="preserve">This is a description of the job as it is </w:t>
      </w:r>
      <w:r w:rsidRPr="00877A2E">
        <w:rPr>
          <w:sz w:val="16"/>
          <w:szCs w:val="24"/>
        </w:rPr>
        <w:t xml:space="preserve">constituted in </w:t>
      </w:r>
      <w:r>
        <w:rPr>
          <w:sz w:val="16"/>
          <w:szCs w:val="24"/>
        </w:rPr>
        <w:t>Ma</w:t>
      </w:r>
      <w:r>
        <w:rPr>
          <w:sz w:val="16"/>
          <w:szCs w:val="24"/>
        </w:rPr>
        <w:t xml:space="preserve">y </w:t>
      </w:r>
      <w:r w:rsidRPr="00877A2E">
        <w:rPr>
          <w:sz w:val="16"/>
          <w:szCs w:val="24"/>
        </w:rPr>
        <w:t>2022 but, as the organisation develops, it may be necessary to vary the duties and responsibilities from time to time.  It is the</w:t>
      </w:r>
      <w:r w:rsidRPr="001E5610">
        <w:rPr>
          <w:sz w:val="16"/>
          <w:szCs w:val="24"/>
        </w:rPr>
        <w:t xml:space="preserve"> practice of </w:t>
      </w:r>
      <w:r>
        <w:rPr>
          <w:sz w:val="16"/>
          <w:szCs w:val="24"/>
        </w:rPr>
        <w:t xml:space="preserve">East Suffolk </w:t>
      </w:r>
      <w:r w:rsidRPr="001E5610">
        <w:rPr>
          <w:sz w:val="16"/>
          <w:szCs w:val="24"/>
        </w:rPr>
        <w:t>Council to periodically review Job Descriptions to ensure that they relate to the job as being performed or to incorporate whatever changes may be necessary.  It is both Councils' aim to reach agreement to such reasonable changes with the postholder but if agreement is not possible the Councils reserve the right to insist on changes to the Job Description after consultation with the postholder</w:t>
      </w:r>
    </w:p>
    <w:p w14:paraId="4ABF2C93" w14:textId="53233DB7" w:rsidR="0057450A" w:rsidRPr="0057450A" w:rsidRDefault="0057450A" w:rsidP="0057450A">
      <w:pPr>
        <w:spacing w:before="120" w:after="120"/>
        <w:ind w:left="720" w:hanging="720"/>
        <w:jc w:val="both"/>
        <w:rPr>
          <w:sz w:val="16"/>
          <w:szCs w:val="24"/>
        </w:rPr>
        <w:sectPr w:rsidR="0057450A" w:rsidRPr="0057450A" w:rsidSect="00613B0D">
          <w:headerReference w:type="default" r:id="rId13"/>
          <w:pgSz w:w="11910" w:h="16840"/>
          <w:pgMar w:top="1640" w:right="1140" w:bottom="280" w:left="1660" w:header="415" w:footer="0" w:gutter="0"/>
          <w:pgNumType w:start="1"/>
          <w:cols w:space="720"/>
        </w:sectPr>
      </w:pPr>
      <w:r>
        <w:rPr>
          <w:sz w:val="16"/>
          <w:szCs w:val="24"/>
        </w:rPr>
        <w:tab/>
      </w:r>
    </w:p>
    <w:p w14:paraId="59061111" w14:textId="77777777" w:rsidR="001E058D" w:rsidRDefault="001E058D" w:rsidP="0057450A">
      <w:pPr>
        <w:pStyle w:val="Title"/>
        <w:ind w:left="0"/>
        <w:jc w:val="left"/>
      </w:pPr>
    </w:p>
    <w:p w14:paraId="1DB54D02" w14:textId="39890809" w:rsidR="00613B0D" w:rsidRDefault="00613B0D" w:rsidP="001E058D">
      <w:pPr>
        <w:pStyle w:val="Title"/>
        <w:ind w:left="2880" w:firstLine="720"/>
      </w:pPr>
      <w:r>
        <w:t>PERSON</w:t>
      </w:r>
      <w:r>
        <w:rPr>
          <w:spacing w:val="-8"/>
        </w:rPr>
        <w:t xml:space="preserve"> </w:t>
      </w:r>
      <w:r>
        <w:t>SPECIFICATION</w:t>
      </w:r>
    </w:p>
    <w:p w14:paraId="43B52780" w14:textId="77777777" w:rsidR="00613B0D" w:rsidRDefault="00613B0D" w:rsidP="00613B0D">
      <w:pPr>
        <w:spacing w:before="10" w:after="1"/>
        <w:rPr>
          <w:b/>
          <w:sz w:val="20"/>
        </w:rPr>
      </w:pPr>
    </w:p>
    <w:tbl>
      <w:tblPr>
        <w:tblW w:w="0" w:type="auto"/>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519"/>
        <w:gridCol w:w="4140"/>
        <w:gridCol w:w="2982"/>
      </w:tblGrid>
      <w:tr w:rsidR="00613B0D" w14:paraId="17CCE007" w14:textId="77777777" w:rsidTr="0057450A">
        <w:trPr>
          <w:trHeight w:val="539"/>
        </w:trPr>
        <w:tc>
          <w:tcPr>
            <w:tcW w:w="2519" w:type="dxa"/>
            <w:tcBorders>
              <w:left w:val="single" w:sz="4" w:space="0" w:color="000000"/>
              <w:bottom w:val="single" w:sz="4" w:space="0" w:color="000000"/>
              <w:right w:val="single" w:sz="4" w:space="0" w:color="000000"/>
            </w:tcBorders>
            <w:shd w:val="clear" w:color="auto" w:fill="D5DCE4" w:themeFill="text2" w:themeFillTint="33"/>
          </w:tcPr>
          <w:p w14:paraId="17B92BD9" w14:textId="77777777" w:rsidR="00613B0D" w:rsidRPr="0057450A" w:rsidRDefault="00613B0D" w:rsidP="00490811">
            <w:pPr>
              <w:pStyle w:val="TableParagraph"/>
              <w:rPr>
                <w:rFonts w:ascii="Times New Roman"/>
              </w:rPr>
            </w:pPr>
          </w:p>
        </w:tc>
        <w:tc>
          <w:tcPr>
            <w:tcW w:w="4140" w:type="dxa"/>
            <w:tcBorders>
              <w:left w:val="single" w:sz="4" w:space="0" w:color="000000"/>
              <w:bottom w:val="single" w:sz="4" w:space="0" w:color="000000"/>
              <w:right w:val="single" w:sz="4" w:space="0" w:color="000000"/>
            </w:tcBorders>
            <w:shd w:val="clear" w:color="auto" w:fill="D5DCE4" w:themeFill="text2" w:themeFillTint="33"/>
          </w:tcPr>
          <w:p w14:paraId="35D3EF36" w14:textId="77777777" w:rsidR="00613B0D" w:rsidRPr="0057450A" w:rsidRDefault="00613B0D" w:rsidP="0057450A">
            <w:pPr>
              <w:pStyle w:val="TableParagraph"/>
              <w:spacing w:before="4"/>
              <w:ind w:left="106"/>
              <w:jc w:val="center"/>
              <w:rPr>
                <w:b/>
                <w:sz w:val="24"/>
                <w:szCs w:val="24"/>
              </w:rPr>
            </w:pPr>
            <w:r w:rsidRPr="0057450A">
              <w:rPr>
                <w:b/>
                <w:sz w:val="24"/>
                <w:szCs w:val="24"/>
              </w:rPr>
              <w:t>Essential</w:t>
            </w:r>
          </w:p>
        </w:tc>
        <w:tc>
          <w:tcPr>
            <w:tcW w:w="2982" w:type="dxa"/>
            <w:tcBorders>
              <w:left w:val="single" w:sz="4" w:space="0" w:color="000000"/>
              <w:bottom w:val="single" w:sz="4" w:space="0" w:color="000000"/>
              <w:right w:val="single" w:sz="4" w:space="0" w:color="000000"/>
            </w:tcBorders>
            <w:shd w:val="clear" w:color="auto" w:fill="D5DCE4" w:themeFill="text2" w:themeFillTint="33"/>
          </w:tcPr>
          <w:p w14:paraId="1E8CBA1E" w14:textId="77777777" w:rsidR="00613B0D" w:rsidRPr="0057450A" w:rsidRDefault="00613B0D" w:rsidP="0057450A">
            <w:pPr>
              <w:pStyle w:val="TableParagraph"/>
              <w:spacing w:before="4"/>
              <w:ind w:left="107"/>
              <w:jc w:val="center"/>
              <w:rPr>
                <w:b/>
                <w:sz w:val="24"/>
                <w:szCs w:val="24"/>
              </w:rPr>
            </w:pPr>
            <w:r w:rsidRPr="0057450A">
              <w:rPr>
                <w:b/>
                <w:sz w:val="24"/>
                <w:szCs w:val="24"/>
              </w:rPr>
              <w:t>Desirable</w:t>
            </w:r>
          </w:p>
        </w:tc>
      </w:tr>
      <w:tr w:rsidR="00613B0D" w:rsidRPr="0057450A" w14:paraId="3FEE2A0E" w14:textId="77777777" w:rsidTr="00490811">
        <w:trPr>
          <w:trHeight w:val="1611"/>
        </w:trPr>
        <w:tc>
          <w:tcPr>
            <w:tcW w:w="2519" w:type="dxa"/>
            <w:tcBorders>
              <w:top w:val="single" w:sz="4" w:space="0" w:color="000000"/>
              <w:left w:val="single" w:sz="4" w:space="0" w:color="000000"/>
              <w:bottom w:val="single" w:sz="4" w:space="0" w:color="000000"/>
              <w:right w:val="single" w:sz="4" w:space="0" w:color="000000"/>
            </w:tcBorders>
          </w:tcPr>
          <w:p w14:paraId="09B43DE8" w14:textId="534F797C" w:rsidR="00613B0D" w:rsidRPr="0057450A" w:rsidRDefault="00613B0D" w:rsidP="005405D3">
            <w:pPr>
              <w:pStyle w:val="TableParagraph"/>
              <w:ind w:right="927"/>
              <w:rPr>
                <w:rFonts w:asciiTheme="minorHAnsi" w:hAnsiTheme="minorHAnsi" w:cstheme="minorHAnsi"/>
                <w:b/>
                <w:sz w:val="24"/>
                <w:szCs w:val="24"/>
              </w:rPr>
            </w:pPr>
            <w:r w:rsidRPr="0057450A">
              <w:rPr>
                <w:rFonts w:asciiTheme="minorHAnsi" w:hAnsiTheme="minorHAnsi" w:cstheme="minorHAnsi"/>
                <w:b/>
                <w:spacing w:val="-1"/>
                <w:sz w:val="24"/>
                <w:szCs w:val="24"/>
              </w:rPr>
              <w:t xml:space="preserve">Qualifications </w:t>
            </w:r>
            <w:r w:rsidRPr="0057450A">
              <w:rPr>
                <w:rFonts w:asciiTheme="minorHAnsi" w:hAnsiTheme="minorHAnsi" w:cstheme="minorHAnsi"/>
                <w:b/>
                <w:sz w:val="24"/>
                <w:szCs w:val="24"/>
              </w:rPr>
              <w:t>&amp;</w:t>
            </w:r>
            <w:r w:rsidRPr="0057450A">
              <w:rPr>
                <w:rFonts w:asciiTheme="minorHAnsi" w:hAnsiTheme="minorHAnsi" w:cstheme="minorHAnsi"/>
                <w:b/>
                <w:spacing w:val="-47"/>
                <w:sz w:val="24"/>
                <w:szCs w:val="24"/>
              </w:rPr>
              <w:t xml:space="preserve"> </w:t>
            </w:r>
            <w:r w:rsidR="005405D3">
              <w:rPr>
                <w:rFonts w:asciiTheme="minorHAnsi" w:hAnsiTheme="minorHAnsi" w:cstheme="minorHAnsi"/>
                <w:b/>
                <w:spacing w:val="-47"/>
                <w:sz w:val="24"/>
                <w:szCs w:val="24"/>
              </w:rPr>
              <w:t xml:space="preserve">      </w:t>
            </w:r>
            <w:r w:rsidRPr="0057450A">
              <w:rPr>
                <w:rFonts w:asciiTheme="minorHAnsi" w:hAnsiTheme="minorHAnsi" w:cstheme="minorHAnsi"/>
                <w:b/>
                <w:sz w:val="24"/>
                <w:szCs w:val="24"/>
              </w:rPr>
              <w:t>Experience</w:t>
            </w:r>
          </w:p>
        </w:tc>
        <w:tc>
          <w:tcPr>
            <w:tcW w:w="4140" w:type="dxa"/>
            <w:tcBorders>
              <w:top w:val="single" w:sz="4" w:space="0" w:color="000000"/>
              <w:left w:val="single" w:sz="4" w:space="0" w:color="000000"/>
              <w:bottom w:val="single" w:sz="4" w:space="0" w:color="000000"/>
              <w:right w:val="single" w:sz="4" w:space="0" w:color="000000"/>
            </w:tcBorders>
          </w:tcPr>
          <w:p w14:paraId="62B7AC4B" w14:textId="2F4E4F13" w:rsidR="005405D3" w:rsidRPr="005405D3" w:rsidRDefault="00613B0D" w:rsidP="005405D3">
            <w:pPr>
              <w:pStyle w:val="TableParagraph"/>
              <w:numPr>
                <w:ilvl w:val="0"/>
                <w:numId w:val="5"/>
              </w:numPr>
              <w:ind w:right="170"/>
              <w:rPr>
                <w:rFonts w:asciiTheme="minorHAnsi" w:hAnsiTheme="minorHAnsi" w:cstheme="minorHAnsi"/>
                <w:sz w:val="24"/>
                <w:szCs w:val="24"/>
              </w:rPr>
            </w:pPr>
            <w:r w:rsidRPr="0057450A">
              <w:rPr>
                <w:rFonts w:asciiTheme="minorHAnsi" w:hAnsiTheme="minorHAnsi" w:cstheme="minorHAnsi"/>
                <w:sz w:val="24"/>
                <w:szCs w:val="24"/>
              </w:rPr>
              <w:t>Good general education – GCSE grades A-C</w:t>
            </w:r>
            <w:r w:rsidRPr="0057450A">
              <w:rPr>
                <w:rFonts w:asciiTheme="minorHAnsi" w:hAnsiTheme="minorHAnsi" w:cstheme="minorHAnsi"/>
                <w:spacing w:val="-48"/>
                <w:sz w:val="24"/>
                <w:szCs w:val="24"/>
              </w:rPr>
              <w:t xml:space="preserve"> </w:t>
            </w:r>
            <w:r w:rsidRPr="0057450A">
              <w:rPr>
                <w:rFonts w:asciiTheme="minorHAnsi" w:hAnsiTheme="minorHAnsi" w:cstheme="minorHAnsi"/>
                <w:sz w:val="24"/>
                <w:szCs w:val="24"/>
              </w:rPr>
              <w:t>or 1-5 in English and Maths or relevant</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qualifications/experience</w:t>
            </w:r>
            <w:r w:rsidR="0057450A">
              <w:rPr>
                <w:rFonts w:asciiTheme="minorHAnsi" w:hAnsiTheme="minorHAnsi" w:cstheme="minorHAnsi"/>
                <w:sz w:val="24"/>
                <w:szCs w:val="24"/>
              </w:rPr>
              <w:t>.</w:t>
            </w:r>
          </w:p>
        </w:tc>
        <w:tc>
          <w:tcPr>
            <w:tcW w:w="2982" w:type="dxa"/>
            <w:tcBorders>
              <w:top w:val="single" w:sz="4" w:space="0" w:color="000000"/>
              <w:left w:val="single" w:sz="4" w:space="0" w:color="000000"/>
              <w:bottom w:val="single" w:sz="4" w:space="0" w:color="000000"/>
              <w:right w:val="single" w:sz="4" w:space="0" w:color="000000"/>
            </w:tcBorders>
          </w:tcPr>
          <w:p w14:paraId="7ACAB25A" w14:textId="73C916B3" w:rsidR="00613B0D" w:rsidRPr="0057450A" w:rsidRDefault="00613B0D" w:rsidP="00490811">
            <w:pPr>
              <w:pStyle w:val="TableParagraph"/>
              <w:numPr>
                <w:ilvl w:val="0"/>
                <w:numId w:val="5"/>
              </w:numPr>
              <w:ind w:right="149"/>
              <w:rPr>
                <w:rFonts w:asciiTheme="minorHAnsi" w:hAnsiTheme="minorHAnsi" w:cstheme="minorHAnsi"/>
                <w:sz w:val="24"/>
                <w:szCs w:val="24"/>
              </w:rPr>
            </w:pPr>
            <w:r w:rsidRPr="0057450A">
              <w:rPr>
                <w:rFonts w:asciiTheme="minorHAnsi" w:hAnsiTheme="minorHAnsi" w:cstheme="minorHAnsi"/>
                <w:sz w:val="24"/>
                <w:szCs w:val="24"/>
              </w:rPr>
              <w:t>Recent experience of working</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in a busy office environment</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or</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have</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relevant</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qualifications</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in</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this</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field</w:t>
            </w:r>
            <w:r w:rsidR="0057450A">
              <w:rPr>
                <w:rFonts w:asciiTheme="minorHAnsi" w:hAnsiTheme="minorHAnsi" w:cstheme="minorHAnsi"/>
                <w:sz w:val="24"/>
                <w:szCs w:val="24"/>
              </w:rPr>
              <w:t>.</w:t>
            </w:r>
          </w:p>
          <w:p w14:paraId="4D292E9D" w14:textId="0478BC8E" w:rsidR="00613B0D" w:rsidRPr="0057450A" w:rsidRDefault="00613B0D" w:rsidP="0057450A">
            <w:pPr>
              <w:pStyle w:val="TableParagraph"/>
              <w:numPr>
                <w:ilvl w:val="0"/>
                <w:numId w:val="5"/>
              </w:numPr>
              <w:spacing w:line="248" w:lineRule="exact"/>
              <w:rPr>
                <w:rFonts w:asciiTheme="minorHAnsi" w:hAnsiTheme="minorHAnsi" w:cstheme="minorHAnsi"/>
                <w:sz w:val="24"/>
                <w:szCs w:val="24"/>
              </w:rPr>
            </w:pPr>
            <w:r w:rsidRPr="0057450A">
              <w:rPr>
                <w:rFonts w:asciiTheme="minorHAnsi" w:hAnsiTheme="minorHAnsi" w:cstheme="minorHAnsi"/>
                <w:sz w:val="24"/>
                <w:szCs w:val="24"/>
              </w:rPr>
              <w:t>IRRV</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Technician</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Grade</w:t>
            </w:r>
            <w:r w:rsidR="0057450A">
              <w:rPr>
                <w:rFonts w:asciiTheme="minorHAnsi" w:hAnsiTheme="minorHAnsi" w:cstheme="minorHAnsi"/>
                <w:sz w:val="24"/>
                <w:szCs w:val="24"/>
              </w:rPr>
              <w:t>.</w:t>
            </w:r>
          </w:p>
        </w:tc>
      </w:tr>
      <w:tr w:rsidR="00613B0D" w:rsidRPr="0057450A" w14:paraId="76D9F38A" w14:textId="77777777" w:rsidTr="00490811">
        <w:trPr>
          <w:trHeight w:val="304"/>
        </w:trPr>
        <w:tc>
          <w:tcPr>
            <w:tcW w:w="2519" w:type="dxa"/>
            <w:tcBorders>
              <w:top w:val="single" w:sz="4" w:space="0" w:color="000000"/>
              <w:left w:val="single" w:sz="4" w:space="0" w:color="000000"/>
              <w:bottom w:val="nil"/>
              <w:right w:val="single" w:sz="4" w:space="0" w:color="000000"/>
            </w:tcBorders>
          </w:tcPr>
          <w:p w14:paraId="2ED03FF1" w14:textId="6EBBF7A4" w:rsidR="00613B0D" w:rsidRPr="005405D3" w:rsidRDefault="005405D3" w:rsidP="00490811">
            <w:pPr>
              <w:pStyle w:val="TableParagraph"/>
              <w:rPr>
                <w:rFonts w:asciiTheme="minorHAnsi" w:hAnsiTheme="minorHAnsi" w:cstheme="minorHAnsi"/>
                <w:b/>
                <w:bCs/>
                <w:sz w:val="24"/>
                <w:szCs w:val="24"/>
              </w:rPr>
            </w:pPr>
            <w:r w:rsidRPr="005405D3">
              <w:rPr>
                <w:rFonts w:asciiTheme="minorHAnsi" w:hAnsiTheme="minorHAnsi" w:cstheme="minorHAnsi"/>
                <w:b/>
                <w:bCs/>
                <w:sz w:val="24"/>
                <w:szCs w:val="24"/>
              </w:rPr>
              <w:t xml:space="preserve">Knowledge </w:t>
            </w:r>
          </w:p>
        </w:tc>
        <w:tc>
          <w:tcPr>
            <w:tcW w:w="4140" w:type="dxa"/>
            <w:tcBorders>
              <w:top w:val="single" w:sz="4" w:space="0" w:color="000000"/>
              <w:left w:val="single" w:sz="4" w:space="0" w:color="000000"/>
              <w:bottom w:val="nil"/>
              <w:right w:val="single" w:sz="4" w:space="0" w:color="000000"/>
            </w:tcBorders>
          </w:tcPr>
          <w:p w14:paraId="0631C6C3" w14:textId="77777777" w:rsidR="00613B0D" w:rsidRPr="0057450A" w:rsidRDefault="00613B0D" w:rsidP="0057450A">
            <w:pPr>
              <w:pStyle w:val="TableParagraph"/>
              <w:numPr>
                <w:ilvl w:val="0"/>
                <w:numId w:val="5"/>
              </w:numPr>
              <w:rPr>
                <w:rFonts w:asciiTheme="minorHAnsi" w:hAnsiTheme="minorHAnsi" w:cstheme="minorHAnsi"/>
                <w:sz w:val="24"/>
                <w:szCs w:val="24"/>
              </w:rPr>
            </w:pPr>
            <w:r w:rsidRPr="0057450A">
              <w:rPr>
                <w:rFonts w:asciiTheme="minorHAnsi" w:hAnsiTheme="minorHAnsi" w:cstheme="minorHAnsi"/>
                <w:sz w:val="24"/>
                <w:szCs w:val="24"/>
              </w:rPr>
              <w:t>Knowledge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computer</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packages,</w:t>
            </w:r>
          </w:p>
        </w:tc>
        <w:tc>
          <w:tcPr>
            <w:tcW w:w="2982" w:type="dxa"/>
            <w:vMerge w:val="restart"/>
            <w:tcBorders>
              <w:top w:val="single" w:sz="4" w:space="0" w:color="000000"/>
              <w:left w:val="single" w:sz="4" w:space="0" w:color="000000"/>
              <w:bottom w:val="single" w:sz="4" w:space="0" w:color="000000"/>
              <w:right w:val="single" w:sz="4" w:space="0" w:color="000000"/>
            </w:tcBorders>
          </w:tcPr>
          <w:p w14:paraId="09C07A0A" w14:textId="26E639E0" w:rsidR="00613B0D" w:rsidRPr="0057450A" w:rsidRDefault="00613B0D" w:rsidP="00490811">
            <w:pPr>
              <w:pStyle w:val="TableParagraph"/>
              <w:numPr>
                <w:ilvl w:val="0"/>
                <w:numId w:val="5"/>
              </w:numPr>
              <w:spacing w:before="1"/>
              <w:ind w:right="295"/>
              <w:rPr>
                <w:rFonts w:asciiTheme="minorHAnsi" w:hAnsiTheme="minorHAnsi" w:cstheme="minorHAnsi"/>
                <w:sz w:val="24"/>
                <w:szCs w:val="24"/>
              </w:rPr>
            </w:pPr>
            <w:r w:rsidRPr="0057450A">
              <w:rPr>
                <w:rFonts w:asciiTheme="minorHAnsi" w:hAnsiTheme="minorHAnsi" w:cstheme="minorHAnsi"/>
                <w:sz w:val="24"/>
                <w:szCs w:val="24"/>
              </w:rPr>
              <w:t>Working knowledge of</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Academy</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2"/>
                <w:sz w:val="24"/>
                <w:szCs w:val="24"/>
              </w:rPr>
              <w:t xml:space="preserve"> </w:t>
            </w:r>
            <w:proofErr w:type="spellStart"/>
            <w:r w:rsidRPr="0057450A">
              <w:rPr>
                <w:rFonts w:asciiTheme="minorHAnsi" w:hAnsiTheme="minorHAnsi" w:cstheme="minorHAnsi"/>
                <w:sz w:val="24"/>
                <w:szCs w:val="24"/>
              </w:rPr>
              <w:t>Civica</w:t>
            </w:r>
            <w:proofErr w:type="spellEnd"/>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or</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other</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revenues processing and/or</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document</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imaging</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systems</w:t>
            </w:r>
            <w:r w:rsidR="0057450A">
              <w:rPr>
                <w:rFonts w:asciiTheme="minorHAnsi" w:hAnsiTheme="minorHAnsi" w:cstheme="minorHAnsi"/>
                <w:sz w:val="24"/>
                <w:szCs w:val="24"/>
              </w:rPr>
              <w:t>.</w:t>
            </w:r>
          </w:p>
          <w:p w14:paraId="20DA45A0" w14:textId="77777777" w:rsidR="0057450A" w:rsidRDefault="00613B0D" w:rsidP="0057450A">
            <w:pPr>
              <w:pStyle w:val="TableParagraph"/>
              <w:numPr>
                <w:ilvl w:val="0"/>
                <w:numId w:val="5"/>
              </w:numPr>
              <w:ind w:right="416"/>
              <w:rPr>
                <w:rFonts w:asciiTheme="minorHAnsi" w:hAnsiTheme="minorHAnsi" w:cstheme="minorHAnsi"/>
                <w:sz w:val="24"/>
                <w:szCs w:val="24"/>
              </w:rPr>
            </w:pPr>
            <w:r w:rsidRPr="0057450A">
              <w:rPr>
                <w:rFonts w:asciiTheme="minorHAnsi" w:hAnsiTheme="minorHAnsi" w:cstheme="minorHAnsi"/>
                <w:sz w:val="24"/>
                <w:szCs w:val="24"/>
              </w:rPr>
              <w:t>Demonstrate</w:t>
            </w:r>
            <w:r w:rsidRPr="0057450A">
              <w:rPr>
                <w:rFonts w:asciiTheme="minorHAnsi" w:hAnsiTheme="minorHAnsi" w:cstheme="minorHAnsi"/>
                <w:spacing w:val="-5"/>
                <w:sz w:val="24"/>
                <w:szCs w:val="24"/>
              </w:rPr>
              <w:t xml:space="preserve"> </w:t>
            </w:r>
            <w:r w:rsidRPr="0057450A">
              <w:rPr>
                <w:rFonts w:asciiTheme="minorHAnsi" w:hAnsiTheme="minorHAnsi" w:cstheme="minorHAnsi"/>
                <w:sz w:val="24"/>
                <w:szCs w:val="24"/>
              </w:rPr>
              <w:t>knowledge</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Council Tax and or Local</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Council Tax Reduction</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regulations.</w:t>
            </w:r>
          </w:p>
          <w:p w14:paraId="71341A18" w14:textId="6947193E" w:rsidR="00613B0D" w:rsidRPr="0057450A" w:rsidRDefault="00613B0D" w:rsidP="0057450A">
            <w:pPr>
              <w:pStyle w:val="TableParagraph"/>
              <w:numPr>
                <w:ilvl w:val="0"/>
                <w:numId w:val="5"/>
              </w:numPr>
              <w:ind w:right="416"/>
              <w:rPr>
                <w:rFonts w:asciiTheme="minorHAnsi" w:hAnsiTheme="minorHAnsi" w:cstheme="minorHAnsi"/>
                <w:sz w:val="24"/>
                <w:szCs w:val="24"/>
              </w:rPr>
            </w:pPr>
            <w:r w:rsidRPr="0057450A">
              <w:rPr>
                <w:rFonts w:asciiTheme="minorHAnsi" w:hAnsiTheme="minorHAnsi" w:cstheme="minorHAnsi"/>
                <w:sz w:val="24"/>
                <w:szCs w:val="24"/>
              </w:rPr>
              <w:t>A</w:t>
            </w:r>
            <w:r w:rsidRPr="0057450A">
              <w:rPr>
                <w:rFonts w:asciiTheme="minorHAnsi" w:hAnsiTheme="minorHAnsi" w:cstheme="minorHAnsi"/>
                <w:spacing w:val="-5"/>
                <w:sz w:val="24"/>
                <w:szCs w:val="24"/>
              </w:rPr>
              <w:t xml:space="preserve"> </w:t>
            </w:r>
            <w:r w:rsidRPr="0057450A">
              <w:rPr>
                <w:rFonts w:asciiTheme="minorHAnsi" w:hAnsiTheme="minorHAnsi" w:cstheme="minorHAnsi"/>
                <w:sz w:val="24"/>
                <w:szCs w:val="24"/>
              </w:rPr>
              <w:t>good</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understanding</w:t>
            </w:r>
            <w:r w:rsidRPr="0057450A">
              <w:rPr>
                <w:rFonts w:asciiTheme="minorHAnsi" w:hAnsiTheme="minorHAnsi" w:cstheme="minorHAnsi"/>
                <w:spacing w:val="-5"/>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46"/>
                <w:sz w:val="24"/>
                <w:szCs w:val="24"/>
              </w:rPr>
              <w:t xml:space="preserve"> </w:t>
            </w:r>
            <w:r w:rsidRPr="0057450A">
              <w:rPr>
                <w:rFonts w:asciiTheme="minorHAnsi" w:hAnsiTheme="minorHAnsi" w:cstheme="minorHAnsi"/>
                <w:sz w:val="24"/>
                <w:szCs w:val="24"/>
              </w:rPr>
              <w:t>GDPR</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regulations</w:t>
            </w:r>
            <w:r w:rsidR="0057450A">
              <w:rPr>
                <w:rFonts w:asciiTheme="minorHAnsi" w:hAnsiTheme="minorHAnsi" w:cstheme="minorHAnsi"/>
                <w:sz w:val="24"/>
                <w:szCs w:val="24"/>
              </w:rPr>
              <w:t>.</w:t>
            </w:r>
          </w:p>
        </w:tc>
      </w:tr>
      <w:tr w:rsidR="00613B0D" w:rsidRPr="0057450A" w14:paraId="33C86C7D" w14:textId="77777777" w:rsidTr="00490811">
        <w:trPr>
          <w:trHeight w:val="298"/>
        </w:trPr>
        <w:tc>
          <w:tcPr>
            <w:tcW w:w="2519" w:type="dxa"/>
            <w:tcBorders>
              <w:top w:val="nil"/>
              <w:left w:val="single" w:sz="4" w:space="0" w:color="000000"/>
              <w:bottom w:val="nil"/>
              <w:right w:val="single" w:sz="4" w:space="0" w:color="000000"/>
            </w:tcBorders>
          </w:tcPr>
          <w:p w14:paraId="2260F9D5" w14:textId="2BBE0F57" w:rsidR="00613B0D" w:rsidRPr="0057450A" w:rsidRDefault="00613B0D" w:rsidP="005405D3">
            <w:pPr>
              <w:pStyle w:val="TableParagraph"/>
              <w:spacing w:line="263" w:lineRule="exact"/>
              <w:rPr>
                <w:rFonts w:asciiTheme="minorHAnsi" w:hAnsiTheme="minorHAnsi" w:cstheme="minorHAnsi"/>
                <w:b/>
                <w:sz w:val="24"/>
                <w:szCs w:val="24"/>
              </w:rPr>
            </w:pPr>
          </w:p>
        </w:tc>
        <w:tc>
          <w:tcPr>
            <w:tcW w:w="4140" w:type="dxa"/>
            <w:tcBorders>
              <w:top w:val="nil"/>
              <w:left w:val="single" w:sz="4" w:space="0" w:color="000000"/>
              <w:bottom w:val="nil"/>
              <w:right w:val="single" w:sz="4" w:space="0" w:color="000000"/>
            </w:tcBorders>
          </w:tcPr>
          <w:p w14:paraId="7D5D2E3A" w14:textId="77777777" w:rsidR="00613B0D" w:rsidRPr="0057450A" w:rsidRDefault="00613B0D" w:rsidP="00490811">
            <w:pPr>
              <w:pStyle w:val="TableParagraph"/>
              <w:spacing w:line="263" w:lineRule="exact"/>
              <w:ind w:left="106"/>
              <w:rPr>
                <w:rFonts w:asciiTheme="minorHAnsi" w:hAnsiTheme="minorHAnsi" w:cstheme="minorHAnsi"/>
                <w:sz w:val="24"/>
                <w:szCs w:val="24"/>
              </w:rPr>
            </w:pPr>
            <w:r w:rsidRPr="0057450A">
              <w:rPr>
                <w:rFonts w:asciiTheme="minorHAnsi" w:hAnsiTheme="minorHAnsi" w:cstheme="minorHAnsi"/>
                <w:sz w:val="24"/>
                <w:szCs w:val="24"/>
              </w:rPr>
              <w:t>including</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Microsoft</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Suite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have</w:t>
            </w:r>
          </w:p>
        </w:tc>
        <w:tc>
          <w:tcPr>
            <w:tcW w:w="2982" w:type="dxa"/>
            <w:vMerge/>
            <w:tcBorders>
              <w:top w:val="nil"/>
              <w:left w:val="single" w:sz="4" w:space="0" w:color="000000"/>
              <w:bottom w:val="single" w:sz="4" w:space="0" w:color="000000"/>
              <w:right w:val="single" w:sz="4" w:space="0" w:color="000000"/>
            </w:tcBorders>
          </w:tcPr>
          <w:p w14:paraId="7AC35CB4" w14:textId="77777777" w:rsidR="00613B0D" w:rsidRPr="0057450A" w:rsidRDefault="00613B0D" w:rsidP="00490811">
            <w:pPr>
              <w:rPr>
                <w:rFonts w:asciiTheme="minorHAnsi" w:hAnsiTheme="minorHAnsi" w:cstheme="minorHAnsi"/>
                <w:szCs w:val="24"/>
              </w:rPr>
            </w:pPr>
          </w:p>
        </w:tc>
      </w:tr>
      <w:tr w:rsidR="00613B0D" w:rsidRPr="0057450A" w14:paraId="2BE91DF2" w14:textId="77777777" w:rsidTr="005405D3">
        <w:trPr>
          <w:trHeight w:val="58"/>
        </w:trPr>
        <w:tc>
          <w:tcPr>
            <w:tcW w:w="2519" w:type="dxa"/>
            <w:tcBorders>
              <w:top w:val="nil"/>
              <w:left w:val="single" w:sz="4" w:space="0" w:color="000000"/>
              <w:bottom w:val="nil"/>
              <w:right w:val="single" w:sz="4" w:space="0" w:color="000000"/>
            </w:tcBorders>
          </w:tcPr>
          <w:p w14:paraId="2AF6BE12" w14:textId="77777777" w:rsidR="00613B0D" w:rsidRPr="0057450A" w:rsidRDefault="00613B0D" w:rsidP="00490811">
            <w:pPr>
              <w:pStyle w:val="TableParagraph"/>
              <w:rPr>
                <w:rFonts w:asciiTheme="minorHAnsi" w:hAnsiTheme="minorHAnsi" w:cstheme="minorHAnsi"/>
                <w:sz w:val="24"/>
                <w:szCs w:val="24"/>
              </w:rPr>
            </w:pPr>
          </w:p>
        </w:tc>
        <w:tc>
          <w:tcPr>
            <w:tcW w:w="4140" w:type="dxa"/>
            <w:tcBorders>
              <w:top w:val="nil"/>
              <w:left w:val="single" w:sz="4" w:space="0" w:color="000000"/>
              <w:bottom w:val="nil"/>
              <w:right w:val="single" w:sz="4" w:space="0" w:color="000000"/>
            </w:tcBorders>
          </w:tcPr>
          <w:p w14:paraId="56E67707" w14:textId="7D6748FC" w:rsidR="00613B0D" w:rsidRPr="0057450A" w:rsidRDefault="00613B0D" w:rsidP="00490811">
            <w:pPr>
              <w:pStyle w:val="TableParagraph"/>
              <w:spacing w:line="263" w:lineRule="exact"/>
              <w:ind w:left="106"/>
              <w:rPr>
                <w:rFonts w:asciiTheme="minorHAnsi" w:hAnsiTheme="minorHAnsi" w:cstheme="minorHAnsi"/>
                <w:sz w:val="24"/>
                <w:szCs w:val="24"/>
              </w:rPr>
            </w:pPr>
            <w:r w:rsidRPr="0057450A">
              <w:rPr>
                <w:rFonts w:asciiTheme="minorHAnsi" w:hAnsiTheme="minorHAnsi" w:cstheme="minorHAnsi"/>
                <w:sz w:val="24"/>
                <w:szCs w:val="24"/>
              </w:rPr>
              <w:t>sufficient</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knowledge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skill</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be</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able</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to</w:t>
            </w:r>
            <w:r w:rsidR="0057450A">
              <w:rPr>
                <w:rFonts w:asciiTheme="minorHAnsi" w:hAnsiTheme="minorHAnsi" w:cstheme="minorHAnsi"/>
                <w:sz w:val="24"/>
                <w:szCs w:val="24"/>
              </w:rPr>
              <w:t xml:space="preserve"> use computers effectively.</w:t>
            </w:r>
          </w:p>
        </w:tc>
        <w:tc>
          <w:tcPr>
            <w:tcW w:w="2982" w:type="dxa"/>
            <w:vMerge/>
            <w:tcBorders>
              <w:top w:val="nil"/>
              <w:left w:val="single" w:sz="4" w:space="0" w:color="000000"/>
              <w:bottom w:val="single" w:sz="4" w:space="0" w:color="000000"/>
              <w:right w:val="single" w:sz="4" w:space="0" w:color="000000"/>
            </w:tcBorders>
          </w:tcPr>
          <w:p w14:paraId="6271341D" w14:textId="77777777" w:rsidR="00613B0D" w:rsidRPr="0057450A" w:rsidRDefault="00613B0D" w:rsidP="00490811">
            <w:pPr>
              <w:rPr>
                <w:rFonts w:asciiTheme="minorHAnsi" w:hAnsiTheme="minorHAnsi" w:cstheme="minorHAnsi"/>
                <w:szCs w:val="24"/>
              </w:rPr>
            </w:pPr>
          </w:p>
        </w:tc>
      </w:tr>
      <w:tr w:rsidR="00613B0D" w:rsidRPr="0057450A" w14:paraId="5B152B6A" w14:textId="77777777" w:rsidTr="00490811">
        <w:trPr>
          <w:trHeight w:val="2291"/>
        </w:trPr>
        <w:tc>
          <w:tcPr>
            <w:tcW w:w="2519" w:type="dxa"/>
            <w:tcBorders>
              <w:top w:val="nil"/>
              <w:left w:val="single" w:sz="4" w:space="0" w:color="000000"/>
              <w:bottom w:val="single" w:sz="4" w:space="0" w:color="000000"/>
              <w:right w:val="single" w:sz="4" w:space="0" w:color="000000"/>
            </w:tcBorders>
          </w:tcPr>
          <w:p w14:paraId="292E857D" w14:textId="77777777" w:rsidR="00613B0D" w:rsidRPr="0057450A" w:rsidRDefault="00613B0D" w:rsidP="00490811">
            <w:pPr>
              <w:pStyle w:val="TableParagraph"/>
              <w:rPr>
                <w:rFonts w:asciiTheme="minorHAnsi" w:hAnsiTheme="minorHAnsi" w:cstheme="minorHAnsi"/>
                <w:sz w:val="24"/>
                <w:szCs w:val="24"/>
              </w:rPr>
            </w:pPr>
          </w:p>
        </w:tc>
        <w:tc>
          <w:tcPr>
            <w:tcW w:w="4140" w:type="dxa"/>
            <w:tcBorders>
              <w:top w:val="nil"/>
              <w:left w:val="single" w:sz="4" w:space="0" w:color="000000"/>
              <w:bottom w:val="single" w:sz="4" w:space="0" w:color="000000"/>
              <w:right w:val="single" w:sz="4" w:space="0" w:color="000000"/>
            </w:tcBorders>
          </w:tcPr>
          <w:p w14:paraId="78C3C534" w14:textId="33F795F3" w:rsidR="00613B0D" w:rsidRPr="0057450A" w:rsidRDefault="00613B0D" w:rsidP="0057450A">
            <w:pPr>
              <w:pStyle w:val="TableParagraph"/>
              <w:spacing w:line="264" w:lineRule="exact"/>
              <w:rPr>
                <w:rFonts w:asciiTheme="minorHAnsi" w:hAnsiTheme="minorHAnsi" w:cstheme="minorHAnsi"/>
                <w:sz w:val="24"/>
                <w:szCs w:val="24"/>
              </w:rPr>
            </w:pPr>
          </w:p>
        </w:tc>
        <w:tc>
          <w:tcPr>
            <w:tcW w:w="2982" w:type="dxa"/>
            <w:vMerge/>
            <w:tcBorders>
              <w:top w:val="nil"/>
              <w:left w:val="single" w:sz="4" w:space="0" w:color="000000"/>
              <w:bottom w:val="single" w:sz="4" w:space="0" w:color="000000"/>
              <w:right w:val="single" w:sz="4" w:space="0" w:color="000000"/>
            </w:tcBorders>
          </w:tcPr>
          <w:p w14:paraId="09714FF5" w14:textId="77777777" w:rsidR="00613B0D" w:rsidRPr="0057450A" w:rsidRDefault="00613B0D" w:rsidP="00490811">
            <w:pPr>
              <w:rPr>
                <w:rFonts w:asciiTheme="minorHAnsi" w:hAnsiTheme="minorHAnsi" w:cstheme="minorHAnsi"/>
                <w:szCs w:val="24"/>
              </w:rPr>
            </w:pPr>
          </w:p>
        </w:tc>
      </w:tr>
      <w:tr w:rsidR="00613B0D" w:rsidRPr="0057450A" w14:paraId="12F6D7FA" w14:textId="77777777" w:rsidTr="00490811">
        <w:trPr>
          <w:trHeight w:val="2926"/>
        </w:trPr>
        <w:tc>
          <w:tcPr>
            <w:tcW w:w="2519" w:type="dxa"/>
            <w:tcBorders>
              <w:top w:val="single" w:sz="4" w:space="0" w:color="000000"/>
              <w:left w:val="single" w:sz="4" w:space="0" w:color="000000"/>
              <w:bottom w:val="single" w:sz="4" w:space="0" w:color="000000"/>
              <w:right w:val="single" w:sz="4" w:space="0" w:color="000000"/>
            </w:tcBorders>
          </w:tcPr>
          <w:p w14:paraId="751A711C" w14:textId="77777777" w:rsidR="00613B0D" w:rsidRPr="0057450A" w:rsidRDefault="00613B0D" w:rsidP="005405D3">
            <w:pPr>
              <w:pStyle w:val="TableParagraph"/>
              <w:rPr>
                <w:rFonts w:asciiTheme="minorHAnsi" w:hAnsiTheme="minorHAnsi" w:cstheme="minorHAnsi"/>
                <w:b/>
                <w:sz w:val="24"/>
                <w:szCs w:val="24"/>
              </w:rPr>
            </w:pPr>
            <w:r w:rsidRPr="0057450A">
              <w:rPr>
                <w:rFonts w:asciiTheme="minorHAnsi" w:hAnsiTheme="minorHAnsi" w:cstheme="minorHAnsi"/>
                <w:b/>
                <w:sz w:val="24"/>
                <w:szCs w:val="24"/>
              </w:rPr>
              <w:t>Skills</w:t>
            </w:r>
          </w:p>
        </w:tc>
        <w:tc>
          <w:tcPr>
            <w:tcW w:w="4140" w:type="dxa"/>
            <w:tcBorders>
              <w:top w:val="single" w:sz="4" w:space="0" w:color="000000"/>
              <w:left w:val="single" w:sz="4" w:space="0" w:color="000000"/>
              <w:bottom w:val="single" w:sz="4" w:space="0" w:color="000000"/>
              <w:right w:val="single" w:sz="4" w:space="0" w:color="000000"/>
            </w:tcBorders>
          </w:tcPr>
          <w:p w14:paraId="59C815A1" w14:textId="77777777" w:rsidR="0057450A" w:rsidRDefault="00613B0D" w:rsidP="0057450A">
            <w:pPr>
              <w:pStyle w:val="TableParagraph"/>
              <w:numPr>
                <w:ilvl w:val="0"/>
                <w:numId w:val="6"/>
              </w:numPr>
              <w:rPr>
                <w:rFonts w:asciiTheme="minorHAnsi" w:hAnsiTheme="minorHAnsi" w:cstheme="minorHAnsi"/>
                <w:sz w:val="24"/>
                <w:szCs w:val="24"/>
              </w:rPr>
            </w:pPr>
            <w:r w:rsidRPr="0057450A">
              <w:rPr>
                <w:rFonts w:asciiTheme="minorHAnsi" w:hAnsiTheme="minorHAnsi" w:cstheme="minorHAnsi"/>
                <w:sz w:val="24"/>
                <w:szCs w:val="24"/>
              </w:rPr>
              <w:t>Ability to work accurately whilst</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understanding</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the</w:t>
            </w:r>
            <w:r w:rsidRPr="0057450A">
              <w:rPr>
                <w:rFonts w:asciiTheme="minorHAnsi" w:hAnsiTheme="minorHAnsi" w:cstheme="minorHAnsi"/>
                <w:spacing w:val="-5"/>
                <w:sz w:val="24"/>
                <w:szCs w:val="24"/>
              </w:rPr>
              <w:t xml:space="preserve"> </w:t>
            </w:r>
            <w:r w:rsidRPr="0057450A">
              <w:rPr>
                <w:rFonts w:asciiTheme="minorHAnsi" w:hAnsiTheme="minorHAnsi" w:cstheme="minorHAnsi"/>
                <w:sz w:val="24"/>
                <w:szCs w:val="24"/>
              </w:rPr>
              <w:t>importance</w:t>
            </w:r>
            <w:r w:rsidRPr="0057450A">
              <w:rPr>
                <w:rFonts w:asciiTheme="minorHAnsi" w:hAnsiTheme="minorHAnsi" w:cstheme="minorHAnsi"/>
                <w:spacing w:val="-5"/>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meeting</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strict</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deadlines</w:t>
            </w:r>
            <w:r w:rsidR="0057450A">
              <w:rPr>
                <w:rFonts w:asciiTheme="minorHAnsi" w:hAnsiTheme="minorHAnsi" w:cstheme="minorHAnsi"/>
                <w:sz w:val="24"/>
                <w:szCs w:val="24"/>
              </w:rPr>
              <w:t>.</w:t>
            </w:r>
          </w:p>
          <w:p w14:paraId="4B9ABED5" w14:textId="77777777" w:rsidR="0057450A" w:rsidRDefault="00613B0D" w:rsidP="0057450A">
            <w:pPr>
              <w:pStyle w:val="TableParagraph"/>
              <w:numPr>
                <w:ilvl w:val="0"/>
                <w:numId w:val="6"/>
              </w:numPr>
              <w:rPr>
                <w:rFonts w:asciiTheme="minorHAnsi" w:hAnsiTheme="minorHAnsi" w:cstheme="minorHAnsi"/>
                <w:sz w:val="24"/>
                <w:szCs w:val="24"/>
              </w:rPr>
            </w:pPr>
            <w:r w:rsidRPr="0057450A">
              <w:rPr>
                <w:rFonts w:asciiTheme="minorHAnsi" w:hAnsiTheme="minorHAnsi" w:cstheme="minorHAnsi"/>
                <w:sz w:val="24"/>
                <w:szCs w:val="24"/>
              </w:rPr>
              <w:t>Must be able to work to personal and team</w:t>
            </w:r>
            <w:r w:rsidRPr="0057450A">
              <w:rPr>
                <w:rFonts w:asciiTheme="minorHAnsi" w:hAnsiTheme="minorHAnsi" w:cstheme="minorHAnsi"/>
                <w:spacing w:val="-48"/>
                <w:sz w:val="24"/>
                <w:szCs w:val="24"/>
              </w:rPr>
              <w:t xml:space="preserve"> </w:t>
            </w:r>
            <w:r w:rsidR="0057450A">
              <w:rPr>
                <w:rFonts w:asciiTheme="minorHAnsi" w:hAnsiTheme="minorHAnsi" w:cstheme="minorHAnsi"/>
                <w:spacing w:val="-48"/>
                <w:sz w:val="24"/>
                <w:szCs w:val="24"/>
              </w:rPr>
              <w:t xml:space="preserve">       </w:t>
            </w:r>
            <w:r w:rsidRPr="0057450A">
              <w:rPr>
                <w:rFonts w:asciiTheme="minorHAnsi" w:hAnsiTheme="minorHAnsi" w:cstheme="minorHAnsi"/>
                <w:sz w:val="24"/>
                <w:szCs w:val="24"/>
              </w:rPr>
              <w:t>targets</w:t>
            </w:r>
            <w:r w:rsidR="0057450A">
              <w:rPr>
                <w:rFonts w:asciiTheme="minorHAnsi" w:hAnsiTheme="minorHAnsi" w:cstheme="minorHAnsi"/>
                <w:sz w:val="24"/>
                <w:szCs w:val="24"/>
              </w:rPr>
              <w:t>.</w:t>
            </w:r>
          </w:p>
          <w:p w14:paraId="5740D199" w14:textId="1EA07054" w:rsidR="00613B0D" w:rsidRPr="0057450A" w:rsidRDefault="00613B0D" w:rsidP="0057450A">
            <w:pPr>
              <w:pStyle w:val="TableParagraph"/>
              <w:numPr>
                <w:ilvl w:val="0"/>
                <w:numId w:val="6"/>
              </w:numPr>
              <w:rPr>
                <w:rFonts w:asciiTheme="minorHAnsi" w:hAnsiTheme="minorHAnsi" w:cstheme="minorHAnsi"/>
                <w:sz w:val="24"/>
                <w:szCs w:val="24"/>
              </w:rPr>
            </w:pPr>
            <w:r w:rsidRPr="0057450A">
              <w:rPr>
                <w:rFonts w:asciiTheme="minorHAnsi" w:hAnsiTheme="minorHAnsi" w:cstheme="minorHAnsi"/>
                <w:sz w:val="24"/>
                <w:szCs w:val="24"/>
              </w:rPr>
              <w:t>Ability</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gather</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analyse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facts</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46"/>
                <w:sz w:val="24"/>
                <w:szCs w:val="24"/>
              </w:rPr>
              <w:t xml:space="preserve"> </w:t>
            </w:r>
            <w:r w:rsidR="005405D3">
              <w:rPr>
                <w:rFonts w:asciiTheme="minorHAnsi" w:hAnsiTheme="minorHAnsi" w:cstheme="minorHAnsi"/>
                <w:spacing w:val="-46"/>
                <w:sz w:val="24"/>
                <w:szCs w:val="24"/>
              </w:rPr>
              <w:t xml:space="preserve">     </w:t>
            </w:r>
            <w:r w:rsidRPr="0057450A">
              <w:rPr>
                <w:rFonts w:asciiTheme="minorHAnsi" w:hAnsiTheme="minorHAnsi" w:cstheme="minorHAnsi"/>
                <w:sz w:val="24"/>
                <w:szCs w:val="24"/>
              </w:rPr>
              <w:t>information</w:t>
            </w:r>
            <w:r w:rsidR="0057450A">
              <w:rPr>
                <w:rFonts w:asciiTheme="minorHAnsi" w:hAnsiTheme="minorHAnsi" w:cstheme="minorHAnsi"/>
                <w:sz w:val="24"/>
                <w:szCs w:val="24"/>
              </w:rPr>
              <w:t>.</w:t>
            </w:r>
          </w:p>
        </w:tc>
        <w:tc>
          <w:tcPr>
            <w:tcW w:w="2982" w:type="dxa"/>
            <w:tcBorders>
              <w:top w:val="single" w:sz="4" w:space="0" w:color="000000"/>
              <w:left w:val="single" w:sz="4" w:space="0" w:color="000000"/>
              <w:bottom w:val="single" w:sz="4" w:space="0" w:color="000000"/>
              <w:right w:val="single" w:sz="4" w:space="0" w:color="000000"/>
            </w:tcBorders>
          </w:tcPr>
          <w:p w14:paraId="6CB5BBE9" w14:textId="77777777" w:rsidR="00613B0D" w:rsidRPr="0057450A" w:rsidRDefault="00613B0D" w:rsidP="00490811">
            <w:pPr>
              <w:pStyle w:val="TableParagraph"/>
              <w:rPr>
                <w:rFonts w:asciiTheme="minorHAnsi" w:hAnsiTheme="minorHAnsi" w:cstheme="minorHAnsi"/>
                <w:sz w:val="24"/>
                <w:szCs w:val="24"/>
              </w:rPr>
            </w:pPr>
          </w:p>
        </w:tc>
      </w:tr>
      <w:tr w:rsidR="00613B0D" w:rsidRPr="0057450A" w14:paraId="67D7F0A3" w14:textId="77777777" w:rsidTr="00490811">
        <w:trPr>
          <w:trHeight w:val="1000"/>
        </w:trPr>
        <w:tc>
          <w:tcPr>
            <w:tcW w:w="2519" w:type="dxa"/>
            <w:tcBorders>
              <w:top w:val="single" w:sz="4" w:space="0" w:color="000000"/>
              <w:left w:val="single" w:sz="4" w:space="0" w:color="000000"/>
              <w:bottom w:val="nil"/>
              <w:right w:val="single" w:sz="4" w:space="0" w:color="000000"/>
            </w:tcBorders>
          </w:tcPr>
          <w:p w14:paraId="798735B9" w14:textId="01ADDB56" w:rsidR="00613B0D" w:rsidRPr="0057450A" w:rsidRDefault="005405D3" w:rsidP="005405D3">
            <w:pPr>
              <w:pStyle w:val="TableParagraph"/>
              <w:ind w:right="588"/>
              <w:rPr>
                <w:rFonts w:asciiTheme="minorHAnsi" w:hAnsiTheme="minorHAnsi" w:cstheme="minorHAnsi"/>
                <w:b/>
                <w:sz w:val="24"/>
                <w:szCs w:val="24"/>
              </w:rPr>
            </w:pPr>
            <w:r>
              <w:rPr>
                <w:rFonts w:asciiTheme="minorHAnsi" w:hAnsiTheme="minorHAnsi" w:cstheme="minorHAnsi"/>
                <w:b/>
                <w:spacing w:val="-1"/>
                <w:sz w:val="24"/>
                <w:szCs w:val="24"/>
              </w:rPr>
              <w:t>Other requirements</w:t>
            </w:r>
          </w:p>
        </w:tc>
        <w:tc>
          <w:tcPr>
            <w:tcW w:w="4140" w:type="dxa"/>
            <w:tcBorders>
              <w:top w:val="single" w:sz="4" w:space="0" w:color="000000"/>
              <w:left w:val="single" w:sz="4" w:space="0" w:color="000000"/>
              <w:bottom w:val="nil"/>
              <w:right w:val="single" w:sz="4" w:space="0" w:color="000000"/>
            </w:tcBorders>
          </w:tcPr>
          <w:p w14:paraId="14BD6F52" w14:textId="77777777" w:rsidR="00613B0D" w:rsidRDefault="00613B0D" w:rsidP="005405D3">
            <w:pPr>
              <w:pStyle w:val="TableParagraph"/>
              <w:numPr>
                <w:ilvl w:val="0"/>
                <w:numId w:val="7"/>
              </w:numPr>
              <w:ind w:right="221"/>
              <w:rPr>
                <w:rFonts w:asciiTheme="minorHAnsi" w:hAnsiTheme="minorHAnsi" w:cstheme="minorHAnsi"/>
                <w:sz w:val="24"/>
                <w:szCs w:val="24"/>
              </w:rPr>
            </w:pPr>
            <w:r w:rsidRPr="0057450A">
              <w:rPr>
                <w:rFonts w:asciiTheme="minorHAnsi" w:hAnsiTheme="minorHAnsi" w:cstheme="minorHAnsi"/>
                <w:sz w:val="24"/>
                <w:szCs w:val="24"/>
              </w:rPr>
              <w:t>Demonstrate</w:t>
            </w:r>
            <w:r w:rsidRPr="0057450A">
              <w:rPr>
                <w:rFonts w:asciiTheme="minorHAnsi" w:hAnsiTheme="minorHAnsi" w:cstheme="minorHAnsi"/>
                <w:spacing w:val="-7"/>
                <w:sz w:val="24"/>
                <w:szCs w:val="24"/>
              </w:rPr>
              <w:t xml:space="preserve"> </w:t>
            </w:r>
            <w:r w:rsidRPr="0057450A">
              <w:rPr>
                <w:rFonts w:asciiTheme="minorHAnsi" w:hAnsiTheme="minorHAnsi" w:cstheme="minorHAnsi"/>
                <w:sz w:val="24"/>
                <w:szCs w:val="24"/>
              </w:rPr>
              <w:t>experience</w:t>
            </w:r>
            <w:r w:rsidRPr="0057450A">
              <w:rPr>
                <w:rFonts w:asciiTheme="minorHAnsi" w:hAnsiTheme="minorHAnsi" w:cstheme="minorHAnsi"/>
                <w:spacing w:val="-7"/>
                <w:sz w:val="24"/>
                <w:szCs w:val="24"/>
              </w:rPr>
              <w:t xml:space="preserve"> </w:t>
            </w:r>
            <w:r w:rsidRPr="0057450A">
              <w:rPr>
                <w:rFonts w:asciiTheme="minorHAnsi" w:hAnsiTheme="minorHAnsi" w:cstheme="minorHAnsi"/>
                <w:sz w:val="24"/>
                <w:szCs w:val="24"/>
              </w:rPr>
              <w:t>or</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understanding</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customer care</w:t>
            </w:r>
            <w:r w:rsidR="0057450A">
              <w:rPr>
                <w:rFonts w:asciiTheme="minorHAnsi" w:hAnsiTheme="minorHAnsi" w:cstheme="minorHAnsi"/>
                <w:sz w:val="24"/>
                <w:szCs w:val="24"/>
              </w:rPr>
              <w:t>.</w:t>
            </w:r>
          </w:p>
          <w:p w14:paraId="431AFB33" w14:textId="77777777" w:rsidR="0057450A" w:rsidRDefault="0057450A" w:rsidP="005405D3">
            <w:pPr>
              <w:pStyle w:val="TableParagraph"/>
              <w:numPr>
                <w:ilvl w:val="0"/>
                <w:numId w:val="7"/>
              </w:numPr>
              <w:ind w:right="221"/>
              <w:rPr>
                <w:rFonts w:asciiTheme="minorHAnsi" w:hAnsiTheme="minorHAnsi" w:cstheme="minorHAnsi"/>
                <w:sz w:val="24"/>
                <w:szCs w:val="24"/>
              </w:rPr>
            </w:pPr>
            <w:r>
              <w:rPr>
                <w:rFonts w:asciiTheme="minorHAnsi" w:hAnsiTheme="minorHAnsi" w:cstheme="minorHAnsi"/>
                <w:sz w:val="24"/>
                <w:szCs w:val="24"/>
              </w:rPr>
              <w:t>Demonstrate ability to deal with customer enquiries in an appropriate</w:t>
            </w:r>
            <w:r w:rsidR="005405D3">
              <w:rPr>
                <w:rFonts w:asciiTheme="minorHAnsi" w:hAnsiTheme="minorHAnsi" w:cstheme="minorHAnsi"/>
                <w:sz w:val="24"/>
                <w:szCs w:val="24"/>
              </w:rPr>
              <w:t xml:space="preserve">, </w:t>
            </w:r>
            <w:proofErr w:type="gramStart"/>
            <w:r w:rsidR="005405D3">
              <w:rPr>
                <w:rFonts w:asciiTheme="minorHAnsi" w:hAnsiTheme="minorHAnsi" w:cstheme="minorHAnsi"/>
                <w:sz w:val="24"/>
                <w:szCs w:val="24"/>
              </w:rPr>
              <w:t>diplomatic</w:t>
            </w:r>
            <w:proofErr w:type="gramEnd"/>
            <w:r w:rsidR="005405D3">
              <w:rPr>
                <w:rFonts w:asciiTheme="minorHAnsi" w:hAnsiTheme="minorHAnsi" w:cstheme="minorHAnsi"/>
                <w:sz w:val="24"/>
                <w:szCs w:val="24"/>
              </w:rPr>
              <w:t xml:space="preserve"> and professional manner.</w:t>
            </w:r>
          </w:p>
          <w:p w14:paraId="50639B77" w14:textId="77777777" w:rsidR="005405D3" w:rsidRDefault="005405D3" w:rsidP="005405D3">
            <w:pPr>
              <w:pStyle w:val="TableParagraph"/>
              <w:numPr>
                <w:ilvl w:val="0"/>
                <w:numId w:val="7"/>
              </w:numPr>
              <w:ind w:right="221"/>
              <w:rPr>
                <w:rFonts w:asciiTheme="minorHAnsi" w:hAnsiTheme="minorHAnsi" w:cstheme="minorHAnsi"/>
                <w:sz w:val="24"/>
                <w:szCs w:val="24"/>
              </w:rPr>
            </w:pPr>
            <w:r>
              <w:rPr>
                <w:rFonts w:asciiTheme="minorHAnsi" w:hAnsiTheme="minorHAnsi" w:cstheme="minorHAnsi"/>
                <w:sz w:val="24"/>
                <w:szCs w:val="24"/>
              </w:rPr>
              <w:t>Be able to remain calm during stressful circumstances.</w:t>
            </w:r>
          </w:p>
          <w:p w14:paraId="4E06101D" w14:textId="36AFCB15" w:rsidR="005405D3" w:rsidRPr="005405D3" w:rsidRDefault="005405D3" w:rsidP="005405D3">
            <w:pPr>
              <w:pStyle w:val="TableParagraph"/>
              <w:numPr>
                <w:ilvl w:val="0"/>
                <w:numId w:val="7"/>
              </w:numPr>
              <w:rPr>
                <w:rFonts w:asciiTheme="minorHAnsi" w:hAnsiTheme="minorHAnsi" w:cstheme="minorHAnsi"/>
                <w:sz w:val="24"/>
                <w:szCs w:val="24"/>
              </w:rPr>
            </w:pPr>
            <w:r w:rsidRPr="0057450A">
              <w:rPr>
                <w:rFonts w:asciiTheme="minorHAnsi" w:hAnsiTheme="minorHAnsi" w:cstheme="minorHAnsi"/>
                <w:sz w:val="24"/>
                <w:szCs w:val="24"/>
              </w:rPr>
              <w:t>Able to demonstrate good general</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understanding</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Health,</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Safety</w:t>
            </w:r>
            <w:r w:rsidRPr="0057450A">
              <w:rPr>
                <w:rFonts w:asciiTheme="minorHAnsi" w:hAnsiTheme="minorHAnsi" w:cstheme="minorHAnsi"/>
                <w:spacing w:val="-6"/>
                <w:sz w:val="24"/>
                <w:szCs w:val="24"/>
              </w:rPr>
              <w:t xml:space="preserve"> </w:t>
            </w:r>
            <w:r w:rsidRPr="0057450A">
              <w:rPr>
                <w:rFonts w:asciiTheme="minorHAnsi" w:hAnsiTheme="minorHAnsi" w:cstheme="minorHAnsi"/>
                <w:sz w:val="24"/>
                <w:szCs w:val="24"/>
              </w:rPr>
              <w:t>and</w:t>
            </w:r>
            <w:r>
              <w:rPr>
                <w:rFonts w:asciiTheme="minorHAnsi" w:hAnsiTheme="minorHAnsi" w:cstheme="minorHAnsi"/>
                <w:sz w:val="24"/>
                <w:szCs w:val="24"/>
              </w:rPr>
              <w:t xml:space="preserve"> Welfare policies and </w:t>
            </w:r>
            <w:r>
              <w:rPr>
                <w:rFonts w:asciiTheme="minorHAnsi" w:hAnsiTheme="minorHAnsi" w:cstheme="minorHAnsi"/>
                <w:sz w:val="24"/>
                <w:szCs w:val="24"/>
              </w:rPr>
              <w:lastRenderedPageBreak/>
              <w:t>procedures</w:t>
            </w:r>
            <w:r>
              <w:rPr>
                <w:rFonts w:asciiTheme="minorHAnsi" w:hAnsiTheme="minorHAnsi" w:cstheme="minorHAnsi"/>
                <w:sz w:val="24"/>
                <w:szCs w:val="24"/>
              </w:rPr>
              <w:t>.</w:t>
            </w:r>
          </w:p>
        </w:tc>
        <w:tc>
          <w:tcPr>
            <w:tcW w:w="2982" w:type="dxa"/>
            <w:tcBorders>
              <w:top w:val="single" w:sz="4" w:space="0" w:color="000000"/>
              <w:left w:val="single" w:sz="4" w:space="0" w:color="000000"/>
              <w:bottom w:val="nil"/>
              <w:right w:val="single" w:sz="4" w:space="0" w:color="000000"/>
            </w:tcBorders>
          </w:tcPr>
          <w:p w14:paraId="59A504D8" w14:textId="77777777" w:rsidR="00613B0D" w:rsidRPr="0057450A" w:rsidRDefault="00613B0D" w:rsidP="00490811">
            <w:pPr>
              <w:pStyle w:val="TableParagraph"/>
              <w:rPr>
                <w:rFonts w:asciiTheme="minorHAnsi" w:hAnsiTheme="minorHAnsi" w:cstheme="minorHAnsi"/>
                <w:b/>
                <w:sz w:val="24"/>
                <w:szCs w:val="24"/>
              </w:rPr>
            </w:pPr>
          </w:p>
          <w:p w14:paraId="2AB7CA48" w14:textId="58028A22" w:rsidR="00613B0D" w:rsidRPr="0057450A" w:rsidRDefault="00613B0D" w:rsidP="005405D3">
            <w:pPr>
              <w:pStyle w:val="TableParagraph"/>
              <w:numPr>
                <w:ilvl w:val="0"/>
                <w:numId w:val="7"/>
              </w:numPr>
              <w:rPr>
                <w:rFonts w:asciiTheme="minorHAnsi" w:hAnsiTheme="minorHAnsi" w:cstheme="minorHAnsi"/>
                <w:sz w:val="24"/>
                <w:szCs w:val="24"/>
              </w:rPr>
            </w:pPr>
            <w:r w:rsidRPr="0057450A">
              <w:rPr>
                <w:rFonts w:asciiTheme="minorHAnsi" w:hAnsiTheme="minorHAnsi" w:cstheme="minorHAnsi"/>
                <w:sz w:val="24"/>
                <w:szCs w:val="24"/>
              </w:rPr>
              <w:t>Customer</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Care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Training</w:t>
            </w:r>
            <w:r w:rsidR="005405D3">
              <w:rPr>
                <w:rFonts w:asciiTheme="minorHAnsi" w:hAnsiTheme="minorHAnsi" w:cstheme="minorHAnsi"/>
                <w:sz w:val="24"/>
                <w:szCs w:val="24"/>
              </w:rPr>
              <w:t>.</w:t>
            </w:r>
          </w:p>
        </w:tc>
      </w:tr>
      <w:tr w:rsidR="005405D3" w:rsidRPr="0057450A" w14:paraId="6DC896AC" w14:textId="77777777" w:rsidTr="00617EB5">
        <w:trPr>
          <w:trHeight w:val="806"/>
        </w:trPr>
        <w:tc>
          <w:tcPr>
            <w:tcW w:w="9641" w:type="dxa"/>
            <w:gridSpan w:val="3"/>
            <w:tcBorders>
              <w:top w:val="single" w:sz="4" w:space="0" w:color="000000"/>
              <w:left w:val="single" w:sz="4" w:space="0" w:color="000000"/>
              <w:bottom w:val="single" w:sz="4" w:space="0" w:color="000000"/>
              <w:right w:val="single" w:sz="4" w:space="0" w:color="000000"/>
            </w:tcBorders>
          </w:tcPr>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409"/>
            </w:tblGrid>
            <w:tr w:rsidR="005405D3" w14:paraId="0CD16154" w14:textId="77777777" w:rsidTr="005405D3">
              <w:trPr>
                <w:trHeight w:val="567"/>
              </w:trPr>
              <w:tc>
                <w:tcPr>
                  <w:tcW w:w="2235" w:type="dxa"/>
                  <w:vMerge w:val="restart"/>
                  <w:shd w:val="clear" w:color="auto" w:fill="auto"/>
                </w:tcPr>
                <w:p w14:paraId="461647DA" w14:textId="77777777" w:rsidR="005405D3" w:rsidRDefault="005405D3" w:rsidP="005405D3">
                  <w:pPr>
                    <w:rPr>
                      <w:rFonts w:cs="Arial"/>
                      <w:b/>
                      <w:szCs w:val="24"/>
                    </w:rPr>
                  </w:pPr>
                  <w:r>
                    <w:rPr>
                      <w:rFonts w:cs="Arial"/>
                      <w:b/>
                      <w:szCs w:val="24"/>
                    </w:rPr>
                    <w:t xml:space="preserve">Values: </w:t>
                  </w:r>
                </w:p>
                <w:p w14:paraId="5FCF6038" w14:textId="77777777" w:rsidR="005405D3" w:rsidRPr="0000535E" w:rsidRDefault="005405D3" w:rsidP="005405D3">
                  <w:pPr>
                    <w:rPr>
                      <w:rFonts w:cs="Arial"/>
                      <w:szCs w:val="24"/>
                    </w:rPr>
                  </w:pPr>
                  <w:r w:rsidRPr="0000535E">
                    <w:rPr>
                      <w:rFonts w:cs="Arial"/>
                      <w:szCs w:val="24"/>
                    </w:rPr>
                    <w:t xml:space="preserve">Ability to demonstrate an understanding and apply our values which are embedded in all </w:t>
                  </w:r>
                  <w:r>
                    <w:rPr>
                      <w:rFonts w:cs="Arial"/>
                      <w:szCs w:val="24"/>
                    </w:rPr>
                    <w:t xml:space="preserve">our </w:t>
                  </w:r>
                  <w:r w:rsidRPr="0000535E">
                    <w:rPr>
                      <w:rFonts w:cs="Arial"/>
                      <w:szCs w:val="24"/>
                    </w:rPr>
                    <w:t xml:space="preserve">roles. </w:t>
                  </w:r>
                </w:p>
              </w:tc>
              <w:tc>
                <w:tcPr>
                  <w:tcW w:w="7409" w:type="dxa"/>
                  <w:tcBorders>
                    <w:bottom w:val="nil"/>
                  </w:tcBorders>
                  <w:shd w:val="clear" w:color="auto" w:fill="FCCDBF"/>
                  <w:vAlign w:val="center"/>
                </w:tcPr>
                <w:p w14:paraId="31AB1F02" w14:textId="77777777" w:rsidR="005405D3" w:rsidRDefault="005405D3" w:rsidP="005405D3">
                  <w:pPr>
                    <w:tabs>
                      <w:tab w:val="left" w:pos="33"/>
                    </w:tabs>
                    <w:ind w:left="33"/>
                    <w:rPr>
                      <w:rFonts w:cs="Arial"/>
                      <w:szCs w:val="24"/>
                    </w:rPr>
                  </w:pPr>
                  <w:r w:rsidRPr="00871A3A">
                    <w:rPr>
                      <w:rFonts w:cs="Arial"/>
                      <w:b/>
                      <w:szCs w:val="24"/>
                    </w:rPr>
                    <w:t>Proud</w:t>
                  </w:r>
                  <w:r>
                    <w:rPr>
                      <w:rFonts w:cs="Arial"/>
                      <w:szCs w:val="24"/>
                    </w:rPr>
                    <w:t xml:space="preserve"> - </w:t>
                  </w:r>
                  <w:r w:rsidRPr="00871A3A">
                    <w:rPr>
                      <w:rFonts w:cs="Arial"/>
                      <w:szCs w:val="24"/>
                    </w:rPr>
                    <w:t>Believing in who</w:t>
                  </w:r>
                  <w:r>
                    <w:rPr>
                      <w:rFonts w:cs="Arial"/>
                      <w:szCs w:val="24"/>
                    </w:rPr>
                    <w:t xml:space="preserve"> </w:t>
                  </w:r>
                  <w:r w:rsidRPr="00871A3A">
                    <w:rPr>
                      <w:rFonts w:cs="Arial"/>
                      <w:szCs w:val="24"/>
                    </w:rPr>
                    <w:t>we are, what</w:t>
                  </w:r>
                  <w:r>
                    <w:rPr>
                      <w:rFonts w:cs="Arial"/>
                      <w:szCs w:val="24"/>
                    </w:rPr>
                    <w:t xml:space="preserve"> </w:t>
                  </w:r>
                  <w:r w:rsidRPr="00871A3A">
                    <w:rPr>
                      <w:rFonts w:cs="Arial"/>
                      <w:szCs w:val="24"/>
                    </w:rPr>
                    <w:t>we do and</w:t>
                  </w:r>
                  <w:r>
                    <w:rPr>
                      <w:rFonts w:cs="Arial"/>
                      <w:szCs w:val="24"/>
                    </w:rPr>
                    <w:t xml:space="preserve"> </w:t>
                  </w:r>
                  <w:r w:rsidRPr="00871A3A">
                    <w:rPr>
                      <w:rFonts w:cs="Arial"/>
                      <w:szCs w:val="24"/>
                    </w:rPr>
                    <w:t>where we live</w:t>
                  </w:r>
                </w:p>
              </w:tc>
            </w:tr>
            <w:tr w:rsidR="005405D3" w14:paraId="14761D21" w14:textId="77777777" w:rsidTr="005405D3">
              <w:trPr>
                <w:trHeight w:val="567"/>
              </w:trPr>
              <w:tc>
                <w:tcPr>
                  <w:tcW w:w="2235" w:type="dxa"/>
                  <w:vMerge/>
                  <w:shd w:val="clear" w:color="auto" w:fill="auto"/>
                </w:tcPr>
                <w:p w14:paraId="578F7F93" w14:textId="77777777" w:rsidR="005405D3" w:rsidRDefault="005405D3" w:rsidP="005405D3">
                  <w:pPr>
                    <w:rPr>
                      <w:rFonts w:cs="Arial"/>
                      <w:b/>
                      <w:szCs w:val="24"/>
                    </w:rPr>
                  </w:pPr>
                </w:p>
              </w:tc>
              <w:tc>
                <w:tcPr>
                  <w:tcW w:w="7409" w:type="dxa"/>
                  <w:tcBorders>
                    <w:top w:val="nil"/>
                    <w:bottom w:val="nil"/>
                  </w:tcBorders>
                  <w:shd w:val="clear" w:color="auto" w:fill="9ED6E8"/>
                  <w:vAlign w:val="center"/>
                </w:tcPr>
                <w:p w14:paraId="371DFCC0" w14:textId="77777777" w:rsidR="005405D3" w:rsidRDefault="005405D3" w:rsidP="005405D3">
                  <w:pPr>
                    <w:tabs>
                      <w:tab w:val="left" w:pos="33"/>
                    </w:tabs>
                    <w:ind w:left="33"/>
                    <w:rPr>
                      <w:rFonts w:cs="Arial"/>
                      <w:szCs w:val="24"/>
                    </w:rPr>
                  </w:pPr>
                  <w:r w:rsidRPr="00871A3A">
                    <w:rPr>
                      <w:rFonts w:cs="Arial"/>
                      <w:b/>
                      <w:szCs w:val="24"/>
                    </w:rPr>
                    <w:t>Dynamic</w:t>
                  </w:r>
                  <w:r>
                    <w:rPr>
                      <w:rFonts w:cs="Arial"/>
                      <w:szCs w:val="24"/>
                    </w:rPr>
                    <w:t xml:space="preserve"> - </w:t>
                  </w:r>
                  <w:r w:rsidRPr="00871A3A">
                    <w:rPr>
                      <w:rFonts w:cs="Arial"/>
                      <w:szCs w:val="24"/>
                    </w:rPr>
                    <w:t>Transforming</w:t>
                  </w:r>
                  <w:r>
                    <w:rPr>
                      <w:rFonts w:cs="Arial"/>
                      <w:szCs w:val="24"/>
                    </w:rPr>
                    <w:t xml:space="preserve"> </w:t>
                  </w:r>
                  <w:r w:rsidRPr="00871A3A">
                    <w:rPr>
                      <w:rFonts w:cs="Arial"/>
                      <w:szCs w:val="24"/>
                    </w:rPr>
                    <w:t>the future</w:t>
                  </w:r>
                  <w:r>
                    <w:rPr>
                      <w:rFonts w:cs="Arial"/>
                      <w:szCs w:val="24"/>
                    </w:rPr>
                    <w:t xml:space="preserve"> </w:t>
                  </w:r>
                  <w:r w:rsidRPr="00871A3A">
                    <w:rPr>
                      <w:rFonts w:cs="Arial"/>
                      <w:szCs w:val="24"/>
                    </w:rPr>
                    <w:t>with you</w:t>
                  </w:r>
                  <w:r>
                    <w:rPr>
                      <w:rFonts w:cs="Arial"/>
                      <w:szCs w:val="24"/>
                    </w:rPr>
                    <w:t xml:space="preserve"> </w:t>
                  </w:r>
                  <w:r w:rsidRPr="00871A3A">
                    <w:rPr>
                      <w:rFonts w:cs="Arial"/>
                      <w:szCs w:val="24"/>
                    </w:rPr>
                    <w:t>in mind</w:t>
                  </w:r>
                </w:p>
              </w:tc>
            </w:tr>
            <w:tr w:rsidR="005405D3" w14:paraId="1376966B" w14:textId="77777777" w:rsidTr="005405D3">
              <w:trPr>
                <w:trHeight w:val="567"/>
              </w:trPr>
              <w:tc>
                <w:tcPr>
                  <w:tcW w:w="2235" w:type="dxa"/>
                  <w:vMerge/>
                  <w:shd w:val="clear" w:color="auto" w:fill="auto"/>
                </w:tcPr>
                <w:p w14:paraId="12484A7E" w14:textId="77777777" w:rsidR="005405D3" w:rsidRDefault="005405D3" w:rsidP="005405D3">
                  <w:pPr>
                    <w:rPr>
                      <w:rFonts w:cs="Arial"/>
                      <w:b/>
                      <w:szCs w:val="24"/>
                    </w:rPr>
                  </w:pPr>
                </w:p>
              </w:tc>
              <w:tc>
                <w:tcPr>
                  <w:tcW w:w="7409" w:type="dxa"/>
                  <w:tcBorders>
                    <w:top w:val="nil"/>
                    <w:bottom w:val="nil"/>
                  </w:tcBorders>
                  <w:shd w:val="clear" w:color="auto" w:fill="FFDA7D"/>
                  <w:vAlign w:val="center"/>
                </w:tcPr>
                <w:p w14:paraId="7A5E6C88" w14:textId="77777777" w:rsidR="005405D3" w:rsidRDefault="005405D3" w:rsidP="005405D3">
                  <w:pPr>
                    <w:tabs>
                      <w:tab w:val="left" w:pos="33"/>
                    </w:tabs>
                    <w:ind w:left="33"/>
                    <w:rPr>
                      <w:rFonts w:cs="Arial"/>
                      <w:szCs w:val="24"/>
                    </w:rPr>
                  </w:pPr>
                  <w:r w:rsidRPr="00871A3A">
                    <w:rPr>
                      <w:rFonts w:cs="Arial"/>
                      <w:b/>
                      <w:szCs w:val="24"/>
                    </w:rPr>
                    <w:t>Truthful</w:t>
                  </w:r>
                  <w:r>
                    <w:rPr>
                      <w:rFonts w:cs="Arial"/>
                      <w:szCs w:val="24"/>
                    </w:rPr>
                    <w:t xml:space="preserve"> - </w:t>
                  </w:r>
                  <w:r w:rsidRPr="00871A3A">
                    <w:rPr>
                      <w:rFonts w:cs="Arial"/>
                      <w:szCs w:val="24"/>
                    </w:rPr>
                    <w:t>Honest</w:t>
                  </w:r>
                  <w:r>
                    <w:rPr>
                      <w:rFonts w:cs="Arial"/>
                      <w:szCs w:val="24"/>
                    </w:rPr>
                    <w:t xml:space="preserve"> </w:t>
                  </w:r>
                  <w:r w:rsidRPr="00871A3A">
                    <w:rPr>
                      <w:rFonts w:cs="Arial"/>
                      <w:szCs w:val="24"/>
                    </w:rPr>
                    <w:t>and</w:t>
                  </w:r>
                  <w:r>
                    <w:rPr>
                      <w:rFonts w:cs="Arial"/>
                      <w:szCs w:val="24"/>
                    </w:rPr>
                    <w:t xml:space="preserve"> </w:t>
                  </w:r>
                  <w:r w:rsidRPr="00871A3A">
                    <w:rPr>
                      <w:rFonts w:cs="Arial"/>
                      <w:szCs w:val="24"/>
                    </w:rPr>
                    <w:t>clear in</w:t>
                  </w:r>
                  <w:r>
                    <w:rPr>
                      <w:rFonts w:cs="Arial"/>
                      <w:szCs w:val="24"/>
                    </w:rPr>
                    <w:t xml:space="preserve"> </w:t>
                  </w:r>
                  <w:r w:rsidRPr="00871A3A">
                    <w:rPr>
                      <w:rFonts w:cs="Arial"/>
                      <w:szCs w:val="24"/>
                    </w:rPr>
                    <w:t>all we do</w:t>
                  </w:r>
                </w:p>
              </w:tc>
            </w:tr>
            <w:tr w:rsidR="005405D3" w14:paraId="4BDC8612" w14:textId="77777777" w:rsidTr="005405D3">
              <w:trPr>
                <w:trHeight w:val="567"/>
              </w:trPr>
              <w:tc>
                <w:tcPr>
                  <w:tcW w:w="2235" w:type="dxa"/>
                  <w:vMerge/>
                  <w:shd w:val="clear" w:color="auto" w:fill="auto"/>
                </w:tcPr>
                <w:p w14:paraId="477547D5" w14:textId="77777777" w:rsidR="005405D3" w:rsidRDefault="005405D3" w:rsidP="005405D3">
                  <w:pPr>
                    <w:rPr>
                      <w:rFonts w:cs="Arial"/>
                      <w:b/>
                      <w:szCs w:val="24"/>
                    </w:rPr>
                  </w:pPr>
                </w:p>
              </w:tc>
              <w:tc>
                <w:tcPr>
                  <w:tcW w:w="7409" w:type="dxa"/>
                  <w:tcBorders>
                    <w:top w:val="nil"/>
                    <w:bottom w:val="nil"/>
                  </w:tcBorders>
                  <w:shd w:val="clear" w:color="auto" w:fill="E9B8D5"/>
                  <w:vAlign w:val="center"/>
                </w:tcPr>
                <w:p w14:paraId="7951A2B9" w14:textId="77777777" w:rsidR="005405D3" w:rsidRDefault="005405D3" w:rsidP="005405D3">
                  <w:pPr>
                    <w:tabs>
                      <w:tab w:val="left" w:pos="33"/>
                    </w:tabs>
                    <w:ind w:left="33"/>
                    <w:rPr>
                      <w:rFonts w:cs="Arial"/>
                      <w:szCs w:val="24"/>
                    </w:rPr>
                  </w:pPr>
                  <w:r w:rsidRPr="00871A3A">
                    <w:rPr>
                      <w:rFonts w:cs="Arial"/>
                      <w:b/>
                      <w:szCs w:val="24"/>
                    </w:rPr>
                    <w:t>Good Value</w:t>
                  </w:r>
                  <w:r>
                    <w:rPr>
                      <w:rFonts w:cs="Arial"/>
                      <w:szCs w:val="24"/>
                    </w:rPr>
                    <w:t xml:space="preserve"> - </w:t>
                  </w:r>
                  <w:r w:rsidRPr="00871A3A">
                    <w:rPr>
                      <w:rFonts w:cs="Arial"/>
                      <w:szCs w:val="24"/>
                    </w:rPr>
                    <w:t>Delivering</w:t>
                  </w:r>
                  <w:r>
                    <w:rPr>
                      <w:rFonts w:cs="Arial"/>
                      <w:szCs w:val="24"/>
                    </w:rPr>
                    <w:t xml:space="preserve"> </w:t>
                  </w:r>
                  <w:r w:rsidRPr="00871A3A">
                    <w:rPr>
                      <w:rFonts w:cs="Arial"/>
                      <w:szCs w:val="24"/>
                    </w:rPr>
                    <w:t>outstanding</w:t>
                  </w:r>
                  <w:r>
                    <w:rPr>
                      <w:rFonts w:cs="Arial"/>
                      <w:szCs w:val="24"/>
                    </w:rPr>
                    <w:t xml:space="preserve"> </w:t>
                  </w:r>
                  <w:r w:rsidRPr="00871A3A">
                    <w:rPr>
                      <w:rFonts w:cs="Arial"/>
                      <w:szCs w:val="24"/>
                    </w:rPr>
                    <w:t>services, smartly</w:t>
                  </w:r>
                  <w:r>
                    <w:rPr>
                      <w:rFonts w:cs="Arial"/>
                      <w:szCs w:val="24"/>
                    </w:rPr>
                    <w:t xml:space="preserve"> </w:t>
                  </w:r>
                  <w:r w:rsidRPr="00871A3A">
                    <w:rPr>
                      <w:rFonts w:cs="Arial"/>
                      <w:szCs w:val="24"/>
                    </w:rPr>
                    <w:t>&amp; economically</w:t>
                  </w:r>
                </w:p>
              </w:tc>
            </w:tr>
            <w:tr w:rsidR="005405D3" w14:paraId="3367CA73" w14:textId="77777777" w:rsidTr="005405D3">
              <w:trPr>
                <w:trHeight w:val="567"/>
              </w:trPr>
              <w:tc>
                <w:tcPr>
                  <w:tcW w:w="2235" w:type="dxa"/>
                  <w:vMerge/>
                  <w:shd w:val="clear" w:color="auto" w:fill="auto"/>
                </w:tcPr>
                <w:p w14:paraId="66104BE9" w14:textId="77777777" w:rsidR="005405D3" w:rsidRDefault="005405D3" w:rsidP="005405D3">
                  <w:pPr>
                    <w:rPr>
                      <w:rFonts w:cs="Arial"/>
                      <w:b/>
                      <w:szCs w:val="24"/>
                    </w:rPr>
                  </w:pPr>
                </w:p>
              </w:tc>
              <w:tc>
                <w:tcPr>
                  <w:tcW w:w="7409" w:type="dxa"/>
                  <w:tcBorders>
                    <w:top w:val="nil"/>
                  </w:tcBorders>
                  <w:shd w:val="clear" w:color="auto" w:fill="C3E2BC"/>
                  <w:vAlign w:val="center"/>
                </w:tcPr>
                <w:p w14:paraId="1A3D0EA7" w14:textId="77777777" w:rsidR="005405D3" w:rsidRDefault="005405D3" w:rsidP="005405D3">
                  <w:pPr>
                    <w:tabs>
                      <w:tab w:val="left" w:pos="33"/>
                    </w:tabs>
                    <w:ind w:left="33"/>
                    <w:rPr>
                      <w:rFonts w:cs="Arial"/>
                      <w:szCs w:val="24"/>
                    </w:rPr>
                  </w:pPr>
                  <w:r w:rsidRPr="00871A3A">
                    <w:rPr>
                      <w:rFonts w:cs="Arial"/>
                      <w:b/>
                      <w:szCs w:val="24"/>
                    </w:rPr>
                    <w:t>United</w:t>
                  </w:r>
                  <w:r>
                    <w:rPr>
                      <w:rFonts w:cs="Arial"/>
                      <w:szCs w:val="24"/>
                    </w:rPr>
                    <w:t xml:space="preserve"> - </w:t>
                  </w:r>
                  <w:r w:rsidRPr="00871A3A">
                    <w:rPr>
                      <w:rFonts w:cs="Arial"/>
                      <w:szCs w:val="24"/>
                    </w:rPr>
                    <w:t>Whoever we</w:t>
                  </w:r>
                  <w:r>
                    <w:rPr>
                      <w:rFonts w:cs="Arial"/>
                      <w:szCs w:val="24"/>
                    </w:rPr>
                    <w:t xml:space="preserve"> </w:t>
                  </w:r>
                  <w:r w:rsidRPr="00871A3A">
                    <w:rPr>
                      <w:rFonts w:cs="Arial"/>
                      <w:szCs w:val="24"/>
                    </w:rPr>
                    <w:t>work with,</w:t>
                  </w:r>
                  <w:r>
                    <w:rPr>
                      <w:rFonts w:cs="Arial"/>
                      <w:szCs w:val="24"/>
                    </w:rPr>
                    <w:t xml:space="preserve"> </w:t>
                  </w:r>
                  <w:r w:rsidRPr="00871A3A">
                    <w:rPr>
                      <w:rFonts w:cs="Arial"/>
                      <w:szCs w:val="24"/>
                    </w:rPr>
                    <w:t>we work</w:t>
                  </w:r>
                  <w:r>
                    <w:rPr>
                      <w:rFonts w:cs="Arial"/>
                      <w:szCs w:val="24"/>
                    </w:rPr>
                    <w:t xml:space="preserve"> </w:t>
                  </w:r>
                  <w:r w:rsidRPr="00871A3A">
                    <w:rPr>
                      <w:rFonts w:cs="Arial"/>
                      <w:szCs w:val="24"/>
                    </w:rPr>
                    <w:t>as one team</w:t>
                  </w:r>
                </w:p>
              </w:tc>
            </w:tr>
          </w:tbl>
          <w:p w14:paraId="0ED71EE3" w14:textId="77777777" w:rsidR="005405D3" w:rsidRPr="0057450A" w:rsidRDefault="005405D3" w:rsidP="005405D3">
            <w:pPr>
              <w:pStyle w:val="TableParagraph"/>
              <w:rPr>
                <w:rFonts w:asciiTheme="minorHAnsi" w:hAnsiTheme="minorHAnsi" w:cstheme="minorHAnsi"/>
                <w:sz w:val="24"/>
                <w:szCs w:val="24"/>
              </w:rPr>
            </w:pPr>
          </w:p>
        </w:tc>
      </w:tr>
    </w:tbl>
    <w:p w14:paraId="434924C4" w14:textId="77777777" w:rsidR="00613B0D" w:rsidRPr="0057450A" w:rsidRDefault="00613B0D" w:rsidP="00613B0D">
      <w:pPr>
        <w:rPr>
          <w:rFonts w:asciiTheme="minorHAnsi" w:hAnsiTheme="minorHAnsi" w:cstheme="minorHAnsi"/>
          <w:szCs w:val="24"/>
        </w:rPr>
        <w:sectPr w:rsidR="00613B0D" w:rsidRPr="0057450A" w:rsidSect="00613B0D">
          <w:headerReference w:type="default" r:id="rId14"/>
          <w:pgSz w:w="11910" w:h="16840"/>
          <w:pgMar w:top="1660" w:right="1020" w:bottom="280" w:left="1020" w:header="415" w:footer="0" w:gutter="0"/>
          <w:pgNumType w:start="1"/>
          <w:cols w:space="720"/>
        </w:sectPr>
      </w:pPr>
    </w:p>
    <w:p w14:paraId="68145CC6" w14:textId="77777777" w:rsidR="00613B0D" w:rsidRPr="0057450A" w:rsidRDefault="00613B0D" w:rsidP="00613B0D">
      <w:pPr>
        <w:spacing w:before="7"/>
        <w:rPr>
          <w:rFonts w:asciiTheme="minorHAnsi" w:hAnsiTheme="minorHAnsi" w:cstheme="minorHAnsi"/>
          <w:b/>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9"/>
        <w:gridCol w:w="4140"/>
        <w:gridCol w:w="2982"/>
      </w:tblGrid>
      <w:tr w:rsidR="00613B0D" w:rsidRPr="0057450A" w14:paraId="1B5EA895" w14:textId="77777777" w:rsidTr="00490811">
        <w:trPr>
          <w:trHeight w:val="886"/>
        </w:trPr>
        <w:tc>
          <w:tcPr>
            <w:tcW w:w="2519" w:type="dxa"/>
          </w:tcPr>
          <w:p w14:paraId="70381582" w14:textId="77777777" w:rsidR="00613B0D" w:rsidRPr="0057450A" w:rsidRDefault="00613B0D" w:rsidP="00490811">
            <w:pPr>
              <w:pStyle w:val="TableParagraph"/>
              <w:rPr>
                <w:rFonts w:asciiTheme="minorHAnsi" w:hAnsiTheme="minorHAnsi" w:cstheme="minorHAnsi"/>
                <w:sz w:val="24"/>
                <w:szCs w:val="24"/>
              </w:rPr>
            </w:pPr>
          </w:p>
        </w:tc>
        <w:tc>
          <w:tcPr>
            <w:tcW w:w="4140" w:type="dxa"/>
          </w:tcPr>
          <w:p w14:paraId="329E068D" w14:textId="77777777" w:rsidR="00613B0D" w:rsidRPr="0057450A" w:rsidRDefault="00613B0D" w:rsidP="00490811">
            <w:pPr>
              <w:pStyle w:val="TableParagraph"/>
              <w:spacing w:before="6"/>
              <w:rPr>
                <w:rFonts w:asciiTheme="minorHAnsi" w:hAnsiTheme="minorHAnsi" w:cstheme="minorHAnsi"/>
                <w:b/>
                <w:sz w:val="24"/>
                <w:szCs w:val="24"/>
              </w:rPr>
            </w:pPr>
          </w:p>
          <w:p w14:paraId="736E1F78" w14:textId="77777777" w:rsidR="00613B0D" w:rsidRPr="0057450A" w:rsidRDefault="00613B0D" w:rsidP="00490811">
            <w:pPr>
              <w:pStyle w:val="TableParagraph"/>
              <w:spacing w:line="310" w:lineRule="atLeast"/>
              <w:ind w:left="106" w:right="119"/>
              <w:rPr>
                <w:rFonts w:asciiTheme="minorHAnsi" w:hAnsiTheme="minorHAnsi" w:cstheme="minorHAnsi"/>
                <w:sz w:val="24"/>
                <w:szCs w:val="24"/>
              </w:rPr>
            </w:pPr>
            <w:r w:rsidRPr="0057450A">
              <w:rPr>
                <w:rFonts w:asciiTheme="minorHAnsi" w:hAnsiTheme="minorHAnsi" w:cstheme="minorHAnsi"/>
                <w:sz w:val="24"/>
                <w:szCs w:val="24"/>
              </w:rPr>
              <w:t>Demonstrate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ability to</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achieve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good</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work</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live</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balance for</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self</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and team</w:t>
            </w:r>
          </w:p>
        </w:tc>
        <w:tc>
          <w:tcPr>
            <w:tcW w:w="2982" w:type="dxa"/>
          </w:tcPr>
          <w:p w14:paraId="62BA2D09" w14:textId="77777777" w:rsidR="00613B0D" w:rsidRPr="0057450A" w:rsidRDefault="00613B0D" w:rsidP="00490811">
            <w:pPr>
              <w:pStyle w:val="TableParagraph"/>
              <w:rPr>
                <w:rFonts w:asciiTheme="minorHAnsi" w:hAnsiTheme="minorHAnsi" w:cstheme="minorHAnsi"/>
                <w:sz w:val="24"/>
                <w:szCs w:val="24"/>
              </w:rPr>
            </w:pPr>
          </w:p>
        </w:tc>
      </w:tr>
      <w:tr w:rsidR="00613B0D" w:rsidRPr="0057450A" w14:paraId="31ABAD3B" w14:textId="77777777" w:rsidTr="00490811">
        <w:trPr>
          <w:trHeight w:val="2132"/>
        </w:trPr>
        <w:tc>
          <w:tcPr>
            <w:tcW w:w="2519" w:type="dxa"/>
          </w:tcPr>
          <w:p w14:paraId="19762EB4" w14:textId="77777777" w:rsidR="00613B0D" w:rsidRPr="0057450A" w:rsidRDefault="00613B0D" w:rsidP="00490811">
            <w:pPr>
              <w:pStyle w:val="TableParagraph"/>
              <w:rPr>
                <w:rFonts w:asciiTheme="minorHAnsi" w:hAnsiTheme="minorHAnsi" w:cstheme="minorHAnsi"/>
                <w:b/>
                <w:sz w:val="24"/>
                <w:szCs w:val="24"/>
              </w:rPr>
            </w:pPr>
          </w:p>
          <w:p w14:paraId="65EA694F" w14:textId="77777777" w:rsidR="00613B0D" w:rsidRPr="0057450A" w:rsidRDefault="00613B0D" w:rsidP="00490811">
            <w:pPr>
              <w:pStyle w:val="TableParagraph"/>
              <w:spacing w:before="6"/>
              <w:rPr>
                <w:rFonts w:asciiTheme="minorHAnsi" w:hAnsiTheme="minorHAnsi" w:cstheme="minorHAnsi"/>
                <w:b/>
                <w:sz w:val="24"/>
                <w:szCs w:val="24"/>
              </w:rPr>
            </w:pPr>
          </w:p>
          <w:p w14:paraId="6CD6E532" w14:textId="77777777" w:rsidR="00613B0D" w:rsidRPr="0057450A" w:rsidRDefault="00613B0D" w:rsidP="00490811">
            <w:pPr>
              <w:pStyle w:val="TableParagraph"/>
              <w:ind w:left="107" w:right="296"/>
              <w:rPr>
                <w:rFonts w:asciiTheme="minorHAnsi" w:hAnsiTheme="minorHAnsi" w:cstheme="minorHAnsi"/>
                <w:b/>
                <w:sz w:val="24"/>
                <w:szCs w:val="24"/>
              </w:rPr>
            </w:pPr>
            <w:r w:rsidRPr="0057450A">
              <w:rPr>
                <w:rFonts w:asciiTheme="minorHAnsi" w:hAnsiTheme="minorHAnsi" w:cstheme="minorHAnsi"/>
                <w:b/>
                <w:sz w:val="24"/>
                <w:szCs w:val="24"/>
              </w:rPr>
              <w:t>Striving</w:t>
            </w:r>
            <w:r w:rsidRPr="0057450A">
              <w:rPr>
                <w:rFonts w:asciiTheme="minorHAnsi" w:hAnsiTheme="minorHAnsi" w:cstheme="minorHAnsi"/>
                <w:b/>
                <w:spacing w:val="-8"/>
                <w:sz w:val="24"/>
                <w:szCs w:val="24"/>
              </w:rPr>
              <w:t xml:space="preserve"> </w:t>
            </w:r>
            <w:r w:rsidRPr="0057450A">
              <w:rPr>
                <w:rFonts w:asciiTheme="minorHAnsi" w:hAnsiTheme="minorHAnsi" w:cstheme="minorHAnsi"/>
                <w:b/>
                <w:sz w:val="24"/>
                <w:szCs w:val="24"/>
              </w:rPr>
              <w:t>for</w:t>
            </w:r>
            <w:r w:rsidRPr="0057450A">
              <w:rPr>
                <w:rFonts w:asciiTheme="minorHAnsi" w:hAnsiTheme="minorHAnsi" w:cstheme="minorHAnsi"/>
                <w:b/>
                <w:spacing w:val="-8"/>
                <w:sz w:val="24"/>
                <w:szCs w:val="24"/>
              </w:rPr>
              <w:t xml:space="preserve"> </w:t>
            </w:r>
            <w:r w:rsidRPr="0057450A">
              <w:rPr>
                <w:rFonts w:asciiTheme="minorHAnsi" w:hAnsiTheme="minorHAnsi" w:cstheme="minorHAnsi"/>
                <w:b/>
                <w:sz w:val="24"/>
                <w:szCs w:val="24"/>
              </w:rPr>
              <w:t>Continuous</w:t>
            </w:r>
            <w:r w:rsidRPr="0057450A">
              <w:rPr>
                <w:rFonts w:asciiTheme="minorHAnsi" w:hAnsiTheme="minorHAnsi" w:cstheme="minorHAnsi"/>
                <w:b/>
                <w:spacing w:val="-47"/>
                <w:sz w:val="24"/>
                <w:szCs w:val="24"/>
              </w:rPr>
              <w:t xml:space="preserve"> </w:t>
            </w:r>
            <w:r w:rsidRPr="0057450A">
              <w:rPr>
                <w:rFonts w:asciiTheme="minorHAnsi" w:hAnsiTheme="minorHAnsi" w:cstheme="minorHAnsi"/>
                <w:b/>
                <w:sz w:val="24"/>
                <w:szCs w:val="24"/>
              </w:rPr>
              <w:t>Improvement</w:t>
            </w:r>
          </w:p>
        </w:tc>
        <w:tc>
          <w:tcPr>
            <w:tcW w:w="4140" w:type="dxa"/>
          </w:tcPr>
          <w:p w14:paraId="0B23A5C7" w14:textId="77777777" w:rsidR="00613B0D" w:rsidRPr="0057450A" w:rsidRDefault="00613B0D" w:rsidP="00490811">
            <w:pPr>
              <w:pStyle w:val="TableParagraph"/>
              <w:ind w:left="106" w:right="859"/>
              <w:rPr>
                <w:rFonts w:asciiTheme="minorHAnsi" w:hAnsiTheme="minorHAnsi" w:cstheme="minorHAnsi"/>
                <w:sz w:val="24"/>
                <w:szCs w:val="24"/>
              </w:rPr>
            </w:pPr>
            <w:r w:rsidRPr="0057450A">
              <w:rPr>
                <w:rFonts w:asciiTheme="minorHAnsi" w:hAnsiTheme="minorHAnsi" w:cstheme="minorHAnsi"/>
                <w:sz w:val="24"/>
                <w:szCs w:val="24"/>
              </w:rPr>
              <w:t>Willing to learn and improve with a</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commitment</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a</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learning</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culture</w:t>
            </w:r>
          </w:p>
          <w:p w14:paraId="719B8B72" w14:textId="77777777" w:rsidR="00613B0D" w:rsidRPr="0057450A" w:rsidRDefault="00613B0D" w:rsidP="00490811">
            <w:pPr>
              <w:pStyle w:val="TableParagraph"/>
              <w:rPr>
                <w:rFonts w:asciiTheme="minorHAnsi" w:hAnsiTheme="minorHAnsi" w:cstheme="minorHAnsi"/>
                <w:b/>
                <w:sz w:val="24"/>
                <w:szCs w:val="24"/>
              </w:rPr>
            </w:pPr>
          </w:p>
          <w:p w14:paraId="7741918B" w14:textId="77777777" w:rsidR="00613B0D" w:rsidRPr="0057450A" w:rsidRDefault="00613B0D" w:rsidP="00490811">
            <w:pPr>
              <w:pStyle w:val="TableParagraph"/>
              <w:spacing w:line="276" w:lineRule="auto"/>
              <w:ind w:left="106" w:right="750"/>
              <w:rPr>
                <w:rFonts w:asciiTheme="minorHAnsi" w:hAnsiTheme="minorHAnsi" w:cstheme="minorHAnsi"/>
                <w:sz w:val="24"/>
                <w:szCs w:val="24"/>
              </w:rPr>
            </w:pPr>
            <w:r w:rsidRPr="0057450A">
              <w:rPr>
                <w:rFonts w:asciiTheme="minorHAnsi" w:hAnsiTheme="minorHAnsi" w:cstheme="minorHAnsi"/>
                <w:sz w:val="24"/>
                <w:szCs w:val="24"/>
              </w:rPr>
              <w:t>Able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give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examples</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flexible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positive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response</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change</w:t>
            </w:r>
          </w:p>
        </w:tc>
        <w:tc>
          <w:tcPr>
            <w:tcW w:w="2982" w:type="dxa"/>
          </w:tcPr>
          <w:p w14:paraId="29796886" w14:textId="77777777" w:rsidR="00613B0D" w:rsidRPr="0057450A" w:rsidRDefault="00613B0D" w:rsidP="00490811">
            <w:pPr>
              <w:pStyle w:val="TableParagraph"/>
              <w:rPr>
                <w:rFonts w:asciiTheme="minorHAnsi" w:hAnsiTheme="minorHAnsi" w:cstheme="minorHAnsi"/>
                <w:sz w:val="24"/>
                <w:szCs w:val="24"/>
              </w:rPr>
            </w:pPr>
          </w:p>
        </w:tc>
      </w:tr>
      <w:tr w:rsidR="00613B0D" w:rsidRPr="0057450A" w14:paraId="353B31BC" w14:textId="77777777" w:rsidTr="00490811">
        <w:trPr>
          <w:trHeight w:val="1086"/>
        </w:trPr>
        <w:tc>
          <w:tcPr>
            <w:tcW w:w="2519" w:type="dxa"/>
          </w:tcPr>
          <w:p w14:paraId="22216E07" w14:textId="77777777" w:rsidR="00613B0D" w:rsidRPr="0057450A" w:rsidRDefault="00613B0D" w:rsidP="00490811">
            <w:pPr>
              <w:pStyle w:val="TableParagraph"/>
              <w:rPr>
                <w:rFonts w:asciiTheme="minorHAnsi" w:hAnsiTheme="minorHAnsi" w:cstheme="minorHAnsi"/>
                <w:b/>
                <w:sz w:val="24"/>
                <w:szCs w:val="24"/>
              </w:rPr>
            </w:pPr>
          </w:p>
          <w:p w14:paraId="7786C1DB" w14:textId="77777777" w:rsidR="00613B0D" w:rsidRPr="0057450A" w:rsidRDefault="00613B0D" w:rsidP="00490811">
            <w:pPr>
              <w:pStyle w:val="TableParagraph"/>
              <w:ind w:left="107"/>
              <w:rPr>
                <w:rFonts w:asciiTheme="minorHAnsi" w:hAnsiTheme="minorHAnsi" w:cstheme="minorHAnsi"/>
                <w:b/>
                <w:sz w:val="24"/>
                <w:szCs w:val="24"/>
              </w:rPr>
            </w:pPr>
            <w:r w:rsidRPr="0057450A">
              <w:rPr>
                <w:rFonts w:asciiTheme="minorHAnsi" w:hAnsiTheme="minorHAnsi" w:cstheme="minorHAnsi"/>
                <w:b/>
                <w:sz w:val="24"/>
                <w:szCs w:val="24"/>
              </w:rPr>
              <w:t>Diversity</w:t>
            </w:r>
            <w:r w:rsidRPr="0057450A">
              <w:rPr>
                <w:rFonts w:asciiTheme="minorHAnsi" w:hAnsiTheme="minorHAnsi" w:cstheme="minorHAnsi"/>
                <w:b/>
                <w:spacing w:val="-4"/>
                <w:sz w:val="24"/>
                <w:szCs w:val="24"/>
              </w:rPr>
              <w:t xml:space="preserve"> </w:t>
            </w:r>
            <w:r w:rsidRPr="0057450A">
              <w:rPr>
                <w:rFonts w:asciiTheme="minorHAnsi" w:hAnsiTheme="minorHAnsi" w:cstheme="minorHAnsi"/>
                <w:b/>
                <w:sz w:val="24"/>
                <w:szCs w:val="24"/>
              </w:rPr>
              <w:t>and</w:t>
            </w:r>
            <w:r w:rsidRPr="0057450A">
              <w:rPr>
                <w:rFonts w:asciiTheme="minorHAnsi" w:hAnsiTheme="minorHAnsi" w:cstheme="minorHAnsi"/>
                <w:b/>
                <w:spacing w:val="-1"/>
                <w:sz w:val="24"/>
                <w:szCs w:val="24"/>
              </w:rPr>
              <w:t xml:space="preserve"> </w:t>
            </w:r>
            <w:r w:rsidRPr="0057450A">
              <w:rPr>
                <w:rFonts w:asciiTheme="minorHAnsi" w:hAnsiTheme="minorHAnsi" w:cstheme="minorHAnsi"/>
                <w:b/>
                <w:sz w:val="24"/>
                <w:szCs w:val="24"/>
              </w:rPr>
              <w:t>Equality</w:t>
            </w:r>
          </w:p>
        </w:tc>
        <w:tc>
          <w:tcPr>
            <w:tcW w:w="4140" w:type="dxa"/>
          </w:tcPr>
          <w:p w14:paraId="07C7DB0F" w14:textId="77777777" w:rsidR="00613B0D" w:rsidRPr="0057450A" w:rsidRDefault="00613B0D" w:rsidP="00490811">
            <w:pPr>
              <w:pStyle w:val="TableParagraph"/>
              <w:ind w:left="106" w:right="99"/>
              <w:rPr>
                <w:rFonts w:asciiTheme="minorHAnsi" w:hAnsiTheme="minorHAnsi" w:cstheme="minorHAnsi"/>
                <w:sz w:val="24"/>
                <w:szCs w:val="24"/>
              </w:rPr>
            </w:pPr>
            <w:r w:rsidRPr="0057450A">
              <w:rPr>
                <w:rFonts w:asciiTheme="minorHAnsi" w:hAnsiTheme="minorHAnsi" w:cstheme="minorHAnsi"/>
                <w:sz w:val="24"/>
                <w:szCs w:val="24"/>
              </w:rPr>
              <w:t>Ability to understand the concept diversity</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respect</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for</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others</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be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committed</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these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issues</w:t>
            </w:r>
          </w:p>
        </w:tc>
        <w:tc>
          <w:tcPr>
            <w:tcW w:w="2982" w:type="dxa"/>
          </w:tcPr>
          <w:p w14:paraId="192B8287" w14:textId="77777777" w:rsidR="00613B0D" w:rsidRPr="0057450A" w:rsidRDefault="00613B0D" w:rsidP="00490811">
            <w:pPr>
              <w:pStyle w:val="TableParagraph"/>
              <w:rPr>
                <w:rFonts w:asciiTheme="minorHAnsi" w:hAnsiTheme="minorHAnsi" w:cstheme="minorHAnsi"/>
                <w:sz w:val="24"/>
                <w:szCs w:val="24"/>
              </w:rPr>
            </w:pPr>
          </w:p>
        </w:tc>
      </w:tr>
      <w:tr w:rsidR="00613B0D" w:rsidRPr="0057450A" w14:paraId="45225418" w14:textId="77777777" w:rsidTr="00490811">
        <w:trPr>
          <w:trHeight w:val="2416"/>
        </w:trPr>
        <w:tc>
          <w:tcPr>
            <w:tcW w:w="2519" w:type="dxa"/>
          </w:tcPr>
          <w:p w14:paraId="3AEFD815" w14:textId="77777777" w:rsidR="00613B0D" w:rsidRPr="0057450A" w:rsidRDefault="00613B0D" w:rsidP="00490811">
            <w:pPr>
              <w:pStyle w:val="TableParagraph"/>
              <w:rPr>
                <w:rFonts w:asciiTheme="minorHAnsi" w:hAnsiTheme="minorHAnsi" w:cstheme="minorHAnsi"/>
                <w:b/>
                <w:sz w:val="24"/>
                <w:szCs w:val="24"/>
              </w:rPr>
            </w:pPr>
          </w:p>
          <w:p w14:paraId="1E416EDB" w14:textId="77777777" w:rsidR="00613B0D" w:rsidRPr="0057450A" w:rsidRDefault="00613B0D" w:rsidP="00490811">
            <w:pPr>
              <w:pStyle w:val="TableParagraph"/>
              <w:ind w:left="107" w:right="958"/>
              <w:rPr>
                <w:rFonts w:asciiTheme="minorHAnsi" w:hAnsiTheme="minorHAnsi" w:cstheme="minorHAnsi"/>
                <w:b/>
                <w:sz w:val="24"/>
                <w:szCs w:val="24"/>
              </w:rPr>
            </w:pPr>
            <w:r w:rsidRPr="0057450A">
              <w:rPr>
                <w:rFonts w:asciiTheme="minorHAnsi" w:hAnsiTheme="minorHAnsi" w:cstheme="minorHAnsi"/>
                <w:b/>
                <w:spacing w:val="-1"/>
                <w:sz w:val="24"/>
                <w:szCs w:val="24"/>
              </w:rPr>
              <w:t>Communicating</w:t>
            </w:r>
            <w:r w:rsidRPr="0057450A">
              <w:rPr>
                <w:rFonts w:asciiTheme="minorHAnsi" w:hAnsiTheme="minorHAnsi" w:cstheme="minorHAnsi"/>
                <w:b/>
                <w:spacing w:val="-47"/>
                <w:sz w:val="24"/>
                <w:szCs w:val="24"/>
              </w:rPr>
              <w:t xml:space="preserve"> </w:t>
            </w:r>
            <w:r w:rsidRPr="0057450A">
              <w:rPr>
                <w:rFonts w:asciiTheme="minorHAnsi" w:hAnsiTheme="minorHAnsi" w:cstheme="minorHAnsi"/>
                <w:b/>
                <w:sz w:val="24"/>
                <w:szCs w:val="24"/>
              </w:rPr>
              <w:t>effectively</w:t>
            </w:r>
          </w:p>
        </w:tc>
        <w:tc>
          <w:tcPr>
            <w:tcW w:w="4140" w:type="dxa"/>
          </w:tcPr>
          <w:p w14:paraId="4F467723" w14:textId="77777777" w:rsidR="00613B0D" w:rsidRPr="0057450A" w:rsidRDefault="00613B0D" w:rsidP="00490811">
            <w:pPr>
              <w:pStyle w:val="TableParagraph"/>
              <w:ind w:left="106" w:right="1192"/>
              <w:rPr>
                <w:rFonts w:asciiTheme="minorHAnsi" w:hAnsiTheme="minorHAnsi" w:cstheme="minorHAnsi"/>
                <w:sz w:val="24"/>
                <w:szCs w:val="24"/>
              </w:rPr>
            </w:pPr>
            <w:r w:rsidRPr="0057450A">
              <w:rPr>
                <w:rFonts w:asciiTheme="minorHAnsi" w:hAnsiTheme="minorHAnsi" w:cstheme="minorHAnsi"/>
                <w:sz w:val="24"/>
                <w:szCs w:val="24"/>
              </w:rPr>
              <w:t>Good</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level</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of</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interpersonal</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communication</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skills</w:t>
            </w:r>
          </w:p>
          <w:p w14:paraId="5D5560AA" w14:textId="77777777" w:rsidR="00613B0D" w:rsidRPr="0057450A" w:rsidRDefault="00613B0D" w:rsidP="00490811">
            <w:pPr>
              <w:pStyle w:val="TableParagraph"/>
              <w:spacing w:before="12"/>
              <w:rPr>
                <w:rFonts w:asciiTheme="minorHAnsi" w:hAnsiTheme="minorHAnsi" w:cstheme="minorHAnsi"/>
                <w:b/>
                <w:sz w:val="24"/>
                <w:szCs w:val="24"/>
              </w:rPr>
            </w:pPr>
          </w:p>
          <w:p w14:paraId="2F6A49A1" w14:textId="77777777" w:rsidR="00613B0D" w:rsidRPr="0057450A" w:rsidRDefault="00613B0D" w:rsidP="00490811">
            <w:pPr>
              <w:pStyle w:val="TableParagraph"/>
              <w:ind w:left="106" w:right="703"/>
              <w:rPr>
                <w:rFonts w:asciiTheme="minorHAnsi" w:hAnsiTheme="minorHAnsi" w:cstheme="minorHAnsi"/>
                <w:sz w:val="24"/>
                <w:szCs w:val="24"/>
              </w:rPr>
            </w:pPr>
            <w:r w:rsidRPr="0057450A">
              <w:rPr>
                <w:rFonts w:asciiTheme="minorHAnsi" w:hAnsiTheme="minorHAnsi" w:cstheme="minorHAnsi"/>
                <w:sz w:val="24"/>
                <w:szCs w:val="24"/>
              </w:rPr>
              <w:t>Effectively communicates relevant</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information to others using the most</w:t>
            </w:r>
            <w:r w:rsidRPr="0057450A">
              <w:rPr>
                <w:rFonts w:asciiTheme="minorHAnsi" w:hAnsiTheme="minorHAnsi" w:cstheme="minorHAnsi"/>
                <w:spacing w:val="-48"/>
                <w:sz w:val="24"/>
                <w:szCs w:val="24"/>
              </w:rPr>
              <w:t xml:space="preserve"> </w:t>
            </w:r>
            <w:r w:rsidRPr="0057450A">
              <w:rPr>
                <w:rFonts w:asciiTheme="minorHAnsi" w:hAnsiTheme="minorHAnsi" w:cstheme="minorHAnsi"/>
                <w:sz w:val="24"/>
                <w:szCs w:val="24"/>
              </w:rPr>
              <w:t>appropriate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method</w:t>
            </w:r>
          </w:p>
          <w:p w14:paraId="1B97603C" w14:textId="77777777" w:rsidR="00613B0D" w:rsidRPr="0057450A" w:rsidRDefault="00613B0D" w:rsidP="00490811">
            <w:pPr>
              <w:pStyle w:val="TableParagraph"/>
              <w:spacing w:before="2"/>
              <w:rPr>
                <w:rFonts w:asciiTheme="minorHAnsi" w:hAnsiTheme="minorHAnsi" w:cstheme="minorHAnsi"/>
                <w:b/>
                <w:sz w:val="24"/>
                <w:szCs w:val="24"/>
              </w:rPr>
            </w:pPr>
          </w:p>
          <w:p w14:paraId="1953A0DC" w14:textId="77777777" w:rsidR="00613B0D" w:rsidRPr="0057450A" w:rsidRDefault="00613B0D" w:rsidP="00490811">
            <w:pPr>
              <w:pStyle w:val="TableParagraph"/>
              <w:spacing w:before="1" w:line="270" w:lineRule="atLeast"/>
              <w:ind w:left="106" w:right="849"/>
              <w:rPr>
                <w:rFonts w:asciiTheme="minorHAnsi" w:hAnsiTheme="minorHAnsi" w:cstheme="minorHAnsi"/>
                <w:sz w:val="24"/>
                <w:szCs w:val="24"/>
              </w:rPr>
            </w:pPr>
            <w:r w:rsidRPr="0057450A">
              <w:rPr>
                <w:rFonts w:asciiTheme="minorHAnsi" w:hAnsiTheme="minorHAnsi" w:cstheme="minorHAnsi"/>
                <w:sz w:val="24"/>
                <w:szCs w:val="24"/>
              </w:rPr>
              <w:t>Able to respond to varying levels of</w:t>
            </w:r>
            <w:r w:rsidRPr="0057450A">
              <w:rPr>
                <w:rFonts w:asciiTheme="minorHAnsi" w:hAnsiTheme="minorHAnsi" w:cstheme="minorHAnsi"/>
                <w:spacing w:val="-47"/>
                <w:sz w:val="24"/>
                <w:szCs w:val="24"/>
              </w:rPr>
              <w:t xml:space="preserve"> </w:t>
            </w:r>
            <w:r w:rsidRPr="0057450A">
              <w:rPr>
                <w:rFonts w:asciiTheme="minorHAnsi" w:hAnsiTheme="minorHAnsi" w:cstheme="minorHAnsi"/>
                <w:sz w:val="24"/>
                <w:szCs w:val="24"/>
              </w:rPr>
              <w:t>understanding</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from</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customers</w:t>
            </w:r>
          </w:p>
        </w:tc>
        <w:tc>
          <w:tcPr>
            <w:tcW w:w="2982" w:type="dxa"/>
          </w:tcPr>
          <w:p w14:paraId="384EE134" w14:textId="77777777" w:rsidR="00613B0D" w:rsidRPr="0057450A" w:rsidRDefault="00613B0D" w:rsidP="00490811">
            <w:pPr>
              <w:pStyle w:val="TableParagraph"/>
              <w:rPr>
                <w:rFonts w:asciiTheme="minorHAnsi" w:hAnsiTheme="minorHAnsi" w:cstheme="minorHAnsi"/>
                <w:sz w:val="24"/>
                <w:szCs w:val="24"/>
              </w:rPr>
            </w:pPr>
          </w:p>
        </w:tc>
      </w:tr>
      <w:tr w:rsidR="00613B0D" w:rsidRPr="0057450A" w14:paraId="5518D4B6" w14:textId="77777777" w:rsidTr="00490811">
        <w:trPr>
          <w:trHeight w:val="2686"/>
        </w:trPr>
        <w:tc>
          <w:tcPr>
            <w:tcW w:w="2519" w:type="dxa"/>
          </w:tcPr>
          <w:p w14:paraId="5100EC24" w14:textId="77777777" w:rsidR="00613B0D" w:rsidRPr="0057450A" w:rsidRDefault="00613B0D" w:rsidP="00490811">
            <w:pPr>
              <w:pStyle w:val="TableParagraph"/>
              <w:rPr>
                <w:rFonts w:asciiTheme="minorHAnsi" w:hAnsiTheme="minorHAnsi" w:cstheme="minorHAnsi"/>
                <w:b/>
                <w:sz w:val="24"/>
                <w:szCs w:val="24"/>
              </w:rPr>
            </w:pPr>
          </w:p>
          <w:p w14:paraId="2B700F99" w14:textId="77777777" w:rsidR="00613B0D" w:rsidRPr="0057450A" w:rsidRDefault="00613B0D" w:rsidP="00490811">
            <w:pPr>
              <w:pStyle w:val="TableParagraph"/>
              <w:spacing w:before="1"/>
              <w:ind w:left="107"/>
              <w:rPr>
                <w:rFonts w:asciiTheme="minorHAnsi" w:hAnsiTheme="minorHAnsi" w:cstheme="minorHAnsi"/>
                <w:b/>
                <w:sz w:val="24"/>
                <w:szCs w:val="24"/>
              </w:rPr>
            </w:pPr>
            <w:r w:rsidRPr="0057450A">
              <w:rPr>
                <w:rFonts w:asciiTheme="minorHAnsi" w:hAnsiTheme="minorHAnsi" w:cstheme="minorHAnsi"/>
                <w:b/>
                <w:sz w:val="24"/>
                <w:szCs w:val="24"/>
              </w:rPr>
              <w:t>Attitude</w:t>
            </w:r>
          </w:p>
        </w:tc>
        <w:tc>
          <w:tcPr>
            <w:tcW w:w="4140" w:type="dxa"/>
          </w:tcPr>
          <w:p w14:paraId="0513375A" w14:textId="77777777" w:rsidR="00613B0D" w:rsidRPr="0057450A" w:rsidRDefault="00613B0D" w:rsidP="00490811">
            <w:pPr>
              <w:pStyle w:val="TableParagraph"/>
              <w:ind w:left="106" w:right="723"/>
              <w:rPr>
                <w:rFonts w:asciiTheme="minorHAnsi" w:hAnsiTheme="minorHAnsi" w:cstheme="minorHAnsi"/>
                <w:sz w:val="24"/>
                <w:szCs w:val="24"/>
              </w:rPr>
            </w:pPr>
            <w:r w:rsidRPr="0057450A">
              <w:rPr>
                <w:rFonts w:asciiTheme="minorHAnsi" w:hAnsiTheme="minorHAnsi" w:cstheme="minorHAnsi"/>
                <w:sz w:val="24"/>
                <w:szCs w:val="24"/>
              </w:rPr>
              <w:t>Must be able to self-motivate and</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encourage</w:t>
            </w:r>
            <w:r w:rsidRPr="0057450A">
              <w:rPr>
                <w:rFonts w:asciiTheme="minorHAnsi" w:hAnsiTheme="minorHAnsi" w:cstheme="minorHAnsi"/>
                <w:spacing w:val="-9"/>
                <w:sz w:val="24"/>
                <w:szCs w:val="24"/>
              </w:rPr>
              <w:t xml:space="preserve"> </w:t>
            </w:r>
            <w:r w:rsidRPr="0057450A">
              <w:rPr>
                <w:rFonts w:asciiTheme="minorHAnsi" w:hAnsiTheme="minorHAnsi" w:cstheme="minorHAnsi"/>
                <w:sz w:val="24"/>
                <w:szCs w:val="24"/>
              </w:rPr>
              <w:t>constructive</w:t>
            </w:r>
            <w:r w:rsidRPr="0057450A">
              <w:rPr>
                <w:rFonts w:asciiTheme="minorHAnsi" w:hAnsiTheme="minorHAnsi" w:cstheme="minorHAnsi"/>
                <w:spacing w:val="-9"/>
                <w:sz w:val="24"/>
                <w:szCs w:val="24"/>
              </w:rPr>
              <w:t xml:space="preserve"> </w:t>
            </w:r>
            <w:r w:rsidRPr="0057450A">
              <w:rPr>
                <w:rFonts w:asciiTheme="minorHAnsi" w:hAnsiTheme="minorHAnsi" w:cstheme="minorHAnsi"/>
                <w:sz w:val="24"/>
                <w:szCs w:val="24"/>
              </w:rPr>
              <w:t>relationships</w:t>
            </w:r>
          </w:p>
          <w:p w14:paraId="4D3F3835" w14:textId="77777777" w:rsidR="00613B0D" w:rsidRPr="0057450A" w:rsidRDefault="00613B0D" w:rsidP="00490811">
            <w:pPr>
              <w:pStyle w:val="TableParagraph"/>
              <w:spacing w:before="1"/>
              <w:rPr>
                <w:rFonts w:asciiTheme="minorHAnsi" w:hAnsiTheme="minorHAnsi" w:cstheme="minorHAnsi"/>
                <w:b/>
                <w:sz w:val="24"/>
                <w:szCs w:val="24"/>
              </w:rPr>
            </w:pPr>
          </w:p>
          <w:p w14:paraId="0D5C3228" w14:textId="77777777" w:rsidR="00613B0D" w:rsidRPr="0057450A" w:rsidRDefault="00613B0D" w:rsidP="00490811">
            <w:pPr>
              <w:pStyle w:val="TableParagraph"/>
              <w:ind w:left="106" w:right="681"/>
              <w:rPr>
                <w:rFonts w:asciiTheme="minorHAnsi" w:hAnsiTheme="minorHAnsi" w:cstheme="minorHAnsi"/>
                <w:sz w:val="24"/>
                <w:szCs w:val="24"/>
              </w:rPr>
            </w:pPr>
            <w:r w:rsidRPr="0057450A">
              <w:rPr>
                <w:rFonts w:asciiTheme="minorHAnsi" w:hAnsiTheme="minorHAnsi" w:cstheme="minorHAnsi"/>
                <w:sz w:val="24"/>
                <w:szCs w:val="24"/>
              </w:rPr>
              <w:t>Be</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an</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effective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team</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player</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work</w:t>
            </w:r>
            <w:r w:rsidRPr="0057450A">
              <w:rPr>
                <w:rFonts w:asciiTheme="minorHAnsi" w:hAnsiTheme="minorHAnsi" w:cstheme="minorHAnsi"/>
                <w:spacing w:val="-46"/>
                <w:sz w:val="24"/>
                <w:szCs w:val="24"/>
              </w:rPr>
              <w:t xml:space="preserve"> </w:t>
            </w:r>
            <w:r w:rsidRPr="0057450A">
              <w:rPr>
                <w:rFonts w:asciiTheme="minorHAnsi" w:hAnsiTheme="minorHAnsi" w:cstheme="minorHAnsi"/>
                <w:sz w:val="24"/>
                <w:szCs w:val="24"/>
              </w:rPr>
              <w:t>flexibly</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within</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a</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team</w:t>
            </w:r>
          </w:p>
          <w:p w14:paraId="24FCE766" w14:textId="77777777" w:rsidR="00613B0D" w:rsidRPr="0057450A" w:rsidRDefault="00613B0D" w:rsidP="00490811">
            <w:pPr>
              <w:pStyle w:val="TableParagraph"/>
              <w:spacing w:before="12"/>
              <w:rPr>
                <w:rFonts w:asciiTheme="minorHAnsi" w:hAnsiTheme="minorHAnsi" w:cstheme="minorHAnsi"/>
                <w:b/>
                <w:sz w:val="24"/>
                <w:szCs w:val="24"/>
              </w:rPr>
            </w:pPr>
          </w:p>
          <w:p w14:paraId="1545F6BE" w14:textId="77777777" w:rsidR="00613B0D" w:rsidRPr="0057450A" w:rsidRDefault="00613B0D" w:rsidP="00490811">
            <w:pPr>
              <w:pStyle w:val="TableParagraph"/>
              <w:ind w:left="106"/>
              <w:rPr>
                <w:rFonts w:asciiTheme="minorHAnsi" w:hAnsiTheme="minorHAnsi" w:cstheme="minorHAnsi"/>
                <w:sz w:val="24"/>
                <w:szCs w:val="24"/>
              </w:rPr>
            </w:pPr>
            <w:r w:rsidRPr="0057450A">
              <w:rPr>
                <w:rFonts w:asciiTheme="minorHAnsi" w:hAnsiTheme="minorHAnsi" w:cstheme="minorHAnsi"/>
                <w:sz w:val="24"/>
                <w:szCs w:val="24"/>
              </w:rPr>
              <w:t>Have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a</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positive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desire</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to</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achieve results</w:t>
            </w:r>
          </w:p>
          <w:p w14:paraId="3817A3D3" w14:textId="77777777" w:rsidR="00613B0D" w:rsidRPr="0057450A" w:rsidRDefault="00613B0D" w:rsidP="00490811">
            <w:pPr>
              <w:pStyle w:val="TableParagraph"/>
              <w:spacing w:before="3"/>
              <w:rPr>
                <w:rFonts w:asciiTheme="minorHAnsi" w:hAnsiTheme="minorHAnsi" w:cstheme="minorHAnsi"/>
                <w:b/>
                <w:sz w:val="24"/>
                <w:szCs w:val="24"/>
              </w:rPr>
            </w:pPr>
          </w:p>
          <w:p w14:paraId="7DF4B675" w14:textId="77777777" w:rsidR="00613B0D" w:rsidRPr="0057450A" w:rsidRDefault="00613B0D" w:rsidP="00490811">
            <w:pPr>
              <w:pStyle w:val="TableParagraph"/>
              <w:spacing w:line="270" w:lineRule="atLeast"/>
              <w:ind w:left="106" w:right="409"/>
              <w:rPr>
                <w:rFonts w:asciiTheme="minorHAnsi" w:hAnsiTheme="minorHAnsi" w:cstheme="minorHAnsi"/>
                <w:sz w:val="24"/>
                <w:szCs w:val="24"/>
              </w:rPr>
            </w:pPr>
            <w:r w:rsidRPr="0057450A">
              <w:rPr>
                <w:rFonts w:asciiTheme="minorHAnsi" w:hAnsiTheme="minorHAnsi" w:cstheme="minorHAnsi"/>
                <w:sz w:val="24"/>
                <w:szCs w:val="24"/>
              </w:rPr>
              <w:t>Can</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work</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effectively</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under</w:t>
            </w:r>
            <w:r w:rsidRPr="0057450A">
              <w:rPr>
                <w:rFonts w:asciiTheme="minorHAnsi" w:hAnsiTheme="minorHAnsi" w:cstheme="minorHAnsi"/>
                <w:spacing w:val="-3"/>
                <w:sz w:val="24"/>
                <w:szCs w:val="24"/>
              </w:rPr>
              <w:t xml:space="preserve"> </w:t>
            </w:r>
            <w:r w:rsidRPr="0057450A">
              <w:rPr>
                <w:rFonts w:asciiTheme="minorHAnsi" w:hAnsiTheme="minorHAnsi" w:cstheme="minorHAnsi"/>
                <w:sz w:val="24"/>
                <w:szCs w:val="24"/>
              </w:rPr>
              <w:t>pressure</w:t>
            </w:r>
            <w:r w:rsidRPr="0057450A">
              <w:rPr>
                <w:rFonts w:asciiTheme="minorHAnsi" w:hAnsiTheme="minorHAnsi" w:cstheme="minorHAnsi"/>
                <w:spacing w:val="-4"/>
                <w:sz w:val="24"/>
                <w:szCs w:val="24"/>
              </w:rPr>
              <w:t xml:space="preserve"> </w:t>
            </w:r>
            <w:r w:rsidRPr="0057450A">
              <w:rPr>
                <w:rFonts w:asciiTheme="minorHAnsi" w:hAnsiTheme="minorHAnsi" w:cstheme="minorHAnsi"/>
                <w:sz w:val="24"/>
                <w:szCs w:val="24"/>
              </w:rPr>
              <w:t>and</w:t>
            </w:r>
            <w:r w:rsidRPr="0057450A">
              <w:rPr>
                <w:rFonts w:asciiTheme="minorHAnsi" w:hAnsiTheme="minorHAnsi" w:cstheme="minorHAnsi"/>
                <w:spacing w:val="-46"/>
                <w:sz w:val="24"/>
                <w:szCs w:val="24"/>
              </w:rPr>
              <w:t xml:space="preserve"> </w:t>
            </w:r>
            <w:r w:rsidRPr="0057450A">
              <w:rPr>
                <w:rFonts w:asciiTheme="minorHAnsi" w:hAnsiTheme="minorHAnsi" w:cstheme="minorHAnsi"/>
                <w:sz w:val="24"/>
                <w:szCs w:val="24"/>
              </w:rPr>
              <w:t>use</w:t>
            </w:r>
            <w:r w:rsidRPr="0057450A">
              <w:rPr>
                <w:rFonts w:asciiTheme="minorHAnsi" w:hAnsiTheme="minorHAnsi" w:cstheme="minorHAnsi"/>
                <w:spacing w:val="-2"/>
                <w:sz w:val="24"/>
                <w:szCs w:val="24"/>
              </w:rPr>
              <w:t xml:space="preserve"> </w:t>
            </w:r>
            <w:r w:rsidRPr="0057450A">
              <w:rPr>
                <w:rFonts w:asciiTheme="minorHAnsi" w:hAnsiTheme="minorHAnsi" w:cstheme="minorHAnsi"/>
                <w:sz w:val="24"/>
                <w:szCs w:val="24"/>
              </w:rPr>
              <w:t>own</w:t>
            </w:r>
            <w:r w:rsidRPr="0057450A">
              <w:rPr>
                <w:rFonts w:asciiTheme="minorHAnsi" w:hAnsiTheme="minorHAnsi" w:cstheme="minorHAnsi"/>
                <w:spacing w:val="-1"/>
                <w:sz w:val="24"/>
                <w:szCs w:val="24"/>
              </w:rPr>
              <w:t xml:space="preserve"> </w:t>
            </w:r>
            <w:r w:rsidRPr="0057450A">
              <w:rPr>
                <w:rFonts w:asciiTheme="minorHAnsi" w:hAnsiTheme="minorHAnsi" w:cstheme="minorHAnsi"/>
                <w:sz w:val="24"/>
                <w:szCs w:val="24"/>
              </w:rPr>
              <w:t>initiative</w:t>
            </w:r>
          </w:p>
        </w:tc>
        <w:tc>
          <w:tcPr>
            <w:tcW w:w="2982" w:type="dxa"/>
          </w:tcPr>
          <w:p w14:paraId="30089A6B" w14:textId="77777777" w:rsidR="00613B0D" w:rsidRPr="0057450A" w:rsidRDefault="00613B0D" w:rsidP="00490811">
            <w:pPr>
              <w:pStyle w:val="TableParagraph"/>
              <w:rPr>
                <w:rFonts w:asciiTheme="minorHAnsi" w:hAnsiTheme="minorHAnsi" w:cstheme="minorHAnsi"/>
                <w:sz w:val="24"/>
                <w:szCs w:val="24"/>
              </w:rPr>
            </w:pPr>
          </w:p>
        </w:tc>
      </w:tr>
    </w:tbl>
    <w:p w14:paraId="34A51BCA" w14:textId="77777777" w:rsidR="00613B0D" w:rsidRPr="0057450A" w:rsidRDefault="00613B0D" w:rsidP="00613B0D">
      <w:pPr>
        <w:rPr>
          <w:rFonts w:asciiTheme="minorHAnsi" w:hAnsiTheme="minorHAnsi" w:cstheme="minorHAnsi"/>
          <w:b/>
          <w:szCs w:val="24"/>
        </w:rPr>
      </w:pPr>
    </w:p>
    <w:p w14:paraId="3D27EDC6" w14:textId="77777777" w:rsidR="00613B0D" w:rsidRPr="0057450A" w:rsidRDefault="00613B0D" w:rsidP="00613B0D">
      <w:pPr>
        <w:rPr>
          <w:rFonts w:asciiTheme="minorHAnsi" w:hAnsiTheme="minorHAnsi" w:cstheme="minorHAnsi"/>
          <w:b/>
          <w:szCs w:val="24"/>
        </w:rPr>
      </w:pPr>
    </w:p>
    <w:p w14:paraId="3FD99328" w14:textId="77777777" w:rsidR="00613B0D" w:rsidRPr="0057450A" w:rsidRDefault="00613B0D" w:rsidP="00613B0D">
      <w:pPr>
        <w:rPr>
          <w:rFonts w:asciiTheme="minorHAnsi" w:hAnsiTheme="minorHAnsi" w:cstheme="minorHAnsi"/>
          <w:b/>
          <w:szCs w:val="24"/>
        </w:rPr>
      </w:pPr>
    </w:p>
    <w:p w14:paraId="18EF3149" w14:textId="45DA5D8F" w:rsidR="00613B0D" w:rsidRPr="0057450A" w:rsidRDefault="00613B0D" w:rsidP="00613B0D">
      <w:pPr>
        <w:spacing w:before="6"/>
        <w:rPr>
          <w:rFonts w:asciiTheme="minorHAnsi" w:hAnsiTheme="minorHAnsi" w:cstheme="minorHAnsi"/>
          <w:b/>
          <w:szCs w:val="24"/>
        </w:rPr>
      </w:pPr>
    </w:p>
    <w:p w14:paraId="2540F645" w14:textId="77777777" w:rsidR="00613B0D" w:rsidRPr="0057450A" w:rsidRDefault="00613B0D">
      <w:pPr>
        <w:rPr>
          <w:rFonts w:asciiTheme="minorHAnsi" w:hAnsiTheme="minorHAnsi" w:cstheme="minorHAnsi"/>
          <w:szCs w:val="24"/>
        </w:rPr>
      </w:pPr>
    </w:p>
    <w:sectPr w:rsidR="00613B0D" w:rsidRPr="005745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CC45" w14:textId="77777777" w:rsidR="00000000" w:rsidRDefault="009B4877">
      <w:pPr>
        <w:spacing w:after="0" w:line="240" w:lineRule="auto"/>
      </w:pPr>
      <w:r>
        <w:separator/>
      </w:r>
    </w:p>
  </w:endnote>
  <w:endnote w:type="continuationSeparator" w:id="0">
    <w:p w14:paraId="16060185" w14:textId="77777777" w:rsidR="00000000" w:rsidRDefault="009B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496D" w14:textId="77777777" w:rsidR="00000000" w:rsidRDefault="009B4877">
      <w:pPr>
        <w:spacing w:after="0" w:line="240" w:lineRule="auto"/>
      </w:pPr>
      <w:r>
        <w:separator/>
      </w:r>
    </w:p>
  </w:footnote>
  <w:footnote w:type="continuationSeparator" w:id="0">
    <w:p w14:paraId="6B5C296B" w14:textId="77777777" w:rsidR="00000000" w:rsidRDefault="009B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21F4" w14:textId="77777777" w:rsidR="0063076E" w:rsidRDefault="00613B0D">
    <w:pPr>
      <w:pStyle w:val="BodyText"/>
      <w:spacing w:line="14" w:lineRule="auto"/>
      <w:rPr>
        <w:sz w:val="20"/>
      </w:rPr>
    </w:pPr>
    <w:r>
      <w:rPr>
        <w:noProof/>
      </w:rPr>
      <w:drawing>
        <wp:anchor distT="0" distB="0" distL="0" distR="0" simplePos="0" relativeHeight="251659264" behindDoc="1" locked="0" layoutInCell="1" allowOverlap="1" wp14:anchorId="6089D4AE" wp14:editId="22B11372">
          <wp:simplePos x="0" y="0"/>
          <wp:positionH relativeFrom="page">
            <wp:posOffset>3876852</wp:posOffset>
          </wp:positionH>
          <wp:positionV relativeFrom="page">
            <wp:posOffset>263618</wp:posOffset>
          </wp:positionV>
          <wp:extent cx="796612" cy="620426"/>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6612" cy="620426"/>
                  </a:xfrm>
                  <a:prstGeom prst="rect">
                    <a:avLst/>
                  </a:prstGeom>
                </pic:spPr>
              </pic:pic>
            </a:graphicData>
          </a:graphic>
        </wp:anchor>
      </w:drawing>
    </w:r>
    <w:r>
      <w:rPr>
        <w:noProof/>
      </w:rPr>
      <w:drawing>
        <wp:anchor distT="0" distB="0" distL="0" distR="0" simplePos="0" relativeHeight="251660288" behindDoc="1" locked="0" layoutInCell="1" allowOverlap="1" wp14:anchorId="7E43B608" wp14:editId="06AB44E6">
          <wp:simplePos x="0" y="0"/>
          <wp:positionH relativeFrom="page">
            <wp:posOffset>2026324</wp:posOffset>
          </wp:positionH>
          <wp:positionV relativeFrom="page">
            <wp:posOffset>282257</wp:posOffset>
          </wp:positionV>
          <wp:extent cx="787598" cy="600075"/>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87598" cy="600075"/>
                  </a:xfrm>
                  <a:prstGeom prst="rect">
                    <a:avLst/>
                  </a:prstGeom>
                </pic:spPr>
              </pic:pic>
            </a:graphicData>
          </a:graphic>
        </wp:anchor>
      </w:drawing>
    </w:r>
    <w:r>
      <w:rPr>
        <w:noProof/>
      </w:rPr>
      <w:drawing>
        <wp:anchor distT="0" distB="0" distL="0" distR="0" simplePos="0" relativeHeight="251661312" behindDoc="1" locked="0" layoutInCell="1" allowOverlap="1" wp14:anchorId="737EE5EC" wp14:editId="66477BAE">
          <wp:simplePos x="0" y="0"/>
          <wp:positionH relativeFrom="page">
            <wp:posOffset>896665</wp:posOffset>
          </wp:positionH>
          <wp:positionV relativeFrom="page">
            <wp:posOffset>324357</wp:posOffset>
          </wp:positionV>
          <wp:extent cx="926653" cy="506137"/>
          <wp:effectExtent l="0" t="0" r="0" b="0"/>
          <wp:wrapNone/>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926653" cy="506137"/>
                  </a:xfrm>
                  <a:prstGeom prst="rect">
                    <a:avLst/>
                  </a:prstGeom>
                </pic:spPr>
              </pic:pic>
            </a:graphicData>
          </a:graphic>
        </wp:anchor>
      </w:drawing>
    </w:r>
    <w:r>
      <w:rPr>
        <w:noProof/>
      </w:rPr>
      <w:drawing>
        <wp:anchor distT="0" distB="0" distL="0" distR="0" simplePos="0" relativeHeight="251662336" behindDoc="1" locked="0" layoutInCell="1" allowOverlap="1" wp14:anchorId="5F60A03F" wp14:editId="18F06928">
          <wp:simplePos x="0" y="0"/>
          <wp:positionH relativeFrom="page">
            <wp:posOffset>4913822</wp:posOffset>
          </wp:positionH>
          <wp:positionV relativeFrom="page">
            <wp:posOffset>328929</wp:posOffset>
          </wp:positionV>
          <wp:extent cx="1080775" cy="485775"/>
          <wp:effectExtent l="0" t="0" r="0" b="0"/>
          <wp:wrapNone/>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080775" cy="485775"/>
                  </a:xfrm>
                  <a:prstGeom prst="rect">
                    <a:avLst/>
                  </a:prstGeom>
                </pic:spPr>
              </pic:pic>
            </a:graphicData>
          </a:graphic>
        </wp:anchor>
      </w:drawing>
    </w:r>
    <w:r>
      <w:rPr>
        <w:noProof/>
      </w:rPr>
      <w:drawing>
        <wp:anchor distT="0" distB="0" distL="0" distR="0" simplePos="0" relativeHeight="251663360" behindDoc="1" locked="0" layoutInCell="1" allowOverlap="1" wp14:anchorId="59FED5F5" wp14:editId="2062FB36">
          <wp:simplePos x="0" y="0"/>
          <wp:positionH relativeFrom="page">
            <wp:posOffset>3074670</wp:posOffset>
          </wp:positionH>
          <wp:positionV relativeFrom="page">
            <wp:posOffset>345439</wp:posOffset>
          </wp:positionV>
          <wp:extent cx="600075" cy="509016"/>
          <wp:effectExtent l="0" t="0" r="0" b="0"/>
          <wp:wrapNone/>
          <wp:docPr id="10"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600075" cy="509016"/>
                  </a:xfrm>
                  <a:prstGeom prst="rect">
                    <a:avLst/>
                  </a:prstGeom>
                </pic:spPr>
              </pic:pic>
            </a:graphicData>
          </a:graphic>
        </wp:anchor>
      </w:drawing>
    </w:r>
    <w:r>
      <w:rPr>
        <w:noProof/>
      </w:rPr>
      <w:drawing>
        <wp:anchor distT="0" distB="0" distL="0" distR="0" simplePos="0" relativeHeight="251664384" behindDoc="1" locked="0" layoutInCell="1" allowOverlap="1" wp14:anchorId="104C0CFA" wp14:editId="509A9BCD">
          <wp:simplePos x="0" y="0"/>
          <wp:positionH relativeFrom="page">
            <wp:posOffset>6227992</wp:posOffset>
          </wp:positionH>
          <wp:positionV relativeFrom="page">
            <wp:posOffset>393911</wp:posOffset>
          </wp:positionV>
          <wp:extent cx="1095686" cy="333022"/>
          <wp:effectExtent l="0" t="0" r="0" b="0"/>
          <wp:wrapNone/>
          <wp:docPr id="1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1095686" cy="3330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CA55" w14:textId="77777777" w:rsidR="00613B0D" w:rsidRDefault="00613B0D">
    <w:pPr>
      <w:pStyle w:val="BodyText"/>
      <w:spacing w:line="14" w:lineRule="auto"/>
      <w:rPr>
        <w:b/>
        <w:sz w:val="20"/>
      </w:rPr>
    </w:pPr>
    <w:r>
      <w:rPr>
        <w:noProof/>
      </w:rPr>
      <w:drawing>
        <wp:anchor distT="0" distB="0" distL="0" distR="0" simplePos="0" relativeHeight="251666432" behindDoc="1" locked="0" layoutInCell="1" allowOverlap="1" wp14:anchorId="2BDC419F" wp14:editId="3BCE2B5B">
          <wp:simplePos x="0" y="0"/>
          <wp:positionH relativeFrom="page">
            <wp:posOffset>3636187</wp:posOffset>
          </wp:positionH>
          <wp:positionV relativeFrom="page">
            <wp:posOffset>263618</wp:posOffset>
          </wp:positionV>
          <wp:extent cx="796612" cy="620426"/>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6612" cy="620426"/>
                  </a:xfrm>
                  <a:prstGeom prst="rect">
                    <a:avLst/>
                  </a:prstGeom>
                </pic:spPr>
              </pic:pic>
            </a:graphicData>
          </a:graphic>
        </wp:anchor>
      </w:drawing>
    </w:r>
    <w:r>
      <w:rPr>
        <w:noProof/>
      </w:rPr>
      <w:drawing>
        <wp:anchor distT="0" distB="0" distL="0" distR="0" simplePos="0" relativeHeight="251667456" behindDoc="1" locked="0" layoutInCell="1" allowOverlap="1" wp14:anchorId="6F621D8B" wp14:editId="22145562">
          <wp:simplePos x="0" y="0"/>
          <wp:positionH relativeFrom="page">
            <wp:posOffset>1785659</wp:posOffset>
          </wp:positionH>
          <wp:positionV relativeFrom="page">
            <wp:posOffset>282257</wp:posOffset>
          </wp:positionV>
          <wp:extent cx="787598" cy="600075"/>
          <wp:effectExtent l="0" t="0" r="0" b="0"/>
          <wp:wrapNone/>
          <wp:docPr id="1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787598" cy="600075"/>
                  </a:xfrm>
                  <a:prstGeom prst="rect">
                    <a:avLst/>
                  </a:prstGeom>
                </pic:spPr>
              </pic:pic>
            </a:graphicData>
          </a:graphic>
        </wp:anchor>
      </w:drawing>
    </w:r>
    <w:r>
      <w:rPr>
        <w:noProof/>
      </w:rPr>
      <w:drawing>
        <wp:anchor distT="0" distB="0" distL="0" distR="0" simplePos="0" relativeHeight="251668480" behindDoc="1" locked="0" layoutInCell="1" allowOverlap="1" wp14:anchorId="011C5C0F" wp14:editId="38045B8E">
          <wp:simplePos x="0" y="0"/>
          <wp:positionH relativeFrom="page">
            <wp:posOffset>656000</wp:posOffset>
          </wp:positionH>
          <wp:positionV relativeFrom="page">
            <wp:posOffset>324357</wp:posOffset>
          </wp:positionV>
          <wp:extent cx="926653" cy="506137"/>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926653" cy="506137"/>
                  </a:xfrm>
                  <a:prstGeom prst="rect">
                    <a:avLst/>
                  </a:prstGeom>
                </pic:spPr>
              </pic:pic>
            </a:graphicData>
          </a:graphic>
        </wp:anchor>
      </w:drawing>
    </w:r>
    <w:r>
      <w:rPr>
        <w:noProof/>
      </w:rPr>
      <w:drawing>
        <wp:anchor distT="0" distB="0" distL="0" distR="0" simplePos="0" relativeHeight="251669504" behindDoc="1" locked="0" layoutInCell="1" allowOverlap="1" wp14:anchorId="1A392198" wp14:editId="1CCA7C58">
          <wp:simplePos x="0" y="0"/>
          <wp:positionH relativeFrom="page">
            <wp:posOffset>4673157</wp:posOffset>
          </wp:positionH>
          <wp:positionV relativeFrom="page">
            <wp:posOffset>328929</wp:posOffset>
          </wp:positionV>
          <wp:extent cx="1080775" cy="485775"/>
          <wp:effectExtent l="0" t="0" r="0" b="0"/>
          <wp:wrapNone/>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1080775" cy="485775"/>
                  </a:xfrm>
                  <a:prstGeom prst="rect">
                    <a:avLst/>
                  </a:prstGeom>
                </pic:spPr>
              </pic:pic>
            </a:graphicData>
          </a:graphic>
        </wp:anchor>
      </w:drawing>
    </w:r>
    <w:r>
      <w:rPr>
        <w:noProof/>
      </w:rPr>
      <w:drawing>
        <wp:anchor distT="0" distB="0" distL="0" distR="0" simplePos="0" relativeHeight="251670528" behindDoc="1" locked="0" layoutInCell="1" allowOverlap="1" wp14:anchorId="1F10F152" wp14:editId="680696DA">
          <wp:simplePos x="0" y="0"/>
          <wp:positionH relativeFrom="page">
            <wp:posOffset>2834004</wp:posOffset>
          </wp:positionH>
          <wp:positionV relativeFrom="page">
            <wp:posOffset>345439</wp:posOffset>
          </wp:positionV>
          <wp:extent cx="600074" cy="509016"/>
          <wp:effectExtent l="0" t="0" r="0" b="0"/>
          <wp:wrapNone/>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5" cstate="print"/>
                  <a:stretch>
                    <a:fillRect/>
                  </a:stretch>
                </pic:blipFill>
                <pic:spPr>
                  <a:xfrm>
                    <a:off x="0" y="0"/>
                    <a:ext cx="600074" cy="509016"/>
                  </a:xfrm>
                  <a:prstGeom prst="rect">
                    <a:avLst/>
                  </a:prstGeom>
                </pic:spPr>
              </pic:pic>
            </a:graphicData>
          </a:graphic>
        </wp:anchor>
      </w:drawing>
    </w:r>
    <w:r>
      <w:rPr>
        <w:noProof/>
      </w:rPr>
      <w:drawing>
        <wp:anchor distT="0" distB="0" distL="0" distR="0" simplePos="0" relativeHeight="251671552" behindDoc="1" locked="0" layoutInCell="1" allowOverlap="1" wp14:anchorId="5FD60EA6" wp14:editId="31FCCDE6">
          <wp:simplePos x="0" y="0"/>
          <wp:positionH relativeFrom="page">
            <wp:posOffset>5987327</wp:posOffset>
          </wp:positionH>
          <wp:positionV relativeFrom="page">
            <wp:posOffset>393911</wp:posOffset>
          </wp:positionV>
          <wp:extent cx="1095686" cy="333022"/>
          <wp:effectExtent l="0" t="0" r="0" b="0"/>
          <wp:wrapNone/>
          <wp:docPr id="2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1095686" cy="3330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17F1"/>
    <w:multiLevelType w:val="hybridMultilevel"/>
    <w:tmpl w:val="9AC26AF6"/>
    <w:lvl w:ilvl="0" w:tplc="EE56FAB8">
      <w:start w:val="1"/>
      <w:numFmt w:val="decimal"/>
      <w:lvlText w:val="%1."/>
      <w:lvlJc w:val="left"/>
      <w:pPr>
        <w:ind w:left="857" w:hanging="361"/>
      </w:pPr>
      <w:rPr>
        <w:rFonts w:ascii="Calibri" w:eastAsiaTheme="minorHAnsi" w:hAnsi="Calibri" w:cstheme="minorBidi"/>
        <w:w w:val="100"/>
        <w:lang w:val="en-GB" w:eastAsia="en-US" w:bidi="ar-SA"/>
      </w:rPr>
    </w:lvl>
    <w:lvl w:ilvl="1" w:tplc="CBD09536">
      <w:numFmt w:val="bullet"/>
      <w:lvlText w:val="•"/>
      <w:lvlJc w:val="left"/>
      <w:pPr>
        <w:ind w:left="1684" w:hanging="361"/>
      </w:pPr>
      <w:rPr>
        <w:rFonts w:hint="default"/>
        <w:lang w:val="en-GB" w:eastAsia="en-US" w:bidi="ar-SA"/>
      </w:rPr>
    </w:lvl>
    <w:lvl w:ilvl="2" w:tplc="E12AA900">
      <w:numFmt w:val="bullet"/>
      <w:lvlText w:val="•"/>
      <w:lvlJc w:val="left"/>
      <w:pPr>
        <w:ind w:left="2509" w:hanging="361"/>
      </w:pPr>
      <w:rPr>
        <w:rFonts w:hint="default"/>
        <w:lang w:val="en-GB" w:eastAsia="en-US" w:bidi="ar-SA"/>
      </w:rPr>
    </w:lvl>
    <w:lvl w:ilvl="3" w:tplc="0CE88D62">
      <w:numFmt w:val="bullet"/>
      <w:lvlText w:val="•"/>
      <w:lvlJc w:val="left"/>
      <w:pPr>
        <w:ind w:left="3334" w:hanging="361"/>
      </w:pPr>
      <w:rPr>
        <w:rFonts w:hint="default"/>
        <w:lang w:val="en-GB" w:eastAsia="en-US" w:bidi="ar-SA"/>
      </w:rPr>
    </w:lvl>
    <w:lvl w:ilvl="4" w:tplc="5C36FAB4">
      <w:numFmt w:val="bullet"/>
      <w:lvlText w:val="•"/>
      <w:lvlJc w:val="left"/>
      <w:pPr>
        <w:ind w:left="4159" w:hanging="361"/>
      </w:pPr>
      <w:rPr>
        <w:rFonts w:hint="default"/>
        <w:lang w:val="en-GB" w:eastAsia="en-US" w:bidi="ar-SA"/>
      </w:rPr>
    </w:lvl>
    <w:lvl w:ilvl="5" w:tplc="58EE33FE">
      <w:numFmt w:val="bullet"/>
      <w:lvlText w:val="•"/>
      <w:lvlJc w:val="left"/>
      <w:pPr>
        <w:ind w:left="4984" w:hanging="361"/>
      </w:pPr>
      <w:rPr>
        <w:rFonts w:hint="default"/>
        <w:lang w:val="en-GB" w:eastAsia="en-US" w:bidi="ar-SA"/>
      </w:rPr>
    </w:lvl>
    <w:lvl w:ilvl="6" w:tplc="045EC448">
      <w:numFmt w:val="bullet"/>
      <w:lvlText w:val="•"/>
      <w:lvlJc w:val="left"/>
      <w:pPr>
        <w:ind w:left="5808" w:hanging="361"/>
      </w:pPr>
      <w:rPr>
        <w:rFonts w:hint="default"/>
        <w:lang w:val="en-GB" w:eastAsia="en-US" w:bidi="ar-SA"/>
      </w:rPr>
    </w:lvl>
    <w:lvl w:ilvl="7" w:tplc="76B22104">
      <w:numFmt w:val="bullet"/>
      <w:lvlText w:val="•"/>
      <w:lvlJc w:val="left"/>
      <w:pPr>
        <w:ind w:left="6633" w:hanging="361"/>
      </w:pPr>
      <w:rPr>
        <w:rFonts w:hint="default"/>
        <w:lang w:val="en-GB" w:eastAsia="en-US" w:bidi="ar-SA"/>
      </w:rPr>
    </w:lvl>
    <w:lvl w:ilvl="8" w:tplc="1CFA0C0C">
      <w:numFmt w:val="bullet"/>
      <w:lvlText w:val="•"/>
      <w:lvlJc w:val="left"/>
      <w:pPr>
        <w:ind w:left="7458" w:hanging="361"/>
      </w:pPr>
      <w:rPr>
        <w:rFonts w:hint="default"/>
        <w:lang w:val="en-GB" w:eastAsia="en-US" w:bidi="ar-SA"/>
      </w:rPr>
    </w:lvl>
  </w:abstractNum>
  <w:abstractNum w:abstractNumId="1" w15:restartNumberingAfterBreak="0">
    <w:nsid w:val="34071C64"/>
    <w:multiLevelType w:val="hybridMultilevel"/>
    <w:tmpl w:val="E300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34623"/>
    <w:multiLevelType w:val="hybridMultilevel"/>
    <w:tmpl w:val="E0D86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9F0DE9"/>
    <w:multiLevelType w:val="hybridMultilevel"/>
    <w:tmpl w:val="107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C5897"/>
    <w:multiLevelType w:val="hybridMultilevel"/>
    <w:tmpl w:val="A028AA40"/>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6" w15:restartNumberingAfterBreak="0">
    <w:nsid w:val="74790C34"/>
    <w:multiLevelType w:val="hybridMultilevel"/>
    <w:tmpl w:val="94DAFF72"/>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7" w15:restartNumberingAfterBreak="0">
    <w:nsid w:val="768112E1"/>
    <w:multiLevelType w:val="hybridMultilevel"/>
    <w:tmpl w:val="ED187292"/>
    <w:lvl w:ilvl="0" w:tplc="79C4F90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0D"/>
    <w:rsid w:val="00103B92"/>
    <w:rsid w:val="001C2D93"/>
    <w:rsid w:val="001E058D"/>
    <w:rsid w:val="005405D3"/>
    <w:rsid w:val="0057450A"/>
    <w:rsid w:val="00613B0D"/>
    <w:rsid w:val="009B4877"/>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9EE3"/>
  <w15:chartTrackingRefBased/>
  <w15:docId w15:val="{300407C1-DDC5-438C-ADFC-C2DC2DB5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13B0D"/>
    <w:pPr>
      <w:widowControl w:val="0"/>
      <w:autoSpaceDE w:val="0"/>
      <w:autoSpaceDN w:val="0"/>
      <w:spacing w:before="45" w:after="0" w:line="240" w:lineRule="auto"/>
      <w:ind w:left="136"/>
      <w:outlineLvl w:val="0"/>
    </w:pPr>
    <w:rPr>
      <w:rFonts w:eastAsia="Calibri" w:cs="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B0D"/>
    <w:pPr>
      <w:widowControl w:val="0"/>
      <w:autoSpaceDE w:val="0"/>
      <w:autoSpaceDN w:val="0"/>
      <w:spacing w:after="0" w:line="240" w:lineRule="auto"/>
    </w:pPr>
    <w:rPr>
      <w:rFonts w:eastAsia="Calibri" w:cs="Calibri"/>
      <w:sz w:val="22"/>
    </w:rPr>
  </w:style>
  <w:style w:type="character" w:customStyle="1" w:styleId="BodyTextChar">
    <w:name w:val="Body Text Char"/>
    <w:basedOn w:val="DefaultParagraphFont"/>
    <w:link w:val="BodyText"/>
    <w:uiPriority w:val="1"/>
    <w:rsid w:val="00613B0D"/>
    <w:rPr>
      <w:rFonts w:eastAsia="Calibri" w:cs="Calibri"/>
      <w:sz w:val="22"/>
    </w:rPr>
  </w:style>
  <w:style w:type="character" w:customStyle="1" w:styleId="Heading1Char">
    <w:name w:val="Heading 1 Char"/>
    <w:basedOn w:val="DefaultParagraphFont"/>
    <w:link w:val="Heading1"/>
    <w:uiPriority w:val="9"/>
    <w:rsid w:val="00613B0D"/>
    <w:rPr>
      <w:rFonts w:eastAsia="Calibri" w:cs="Calibri"/>
      <w:b/>
      <w:bCs/>
      <w:sz w:val="22"/>
    </w:rPr>
  </w:style>
  <w:style w:type="paragraph" w:styleId="Title">
    <w:name w:val="Title"/>
    <w:basedOn w:val="Normal"/>
    <w:link w:val="TitleChar"/>
    <w:uiPriority w:val="10"/>
    <w:qFormat/>
    <w:rsid w:val="00613B0D"/>
    <w:pPr>
      <w:widowControl w:val="0"/>
      <w:autoSpaceDE w:val="0"/>
      <w:autoSpaceDN w:val="0"/>
      <w:spacing w:before="46" w:after="0" w:line="240" w:lineRule="auto"/>
      <w:ind w:left="3651" w:right="3651"/>
      <w:jc w:val="center"/>
    </w:pPr>
    <w:rPr>
      <w:rFonts w:eastAsia="Calibri" w:cs="Calibri"/>
      <w:b/>
      <w:bCs/>
      <w:szCs w:val="24"/>
    </w:rPr>
  </w:style>
  <w:style w:type="character" w:customStyle="1" w:styleId="TitleChar">
    <w:name w:val="Title Char"/>
    <w:basedOn w:val="DefaultParagraphFont"/>
    <w:link w:val="Title"/>
    <w:uiPriority w:val="10"/>
    <w:rsid w:val="00613B0D"/>
    <w:rPr>
      <w:rFonts w:eastAsia="Calibri" w:cs="Calibri"/>
      <w:b/>
      <w:bCs/>
      <w:szCs w:val="24"/>
    </w:rPr>
  </w:style>
  <w:style w:type="paragraph" w:styleId="ListParagraph">
    <w:name w:val="List Paragraph"/>
    <w:basedOn w:val="Normal"/>
    <w:uiPriority w:val="1"/>
    <w:qFormat/>
    <w:rsid w:val="00613B0D"/>
    <w:pPr>
      <w:widowControl w:val="0"/>
      <w:autoSpaceDE w:val="0"/>
      <w:autoSpaceDN w:val="0"/>
      <w:spacing w:after="0" w:line="240" w:lineRule="auto"/>
      <w:ind w:left="856" w:hanging="361"/>
    </w:pPr>
    <w:rPr>
      <w:rFonts w:eastAsia="Calibri" w:cs="Calibri"/>
      <w:sz w:val="22"/>
    </w:rPr>
  </w:style>
  <w:style w:type="paragraph" w:customStyle="1" w:styleId="TableParagraph">
    <w:name w:val="Table Paragraph"/>
    <w:basedOn w:val="Normal"/>
    <w:uiPriority w:val="1"/>
    <w:qFormat/>
    <w:rsid w:val="00613B0D"/>
    <w:pPr>
      <w:widowControl w:val="0"/>
      <w:autoSpaceDE w:val="0"/>
      <w:autoSpaceDN w:val="0"/>
      <w:spacing w:after="0" w:line="240" w:lineRule="auto"/>
    </w:pPr>
    <w:rPr>
      <w:rFonts w:eastAsia="Calibri" w:cs="Calibri"/>
      <w:sz w:val="22"/>
    </w:rPr>
  </w:style>
  <w:style w:type="paragraph" w:styleId="Header">
    <w:name w:val="header"/>
    <w:basedOn w:val="Normal"/>
    <w:link w:val="HeaderChar"/>
    <w:rsid w:val="001E058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E058D"/>
    <w:rPr>
      <w:rFonts w:ascii="Times New Roman" w:eastAsia="Times New Roman" w:hAnsi="Times New Roman" w:cs="Times New Roman"/>
      <w:sz w:val="20"/>
      <w:szCs w:val="20"/>
    </w:rPr>
  </w:style>
  <w:style w:type="table" w:styleId="TableGrid">
    <w:name w:val="Table Grid"/>
    <w:basedOn w:val="TableNormal"/>
    <w:rsid w:val="001C2D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5405D3"/>
    <w:pPr>
      <w:spacing w:before="60" w:after="60" w:line="240" w:lineRule="auto"/>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1" ma:contentTypeDescription="Create a new document." ma:contentTypeScope="" ma:versionID="486fbf30e6c2b02912a6be2bd6db6177">
  <xsd:schema xmlns:xsd="http://www.w3.org/2001/XMLSchema" xmlns:xs="http://www.w3.org/2001/XMLSchema" xmlns:p="http://schemas.microsoft.com/office/2006/metadata/properties" xmlns:ns2="f6a7de3e-21ee-4223-9186-af3eee5255d7" targetNamespace="http://schemas.microsoft.com/office/2006/metadata/properties" ma:root="true" ma:fieldsID="9df59b95dfff4f4ec2b5731ec14cd0f8" ns2:_="">
    <xsd:import namespace="f6a7de3e-21ee-4223-9186-af3eee5255d7"/>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f6a7de3e-21ee-4223-9186-af3eee5255d7">
      <Url xsi:nil="true"/>
      <Description xsi:nil="true"/>
    </Link>
    <Thumbnail xmlns="f6a7de3e-21ee-4223-9186-af3eee5255d7" xsi:nil="true"/>
  </documentManagement>
</p:properties>
</file>

<file path=customXml/itemProps1.xml><?xml version="1.0" encoding="utf-8"?>
<ds:datastoreItem xmlns:ds="http://schemas.openxmlformats.org/officeDocument/2006/customXml" ds:itemID="{9B7065C8-52A9-4333-A7CD-F7362B1E1306}"/>
</file>

<file path=customXml/itemProps2.xml><?xml version="1.0" encoding="utf-8"?>
<ds:datastoreItem xmlns:ds="http://schemas.openxmlformats.org/officeDocument/2006/customXml" ds:itemID="{B424AC7B-3941-45F6-8FBE-636FD1D3BD9A}"/>
</file>

<file path=customXml/itemProps3.xml><?xml version="1.0" encoding="utf-8"?>
<ds:datastoreItem xmlns:ds="http://schemas.openxmlformats.org/officeDocument/2006/customXml" ds:itemID="{70191F6A-862C-4821-BAFC-A157BEF020D6}"/>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Trelawny-Gower</dc:creator>
  <cp:keywords/>
  <dc:description/>
  <cp:lastModifiedBy>Anna Cleverley</cp:lastModifiedBy>
  <cp:revision>2</cp:revision>
  <dcterms:created xsi:type="dcterms:W3CDTF">2022-05-30T11:43:00Z</dcterms:created>
  <dcterms:modified xsi:type="dcterms:W3CDTF">2022-05-30T11:43:00Z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ies>
</file>