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FBE" w:rsidP="5D150F7F" w:rsidRDefault="00422DD3" w14:paraId="1E50DF6D" w14:textId="132F7D5D">
      <w:pPr>
        <w:tabs>
          <w:tab w:val="left" w:pos="2520"/>
          <w:tab w:val="center" w:pos="4513"/>
        </w:tabs>
        <w:spacing w:before="120" w:after="120"/>
        <w:rPr>
          <w:rFonts w:ascii="Calibri" w:hAnsi="Calibri" w:cs="Arial"/>
          <w:b w:val="1"/>
          <w:bCs w:val="1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 w:rsidRPr="5D150F7F" w:rsidR="00D165E9">
        <w:rPr>
          <w:rFonts w:ascii="Calibri" w:hAnsi="Calibri" w:cs="Arial"/>
          <w:b w:val="1"/>
          <w:bCs w:val="1"/>
          <w:sz w:val="24"/>
          <w:szCs w:val="24"/>
        </w:rPr>
        <w:t>Job Description</w:t>
      </w:r>
    </w:p>
    <w:p w:rsidRPr="001E5610" w:rsidR="00E664CC" w:rsidP="00E664CC" w:rsidRDefault="00852E2B" w14:paraId="1F982AB9" w14:textId="77777777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52DC5065">
          <v:rect id="_x0000_i1025" style="width:451.3pt;height:1.5pt" o:hr="t" o:hrstd="t" o:hrnoshade="t" o:hralign="center" fillcolor="#5a9ab0" stroked="f"/>
        </w:pict>
      </w:r>
    </w:p>
    <w:p w:rsidRPr="003C736F" w:rsidR="00E664CC" w:rsidP="00E664CC" w:rsidRDefault="00646437" w14:paraId="2BABB1AE" w14:textId="77777777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Main Purpose of Job</w:t>
      </w:r>
      <w:r w:rsidRPr="001E5610" w:rsidR="00E664CC">
        <w:rPr>
          <w:rFonts w:ascii="Calibri" w:hAnsi="Calibri" w:cs="Arial"/>
          <w:b/>
          <w:sz w:val="24"/>
          <w:szCs w:val="24"/>
        </w:rPr>
        <w:t>:</w:t>
      </w:r>
    </w:p>
    <w:p w:rsidRPr="003C736F" w:rsidR="00636572" w:rsidP="00E664CC" w:rsidRDefault="003C736F" w14:paraId="5A2972E7" w14:textId="4277AC80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3C736F">
        <w:rPr>
          <w:rFonts w:ascii="Calibri" w:hAnsi="Calibri" w:cs="Arial"/>
          <w:sz w:val="24"/>
          <w:szCs w:val="24"/>
        </w:rPr>
        <w:t xml:space="preserve">To provide administrative support to the </w:t>
      </w:r>
      <w:r w:rsidR="005C2D03">
        <w:rPr>
          <w:rFonts w:ascii="Calibri" w:hAnsi="Calibri" w:cs="Arial"/>
          <w:sz w:val="24"/>
          <w:szCs w:val="24"/>
        </w:rPr>
        <w:t>Contract Management</w:t>
      </w:r>
      <w:r w:rsidRPr="003C736F" w:rsidR="005C2D03">
        <w:rPr>
          <w:rFonts w:ascii="Calibri" w:hAnsi="Calibri" w:cs="Arial"/>
          <w:sz w:val="24"/>
          <w:szCs w:val="24"/>
        </w:rPr>
        <w:t xml:space="preserve"> </w:t>
      </w:r>
      <w:r w:rsidRPr="003C736F">
        <w:rPr>
          <w:rFonts w:ascii="Calibri" w:hAnsi="Calibri" w:cs="Arial"/>
          <w:sz w:val="24"/>
          <w:szCs w:val="24"/>
        </w:rPr>
        <w:t xml:space="preserve">Team </w:t>
      </w:r>
      <w:r w:rsidRPr="003C736F" w:rsidR="008433E3">
        <w:rPr>
          <w:rFonts w:ascii="Calibri" w:hAnsi="Calibri" w:cs="Arial"/>
          <w:sz w:val="24"/>
          <w:szCs w:val="24"/>
        </w:rPr>
        <w:t>in the</w:t>
      </w:r>
      <w:r w:rsidRPr="545DC62D" w:rsidR="00CA2BA6">
        <w:rPr>
          <w:rFonts w:ascii="Calibri" w:hAnsi="Calibri" w:cs="Calibri"/>
          <w:sz w:val="24"/>
          <w:szCs w:val="24"/>
          <w:lang w:eastAsia="en-GB"/>
        </w:rPr>
        <w:t xml:space="preserve"> delivery of key services for residents and visitors of East Suffolk such as waste and recycling and street cleansing</w:t>
      </w:r>
      <w:r w:rsidRPr="003C736F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  <w:r w:rsidRPr="003C736F">
        <w:rPr>
          <w:rFonts w:ascii="Calibri" w:hAnsi="Calibri" w:cs="Arial"/>
          <w:sz w:val="24"/>
          <w:szCs w:val="24"/>
        </w:rPr>
        <w:t>To maintain all records</w:t>
      </w:r>
      <w:r w:rsidR="008433E3">
        <w:rPr>
          <w:rFonts w:ascii="Calibri" w:hAnsi="Calibri" w:cs="Arial"/>
          <w:sz w:val="24"/>
          <w:szCs w:val="24"/>
        </w:rPr>
        <w:t xml:space="preserve"> and </w:t>
      </w:r>
      <w:r w:rsidRPr="003C736F">
        <w:rPr>
          <w:rFonts w:ascii="Calibri" w:hAnsi="Calibri" w:cs="Arial"/>
          <w:sz w:val="24"/>
          <w:szCs w:val="24"/>
        </w:rPr>
        <w:t>documentation relating</w:t>
      </w:r>
      <w:r w:rsidR="005C07A4">
        <w:rPr>
          <w:rFonts w:ascii="Calibri" w:hAnsi="Calibri" w:cs="Arial"/>
          <w:sz w:val="24"/>
          <w:szCs w:val="24"/>
        </w:rPr>
        <w:t xml:space="preserve"> to</w:t>
      </w:r>
      <w:r w:rsidRPr="003C736F">
        <w:rPr>
          <w:rFonts w:ascii="Calibri" w:hAnsi="Calibri" w:cs="Arial"/>
          <w:sz w:val="24"/>
          <w:szCs w:val="24"/>
        </w:rPr>
        <w:t xml:space="preserve"> </w:t>
      </w:r>
      <w:r w:rsidRPr="545DC62D" w:rsidR="005C07A4">
        <w:rPr>
          <w:rFonts w:ascii="Calibri" w:hAnsi="Calibri" w:cs="Calibri"/>
          <w:sz w:val="24"/>
          <w:szCs w:val="24"/>
          <w:lang w:eastAsia="en-GB"/>
        </w:rPr>
        <w:t xml:space="preserve">East Suffolk’s Waste and </w:t>
      </w:r>
      <w:r w:rsidRPr="545DC62D" w:rsidR="6B39E85B">
        <w:rPr>
          <w:rFonts w:ascii="Calibri" w:hAnsi="Calibri" w:cs="Calibri"/>
          <w:sz w:val="24"/>
          <w:szCs w:val="24"/>
          <w:lang w:eastAsia="en-GB"/>
        </w:rPr>
        <w:t>Public Realm</w:t>
      </w:r>
      <w:r w:rsidRPr="545DC62D" w:rsidR="005C07A4">
        <w:rPr>
          <w:rFonts w:ascii="Calibri" w:hAnsi="Calibri" w:cs="Calibri"/>
          <w:sz w:val="24"/>
          <w:szCs w:val="24"/>
          <w:lang w:eastAsia="en-GB"/>
        </w:rPr>
        <w:t xml:space="preserve"> service with our key partners and co-ordinate the investigation and response to complaints </w:t>
      </w:r>
      <w:r w:rsidRPr="545DC62D" w:rsidR="00025035">
        <w:rPr>
          <w:rFonts w:ascii="Calibri" w:hAnsi="Calibri" w:cs="Calibri"/>
          <w:sz w:val="24"/>
          <w:szCs w:val="24"/>
          <w:lang w:eastAsia="en-GB"/>
        </w:rPr>
        <w:t>for this area</w:t>
      </w:r>
      <w:r w:rsidRPr="545DC62D" w:rsidR="005C07A4">
        <w:rPr>
          <w:rFonts w:ascii="Calibri" w:hAnsi="Calibri" w:cs="Calibri"/>
          <w:sz w:val="24"/>
          <w:szCs w:val="24"/>
          <w:lang w:eastAsia="en-GB"/>
        </w:rPr>
        <w:t>.</w:t>
      </w:r>
      <w:r w:rsidR="00852E2B">
        <w:rPr>
          <w:rFonts w:ascii="Calibri" w:hAnsi="Calibri" w:cs="Arial"/>
          <w:b/>
          <w:sz w:val="24"/>
          <w:szCs w:val="24"/>
        </w:rPr>
        <w:pict w14:anchorId="69051A8A">
          <v:rect id="_x0000_i1026" style="width:451.3pt;height:1.5pt" o:hr="t" o:hrstd="t" o:hrnoshade="t" o:hralign="center" fillcolor="#5a9ab0" stroked="f"/>
        </w:pict>
      </w:r>
    </w:p>
    <w:p w:rsidRPr="003C736F" w:rsidR="00636572" w:rsidP="00E664CC" w:rsidRDefault="00636572" w14:paraId="0329E535" w14:textId="77777777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3C736F">
        <w:rPr>
          <w:rFonts w:ascii="Calibri" w:hAnsi="Calibri" w:cs="Arial"/>
          <w:b/>
          <w:sz w:val="24"/>
          <w:szCs w:val="24"/>
        </w:rPr>
        <w:t>Our Values</w:t>
      </w:r>
    </w:p>
    <w:p w:rsidRPr="003C736F" w:rsidR="00636572" w:rsidP="00E664CC" w:rsidRDefault="00636572" w14:paraId="794ADB32" w14:textId="77777777">
      <w:pPr>
        <w:spacing w:before="120" w:after="120"/>
        <w:rPr>
          <w:rFonts w:ascii="Calibri" w:hAnsi="Calibri" w:cs="Arial"/>
          <w:sz w:val="24"/>
          <w:szCs w:val="24"/>
        </w:rPr>
      </w:pPr>
      <w:r w:rsidRPr="003C736F">
        <w:rPr>
          <w:rFonts w:ascii="Calibri" w:hAnsi="Calibri" w:cs="Arial"/>
          <w:sz w:val="24"/>
          <w:szCs w:val="24"/>
        </w:rPr>
        <w:t>You will be expected to work in line with our values which are:</w:t>
      </w:r>
    </w:p>
    <w:tbl>
      <w:tblPr>
        <w:tblW w:w="6945" w:type="dxa"/>
        <w:tblInd w:w="10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945"/>
      </w:tblGrid>
      <w:tr w:rsidRPr="003C736F" w:rsidR="00636572" w:rsidTr="00636572" w14:paraId="60FAB4B8" w14:textId="77777777">
        <w:trPr>
          <w:trHeight w:val="567"/>
        </w:trPr>
        <w:tc>
          <w:tcPr>
            <w:tcW w:w="6945" w:type="dxa"/>
            <w:tcBorders>
              <w:bottom w:val="nil"/>
            </w:tcBorders>
            <w:shd w:val="clear" w:color="auto" w:fill="FCCDBF"/>
            <w:vAlign w:val="center"/>
          </w:tcPr>
          <w:p w:rsidRPr="003C736F" w:rsidR="00636572" w:rsidP="00B4526E" w:rsidRDefault="00636572" w14:paraId="47C80F2B" w14:textId="77777777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3C736F">
              <w:rPr>
                <w:rFonts w:ascii="Calibri" w:hAnsi="Calibri" w:cs="Arial"/>
                <w:b/>
                <w:sz w:val="24"/>
                <w:szCs w:val="24"/>
              </w:rPr>
              <w:t>Proud</w:t>
            </w:r>
            <w:r w:rsidRPr="003C736F">
              <w:rPr>
                <w:rFonts w:ascii="Calibri" w:hAnsi="Calibri" w:cs="Arial"/>
                <w:sz w:val="24"/>
                <w:szCs w:val="24"/>
              </w:rPr>
              <w:t xml:space="preserve"> - Believing in who we are, what we do and where we live</w:t>
            </w:r>
          </w:p>
        </w:tc>
      </w:tr>
      <w:tr w:rsidRPr="003C736F" w:rsidR="00636572" w:rsidTr="00636572" w14:paraId="01996FBD" w14:textId="77777777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9ED6E8"/>
            <w:vAlign w:val="center"/>
          </w:tcPr>
          <w:p w:rsidRPr="003C736F" w:rsidR="00636572" w:rsidP="00B4526E" w:rsidRDefault="00636572" w14:paraId="0CF3D75B" w14:textId="77777777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3C736F">
              <w:rPr>
                <w:rFonts w:ascii="Calibri" w:hAnsi="Calibri" w:cs="Arial"/>
                <w:b/>
                <w:sz w:val="24"/>
                <w:szCs w:val="24"/>
              </w:rPr>
              <w:t>Dynamic</w:t>
            </w:r>
            <w:r w:rsidRPr="003C736F">
              <w:rPr>
                <w:rFonts w:ascii="Calibri" w:hAnsi="Calibri" w:cs="Arial"/>
                <w:sz w:val="24"/>
                <w:szCs w:val="24"/>
              </w:rPr>
              <w:t xml:space="preserve"> - Transforming the future with you in mind</w:t>
            </w:r>
          </w:p>
        </w:tc>
      </w:tr>
      <w:tr w:rsidRPr="003C736F" w:rsidR="00636572" w:rsidTr="00636572" w14:paraId="6BBDE910" w14:textId="77777777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FFDA7D"/>
            <w:vAlign w:val="center"/>
          </w:tcPr>
          <w:p w:rsidRPr="003C736F" w:rsidR="00636572" w:rsidP="00B4526E" w:rsidRDefault="00636572" w14:paraId="7660698B" w14:textId="77777777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3C736F">
              <w:rPr>
                <w:rFonts w:ascii="Calibri" w:hAnsi="Calibri" w:cs="Arial"/>
                <w:b/>
                <w:sz w:val="24"/>
                <w:szCs w:val="24"/>
              </w:rPr>
              <w:t>Truthful</w:t>
            </w:r>
            <w:r w:rsidRPr="003C736F">
              <w:rPr>
                <w:rFonts w:ascii="Calibri" w:hAnsi="Calibri" w:cs="Arial"/>
                <w:sz w:val="24"/>
                <w:szCs w:val="24"/>
              </w:rPr>
              <w:t xml:space="preserve"> - Honest and clear in all we do</w:t>
            </w:r>
          </w:p>
        </w:tc>
      </w:tr>
      <w:tr w:rsidRPr="003C736F" w:rsidR="00636572" w:rsidTr="00636572" w14:paraId="5B9179B8" w14:textId="77777777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E9B8D5"/>
            <w:vAlign w:val="center"/>
          </w:tcPr>
          <w:p w:rsidRPr="003C736F" w:rsidR="00636572" w:rsidP="00B4526E" w:rsidRDefault="00636572" w14:paraId="6FA30205" w14:textId="77777777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3C736F">
              <w:rPr>
                <w:rFonts w:ascii="Calibri" w:hAnsi="Calibri" w:cs="Arial"/>
                <w:b/>
                <w:sz w:val="24"/>
                <w:szCs w:val="24"/>
              </w:rPr>
              <w:t>Good Value</w:t>
            </w:r>
            <w:r w:rsidRPr="003C736F">
              <w:rPr>
                <w:rFonts w:ascii="Calibri" w:hAnsi="Calibri" w:cs="Arial"/>
                <w:sz w:val="24"/>
                <w:szCs w:val="24"/>
              </w:rPr>
              <w:t xml:space="preserve"> - Delivering outstanding services, smartly &amp; economically</w:t>
            </w:r>
          </w:p>
        </w:tc>
      </w:tr>
      <w:tr w:rsidRPr="003C736F" w:rsidR="00636572" w:rsidTr="00636572" w14:paraId="0BC7441C" w14:textId="77777777">
        <w:trPr>
          <w:trHeight w:val="567"/>
        </w:trPr>
        <w:tc>
          <w:tcPr>
            <w:tcW w:w="6945" w:type="dxa"/>
            <w:tcBorders>
              <w:top w:val="nil"/>
            </w:tcBorders>
            <w:shd w:val="clear" w:color="auto" w:fill="C3E2BC"/>
            <w:vAlign w:val="center"/>
          </w:tcPr>
          <w:p w:rsidRPr="003C736F" w:rsidR="00636572" w:rsidP="00B4526E" w:rsidRDefault="00636572" w14:paraId="76F76414" w14:textId="77777777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3C736F">
              <w:rPr>
                <w:rFonts w:ascii="Calibri" w:hAnsi="Calibri" w:cs="Arial"/>
                <w:b/>
                <w:sz w:val="24"/>
                <w:szCs w:val="24"/>
              </w:rPr>
              <w:t>United</w:t>
            </w:r>
            <w:r w:rsidRPr="003C736F">
              <w:rPr>
                <w:rFonts w:ascii="Calibri" w:hAnsi="Calibri" w:cs="Arial"/>
                <w:sz w:val="24"/>
                <w:szCs w:val="24"/>
              </w:rPr>
              <w:t xml:space="preserve"> - Whoever we work with, we work as one team</w:t>
            </w:r>
          </w:p>
        </w:tc>
      </w:tr>
    </w:tbl>
    <w:p w:rsidRPr="003C736F" w:rsidR="00E664CC" w:rsidP="00E664CC" w:rsidRDefault="00852E2B" w14:paraId="768CAEED" w14:textId="77777777">
      <w:pPr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03D816E6">
          <v:rect id="_x0000_i1027" style="width:451.3pt;height:1.5pt" o:hr="t" o:hrstd="t" o:hrnoshade="t" o:hralign="center" fillcolor="#5a9ab0" stroked="f"/>
        </w:pict>
      </w:r>
    </w:p>
    <w:p w:rsidRPr="003C736F" w:rsidR="002E1396" w:rsidP="00E664CC" w:rsidRDefault="002E1396" w14:paraId="0E1FA240" w14:textId="77777777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3C736F">
        <w:rPr>
          <w:rFonts w:ascii="Calibri" w:hAnsi="Calibri" w:cs="Arial"/>
          <w:b/>
          <w:sz w:val="24"/>
          <w:szCs w:val="24"/>
        </w:rPr>
        <w:t>Key Responsibilities</w:t>
      </w:r>
      <w:r w:rsidRPr="003C736F" w:rsidR="00E664CC">
        <w:rPr>
          <w:rFonts w:ascii="Calibri" w:hAnsi="Calibri" w:cs="Arial"/>
          <w:b/>
          <w:sz w:val="24"/>
          <w:szCs w:val="24"/>
        </w:rPr>
        <w:t>:</w:t>
      </w:r>
    </w:p>
    <w:p w:rsidRPr="00C20B28" w:rsidR="00437318" w:rsidP="4DDC68E9" w:rsidRDefault="00437318" w14:paraId="1376A52C" w14:textId="5FA2D2DA">
      <w:pPr>
        <w:numPr>
          <w:ilvl w:val="0"/>
          <w:numId w:val="8"/>
        </w:numPr>
        <w:tabs>
          <w:tab w:val="left" w:pos="709"/>
        </w:tabs>
        <w:jc w:val="both"/>
        <w:rPr>
          <w:rFonts w:ascii="Calibri" w:hAnsi="Calibri" w:cs="Arial"/>
          <w:bCs/>
          <w:sz w:val="24"/>
          <w:szCs w:val="24"/>
        </w:rPr>
      </w:pPr>
      <w:r w:rsidRPr="00C20B28">
        <w:rPr>
          <w:rFonts w:ascii="Calibri" w:hAnsi="Calibri" w:cs="Arial"/>
          <w:bCs/>
          <w:sz w:val="24"/>
          <w:szCs w:val="24"/>
        </w:rPr>
        <w:t xml:space="preserve">To request regular project updates from the </w:t>
      </w:r>
      <w:r w:rsidR="005B1BCB">
        <w:rPr>
          <w:rFonts w:ascii="Calibri" w:hAnsi="Calibri" w:cs="Arial"/>
          <w:bCs/>
          <w:sz w:val="24"/>
          <w:szCs w:val="24"/>
        </w:rPr>
        <w:t>Contract Management</w:t>
      </w:r>
      <w:r w:rsidRPr="00C20B28" w:rsidR="005B1BCB">
        <w:rPr>
          <w:rFonts w:ascii="Calibri" w:hAnsi="Calibri" w:cs="Arial"/>
          <w:bCs/>
          <w:sz w:val="24"/>
          <w:szCs w:val="24"/>
        </w:rPr>
        <w:t xml:space="preserve"> </w:t>
      </w:r>
      <w:r w:rsidR="00214A6D">
        <w:rPr>
          <w:rFonts w:ascii="Calibri" w:hAnsi="Calibri" w:cs="Arial"/>
          <w:bCs/>
          <w:sz w:val="24"/>
          <w:szCs w:val="24"/>
        </w:rPr>
        <w:t>T</w:t>
      </w:r>
      <w:r w:rsidRPr="00C20B28">
        <w:rPr>
          <w:rFonts w:ascii="Calibri" w:hAnsi="Calibri" w:cs="Arial"/>
          <w:bCs/>
          <w:sz w:val="24"/>
          <w:szCs w:val="24"/>
        </w:rPr>
        <w:t xml:space="preserve">eam </w:t>
      </w:r>
      <w:r w:rsidR="005B1BCB">
        <w:rPr>
          <w:rFonts w:ascii="Calibri" w:hAnsi="Calibri" w:cs="Arial"/>
          <w:bCs/>
          <w:sz w:val="24"/>
          <w:szCs w:val="24"/>
        </w:rPr>
        <w:t>(CMT)</w:t>
      </w:r>
      <w:r w:rsidR="00CE1665">
        <w:rPr>
          <w:rFonts w:ascii="Calibri" w:hAnsi="Calibri" w:cs="Arial"/>
          <w:bCs/>
          <w:sz w:val="24"/>
          <w:szCs w:val="24"/>
        </w:rPr>
        <w:t>,</w:t>
      </w:r>
      <w:r w:rsidR="005B1BCB">
        <w:rPr>
          <w:rFonts w:ascii="Calibri" w:hAnsi="Calibri" w:cs="Arial"/>
          <w:bCs/>
          <w:sz w:val="24"/>
          <w:szCs w:val="24"/>
        </w:rPr>
        <w:t xml:space="preserve"> </w:t>
      </w:r>
      <w:r w:rsidRPr="00C20B28">
        <w:rPr>
          <w:rFonts w:ascii="Calibri" w:hAnsi="Calibri" w:cs="Arial"/>
          <w:bCs/>
          <w:sz w:val="24"/>
          <w:szCs w:val="24"/>
        </w:rPr>
        <w:t>review and report on associated timelines.</w:t>
      </w:r>
    </w:p>
    <w:p w:rsidR="005B1BCB" w:rsidP="005B1BCB" w:rsidRDefault="00042953" w14:paraId="35CB6ED3" w14:textId="693151AB">
      <w:pPr>
        <w:pStyle w:val="ListParagraph"/>
        <w:numPr>
          <w:ilvl w:val="0"/>
          <w:numId w:val="8"/>
        </w:numPr>
        <w:spacing w:after="160" w:line="259" w:lineRule="auto"/>
        <w:rPr>
          <w:rFonts w:cs="Calibri"/>
          <w:color w:val="000000"/>
          <w:sz w:val="24"/>
          <w:szCs w:val="24"/>
        </w:rPr>
      </w:pPr>
      <w:r w:rsidRPr="545DC62D">
        <w:rPr>
          <w:rFonts w:cs="Calibri"/>
          <w:color w:val="000000" w:themeColor="text1"/>
          <w:sz w:val="24"/>
          <w:szCs w:val="24"/>
        </w:rPr>
        <w:t>To l</w:t>
      </w:r>
      <w:r w:rsidRPr="545DC62D" w:rsidR="005B1BCB">
        <w:rPr>
          <w:rFonts w:cs="Calibri"/>
          <w:color w:val="000000" w:themeColor="text1"/>
          <w:sz w:val="24"/>
          <w:szCs w:val="24"/>
        </w:rPr>
        <w:t xml:space="preserve">iaise with the CMT </w:t>
      </w:r>
      <w:r w:rsidRPr="545DC62D">
        <w:rPr>
          <w:rFonts w:cs="Calibri"/>
          <w:color w:val="000000" w:themeColor="text1"/>
          <w:sz w:val="24"/>
          <w:szCs w:val="24"/>
        </w:rPr>
        <w:t xml:space="preserve">and </w:t>
      </w:r>
      <w:r w:rsidRPr="545DC62D" w:rsidR="00B37A59">
        <w:rPr>
          <w:rFonts w:cs="Calibri"/>
          <w:color w:val="000000" w:themeColor="text1"/>
          <w:sz w:val="24"/>
          <w:szCs w:val="24"/>
        </w:rPr>
        <w:t>contractor</w:t>
      </w:r>
      <w:r w:rsidRPr="545DC62D">
        <w:rPr>
          <w:rFonts w:cs="Calibri"/>
          <w:color w:val="000000" w:themeColor="text1"/>
          <w:sz w:val="24"/>
          <w:szCs w:val="24"/>
        </w:rPr>
        <w:t xml:space="preserve"> </w:t>
      </w:r>
      <w:r w:rsidRPr="545DC62D" w:rsidR="005B1BCB">
        <w:rPr>
          <w:rFonts w:cs="Calibri"/>
          <w:color w:val="000000" w:themeColor="text1"/>
          <w:sz w:val="24"/>
          <w:szCs w:val="24"/>
        </w:rPr>
        <w:t>on issues of service delivery, contamination issues and various waste management objectives</w:t>
      </w:r>
      <w:r w:rsidRPr="545DC62D" w:rsidR="3C81B8F4">
        <w:rPr>
          <w:rFonts w:cs="Calibri"/>
          <w:color w:val="000000" w:themeColor="text1"/>
          <w:sz w:val="24"/>
          <w:szCs w:val="24"/>
        </w:rPr>
        <w:t>,</w:t>
      </w:r>
      <w:r w:rsidRPr="545DC62D" w:rsidR="005B1BCB">
        <w:rPr>
          <w:rFonts w:cs="Calibri"/>
          <w:color w:val="000000" w:themeColor="text1"/>
          <w:sz w:val="24"/>
          <w:szCs w:val="24"/>
        </w:rPr>
        <w:t xml:space="preserve"> in order to ensure compliance and effective service delivery.</w:t>
      </w:r>
    </w:p>
    <w:p w:rsidRPr="006012BF" w:rsidR="006012BF" w:rsidP="00915622" w:rsidRDefault="002A4BCF" w14:paraId="7B628EE4" w14:textId="77777777">
      <w:pPr>
        <w:pStyle w:val="ListParagraph"/>
        <w:numPr>
          <w:ilvl w:val="0"/>
          <w:numId w:val="8"/>
        </w:numPr>
        <w:spacing w:after="21" w:line="259" w:lineRule="auto"/>
        <w:rPr>
          <w:rFonts w:cs="Calibri"/>
        </w:rPr>
      </w:pPr>
      <w:r w:rsidRPr="006012BF">
        <w:rPr>
          <w:rFonts w:cs="Calibri"/>
          <w:color w:val="000000"/>
          <w:sz w:val="24"/>
          <w:szCs w:val="24"/>
        </w:rPr>
        <w:t>To deal professionally with regard to issues relating to complaints on service delivery and compliance with recycling and waste management issues directly with the customer and contractor.</w:t>
      </w:r>
    </w:p>
    <w:p w:rsidRPr="006012BF" w:rsidR="00E12E53" w:rsidP="00915622" w:rsidRDefault="00E12E53" w14:paraId="7137DACF" w14:textId="12DB1FE0">
      <w:pPr>
        <w:pStyle w:val="ListParagraph"/>
        <w:numPr>
          <w:ilvl w:val="0"/>
          <w:numId w:val="8"/>
        </w:numPr>
        <w:spacing w:after="21" w:line="259" w:lineRule="auto"/>
        <w:rPr>
          <w:rFonts w:cs="Calibri"/>
        </w:rPr>
      </w:pPr>
      <w:r w:rsidRPr="006012BF">
        <w:rPr>
          <w:rFonts w:cs="Calibri"/>
        </w:rPr>
        <w:t>Collat</w:t>
      </w:r>
      <w:r w:rsidRPr="006012BF" w:rsidR="00B37A59">
        <w:rPr>
          <w:rFonts w:cs="Calibri"/>
        </w:rPr>
        <w:t>ing</w:t>
      </w:r>
      <w:r w:rsidRPr="006012BF">
        <w:rPr>
          <w:rFonts w:cs="Calibri"/>
        </w:rPr>
        <w:t xml:space="preserve"> service data and produc</w:t>
      </w:r>
      <w:r w:rsidRPr="006012BF" w:rsidR="00B703AD">
        <w:rPr>
          <w:rFonts w:cs="Calibri"/>
        </w:rPr>
        <w:t>ing</w:t>
      </w:r>
      <w:r w:rsidRPr="006012BF">
        <w:rPr>
          <w:rFonts w:cs="Calibri"/>
        </w:rPr>
        <w:t xml:space="preserve"> performance reports and </w:t>
      </w:r>
      <w:r w:rsidRPr="006012BF" w:rsidR="00B703AD">
        <w:rPr>
          <w:rFonts w:cs="Calibri"/>
        </w:rPr>
        <w:t xml:space="preserve">drafting of </w:t>
      </w:r>
      <w:r w:rsidRPr="006012BF">
        <w:rPr>
          <w:rFonts w:cs="Calibri"/>
        </w:rPr>
        <w:t xml:space="preserve">improvement plans. </w:t>
      </w:r>
    </w:p>
    <w:p w:rsidRPr="0067667C" w:rsidR="002A4BCF" w:rsidP="006012BF" w:rsidRDefault="002A4BCF" w14:paraId="703D59BB" w14:textId="77777777">
      <w:pPr>
        <w:pStyle w:val="ListParagraph"/>
        <w:spacing w:after="160" w:line="259" w:lineRule="auto"/>
        <w:rPr>
          <w:rFonts w:cs="Calibri"/>
          <w:color w:val="000000"/>
          <w:sz w:val="24"/>
          <w:szCs w:val="24"/>
        </w:rPr>
      </w:pPr>
    </w:p>
    <w:p w:rsidR="00437318" w:rsidP="00437318" w:rsidRDefault="00437318" w14:paraId="0C7697D8" w14:textId="5D2ED1A5">
      <w:pPr>
        <w:numPr>
          <w:ilvl w:val="0"/>
          <w:numId w:val="8"/>
        </w:numPr>
        <w:tabs>
          <w:tab w:val="left" w:pos="-1440"/>
          <w:tab w:val="left" w:pos="-720"/>
          <w:tab w:val="left" w:pos="709"/>
        </w:tabs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S</w:t>
      </w:r>
      <w:r w:rsidRPr="007F50B2">
        <w:rPr>
          <w:rFonts w:ascii="Calibri" w:hAnsi="Calibri" w:cs="Arial"/>
          <w:bCs/>
          <w:sz w:val="24"/>
          <w:szCs w:val="24"/>
        </w:rPr>
        <w:t>et</w:t>
      </w:r>
      <w:r>
        <w:rPr>
          <w:rFonts w:ascii="Calibri" w:hAnsi="Calibri" w:cs="Arial"/>
          <w:bCs/>
          <w:sz w:val="24"/>
          <w:szCs w:val="24"/>
        </w:rPr>
        <w:t>ting</w:t>
      </w:r>
      <w:r w:rsidRPr="007F50B2">
        <w:rPr>
          <w:rFonts w:ascii="Calibri" w:hAnsi="Calibri" w:cs="Arial"/>
          <w:bCs/>
          <w:sz w:val="24"/>
          <w:szCs w:val="24"/>
        </w:rPr>
        <w:t xml:space="preserve"> up meetings, produc</w:t>
      </w:r>
      <w:r>
        <w:rPr>
          <w:rFonts w:ascii="Calibri" w:hAnsi="Calibri" w:cs="Arial"/>
          <w:bCs/>
          <w:sz w:val="24"/>
          <w:szCs w:val="24"/>
        </w:rPr>
        <w:t>ing</w:t>
      </w:r>
      <w:r w:rsidRPr="007F50B2">
        <w:rPr>
          <w:rFonts w:ascii="Calibri" w:hAnsi="Calibri" w:cs="Arial"/>
          <w:bCs/>
          <w:sz w:val="24"/>
          <w:szCs w:val="24"/>
        </w:rPr>
        <w:t xml:space="preserve"> agendas and document agreed a</w:t>
      </w:r>
      <w:r>
        <w:rPr>
          <w:rFonts w:ascii="Calibri" w:hAnsi="Calibri" w:cs="Arial"/>
          <w:bCs/>
          <w:sz w:val="24"/>
          <w:szCs w:val="24"/>
        </w:rPr>
        <w:t>ctions for projects.</w:t>
      </w:r>
    </w:p>
    <w:p w:rsidR="00F26B42" w:rsidP="00437318" w:rsidRDefault="00F26B42" w14:paraId="4D940F60" w14:textId="3BE2983A">
      <w:pPr>
        <w:numPr>
          <w:ilvl w:val="0"/>
          <w:numId w:val="8"/>
        </w:numPr>
        <w:tabs>
          <w:tab w:val="left" w:pos="-1440"/>
          <w:tab w:val="left" w:pos="-720"/>
          <w:tab w:val="left" w:pos="709"/>
        </w:tabs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Drafting letters to residents regarding waste services.</w:t>
      </w:r>
    </w:p>
    <w:p w:rsidR="003C736F" w:rsidP="003C736F" w:rsidRDefault="3AC5F1B0" w14:paraId="3CABFE67" w14:textId="35DA5D02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545DC62D">
        <w:rPr>
          <w:rFonts w:ascii="Calibri" w:hAnsi="Calibri" w:cs="Arial"/>
          <w:sz w:val="24"/>
          <w:szCs w:val="24"/>
        </w:rPr>
        <w:t>Supporting contract management and KPI delivery</w:t>
      </w:r>
      <w:r w:rsidRPr="545DC62D" w:rsidR="61C4C4F2">
        <w:rPr>
          <w:rFonts w:ascii="Calibri" w:hAnsi="Calibri" w:cs="Arial"/>
          <w:sz w:val="24"/>
          <w:szCs w:val="24"/>
        </w:rPr>
        <w:t>.</w:t>
      </w:r>
    </w:p>
    <w:p w:rsidR="003C736F" w:rsidP="003C736F" w:rsidRDefault="003C736F" w14:paraId="2D4B9374" w14:textId="77777777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Signposting officers in other teams to the correct information</w:t>
      </w:r>
      <w:r w:rsidR="00FE5746">
        <w:rPr>
          <w:rFonts w:ascii="Calibri" w:hAnsi="Calibri" w:cs="Arial"/>
          <w:sz w:val="24"/>
          <w:szCs w:val="24"/>
        </w:rPr>
        <w:t>.</w:t>
      </w:r>
    </w:p>
    <w:p w:rsidR="003C736F" w:rsidP="003C736F" w:rsidRDefault="003C736F" w14:paraId="4764A168" w14:textId="152EECA5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Checking and responding to</w:t>
      </w:r>
      <w:r w:rsidR="00FE5746">
        <w:rPr>
          <w:rFonts w:ascii="Calibri" w:hAnsi="Calibri" w:cs="Arial"/>
          <w:sz w:val="24"/>
          <w:szCs w:val="24"/>
        </w:rPr>
        <w:t xml:space="preserve"> emails in</w:t>
      </w:r>
      <w:r>
        <w:rPr>
          <w:rFonts w:ascii="Calibri" w:hAnsi="Calibri" w:cs="Arial"/>
          <w:sz w:val="24"/>
          <w:szCs w:val="24"/>
        </w:rPr>
        <w:t xml:space="preserve"> the </w:t>
      </w:r>
      <w:r w:rsidR="00294BD8">
        <w:rPr>
          <w:rFonts w:ascii="Calibri" w:hAnsi="Calibri" w:cs="Arial"/>
          <w:sz w:val="24"/>
          <w:szCs w:val="24"/>
        </w:rPr>
        <w:t xml:space="preserve">operations </w:t>
      </w:r>
      <w:r>
        <w:rPr>
          <w:rFonts w:ascii="Calibri" w:hAnsi="Calibri" w:cs="Arial"/>
          <w:sz w:val="24"/>
          <w:szCs w:val="24"/>
        </w:rPr>
        <w:t>inbox</w:t>
      </w:r>
      <w:r w:rsidRPr="545DC62D" w:rsidR="60E3CAC8">
        <w:rPr>
          <w:rFonts w:ascii="Calibri" w:hAnsi="Calibri" w:cs="Arial"/>
          <w:sz w:val="24"/>
          <w:szCs w:val="24"/>
        </w:rPr>
        <w:t>, including customer complaints and managing the booking system for community litter picks</w:t>
      </w:r>
      <w:r w:rsidR="00FE5746">
        <w:rPr>
          <w:rFonts w:ascii="Calibri" w:hAnsi="Calibri" w:cs="Arial"/>
          <w:sz w:val="24"/>
          <w:szCs w:val="24"/>
        </w:rPr>
        <w:t>.</w:t>
      </w:r>
    </w:p>
    <w:p w:rsidR="00FE5746" w:rsidP="003C736F" w:rsidRDefault="00FE5746" w14:paraId="7A90EB91" w14:textId="22E0FC38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E5746">
        <w:rPr>
          <w:rFonts w:ascii="Calibri" w:hAnsi="Calibri" w:cs="Arial"/>
          <w:sz w:val="24"/>
          <w:szCs w:val="24"/>
        </w:rPr>
        <w:t xml:space="preserve">Document </w:t>
      </w:r>
      <w:r>
        <w:rPr>
          <w:rFonts w:ascii="Calibri" w:hAnsi="Calibri" w:cs="Arial"/>
          <w:sz w:val="24"/>
          <w:szCs w:val="24"/>
        </w:rPr>
        <w:t>v</w:t>
      </w:r>
      <w:r w:rsidRPr="00FE5746">
        <w:rPr>
          <w:rFonts w:ascii="Calibri" w:hAnsi="Calibri" w:cs="Arial"/>
          <w:sz w:val="24"/>
          <w:szCs w:val="24"/>
        </w:rPr>
        <w:t xml:space="preserve">ersion </w:t>
      </w:r>
      <w:r>
        <w:rPr>
          <w:rFonts w:ascii="Calibri" w:hAnsi="Calibri" w:cs="Arial"/>
          <w:sz w:val="24"/>
          <w:szCs w:val="24"/>
        </w:rPr>
        <w:t>m</w:t>
      </w:r>
      <w:r w:rsidRPr="00FE5746">
        <w:rPr>
          <w:rFonts w:ascii="Calibri" w:hAnsi="Calibri" w:cs="Arial"/>
          <w:sz w:val="24"/>
          <w:szCs w:val="24"/>
        </w:rPr>
        <w:t>anagement</w:t>
      </w:r>
      <w:r w:rsidR="00CD38C9">
        <w:rPr>
          <w:rFonts w:ascii="Calibri" w:hAnsi="Calibri" w:cs="Arial"/>
          <w:sz w:val="24"/>
          <w:szCs w:val="24"/>
        </w:rPr>
        <w:t>.</w:t>
      </w:r>
    </w:p>
    <w:p w:rsidRPr="001051F4" w:rsidR="00071CAA" w:rsidP="003C736F" w:rsidRDefault="00071CAA" w14:paraId="24AA233F" w14:textId="44394464">
      <w:pPr>
        <w:numPr>
          <w:ilvl w:val="0"/>
          <w:numId w:val="8"/>
        </w:numPr>
        <w:spacing w:before="120" w:after="240"/>
        <w:contextualSpacing/>
        <w:rPr>
          <w:rFonts w:ascii="Calibri" w:hAnsi="Calibri" w:cs="Calibri"/>
          <w:sz w:val="24"/>
          <w:szCs w:val="24"/>
        </w:rPr>
      </w:pPr>
      <w:r w:rsidRPr="001051F4">
        <w:rPr>
          <w:rFonts w:ascii="Calibri" w:hAnsi="Calibri" w:cs="Calibri"/>
          <w:sz w:val="24"/>
          <w:szCs w:val="24"/>
        </w:rPr>
        <w:t>Support</w:t>
      </w:r>
      <w:r w:rsidR="00B37A59">
        <w:rPr>
          <w:rFonts w:ascii="Calibri" w:hAnsi="Calibri" w:cs="Calibri"/>
          <w:sz w:val="24"/>
          <w:szCs w:val="24"/>
        </w:rPr>
        <w:t>ing</w:t>
      </w:r>
      <w:r w:rsidRPr="001051F4">
        <w:rPr>
          <w:rFonts w:ascii="Calibri" w:hAnsi="Calibri" w:cs="Calibri"/>
          <w:sz w:val="24"/>
          <w:szCs w:val="24"/>
        </w:rPr>
        <w:t xml:space="preserve"> and assist</w:t>
      </w:r>
      <w:r w:rsidR="00B37A59">
        <w:rPr>
          <w:rFonts w:ascii="Calibri" w:hAnsi="Calibri" w:cs="Calibri"/>
          <w:sz w:val="24"/>
          <w:szCs w:val="24"/>
        </w:rPr>
        <w:t>ing</w:t>
      </w:r>
      <w:r w:rsidRPr="001051F4">
        <w:rPr>
          <w:rFonts w:ascii="Calibri" w:hAnsi="Calibri" w:cs="Calibri"/>
          <w:sz w:val="24"/>
          <w:szCs w:val="24"/>
        </w:rPr>
        <w:t xml:space="preserve"> in the development of </w:t>
      </w:r>
      <w:r w:rsidR="00294BD8">
        <w:rPr>
          <w:rFonts w:ascii="Calibri" w:hAnsi="Calibri" w:cs="Calibri"/>
          <w:sz w:val="24"/>
          <w:szCs w:val="24"/>
        </w:rPr>
        <w:t>CMT</w:t>
      </w:r>
      <w:r w:rsidRPr="001051F4" w:rsidR="00294BD8">
        <w:rPr>
          <w:rFonts w:ascii="Calibri" w:hAnsi="Calibri" w:cs="Calibri"/>
          <w:sz w:val="24"/>
          <w:szCs w:val="24"/>
        </w:rPr>
        <w:t xml:space="preserve"> </w:t>
      </w:r>
      <w:r w:rsidRPr="001051F4">
        <w:rPr>
          <w:rFonts w:ascii="Calibri" w:hAnsi="Calibri" w:cs="Calibri"/>
          <w:sz w:val="24"/>
          <w:szCs w:val="24"/>
        </w:rPr>
        <w:t>systems and procedures</w:t>
      </w:r>
      <w:r w:rsidR="00B37A59">
        <w:rPr>
          <w:rFonts w:ascii="Calibri" w:hAnsi="Calibri" w:cs="Calibri"/>
          <w:sz w:val="24"/>
          <w:szCs w:val="24"/>
        </w:rPr>
        <w:t>.</w:t>
      </w:r>
    </w:p>
    <w:p w:rsidR="03AAD600" w:rsidP="545DC62D" w:rsidRDefault="03AAD600" w14:paraId="64911D19" w14:textId="65CB15F0">
      <w:pPr>
        <w:numPr>
          <w:ilvl w:val="0"/>
          <w:numId w:val="8"/>
        </w:numPr>
        <w:spacing w:before="120" w:after="240"/>
        <w:contextualSpacing/>
        <w:rPr>
          <w:rFonts w:ascii="Calibri" w:hAnsi="Calibri" w:cs="Calibri"/>
          <w:sz w:val="24"/>
          <w:szCs w:val="24"/>
        </w:rPr>
      </w:pPr>
      <w:r w:rsidRPr="545DC62D">
        <w:rPr>
          <w:rFonts w:ascii="Calibri" w:hAnsi="Calibri" w:cs="Calibri"/>
          <w:sz w:val="24"/>
          <w:szCs w:val="24"/>
        </w:rPr>
        <w:t>Attending events in a support capacity, such as the Suffolk Show and First Light Festival.</w:t>
      </w:r>
    </w:p>
    <w:p w:rsidRPr="001051F4" w:rsidR="00CD38C9" w:rsidP="003C736F" w:rsidRDefault="00CD38C9" w14:paraId="4C17AB60" w14:textId="3FF5BCC5">
      <w:pPr>
        <w:numPr>
          <w:ilvl w:val="0"/>
          <w:numId w:val="8"/>
        </w:numPr>
        <w:spacing w:before="120" w:after="24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Undertak</w:t>
      </w:r>
      <w:r w:rsidR="00F26B42">
        <w:rPr>
          <w:rFonts w:ascii="Calibri" w:hAnsi="Calibri" w:cs="Calibri"/>
          <w:sz w:val="24"/>
          <w:szCs w:val="24"/>
        </w:rPr>
        <w:t>ing</w:t>
      </w:r>
      <w:r w:rsidR="006879C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regular audits</w:t>
      </w:r>
      <w:r w:rsidR="00F26B42">
        <w:rPr>
          <w:rFonts w:ascii="Calibri" w:hAnsi="Calibri" w:cs="Calibri"/>
          <w:sz w:val="24"/>
          <w:szCs w:val="24"/>
        </w:rPr>
        <w:t xml:space="preserve"> of documentation</w:t>
      </w:r>
      <w:r>
        <w:rPr>
          <w:rFonts w:ascii="Calibri" w:hAnsi="Calibri" w:cs="Calibri"/>
          <w:sz w:val="24"/>
          <w:szCs w:val="24"/>
        </w:rPr>
        <w:t xml:space="preserve"> to ensure best practice.</w:t>
      </w:r>
    </w:p>
    <w:p w:rsidR="5534D2BD" w:rsidP="069128D3" w:rsidRDefault="5534D2BD" w14:paraId="01215B56" w14:textId="2D31D11E">
      <w:pPr>
        <w:numPr>
          <w:ilvl w:val="0"/>
          <w:numId w:val="8"/>
        </w:numPr>
        <w:spacing w:before="120" w:after="240"/>
        <w:contextualSpacing/>
        <w:rPr>
          <w:rFonts w:ascii="Calibri" w:hAnsi="Calibri" w:cs="Calibri"/>
          <w:sz w:val="24"/>
          <w:szCs w:val="24"/>
        </w:rPr>
      </w:pPr>
      <w:r w:rsidRPr="069128D3">
        <w:rPr>
          <w:rFonts w:ascii="Calibri" w:hAnsi="Calibri" w:cs="Calibri"/>
          <w:sz w:val="24"/>
          <w:szCs w:val="24"/>
        </w:rPr>
        <w:t>Rais</w:t>
      </w:r>
      <w:r w:rsidR="00F26B42">
        <w:rPr>
          <w:rFonts w:ascii="Calibri" w:hAnsi="Calibri" w:cs="Calibri"/>
          <w:sz w:val="24"/>
          <w:szCs w:val="24"/>
        </w:rPr>
        <w:t>ing</w:t>
      </w:r>
      <w:r w:rsidRPr="069128D3">
        <w:rPr>
          <w:rFonts w:ascii="Calibri" w:hAnsi="Calibri" w:cs="Calibri"/>
          <w:sz w:val="24"/>
          <w:szCs w:val="24"/>
        </w:rPr>
        <w:t xml:space="preserve"> invoices and creat</w:t>
      </w:r>
      <w:r w:rsidR="00F26B42">
        <w:rPr>
          <w:rFonts w:ascii="Calibri" w:hAnsi="Calibri" w:cs="Calibri"/>
          <w:sz w:val="24"/>
          <w:szCs w:val="24"/>
        </w:rPr>
        <w:t>ing</w:t>
      </w:r>
      <w:r w:rsidRPr="069128D3">
        <w:rPr>
          <w:rFonts w:ascii="Calibri" w:hAnsi="Calibri" w:cs="Calibri"/>
          <w:sz w:val="24"/>
          <w:szCs w:val="24"/>
        </w:rPr>
        <w:t xml:space="preserve"> Purchase </w:t>
      </w:r>
      <w:r w:rsidR="000E4DBF">
        <w:rPr>
          <w:rFonts w:ascii="Calibri" w:hAnsi="Calibri" w:cs="Calibri"/>
          <w:sz w:val="24"/>
          <w:szCs w:val="24"/>
        </w:rPr>
        <w:t>O</w:t>
      </w:r>
      <w:r w:rsidRPr="069128D3">
        <w:rPr>
          <w:rFonts w:ascii="Calibri" w:hAnsi="Calibri" w:cs="Calibri"/>
          <w:sz w:val="24"/>
          <w:szCs w:val="24"/>
        </w:rPr>
        <w:t>rders</w:t>
      </w:r>
    </w:p>
    <w:p w:rsidR="03B776A7" w:rsidP="545DC62D" w:rsidRDefault="03B776A7" w14:paraId="2E6672BE" w14:textId="73C091EF">
      <w:pPr>
        <w:numPr>
          <w:ilvl w:val="0"/>
          <w:numId w:val="8"/>
        </w:numPr>
        <w:spacing w:before="120" w:after="240"/>
        <w:contextualSpacing/>
        <w:rPr>
          <w:rFonts w:ascii="Calibri" w:hAnsi="Calibri" w:cs="Calibri"/>
          <w:sz w:val="24"/>
          <w:szCs w:val="24"/>
        </w:rPr>
      </w:pPr>
      <w:r w:rsidRPr="545DC62D">
        <w:rPr>
          <w:rFonts w:ascii="Calibri" w:hAnsi="Calibri" w:cs="Calibri"/>
          <w:sz w:val="24"/>
          <w:szCs w:val="24"/>
        </w:rPr>
        <w:t>Day to day management of the CMT budgets.</w:t>
      </w:r>
    </w:p>
    <w:p w:rsidR="003C736F" w:rsidP="003C736F" w:rsidRDefault="00694CF0" w14:paraId="40BEAFDE" w14:textId="77777777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1051F4">
        <w:rPr>
          <w:rFonts w:ascii="Calibri" w:hAnsi="Calibri" w:cs="Calibri"/>
          <w:sz w:val="24"/>
          <w:szCs w:val="24"/>
        </w:rPr>
        <w:t>To undertake such other</w:t>
      </w:r>
      <w:r w:rsidRPr="003C736F">
        <w:rPr>
          <w:rFonts w:ascii="Calibri" w:hAnsi="Calibri" w:cs="Arial"/>
          <w:sz w:val="24"/>
          <w:szCs w:val="24"/>
        </w:rPr>
        <w:t xml:space="preserve"> duties as may reasonably be required compatible with and/or arising from those listed above.</w:t>
      </w:r>
    </w:p>
    <w:p w:rsidRPr="003C736F" w:rsidR="00636572" w:rsidP="003C736F" w:rsidRDefault="00636572" w14:paraId="6E6DAE57" w14:textId="77777777">
      <w:pPr>
        <w:numPr>
          <w:ilvl w:val="0"/>
          <w:numId w:val="8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3C736F">
        <w:rPr>
          <w:rFonts w:ascii="Calibri" w:hAnsi="Calibri" w:cs="Arial"/>
          <w:sz w:val="24"/>
          <w:szCs w:val="24"/>
        </w:rPr>
        <w:t xml:space="preserve">To promote and adhere to the workplace values of </w:t>
      </w:r>
      <w:r w:rsidRPr="003C736F" w:rsidR="00A40E3C">
        <w:rPr>
          <w:rFonts w:ascii="Calibri" w:hAnsi="Calibri" w:cs="Arial"/>
          <w:sz w:val="24"/>
          <w:szCs w:val="24"/>
        </w:rPr>
        <w:t>our organisation</w:t>
      </w:r>
      <w:r w:rsidRPr="003C736F">
        <w:rPr>
          <w:rFonts w:ascii="Calibri" w:hAnsi="Calibri" w:cs="Arial"/>
          <w:sz w:val="24"/>
          <w:szCs w:val="24"/>
        </w:rPr>
        <w:t>.</w:t>
      </w:r>
    </w:p>
    <w:p w:rsidRPr="003C736F" w:rsidR="00E664CC" w:rsidP="00E664CC" w:rsidRDefault="00852E2B" w14:paraId="00C61F85" w14:textId="77777777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4CE1E294">
          <v:rect id="_x0000_i1028" style="width:451.3pt;height:1.5pt" o:hr="t" o:hrstd="t" o:hrnoshade="t" o:hralign="center" fillcolor="#5a9ab0" stroked="f"/>
        </w:pict>
      </w:r>
    </w:p>
    <w:p w:rsidRPr="003C736F" w:rsidR="002E1396" w:rsidP="00E664CC" w:rsidRDefault="00E664CC" w14:paraId="4BB3D19C" w14:textId="418A73F8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 w:rsidRPr="003C736F">
        <w:rPr>
          <w:rFonts w:ascii="Calibri" w:hAnsi="Calibri" w:cs="Arial"/>
          <w:b/>
          <w:sz w:val="24"/>
          <w:szCs w:val="24"/>
        </w:rPr>
        <w:t>Line Manager:</w:t>
      </w:r>
      <w:r w:rsidR="003C736F">
        <w:rPr>
          <w:rFonts w:ascii="Calibri" w:hAnsi="Calibri" w:cs="Arial"/>
          <w:b/>
          <w:sz w:val="24"/>
          <w:szCs w:val="24"/>
        </w:rPr>
        <w:t xml:space="preserve"> Procurement </w:t>
      </w:r>
      <w:r w:rsidR="002B5B5F">
        <w:rPr>
          <w:rFonts w:ascii="Calibri" w:hAnsi="Calibri" w:cs="Arial"/>
          <w:b/>
          <w:sz w:val="24"/>
          <w:szCs w:val="24"/>
        </w:rPr>
        <w:t xml:space="preserve">and Contracts </w:t>
      </w:r>
      <w:r w:rsidR="003C736F">
        <w:rPr>
          <w:rFonts w:ascii="Calibri" w:hAnsi="Calibri" w:cs="Arial"/>
          <w:b/>
          <w:sz w:val="24"/>
          <w:szCs w:val="24"/>
        </w:rPr>
        <w:t>Manager</w:t>
      </w:r>
    </w:p>
    <w:p w:rsidRPr="003C736F" w:rsidR="00A40E3C" w:rsidP="00E664CC" w:rsidRDefault="00A40E3C" w14:paraId="4C7D3287" w14:textId="77777777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sz w:val="24"/>
          <w:szCs w:val="24"/>
        </w:rPr>
      </w:pPr>
      <w:r w:rsidRPr="003C736F">
        <w:rPr>
          <w:rFonts w:ascii="Calibri" w:hAnsi="Calibri" w:cs="Arial"/>
          <w:b/>
          <w:sz w:val="24"/>
          <w:szCs w:val="24"/>
        </w:rPr>
        <w:t>Responsible for:</w:t>
      </w:r>
      <w:r w:rsidRPr="003C736F" w:rsidR="00E52126">
        <w:rPr>
          <w:rFonts w:ascii="Calibri" w:hAnsi="Calibri" w:cs="Arial"/>
          <w:b/>
          <w:sz w:val="24"/>
          <w:szCs w:val="24"/>
        </w:rPr>
        <w:t xml:space="preserve"> </w:t>
      </w:r>
      <w:r w:rsidR="003C736F">
        <w:rPr>
          <w:rFonts w:ascii="Calibri" w:hAnsi="Calibri" w:cs="Arial"/>
          <w:b/>
          <w:sz w:val="24"/>
          <w:szCs w:val="24"/>
        </w:rPr>
        <w:t>N/A</w:t>
      </w:r>
    </w:p>
    <w:p w:rsidRPr="003C736F" w:rsidR="002E1396" w:rsidP="00E664CC" w:rsidRDefault="00852E2B" w14:paraId="7A0836B6" w14:textId="77777777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10BE2475">
          <v:rect id="_x0000_i1029" style="width:451.3pt;height:1.5pt" o:hr="t" o:hrstd="t" o:hrnoshade="t" o:hralign="center" fillcolor="#5a9ab0" stroked="f"/>
        </w:pict>
      </w:r>
    </w:p>
    <w:p w:rsidRPr="003C736F" w:rsidR="00AB777C" w:rsidP="00E664CC" w:rsidRDefault="001C3229" w14:paraId="2827E3DF" w14:textId="77777777">
      <w:pPr>
        <w:spacing w:before="120" w:after="120"/>
        <w:rPr>
          <w:rFonts w:ascii="Calibri" w:hAnsi="Calibri"/>
          <w:b/>
          <w:sz w:val="24"/>
          <w:szCs w:val="24"/>
        </w:rPr>
      </w:pPr>
      <w:r w:rsidRPr="003C736F">
        <w:rPr>
          <w:rFonts w:ascii="Calibri" w:hAnsi="Calibri"/>
          <w:b/>
          <w:sz w:val="24"/>
          <w:szCs w:val="24"/>
        </w:rPr>
        <w:t xml:space="preserve">Political Restriction: </w:t>
      </w:r>
    </w:p>
    <w:p w:rsidRPr="003C736F" w:rsidR="00E52126" w:rsidP="00E664CC" w:rsidRDefault="00E52126" w14:paraId="1D5DB050" w14:textId="77777777">
      <w:pPr>
        <w:spacing w:before="120" w:after="120"/>
        <w:rPr>
          <w:rFonts w:ascii="Calibri" w:hAnsi="Calibri"/>
          <w:sz w:val="24"/>
          <w:szCs w:val="24"/>
        </w:rPr>
      </w:pPr>
      <w:r w:rsidRPr="003C736F">
        <w:rPr>
          <w:rFonts w:ascii="Calibri" w:hAnsi="Calibri"/>
          <w:sz w:val="24"/>
          <w:szCs w:val="24"/>
        </w:rPr>
        <w:t>This post is not politically restricted.</w:t>
      </w:r>
    </w:p>
    <w:p w:rsidRPr="001E5610" w:rsidR="002E1396" w:rsidP="00E664CC" w:rsidRDefault="00852E2B" w14:paraId="2E41BFC9" w14:textId="77777777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69894410">
          <v:rect id="_x0000_i1030" style="width:451.3pt;height:1.5pt" o:hr="t" o:hrstd="t" o:hrnoshade="t" o:hralign="center" fillcolor="#5a9ab0" stroked="f"/>
        </w:pict>
      </w:r>
    </w:p>
    <w:p w:rsidRPr="001E5610" w:rsidR="00E664CC" w:rsidP="00E664CC" w:rsidRDefault="00643D73" w14:paraId="2B6749E1" w14:textId="77777777">
      <w:pPr>
        <w:spacing w:before="120" w:after="120"/>
        <w:ind w:left="720" w:hanging="720"/>
        <w:jc w:val="both"/>
        <w:rPr>
          <w:rFonts w:ascii="Calibri" w:hAnsi="Calibri"/>
          <w:sz w:val="16"/>
          <w:szCs w:val="24"/>
        </w:rPr>
      </w:pPr>
      <w:r w:rsidRPr="001E5610">
        <w:rPr>
          <w:rFonts w:ascii="Calibri" w:hAnsi="Calibri"/>
          <w:sz w:val="16"/>
          <w:szCs w:val="24"/>
        </w:rPr>
        <w:t>Note:</w:t>
      </w:r>
      <w:r w:rsidRPr="001E5610">
        <w:rPr>
          <w:rFonts w:ascii="Calibri" w:hAnsi="Calibri"/>
          <w:sz w:val="16"/>
          <w:szCs w:val="24"/>
        </w:rPr>
        <w:tab/>
      </w:r>
      <w:r w:rsidRPr="001E5610">
        <w:rPr>
          <w:rFonts w:ascii="Calibri" w:hAnsi="Calibri"/>
          <w:sz w:val="16"/>
          <w:szCs w:val="24"/>
        </w:rPr>
        <w:t>This is a description of the</w:t>
      </w:r>
      <w:r w:rsidRPr="001E5610" w:rsidR="002A43CA">
        <w:rPr>
          <w:rFonts w:ascii="Calibri" w:hAnsi="Calibri"/>
          <w:sz w:val="16"/>
          <w:szCs w:val="24"/>
        </w:rPr>
        <w:t xml:space="preserve"> job as it is constituted at </w:t>
      </w:r>
      <w:r w:rsidR="00CA1DBA">
        <w:rPr>
          <w:rFonts w:ascii="Calibri" w:hAnsi="Calibri"/>
          <w:sz w:val="16"/>
          <w:szCs w:val="24"/>
        </w:rPr>
        <w:t>22 August 2023</w:t>
      </w:r>
      <w:r w:rsidRPr="001E5610" w:rsidR="00835C84">
        <w:rPr>
          <w:rFonts w:ascii="Calibri" w:hAnsi="Calibri"/>
          <w:sz w:val="16"/>
          <w:szCs w:val="24"/>
        </w:rPr>
        <w:t xml:space="preserve"> </w:t>
      </w:r>
      <w:r w:rsidRPr="001E5610">
        <w:rPr>
          <w:rFonts w:ascii="Calibri" w:hAnsi="Calibri"/>
          <w:sz w:val="16"/>
          <w:szCs w:val="24"/>
        </w:rPr>
        <w:t xml:space="preserve">but, as the organisation develops, it may be necessary to vary the duties and responsibilities from time to time.  It is the practice of </w:t>
      </w:r>
      <w:r w:rsidR="00405CA0">
        <w:rPr>
          <w:rFonts w:ascii="Calibri" w:hAnsi="Calibri"/>
          <w:sz w:val="16"/>
          <w:szCs w:val="24"/>
        </w:rPr>
        <w:t>the Council</w:t>
      </w:r>
      <w:r w:rsidRPr="001E5610">
        <w:rPr>
          <w:rFonts w:ascii="Calibri" w:hAnsi="Calibri"/>
          <w:sz w:val="16"/>
          <w:szCs w:val="24"/>
        </w:rPr>
        <w:t xml:space="preserve"> to periodically review Job Descriptions to ensure that they relate to the job as being performed or to incorporate whatever chang</w:t>
      </w:r>
      <w:r w:rsidR="00405CA0">
        <w:rPr>
          <w:rFonts w:ascii="Calibri" w:hAnsi="Calibri"/>
          <w:sz w:val="16"/>
          <w:szCs w:val="24"/>
        </w:rPr>
        <w:t xml:space="preserve">es may be necessary.  It is the Council’s </w:t>
      </w:r>
      <w:r w:rsidRPr="001E5610">
        <w:rPr>
          <w:rFonts w:ascii="Calibri" w:hAnsi="Calibri"/>
          <w:sz w:val="16"/>
          <w:szCs w:val="24"/>
        </w:rPr>
        <w:t>aim to reach agreement to such reasonable changes with the postholder but if agreem</w:t>
      </w:r>
      <w:r w:rsidR="00405CA0">
        <w:rPr>
          <w:rFonts w:ascii="Calibri" w:hAnsi="Calibri"/>
          <w:sz w:val="16"/>
          <w:szCs w:val="24"/>
        </w:rPr>
        <w:t xml:space="preserve">ent is not possible the Council reserves </w:t>
      </w:r>
      <w:r w:rsidRPr="001E5610">
        <w:rPr>
          <w:rFonts w:ascii="Calibri" w:hAnsi="Calibri"/>
          <w:sz w:val="16"/>
          <w:szCs w:val="24"/>
        </w:rPr>
        <w:t>the right to insist on changes to the Job Description after consultation with the postholder.</w:t>
      </w:r>
    </w:p>
    <w:p w:rsidRPr="001E5610" w:rsidR="00E664CC" w:rsidP="00E664CC" w:rsidRDefault="00E664CC" w14:paraId="3489F7A2" w14:textId="77777777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  <w:r w:rsidRPr="001E5610">
        <w:rPr>
          <w:rFonts w:ascii="Calibri" w:hAnsi="Calibri"/>
          <w:sz w:val="16"/>
          <w:szCs w:val="24"/>
        </w:rPr>
        <w:br w:type="page"/>
      </w:r>
      <w:r w:rsidRPr="001E5610">
        <w:rPr>
          <w:rFonts w:ascii="Calibri" w:hAnsi="Calibri"/>
          <w:b/>
          <w:sz w:val="24"/>
          <w:szCs w:val="24"/>
        </w:rPr>
        <w:t>Person Specification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06"/>
        <w:gridCol w:w="3408"/>
        <w:gridCol w:w="3402"/>
      </w:tblGrid>
      <w:tr w:rsidRPr="00B74DB3" w:rsidR="00B74DB3" w:rsidTr="00B81FBE" w14:paraId="5F2AD621" w14:textId="77777777">
        <w:tc>
          <w:tcPr>
            <w:tcW w:w="2235" w:type="dxa"/>
            <w:shd w:val="clear" w:color="auto" w:fill="AEC8D2"/>
          </w:tcPr>
          <w:p w:rsidRPr="00B74DB3" w:rsidR="00B74DB3" w:rsidP="00B74DB3" w:rsidRDefault="00B74DB3" w14:paraId="2BEDD2DA" w14:textId="7777777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AEC8D2"/>
          </w:tcPr>
          <w:p w:rsidRPr="00B74DB3" w:rsidR="00B74DB3" w:rsidP="00B74DB3" w:rsidRDefault="00B74DB3" w14:paraId="5DBEB63B" w14:textId="77777777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73" w:type="dxa"/>
            <w:shd w:val="clear" w:color="auto" w:fill="AEC8D2"/>
          </w:tcPr>
          <w:p w:rsidRPr="00B74DB3" w:rsidR="00B74DB3" w:rsidP="00B74DB3" w:rsidRDefault="00B74DB3" w14:paraId="7861E8BF" w14:textId="77777777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Desirable</w:t>
            </w:r>
          </w:p>
        </w:tc>
      </w:tr>
      <w:tr w:rsidRPr="00B74DB3" w:rsidR="00B74DB3" w:rsidTr="00B74DB3" w14:paraId="0386C340" w14:textId="77777777">
        <w:tc>
          <w:tcPr>
            <w:tcW w:w="2235" w:type="dxa"/>
          </w:tcPr>
          <w:p w:rsidRPr="007C205C" w:rsidR="00B74DB3" w:rsidP="001E5610" w:rsidRDefault="00B74DB3" w14:paraId="09659BD0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C205C">
              <w:rPr>
                <w:rFonts w:ascii="Calibri" w:hAnsi="Calibri" w:cs="Calibri"/>
                <w:b/>
                <w:sz w:val="24"/>
                <w:szCs w:val="24"/>
              </w:rPr>
              <w:t>Knowledge and Experience</w:t>
            </w:r>
          </w:p>
        </w:tc>
        <w:tc>
          <w:tcPr>
            <w:tcW w:w="3472" w:type="dxa"/>
          </w:tcPr>
          <w:p w:rsidRPr="007C205C" w:rsidR="00437318" w:rsidP="000F290B" w:rsidRDefault="00CA1DBA" w14:paraId="1A173CA7" w14:textId="455D78F5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Managing project</w:t>
            </w:r>
            <w:r w:rsidRPr="007C205C" w:rsidR="00437318">
              <w:rPr>
                <w:rFonts w:cs="Calibri"/>
                <w:sz w:val="24"/>
                <w:szCs w:val="24"/>
              </w:rPr>
              <w:t>s</w:t>
            </w:r>
            <w:r w:rsidR="007F355B">
              <w:rPr>
                <w:rFonts w:cs="Calibri"/>
                <w:sz w:val="24"/>
                <w:szCs w:val="24"/>
              </w:rPr>
              <w:t>.</w:t>
            </w:r>
          </w:p>
          <w:p w:rsidRPr="007C205C" w:rsidR="00437318" w:rsidP="000F290B" w:rsidRDefault="00437318" w14:paraId="087E8E17" w14:textId="55495D20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Understanding and interest in administrative processes and procedures</w:t>
            </w:r>
            <w:r w:rsidR="007F355B">
              <w:rPr>
                <w:rFonts w:cs="Calibri"/>
                <w:sz w:val="24"/>
                <w:szCs w:val="24"/>
              </w:rPr>
              <w:t>.</w:t>
            </w:r>
          </w:p>
          <w:p w:rsidRPr="007C205C" w:rsidR="007C205C" w:rsidP="00B75647" w:rsidRDefault="00CA1DBA" w14:paraId="24219F47" w14:textId="6FF30E51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Organising and prioritising a varied workload</w:t>
            </w:r>
            <w:r w:rsidR="007F355B">
              <w:rPr>
                <w:rFonts w:cs="Calibri"/>
                <w:sz w:val="24"/>
                <w:szCs w:val="24"/>
              </w:rPr>
              <w:t>.</w:t>
            </w:r>
          </w:p>
          <w:p w:rsidRPr="007C205C" w:rsidR="007C205C" w:rsidP="007C205C" w:rsidRDefault="000F290B" w14:paraId="7BBACBD5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 xml:space="preserve">Relevant administrative experience working within a team. </w:t>
            </w:r>
          </w:p>
          <w:p w:rsidRPr="007C205C" w:rsidR="00437318" w:rsidP="007C205C" w:rsidRDefault="00437318" w14:paraId="0554C2E5" w14:textId="39E405AF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Experience of Microsoft Office and working in an office environment.</w:t>
            </w:r>
          </w:p>
        </w:tc>
        <w:tc>
          <w:tcPr>
            <w:tcW w:w="3473" w:type="dxa"/>
          </w:tcPr>
          <w:p w:rsidRPr="007C205C" w:rsidR="00CA1DBA" w:rsidP="00CA1DBA" w:rsidRDefault="00CA1DBA" w14:paraId="1FC56F3C" w14:textId="31B48617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Knowledge of regulations affecting local government</w:t>
            </w:r>
            <w:r w:rsidR="007C0674">
              <w:rPr>
                <w:rFonts w:cs="Calibri"/>
                <w:sz w:val="24"/>
                <w:szCs w:val="24"/>
              </w:rPr>
              <w:t>.</w:t>
            </w:r>
          </w:p>
          <w:p w:rsidRPr="007C205C" w:rsidR="007C205C" w:rsidP="007C205C" w:rsidRDefault="00CA1DBA" w14:paraId="0E3DBECF" w14:textId="0DEE653A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Experience of working in a political environmen</w:t>
            </w:r>
            <w:r w:rsidRPr="007C205C" w:rsidR="007C205C">
              <w:rPr>
                <w:rFonts w:cs="Calibri"/>
                <w:sz w:val="24"/>
                <w:szCs w:val="24"/>
              </w:rPr>
              <w:t>t</w:t>
            </w:r>
            <w:r w:rsidR="007F355B">
              <w:rPr>
                <w:rFonts w:cs="Calibri"/>
                <w:sz w:val="24"/>
                <w:szCs w:val="24"/>
              </w:rPr>
              <w:t>.</w:t>
            </w:r>
          </w:p>
          <w:p w:rsidRPr="007C205C" w:rsidR="00B74DB3" w:rsidP="007C205C" w:rsidRDefault="00437318" w14:paraId="32550AA9" w14:textId="546D1973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Basic u</w:t>
            </w:r>
            <w:r w:rsidRPr="007C205C" w:rsidR="00CA1DBA">
              <w:rPr>
                <w:rFonts w:cs="Calibri"/>
                <w:sz w:val="24"/>
                <w:szCs w:val="24"/>
              </w:rPr>
              <w:t xml:space="preserve">nderstanding of </w:t>
            </w:r>
            <w:r w:rsidR="007F355B">
              <w:rPr>
                <w:rFonts w:cs="Calibri"/>
                <w:sz w:val="24"/>
                <w:szCs w:val="24"/>
              </w:rPr>
              <w:t xml:space="preserve">the </w:t>
            </w:r>
            <w:r w:rsidR="00502CD1">
              <w:rPr>
                <w:rFonts w:cs="Calibri"/>
                <w:sz w:val="24"/>
                <w:szCs w:val="24"/>
              </w:rPr>
              <w:t>Council’s duties in waste</w:t>
            </w:r>
            <w:r w:rsidR="007F355B">
              <w:rPr>
                <w:rFonts w:cs="Calibri"/>
                <w:sz w:val="24"/>
                <w:szCs w:val="24"/>
              </w:rPr>
              <w:t xml:space="preserve">, </w:t>
            </w:r>
            <w:r w:rsidR="00502CD1">
              <w:rPr>
                <w:rFonts w:cs="Calibri"/>
                <w:sz w:val="24"/>
                <w:szCs w:val="24"/>
              </w:rPr>
              <w:t>recycling</w:t>
            </w:r>
            <w:r w:rsidR="007F355B">
              <w:rPr>
                <w:rFonts w:cs="Calibri"/>
                <w:sz w:val="24"/>
                <w:szCs w:val="24"/>
              </w:rPr>
              <w:t xml:space="preserve"> and </w:t>
            </w:r>
            <w:r w:rsidRPr="545DC62D" w:rsidR="7080106B">
              <w:rPr>
                <w:rFonts w:cs="Calibri"/>
                <w:sz w:val="24"/>
                <w:szCs w:val="24"/>
              </w:rPr>
              <w:t>public realm management</w:t>
            </w:r>
            <w:r w:rsidRPr="007C205C" w:rsidR="00CA1DBA">
              <w:rPr>
                <w:rFonts w:cs="Calibri"/>
                <w:sz w:val="24"/>
                <w:szCs w:val="24"/>
              </w:rPr>
              <w:t>.</w:t>
            </w:r>
          </w:p>
        </w:tc>
      </w:tr>
      <w:tr w:rsidRPr="00B74DB3" w:rsidR="00B74DB3" w:rsidTr="00B74DB3" w14:paraId="2DAF4758" w14:textId="77777777">
        <w:tc>
          <w:tcPr>
            <w:tcW w:w="2235" w:type="dxa"/>
          </w:tcPr>
          <w:p w:rsidRPr="007C205C" w:rsidR="00B74DB3" w:rsidP="001E5610" w:rsidRDefault="00B74DB3" w14:paraId="63FD1729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C205C">
              <w:rPr>
                <w:rFonts w:ascii="Calibri" w:hAnsi="Calibri" w:cs="Calibri"/>
                <w:b/>
                <w:sz w:val="24"/>
                <w:szCs w:val="24"/>
              </w:rPr>
              <w:t>Skills and Abilities:</w:t>
            </w:r>
          </w:p>
          <w:p w:rsidRPr="007C205C" w:rsidR="00B74DB3" w:rsidP="001E5610" w:rsidRDefault="00B74DB3" w14:paraId="7F6E6079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72" w:type="dxa"/>
          </w:tcPr>
          <w:p w:rsidR="007C205C" w:rsidP="007C205C" w:rsidRDefault="00CA1DBA" w14:paraId="5A496FB9" w14:textId="35CFE435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Effective organisational and time management skills to work to deadlines</w:t>
            </w:r>
            <w:r w:rsidR="007F355B">
              <w:rPr>
                <w:rFonts w:cs="Calibri"/>
                <w:sz w:val="24"/>
                <w:szCs w:val="24"/>
              </w:rPr>
              <w:t>.</w:t>
            </w:r>
          </w:p>
          <w:p w:rsidRPr="006012BF" w:rsidR="00630F03" w:rsidP="004B15C5" w:rsidRDefault="004B15C5" w14:paraId="20D6196D" w14:textId="61950FC4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4B15C5">
              <w:rPr>
                <w:rFonts w:cs="Calibri"/>
                <w:sz w:val="24"/>
                <w:szCs w:val="24"/>
              </w:rPr>
              <w:t>Confidence and capability in working within a remote team environment, with a proven ability to build and maintain strong professional relationships with colleagues.</w:t>
            </w:r>
          </w:p>
          <w:p w:rsidRPr="007C205C" w:rsidR="007C205C" w:rsidP="007C205C" w:rsidRDefault="00437318" w14:paraId="58ABABBE" w14:textId="77777777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Able to work to high levels of accuracy and excellent attention to detail.</w:t>
            </w:r>
          </w:p>
          <w:p w:rsidRPr="007C205C" w:rsidR="007C205C" w:rsidP="007C205C" w:rsidRDefault="00437318" w14:paraId="281F1AD7" w14:textId="77777777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Good r</w:t>
            </w:r>
            <w:r w:rsidRPr="007C205C" w:rsidR="00CA1DBA">
              <w:rPr>
                <w:rFonts w:cs="Calibri"/>
                <w:sz w:val="24"/>
                <w:szCs w:val="24"/>
              </w:rPr>
              <w:t>eport writing skills</w:t>
            </w:r>
          </w:p>
          <w:p w:rsidRPr="007C205C" w:rsidR="007C205C" w:rsidP="007C205C" w:rsidRDefault="00437318" w14:paraId="3E74ABD1" w14:textId="25A9C590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 xml:space="preserve">Good IT skills- confident using a range of computer systems </w:t>
            </w:r>
            <w:r w:rsidR="004125AD">
              <w:rPr>
                <w:rFonts w:cs="Calibri"/>
                <w:sz w:val="24"/>
                <w:szCs w:val="24"/>
              </w:rPr>
              <w:t>including Excel.</w:t>
            </w:r>
          </w:p>
          <w:p w:rsidRPr="007C205C" w:rsidR="007C205C" w:rsidP="007C205C" w:rsidRDefault="00437318" w14:paraId="658B4003" w14:textId="77777777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Great communication skills</w:t>
            </w:r>
          </w:p>
          <w:p w:rsidRPr="007C205C" w:rsidR="007C205C" w:rsidP="007C205C" w:rsidRDefault="000F290B" w14:paraId="1373FD38" w14:textId="77777777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Numeracy – able to record numerical data and perform basic arithmetical functions.</w:t>
            </w:r>
          </w:p>
          <w:p w:rsidRPr="007C205C" w:rsidR="000F290B" w:rsidP="007C205C" w:rsidRDefault="000F290B" w14:paraId="26792670" w14:textId="2C6E02F3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Ability to compile and analyse statistical information.</w:t>
            </w:r>
          </w:p>
        </w:tc>
        <w:tc>
          <w:tcPr>
            <w:tcW w:w="3473" w:type="dxa"/>
          </w:tcPr>
          <w:p w:rsidRPr="007C205C" w:rsidR="007C205C" w:rsidP="007C205C" w:rsidRDefault="00CA1DBA" w14:paraId="7C60CE46" w14:textId="7B19A4B4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Presentation skills</w:t>
            </w:r>
            <w:r w:rsidR="007F355B">
              <w:rPr>
                <w:rFonts w:cs="Calibri"/>
                <w:sz w:val="24"/>
                <w:szCs w:val="24"/>
              </w:rPr>
              <w:t>.</w:t>
            </w:r>
          </w:p>
          <w:p w:rsidRPr="007C205C" w:rsidR="000F290B" w:rsidP="007C205C" w:rsidRDefault="000F290B" w14:paraId="55DC793D" w14:textId="5C4FCC63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Ability to identify problems, suggest and implement solutions.</w:t>
            </w:r>
          </w:p>
          <w:p w:rsidRPr="007C205C" w:rsidR="000F290B" w:rsidP="000F290B" w:rsidRDefault="000F290B" w14:paraId="0623FD0B" w14:textId="77777777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Pr="00B74DB3" w:rsidR="00B74DB3" w:rsidTr="00B74DB3" w14:paraId="029EF179" w14:textId="77777777">
        <w:trPr>
          <w:trHeight w:val="980"/>
        </w:trPr>
        <w:tc>
          <w:tcPr>
            <w:tcW w:w="2235" w:type="dxa"/>
          </w:tcPr>
          <w:p w:rsidRPr="007C205C" w:rsidR="00B74DB3" w:rsidP="00B74DB3" w:rsidRDefault="00B74DB3" w14:paraId="3850C539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C205C">
              <w:rPr>
                <w:rFonts w:ascii="Calibri" w:hAnsi="Calibri" w:cs="Calibri"/>
                <w:b/>
                <w:sz w:val="24"/>
                <w:szCs w:val="24"/>
              </w:rPr>
              <w:t>Education and Training</w:t>
            </w:r>
          </w:p>
        </w:tc>
        <w:tc>
          <w:tcPr>
            <w:tcW w:w="3472" w:type="dxa"/>
          </w:tcPr>
          <w:p w:rsidRPr="007C205C" w:rsidR="00B74DB3" w:rsidP="00B74DB3" w:rsidRDefault="000F290B" w14:paraId="0DAAF5C6" w14:textId="7777777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Calibri"/>
                <w:sz w:val="24"/>
                <w:szCs w:val="24"/>
              </w:rPr>
            </w:pPr>
            <w:r w:rsidRPr="007C205C">
              <w:rPr>
                <w:rFonts w:ascii="Calibri" w:hAnsi="Calibri" w:cs="Calibri"/>
                <w:sz w:val="24"/>
                <w:szCs w:val="24"/>
              </w:rPr>
              <w:t>Educated to NVQ Level 3 (or equivalent) or relevant knowledge and experience</w:t>
            </w:r>
          </w:p>
        </w:tc>
        <w:tc>
          <w:tcPr>
            <w:tcW w:w="3473" w:type="dxa"/>
          </w:tcPr>
          <w:p w:rsidRPr="007C205C" w:rsidR="00B74DB3" w:rsidP="000F290B" w:rsidRDefault="000F290B" w14:paraId="72A36D24" w14:textId="77777777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Calibri"/>
                <w:sz w:val="24"/>
                <w:szCs w:val="24"/>
              </w:rPr>
            </w:pPr>
            <w:r w:rsidRPr="007C205C">
              <w:rPr>
                <w:rFonts w:ascii="Calibri" w:hAnsi="Calibri" w:cs="Calibri"/>
                <w:sz w:val="24"/>
                <w:szCs w:val="24"/>
              </w:rPr>
              <w:t>Further education within a relevant field or associated subject.</w:t>
            </w:r>
          </w:p>
        </w:tc>
      </w:tr>
      <w:tr w:rsidRPr="00B74DB3" w:rsidR="00B74DB3" w:rsidTr="00B74DB3" w14:paraId="714110E2" w14:textId="77777777">
        <w:tc>
          <w:tcPr>
            <w:tcW w:w="2235" w:type="dxa"/>
          </w:tcPr>
          <w:p w:rsidRPr="007C205C" w:rsidR="00B74DB3" w:rsidP="001E5610" w:rsidRDefault="00B74DB3" w14:paraId="26A257F2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C205C">
              <w:rPr>
                <w:rFonts w:ascii="Calibri" w:hAnsi="Calibri" w:cs="Calibri"/>
                <w:b/>
                <w:sz w:val="24"/>
                <w:szCs w:val="24"/>
              </w:rPr>
              <w:t>Other Requirements</w:t>
            </w:r>
          </w:p>
        </w:tc>
        <w:tc>
          <w:tcPr>
            <w:tcW w:w="3472" w:type="dxa"/>
          </w:tcPr>
          <w:p w:rsidRPr="007C205C" w:rsidR="007C205C" w:rsidP="009F395D" w:rsidRDefault="00AB777C" w14:paraId="45F189E3" w14:textId="5E01B9A8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Calibri"/>
                <w:sz w:val="24"/>
                <w:szCs w:val="24"/>
              </w:rPr>
            </w:pPr>
            <w:r w:rsidRPr="007C205C">
              <w:rPr>
                <w:rFonts w:ascii="Calibri" w:hAnsi="Calibri" w:cs="Calibri"/>
                <w:sz w:val="24"/>
                <w:szCs w:val="24"/>
              </w:rPr>
              <w:t>A commitment to own</w:t>
            </w:r>
            <w:r w:rsidR="002B5B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205C">
              <w:rPr>
                <w:rFonts w:ascii="Calibri" w:hAnsi="Calibri" w:cs="Calibri"/>
                <w:sz w:val="24"/>
                <w:szCs w:val="24"/>
              </w:rPr>
              <w:t>development and to supporting training and development initiatives.</w:t>
            </w:r>
          </w:p>
          <w:p w:rsidRPr="007C205C" w:rsidR="007C205C" w:rsidP="007C205C" w:rsidRDefault="00CA1DBA" w14:paraId="305BA567" w14:textId="213638E7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Calibri"/>
                <w:sz w:val="24"/>
                <w:szCs w:val="24"/>
              </w:rPr>
            </w:pPr>
            <w:r w:rsidRPr="007C205C">
              <w:rPr>
                <w:rFonts w:ascii="Calibri" w:hAnsi="Calibri" w:cs="Calibri"/>
                <w:sz w:val="24"/>
                <w:szCs w:val="24"/>
              </w:rPr>
              <w:t>Flexible approach to work</w:t>
            </w:r>
            <w:r w:rsidR="007F355B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Pr="007C205C" w:rsidR="007C205C" w:rsidP="007C205C" w:rsidRDefault="000F290B" w14:paraId="1EECA0B0" w14:textId="77777777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Calibri"/>
                <w:sz w:val="24"/>
                <w:szCs w:val="24"/>
              </w:rPr>
            </w:pPr>
            <w:r w:rsidRPr="007C205C">
              <w:rPr>
                <w:rFonts w:ascii="Calibri" w:hAnsi="Calibri" w:cs="Calibri"/>
                <w:sz w:val="24"/>
                <w:szCs w:val="24"/>
              </w:rPr>
              <w:t>Confident and courteous manner, both in person and on the telephone.</w:t>
            </w:r>
          </w:p>
          <w:p w:rsidRPr="007C205C" w:rsidR="007C205C" w:rsidP="007C205C" w:rsidRDefault="000F290B" w14:paraId="25B9C1CC" w14:textId="77777777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Calibri"/>
                <w:sz w:val="24"/>
                <w:szCs w:val="24"/>
              </w:rPr>
            </w:pPr>
            <w:r w:rsidRPr="007C205C">
              <w:rPr>
                <w:rFonts w:ascii="Calibri" w:hAnsi="Calibri" w:cs="Calibri"/>
                <w:sz w:val="24"/>
                <w:szCs w:val="24"/>
              </w:rPr>
              <w:t>Conscientious.</w:t>
            </w:r>
          </w:p>
          <w:p w:rsidRPr="007C205C" w:rsidR="007C205C" w:rsidP="007C205C" w:rsidRDefault="000F290B" w14:paraId="2CB58CA3" w14:textId="77777777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Calibri"/>
                <w:sz w:val="24"/>
                <w:szCs w:val="24"/>
              </w:rPr>
            </w:pPr>
            <w:r w:rsidRPr="007C205C">
              <w:rPr>
                <w:rFonts w:ascii="Calibri" w:hAnsi="Calibri" w:cs="Calibri"/>
                <w:sz w:val="24"/>
                <w:szCs w:val="24"/>
              </w:rPr>
              <w:t>Adaptable to the various duties of the post.</w:t>
            </w:r>
          </w:p>
          <w:p w:rsidRPr="007C205C" w:rsidR="007C205C" w:rsidP="007C205C" w:rsidRDefault="000F290B" w14:paraId="66745C0B" w14:textId="77777777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Calibri"/>
                <w:sz w:val="24"/>
                <w:szCs w:val="24"/>
              </w:rPr>
            </w:pPr>
            <w:r w:rsidRPr="007C205C">
              <w:rPr>
                <w:rFonts w:ascii="Calibri" w:hAnsi="Calibri" w:cs="Calibri"/>
                <w:sz w:val="24"/>
                <w:szCs w:val="24"/>
              </w:rPr>
              <w:t>Contribute to the development of good working relationships within the team.</w:t>
            </w:r>
          </w:p>
          <w:p w:rsidRPr="007C205C" w:rsidR="007C205C" w:rsidP="007C205C" w:rsidRDefault="00CA1DBA" w14:paraId="3476065C" w14:textId="07633A90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Calibri"/>
                <w:sz w:val="24"/>
                <w:szCs w:val="24"/>
              </w:rPr>
            </w:pPr>
            <w:r w:rsidRPr="007C205C">
              <w:rPr>
                <w:rFonts w:ascii="Calibri" w:hAnsi="Calibri" w:cs="Calibri"/>
                <w:sz w:val="24"/>
                <w:szCs w:val="24"/>
              </w:rPr>
              <w:t>Promote a positive communication across the organisation</w:t>
            </w:r>
            <w:r w:rsidR="0014282F">
              <w:rPr>
                <w:rFonts w:ascii="Calibri" w:hAnsi="Calibri" w:cs="Calibri"/>
                <w:sz w:val="24"/>
                <w:szCs w:val="24"/>
              </w:rPr>
              <w:t xml:space="preserve"> and our contractors</w:t>
            </w:r>
            <w:r w:rsidRPr="007C205C">
              <w:rPr>
                <w:rFonts w:ascii="Calibri" w:hAnsi="Calibri" w:cs="Calibri"/>
                <w:sz w:val="24"/>
                <w:szCs w:val="24"/>
              </w:rPr>
              <w:t>, encourage constructive relationships and develop staff feedback methods</w:t>
            </w:r>
            <w:r w:rsidR="007F355B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Pr="007C205C" w:rsidR="007C205C" w:rsidP="007C205C" w:rsidRDefault="00437318" w14:paraId="6D3551F7" w14:textId="45823CDB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Calibri"/>
                <w:sz w:val="24"/>
                <w:szCs w:val="24"/>
              </w:rPr>
            </w:pPr>
            <w:r w:rsidRPr="007C205C">
              <w:rPr>
                <w:rFonts w:ascii="Calibri" w:hAnsi="Calibri" w:cs="Calibri"/>
                <w:sz w:val="24"/>
                <w:szCs w:val="24"/>
              </w:rPr>
              <w:t>Willing to travel between Council offices on occasion</w:t>
            </w:r>
            <w:r w:rsidR="007F355B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Pr="007C205C" w:rsidR="00AB777C" w:rsidP="007C205C" w:rsidRDefault="00437318" w14:paraId="1875ED2E" w14:textId="3AD4DAC8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Calibri"/>
                <w:sz w:val="24"/>
                <w:szCs w:val="24"/>
              </w:rPr>
            </w:pPr>
            <w:r w:rsidRPr="007C205C">
              <w:rPr>
                <w:rFonts w:ascii="Calibri" w:hAnsi="Calibri" w:cs="Calibri"/>
                <w:sz w:val="24"/>
                <w:szCs w:val="24"/>
              </w:rPr>
              <w:t>P</w:t>
            </w:r>
            <w:r w:rsidRPr="007C205C" w:rsidR="00CA1DBA">
              <w:rPr>
                <w:rFonts w:ascii="Calibri" w:hAnsi="Calibri" w:cs="Calibri"/>
                <w:sz w:val="24"/>
                <w:szCs w:val="24"/>
              </w:rPr>
              <w:t>romote and adhere to the workplace values of our organisations</w:t>
            </w:r>
            <w:r w:rsidR="007F355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73" w:type="dxa"/>
          </w:tcPr>
          <w:p w:rsidRPr="007C205C" w:rsidR="00B74DB3" w:rsidP="00CA1DBA" w:rsidRDefault="00CA1DBA" w14:paraId="7F18B0BC" w14:textId="10D84EB6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cs="Calibri"/>
                <w:sz w:val="24"/>
                <w:szCs w:val="24"/>
              </w:rPr>
            </w:pPr>
            <w:r w:rsidRPr="007C205C">
              <w:rPr>
                <w:rFonts w:cs="Calibri"/>
                <w:sz w:val="24"/>
                <w:szCs w:val="24"/>
              </w:rPr>
              <w:t>Knowledge of Council services</w:t>
            </w:r>
            <w:r w:rsidR="007F355B">
              <w:rPr>
                <w:rFonts w:cs="Calibri"/>
                <w:sz w:val="24"/>
                <w:szCs w:val="24"/>
              </w:rPr>
              <w:t>.</w:t>
            </w:r>
          </w:p>
        </w:tc>
      </w:tr>
    </w:tbl>
    <w:p w:rsidRPr="001E5610" w:rsidR="00E664CC" w:rsidP="00E664CC" w:rsidRDefault="00E664CC" w14:paraId="6831A037" w14:textId="77777777">
      <w:pPr>
        <w:spacing w:before="120" w:after="120"/>
        <w:ind w:left="720" w:hanging="720"/>
        <w:rPr>
          <w:rFonts w:ascii="Calibri" w:hAnsi="Calibri"/>
          <w:b/>
          <w:sz w:val="24"/>
          <w:szCs w:val="24"/>
        </w:rPr>
      </w:pPr>
    </w:p>
    <w:sectPr w:rsidRPr="001E5610" w:rsidR="00E664CC" w:rsidSect="009A67AE">
      <w:headerReference w:type="default" r:id="rId16"/>
      <w:footerReference w:type="default" r:id="rId17"/>
      <w:pgSz w:w="11906" w:h="16838" w:orient="portrait"/>
      <w:pgMar w:top="3375" w:right="1440" w:bottom="1440" w:left="1440" w:header="862" w:footer="720" w:gutter="0"/>
      <w:paperSrc w:first="14" w:other="14"/>
      <w:cols w:space="720"/>
      <w:docGrid w:linePitch="27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E2B" w:rsidRDefault="00852E2B" w14:paraId="4822312C" w14:textId="77777777">
      <w:r>
        <w:separator/>
      </w:r>
    </w:p>
  </w:endnote>
  <w:endnote w:type="continuationSeparator" w:id="0">
    <w:p w:rsidR="00852E2B" w:rsidRDefault="00852E2B" w14:paraId="41F9EDFE" w14:textId="77777777">
      <w:r>
        <w:continuationSeparator/>
      </w:r>
    </w:p>
  </w:endnote>
  <w:endnote w:type="continuationNotice" w:id="1">
    <w:p w:rsidR="00852E2B" w:rsidRDefault="00852E2B" w14:paraId="2D77F89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67985" w:rsidR="00367985" w:rsidRDefault="00367985" w14:paraId="659D4550" w14:textId="77777777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 w:rsidR="006E7FF4">
      <w:rPr>
        <w:rFonts w:ascii="Calibri" w:hAnsi="Calibri"/>
        <w:noProof/>
        <w:sz w:val="24"/>
        <w:szCs w:val="24"/>
      </w:rPr>
      <w:t>1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E2B" w:rsidRDefault="00852E2B" w14:paraId="69C52B4B" w14:textId="77777777">
      <w:r>
        <w:separator/>
      </w:r>
    </w:p>
  </w:footnote>
  <w:footnote w:type="continuationSeparator" w:id="0">
    <w:p w:rsidR="00852E2B" w:rsidRDefault="00852E2B" w14:paraId="3C7CA57A" w14:textId="77777777">
      <w:r>
        <w:continuationSeparator/>
      </w:r>
    </w:p>
  </w:footnote>
  <w:footnote w:type="continuationNotice" w:id="1">
    <w:p w:rsidR="00852E2B" w:rsidRDefault="00852E2B" w14:paraId="32FD3EF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072" w:type="dxa"/>
      <w:tblInd w:w="108" w:type="dxa"/>
      <w:tblBorders>
        <w:top w:val="single" w:color="5A9AB0" w:sz="12" w:space="0"/>
        <w:left w:val="single" w:color="5A9AB0" w:sz="12" w:space="0"/>
        <w:bottom w:val="single" w:color="5A9AB0" w:sz="12" w:space="0"/>
        <w:right w:val="single" w:color="5A9AB0" w:sz="12" w:space="0"/>
        <w:insideH w:val="single" w:color="5A9AB0" w:sz="12" w:space="0"/>
        <w:insideV w:val="single" w:color="5A9AB0" w:sz="12" w:space="0"/>
      </w:tblBorders>
      <w:tblLayout w:type="fixed"/>
      <w:tblLook w:val="04A0" w:firstRow="1" w:lastRow="0" w:firstColumn="1" w:lastColumn="0" w:noHBand="0" w:noVBand="1"/>
    </w:tblPr>
    <w:tblGrid>
      <w:gridCol w:w="3686"/>
      <w:gridCol w:w="1842"/>
      <w:gridCol w:w="3544"/>
    </w:tblGrid>
    <w:tr w:rsidRPr="006D530E" w:rsidR="004F5B43" w:rsidTr="001C3229" w14:paraId="0D1FEF5C" w14:textId="77777777">
      <w:trPr>
        <w:trHeight w:val="567"/>
      </w:trPr>
      <w:tc>
        <w:tcPr>
          <w:tcW w:w="3686" w:type="dxa"/>
          <w:vMerge w:val="restart"/>
          <w:tcBorders>
            <w:top w:val="nil"/>
            <w:left w:val="nil"/>
            <w:bottom w:val="nil"/>
          </w:tcBorders>
          <w:vAlign w:val="center"/>
        </w:tcPr>
        <w:p w:rsidRPr="00B81FBE" w:rsidR="004F5B43" w:rsidP="001C3229" w:rsidRDefault="00743D76" w14:paraId="36FC1565" w14:textId="474F5C31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82B8257" wp14:editId="4879F666">
                <wp:simplePos x="0" y="0"/>
                <wp:positionH relativeFrom="column">
                  <wp:posOffset>-239395</wp:posOffset>
                </wp:positionH>
                <wp:positionV relativeFrom="paragraph">
                  <wp:posOffset>-312420</wp:posOffset>
                </wp:positionV>
                <wp:extent cx="2437130" cy="2029460"/>
                <wp:effectExtent l="0" t="0" r="0" b="0"/>
                <wp:wrapNone/>
                <wp:docPr id="1" name="Picture 6" descr="http://fred2/sites/teams/SMT/Comms/Team%20Documents/Corporate%20Logos/East%20Suffolk%20logo/2.%20Digital%20-%20Screen%20Use%20-%20Low%20Res/East%20Suffolk%20Logo%20-%20Screen%20-%20Colour%20-%20Unboxed%20-%20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fred2/sites/teams/SMT/Comms/Team%20Documents/Corporate%20Logos/East%20Suffolk%20logo/2.%20Digital%20-%20Screen%20Use%20-%20Low%20Res/East%20Suffolk%20Logo%20-%20Screen%20-%20Colour%20-%20Unboxed%20-%20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7130" cy="2029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vAlign w:val="center"/>
        </w:tcPr>
        <w:p w:rsidRPr="00B81FBE" w:rsidR="004F5B43" w:rsidP="004F5B43" w:rsidRDefault="004F5B43" w14:paraId="7FCD85D9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vAlign w:val="center"/>
        </w:tcPr>
        <w:p w:rsidRPr="00B81FBE" w:rsidR="004F5B43" w:rsidP="004F5B43" w:rsidRDefault="00025035" w14:paraId="0A94E4F3" w14:textId="787644D7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 xml:space="preserve">Contract </w:t>
          </w:r>
          <w:r w:rsidR="00214A6D">
            <w:rPr>
              <w:rFonts w:ascii="Calibri" w:hAnsi="Calibri"/>
              <w:b/>
              <w:sz w:val="24"/>
              <w:szCs w:val="24"/>
            </w:rPr>
            <w:t>Support Officer</w:t>
          </w:r>
        </w:p>
      </w:tc>
    </w:tr>
    <w:tr w:rsidRPr="006D530E" w:rsidR="004F5B43" w:rsidTr="004F5B43" w14:paraId="0E326876" w14:textId="77777777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:rsidRPr="00B81FBE" w:rsidR="004F5B43" w:rsidP="004F5B43" w:rsidRDefault="004F5B43" w14:paraId="1D2E4EED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:rsidRPr="00B81FBE" w:rsidR="004F5B43" w:rsidP="004F5B43" w:rsidRDefault="004F5B43" w14:paraId="14969DE9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vAlign w:val="center"/>
        </w:tcPr>
        <w:p w:rsidRPr="00B81FBE" w:rsidR="004F5B43" w:rsidP="004F5B43" w:rsidRDefault="003C736F" w14:paraId="7134B5E1" w14:textId="77777777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Corporate Services</w:t>
          </w:r>
        </w:p>
      </w:tc>
    </w:tr>
    <w:tr w:rsidRPr="006D530E" w:rsidR="004F5B43" w:rsidTr="004F5B43" w14:paraId="05E53D8E" w14:textId="77777777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:rsidRPr="00B81FBE" w:rsidR="004F5B43" w:rsidP="004F5B43" w:rsidRDefault="004F5B43" w14:paraId="3EDE23C0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:rsidRPr="00B81FBE" w:rsidR="004F5B43" w:rsidP="004F5B43" w:rsidRDefault="004F5B43" w14:paraId="6B0E4F05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vAlign w:val="center"/>
        </w:tcPr>
        <w:p w:rsidRPr="00B81FBE" w:rsidR="004F5B43" w:rsidP="004F5B43" w:rsidRDefault="003C736F" w14:paraId="1EFA5D97" w14:textId="6CA68F5C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Procurement</w:t>
          </w:r>
          <w:r w:rsidR="005C2D03">
            <w:rPr>
              <w:rFonts w:ascii="Calibri" w:hAnsi="Calibri"/>
              <w:b/>
              <w:sz w:val="24"/>
              <w:szCs w:val="24"/>
            </w:rPr>
            <w:t xml:space="preserve"> and Contract Management</w:t>
          </w:r>
        </w:p>
      </w:tc>
    </w:tr>
    <w:tr w:rsidRPr="006D530E" w:rsidR="004F5B43" w:rsidTr="004F5B43" w14:paraId="0E7834C4" w14:textId="77777777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:rsidRPr="00B81FBE" w:rsidR="004F5B43" w:rsidP="004F5B43" w:rsidRDefault="004F5B43" w14:paraId="46771FF1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:rsidRPr="00B81FBE" w:rsidR="004F5B43" w:rsidP="004F5B43" w:rsidRDefault="004F5B43" w14:paraId="63113298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vAlign w:val="center"/>
        </w:tcPr>
        <w:p w:rsidRPr="00B81FBE" w:rsidR="00FE5746" w:rsidP="004F5B43" w:rsidRDefault="004F5B43" w14:paraId="25CEED74" w14:textId="7A2F6E34">
          <w:pPr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 xml:space="preserve">Band </w:t>
          </w:r>
          <w:r w:rsidR="003C736F">
            <w:rPr>
              <w:rFonts w:ascii="Calibri" w:hAnsi="Calibri"/>
              <w:b/>
              <w:sz w:val="24"/>
              <w:szCs w:val="24"/>
            </w:rPr>
            <w:t>4</w:t>
          </w:r>
          <w:r w:rsidRPr="00B81FBE">
            <w:rPr>
              <w:rFonts w:ascii="Calibri" w:hAnsi="Calibri"/>
              <w:b/>
              <w:sz w:val="24"/>
              <w:szCs w:val="24"/>
            </w:rPr>
            <w:t xml:space="preserve"> (SCP </w:t>
          </w:r>
          <w:r w:rsidR="003C736F">
            <w:rPr>
              <w:rFonts w:ascii="Calibri" w:hAnsi="Calibri"/>
              <w:b/>
              <w:sz w:val="24"/>
              <w:szCs w:val="24"/>
            </w:rPr>
            <w:t>12</w:t>
          </w:r>
          <w:r w:rsidRPr="00B81FBE">
            <w:rPr>
              <w:rFonts w:ascii="Calibri" w:hAnsi="Calibri"/>
              <w:b/>
              <w:sz w:val="24"/>
              <w:szCs w:val="24"/>
            </w:rPr>
            <w:t xml:space="preserve"> to </w:t>
          </w:r>
          <w:r w:rsidR="003C736F">
            <w:rPr>
              <w:rFonts w:ascii="Calibri" w:hAnsi="Calibri"/>
              <w:b/>
              <w:sz w:val="24"/>
              <w:szCs w:val="24"/>
            </w:rPr>
            <w:t>17</w:t>
          </w:r>
          <w:r w:rsidRPr="00B81FBE">
            <w:rPr>
              <w:rFonts w:ascii="Calibri" w:hAnsi="Calibri"/>
              <w:b/>
              <w:sz w:val="24"/>
              <w:szCs w:val="24"/>
            </w:rPr>
            <w:t>)</w:t>
          </w:r>
          <w:r w:rsidR="00FE5746">
            <w:rPr>
              <w:rFonts w:ascii="Calibri" w:hAnsi="Calibri"/>
              <w:b/>
              <w:sz w:val="24"/>
              <w:szCs w:val="24"/>
            </w:rPr>
            <w:t xml:space="preserve"> pro rata</w:t>
          </w:r>
          <w:r w:rsidR="00025035">
            <w:rPr>
              <w:rFonts w:ascii="Calibri" w:hAnsi="Calibri"/>
              <w:b/>
              <w:sz w:val="24"/>
              <w:szCs w:val="24"/>
            </w:rPr>
            <w:br/>
          </w:r>
          <w:r w:rsidR="00025035">
            <w:rPr>
              <w:rFonts w:ascii="Calibri" w:hAnsi="Calibri"/>
              <w:b/>
              <w:sz w:val="24"/>
              <w:szCs w:val="24"/>
            </w:rPr>
            <w:t>2.5 days a week</w:t>
          </w:r>
        </w:p>
      </w:tc>
    </w:tr>
  </w:tbl>
  <w:p w:rsidR="00AA79FD" w:rsidRDefault="00AA79FD" w14:paraId="348CEA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52A71"/>
    <w:multiLevelType w:val="hybridMultilevel"/>
    <w:tmpl w:val="3342F444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8B654A"/>
    <w:multiLevelType w:val="hybridMultilevel"/>
    <w:tmpl w:val="2C6A5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C75F48"/>
    <w:multiLevelType w:val="hybridMultilevel"/>
    <w:tmpl w:val="2C6A59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4850FB"/>
    <w:multiLevelType w:val="hybridMultilevel"/>
    <w:tmpl w:val="E67A8E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hint="default" w:ascii="Wingdings" w:hAnsi="Wingdings"/>
      </w:rPr>
    </w:lvl>
  </w:abstractNum>
  <w:abstractNum w:abstractNumId="10" w15:restartNumberingAfterBreak="0">
    <w:nsid w:val="6C3501EB"/>
    <w:multiLevelType w:val="hybridMultilevel"/>
    <w:tmpl w:val="9E20A014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146004674">
    <w:abstractNumId w:val="0"/>
  </w:num>
  <w:num w:numId="2" w16cid:durableId="1450854273">
    <w:abstractNumId w:val="6"/>
  </w:num>
  <w:num w:numId="3" w16cid:durableId="1464932731">
    <w:abstractNumId w:val="9"/>
  </w:num>
  <w:num w:numId="4" w16cid:durableId="1253246913">
    <w:abstractNumId w:val="2"/>
  </w:num>
  <w:num w:numId="5" w16cid:durableId="887565771">
    <w:abstractNumId w:val="1"/>
  </w:num>
  <w:num w:numId="6" w16cid:durableId="234897727">
    <w:abstractNumId w:val="12"/>
  </w:num>
  <w:num w:numId="7" w16cid:durableId="1450393237">
    <w:abstractNumId w:val="7"/>
  </w:num>
  <w:num w:numId="8" w16cid:durableId="647244055">
    <w:abstractNumId w:val="3"/>
  </w:num>
  <w:num w:numId="9" w16cid:durableId="241061095">
    <w:abstractNumId w:val="4"/>
  </w:num>
  <w:num w:numId="10" w16cid:durableId="119030962">
    <w:abstractNumId w:val="11"/>
  </w:num>
  <w:num w:numId="11" w16cid:durableId="410349094">
    <w:abstractNumId w:val="5"/>
  </w:num>
  <w:num w:numId="12" w16cid:durableId="1782992467">
    <w:abstractNumId w:val="10"/>
  </w:num>
  <w:num w:numId="13" w16cid:durableId="2145656360">
    <w:abstractNumId w:val="8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4e8a9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535E"/>
    <w:rsid w:val="00025035"/>
    <w:rsid w:val="0003441C"/>
    <w:rsid w:val="0003633F"/>
    <w:rsid w:val="000364A7"/>
    <w:rsid w:val="00042953"/>
    <w:rsid w:val="00043DE8"/>
    <w:rsid w:val="00054341"/>
    <w:rsid w:val="00056EB9"/>
    <w:rsid w:val="00061FCA"/>
    <w:rsid w:val="000662FA"/>
    <w:rsid w:val="00071CAA"/>
    <w:rsid w:val="0007280C"/>
    <w:rsid w:val="000801FB"/>
    <w:rsid w:val="000A3171"/>
    <w:rsid w:val="000B3974"/>
    <w:rsid w:val="000C7637"/>
    <w:rsid w:val="000C7FAE"/>
    <w:rsid w:val="000E4DBF"/>
    <w:rsid w:val="000F290B"/>
    <w:rsid w:val="000F5C17"/>
    <w:rsid w:val="00101ADF"/>
    <w:rsid w:val="001051F4"/>
    <w:rsid w:val="00123925"/>
    <w:rsid w:val="001311A4"/>
    <w:rsid w:val="00131257"/>
    <w:rsid w:val="00136A9F"/>
    <w:rsid w:val="0014282F"/>
    <w:rsid w:val="001A34EA"/>
    <w:rsid w:val="001B194A"/>
    <w:rsid w:val="001B4B72"/>
    <w:rsid w:val="001C3229"/>
    <w:rsid w:val="001D01EB"/>
    <w:rsid w:val="001E5610"/>
    <w:rsid w:val="00214A6D"/>
    <w:rsid w:val="00275E19"/>
    <w:rsid w:val="00281B5F"/>
    <w:rsid w:val="00294BD8"/>
    <w:rsid w:val="002A43CA"/>
    <w:rsid w:val="002A4BCF"/>
    <w:rsid w:val="002B5B5F"/>
    <w:rsid w:val="002E1396"/>
    <w:rsid w:val="002F2795"/>
    <w:rsid w:val="002F5AFA"/>
    <w:rsid w:val="002F79EE"/>
    <w:rsid w:val="00324A5C"/>
    <w:rsid w:val="0034376C"/>
    <w:rsid w:val="0036737B"/>
    <w:rsid w:val="00367985"/>
    <w:rsid w:val="00376FF6"/>
    <w:rsid w:val="0038279E"/>
    <w:rsid w:val="00397FFE"/>
    <w:rsid w:val="003B3436"/>
    <w:rsid w:val="003C736F"/>
    <w:rsid w:val="003C79D3"/>
    <w:rsid w:val="003D7315"/>
    <w:rsid w:val="003D79BE"/>
    <w:rsid w:val="00405CA0"/>
    <w:rsid w:val="004125AD"/>
    <w:rsid w:val="00422DD3"/>
    <w:rsid w:val="004311DD"/>
    <w:rsid w:val="00437318"/>
    <w:rsid w:val="004418B5"/>
    <w:rsid w:val="00451A64"/>
    <w:rsid w:val="0045652C"/>
    <w:rsid w:val="004748EB"/>
    <w:rsid w:val="004B15C5"/>
    <w:rsid w:val="004C4541"/>
    <w:rsid w:val="004F421B"/>
    <w:rsid w:val="004F466E"/>
    <w:rsid w:val="004F5B43"/>
    <w:rsid w:val="00502CD1"/>
    <w:rsid w:val="00505647"/>
    <w:rsid w:val="00533E73"/>
    <w:rsid w:val="0054695C"/>
    <w:rsid w:val="00584AF2"/>
    <w:rsid w:val="005916DA"/>
    <w:rsid w:val="00592925"/>
    <w:rsid w:val="00593461"/>
    <w:rsid w:val="005B1BCB"/>
    <w:rsid w:val="005B3394"/>
    <w:rsid w:val="005C07A4"/>
    <w:rsid w:val="005C2D03"/>
    <w:rsid w:val="005C3F4D"/>
    <w:rsid w:val="005C6AF2"/>
    <w:rsid w:val="005D5C20"/>
    <w:rsid w:val="005E35A0"/>
    <w:rsid w:val="005E52B2"/>
    <w:rsid w:val="005E6C1D"/>
    <w:rsid w:val="005F0B8D"/>
    <w:rsid w:val="005F2E40"/>
    <w:rsid w:val="006012BF"/>
    <w:rsid w:val="00630F03"/>
    <w:rsid w:val="006322C2"/>
    <w:rsid w:val="00636572"/>
    <w:rsid w:val="00643D73"/>
    <w:rsid w:val="00645723"/>
    <w:rsid w:val="00646437"/>
    <w:rsid w:val="00646D9D"/>
    <w:rsid w:val="006879C1"/>
    <w:rsid w:val="00694CF0"/>
    <w:rsid w:val="006C1AD8"/>
    <w:rsid w:val="006D0E73"/>
    <w:rsid w:val="006D530E"/>
    <w:rsid w:val="006E7FF4"/>
    <w:rsid w:val="00732C85"/>
    <w:rsid w:val="007426C5"/>
    <w:rsid w:val="00743D76"/>
    <w:rsid w:val="00755F6D"/>
    <w:rsid w:val="0076239F"/>
    <w:rsid w:val="00776768"/>
    <w:rsid w:val="00776C1F"/>
    <w:rsid w:val="00796533"/>
    <w:rsid w:val="007B3BB8"/>
    <w:rsid w:val="007B7BAC"/>
    <w:rsid w:val="007C0674"/>
    <w:rsid w:val="007C205C"/>
    <w:rsid w:val="007D1806"/>
    <w:rsid w:val="007F355B"/>
    <w:rsid w:val="00806287"/>
    <w:rsid w:val="00835C84"/>
    <w:rsid w:val="008433E3"/>
    <w:rsid w:val="00852E2B"/>
    <w:rsid w:val="008671D2"/>
    <w:rsid w:val="00871A3A"/>
    <w:rsid w:val="00873868"/>
    <w:rsid w:val="008B906E"/>
    <w:rsid w:val="008C7D76"/>
    <w:rsid w:val="008F6F5B"/>
    <w:rsid w:val="009045B6"/>
    <w:rsid w:val="00916DE0"/>
    <w:rsid w:val="009253A3"/>
    <w:rsid w:val="0093096C"/>
    <w:rsid w:val="009716D5"/>
    <w:rsid w:val="00997D06"/>
    <w:rsid w:val="00997EB5"/>
    <w:rsid w:val="009A67AE"/>
    <w:rsid w:val="009B7EBB"/>
    <w:rsid w:val="00A037AD"/>
    <w:rsid w:val="00A40E3C"/>
    <w:rsid w:val="00A66160"/>
    <w:rsid w:val="00A6766F"/>
    <w:rsid w:val="00A9035B"/>
    <w:rsid w:val="00A90AB1"/>
    <w:rsid w:val="00AA79FD"/>
    <w:rsid w:val="00AB777C"/>
    <w:rsid w:val="00B02A0B"/>
    <w:rsid w:val="00B11A7E"/>
    <w:rsid w:val="00B262EF"/>
    <w:rsid w:val="00B37A59"/>
    <w:rsid w:val="00B434FA"/>
    <w:rsid w:val="00B4526E"/>
    <w:rsid w:val="00B703AD"/>
    <w:rsid w:val="00B74DB3"/>
    <w:rsid w:val="00B77262"/>
    <w:rsid w:val="00B81FBE"/>
    <w:rsid w:val="00B929CB"/>
    <w:rsid w:val="00BC141B"/>
    <w:rsid w:val="00BC44D8"/>
    <w:rsid w:val="00BD24E2"/>
    <w:rsid w:val="00C23A21"/>
    <w:rsid w:val="00C55EA9"/>
    <w:rsid w:val="00C5797B"/>
    <w:rsid w:val="00C61539"/>
    <w:rsid w:val="00C64FA1"/>
    <w:rsid w:val="00C65F43"/>
    <w:rsid w:val="00C7483A"/>
    <w:rsid w:val="00CA1DBA"/>
    <w:rsid w:val="00CA2BA6"/>
    <w:rsid w:val="00CD38C9"/>
    <w:rsid w:val="00CD4B10"/>
    <w:rsid w:val="00CE1665"/>
    <w:rsid w:val="00CE2DBD"/>
    <w:rsid w:val="00CF3DA9"/>
    <w:rsid w:val="00D03FDF"/>
    <w:rsid w:val="00D165E9"/>
    <w:rsid w:val="00D347CD"/>
    <w:rsid w:val="00D44A44"/>
    <w:rsid w:val="00D67DD2"/>
    <w:rsid w:val="00DA079A"/>
    <w:rsid w:val="00DA4283"/>
    <w:rsid w:val="00DB761B"/>
    <w:rsid w:val="00DD5733"/>
    <w:rsid w:val="00DF057B"/>
    <w:rsid w:val="00E12E53"/>
    <w:rsid w:val="00E132BF"/>
    <w:rsid w:val="00E41F08"/>
    <w:rsid w:val="00E52126"/>
    <w:rsid w:val="00E60D11"/>
    <w:rsid w:val="00E664CC"/>
    <w:rsid w:val="00E96E50"/>
    <w:rsid w:val="00EA5ECF"/>
    <w:rsid w:val="00ED16D3"/>
    <w:rsid w:val="00EF0294"/>
    <w:rsid w:val="00EF3168"/>
    <w:rsid w:val="00EF68A7"/>
    <w:rsid w:val="00F26B42"/>
    <w:rsid w:val="00F37936"/>
    <w:rsid w:val="00F41091"/>
    <w:rsid w:val="00F659A7"/>
    <w:rsid w:val="00F7771D"/>
    <w:rsid w:val="00F8558F"/>
    <w:rsid w:val="00F906C7"/>
    <w:rsid w:val="00F93268"/>
    <w:rsid w:val="00FA3F8C"/>
    <w:rsid w:val="00FB5F51"/>
    <w:rsid w:val="00FC5238"/>
    <w:rsid w:val="00FD326E"/>
    <w:rsid w:val="00FD7A43"/>
    <w:rsid w:val="00FE2780"/>
    <w:rsid w:val="00FE5746"/>
    <w:rsid w:val="03AAD600"/>
    <w:rsid w:val="03B776A7"/>
    <w:rsid w:val="069128D3"/>
    <w:rsid w:val="15640961"/>
    <w:rsid w:val="30B2FC43"/>
    <w:rsid w:val="32901830"/>
    <w:rsid w:val="395B6804"/>
    <w:rsid w:val="3AC5F1B0"/>
    <w:rsid w:val="3C81B8F4"/>
    <w:rsid w:val="4A66A5B9"/>
    <w:rsid w:val="4DDC68E9"/>
    <w:rsid w:val="545DC62D"/>
    <w:rsid w:val="5534D2BD"/>
    <w:rsid w:val="59A8E847"/>
    <w:rsid w:val="5D150F7F"/>
    <w:rsid w:val="60E3CAC8"/>
    <w:rsid w:val="61C4C4F2"/>
    <w:rsid w:val="63D90F6E"/>
    <w:rsid w:val="6B39E85B"/>
    <w:rsid w:val="7080106B"/>
    <w:rsid w:val="70EC9C20"/>
    <w:rsid w:val="7B1C94C8"/>
    <w:rsid w:val="7FF8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e8a95"/>
    </o:shapedefaults>
    <o:shapelayout v:ext="edit">
      <o:idmap v:ext="edit" data="2"/>
    </o:shapelayout>
  </w:shapeDefaults>
  <w:decimalSymbol w:val="."/>
  <w:listSeparator w:val=","/>
  <w14:docId w14:val="3F9EDF1B"/>
  <w15:chartTrackingRefBased/>
  <w15:docId w15:val="{305B8FA6-B97B-4664-B847-D686D663C2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mpNormal" w:customStyle="1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styleId="TableNormal0" w:customStyle="1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styleId="FooterChar" w:customStyle="1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Revision">
    <w:name w:val="Revision"/>
    <w:hidden/>
    <w:uiPriority w:val="99"/>
    <w:semiHidden/>
    <w:rsid w:val="00BC141B"/>
    <w:rPr>
      <w:lang w:eastAsia="en-US"/>
    </w:rPr>
  </w:style>
  <w:style w:type="paragraph" w:styleId="Default" w:customStyle="1">
    <w:name w:val="Default"/>
    <w:rsid w:val="00E12E53"/>
    <w:pPr>
      <w:autoSpaceDE w:val="0"/>
      <w:autoSpaceDN w:val="0"/>
      <w:adjustRightInd w:val="0"/>
    </w:pPr>
    <w:rPr>
      <w:rFonts w:ascii="Verdana" w:hAnsi="Verdana" w:eastAsia="Calibri" w:cs="Verdana"/>
      <w:color w:val="000000"/>
      <w:sz w:val="24"/>
      <w:szCs w:val="24"/>
      <w:lang w:eastAsia="en-US"/>
    </w:rPr>
  </w:style>
  <w:style w:type="character" w:styleId="CommentReference">
    <w:name w:val="Comment Reference"/>
    <w:basedOn w:val="DefaultParagraphFont"/>
    <w:rsid w:val="00502CD1"/>
    <w:rPr>
      <w:sz w:val="16"/>
      <w:szCs w:val="16"/>
    </w:rPr>
  </w:style>
  <w:style w:type="paragraph" w:styleId="CommentText">
    <w:name w:val="Comment Text"/>
    <w:basedOn w:val="Normal"/>
    <w:link w:val="CommentTextChar"/>
    <w:rsid w:val="00502CD1"/>
  </w:style>
  <w:style w:type="character" w:styleId="CommentTextChar" w:customStyle="1">
    <w:name w:val="Comment Text Char"/>
    <w:basedOn w:val="DefaultParagraphFont"/>
    <w:link w:val="CommentText"/>
    <w:rsid w:val="00502CD1"/>
    <w:rPr>
      <w:lang w:eastAsia="en-US"/>
    </w:rPr>
  </w:style>
  <w:style w:type="paragraph" w:styleId="CommentSubject">
    <w:name w:val="Comment Subject"/>
    <w:basedOn w:val="CommentText"/>
    <w:next w:val="CommentText"/>
    <w:link w:val="CommentSubjectChar"/>
    <w:rsid w:val="00502C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502C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f6a7de3e-21ee-4223-9186-af3eee5255d7">
      <Terms xmlns="http://schemas.microsoft.com/office/infopath/2007/PartnerControls"/>
    </lcf76f155ced4ddcb4097134ff3c332f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DF8EA-6678-480E-AF8F-FC6CEEF5F376}">
  <ds:schemaRefs>
    <ds:schemaRef ds:uri="http://schemas.microsoft.com/office/2006/metadata/properties"/>
    <ds:schemaRef ds:uri="http://schemas.microsoft.com/office/infopath/2007/PartnerControls"/>
    <ds:schemaRef ds:uri="911ea0f0-8d30-4ead-bdab-f9f99c4089dd"/>
    <ds:schemaRef ds:uri="9a195da4-002c-4002-b28c-2c2bf94f50e8"/>
  </ds:schemaRefs>
</ds:datastoreItem>
</file>

<file path=customXml/itemProps2.xml><?xml version="1.0" encoding="utf-8"?>
<ds:datastoreItem xmlns:ds="http://schemas.openxmlformats.org/officeDocument/2006/customXml" ds:itemID="{DFA2EF41-FBBF-4BC3-BF8D-879BAD96E1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C4CDD0-08CA-40A9-9EA6-5459C913086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C4ABFD9-1A9C-4683-B885-55A2C899F4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B4F890-FB0B-4EBA-BF28-3C6E7FA627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Suffolk Coastal D.C.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 Webb</dc:creator>
  <cp:keywords/>
  <cp:lastModifiedBy>Angie Smithers</cp:lastModifiedBy>
  <cp:revision>5</cp:revision>
  <cp:lastPrinted>2012-04-17T15:43:00Z</cp:lastPrinted>
  <dcterms:created xsi:type="dcterms:W3CDTF">2026-06-05T16:16:00Z</dcterms:created>
  <dcterms:modified xsi:type="dcterms:W3CDTF">2026-07-03T10:16:16Z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Newstarter?">
    <vt:lpwstr>0</vt:lpwstr>
  </property>
  <property fmtid="{D5CDD505-2E9C-101B-9397-08002B2CF9AE}" pid="6" name="MediaServiceImageTags">
    <vt:lpwstr/>
  </property>
  <property fmtid="{D5CDD505-2E9C-101B-9397-08002B2CF9AE}" pid="7" name="ContentTypeId">
    <vt:lpwstr>0x01010005B804CC57720F408563E6B8F188F407</vt:lpwstr>
  </property>
  <property fmtid="{D5CDD505-2E9C-101B-9397-08002B2CF9AE}" pid="8" name="Order">
    <vt:r8>13527400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