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A24C" w14:textId="77777777" w:rsidR="00B81FBE" w:rsidRPr="00C5472E" w:rsidRDefault="00D165E9" w:rsidP="00E664CC">
      <w:pPr>
        <w:spacing w:before="120" w:after="120"/>
        <w:jc w:val="center"/>
        <w:rPr>
          <w:rFonts w:ascii="Calibri" w:hAnsi="Calibri" w:cs="Arial"/>
          <w:b/>
          <w:sz w:val="24"/>
          <w:szCs w:val="24"/>
        </w:rPr>
      </w:pPr>
      <w:r w:rsidRPr="00C5472E">
        <w:rPr>
          <w:rFonts w:ascii="Calibri" w:hAnsi="Calibri" w:cs="Arial"/>
          <w:b/>
          <w:sz w:val="24"/>
          <w:szCs w:val="24"/>
        </w:rPr>
        <w:t>Job Description</w:t>
      </w:r>
    </w:p>
    <w:p w14:paraId="328D3053" w14:textId="77777777" w:rsidR="00E664CC" w:rsidRPr="00C5472E" w:rsidRDefault="00000000" w:rsidP="00E664CC">
      <w:pPr>
        <w:spacing w:before="120" w:after="120"/>
        <w:jc w:val="center"/>
        <w:rPr>
          <w:rFonts w:ascii="Calibri" w:hAnsi="Calibri" w:cs="Arial"/>
          <w:b/>
          <w:sz w:val="24"/>
          <w:szCs w:val="24"/>
        </w:rPr>
      </w:pPr>
      <w:r>
        <w:rPr>
          <w:rFonts w:ascii="Calibri" w:hAnsi="Calibri" w:cs="Arial"/>
          <w:b/>
          <w:sz w:val="24"/>
          <w:szCs w:val="24"/>
        </w:rPr>
        <w:pict w14:anchorId="5D62AB6D">
          <v:rect id="_x0000_i1025" style="width:451.3pt;height:1.5pt" o:hralign="center" o:hrstd="t" o:hrnoshade="t" o:hr="t" fillcolor="#5a9ab0" stroked="f"/>
        </w:pict>
      </w:r>
    </w:p>
    <w:p w14:paraId="6D83BD96" w14:textId="77777777" w:rsidR="00E664CC" w:rsidRPr="00C5472E" w:rsidRDefault="00646437" w:rsidP="00E664CC">
      <w:pPr>
        <w:spacing w:before="120" w:after="120"/>
        <w:rPr>
          <w:rFonts w:ascii="Calibri" w:hAnsi="Calibri" w:cs="Arial"/>
          <w:b/>
          <w:sz w:val="24"/>
          <w:szCs w:val="24"/>
        </w:rPr>
      </w:pPr>
      <w:r w:rsidRPr="00C5472E">
        <w:rPr>
          <w:rFonts w:ascii="Calibri" w:hAnsi="Calibri" w:cs="Arial"/>
          <w:b/>
          <w:sz w:val="24"/>
          <w:szCs w:val="24"/>
        </w:rPr>
        <w:t>Main Purpose of Job</w:t>
      </w:r>
      <w:r w:rsidR="00E664CC" w:rsidRPr="00C5472E">
        <w:rPr>
          <w:rFonts w:ascii="Calibri" w:hAnsi="Calibri" w:cs="Arial"/>
          <w:b/>
          <w:sz w:val="24"/>
          <w:szCs w:val="24"/>
        </w:rPr>
        <w:t>:</w:t>
      </w:r>
    </w:p>
    <w:p w14:paraId="7A47F634" w14:textId="7BF06D34" w:rsidR="00636572" w:rsidRPr="00C5472E" w:rsidRDefault="00C5472E" w:rsidP="00E664CC">
      <w:pPr>
        <w:spacing w:before="120" w:after="120"/>
        <w:rPr>
          <w:rFonts w:ascii="Calibri" w:hAnsi="Calibri" w:cs="Arial"/>
          <w:b/>
          <w:sz w:val="24"/>
          <w:szCs w:val="24"/>
        </w:rPr>
      </w:pPr>
      <w:r w:rsidRPr="00C5472E">
        <w:rPr>
          <w:rFonts w:ascii="Calibri" w:hAnsi="Calibri" w:cs="Arial"/>
          <w:sz w:val="24"/>
          <w:szCs w:val="24"/>
        </w:rPr>
        <w:t>You will work within the Council’s housing maintenance team delivering excellent services to tenants of the council and private customers. The role will be required to undertake a wide range of carpentry maintenance tasks including those to PVCU components examples being minor repairs to windows, lock changes etc. and including more major refurbishment type works</w:t>
      </w:r>
      <w:r w:rsidR="00000000">
        <w:rPr>
          <w:rFonts w:ascii="Calibri" w:hAnsi="Calibri" w:cs="Arial"/>
          <w:b/>
          <w:sz w:val="24"/>
          <w:szCs w:val="24"/>
        </w:rPr>
        <w:pict w14:anchorId="2D575110">
          <v:rect id="_x0000_i1026" style="width:451.3pt;height:1.5pt" o:hralign="center" o:hrstd="t" o:hrnoshade="t" o:hr="t" fillcolor="#5a9ab0" stroked="f"/>
        </w:pict>
      </w:r>
    </w:p>
    <w:p w14:paraId="35BD171C" w14:textId="77777777" w:rsidR="00636572" w:rsidRPr="00C5472E" w:rsidRDefault="00636572" w:rsidP="00E664CC">
      <w:pPr>
        <w:spacing w:before="120" w:after="120"/>
        <w:rPr>
          <w:rFonts w:ascii="Calibri" w:hAnsi="Calibri" w:cs="Arial"/>
          <w:b/>
          <w:sz w:val="24"/>
          <w:szCs w:val="24"/>
        </w:rPr>
      </w:pPr>
      <w:r w:rsidRPr="00C5472E">
        <w:rPr>
          <w:rFonts w:ascii="Calibri" w:hAnsi="Calibri" w:cs="Arial"/>
          <w:b/>
          <w:sz w:val="24"/>
          <w:szCs w:val="24"/>
        </w:rPr>
        <w:t>Our Values</w:t>
      </w:r>
    </w:p>
    <w:p w14:paraId="322C6E81" w14:textId="77777777" w:rsidR="00636572" w:rsidRPr="00C5472E" w:rsidRDefault="00636572" w:rsidP="00E664CC">
      <w:pPr>
        <w:spacing w:before="120" w:after="120"/>
        <w:rPr>
          <w:rFonts w:ascii="Calibri" w:hAnsi="Calibri" w:cs="Arial"/>
          <w:sz w:val="24"/>
          <w:szCs w:val="24"/>
        </w:rPr>
      </w:pPr>
      <w:r w:rsidRPr="00C5472E">
        <w:rPr>
          <w:rFonts w:ascii="Calibri" w:hAnsi="Calibri" w:cs="Arial"/>
          <w:sz w:val="24"/>
          <w:szCs w:val="24"/>
        </w:rPr>
        <w:t>You 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C5472E" w:rsidRPr="00C5472E" w14:paraId="007D024D" w14:textId="77777777" w:rsidTr="00636572">
        <w:trPr>
          <w:trHeight w:val="567"/>
        </w:trPr>
        <w:tc>
          <w:tcPr>
            <w:tcW w:w="6945" w:type="dxa"/>
            <w:tcBorders>
              <w:bottom w:val="nil"/>
            </w:tcBorders>
            <w:shd w:val="clear" w:color="auto" w:fill="FCCDBF"/>
            <w:vAlign w:val="center"/>
          </w:tcPr>
          <w:p w14:paraId="6D9822D4"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Proud</w:t>
            </w:r>
            <w:r w:rsidRPr="00C5472E">
              <w:rPr>
                <w:rFonts w:ascii="Calibri" w:hAnsi="Calibri" w:cs="Arial"/>
                <w:sz w:val="24"/>
                <w:szCs w:val="24"/>
              </w:rPr>
              <w:t xml:space="preserve"> - Believing in who we are, what we do and where we live</w:t>
            </w:r>
          </w:p>
        </w:tc>
      </w:tr>
      <w:tr w:rsidR="00C5472E" w:rsidRPr="00C5472E" w14:paraId="34BD9DEB" w14:textId="77777777" w:rsidTr="00636572">
        <w:trPr>
          <w:trHeight w:val="567"/>
        </w:trPr>
        <w:tc>
          <w:tcPr>
            <w:tcW w:w="6945" w:type="dxa"/>
            <w:tcBorders>
              <w:top w:val="nil"/>
              <w:bottom w:val="nil"/>
            </w:tcBorders>
            <w:shd w:val="clear" w:color="auto" w:fill="9ED6E8"/>
            <w:vAlign w:val="center"/>
          </w:tcPr>
          <w:p w14:paraId="56CDEB02"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Dynamic</w:t>
            </w:r>
            <w:r w:rsidRPr="00C5472E">
              <w:rPr>
                <w:rFonts w:ascii="Calibri" w:hAnsi="Calibri" w:cs="Arial"/>
                <w:sz w:val="24"/>
                <w:szCs w:val="24"/>
              </w:rPr>
              <w:t xml:space="preserve"> - Transforming the future with you in mind</w:t>
            </w:r>
          </w:p>
        </w:tc>
      </w:tr>
      <w:tr w:rsidR="00C5472E" w:rsidRPr="00C5472E" w14:paraId="2789B367" w14:textId="77777777" w:rsidTr="00636572">
        <w:trPr>
          <w:trHeight w:val="567"/>
        </w:trPr>
        <w:tc>
          <w:tcPr>
            <w:tcW w:w="6945" w:type="dxa"/>
            <w:tcBorders>
              <w:top w:val="nil"/>
              <w:bottom w:val="nil"/>
            </w:tcBorders>
            <w:shd w:val="clear" w:color="auto" w:fill="FFDA7D"/>
            <w:vAlign w:val="center"/>
          </w:tcPr>
          <w:p w14:paraId="69601EC7"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Truthful</w:t>
            </w:r>
            <w:r w:rsidRPr="00C5472E">
              <w:rPr>
                <w:rFonts w:ascii="Calibri" w:hAnsi="Calibri" w:cs="Arial"/>
                <w:sz w:val="24"/>
                <w:szCs w:val="24"/>
              </w:rPr>
              <w:t xml:space="preserve"> - Honest and clear in all we do</w:t>
            </w:r>
          </w:p>
        </w:tc>
      </w:tr>
      <w:tr w:rsidR="00C5472E" w:rsidRPr="00C5472E" w14:paraId="65390B06" w14:textId="77777777" w:rsidTr="00636572">
        <w:trPr>
          <w:trHeight w:val="567"/>
        </w:trPr>
        <w:tc>
          <w:tcPr>
            <w:tcW w:w="6945" w:type="dxa"/>
            <w:tcBorders>
              <w:top w:val="nil"/>
              <w:bottom w:val="nil"/>
            </w:tcBorders>
            <w:shd w:val="clear" w:color="auto" w:fill="E9B8D5"/>
            <w:vAlign w:val="center"/>
          </w:tcPr>
          <w:p w14:paraId="68B43A9A"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Good Value</w:t>
            </w:r>
            <w:r w:rsidRPr="00C5472E">
              <w:rPr>
                <w:rFonts w:ascii="Calibri" w:hAnsi="Calibri" w:cs="Arial"/>
                <w:sz w:val="24"/>
                <w:szCs w:val="24"/>
              </w:rPr>
              <w:t xml:space="preserve"> - Delivering outstanding services, smartly &amp; economically</w:t>
            </w:r>
          </w:p>
        </w:tc>
      </w:tr>
      <w:tr w:rsidR="00C5472E" w:rsidRPr="00C5472E" w14:paraId="45A5D24A" w14:textId="77777777" w:rsidTr="00636572">
        <w:trPr>
          <w:trHeight w:val="567"/>
        </w:trPr>
        <w:tc>
          <w:tcPr>
            <w:tcW w:w="6945" w:type="dxa"/>
            <w:tcBorders>
              <w:top w:val="nil"/>
            </w:tcBorders>
            <w:shd w:val="clear" w:color="auto" w:fill="C3E2BC"/>
            <w:vAlign w:val="center"/>
          </w:tcPr>
          <w:p w14:paraId="5868C04B"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United</w:t>
            </w:r>
            <w:r w:rsidRPr="00C5472E">
              <w:rPr>
                <w:rFonts w:ascii="Calibri" w:hAnsi="Calibri" w:cs="Arial"/>
                <w:sz w:val="24"/>
                <w:szCs w:val="24"/>
              </w:rPr>
              <w:t xml:space="preserve"> - Whoever we work with, we work as one team</w:t>
            </w:r>
          </w:p>
        </w:tc>
      </w:tr>
    </w:tbl>
    <w:p w14:paraId="058140F2" w14:textId="77777777" w:rsidR="00E664CC" w:rsidRPr="00C5472E" w:rsidRDefault="00000000" w:rsidP="00E664CC">
      <w:pPr>
        <w:spacing w:before="120" w:after="120"/>
        <w:rPr>
          <w:rFonts w:ascii="Calibri" w:hAnsi="Calibri" w:cs="Arial"/>
          <w:b/>
          <w:sz w:val="24"/>
          <w:szCs w:val="24"/>
        </w:rPr>
      </w:pPr>
      <w:r>
        <w:rPr>
          <w:rFonts w:ascii="Calibri" w:hAnsi="Calibri" w:cs="Arial"/>
          <w:b/>
          <w:sz w:val="24"/>
          <w:szCs w:val="24"/>
        </w:rPr>
        <w:pict w14:anchorId="09CD8BD6">
          <v:rect id="_x0000_i1027" style="width:451.3pt;height:1.5pt" o:hralign="center" o:hrstd="t" o:hrnoshade="t" o:hr="t" fillcolor="#5a9ab0" stroked="f"/>
        </w:pict>
      </w:r>
    </w:p>
    <w:p w14:paraId="4AA53225" w14:textId="77777777" w:rsidR="002E1396" w:rsidRPr="00C5472E" w:rsidRDefault="002E1396" w:rsidP="00E664CC">
      <w:pPr>
        <w:spacing w:before="120" w:after="120"/>
        <w:rPr>
          <w:rFonts w:ascii="Calibri" w:hAnsi="Calibri" w:cs="Arial"/>
          <w:b/>
          <w:sz w:val="24"/>
          <w:szCs w:val="24"/>
        </w:rPr>
      </w:pPr>
      <w:r w:rsidRPr="00C5472E">
        <w:rPr>
          <w:rFonts w:ascii="Calibri" w:hAnsi="Calibri" w:cs="Arial"/>
          <w:b/>
          <w:sz w:val="24"/>
          <w:szCs w:val="24"/>
        </w:rPr>
        <w:t>Key Responsibilities</w:t>
      </w:r>
      <w:r w:rsidR="00E664CC" w:rsidRPr="00C5472E">
        <w:rPr>
          <w:rFonts w:ascii="Calibri" w:hAnsi="Calibri" w:cs="Arial"/>
          <w:b/>
          <w:sz w:val="24"/>
          <w:szCs w:val="24"/>
        </w:rPr>
        <w:t>:</w:t>
      </w:r>
    </w:p>
    <w:p w14:paraId="2178F32C"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act on instructions in regard to the safe completion of all carpentry related duties and tasks required, fully complying with all regulations, health and safety requirements, risk assessments and good working practices in place.</w:t>
      </w:r>
    </w:p>
    <w:p w14:paraId="3815B048"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complete a wide range of maintenance duties using materials supplied and meeting a high standard of work as deemed by supervisors and quality monitoring officers.</w:t>
      </w:r>
    </w:p>
    <w:p w14:paraId="33189712"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complete and submit in a timely manner, all required information in regard to works completed, further works necessary, completion dates, customer sign off etc.</w:t>
      </w:r>
    </w:p>
    <w:p w14:paraId="51684A01"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partake in the Councils out of hour’s emergency cover requirements.</w:t>
      </w:r>
    </w:p>
    <w:p w14:paraId="28EBF89C"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lastRenderedPageBreak/>
        <w:t>To actively work in full compliance of all risk assessments and method statements produced. Liaising with the team’s in house health and safety advisor in regards to any upgrades or improvements required.</w:t>
      </w:r>
    </w:p>
    <w:p w14:paraId="7FAD2FE4"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manage and maintain in good condition, all provided equipment necessary for the efficient completion of works.</w:t>
      </w:r>
    </w:p>
    <w:p w14:paraId="32133903"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undertake all/any new or refresher training necessary to be able to carry out your duties.</w:t>
      </w:r>
    </w:p>
    <w:p w14:paraId="267EF33F"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effectively and appropriately engage with tenants and customers in regard to works proposed, discussing areas such as work scope, expected duration, levels of inconvenience, temporary services being provided etc.</w:t>
      </w:r>
    </w:p>
    <w:p w14:paraId="6F46727A"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Execute a high level of customer care when dealing with the customers and other stakeholders.</w:t>
      </w:r>
    </w:p>
    <w:p w14:paraId="7CA2B42B"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Demonstrate high level of integrity.</w:t>
      </w:r>
    </w:p>
    <w:p w14:paraId="08E6CD96"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carry out all duties in a professional, workmanlike manner, recognising good customer care principles, and acting as the Council’s representative/s on site/s.</w:t>
      </w:r>
    </w:p>
    <w:p w14:paraId="19699FA1"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Leave all works in a safe manner.</w:t>
      </w:r>
    </w:p>
    <w:p w14:paraId="0AFF6123" w14:textId="77777777" w:rsidR="00694CF0" w:rsidRPr="00C5472E" w:rsidRDefault="00694CF0" w:rsidP="00AB777C">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undertake such other duties as may reasonably be required compatible with and/or arising from those listed above.</w:t>
      </w:r>
    </w:p>
    <w:p w14:paraId="023E2634" w14:textId="44CB0271" w:rsidR="00636572" w:rsidRDefault="00636572" w:rsidP="00E664CC">
      <w:pPr>
        <w:numPr>
          <w:ilvl w:val="0"/>
          <w:numId w:val="8"/>
        </w:numPr>
        <w:spacing w:before="120" w:after="240"/>
        <w:ind w:left="714" w:hanging="357"/>
        <w:contextualSpacing/>
        <w:rPr>
          <w:rFonts w:ascii="Calibri" w:hAnsi="Calibri" w:cs="Arial"/>
          <w:sz w:val="24"/>
          <w:szCs w:val="24"/>
        </w:rPr>
      </w:pPr>
      <w:r w:rsidRPr="00C5472E">
        <w:rPr>
          <w:rFonts w:ascii="Calibri" w:hAnsi="Calibri" w:cs="Arial"/>
          <w:sz w:val="24"/>
          <w:szCs w:val="24"/>
        </w:rPr>
        <w:t xml:space="preserve">To promote and adhere to the workplace values of </w:t>
      </w:r>
      <w:r w:rsidR="00A40E3C" w:rsidRPr="00C5472E">
        <w:rPr>
          <w:rFonts w:ascii="Calibri" w:hAnsi="Calibri" w:cs="Arial"/>
          <w:sz w:val="24"/>
          <w:szCs w:val="24"/>
        </w:rPr>
        <w:t>our organisation</w:t>
      </w:r>
      <w:r w:rsidRPr="00C5472E">
        <w:rPr>
          <w:rFonts w:ascii="Calibri" w:hAnsi="Calibri" w:cs="Arial"/>
          <w:sz w:val="24"/>
          <w:szCs w:val="24"/>
        </w:rPr>
        <w:t>.</w:t>
      </w:r>
    </w:p>
    <w:p w14:paraId="3B29751B" w14:textId="407E4E4C" w:rsidR="00C5472E" w:rsidRDefault="00C5472E" w:rsidP="00C5472E">
      <w:pPr>
        <w:spacing w:before="120" w:after="240"/>
        <w:contextualSpacing/>
        <w:rPr>
          <w:rFonts w:ascii="Calibri" w:hAnsi="Calibri" w:cs="Arial"/>
          <w:sz w:val="24"/>
          <w:szCs w:val="24"/>
        </w:rPr>
      </w:pPr>
    </w:p>
    <w:p w14:paraId="488E8A02" w14:textId="0E3CFFE5" w:rsidR="00C5472E" w:rsidRPr="00C5472E" w:rsidRDefault="00C5472E" w:rsidP="00C5472E">
      <w:pPr>
        <w:spacing w:before="120" w:after="240"/>
        <w:contextualSpacing/>
        <w:rPr>
          <w:rFonts w:ascii="Calibri" w:hAnsi="Calibri" w:cs="Arial"/>
          <w:sz w:val="24"/>
          <w:szCs w:val="24"/>
        </w:rPr>
      </w:pPr>
      <w:r>
        <w:rPr>
          <w:rFonts w:ascii="Calibri" w:hAnsi="Calibri" w:cs="Arial"/>
          <w:sz w:val="24"/>
          <w:szCs w:val="24"/>
        </w:rPr>
        <w:t xml:space="preserve">* </w:t>
      </w:r>
      <w:r w:rsidRPr="00C5472E">
        <w:rPr>
          <w:rFonts w:ascii="Calibri" w:hAnsi="Calibri" w:cs="Arial"/>
          <w:sz w:val="24"/>
          <w:szCs w:val="24"/>
        </w:rPr>
        <w:t xml:space="preserve">SCP </w:t>
      </w:r>
      <w:r>
        <w:rPr>
          <w:rFonts w:ascii="Calibri" w:hAnsi="Calibri" w:cs="Arial"/>
          <w:sz w:val="24"/>
          <w:szCs w:val="24"/>
        </w:rPr>
        <w:t>2</w:t>
      </w:r>
      <w:r w:rsidR="007B6B9C">
        <w:rPr>
          <w:rFonts w:ascii="Calibri" w:hAnsi="Calibri" w:cs="Arial"/>
          <w:sz w:val="24"/>
          <w:szCs w:val="24"/>
        </w:rPr>
        <w:t>2</w:t>
      </w:r>
      <w:r w:rsidRPr="00C5472E">
        <w:rPr>
          <w:rFonts w:ascii="Calibri" w:hAnsi="Calibri" w:cs="Arial"/>
          <w:sz w:val="24"/>
          <w:szCs w:val="24"/>
        </w:rPr>
        <w:t xml:space="preserve"> </w:t>
      </w:r>
      <w:r>
        <w:rPr>
          <w:rFonts w:ascii="Calibri" w:hAnsi="Calibri" w:cs="Arial"/>
          <w:sz w:val="24"/>
          <w:szCs w:val="24"/>
        </w:rPr>
        <w:t>to 23</w:t>
      </w:r>
      <w:r w:rsidRPr="00C5472E">
        <w:rPr>
          <w:rFonts w:ascii="Calibri" w:hAnsi="Calibri" w:cs="Arial"/>
          <w:sz w:val="24"/>
          <w:szCs w:val="24"/>
        </w:rPr>
        <w:t xml:space="preserve"> are held back for if/when the Council undertakes its own new development sites at which time an agreed training and development plan will be introduced and may include operations such as modular builds.</w:t>
      </w:r>
    </w:p>
    <w:p w14:paraId="254C4BFE" w14:textId="77777777" w:rsidR="00E664CC" w:rsidRPr="00C5472E" w:rsidRDefault="00000000" w:rsidP="00E664CC">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2D7A4CFC">
          <v:rect id="_x0000_i1028" style="width:451.3pt;height:1.5pt" o:hralign="center" o:hrstd="t" o:hrnoshade="t" o:hr="t" fillcolor="#5a9ab0" stroked="f"/>
        </w:pict>
      </w:r>
    </w:p>
    <w:p w14:paraId="7B0C2477" w14:textId="394C99F3" w:rsidR="002E1396" w:rsidRPr="00C5472E" w:rsidRDefault="00E664CC" w:rsidP="00E664CC">
      <w:pPr>
        <w:pStyle w:val="Header"/>
        <w:tabs>
          <w:tab w:val="clear" w:pos="4153"/>
          <w:tab w:val="clear" w:pos="8306"/>
        </w:tabs>
        <w:spacing w:before="120" w:after="120"/>
        <w:rPr>
          <w:rFonts w:ascii="Calibri" w:hAnsi="Calibri" w:cs="Arial"/>
          <w:b/>
          <w:sz w:val="24"/>
          <w:szCs w:val="24"/>
        </w:rPr>
      </w:pPr>
      <w:r w:rsidRPr="00C5472E">
        <w:rPr>
          <w:rFonts w:ascii="Calibri" w:hAnsi="Calibri" w:cs="Arial"/>
          <w:b/>
          <w:sz w:val="24"/>
          <w:szCs w:val="24"/>
        </w:rPr>
        <w:t>Line Manager:</w:t>
      </w:r>
      <w:r w:rsidR="00C5472E" w:rsidRPr="00C5472E">
        <w:rPr>
          <w:rFonts w:ascii="Calibri" w:hAnsi="Calibri" w:cs="Arial"/>
          <w:b/>
          <w:sz w:val="24"/>
          <w:szCs w:val="24"/>
        </w:rPr>
        <w:tab/>
        <w:t xml:space="preserve">Building Supervisor </w:t>
      </w:r>
    </w:p>
    <w:p w14:paraId="1BDFEE3B" w14:textId="4B108186" w:rsidR="00A40E3C" w:rsidRPr="00C5472E" w:rsidRDefault="00A40E3C" w:rsidP="00E664CC">
      <w:pPr>
        <w:pStyle w:val="Header"/>
        <w:tabs>
          <w:tab w:val="clear" w:pos="4153"/>
          <w:tab w:val="clear" w:pos="8306"/>
        </w:tabs>
        <w:spacing w:before="120" w:after="120"/>
        <w:rPr>
          <w:rFonts w:ascii="Calibri" w:hAnsi="Calibri" w:cs="Arial"/>
          <w:sz w:val="24"/>
          <w:szCs w:val="24"/>
        </w:rPr>
      </w:pPr>
      <w:r w:rsidRPr="00C5472E">
        <w:rPr>
          <w:rFonts w:ascii="Calibri" w:hAnsi="Calibri" w:cs="Arial"/>
          <w:b/>
          <w:sz w:val="24"/>
          <w:szCs w:val="24"/>
        </w:rPr>
        <w:t>Responsible for:</w:t>
      </w:r>
      <w:r w:rsidR="00E52126" w:rsidRPr="00C5472E">
        <w:rPr>
          <w:rFonts w:ascii="Calibri" w:hAnsi="Calibri" w:cs="Arial"/>
          <w:b/>
          <w:sz w:val="24"/>
          <w:szCs w:val="24"/>
        </w:rPr>
        <w:t xml:space="preserve">  </w:t>
      </w:r>
      <w:r w:rsidR="00C5472E" w:rsidRPr="00C5472E">
        <w:rPr>
          <w:rFonts w:ascii="Calibri" w:hAnsi="Calibri" w:cs="Arial"/>
          <w:b/>
          <w:sz w:val="24"/>
          <w:szCs w:val="24"/>
        </w:rPr>
        <w:t>na</w:t>
      </w:r>
    </w:p>
    <w:p w14:paraId="78C310CA" w14:textId="77777777" w:rsidR="002E1396" w:rsidRPr="00C5472E" w:rsidRDefault="00000000" w:rsidP="00E664CC">
      <w:pPr>
        <w:spacing w:before="120" w:after="120"/>
        <w:rPr>
          <w:rFonts w:ascii="Calibri" w:hAnsi="Calibri"/>
          <w:sz w:val="24"/>
          <w:szCs w:val="24"/>
        </w:rPr>
      </w:pPr>
      <w:r>
        <w:rPr>
          <w:rFonts w:ascii="Calibri" w:hAnsi="Calibri" w:cs="Arial"/>
          <w:b/>
          <w:sz w:val="24"/>
          <w:szCs w:val="24"/>
        </w:rPr>
        <w:pict w14:anchorId="47E83AE2">
          <v:rect id="_x0000_i1029" style="width:451.3pt;height:1.5pt" o:hralign="center" o:hrstd="t" o:hrnoshade="t" o:hr="t" fillcolor="#5a9ab0" stroked="f"/>
        </w:pict>
      </w:r>
    </w:p>
    <w:p w14:paraId="6E6820E6" w14:textId="77777777" w:rsidR="00AB777C" w:rsidRPr="00C5472E" w:rsidRDefault="001C3229" w:rsidP="00E664CC">
      <w:pPr>
        <w:spacing w:before="120" w:after="120"/>
        <w:rPr>
          <w:rFonts w:ascii="Calibri" w:hAnsi="Calibri"/>
          <w:b/>
          <w:sz w:val="24"/>
          <w:szCs w:val="24"/>
        </w:rPr>
      </w:pPr>
      <w:r w:rsidRPr="00C5472E">
        <w:rPr>
          <w:rFonts w:ascii="Calibri" w:hAnsi="Calibri"/>
          <w:b/>
          <w:sz w:val="24"/>
          <w:szCs w:val="24"/>
        </w:rPr>
        <w:t xml:space="preserve">Political Restriction: </w:t>
      </w:r>
    </w:p>
    <w:p w14:paraId="7047D9CC" w14:textId="77777777" w:rsidR="00E52126" w:rsidRPr="00C5472E" w:rsidRDefault="00E52126" w:rsidP="00E664CC">
      <w:pPr>
        <w:spacing w:before="120" w:after="120"/>
        <w:rPr>
          <w:rFonts w:ascii="Calibri" w:hAnsi="Calibri"/>
          <w:sz w:val="24"/>
          <w:szCs w:val="24"/>
        </w:rPr>
      </w:pPr>
      <w:r w:rsidRPr="00C5472E">
        <w:rPr>
          <w:rFonts w:ascii="Calibri" w:hAnsi="Calibri"/>
          <w:sz w:val="24"/>
          <w:szCs w:val="24"/>
        </w:rPr>
        <w:t>This post is not politically restricted.</w:t>
      </w:r>
    </w:p>
    <w:p w14:paraId="0F7B5B54" w14:textId="77777777" w:rsidR="002E1396" w:rsidRPr="00C5472E" w:rsidRDefault="00000000" w:rsidP="00E664CC">
      <w:pPr>
        <w:spacing w:before="120" w:after="120"/>
        <w:rPr>
          <w:rFonts w:ascii="Calibri" w:hAnsi="Calibri"/>
          <w:sz w:val="24"/>
          <w:szCs w:val="24"/>
        </w:rPr>
      </w:pPr>
      <w:r>
        <w:rPr>
          <w:rFonts w:ascii="Calibri" w:hAnsi="Calibri" w:cs="Arial"/>
          <w:b/>
          <w:sz w:val="24"/>
          <w:szCs w:val="24"/>
        </w:rPr>
        <w:pict w14:anchorId="3327DA0D">
          <v:rect id="_x0000_i1030" style="width:451.3pt;height:1.5pt" o:hralign="center" o:hrstd="t" o:hrnoshade="t" o:hr="t" fillcolor="#5a9ab0" stroked="f"/>
        </w:pict>
      </w:r>
    </w:p>
    <w:p w14:paraId="0A6B4E81" w14:textId="0E7223B7" w:rsidR="00E664CC" w:rsidRPr="00C5472E" w:rsidRDefault="00643D73" w:rsidP="00E664CC">
      <w:pPr>
        <w:spacing w:before="120" w:after="120"/>
        <w:ind w:left="720" w:hanging="720"/>
        <w:jc w:val="both"/>
        <w:rPr>
          <w:rFonts w:ascii="Calibri" w:hAnsi="Calibri"/>
          <w:sz w:val="16"/>
          <w:szCs w:val="24"/>
        </w:rPr>
      </w:pPr>
      <w:r w:rsidRPr="00C5472E">
        <w:rPr>
          <w:rFonts w:ascii="Calibri" w:hAnsi="Calibri"/>
          <w:sz w:val="16"/>
          <w:szCs w:val="24"/>
        </w:rPr>
        <w:t>Note:</w:t>
      </w:r>
      <w:r w:rsidRPr="00C5472E">
        <w:rPr>
          <w:rFonts w:ascii="Calibri" w:hAnsi="Calibri"/>
          <w:sz w:val="16"/>
          <w:szCs w:val="24"/>
        </w:rPr>
        <w:tab/>
        <w:t>This is a description of the</w:t>
      </w:r>
      <w:r w:rsidR="002A43CA" w:rsidRPr="00C5472E">
        <w:rPr>
          <w:rFonts w:ascii="Calibri" w:hAnsi="Calibri"/>
          <w:sz w:val="16"/>
          <w:szCs w:val="24"/>
        </w:rPr>
        <w:t xml:space="preserve"> job as it is constituted at </w:t>
      </w:r>
      <w:r w:rsidR="00835C84" w:rsidRPr="00C5472E">
        <w:rPr>
          <w:rFonts w:ascii="Calibri" w:hAnsi="Calibri"/>
          <w:sz w:val="16"/>
          <w:szCs w:val="24"/>
        </w:rPr>
        <w:t>(</w:t>
      </w:r>
      <w:r w:rsidR="007A5A8B">
        <w:rPr>
          <w:rFonts w:ascii="Calibri" w:hAnsi="Calibri"/>
          <w:b/>
          <w:sz w:val="16"/>
          <w:szCs w:val="24"/>
        </w:rPr>
        <w:t>June 2021</w:t>
      </w:r>
      <w:r w:rsidR="00835C84" w:rsidRPr="00C5472E">
        <w:rPr>
          <w:rFonts w:ascii="Calibri" w:hAnsi="Calibri"/>
          <w:sz w:val="16"/>
          <w:szCs w:val="24"/>
        </w:rPr>
        <w:t xml:space="preserve">) </w:t>
      </w:r>
      <w:r w:rsidRPr="00C5472E">
        <w:rPr>
          <w:rFonts w:ascii="Calibri" w:hAnsi="Calibri"/>
          <w:sz w:val="16"/>
          <w:szCs w:val="24"/>
        </w:rPr>
        <w:t xml:space="preserve">but, as the organisation develops, it may be necessary to vary the duties and responsibilities from time to time.  It is the practice of </w:t>
      </w:r>
      <w:r w:rsidR="00405CA0" w:rsidRPr="00C5472E">
        <w:rPr>
          <w:rFonts w:ascii="Calibri" w:hAnsi="Calibri"/>
          <w:sz w:val="16"/>
          <w:szCs w:val="24"/>
        </w:rPr>
        <w:t>the Council</w:t>
      </w:r>
      <w:r w:rsidRPr="00C5472E">
        <w:rPr>
          <w:rFonts w:ascii="Calibri" w:hAnsi="Calibri"/>
          <w:sz w:val="16"/>
          <w:szCs w:val="24"/>
        </w:rPr>
        <w:t xml:space="preserve"> to periodically review Job Descriptions to ensure that they relate to the job as being performed or to incorporate whatever chang</w:t>
      </w:r>
      <w:r w:rsidR="00405CA0" w:rsidRPr="00C5472E">
        <w:rPr>
          <w:rFonts w:ascii="Calibri" w:hAnsi="Calibri"/>
          <w:sz w:val="16"/>
          <w:szCs w:val="24"/>
        </w:rPr>
        <w:t xml:space="preserve">es may be necessary.  It is the Council’s </w:t>
      </w:r>
      <w:r w:rsidRPr="00C5472E">
        <w:rPr>
          <w:rFonts w:ascii="Calibri" w:hAnsi="Calibri"/>
          <w:sz w:val="16"/>
          <w:szCs w:val="24"/>
        </w:rPr>
        <w:t>aim to reach agreement to such reasonable changes with the postholder but if agreem</w:t>
      </w:r>
      <w:r w:rsidR="00405CA0" w:rsidRPr="00C5472E">
        <w:rPr>
          <w:rFonts w:ascii="Calibri" w:hAnsi="Calibri"/>
          <w:sz w:val="16"/>
          <w:szCs w:val="24"/>
        </w:rPr>
        <w:t xml:space="preserve">ent is not possible the Council reserves </w:t>
      </w:r>
      <w:r w:rsidRPr="00C5472E">
        <w:rPr>
          <w:rFonts w:ascii="Calibri" w:hAnsi="Calibri"/>
          <w:sz w:val="16"/>
          <w:szCs w:val="24"/>
        </w:rPr>
        <w:t>the right to insist on changes to the Job Description after consultation with the postholder.</w:t>
      </w:r>
    </w:p>
    <w:p w14:paraId="51AF6C0D" w14:textId="77777777" w:rsidR="00E664CC" w:rsidRPr="00C5472E" w:rsidRDefault="00E664CC" w:rsidP="00E664CC">
      <w:pPr>
        <w:spacing w:before="120" w:after="120"/>
        <w:ind w:left="720" w:hanging="720"/>
        <w:jc w:val="center"/>
        <w:rPr>
          <w:rFonts w:ascii="Calibri" w:hAnsi="Calibri"/>
          <w:b/>
          <w:sz w:val="24"/>
          <w:szCs w:val="24"/>
        </w:rPr>
      </w:pPr>
      <w:r w:rsidRPr="00C5472E">
        <w:rPr>
          <w:rFonts w:ascii="Calibri" w:hAnsi="Calibri"/>
          <w:sz w:val="16"/>
          <w:szCs w:val="24"/>
        </w:rPr>
        <w:br w:type="page"/>
      </w:r>
      <w:r w:rsidRPr="00C5472E">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410"/>
        <w:gridCol w:w="3396"/>
      </w:tblGrid>
      <w:tr w:rsidR="00C5472E" w:rsidRPr="00C5472E" w14:paraId="3ACF4941" w14:textId="77777777" w:rsidTr="00B81FBE">
        <w:tc>
          <w:tcPr>
            <w:tcW w:w="2235" w:type="dxa"/>
            <w:shd w:val="clear" w:color="auto" w:fill="AEC8D2"/>
          </w:tcPr>
          <w:p w14:paraId="51D1099C" w14:textId="77777777" w:rsidR="00B74DB3" w:rsidRPr="00C5472E" w:rsidRDefault="00B74DB3" w:rsidP="00B74DB3">
            <w:pPr>
              <w:jc w:val="center"/>
              <w:rPr>
                <w:rFonts w:ascii="Calibri" w:hAnsi="Calibri"/>
                <w:b/>
                <w:sz w:val="24"/>
                <w:szCs w:val="24"/>
              </w:rPr>
            </w:pPr>
          </w:p>
        </w:tc>
        <w:tc>
          <w:tcPr>
            <w:tcW w:w="3472" w:type="dxa"/>
            <w:shd w:val="clear" w:color="auto" w:fill="AEC8D2"/>
          </w:tcPr>
          <w:p w14:paraId="5B6A8C2C" w14:textId="77777777" w:rsidR="00B74DB3" w:rsidRPr="00C5472E" w:rsidRDefault="00B74DB3" w:rsidP="00B74DB3">
            <w:pPr>
              <w:jc w:val="center"/>
              <w:rPr>
                <w:rFonts w:ascii="Calibri" w:hAnsi="Calibri" w:cs="Arial"/>
                <w:b/>
                <w:sz w:val="24"/>
                <w:szCs w:val="24"/>
              </w:rPr>
            </w:pPr>
            <w:r w:rsidRPr="00C5472E">
              <w:rPr>
                <w:rFonts w:ascii="Calibri" w:hAnsi="Calibri" w:cs="Arial"/>
                <w:b/>
                <w:sz w:val="24"/>
                <w:szCs w:val="24"/>
              </w:rPr>
              <w:t>Essential</w:t>
            </w:r>
          </w:p>
        </w:tc>
        <w:tc>
          <w:tcPr>
            <w:tcW w:w="3473" w:type="dxa"/>
            <w:shd w:val="clear" w:color="auto" w:fill="AEC8D2"/>
          </w:tcPr>
          <w:p w14:paraId="21906068" w14:textId="77777777" w:rsidR="00B74DB3" w:rsidRPr="00C5472E" w:rsidRDefault="00B74DB3" w:rsidP="00B74DB3">
            <w:pPr>
              <w:jc w:val="center"/>
              <w:rPr>
                <w:rFonts w:ascii="Calibri" w:hAnsi="Calibri" w:cs="Arial"/>
                <w:b/>
                <w:sz w:val="24"/>
                <w:szCs w:val="24"/>
              </w:rPr>
            </w:pPr>
            <w:r w:rsidRPr="00C5472E">
              <w:rPr>
                <w:rFonts w:ascii="Calibri" w:hAnsi="Calibri" w:cs="Arial"/>
                <w:b/>
                <w:sz w:val="24"/>
                <w:szCs w:val="24"/>
              </w:rPr>
              <w:t>Desirable</w:t>
            </w:r>
          </w:p>
        </w:tc>
      </w:tr>
      <w:tr w:rsidR="00C5472E" w:rsidRPr="00C5472E" w14:paraId="37F5E5CB" w14:textId="77777777" w:rsidTr="00B74DB3">
        <w:tc>
          <w:tcPr>
            <w:tcW w:w="2235" w:type="dxa"/>
            <w:shd w:val="clear" w:color="auto" w:fill="auto"/>
          </w:tcPr>
          <w:p w14:paraId="3D3A036D" w14:textId="77777777" w:rsidR="00C5472E" w:rsidRPr="00C5472E" w:rsidRDefault="00C5472E" w:rsidP="00C5472E">
            <w:pPr>
              <w:rPr>
                <w:rFonts w:ascii="Calibri" w:hAnsi="Calibri" w:cs="Arial"/>
                <w:b/>
                <w:sz w:val="24"/>
                <w:szCs w:val="24"/>
              </w:rPr>
            </w:pPr>
            <w:r w:rsidRPr="00C5472E">
              <w:rPr>
                <w:rFonts w:ascii="Calibri" w:hAnsi="Calibri" w:cs="Arial"/>
                <w:b/>
                <w:sz w:val="24"/>
                <w:szCs w:val="24"/>
              </w:rPr>
              <w:t>Knowledge and Experience</w:t>
            </w:r>
          </w:p>
        </w:tc>
        <w:tc>
          <w:tcPr>
            <w:tcW w:w="3472" w:type="dxa"/>
            <w:shd w:val="clear" w:color="auto" w:fill="auto"/>
          </w:tcPr>
          <w:p w14:paraId="4202ACE1"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Knowledge of repair and renewal.</w:t>
            </w:r>
          </w:p>
          <w:p w14:paraId="0495C638" w14:textId="7BAEFED0"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A good knowledge and understanding of Health and Safety</w:t>
            </w:r>
          </w:p>
        </w:tc>
        <w:tc>
          <w:tcPr>
            <w:tcW w:w="3473" w:type="dxa"/>
            <w:shd w:val="clear" w:color="auto" w:fill="auto"/>
          </w:tcPr>
          <w:p w14:paraId="72621614" w14:textId="5888FDB1"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New build experience</w:t>
            </w:r>
          </w:p>
        </w:tc>
      </w:tr>
      <w:tr w:rsidR="00C5472E" w:rsidRPr="00C5472E" w14:paraId="059C8666" w14:textId="77777777" w:rsidTr="00B74DB3">
        <w:tc>
          <w:tcPr>
            <w:tcW w:w="2235" w:type="dxa"/>
            <w:shd w:val="clear" w:color="auto" w:fill="auto"/>
          </w:tcPr>
          <w:p w14:paraId="6F7D5F34" w14:textId="77777777" w:rsidR="00C5472E" w:rsidRPr="00C5472E" w:rsidRDefault="00C5472E" w:rsidP="00C5472E">
            <w:pPr>
              <w:rPr>
                <w:rFonts w:ascii="Calibri" w:hAnsi="Calibri" w:cs="Arial"/>
                <w:b/>
                <w:sz w:val="24"/>
                <w:szCs w:val="24"/>
              </w:rPr>
            </w:pPr>
            <w:r w:rsidRPr="00C5472E">
              <w:rPr>
                <w:rFonts w:ascii="Calibri" w:hAnsi="Calibri" w:cs="Arial"/>
                <w:b/>
                <w:sz w:val="24"/>
                <w:szCs w:val="24"/>
              </w:rPr>
              <w:t>Skills and Abilities:</w:t>
            </w:r>
          </w:p>
          <w:p w14:paraId="37BA5284" w14:textId="77777777" w:rsidR="00C5472E" w:rsidRPr="00C5472E" w:rsidRDefault="00C5472E" w:rsidP="00C5472E">
            <w:pPr>
              <w:rPr>
                <w:rFonts w:ascii="Calibri" w:hAnsi="Calibri" w:cs="Arial"/>
                <w:sz w:val="24"/>
                <w:szCs w:val="24"/>
              </w:rPr>
            </w:pPr>
          </w:p>
        </w:tc>
        <w:tc>
          <w:tcPr>
            <w:tcW w:w="3472" w:type="dxa"/>
            <w:shd w:val="clear" w:color="auto" w:fill="auto"/>
          </w:tcPr>
          <w:p w14:paraId="39B59EBA"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Competent in all areas of carpentry with both new and repair works.</w:t>
            </w:r>
          </w:p>
          <w:p w14:paraId="07970AA8"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Ability to complete, interpret and process administration.</w:t>
            </w:r>
          </w:p>
          <w:p w14:paraId="488094A4"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 xml:space="preserve"> A full driving license</w:t>
            </w:r>
          </w:p>
          <w:p w14:paraId="16BED1D2" w14:textId="07D3279B"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Ability to communicate effectively and appropriately with a wide range of customers and stakeholders.</w:t>
            </w:r>
          </w:p>
        </w:tc>
        <w:tc>
          <w:tcPr>
            <w:tcW w:w="3473" w:type="dxa"/>
            <w:shd w:val="clear" w:color="auto" w:fill="auto"/>
          </w:tcPr>
          <w:p w14:paraId="5BF5F3F3" w14:textId="4AA3187C" w:rsidR="00C5472E" w:rsidRPr="00C5472E" w:rsidRDefault="00C5472E" w:rsidP="00C5472E">
            <w:pPr>
              <w:tabs>
                <w:tab w:val="left" w:pos="273"/>
              </w:tabs>
              <w:rPr>
                <w:rFonts w:ascii="Calibri" w:hAnsi="Calibri" w:cs="Arial"/>
                <w:sz w:val="24"/>
                <w:szCs w:val="24"/>
              </w:rPr>
            </w:pPr>
          </w:p>
        </w:tc>
      </w:tr>
      <w:tr w:rsidR="00C5472E" w:rsidRPr="00C5472E" w14:paraId="73864E4C" w14:textId="77777777" w:rsidTr="00B74DB3">
        <w:trPr>
          <w:trHeight w:val="980"/>
        </w:trPr>
        <w:tc>
          <w:tcPr>
            <w:tcW w:w="2235" w:type="dxa"/>
            <w:shd w:val="clear" w:color="auto" w:fill="auto"/>
          </w:tcPr>
          <w:p w14:paraId="60DCB7B7" w14:textId="77777777" w:rsidR="00C5472E" w:rsidRPr="00C5472E" w:rsidRDefault="00C5472E" w:rsidP="00C5472E">
            <w:pPr>
              <w:rPr>
                <w:rFonts w:ascii="Calibri" w:hAnsi="Calibri" w:cs="Arial"/>
                <w:b/>
                <w:sz w:val="24"/>
                <w:szCs w:val="24"/>
              </w:rPr>
            </w:pPr>
            <w:r w:rsidRPr="00C5472E">
              <w:rPr>
                <w:rFonts w:ascii="Calibri" w:hAnsi="Calibri" w:cs="Arial"/>
                <w:b/>
                <w:sz w:val="24"/>
                <w:szCs w:val="24"/>
              </w:rPr>
              <w:t>Education and Training</w:t>
            </w:r>
          </w:p>
        </w:tc>
        <w:tc>
          <w:tcPr>
            <w:tcW w:w="3472" w:type="dxa"/>
            <w:shd w:val="clear" w:color="auto" w:fill="auto"/>
          </w:tcPr>
          <w:p w14:paraId="0B0CC022"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NVQ level 2 or equivalent qualification or recent relevant experience.</w:t>
            </w:r>
          </w:p>
          <w:p w14:paraId="03337ECB"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GCSE `C` or above in Mathematics and English.</w:t>
            </w:r>
          </w:p>
          <w:p w14:paraId="5245F3F1" w14:textId="6DEF2935" w:rsidR="00C5472E" w:rsidRPr="00C5472E" w:rsidRDefault="00C5472E" w:rsidP="00C5472E">
            <w:pPr>
              <w:tabs>
                <w:tab w:val="left" w:pos="273"/>
              </w:tabs>
              <w:rPr>
                <w:rFonts w:ascii="Calibri" w:hAnsi="Calibri" w:cs="Arial"/>
                <w:sz w:val="24"/>
                <w:szCs w:val="24"/>
              </w:rPr>
            </w:pPr>
          </w:p>
        </w:tc>
        <w:tc>
          <w:tcPr>
            <w:tcW w:w="3473" w:type="dxa"/>
            <w:shd w:val="clear" w:color="auto" w:fill="auto"/>
          </w:tcPr>
          <w:p w14:paraId="6AD8E15A" w14:textId="77777777" w:rsidR="00C5472E" w:rsidRPr="00C5472E" w:rsidRDefault="00C5472E" w:rsidP="00C5472E">
            <w:pPr>
              <w:numPr>
                <w:ilvl w:val="0"/>
                <w:numId w:val="5"/>
              </w:numPr>
              <w:tabs>
                <w:tab w:val="left" w:pos="273"/>
              </w:tabs>
              <w:rPr>
                <w:rFonts w:ascii="Calibri" w:hAnsi="Calibri" w:cs="Arial"/>
                <w:sz w:val="24"/>
                <w:szCs w:val="24"/>
              </w:rPr>
            </w:pPr>
            <w:r w:rsidRPr="00C5472E">
              <w:rPr>
                <w:rFonts w:ascii="Calibri" w:hAnsi="Calibri" w:cs="Arial"/>
                <w:sz w:val="24"/>
                <w:szCs w:val="24"/>
              </w:rPr>
              <w:t>Asbestos awareness</w:t>
            </w:r>
          </w:p>
          <w:p w14:paraId="1D4A2A77" w14:textId="368AD3D4" w:rsidR="00C5472E" w:rsidRPr="00C5472E" w:rsidRDefault="00C5472E" w:rsidP="00C5472E">
            <w:pPr>
              <w:numPr>
                <w:ilvl w:val="0"/>
                <w:numId w:val="5"/>
              </w:numPr>
              <w:tabs>
                <w:tab w:val="left" w:pos="273"/>
              </w:tabs>
              <w:rPr>
                <w:rFonts w:ascii="Calibri" w:hAnsi="Calibri" w:cs="Arial"/>
                <w:sz w:val="24"/>
                <w:szCs w:val="24"/>
              </w:rPr>
            </w:pPr>
            <w:r w:rsidRPr="00C5472E">
              <w:rPr>
                <w:rFonts w:ascii="Calibri" w:hAnsi="Calibri" w:cs="Arial"/>
                <w:sz w:val="24"/>
                <w:szCs w:val="24"/>
              </w:rPr>
              <w:t>Working at Heights</w:t>
            </w:r>
          </w:p>
          <w:p w14:paraId="049216EE" w14:textId="22830F53" w:rsidR="00C5472E" w:rsidRPr="00C5472E" w:rsidRDefault="00C5472E" w:rsidP="00C5472E">
            <w:pPr>
              <w:numPr>
                <w:ilvl w:val="0"/>
                <w:numId w:val="5"/>
              </w:numPr>
              <w:tabs>
                <w:tab w:val="left" w:pos="273"/>
              </w:tabs>
              <w:rPr>
                <w:rFonts w:ascii="Calibri" w:hAnsi="Calibri" w:cs="Arial"/>
                <w:sz w:val="24"/>
                <w:szCs w:val="24"/>
              </w:rPr>
            </w:pPr>
            <w:r w:rsidRPr="00C5472E">
              <w:rPr>
                <w:rFonts w:ascii="Calibri" w:hAnsi="Calibri" w:cs="Arial"/>
                <w:sz w:val="24"/>
                <w:szCs w:val="24"/>
              </w:rPr>
              <w:t>Manual Handling</w:t>
            </w:r>
          </w:p>
        </w:tc>
      </w:tr>
      <w:tr w:rsidR="00C5472E" w:rsidRPr="00C5472E" w14:paraId="658B6A65" w14:textId="77777777" w:rsidTr="00B74DB3">
        <w:tc>
          <w:tcPr>
            <w:tcW w:w="2235" w:type="dxa"/>
            <w:shd w:val="clear" w:color="auto" w:fill="auto"/>
          </w:tcPr>
          <w:p w14:paraId="0276AF67" w14:textId="77777777" w:rsidR="00B74DB3" w:rsidRPr="00C5472E" w:rsidRDefault="00B74DB3" w:rsidP="001E5610">
            <w:pPr>
              <w:rPr>
                <w:rFonts w:ascii="Calibri" w:hAnsi="Calibri" w:cs="Arial"/>
                <w:b/>
                <w:sz w:val="24"/>
                <w:szCs w:val="24"/>
              </w:rPr>
            </w:pPr>
            <w:r w:rsidRPr="00C5472E">
              <w:rPr>
                <w:rFonts w:ascii="Calibri" w:hAnsi="Calibri" w:cs="Arial"/>
                <w:b/>
                <w:sz w:val="24"/>
                <w:szCs w:val="24"/>
              </w:rPr>
              <w:t>Other Requirements</w:t>
            </w:r>
          </w:p>
        </w:tc>
        <w:tc>
          <w:tcPr>
            <w:tcW w:w="3472" w:type="dxa"/>
            <w:shd w:val="clear" w:color="auto" w:fill="auto"/>
          </w:tcPr>
          <w:p w14:paraId="2D4BED37"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b/>
                <w:bCs/>
                <w:sz w:val="24"/>
                <w:szCs w:val="24"/>
              </w:rPr>
            </w:pPr>
            <w:r w:rsidRPr="00C5472E">
              <w:rPr>
                <w:rFonts w:ascii="Calibri" w:hAnsi="Calibri" w:cs="Arial"/>
                <w:b/>
                <w:bCs/>
                <w:sz w:val="24"/>
                <w:szCs w:val="24"/>
              </w:rPr>
              <w:t>On occasions, operatives are required to be cleanly shaven in order to wear Respiratory Protective Equipment. (This also includes the fitting of RPE). This is in order to comply with the Health and Safety at Work Etc Act 1974.</w:t>
            </w:r>
          </w:p>
          <w:p w14:paraId="74223984" w14:textId="0219FC08" w:rsidR="00AB777C" w:rsidRPr="00C5472E" w:rsidRDefault="00AB777C"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A commitment to own development and to supporting training and development initiatives.</w:t>
            </w:r>
          </w:p>
        </w:tc>
        <w:tc>
          <w:tcPr>
            <w:tcW w:w="3473" w:type="dxa"/>
            <w:shd w:val="clear" w:color="auto" w:fill="auto"/>
          </w:tcPr>
          <w:p w14:paraId="1A69BD2F" w14:textId="6396C1E3" w:rsidR="00B74DB3" w:rsidRPr="00C5472E" w:rsidRDefault="00B74DB3" w:rsidP="00C5472E">
            <w:pPr>
              <w:tabs>
                <w:tab w:val="left" w:pos="273"/>
              </w:tabs>
              <w:rPr>
                <w:rFonts w:ascii="Calibri" w:hAnsi="Calibri" w:cs="Arial"/>
                <w:sz w:val="24"/>
                <w:szCs w:val="24"/>
              </w:rPr>
            </w:pPr>
          </w:p>
        </w:tc>
      </w:tr>
    </w:tbl>
    <w:p w14:paraId="307D98FB" w14:textId="77777777" w:rsidR="00E664CC" w:rsidRPr="00C5472E" w:rsidRDefault="00E664CC" w:rsidP="00E664CC">
      <w:pPr>
        <w:spacing w:before="120" w:after="120"/>
        <w:ind w:left="720" w:hanging="720"/>
        <w:rPr>
          <w:rFonts w:ascii="Calibri" w:hAnsi="Calibri"/>
          <w:b/>
          <w:sz w:val="24"/>
          <w:szCs w:val="24"/>
        </w:rPr>
      </w:pPr>
    </w:p>
    <w:sectPr w:rsidR="00E664CC" w:rsidRPr="00C5472E"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8D328" w14:textId="77777777" w:rsidR="00387C79" w:rsidRDefault="00387C79">
      <w:r>
        <w:separator/>
      </w:r>
    </w:p>
  </w:endnote>
  <w:endnote w:type="continuationSeparator" w:id="0">
    <w:p w14:paraId="2E2591A1" w14:textId="77777777" w:rsidR="00387C79" w:rsidRDefault="0038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D92B"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C727BE">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A6ED" w14:textId="77777777" w:rsidR="00387C79" w:rsidRDefault="00387C79">
      <w:r>
        <w:separator/>
      </w:r>
    </w:p>
  </w:footnote>
  <w:footnote w:type="continuationSeparator" w:id="0">
    <w:p w14:paraId="29A91351" w14:textId="77777777" w:rsidR="00387C79" w:rsidRDefault="0038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48D61BFE" w14:textId="77777777" w:rsidTr="001C3229">
      <w:trPr>
        <w:trHeight w:val="567"/>
      </w:trPr>
      <w:tc>
        <w:tcPr>
          <w:tcW w:w="3686" w:type="dxa"/>
          <w:vMerge w:val="restart"/>
          <w:tcBorders>
            <w:top w:val="nil"/>
            <w:left w:val="nil"/>
            <w:bottom w:val="nil"/>
          </w:tcBorders>
          <w:vAlign w:val="center"/>
        </w:tcPr>
        <w:p w14:paraId="3E68704E" w14:textId="19649E33" w:rsidR="004F5B43" w:rsidRPr="00B81FBE" w:rsidRDefault="00C5472E" w:rsidP="001C3229">
          <w:pPr>
            <w:pStyle w:val="Header"/>
            <w:rPr>
              <w:rFonts w:ascii="Calibri" w:hAnsi="Calibri"/>
              <w:b/>
              <w:sz w:val="24"/>
              <w:szCs w:val="24"/>
            </w:rPr>
          </w:pPr>
          <w:r>
            <w:rPr>
              <w:noProof/>
            </w:rPr>
            <w:drawing>
              <wp:anchor distT="0" distB="0" distL="114300" distR="114300" simplePos="0" relativeHeight="251657728" behindDoc="0" locked="0" layoutInCell="1" allowOverlap="1" wp14:anchorId="798E1539" wp14:editId="010AE0F4">
                <wp:simplePos x="0" y="0"/>
                <wp:positionH relativeFrom="column">
                  <wp:posOffset>-239395</wp:posOffset>
                </wp:positionH>
                <wp:positionV relativeFrom="paragraph">
                  <wp:posOffset>-312420</wp:posOffset>
                </wp:positionV>
                <wp:extent cx="2437130" cy="202946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47A927D1"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3F6961B4" w14:textId="1BEB348A" w:rsidR="004F5B43" w:rsidRPr="00B81FBE" w:rsidRDefault="00C5472E" w:rsidP="004F5B43">
          <w:pPr>
            <w:rPr>
              <w:rFonts w:ascii="Calibri" w:hAnsi="Calibri"/>
              <w:b/>
              <w:sz w:val="24"/>
              <w:szCs w:val="24"/>
            </w:rPr>
          </w:pPr>
          <w:r>
            <w:rPr>
              <w:rFonts w:ascii="Calibri" w:hAnsi="Calibri"/>
              <w:b/>
              <w:sz w:val="24"/>
              <w:szCs w:val="24"/>
            </w:rPr>
            <w:t>Carpenter</w:t>
          </w:r>
        </w:p>
      </w:tc>
    </w:tr>
    <w:tr w:rsidR="004F5B43" w:rsidRPr="006D530E" w14:paraId="752360DF" w14:textId="77777777" w:rsidTr="004F5B43">
      <w:trPr>
        <w:trHeight w:val="567"/>
      </w:trPr>
      <w:tc>
        <w:tcPr>
          <w:tcW w:w="3686" w:type="dxa"/>
          <w:vMerge/>
          <w:tcBorders>
            <w:left w:val="nil"/>
            <w:bottom w:val="nil"/>
          </w:tcBorders>
        </w:tcPr>
        <w:p w14:paraId="58FCC4CD"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7416CB08"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2977D497" w14:textId="6FE967DC" w:rsidR="004F5B43" w:rsidRPr="00B81FBE" w:rsidRDefault="00C5472E" w:rsidP="004F5B43">
          <w:pPr>
            <w:rPr>
              <w:rFonts w:ascii="Calibri" w:hAnsi="Calibri"/>
              <w:b/>
              <w:sz w:val="24"/>
              <w:szCs w:val="24"/>
            </w:rPr>
          </w:pPr>
          <w:r>
            <w:rPr>
              <w:rFonts w:ascii="Calibri" w:hAnsi="Calibri"/>
              <w:b/>
              <w:sz w:val="24"/>
              <w:szCs w:val="24"/>
            </w:rPr>
            <w:t>Housing</w:t>
          </w:r>
        </w:p>
      </w:tc>
    </w:tr>
    <w:tr w:rsidR="004F5B43" w:rsidRPr="006D530E" w14:paraId="1B798729" w14:textId="77777777" w:rsidTr="004F5B43">
      <w:trPr>
        <w:trHeight w:val="567"/>
      </w:trPr>
      <w:tc>
        <w:tcPr>
          <w:tcW w:w="3686" w:type="dxa"/>
          <w:vMerge/>
          <w:tcBorders>
            <w:left w:val="nil"/>
            <w:bottom w:val="nil"/>
          </w:tcBorders>
        </w:tcPr>
        <w:p w14:paraId="694837CE"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1291D027"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7EEB145F" w14:textId="5D0E5A17" w:rsidR="004F5B43" w:rsidRPr="00B81FBE" w:rsidRDefault="00C5472E" w:rsidP="004F5B43">
          <w:pPr>
            <w:rPr>
              <w:rFonts w:ascii="Calibri" w:hAnsi="Calibri"/>
              <w:b/>
              <w:sz w:val="24"/>
              <w:szCs w:val="24"/>
            </w:rPr>
          </w:pPr>
          <w:r>
            <w:rPr>
              <w:rFonts w:ascii="Calibri" w:hAnsi="Calibri"/>
              <w:b/>
              <w:sz w:val="24"/>
              <w:szCs w:val="24"/>
            </w:rPr>
            <w:t>Building Maintenance</w:t>
          </w:r>
        </w:p>
      </w:tc>
    </w:tr>
    <w:tr w:rsidR="004F5B43" w:rsidRPr="006D530E" w14:paraId="4904AF09" w14:textId="77777777" w:rsidTr="004F5B43">
      <w:trPr>
        <w:trHeight w:val="567"/>
      </w:trPr>
      <w:tc>
        <w:tcPr>
          <w:tcW w:w="3686" w:type="dxa"/>
          <w:vMerge/>
          <w:tcBorders>
            <w:left w:val="nil"/>
            <w:bottom w:val="nil"/>
          </w:tcBorders>
        </w:tcPr>
        <w:p w14:paraId="2042F31C"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43752A06"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00DA1282" w14:textId="6C1A375E" w:rsidR="004F5B43" w:rsidRPr="00B81FBE" w:rsidRDefault="004F5B43" w:rsidP="004F5B43">
          <w:pPr>
            <w:rPr>
              <w:rFonts w:ascii="Calibri" w:hAnsi="Calibri"/>
              <w:b/>
              <w:sz w:val="24"/>
              <w:szCs w:val="24"/>
            </w:rPr>
          </w:pPr>
          <w:r w:rsidRPr="00B81FBE">
            <w:rPr>
              <w:rFonts w:ascii="Calibri" w:hAnsi="Calibri"/>
              <w:b/>
              <w:sz w:val="24"/>
              <w:szCs w:val="24"/>
            </w:rPr>
            <w:t xml:space="preserve">Band </w:t>
          </w:r>
          <w:r w:rsidR="00C5472E">
            <w:rPr>
              <w:rFonts w:ascii="Calibri" w:hAnsi="Calibri"/>
              <w:b/>
              <w:sz w:val="24"/>
              <w:szCs w:val="24"/>
            </w:rPr>
            <w:t>5</w:t>
          </w:r>
          <w:r w:rsidRPr="00B81FBE">
            <w:rPr>
              <w:rFonts w:ascii="Calibri" w:hAnsi="Calibri"/>
              <w:b/>
              <w:sz w:val="24"/>
              <w:szCs w:val="24"/>
            </w:rPr>
            <w:t xml:space="preserve"> (SCP </w:t>
          </w:r>
          <w:r w:rsidR="00C5472E">
            <w:rPr>
              <w:rFonts w:ascii="Calibri" w:hAnsi="Calibri"/>
              <w:b/>
              <w:sz w:val="24"/>
              <w:szCs w:val="24"/>
            </w:rPr>
            <w:t>18</w:t>
          </w:r>
          <w:r w:rsidRPr="00B81FBE">
            <w:rPr>
              <w:rFonts w:ascii="Calibri" w:hAnsi="Calibri"/>
              <w:b/>
              <w:sz w:val="24"/>
              <w:szCs w:val="24"/>
            </w:rPr>
            <w:t xml:space="preserve"> to </w:t>
          </w:r>
          <w:proofErr w:type="gramStart"/>
          <w:r w:rsidR="00C5472E">
            <w:rPr>
              <w:rFonts w:ascii="Calibri" w:hAnsi="Calibri"/>
              <w:b/>
              <w:sz w:val="24"/>
              <w:szCs w:val="24"/>
            </w:rPr>
            <w:t>23</w:t>
          </w:r>
          <w:r w:rsidRPr="00B81FBE">
            <w:rPr>
              <w:rFonts w:ascii="Calibri" w:hAnsi="Calibri"/>
              <w:b/>
              <w:sz w:val="24"/>
              <w:szCs w:val="24"/>
            </w:rPr>
            <w:t>)</w:t>
          </w:r>
          <w:r w:rsidR="00C5472E">
            <w:rPr>
              <w:rFonts w:ascii="Calibri" w:hAnsi="Calibri"/>
              <w:b/>
              <w:sz w:val="24"/>
              <w:szCs w:val="24"/>
            </w:rPr>
            <w:t>*</w:t>
          </w:r>
          <w:proofErr w:type="gramEnd"/>
        </w:p>
      </w:tc>
    </w:tr>
  </w:tbl>
  <w:p w14:paraId="53BBD3BF" w14:textId="77777777"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6DF6F61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8"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1993012">
    <w:abstractNumId w:val="0"/>
  </w:num>
  <w:num w:numId="2" w16cid:durableId="115829841">
    <w:abstractNumId w:val="5"/>
  </w:num>
  <w:num w:numId="3" w16cid:durableId="1426269302">
    <w:abstractNumId w:val="7"/>
  </w:num>
  <w:num w:numId="4" w16cid:durableId="959189411">
    <w:abstractNumId w:val="2"/>
  </w:num>
  <w:num w:numId="5" w16cid:durableId="149296153">
    <w:abstractNumId w:val="1"/>
  </w:num>
  <w:num w:numId="6" w16cid:durableId="319627102">
    <w:abstractNumId w:val="9"/>
  </w:num>
  <w:num w:numId="7" w16cid:durableId="2081632544">
    <w:abstractNumId w:val="6"/>
  </w:num>
  <w:num w:numId="8" w16cid:durableId="708527832">
    <w:abstractNumId w:val="3"/>
  </w:num>
  <w:num w:numId="9" w16cid:durableId="233516338">
    <w:abstractNumId w:val="4"/>
  </w:num>
  <w:num w:numId="10" w16cid:durableId="184085220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364A7"/>
    <w:rsid w:val="00036718"/>
    <w:rsid w:val="00054341"/>
    <w:rsid w:val="00056EB9"/>
    <w:rsid w:val="00061FCA"/>
    <w:rsid w:val="000A3171"/>
    <w:rsid w:val="000C7637"/>
    <w:rsid w:val="000C7FAE"/>
    <w:rsid w:val="000F5C17"/>
    <w:rsid w:val="00123925"/>
    <w:rsid w:val="001311A4"/>
    <w:rsid w:val="00131257"/>
    <w:rsid w:val="00136A9F"/>
    <w:rsid w:val="001B194A"/>
    <w:rsid w:val="001B4B72"/>
    <w:rsid w:val="001C3229"/>
    <w:rsid w:val="001D01EB"/>
    <w:rsid w:val="001E5610"/>
    <w:rsid w:val="002A43CA"/>
    <w:rsid w:val="002E1396"/>
    <w:rsid w:val="002F2795"/>
    <w:rsid w:val="002F5AFA"/>
    <w:rsid w:val="00324A5C"/>
    <w:rsid w:val="0036737B"/>
    <w:rsid w:val="00367985"/>
    <w:rsid w:val="00376FF6"/>
    <w:rsid w:val="0038279E"/>
    <w:rsid w:val="00387C79"/>
    <w:rsid w:val="003B3436"/>
    <w:rsid w:val="003C79D3"/>
    <w:rsid w:val="003D7315"/>
    <w:rsid w:val="003D79BE"/>
    <w:rsid w:val="00405CA0"/>
    <w:rsid w:val="004311DD"/>
    <w:rsid w:val="0045652C"/>
    <w:rsid w:val="004C4541"/>
    <w:rsid w:val="004F466E"/>
    <w:rsid w:val="004F5B43"/>
    <w:rsid w:val="00505647"/>
    <w:rsid w:val="0054695C"/>
    <w:rsid w:val="0058027E"/>
    <w:rsid w:val="00584AF2"/>
    <w:rsid w:val="005916DA"/>
    <w:rsid w:val="00593461"/>
    <w:rsid w:val="005B3394"/>
    <w:rsid w:val="005C3F4D"/>
    <w:rsid w:val="005D5C20"/>
    <w:rsid w:val="005E52B2"/>
    <w:rsid w:val="00636572"/>
    <w:rsid w:val="00643D73"/>
    <w:rsid w:val="00646437"/>
    <w:rsid w:val="00646D9D"/>
    <w:rsid w:val="00694CF0"/>
    <w:rsid w:val="006D0E73"/>
    <w:rsid w:val="006D530E"/>
    <w:rsid w:val="006E7FF4"/>
    <w:rsid w:val="00732C85"/>
    <w:rsid w:val="007426C5"/>
    <w:rsid w:val="00755F6D"/>
    <w:rsid w:val="0076239F"/>
    <w:rsid w:val="00776768"/>
    <w:rsid w:val="00776C1F"/>
    <w:rsid w:val="007A5A8B"/>
    <w:rsid w:val="007B3BB8"/>
    <w:rsid w:val="007B6B9C"/>
    <w:rsid w:val="007B7BAC"/>
    <w:rsid w:val="007D1806"/>
    <w:rsid w:val="00835C84"/>
    <w:rsid w:val="00871A3A"/>
    <w:rsid w:val="008C7D76"/>
    <w:rsid w:val="00916DE0"/>
    <w:rsid w:val="009253A3"/>
    <w:rsid w:val="0093096C"/>
    <w:rsid w:val="009716D5"/>
    <w:rsid w:val="009A67AE"/>
    <w:rsid w:val="00A31A95"/>
    <w:rsid w:val="00A40E3C"/>
    <w:rsid w:val="00A66160"/>
    <w:rsid w:val="00A6766F"/>
    <w:rsid w:val="00A9035B"/>
    <w:rsid w:val="00AA79FD"/>
    <w:rsid w:val="00AB777C"/>
    <w:rsid w:val="00B262EF"/>
    <w:rsid w:val="00B434FA"/>
    <w:rsid w:val="00B4526E"/>
    <w:rsid w:val="00B74DB3"/>
    <w:rsid w:val="00B77262"/>
    <w:rsid w:val="00B81FBE"/>
    <w:rsid w:val="00BD71F2"/>
    <w:rsid w:val="00C23A21"/>
    <w:rsid w:val="00C5472E"/>
    <w:rsid w:val="00C55EA9"/>
    <w:rsid w:val="00C57138"/>
    <w:rsid w:val="00C64FA1"/>
    <w:rsid w:val="00C65F43"/>
    <w:rsid w:val="00C727BE"/>
    <w:rsid w:val="00C7483A"/>
    <w:rsid w:val="00CE2DBD"/>
    <w:rsid w:val="00D165E9"/>
    <w:rsid w:val="00D44A44"/>
    <w:rsid w:val="00D67DD2"/>
    <w:rsid w:val="00DB761B"/>
    <w:rsid w:val="00E41F08"/>
    <w:rsid w:val="00E52126"/>
    <w:rsid w:val="00E664CC"/>
    <w:rsid w:val="00EA5ECF"/>
    <w:rsid w:val="00EF3168"/>
    <w:rsid w:val="00EF68A7"/>
    <w:rsid w:val="00F41091"/>
    <w:rsid w:val="00F906C7"/>
    <w:rsid w:val="00FA3F8C"/>
    <w:rsid w:val="00FD326E"/>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2452299F"/>
  <w15:chartTrackingRefBased/>
  <w15:docId w15:val="{CC2877CB-C8A1-4969-92EA-869658B4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812F-3315-48A6-99C1-5860A74E7A39}"/>
</file>

<file path=customXml/itemProps2.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3.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4.xml><?xml version="1.0" encoding="utf-8"?>
<ds:datastoreItem xmlns:ds="http://schemas.openxmlformats.org/officeDocument/2006/customXml" ds:itemID="{5683194D-DE43-4F55-845F-E7B634A144EA}">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5.xml><?xml version="1.0" encoding="utf-8"?>
<ds:datastoreItem xmlns:ds="http://schemas.openxmlformats.org/officeDocument/2006/customXml" ds:itemID="{4736DD99-7307-4E0C-9B8C-3748D233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Hannah Hillman</cp:lastModifiedBy>
  <cp:revision>2</cp:revision>
  <cp:lastPrinted>2012-04-17T15:43:00Z</cp:lastPrinted>
  <dcterms:created xsi:type="dcterms:W3CDTF">2025-07-21T09:23:00Z</dcterms:created>
  <dcterms:modified xsi:type="dcterms:W3CDTF">2025-07-21T09:23:00Z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ies>
</file>