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30319" w14:textId="3B7E4B58" w:rsidR="00162B93" w:rsidRPr="00BC371B" w:rsidRDefault="00926DBE" w:rsidP="00162B93">
      <w:pPr>
        <w:pStyle w:val="Title"/>
        <w:jc w:val="center"/>
        <w:rPr>
          <w:rFonts w:ascii="Century Gothic" w:hAnsi="Century Gothic" w:cs="Arial"/>
          <w:b/>
          <w:bCs/>
          <w:sz w:val="40"/>
          <w:szCs w:val="32"/>
        </w:rPr>
      </w:pPr>
      <w:r>
        <w:rPr>
          <w:noProof/>
        </w:rPr>
        <w:drawing>
          <wp:anchor distT="0" distB="0" distL="114300" distR="114300" simplePos="0" relativeHeight="251658242" behindDoc="1" locked="0" layoutInCell="1" allowOverlap="1" wp14:anchorId="4FA658A4" wp14:editId="2E0B6943">
            <wp:simplePos x="0" y="0"/>
            <wp:positionH relativeFrom="margin">
              <wp:posOffset>4871085</wp:posOffset>
            </wp:positionH>
            <wp:positionV relativeFrom="paragraph">
              <wp:posOffset>-716280</wp:posOffset>
            </wp:positionV>
            <wp:extent cx="1598295" cy="483355"/>
            <wp:effectExtent l="0" t="0" r="1905" b="0"/>
            <wp:wrapNone/>
            <wp:docPr id="47274579" name="Picture 47274579"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74579" name="Picture 1" descr="A blue text on a black backgroun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98295" cy="4833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E4BFD" w:rsidRPr="00BC371B">
        <w:rPr>
          <w:rFonts w:ascii="Century Gothic" w:hAnsi="Century Gothic" w:cs="Arial"/>
          <w:b/>
          <w:bCs/>
          <w:noProof/>
          <w:sz w:val="72"/>
          <w:szCs w:val="72"/>
        </w:rPr>
        <w:drawing>
          <wp:anchor distT="0" distB="0" distL="114300" distR="114300" simplePos="0" relativeHeight="251658240" behindDoc="1" locked="0" layoutInCell="1" allowOverlap="1" wp14:anchorId="2FA3AB2A" wp14:editId="7557B9CB">
            <wp:simplePos x="0" y="0"/>
            <wp:positionH relativeFrom="page">
              <wp:posOffset>7620</wp:posOffset>
            </wp:positionH>
            <wp:positionV relativeFrom="paragraph">
              <wp:posOffset>-915670</wp:posOffset>
            </wp:positionV>
            <wp:extent cx="2552700" cy="1253490"/>
            <wp:effectExtent l="0" t="0" r="0" b="3810"/>
            <wp:wrapNone/>
            <wp:docPr id="1052817534" name="Picture 1052817534"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817534" name="Picture 1052817534" descr="A blue and black background&#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52700" cy="12534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E4BFD" w:rsidRPr="00BC371B">
        <w:rPr>
          <w:rFonts w:ascii="Century Gothic" w:hAnsi="Century Gothic" w:cs="Arial"/>
          <w:b/>
          <w:bCs/>
          <w:noProof/>
          <w:sz w:val="72"/>
          <w:szCs w:val="72"/>
        </w:rPr>
        <w:drawing>
          <wp:anchor distT="0" distB="0" distL="114300" distR="114300" simplePos="0" relativeHeight="251658241" behindDoc="1" locked="0" layoutInCell="1" allowOverlap="1" wp14:anchorId="198E2CE7" wp14:editId="672D7729">
            <wp:simplePos x="0" y="0"/>
            <wp:positionH relativeFrom="column">
              <wp:posOffset>-449580</wp:posOffset>
            </wp:positionH>
            <wp:positionV relativeFrom="paragraph">
              <wp:posOffset>-697230</wp:posOffset>
            </wp:positionV>
            <wp:extent cx="1325880" cy="374650"/>
            <wp:effectExtent l="0" t="0" r="7620" b="6350"/>
            <wp:wrapNone/>
            <wp:docPr id="1368546434" name="Picture 1368546434"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546434" name="Picture 1368546434" descr="A black and white logo&#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25880" cy="374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62B93" w:rsidRPr="00BC371B">
        <w:rPr>
          <w:rFonts w:ascii="Century Gothic" w:hAnsi="Century Gothic" w:cs="Arial"/>
          <w:b/>
          <w:bCs/>
          <w:sz w:val="40"/>
          <w:szCs w:val="40"/>
        </w:rPr>
        <w:t>Job and Person Profile (JPP)</w:t>
      </w:r>
    </w:p>
    <w:p w14:paraId="6D6D7F3B" w14:textId="15BB9095" w:rsidR="00162B93" w:rsidRPr="00162B93" w:rsidRDefault="00162B93" w:rsidP="00162B93"/>
    <w:p w14:paraId="10DB3C73" w14:textId="77777777" w:rsidR="00162B93" w:rsidRPr="00F24FA7" w:rsidRDefault="00162B93" w:rsidP="00040A1F">
      <w:pPr>
        <w:rPr>
          <w:rFonts w:cs="Arial"/>
          <w:sz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402"/>
        <w:gridCol w:w="7329"/>
      </w:tblGrid>
      <w:tr w:rsidR="00162B93" w:rsidRPr="00F24FA7" w14:paraId="6C1D50FD" w14:textId="77777777" w:rsidTr="00924323">
        <w:trPr>
          <w:trHeight w:val="454"/>
        </w:trPr>
        <w:tc>
          <w:tcPr>
            <w:tcW w:w="9731" w:type="dxa"/>
            <w:gridSpan w:val="2"/>
            <w:shd w:val="clear" w:color="auto" w:fill="171796"/>
            <w:tcMar>
              <w:top w:w="0" w:type="dxa"/>
              <w:left w:w="108" w:type="dxa"/>
              <w:bottom w:w="0" w:type="dxa"/>
              <w:right w:w="108" w:type="dxa"/>
            </w:tcMar>
            <w:vAlign w:val="center"/>
          </w:tcPr>
          <w:p w14:paraId="6D9AF105" w14:textId="0D81C003" w:rsidR="00162B93" w:rsidRPr="00F24FA7" w:rsidRDefault="00162B93" w:rsidP="00162B93">
            <w:pPr>
              <w:jc w:val="center"/>
              <w:rPr>
                <w:rFonts w:cs="Arial"/>
                <w:szCs w:val="24"/>
              </w:rPr>
            </w:pPr>
            <w:r w:rsidRPr="00162B93">
              <w:rPr>
                <w:rFonts w:cs="Arial"/>
                <w:b/>
                <w:bCs/>
                <w:color w:val="FFFFFF" w:themeColor="background1"/>
                <w:szCs w:val="24"/>
              </w:rPr>
              <w:t>Job details</w:t>
            </w:r>
          </w:p>
        </w:tc>
      </w:tr>
      <w:tr w:rsidR="00040A1F" w:rsidRPr="00F24FA7" w14:paraId="1635B340" w14:textId="77777777" w:rsidTr="00162B93">
        <w:trPr>
          <w:trHeight w:val="454"/>
        </w:trPr>
        <w:tc>
          <w:tcPr>
            <w:tcW w:w="2402" w:type="dxa"/>
            <w:shd w:val="clear" w:color="auto" w:fill="171796"/>
            <w:tcMar>
              <w:top w:w="0" w:type="dxa"/>
              <w:left w:w="108" w:type="dxa"/>
              <w:bottom w:w="0" w:type="dxa"/>
              <w:right w:w="108" w:type="dxa"/>
            </w:tcMar>
            <w:vAlign w:val="center"/>
            <w:hideMark/>
          </w:tcPr>
          <w:p w14:paraId="45FD745F" w14:textId="77777777" w:rsidR="00040A1F" w:rsidRPr="00162B93" w:rsidRDefault="00040A1F">
            <w:pPr>
              <w:rPr>
                <w:rFonts w:cs="Arial"/>
                <w:color w:val="FFFFFF" w:themeColor="background1"/>
                <w:szCs w:val="24"/>
              </w:rPr>
            </w:pPr>
            <w:r w:rsidRPr="00162B93">
              <w:rPr>
                <w:rFonts w:cs="Arial"/>
                <w:b/>
                <w:bCs/>
                <w:color w:val="FFFFFF" w:themeColor="background1"/>
                <w:szCs w:val="24"/>
              </w:rPr>
              <w:t>Job title</w:t>
            </w:r>
          </w:p>
        </w:tc>
        <w:tc>
          <w:tcPr>
            <w:tcW w:w="7329" w:type="dxa"/>
            <w:tcMar>
              <w:top w:w="0" w:type="dxa"/>
              <w:left w:w="108" w:type="dxa"/>
              <w:bottom w:w="0" w:type="dxa"/>
              <w:right w:w="108" w:type="dxa"/>
            </w:tcMar>
            <w:vAlign w:val="center"/>
          </w:tcPr>
          <w:p w14:paraId="27662F6A" w14:textId="10901489" w:rsidR="00040A1F" w:rsidRPr="00602D3F" w:rsidRDefault="003C4A28">
            <w:pPr>
              <w:rPr>
                <w:rFonts w:cs="Arial"/>
                <w:b/>
                <w:bCs/>
                <w:szCs w:val="24"/>
              </w:rPr>
            </w:pPr>
            <w:r w:rsidRPr="00602D3F">
              <w:rPr>
                <w:rFonts w:cs="Arial"/>
                <w:b/>
                <w:bCs/>
                <w:szCs w:val="24"/>
              </w:rPr>
              <w:t>On-Call Firefighter</w:t>
            </w:r>
          </w:p>
        </w:tc>
      </w:tr>
      <w:tr w:rsidR="00040A1F" w:rsidRPr="00F24FA7" w14:paraId="69641E03" w14:textId="77777777" w:rsidTr="00162B93">
        <w:trPr>
          <w:trHeight w:val="454"/>
        </w:trPr>
        <w:tc>
          <w:tcPr>
            <w:tcW w:w="2402" w:type="dxa"/>
            <w:shd w:val="clear" w:color="auto" w:fill="171796"/>
            <w:tcMar>
              <w:top w:w="0" w:type="dxa"/>
              <w:left w:w="108" w:type="dxa"/>
              <w:bottom w:w="0" w:type="dxa"/>
              <w:right w:w="108" w:type="dxa"/>
            </w:tcMar>
            <w:vAlign w:val="center"/>
            <w:hideMark/>
          </w:tcPr>
          <w:p w14:paraId="22B3E9FD" w14:textId="77777777" w:rsidR="00040A1F" w:rsidRPr="00162B93" w:rsidRDefault="00040A1F">
            <w:pPr>
              <w:rPr>
                <w:rFonts w:cs="Arial"/>
                <w:b/>
                <w:bCs/>
                <w:color w:val="FFFFFF" w:themeColor="background1"/>
                <w:szCs w:val="24"/>
              </w:rPr>
            </w:pPr>
            <w:r w:rsidRPr="00162B93">
              <w:rPr>
                <w:rFonts w:cs="Arial"/>
                <w:b/>
                <w:bCs/>
                <w:color w:val="FFFFFF" w:themeColor="background1"/>
                <w:szCs w:val="24"/>
              </w:rPr>
              <w:t>Grade and Salary</w:t>
            </w:r>
          </w:p>
        </w:tc>
        <w:tc>
          <w:tcPr>
            <w:tcW w:w="7329" w:type="dxa"/>
            <w:tcMar>
              <w:top w:w="0" w:type="dxa"/>
              <w:left w:w="108" w:type="dxa"/>
              <w:bottom w:w="0" w:type="dxa"/>
              <w:right w:w="108" w:type="dxa"/>
            </w:tcMar>
            <w:vAlign w:val="center"/>
          </w:tcPr>
          <w:p w14:paraId="6B24447B" w14:textId="44A40F09" w:rsidR="00040A1F" w:rsidRPr="00493B8F" w:rsidRDefault="0080328C" w:rsidP="5F122E41">
            <w:pPr>
              <w:rPr>
                <w:rFonts w:cs="Arial"/>
                <w:color w:val="000000" w:themeColor="text1"/>
              </w:rPr>
            </w:pPr>
            <w:r w:rsidRPr="0080328C">
              <w:rPr>
                <w:rFonts w:cs="Arial"/>
                <w:color w:val="000000" w:themeColor="text1"/>
              </w:rPr>
              <w:t>Annual salary/retainer fee, plus an hourly rate and disturbance fee for attending incidents and training</w:t>
            </w:r>
            <w:r>
              <w:rPr>
                <w:rFonts w:cs="Arial"/>
                <w:color w:val="000000" w:themeColor="text1"/>
              </w:rPr>
              <w:t xml:space="preserve">. </w:t>
            </w:r>
            <w:r w:rsidRPr="0080328C">
              <w:rPr>
                <w:rFonts w:cs="Arial"/>
                <w:color w:val="000000" w:themeColor="text1"/>
              </w:rPr>
              <w:t>To find out more, please read</w:t>
            </w:r>
            <w:r w:rsidRPr="0080328C">
              <w:rPr>
                <w:rFonts w:cs="Arial"/>
                <w:b/>
                <w:bCs/>
                <w:color w:val="000000" w:themeColor="text1"/>
              </w:rPr>
              <w:t> </w:t>
            </w:r>
            <w:hyperlink r:id="rId14" w:tgtFrame="_blank" w:history="1">
              <w:r>
                <w:rPr>
                  <w:rStyle w:val="Hyperlink"/>
                  <w:rFonts w:cs="Arial"/>
                </w:rPr>
                <w:t>our guide to what an On-Call Firefighter is paid.</w:t>
              </w:r>
            </w:hyperlink>
            <w:r w:rsidRPr="0080328C">
              <w:rPr>
                <w:rFonts w:cs="Arial"/>
                <w:color w:val="000000" w:themeColor="text1"/>
              </w:rPr>
              <w:t>.</w:t>
            </w:r>
          </w:p>
        </w:tc>
      </w:tr>
      <w:tr w:rsidR="00040A1F" w:rsidRPr="00F24FA7" w14:paraId="15B00615" w14:textId="77777777" w:rsidTr="00162B93">
        <w:trPr>
          <w:trHeight w:val="454"/>
        </w:trPr>
        <w:tc>
          <w:tcPr>
            <w:tcW w:w="2402" w:type="dxa"/>
            <w:shd w:val="clear" w:color="auto" w:fill="171796"/>
            <w:tcMar>
              <w:top w:w="0" w:type="dxa"/>
              <w:left w:w="108" w:type="dxa"/>
              <w:bottom w:w="0" w:type="dxa"/>
              <w:right w:w="108" w:type="dxa"/>
            </w:tcMar>
            <w:vAlign w:val="center"/>
            <w:hideMark/>
          </w:tcPr>
          <w:p w14:paraId="62C01084" w14:textId="5FC03061" w:rsidR="00040A1F" w:rsidRPr="00162B93" w:rsidRDefault="00040A1F">
            <w:pPr>
              <w:rPr>
                <w:rFonts w:cs="Arial"/>
                <w:color w:val="FFFFFF" w:themeColor="background1"/>
                <w:szCs w:val="24"/>
              </w:rPr>
            </w:pPr>
            <w:r w:rsidRPr="00162B93">
              <w:rPr>
                <w:rFonts w:cs="Arial"/>
                <w:b/>
                <w:bCs/>
                <w:color w:val="FFFFFF" w:themeColor="background1"/>
                <w:szCs w:val="24"/>
              </w:rPr>
              <w:t>Service</w:t>
            </w:r>
            <w:r w:rsidR="00F71228">
              <w:rPr>
                <w:rFonts w:cs="Arial"/>
                <w:b/>
                <w:bCs/>
                <w:color w:val="FFFFFF" w:themeColor="background1"/>
                <w:szCs w:val="24"/>
              </w:rPr>
              <w:t xml:space="preserve"> and Team</w:t>
            </w:r>
          </w:p>
        </w:tc>
        <w:tc>
          <w:tcPr>
            <w:tcW w:w="7329" w:type="dxa"/>
            <w:tcMar>
              <w:top w:w="0" w:type="dxa"/>
              <w:left w:w="108" w:type="dxa"/>
              <w:bottom w:w="0" w:type="dxa"/>
              <w:right w:w="108" w:type="dxa"/>
            </w:tcMar>
            <w:vAlign w:val="center"/>
          </w:tcPr>
          <w:p w14:paraId="7D4686D8" w14:textId="12030376" w:rsidR="00040A1F" w:rsidRPr="00F24FA7" w:rsidRDefault="00FD2425">
            <w:pPr>
              <w:rPr>
                <w:rFonts w:cs="Arial"/>
                <w:szCs w:val="24"/>
              </w:rPr>
            </w:pPr>
            <w:r w:rsidRPr="00FD2425">
              <w:rPr>
                <w:rFonts w:cs="Arial"/>
                <w:szCs w:val="24"/>
              </w:rPr>
              <w:t>Suffolk Fire and Rescue Service</w:t>
            </w:r>
            <w:r w:rsidR="003C4A28">
              <w:rPr>
                <w:rFonts w:cs="Arial"/>
                <w:szCs w:val="24"/>
              </w:rPr>
              <w:t xml:space="preserve">, </w:t>
            </w:r>
            <w:r w:rsidR="002D4931">
              <w:rPr>
                <w:rFonts w:cs="Arial"/>
                <w:szCs w:val="24"/>
              </w:rPr>
              <w:t>South</w:t>
            </w:r>
            <w:r w:rsidR="003C4A28">
              <w:rPr>
                <w:rFonts w:cs="Arial"/>
                <w:szCs w:val="24"/>
              </w:rPr>
              <w:t xml:space="preserve"> District</w:t>
            </w:r>
          </w:p>
        </w:tc>
      </w:tr>
      <w:tr w:rsidR="00040A1F" w:rsidRPr="00F24FA7" w14:paraId="72F03A6E" w14:textId="77777777" w:rsidTr="00162B93">
        <w:trPr>
          <w:trHeight w:val="454"/>
        </w:trPr>
        <w:tc>
          <w:tcPr>
            <w:tcW w:w="2402" w:type="dxa"/>
            <w:shd w:val="clear" w:color="auto" w:fill="171796"/>
            <w:tcMar>
              <w:top w:w="0" w:type="dxa"/>
              <w:left w:w="108" w:type="dxa"/>
              <w:bottom w:w="0" w:type="dxa"/>
              <w:right w:w="108" w:type="dxa"/>
            </w:tcMar>
            <w:vAlign w:val="center"/>
            <w:hideMark/>
          </w:tcPr>
          <w:p w14:paraId="71AA22D9" w14:textId="77777777" w:rsidR="00040A1F" w:rsidRPr="00162B93" w:rsidRDefault="00040A1F">
            <w:pPr>
              <w:rPr>
                <w:rFonts w:cs="Arial"/>
                <w:b/>
                <w:bCs/>
                <w:color w:val="FFFFFF" w:themeColor="background1"/>
                <w:szCs w:val="24"/>
              </w:rPr>
            </w:pPr>
            <w:r w:rsidRPr="00162B93">
              <w:rPr>
                <w:rFonts w:cs="Arial"/>
                <w:b/>
                <w:bCs/>
                <w:color w:val="FFFFFF" w:themeColor="background1"/>
                <w:szCs w:val="24"/>
              </w:rPr>
              <w:t>Location</w:t>
            </w:r>
          </w:p>
        </w:tc>
        <w:tc>
          <w:tcPr>
            <w:tcW w:w="7329" w:type="dxa"/>
            <w:tcMar>
              <w:top w:w="0" w:type="dxa"/>
              <w:left w:w="108" w:type="dxa"/>
              <w:bottom w:w="0" w:type="dxa"/>
              <w:right w:w="108" w:type="dxa"/>
            </w:tcMar>
            <w:vAlign w:val="center"/>
          </w:tcPr>
          <w:p w14:paraId="2707D7D8" w14:textId="730BA5AA" w:rsidR="00040A1F" w:rsidRPr="00D625F4" w:rsidRDefault="002D4931">
            <w:pPr>
              <w:rPr>
                <w:rFonts w:cs="Arial"/>
                <w:color w:val="000000"/>
                <w:szCs w:val="24"/>
              </w:rPr>
            </w:pPr>
            <w:r w:rsidRPr="002D4931">
              <w:rPr>
                <w:rFonts w:cs="Arial"/>
                <w:color w:val="000000"/>
                <w:szCs w:val="24"/>
              </w:rPr>
              <w:t>Debenham, Felixstowe, Framlingham, Hadleigh, Holbrook, Ipswich East, Nayland, Needham Market, Orford, Woodbridge.</w:t>
            </w:r>
          </w:p>
        </w:tc>
      </w:tr>
      <w:tr w:rsidR="00040A1F" w:rsidRPr="00F24FA7" w14:paraId="65EC9CBD" w14:textId="77777777" w:rsidTr="00162B93">
        <w:trPr>
          <w:trHeight w:val="454"/>
        </w:trPr>
        <w:tc>
          <w:tcPr>
            <w:tcW w:w="2402" w:type="dxa"/>
            <w:shd w:val="clear" w:color="auto" w:fill="171796"/>
            <w:tcMar>
              <w:top w:w="0" w:type="dxa"/>
              <w:left w:w="108" w:type="dxa"/>
              <w:bottom w:w="0" w:type="dxa"/>
              <w:right w:w="108" w:type="dxa"/>
            </w:tcMar>
            <w:vAlign w:val="center"/>
            <w:hideMark/>
          </w:tcPr>
          <w:p w14:paraId="13B2F4B0" w14:textId="77777777" w:rsidR="00040A1F" w:rsidRPr="00162B93" w:rsidRDefault="00040A1F">
            <w:pPr>
              <w:rPr>
                <w:rFonts w:cs="Arial"/>
                <w:b/>
                <w:bCs/>
                <w:color w:val="FFFFFF" w:themeColor="background1"/>
                <w:szCs w:val="24"/>
              </w:rPr>
            </w:pPr>
            <w:r w:rsidRPr="00162B93">
              <w:rPr>
                <w:rFonts w:cs="Arial"/>
                <w:b/>
                <w:bCs/>
                <w:color w:val="FFFFFF" w:themeColor="background1"/>
                <w:szCs w:val="24"/>
              </w:rPr>
              <w:t>Status</w:t>
            </w:r>
          </w:p>
        </w:tc>
        <w:tc>
          <w:tcPr>
            <w:tcW w:w="7329" w:type="dxa"/>
            <w:tcMar>
              <w:top w:w="0" w:type="dxa"/>
              <w:left w:w="108" w:type="dxa"/>
              <w:bottom w:w="0" w:type="dxa"/>
              <w:right w:w="108" w:type="dxa"/>
            </w:tcMar>
            <w:vAlign w:val="center"/>
          </w:tcPr>
          <w:p w14:paraId="669B111E" w14:textId="46401910" w:rsidR="00040A1F" w:rsidRPr="005046EE" w:rsidRDefault="00602D3F">
            <w:pPr>
              <w:rPr>
                <w:rFonts w:cs="Arial"/>
                <w:b/>
                <w:bCs/>
                <w:color w:val="000000"/>
                <w:szCs w:val="24"/>
              </w:rPr>
            </w:pPr>
            <w:r>
              <w:rPr>
                <w:rFonts w:cs="Arial"/>
                <w:b/>
                <w:bCs/>
                <w:color w:val="000000"/>
                <w:szCs w:val="24"/>
              </w:rPr>
              <w:t>Permanent</w:t>
            </w:r>
          </w:p>
        </w:tc>
      </w:tr>
    </w:tbl>
    <w:p w14:paraId="375424D4" w14:textId="77777777" w:rsidR="00BC371B" w:rsidRPr="00F24FA7" w:rsidRDefault="00BC371B" w:rsidP="00BC371B">
      <w:pPr>
        <w:rPr>
          <w:rStyle w:val="Emphasis"/>
          <w:rFonts w:cs="Arial"/>
          <w:i w:val="0"/>
          <w:iCs w:val="0"/>
        </w:rPr>
      </w:pPr>
    </w:p>
    <w:tbl>
      <w:tblPr>
        <w:tblW w:w="9808" w:type="dxa"/>
        <w:shd w:val="clear" w:color="auto" w:fill="171796"/>
        <w:tblLayout w:type="fixed"/>
        <w:tblLook w:val="04A0" w:firstRow="1" w:lastRow="0" w:firstColumn="1" w:lastColumn="0" w:noHBand="0" w:noVBand="1"/>
      </w:tblPr>
      <w:tblGrid>
        <w:gridCol w:w="9808"/>
      </w:tblGrid>
      <w:tr w:rsidR="00BC371B" w:rsidRPr="00162B93" w14:paraId="06A35FEA" w14:textId="77777777" w:rsidTr="00924323">
        <w:trPr>
          <w:trHeight w:val="487"/>
        </w:trPr>
        <w:tc>
          <w:tcPr>
            <w:tcW w:w="9808" w:type="dxa"/>
            <w:shd w:val="clear" w:color="auto" w:fill="171796"/>
            <w:vAlign w:val="center"/>
          </w:tcPr>
          <w:p w14:paraId="3215BA93" w14:textId="48B7E174" w:rsidR="00BC371B" w:rsidRPr="00162B93" w:rsidRDefault="00BC371B" w:rsidP="00924323">
            <w:pPr>
              <w:rPr>
                <w:rFonts w:cs="Arial"/>
                <w:b/>
                <w:bCs/>
                <w:color w:val="FFFFFF" w:themeColor="background1"/>
                <w:szCs w:val="24"/>
              </w:rPr>
            </w:pPr>
            <w:r>
              <w:rPr>
                <w:rFonts w:cs="Arial"/>
                <w:b/>
                <w:bCs/>
                <w:color w:val="FFFFFF" w:themeColor="background1"/>
                <w:szCs w:val="24"/>
              </w:rPr>
              <w:t>About us</w:t>
            </w:r>
          </w:p>
        </w:tc>
      </w:tr>
    </w:tbl>
    <w:p w14:paraId="7078F8B8" w14:textId="77777777" w:rsidR="00602D3F" w:rsidRDefault="00602D3F" w:rsidP="00BC371B">
      <w:pPr>
        <w:rPr>
          <w:rFonts w:cs="Arial"/>
          <w:iCs/>
          <w:szCs w:val="24"/>
        </w:rPr>
      </w:pPr>
    </w:p>
    <w:p w14:paraId="5ECA754A" w14:textId="485E9B4F" w:rsidR="00BC371B" w:rsidRDefault="00BC371B" w:rsidP="00BC371B">
      <w:pPr>
        <w:rPr>
          <w:rFonts w:cs="Arial"/>
          <w:iCs/>
          <w:szCs w:val="24"/>
        </w:rPr>
      </w:pPr>
      <w:r w:rsidRPr="00BC371B">
        <w:rPr>
          <w:rFonts w:cs="Arial"/>
          <w:iCs/>
          <w:szCs w:val="24"/>
        </w:rPr>
        <w:t xml:space="preserve">As a modern and effective council, we understand the importance of being flexible and well-connected in the ways we work. We focus our ambitions on doing what’s right for people, our partners and our communities - both now and for the future. </w:t>
      </w:r>
    </w:p>
    <w:p w14:paraId="66B05933" w14:textId="77777777" w:rsidR="00BC371B" w:rsidRPr="00BC371B" w:rsidRDefault="00BC371B" w:rsidP="00BC371B">
      <w:pPr>
        <w:rPr>
          <w:rFonts w:cs="Arial"/>
          <w:iCs/>
          <w:szCs w:val="24"/>
        </w:rPr>
      </w:pPr>
    </w:p>
    <w:p w14:paraId="035F0A06" w14:textId="43720A73" w:rsidR="00BC371B" w:rsidRDefault="00BC371B" w:rsidP="00BC371B">
      <w:pPr>
        <w:rPr>
          <w:rFonts w:cs="Arial"/>
          <w:iCs/>
          <w:szCs w:val="24"/>
        </w:rPr>
      </w:pPr>
      <w:r w:rsidRPr="00BC371B">
        <w:rPr>
          <w:rFonts w:cs="Arial"/>
          <w:iCs/>
          <w:szCs w:val="24"/>
        </w:rPr>
        <w:t xml:space="preserve">That’s why, as one of the largest employers in Suffolk, we believe in empowering everyone. Through career variety and collaborative working, accessible career paths and professional development. </w:t>
      </w:r>
    </w:p>
    <w:p w14:paraId="38BB88AB" w14:textId="77777777" w:rsidR="00BC371B" w:rsidRPr="00BC371B" w:rsidRDefault="00BC371B" w:rsidP="00BC371B">
      <w:pPr>
        <w:rPr>
          <w:rFonts w:cs="Arial"/>
          <w:iCs/>
          <w:szCs w:val="24"/>
        </w:rPr>
      </w:pPr>
    </w:p>
    <w:p w14:paraId="21CEAB12" w14:textId="5EADB0A5" w:rsidR="00C71D93" w:rsidRPr="00602D3F" w:rsidRDefault="00BC371B">
      <w:pPr>
        <w:rPr>
          <w:rFonts w:cs="Arial"/>
          <w:b/>
          <w:bCs/>
          <w:iCs/>
          <w:szCs w:val="24"/>
        </w:rPr>
      </w:pPr>
      <w:r w:rsidRPr="00BC371B">
        <w:rPr>
          <w:rFonts w:cs="Arial"/>
          <w:iCs/>
          <w:szCs w:val="24"/>
        </w:rPr>
        <w:t>The support and care we offer encourages and enables you to be the best you can be. To make a meaningful impact on the world around you. To achieve a unique sense of pride in what you do, why you do it and where.</w:t>
      </w:r>
      <w:r>
        <w:rPr>
          <w:rFonts w:cs="Arial"/>
          <w:iCs/>
          <w:szCs w:val="24"/>
        </w:rPr>
        <w:t xml:space="preserve"> </w:t>
      </w:r>
      <w:r w:rsidRPr="00F235FF">
        <w:rPr>
          <w:rFonts w:cs="Arial"/>
          <w:b/>
          <w:bCs/>
          <w:iCs/>
          <w:szCs w:val="24"/>
        </w:rPr>
        <w:t>Reimagine the possibilities.</w:t>
      </w:r>
    </w:p>
    <w:p w14:paraId="4CEFE0DC" w14:textId="77777777" w:rsidR="004F529B" w:rsidRDefault="004F529B"/>
    <w:tbl>
      <w:tblPr>
        <w:tblW w:w="9808" w:type="dxa"/>
        <w:shd w:val="clear" w:color="auto" w:fill="171796"/>
        <w:tblLayout w:type="fixed"/>
        <w:tblLook w:val="04A0" w:firstRow="1" w:lastRow="0" w:firstColumn="1" w:lastColumn="0" w:noHBand="0" w:noVBand="1"/>
      </w:tblPr>
      <w:tblGrid>
        <w:gridCol w:w="9808"/>
      </w:tblGrid>
      <w:tr w:rsidR="00162B93" w:rsidRPr="00162B93" w14:paraId="7E1D56A9" w14:textId="77777777" w:rsidTr="00162B93">
        <w:trPr>
          <w:trHeight w:val="487"/>
        </w:trPr>
        <w:tc>
          <w:tcPr>
            <w:tcW w:w="9808" w:type="dxa"/>
            <w:shd w:val="clear" w:color="auto" w:fill="171796"/>
            <w:vAlign w:val="center"/>
          </w:tcPr>
          <w:p w14:paraId="21A97C96" w14:textId="4D85D1CE" w:rsidR="00D42512" w:rsidRPr="00162B93" w:rsidRDefault="00D42512" w:rsidP="00BB3987">
            <w:pPr>
              <w:rPr>
                <w:rFonts w:cs="Arial"/>
                <w:b/>
                <w:bCs/>
                <w:color w:val="FFFFFF" w:themeColor="background1"/>
                <w:szCs w:val="24"/>
              </w:rPr>
            </w:pPr>
            <w:r w:rsidRPr="00162B93">
              <w:rPr>
                <w:rFonts w:cs="Arial"/>
                <w:b/>
                <w:bCs/>
                <w:color w:val="FFFFFF" w:themeColor="background1"/>
                <w:szCs w:val="24"/>
              </w:rPr>
              <w:t>Main purpose of the job</w:t>
            </w:r>
          </w:p>
        </w:tc>
      </w:tr>
    </w:tbl>
    <w:p w14:paraId="38DB290D" w14:textId="77777777" w:rsidR="00A35C12" w:rsidRDefault="00A35C12" w:rsidP="00756CEF">
      <w:pPr>
        <w:rPr>
          <w:rFonts w:cs="Arial"/>
          <w:iCs/>
          <w:szCs w:val="24"/>
        </w:rPr>
      </w:pPr>
    </w:p>
    <w:p w14:paraId="5CD1EDDD" w14:textId="7F1DE4B0" w:rsidR="00C236E3" w:rsidRDefault="00A35C12" w:rsidP="00756CEF">
      <w:pPr>
        <w:rPr>
          <w:rFonts w:cs="Arial"/>
          <w:iCs/>
          <w:szCs w:val="24"/>
        </w:rPr>
      </w:pPr>
      <w:r w:rsidRPr="00A35C12">
        <w:rPr>
          <w:rFonts w:cs="Arial"/>
          <w:iCs/>
          <w:szCs w:val="24"/>
        </w:rPr>
        <w:t>To act as an integral part of both the emergency response and community safety teams by working with and within the community to prevent emergencies occurring, minimise their impact when they do and intervene effectively when required, to the benefit of that community and within a safe working environment.</w:t>
      </w:r>
    </w:p>
    <w:p w14:paraId="2998B932" w14:textId="77777777" w:rsidR="00A35C12" w:rsidRPr="00D95EC5" w:rsidRDefault="00A35C12" w:rsidP="00756CEF">
      <w:pPr>
        <w:rPr>
          <w:rFonts w:cs="Arial"/>
          <w:iCs/>
          <w:szCs w:val="24"/>
        </w:rPr>
      </w:pPr>
    </w:p>
    <w:tbl>
      <w:tblPr>
        <w:tblW w:w="9808" w:type="dxa"/>
        <w:shd w:val="clear" w:color="auto" w:fill="171796"/>
        <w:tblLayout w:type="fixed"/>
        <w:tblLook w:val="04A0" w:firstRow="1" w:lastRow="0" w:firstColumn="1" w:lastColumn="0" w:noHBand="0" w:noVBand="1"/>
      </w:tblPr>
      <w:tblGrid>
        <w:gridCol w:w="9808"/>
      </w:tblGrid>
      <w:tr w:rsidR="00C236E3" w:rsidRPr="00162B93" w14:paraId="399F3944" w14:textId="77777777" w:rsidTr="00412019">
        <w:trPr>
          <w:trHeight w:val="487"/>
        </w:trPr>
        <w:tc>
          <w:tcPr>
            <w:tcW w:w="9808" w:type="dxa"/>
            <w:shd w:val="clear" w:color="auto" w:fill="171796"/>
            <w:vAlign w:val="center"/>
          </w:tcPr>
          <w:p w14:paraId="576E32C9" w14:textId="77777777" w:rsidR="00C236E3" w:rsidRPr="00162B93" w:rsidRDefault="00C236E3" w:rsidP="00412019">
            <w:pPr>
              <w:rPr>
                <w:rFonts w:cs="Arial"/>
                <w:b/>
                <w:bCs/>
                <w:color w:val="FFFFFF" w:themeColor="background1"/>
                <w:szCs w:val="24"/>
              </w:rPr>
            </w:pPr>
            <w:bookmarkStart w:id="0" w:name="_Hlk34906451"/>
            <w:r w:rsidRPr="00162B93">
              <w:rPr>
                <w:rFonts w:cs="Arial"/>
                <w:b/>
                <w:bCs/>
                <w:color w:val="FFFFFF" w:themeColor="background1"/>
                <w:szCs w:val="24"/>
              </w:rPr>
              <w:t xml:space="preserve">About the team </w:t>
            </w:r>
          </w:p>
        </w:tc>
      </w:tr>
      <w:bookmarkEnd w:id="0"/>
    </w:tbl>
    <w:p w14:paraId="5490D223" w14:textId="77777777" w:rsidR="00B86B19" w:rsidRDefault="00B86B19" w:rsidP="00756CEF">
      <w:pPr>
        <w:rPr>
          <w:rFonts w:cs="Arial"/>
          <w:i/>
          <w:szCs w:val="24"/>
        </w:rPr>
      </w:pPr>
    </w:p>
    <w:p w14:paraId="7AE3A253" w14:textId="77777777" w:rsidR="006B41F7" w:rsidRPr="006B41F7" w:rsidRDefault="006B41F7" w:rsidP="006B41F7">
      <w:pPr>
        <w:rPr>
          <w:rFonts w:cs="Arial"/>
          <w:iCs/>
          <w:szCs w:val="24"/>
        </w:rPr>
      </w:pPr>
      <w:r w:rsidRPr="006B41F7">
        <w:rPr>
          <w:rFonts w:cs="Arial"/>
          <w:iCs/>
          <w:szCs w:val="24"/>
        </w:rPr>
        <w:t>Suffolk Fire and Rescue Service operate from 35 stations across Suffolk, many of them shared with Suffolk Police and East of England Ambulance Service. Our stations vary in status from being staffed 24/7, 365 days a year, to being completely on-call, which means firefighters are on call day and night and are alerted to incidents by a pager. The Fire Service Headquarters is based at Endeavour House in Ipswich and we share a combined fire control room with Cambridgeshire Fire and Rescue Service.</w:t>
      </w:r>
    </w:p>
    <w:p w14:paraId="09D75526" w14:textId="77777777" w:rsidR="006B41F7" w:rsidRPr="006B41F7" w:rsidRDefault="006B41F7" w:rsidP="006B41F7">
      <w:pPr>
        <w:rPr>
          <w:rFonts w:cs="Arial"/>
          <w:iCs/>
          <w:szCs w:val="24"/>
        </w:rPr>
      </w:pPr>
    </w:p>
    <w:p w14:paraId="74CACF43" w14:textId="24EA442F" w:rsidR="00BC371B" w:rsidRDefault="006B41F7" w:rsidP="006B41F7">
      <w:pPr>
        <w:rPr>
          <w:rFonts w:cs="Arial"/>
          <w:iCs/>
          <w:szCs w:val="24"/>
        </w:rPr>
      </w:pPr>
      <w:r w:rsidRPr="006B41F7">
        <w:rPr>
          <w:rFonts w:cs="Arial"/>
          <w:iCs/>
          <w:szCs w:val="24"/>
        </w:rPr>
        <w:lastRenderedPageBreak/>
        <w:t>Suffolk Fire and Rescue Service provides a 24 hour, 7 days a week emergency response service to deal with fires, road traffic collisions and a wide range of emergencies.</w:t>
      </w:r>
    </w:p>
    <w:p w14:paraId="379C9448" w14:textId="77777777" w:rsidR="006B41F7" w:rsidRDefault="006B41F7" w:rsidP="006B41F7">
      <w:pPr>
        <w:rPr>
          <w:rFonts w:cs="Arial"/>
          <w:i/>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162B93" w:rsidRPr="00162B93" w14:paraId="1FD96406" w14:textId="77777777" w:rsidTr="00162B93">
        <w:trPr>
          <w:trHeight w:val="487"/>
        </w:trPr>
        <w:tc>
          <w:tcPr>
            <w:tcW w:w="9808" w:type="dxa"/>
            <w:shd w:val="clear" w:color="auto" w:fill="171796"/>
            <w:vAlign w:val="center"/>
          </w:tcPr>
          <w:p w14:paraId="6ACEEFFB" w14:textId="3CC15A1E" w:rsidR="00666B21" w:rsidRPr="00162B93" w:rsidRDefault="00666B21" w:rsidP="00924323">
            <w:pPr>
              <w:rPr>
                <w:rFonts w:cs="Arial"/>
                <w:b/>
                <w:bCs/>
                <w:color w:val="FFFFFF" w:themeColor="background1"/>
                <w:szCs w:val="24"/>
              </w:rPr>
            </w:pPr>
            <w:r w:rsidRPr="00162B93">
              <w:rPr>
                <w:rFonts w:cs="Arial"/>
                <w:b/>
                <w:bCs/>
                <w:color w:val="FFFFFF" w:themeColor="background1"/>
                <w:szCs w:val="24"/>
              </w:rPr>
              <w:t xml:space="preserve">What </w:t>
            </w:r>
            <w:r w:rsidR="00C618B0" w:rsidRPr="00162B93">
              <w:rPr>
                <w:rFonts w:cs="Arial"/>
                <w:b/>
                <w:bCs/>
                <w:color w:val="FFFFFF" w:themeColor="background1"/>
                <w:szCs w:val="24"/>
              </w:rPr>
              <w:t>y</w:t>
            </w:r>
            <w:r w:rsidR="004C46C2" w:rsidRPr="00162B93">
              <w:rPr>
                <w:rFonts w:cs="Arial"/>
                <w:b/>
                <w:bCs/>
                <w:color w:val="FFFFFF" w:themeColor="background1"/>
                <w:szCs w:val="24"/>
              </w:rPr>
              <w:t>ou will</w:t>
            </w:r>
            <w:r w:rsidRPr="00162B93">
              <w:rPr>
                <w:rFonts w:cs="Arial"/>
                <w:b/>
                <w:bCs/>
                <w:color w:val="FFFFFF" w:themeColor="background1"/>
                <w:szCs w:val="24"/>
              </w:rPr>
              <w:t xml:space="preserve"> be expected to deliver in the role</w:t>
            </w:r>
          </w:p>
        </w:tc>
      </w:tr>
    </w:tbl>
    <w:p w14:paraId="114959F5" w14:textId="77777777" w:rsidR="00D95EC5" w:rsidRDefault="00D95EC5" w:rsidP="00D95EC5">
      <w:pPr>
        <w:rPr>
          <w:rFonts w:cs="Arial"/>
          <w:b/>
          <w:szCs w:val="24"/>
        </w:rPr>
      </w:pPr>
    </w:p>
    <w:p w14:paraId="5BB49038" w14:textId="453EB242" w:rsidR="00D97683" w:rsidRPr="00F24FA7" w:rsidRDefault="00D97683" w:rsidP="00D95EC5">
      <w:pPr>
        <w:spacing w:after="100" w:afterAutospacing="1"/>
        <w:rPr>
          <w:rFonts w:cs="Arial"/>
          <w:b/>
          <w:szCs w:val="24"/>
        </w:rPr>
      </w:pPr>
      <w:r w:rsidRPr="00F24FA7">
        <w:rPr>
          <w:rFonts w:cs="Arial"/>
          <w:b/>
          <w:szCs w:val="24"/>
        </w:rPr>
        <w:t>Day to day tasks may include:</w:t>
      </w:r>
    </w:p>
    <w:p w14:paraId="2C64DFA3" w14:textId="2122520E" w:rsidR="001D2883" w:rsidRPr="001D2883" w:rsidRDefault="001D2883" w:rsidP="001D2883">
      <w:pPr>
        <w:numPr>
          <w:ilvl w:val="0"/>
          <w:numId w:val="32"/>
        </w:numPr>
        <w:spacing w:before="100" w:beforeAutospacing="1" w:after="100" w:afterAutospacing="1"/>
        <w:rPr>
          <w:rFonts w:cs="Arial"/>
          <w:szCs w:val="24"/>
        </w:rPr>
      </w:pPr>
      <w:r>
        <w:rPr>
          <w:rFonts w:cs="Arial"/>
          <w:szCs w:val="24"/>
        </w:rPr>
        <w:t>R</w:t>
      </w:r>
      <w:r w:rsidRPr="001D2883">
        <w:rPr>
          <w:rFonts w:cs="Arial"/>
          <w:szCs w:val="24"/>
        </w:rPr>
        <w:t>espond swiftly and safely to all emergency calls and requests for assistance.</w:t>
      </w:r>
    </w:p>
    <w:p w14:paraId="34E42C3C" w14:textId="77777777" w:rsidR="001D2883" w:rsidRPr="001D2883" w:rsidRDefault="001D2883" w:rsidP="001D2883">
      <w:pPr>
        <w:numPr>
          <w:ilvl w:val="0"/>
          <w:numId w:val="32"/>
        </w:numPr>
        <w:spacing w:before="100" w:beforeAutospacing="1" w:after="100" w:afterAutospacing="1"/>
        <w:rPr>
          <w:rFonts w:cs="Arial"/>
          <w:szCs w:val="24"/>
        </w:rPr>
      </w:pPr>
      <w:r w:rsidRPr="001D2883">
        <w:rPr>
          <w:rFonts w:cs="Arial"/>
          <w:szCs w:val="24"/>
        </w:rPr>
        <w:t>Work with all members of the community, being sensitive to the needs of others particularly having regard to equality and diversity issues.</w:t>
      </w:r>
    </w:p>
    <w:p w14:paraId="3081C03B" w14:textId="77777777" w:rsidR="001D2883" w:rsidRPr="001D2883" w:rsidRDefault="001D2883" w:rsidP="001D2883">
      <w:pPr>
        <w:numPr>
          <w:ilvl w:val="0"/>
          <w:numId w:val="32"/>
        </w:numPr>
        <w:spacing w:before="100" w:beforeAutospacing="1" w:after="100" w:afterAutospacing="1"/>
        <w:rPr>
          <w:rFonts w:cs="Arial"/>
          <w:szCs w:val="24"/>
        </w:rPr>
      </w:pPr>
      <w:r w:rsidRPr="001D2883">
        <w:rPr>
          <w:rFonts w:cs="Arial"/>
          <w:szCs w:val="24"/>
        </w:rPr>
        <w:t>Assist in Service initiatives, including the giving of general fire safety advice and guidance, to all members of the community through a variety of agreed community safety initiatives designed to reduce the misery of fire and other emergencies.</w:t>
      </w:r>
    </w:p>
    <w:p w14:paraId="7CB86761" w14:textId="77777777" w:rsidR="001D2883" w:rsidRPr="001D2883" w:rsidRDefault="001D2883" w:rsidP="001D2883">
      <w:pPr>
        <w:numPr>
          <w:ilvl w:val="0"/>
          <w:numId w:val="32"/>
        </w:numPr>
        <w:spacing w:before="100" w:beforeAutospacing="1" w:after="100" w:afterAutospacing="1"/>
        <w:rPr>
          <w:rFonts w:cs="Arial"/>
          <w:szCs w:val="24"/>
        </w:rPr>
      </w:pPr>
      <w:r w:rsidRPr="001D2883">
        <w:rPr>
          <w:rFonts w:cs="Arial"/>
          <w:szCs w:val="24"/>
        </w:rPr>
        <w:t>Undertake routine inspections of premises as part of a direct or indirect fire safety legislative requirement.</w:t>
      </w:r>
    </w:p>
    <w:p w14:paraId="4962ED2C" w14:textId="77777777" w:rsidR="001D2883" w:rsidRPr="001D2883" w:rsidRDefault="001D2883" w:rsidP="001D2883">
      <w:pPr>
        <w:numPr>
          <w:ilvl w:val="0"/>
          <w:numId w:val="32"/>
        </w:numPr>
        <w:spacing w:before="100" w:beforeAutospacing="1" w:after="100" w:afterAutospacing="1"/>
        <w:rPr>
          <w:rFonts w:cs="Arial"/>
          <w:szCs w:val="24"/>
        </w:rPr>
      </w:pPr>
      <w:r w:rsidRPr="001D2883">
        <w:rPr>
          <w:rFonts w:cs="Arial"/>
          <w:szCs w:val="24"/>
        </w:rPr>
        <w:t>Maintain all emergency equipment in a state of readiness, including cleanliness, repairing and testing as required to approved standards and procedures to undertake checks on emergency resources provided for fire service use.</w:t>
      </w:r>
    </w:p>
    <w:p w14:paraId="7331916A" w14:textId="77777777" w:rsidR="001D2883" w:rsidRPr="001D2883" w:rsidRDefault="001D2883" w:rsidP="001D2883">
      <w:pPr>
        <w:numPr>
          <w:ilvl w:val="0"/>
          <w:numId w:val="32"/>
        </w:numPr>
        <w:spacing w:before="100" w:beforeAutospacing="1" w:after="100" w:afterAutospacing="1"/>
        <w:rPr>
          <w:rFonts w:cs="Arial"/>
          <w:szCs w:val="24"/>
        </w:rPr>
      </w:pPr>
      <w:r w:rsidRPr="001D2883">
        <w:rPr>
          <w:rFonts w:cs="Arial"/>
          <w:szCs w:val="24"/>
        </w:rPr>
        <w:t>Take part in continuous training and learning programmes by attending lectures, exercises, simulated incidents, practice drill sessions and other forms of training to achieve and maintain competence levels, in line with national role maps.</w:t>
      </w:r>
    </w:p>
    <w:p w14:paraId="4FA486F1" w14:textId="77777777" w:rsidR="001D2883" w:rsidRPr="001D2883" w:rsidRDefault="001D2883" w:rsidP="001D2883">
      <w:pPr>
        <w:numPr>
          <w:ilvl w:val="0"/>
          <w:numId w:val="32"/>
        </w:numPr>
        <w:spacing w:before="100" w:beforeAutospacing="1" w:after="100" w:afterAutospacing="1"/>
        <w:rPr>
          <w:rFonts w:cs="Arial"/>
          <w:szCs w:val="24"/>
        </w:rPr>
      </w:pPr>
      <w:r w:rsidRPr="001D2883">
        <w:rPr>
          <w:rFonts w:cs="Arial"/>
          <w:szCs w:val="24"/>
        </w:rPr>
        <w:t>Maintain a level of personal fitness necessary to carry out all the duties of a firefighter.</w:t>
      </w:r>
    </w:p>
    <w:p w14:paraId="75D9BA11" w14:textId="77777777" w:rsidR="001D2883" w:rsidRPr="001D2883" w:rsidRDefault="001D2883" w:rsidP="001D2883">
      <w:pPr>
        <w:numPr>
          <w:ilvl w:val="0"/>
          <w:numId w:val="32"/>
        </w:numPr>
        <w:spacing w:before="100" w:beforeAutospacing="1" w:after="100" w:afterAutospacing="1"/>
        <w:rPr>
          <w:rFonts w:cs="Arial"/>
          <w:szCs w:val="24"/>
        </w:rPr>
      </w:pPr>
      <w:r w:rsidRPr="001D2883">
        <w:rPr>
          <w:rFonts w:cs="Arial"/>
          <w:szCs w:val="24"/>
        </w:rPr>
        <w:t>Undertake routine administration tasks as required in order to ensure all entries to records are correct and kept up to date.</w:t>
      </w:r>
    </w:p>
    <w:p w14:paraId="3CC41B4E" w14:textId="77777777" w:rsidR="001D2883" w:rsidRPr="001D2883" w:rsidRDefault="001D2883" w:rsidP="001D2883">
      <w:pPr>
        <w:numPr>
          <w:ilvl w:val="0"/>
          <w:numId w:val="32"/>
        </w:numPr>
        <w:spacing w:before="100" w:beforeAutospacing="1" w:after="100" w:afterAutospacing="1"/>
        <w:rPr>
          <w:rFonts w:cs="Arial"/>
          <w:szCs w:val="24"/>
        </w:rPr>
      </w:pPr>
      <w:r w:rsidRPr="001D2883">
        <w:rPr>
          <w:rFonts w:cs="Arial"/>
          <w:szCs w:val="24"/>
        </w:rPr>
        <w:t>To practice and promote the Health &amp; Safety policies of the Service and to ensure the development and progression of Health &amp; Safety within the sphere of responsibility of this job description, and the Health &amp; Safety of all employees and customers.</w:t>
      </w:r>
    </w:p>
    <w:p w14:paraId="4A58665D" w14:textId="77777777" w:rsidR="001D2883" w:rsidRPr="001D2883" w:rsidRDefault="001D2883" w:rsidP="001D2883">
      <w:pPr>
        <w:numPr>
          <w:ilvl w:val="0"/>
          <w:numId w:val="32"/>
        </w:numPr>
        <w:spacing w:before="100" w:beforeAutospacing="1" w:after="100" w:afterAutospacing="1"/>
        <w:rPr>
          <w:rFonts w:cs="Arial"/>
          <w:szCs w:val="24"/>
        </w:rPr>
      </w:pPr>
      <w:r w:rsidRPr="001D2883">
        <w:rPr>
          <w:rFonts w:cs="Arial"/>
          <w:szCs w:val="24"/>
        </w:rPr>
        <w:t>To promote application of the Authority’s Equality and Diversity Policy.</w:t>
      </w:r>
    </w:p>
    <w:p w14:paraId="3C5BCE42" w14:textId="77777777" w:rsidR="001D2883" w:rsidRPr="001D2883" w:rsidRDefault="001D2883" w:rsidP="001D2883">
      <w:pPr>
        <w:numPr>
          <w:ilvl w:val="0"/>
          <w:numId w:val="32"/>
        </w:numPr>
        <w:spacing w:before="100" w:beforeAutospacing="1" w:after="100" w:afterAutospacing="1"/>
        <w:rPr>
          <w:rFonts w:cs="Arial"/>
          <w:szCs w:val="24"/>
        </w:rPr>
      </w:pPr>
      <w:r w:rsidRPr="001D2883">
        <w:rPr>
          <w:rFonts w:cs="Arial"/>
          <w:szCs w:val="24"/>
        </w:rPr>
        <w:t>In addition to the above to undertake such other duties as directed from time to time by the Brigade Manager - Chief Fire Officer.</w:t>
      </w:r>
    </w:p>
    <w:p w14:paraId="59BDDF9B" w14:textId="77777777" w:rsidR="00D97683" w:rsidRPr="00F24FA7" w:rsidRDefault="00D97683" w:rsidP="00D97683">
      <w:pPr>
        <w:rPr>
          <w:rFonts w:cs="Arial"/>
          <w:szCs w:val="24"/>
        </w:rPr>
      </w:pPr>
    </w:p>
    <w:p w14:paraId="08E26179" w14:textId="43E2606B" w:rsidR="00C84CD6" w:rsidRPr="00D97683" w:rsidRDefault="00D97683">
      <w:pPr>
        <w:rPr>
          <w:rFonts w:cs="Arial"/>
          <w:bCs/>
          <w:szCs w:val="24"/>
        </w:rPr>
      </w:pPr>
      <w:r w:rsidRPr="00F24FA7">
        <w:rPr>
          <w:rFonts w:cs="Arial"/>
          <w:szCs w:val="24"/>
        </w:rPr>
        <w:t xml:space="preserve">Although this list provides examples of what you will be doing it’s not intended to be </w:t>
      </w:r>
      <w:r w:rsidRPr="00F24FA7">
        <w:rPr>
          <w:rFonts w:cs="Arial"/>
          <w:bCs/>
          <w:szCs w:val="24"/>
        </w:rPr>
        <w:t>exhaustive, and you will have personal objectives linked to our People Plans and Strategies that will be discussed and agreed with your line manager when you start.</w:t>
      </w:r>
    </w:p>
    <w:p w14:paraId="7314B77D" w14:textId="77777777" w:rsidR="006639C1" w:rsidRPr="00F24FA7" w:rsidRDefault="006639C1">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0E5704" w:rsidRPr="00F24FA7" w14:paraId="05E23BBB" w14:textId="77777777" w:rsidTr="00162B93">
        <w:trPr>
          <w:trHeight w:val="487"/>
        </w:trPr>
        <w:tc>
          <w:tcPr>
            <w:tcW w:w="9808" w:type="dxa"/>
            <w:shd w:val="clear" w:color="auto" w:fill="171796"/>
            <w:vAlign w:val="center"/>
          </w:tcPr>
          <w:p w14:paraId="760A5816" w14:textId="54683501" w:rsidR="000E5704" w:rsidRPr="00162B93" w:rsidRDefault="000E5704" w:rsidP="00924323">
            <w:pPr>
              <w:rPr>
                <w:rFonts w:cs="Arial"/>
                <w:b/>
                <w:bCs/>
                <w:color w:val="FFFFFF" w:themeColor="background1"/>
                <w:szCs w:val="24"/>
              </w:rPr>
            </w:pPr>
            <w:r w:rsidRPr="00162B93">
              <w:rPr>
                <w:rFonts w:cs="Arial"/>
                <w:b/>
                <w:bCs/>
                <w:color w:val="FFFFFF" w:themeColor="background1"/>
                <w:szCs w:val="24"/>
              </w:rPr>
              <w:t xml:space="preserve">Person Profile – what </w:t>
            </w:r>
            <w:r w:rsidR="004C46C2" w:rsidRPr="00162B93">
              <w:rPr>
                <w:rFonts w:cs="Arial"/>
                <w:b/>
                <w:bCs/>
                <w:color w:val="FFFFFF" w:themeColor="background1"/>
                <w:szCs w:val="24"/>
              </w:rPr>
              <w:t>you will</w:t>
            </w:r>
            <w:r w:rsidRPr="00162B93">
              <w:rPr>
                <w:rFonts w:cs="Arial"/>
                <w:b/>
                <w:bCs/>
                <w:color w:val="FFFFFF" w:themeColor="background1"/>
                <w:szCs w:val="24"/>
              </w:rPr>
              <w:t xml:space="preserve"> bring to the team</w:t>
            </w:r>
          </w:p>
        </w:tc>
      </w:tr>
    </w:tbl>
    <w:p w14:paraId="270FCC9F" w14:textId="77777777" w:rsidR="009E0C45" w:rsidRDefault="009E0C45" w:rsidP="001E0BA2">
      <w:pPr>
        <w:rPr>
          <w:rFonts w:cs="Arial"/>
          <w:i/>
          <w:szCs w:val="24"/>
        </w:rPr>
      </w:pPr>
    </w:p>
    <w:p w14:paraId="367A366A" w14:textId="6378A99D" w:rsidR="008F5D38" w:rsidRPr="001E0BA2" w:rsidRDefault="008F5D38" w:rsidP="001E0BA2">
      <w:pPr>
        <w:rPr>
          <w:rFonts w:cs="Arial"/>
          <w:bCs/>
          <w:iCs/>
          <w:szCs w:val="24"/>
        </w:rPr>
      </w:pPr>
      <w:r w:rsidRPr="001E0BA2">
        <w:rPr>
          <w:rFonts w:cs="Arial"/>
          <w:b/>
          <w:bCs/>
          <w:iCs/>
          <w:szCs w:val="24"/>
        </w:rPr>
        <w:t>Values and personal qualities</w:t>
      </w:r>
      <w:r w:rsidRPr="001E0BA2">
        <w:rPr>
          <w:rFonts w:cs="Arial"/>
          <w:bCs/>
          <w:iCs/>
          <w:szCs w:val="24"/>
        </w:rPr>
        <w:t> </w:t>
      </w:r>
    </w:p>
    <w:p w14:paraId="6BE72539" w14:textId="77777777" w:rsidR="001E0BA2" w:rsidRPr="002A3ABD" w:rsidRDefault="001E0BA2" w:rsidP="002A3ABD">
      <w:pPr>
        <w:pStyle w:val="ListParagraph"/>
        <w:numPr>
          <w:ilvl w:val="0"/>
          <w:numId w:val="34"/>
        </w:numPr>
        <w:ind w:left="709"/>
        <w:rPr>
          <w:rFonts w:cs="Arial"/>
          <w:bCs/>
          <w:iCs/>
          <w:szCs w:val="24"/>
        </w:rPr>
      </w:pPr>
      <w:r w:rsidRPr="002A3ABD">
        <w:rPr>
          <w:rFonts w:cs="Arial"/>
          <w:bCs/>
          <w:iCs/>
          <w:szCs w:val="24"/>
        </w:rPr>
        <w:lastRenderedPageBreak/>
        <w:t>Demonstrates a passion for making a positive difference for Suffolk.</w:t>
      </w:r>
    </w:p>
    <w:p w14:paraId="1D8BEFB3" w14:textId="77777777" w:rsidR="001E0BA2" w:rsidRPr="002A3ABD" w:rsidRDefault="001E0BA2" w:rsidP="002A3ABD">
      <w:pPr>
        <w:pStyle w:val="ListParagraph"/>
        <w:numPr>
          <w:ilvl w:val="0"/>
          <w:numId w:val="34"/>
        </w:numPr>
        <w:ind w:left="709"/>
        <w:rPr>
          <w:rFonts w:cs="Arial"/>
          <w:bCs/>
          <w:iCs/>
          <w:szCs w:val="24"/>
        </w:rPr>
      </w:pPr>
      <w:r w:rsidRPr="002A3ABD">
        <w:rPr>
          <w:rFonts w:cs="Arial"/>
          <w:bCs/>
          <w:iCs/>
          <w:szCs w:val="24"/>
        </w:rPr>
        <w:t xml:space="preserve">Shares our </w:t>
      </w:r>
      <w:bookmarkStart w:id="1" w:name="_Hlk68683140"/>
      <w:r w:rsidRPr="002A3ABD">
        <w:rPr>
          <w:rFonts w:cs="Arial"/>
          <w:bCs/>
          <w:iCs/>
          <w:szCs w:val="24"/>
        </w:rPr>
        <w:fldChar w:fldCharType="begin"/>
      </w:r>
      <w:r w:rsidRPr="002A3ABD">
        <w:rPr>
          <w:rFonts w:cs="Arial"/>
          <w:bCs/>
          <w:iCs/>
          <w:szCs w:val="24"/>
        </w:rPr>
        <w:instrText xml:space="preserve"> HYPERLINK "https://www.suffolk.gov.uk/jobs-and-careers/working-for-suffolk-county-council/our-weaspire-values/" </w:instrText>
      </w:r>
      <w:r w:rsidRPr="002A3ABD">
        <w:rPr>
          <w:rFonts w:cs="Arial"/>
          <w:bCs/>
          <w:iCs/>
          <w:szCs w:val="24"/>
        </w:rPr>
        <w:fldChar w:fldCharType="separate"/>
      </w:r>
      <w:r w:rsidRPr="002A3ABD">
        <w:rPr>
          <w:rStyle w:val="Hyperlink"/>
          <w:rFonts w:cs="Arial"/>
          <w:bCs/>
          <w:iCs/>
          <w:szCs w:val="24"/>
        </w:rPr>
        <w:t>WE ASPIRE</w:t>
      </w:r>
      <w:r w:rsidRPr="002A3ABD">
        <w:rPr>
          <w:rFonts w:cs="Arial"/>
          <w:bCs/>
          <w:iCs/>
          <w:szCs w:val="24"/>
        </w:rPr>
        <w:fldChar w:fldCharType="end"/>
      </w:r>
      <w:bookmarkEnd w:id="1"/>
      <w:r w:rsidRPr="002A3ABD">
        <w:rPr>
          <w:rFonts w:cs="Arial"/>
          <w:bCs/>
          <w:iCs/>
          <w:szCs w:val="24"/>
        </w:rPr>
        <w:t xml:space="preserve"> Values and strives to lead by example in relation to these.</w:t>
      </w:r>
    </w:p>
    <w:p w14:paraId="1C776066" w14:textId="77777777" w:rsidR="001E0BA2" w:rsidRPr="002A3ABD" w:rsidRDefault="001E0BA2" w:rsidP="002A3ABD">
      <w:pPr>
        <w:pStyle w:val="ListParagraph"/>
        <w:numPr>
          <w:ilvl w:val="0"/>
          <w:numId w:val="34"/>
        </w:numPr>
        <w:ind w:left="709"/>
        <w:rPr>
          <w:rFonts w:cs="Arial"/>
          <w:bCs/>
          <w:iCs/>
          <w:szCs w:val="24"/>
        </w:rPr>
      </w:pPr>
      <w:r w:rsidRPr="002A3ABD">
        <w:rPr>
          <w:rFonts w:cs="Arial"/>
          <w:bCs/>
          <w:iCs/>
          <w:szCs w:val="24"/>
        </w:rPr>
        <w:t>A strong commitment to fairness and Equality, Diversity and Inclusion (EDI).</w:t>
      </w:r>
    </w:p>
    <w:p w14:paraId="2AB9EFA4" w14:textId="77777777" w:rsidR="001E0BA2" w:rsidRPr="002A3ABD" w:rsidRDefault="001E0BA2" w:rsidP="002A3ABD">
      <w:pPr>
        <w:pStyle w:val="ListParagraph"/>
        <w:numPr>
          <w:ilvl w:val="0"/>
          <w:numId w:val="34"/>
        </w:numPr>
        <w:ind w:left="709"/>
        <w:rPr>
          <w:rFonts w:cs="Arial"/>
          <w:bCs/>
          <w:iCs/>
          <w:szCs w:val="24"/>
        </w:rPr>
      </w:pPr>
      <w:r w:rsidRPr="002A3ABD">
        <w:rPr>
          <w:rFonts w:cs="Arial"/>
          <w:bCs/>
          <w:iCs/>
          <w:szCs w:val="24"/>
        </w:rPr>
        <w:t>Strives to continuously improve in everything they do, taking the initiative to learn and develop.</w:t>
      </w:r>
    </w:p>
    <w:p w14:paraId="3A2B1E1A" w14:textId="77777777" w:rsidR="001E0BA2" w:rsidRPr="002A3ABD" w:rsidRDefault="001E0BA2" w:rsidP="002A3ABD">
      <w:pPr>
        <w:pStyle w:val="ListParagraph"/>
        <w:numPr>
          <w:ilvl w:val="0"/>
          <w:numId w:val="34"/>
        </w:numPr>
        <w:ind w:left="709"/>
        <w:rPr>
          <w:rFonts w:cs="Arial"/>
          <w:bCs/>
          <w:iCs/>
          <w:szCs w:val="24"/>
        </w:rPr>
      </w:pPr>
      <w:r w:rsidRPr="002A3ABD">
        <w:rPr>
          <w:rFonts w:cs="Arial"/>
          <w:bCs/>
          <w:iCs/>
          <w:szCs w:val="24"/>
        </w:rPr>
        <w:t>Brings creativity into their work through innovation and openness to change.</w:t>
      </w:r>
    </w:p>
    <w:p w14:paraId="72DCCAAE" w14:textId="232E95C7" w:rsidR="008F5D38" w:rsidRPr="002A3ABD" w:rsidRDefault="001E0BA2" w:rsidP="002A3ABD">
      <w:pPr>
        <w:pStyle w:val="ListParagraph"/>
        <w:numPr>
          <w:ilvl w:val="0"/>
          <w:numId w:val="34"/>
        </w:numPr>
        <w:ind w:left="709"/>
        <w:rPr>
          <w:rFonts w:cs="Arial"/>
          <w:bCs/>
          <w:iCs/>
          <w:szCs w:val="24"/>
        </w:rPr>
      </w:pPr>
      <w:r w:rsidRPr="002A3ABD">
        <w:rPr>
          <w:rFonts w:cs="Arial"/>
          <w:bCs/>
          <w:iCs/>
          <w:szCs w:val="24"/>
        </w:rPr>
        <w:t>Collaborates well with others and offers assistance and support to colleagues.</w:t>
      </w:r>
    </w:p>
    <w:p w14:paraId="709A8B1C" w14:textId="77777777" w:rsidR="001E0BA2" w:rsidRPr="001E0BA2" w:rsidRDefault="001E0BA2" w:rsidP="002A3ABD">
      <w:pPr>
        <w:pStyle w:val="ListParagraph"/>
        <w:ind w:left="709"/>
        <w:rPr>
          <w:rFonts w:cs="Arial"/>
          <w:bCs/>
          <w:iCs/>
          <w:szCs w:val="24"/>
        </w:rPr>
      </w:pPr>
    </w:p>
    <w:p w14:paraId="098059A1" w14:textId="77777777" w:rsidR="003E7862" w:rsidRPr="002A3ABD" w:rsidRDefault="003E7862" w:rsidP="002A3ABD">
      <w:pPr>
        <w:rPr>
          <w:rFonts w:cs="Arial"/>
          <w:bCs/>
          <w:iCs/>
          <w:szCs w:val="24"/>
        </w:rPr>
      </w:pPr>
      <w:r w:rsidRPr="002A3ABD">
        <w:rPr>
          <w:rFonts w:cs="Arial"/>
          <w:b/>
          <w:bCs/>
          <w:iCs/>
          <w:szCs w:val="24"/>
        </w:rPr>
        <w:t>Specialist knowledge skills and experience</w:t>
      </w:r>
      <w:r w:rsidRPr="002A3ABD">
        <w:rPr>
          <w:rFonts w:cs="Arial"/>
          <w:bCs/>
          <w:iCs/>
          <w:szCs w:val="24"/>
        </w:rPr>
        <w:t> </w:t>
      </w:r>
    </w:p>
    <w:p w14:paraId="19969427" w14:textId="77777777" w:rsidR="00416871" w:rsidRPr="002A3ABD" w:rsidRDefault="00416871" w:rsidP="002A3ABD">
      <w:pPr>
        <w:pStyle w:val="ListParagraph"/>
        <w:numPr>
          <w:ilvl w:val="0"/>
          <w:numId w:val="34"/>
        </w:numPr>
        <w:ind w:left="709"/>
        <w:rPr>
          <w:rFonts w:cs="Arial"/>
          <w:bCs/>
          <w:iCs/>
          <w:szCs w:val="24"/>
        </w:rPr>
      </w:pPr>
      <w:r w:rsidRPr="002A3ABD">
        <w:rPr>
          <w:rFonts w:cs="Arial"/>
          <w:bCs/>
          <w:iCs/>
          <w:szCs w:val="24"/>
        </w:rPr>
        <w:t>An understanding of the role of the Fire and Rescue Service within the community</w:t>
      </w:r>
    </w:p>
    <w:p w14:paraId="40BE5018" w14:textId="77777777" w:rsidR="00416871" w:rsidRPr="002A3ABD" w:rsidRDefault="00416871" w:rsidP="002A3ABD">
      <w:pPr>
        <w:pStyle w:val="ListParagraph"/>
        <w:numPr>
          <w:ilvl w:val="0"/>
          <w:numId w:val="34"/>
        </w:numPr>
        <w:ind w:left="709"/>
        <w:rPr>
          <w:rFonts w:cs="Arial"/>
          <w:bCs/>
          <w:iCs/>
          <w:szCs w:val="24"/>
        </w:rPr>
      </w:pPr>
      <w:r w:rsidRPr="002A3ABD">
        <w:rPr>
          <w:rFonts w:cs="Arial"/>
          <w:bCs/>
          <w:iCs/>
          <w:szCs w:val="24"/>
        </w:rPr>
        <w:t>Proven organisational skills.</w:t>
      </w:r>
    </w:p>
    <w:p w14:paraId="60137DD6" w14:textId="77777777" w:rsidR="00416871" w:rsidRPr="002A3ABD" w:rsidRDefault="00416871" w:rsidP="002A3ABD">
      <w:pPr>
        <w:pStyle w:val="ListParagraph"/>
        <w:numPr>
          <w:ilvl w:val="0"/>
          <w:numId w:val="34"/>
        </w:numPr>
        <w:ind w:left="709"/>
        <w:rPr>
          <w:rFonts w:cs="Arial"/>
          <w:bCs/>
          <w:iCs/>
          <w:szCs w:val="24"/>
        </w:rPr>
      </w:pPr>
      <w:r w:rsidRPr="002A3ABD">
        <w:rPr>
          <w:rFonts w:cs="Arial"/>
          <w:bCs/>
          <w:iCs/>
          <w:szCs w:val="24"/>
        </w:rPr>
        <w:t>Effective written and oral communication skills.</w:t>
      </w:r>
    </w:p>
    <w:p w14:paraId="66CF61C4" w14:textId="77777777" w:rsidR="00416871" w:rsidRPr="002A3ABD" w:rsidRDefault="00416871" w:rsidP="002A3ABD">
      <w:pPr>
        <w:pStyle w:val="ListParagraph"/>
        <w:numPr>
          <w:ilvl w:val="0"/>
          <w:numId w:val="34"/>
        </w:numPr>
        <w:ind w:left="709"/>
        <w:rPr>
          <w:rFonts w:cs="Arial"/>
          <w:bCs/>
          <w:iCs/>
          <w:szCs w:val="24"/>
        </w:rPr>
      </w:pPr>
      <w:r w:rsidRPr="002A3ABD">
        <w:rPr>
          <w:rFonts w:cs="Arial"/>
          <w:bCs/>
          <w:iCs/>
          <w:szCs w:val="24"/>
        </w:rPr>
        <w:t>Proven planning and problem-solving skills.</w:t>
      </w:r>
    </w:p>
    <w:p w14:paraId="3CE6930A" w14:textId="77777777" w:rsidR="00416871" w:rsidRPr="002A3ABD" w:rsidRDefault="00416871" w:rsidP="002A3ABD">
      <w:pPr>
        <w:pStyle w:val="ListParagraph"/>
        <w:numPr>
          <w:ilvl w:val="0"/>
          <w:numId w:val="34"/>
        </w:numPr>
        <w:ind w:left="709"/>
        <w:rPr>
          <w:rFonts w:cs="Arial"/>
          <w:bCs/>
          <w:iCs/>
          <w:szCs w:val="24"/>
        </w:rPr>
      </w:pPr>
      <w:r w:rsidRPr="002A3ABD">
        <w:rPr>
          <w:rFonts w:cs="Arial"/>
          <w:bCs/>
          <w:iCs/>
          <w:szCs w:val="24"/>
        </w:rPr>
        <w:t>Previous practical work experience. (Desirable)</w:t>
      </w:r>
    </w:p>
    <w:p w14:paraId="74A3C39E" w14:textId="77777777" w:rsidR="00416871" w:rsidRPr="002A3ABD" w:rsidRDefault="00416871" w:rsidP="002A3ABD">
      <w:pPr>
        <w:pStyle w:val="ListParagraph"/>
        <w:numPr>
          <w:ilvl w:val="0"/>
          <w:numId w:val="34"/>
        </w:numPr>
        <w:ind w:left="709"/>
        <w:rPr>
          <w:rFonts w:cs="Arial"/>
          <w:bCs/>
          <w:iCs/>
          <w:szCs w:val="24"/>
        </w:rPr>
      </w:pPr>
      <w:r w:rsidRPr="002A3ABD">
        <w:rPr>
          <w:rFonts w:cs="Arial"/>
          <w:bCs/>
          <w:iCs/>
          <w:szCs w:val="24"/>
        </w:rPr>
        <w:t>The ability to establish and maintain effective working relationships with colleagues, the community and other agencies. (Desirable)</w:t>
      </w:r>
    </w:p>
    <w:p w14:paraId="49946E32" w14:textId="77777777" w:rsidR="00416871" w:rsidRPr="002A3ABD" w:rsidRDefault="00416871" w:rsidP="002A3ABD">
      <w:pPr>
        <w:pStyle w:val="ListParagraph"/>
        <w:numPr>
          <w:ilvl w:val="0"/>
          <w:numId w:val="34"/>
        </w:numPr>
        <w:ind w:left="709"/>
        <w:rPr>
          <w:rFonts w:cs="Arial"/>
          <w:bCs/>
          <w:iCs/>
          <w:szCs w:val="24"/>
        </w:rPr>
      </w:pPr>
      <w:r w:rsidRPr="002A3ABD">
        <w:rPr>
          <w:rFonts w:cs="Arial"/>
          <w:bCs/>
          <w:iCs/>
          <w:szCs w:val="24"/>
        </w:rPr>
        <w:t>The ability to work methodically with attention to detail.</w:t>
      </w:r>
    </w:p>
    <w:p w14:paraId="5E546049" w14:textId="77777777" w:rsidR="00416871" w:rsidRPr="002A3ABD" w:rsidRDefault="00416871" w:rsidP="002A3ABD">
      <w:pPr>
        <w:pStyle w:val="ListParagraph"/>
        <w:numPr>
          <w:ilvl w:val="0"/>
          <w:numId w:val="34"/>
        </w:numPr>
        <w:ind w:left="709"/>
        <w:rPr>
          <w:rFonts w:cs="Arial"/>
          <w:bCs/>
          <w:iCs/>
          <w:szCs w:val="24"/>
        </w:rPr>
      </w:pPr>
      <w:r w:rsidRPr="002A3ABD">
        <w:rPr>
          <w:rFonts w:cs="Arial"/>
          <w:bCs/>
          <w:iCs/>
          <w:szCs w:val="24"/>
        </w:rPr>
        <w:t>A commitment to the delivery of diversity and equality.</w:t>
      </w:r>
    </w:p>
    <w:p w14:paraId="65FEAE7A" w14:textId="77777777" w:rsidR="00416871" w:rsidRPr="002A3ABD" w:rsidRDefault="00416871" w:rsidP="002A3ABD">
      <w:pPr>
        <w:pStyle w:val="ListParagraph"/>
        <w:numPr>
          <w:ilvl w:val="0"/>
          <w:numId w:val="34"/>
        </w:numPr>
        <w:ind w:left="709"/>
        <w:rPr>
          <w:rFonts w:cs="Arial"/>
          <w:bCs/>
          <w:iCs/>
          <w:szCs w:val="24"/>
        </w:rPr>
      </w:pPr>
      <w:r w:rsidRPr="002A3ABD">
        <w:rPr>
          <w:rFonts w:cs="Arial"/>
          <w:bCs/>
          <w:iCs/>
          <w:szCs w:val="24"/>
        </w:rPr>
        <w:t>Proven experience working with the Community.</w:t>
      </w:r>
    </w:p>
    <w:p w14:paraId="767875FA" w14:textId="77777777" w:rsidR="00416871" w:rsidRPr="002A3ABD" w:rsidRDefault="00416871" w:rsidP="002A3ABD">
      <w:pPr>
        <w:pStyle w:val="ListParagraph"/>
        <w:numPr>
          <w:ilvl w:val="0"/>
          <w:numId w:val="34"/>
        </w:numPr>
        <w:ind w:left="709"/>
        <w:rPr>
          <w:rFonts w:cs="Arial"/>
          <w:bCs/>
          <w:iCs/>
          <w:szCs w:val="24"/>
        </w:rPr>
      </w:pPr>
      <w:r w:rsidRPr="002A3ABD">
        <w:rPr>
          <w:rFonts w:cs="Arial"/>
          <w:bCs/>
          <w:iCs/>
          <w:szCs w:val="24"/>
        </w:rPr>
        <w:t>Proven experience working within a team.</w:t>
      </w:r>
    </w:p>
    <w:p w14:paraId="3E06913E" w14:textId="716C7D2E" w:rsidR="003E7862" w:rsidRPr="003E7862" w:rsidRDefault="003E7862" w:rsidP="002A3ABD">
      <w:pPr>
        <w:ind w:left="709"/>
        <w:rPr>
          <w:rFonts w:cs="Arial"/>
          <w:bCs/>
          <w:iCs/>
          <w:szCs w:val="24"/>
        </w:rPr>
      </w:pPr>
    </w:p>
    <w:p w14:paraId="1CFED4F6" w14:textId="77777777" w:rsidR="003E7862" w:rsidRPr="002A3ABD" w:rsidRDefault="003E7862" w:rsidP="002A3ABD">
      <w:pPr>
        <w:rPr>
          <w:rFonts w:cs="Arial"/>
          <w:bCs/>
          <w:iCs/>
          <w:szCs w:val="24"/>
        </w:rPr>
      </w:pPr>
      <w:r w:rsidRPr="002A3ABD">
        <w:rPr>
          <w:rFonts w:cs="Arial"/>
          <w:b/>
          <w:bCs/>
          <w:iCs/>
          <w:szCs w:val="24"/>
        </w:rPr>
        <w:t>Additional requirements </w:t>
      </w:r>
      <w:r w:rsidRPr="002A3ABD">
        <w:rPr>
          <w:rFonts w:cs="Arial"/>
          <w:bCs/>
          <w:iCs/>
          <w:szCs w:val="24"/>
        </w:rPr>
        <w:t> </w:t>
      </w:r>
    </w:p>
    <w:p w14:paraId="0A971145" w14:textId="05373184" w:rsidR="00213C78" w:rsidRDefault="002A3ABD" w:rsidP="002A3ABD">
      <w:pPr>
        <w:pStyle w:val="ListParagraph"/>
        <w:numPr>
          <w:ilvl w:val="0"/>
          <w:numId w:val="34"/>
        </w:numPr>
        <w:ind w:left="709"/>
        <w:rPr>
          <w:rFonts w:cs="Arial"/>
          <w:bCs/>
          <w:iCs/>
          <w:szCs w:val="24"/>
        </w:rPr>
      </w:pPr>
      <w:r w:rsidRPr="002A3ABD">
        <w:rPr>
          <w:rFonts w:cs="Arial"/>
          <w:bCs/>
          <w:iCs/>
          <w:szCs w:val="24"/>
        </w:rPr>
        <w:t>Able to demonstrate the individual elements of the Role Map detailed below:</w:t>
      </w:r>
    </w:p>
    <w:p w14:paraId="3F275E0F" w14:textId="77777777" w:rsidR="00666EB6" w:rsidRDefault="00666EB6" w:rsidP="00666EB6">
      <w:pPr>
        <w:rPr>
          <w:rFonts w:cs="Arial"/>
          <w:bCs/>
          <w:iCs/>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7"/>
        <w:gridCol w:w="8510"/>
      </w:tblGrid>
      <w:tr w:rsidR="00666EB6" w:rsidRPr="00666EB6" w14:paraId="6054C409" w14:textId="77777777" w:rsidTr="00D95EC5">
        <w:trPr>
          <w:trHeight w:val="456"/>
        </w:trPr>
        <w:tc>
          <w:tcPr>
            <w:tcW w:w="5000" w:type="pct"/>
            <w:gridSpan w:val="2"/>
            <w:shd w:val="clear" w:color="auto" w:fill="171796"/>
            <w:vAlign w:val="center"/>
          </w:tcPr>
          <w:p w14:paraId="10928714" w14:textId="26682BEA" w:rsidR="00666EB6" w:rsidRPr="00666EB6" w:rsidRDefault="00666EB6" w:rsidP="00D95EC5">
            <w:pPr>
              <w:keepNext/>
              <w:contextualSpacing/>
              <w:jc w:val="center"/>
              <w:outlineLvl w:val="3"/>
              <w:rPr>
                <w:rFonts w:cs="Arial"/>
                <w:b/>
                <w:bCs/>
                <w:szCs w:val="24"/>
              </w:rPr>
            </w:pPr>
            <w:r w:rsidRPr="00666EB6">
              <w:rPr>
                <w:rFonts w:cs="Arial"/>
                <w:b/>
                <w:bCs/>
                <w:szCs w:val="24"/>
              </w:rPr>
              <w:t>Firefighter Role Map</w:t>
            </w:r>
          </w:p>
        </w:tc>
      </w:tr>
      <w:tr w:rsidR="00666EB6" w:rsidRPr="00666EB6" w14:paraId="4CB5B158" w14:textId="77777777" w:rsidTr="00293563">
        <w:tc>
          <w:tcPr>
            <w:tcW w:w="630" w:type="pct"/>
            <w:shd w:val="clear" w:color="auto" w:fill="171796"/>
            <w:vAlign w:val="center"/>
          </w:tcPr>
          <w:p w14:paraId="2EF168D5" w14:textId="77777777" w:rsidR="00666EB6" w:rsidRPr="00666EB6" w:rsidRDefault="00666EB6" w:rsidP="00666EB6">
            <w:pPr>
              <w:jc w:val="center"/>
              <w:rPr>
                <w:rFonts w:cs="Arial"/>
                <w:b/>
                <w:szCs w:val="24"/>
              </w:rPr>
            </w:pPr>
            <w:r w:rsidRPr="00666EB6">
              <w:rPr>
                <w:rFonts w:cs="Arial"/>
                <w:b/>
                <w:bCs/>
                <w:szCs w:val="24"/>
              </w:rPr>
              <w:t>Ref</w:t>
            </w:r>
          </w:p>
        </w:tc>
        <w:tc>
          <w:tcPr>
            <w:tcW w:w="4370" w:type="pct"/>
            <w:shd w:val="clear" w:color="auto" w:fill="171796"/>
          </w:tcPr>
          <w:p w14:paraId="7E4F8BDE" w14:textId="77777777" w:rsidR="00666EB6" w:rsidRPr="00666EB6" w:rsidRDefault="00666EB6" w:rsidP="00666EB6">
            <w:pPr>
              <w:autoSpaceDE w:val="0"/>
              <w:autoSpaceDN w:val="0"/>
              <w:adjustRightInd w:val="0"/>
              <w:jc w:val="center"/>
              <w:rPr>
                <w:rFonts w:cs="Arial"/>
                <w:b/>
                <w:bCs/>
                <w:szCs w:val="24"/>
              </w:rPr>
            </w:pPr>
            <w:r w:rsidRPr="00666EB6">
              <w:rPr>
                <w:rFonts w:cs="Arial"/>
                <w:b/>
                <w:bCs/>
                <w:szCs w:val="24"/>
              </w:rPr>
              <w:t>Title</w:t>
            </w:r>
          </w:p>
        </w:tc>
      </w:tr>
      <w:tr w:rsidR="00666EB6" w:rsidRPr="00666EB6" w14:paraId="4CC8FCED" w14:textId="77777777" w:rsidTr="00293563">
        <w:tc>
          <w:tcPr>
            <w:tcW w:w="630" w:type="pct"/>
            <w:shd w:val="clear" w:color="auto" w:fill="171796"/>
            <w:vAlign w:val="center"/>
          </w:tcPr>
          <w:p w14:paraId="716153CF" w14:textId="77777777" w:rsidR="00666EB6" w:rsidRPr="00666EB6" w:rsidRDefault="00666EB6" w:rsidP="00666EB6">
            <w:pPr>
              <w:jc w:val="center"/>
              <w:rPr>
                <w:rFonts w:cs="Arial"/>
                <w:b/>
                <w:szCs w:val="24"/>
              </w:rPr>
            </w:pPr>
            <w:r w:rsidRPr="00666EB6">
              <w:rPr>
                <w:rFonts w:cs="Arial"/>
                <w:b/>
                <w:bCs/>
                <w:szCs w:val="24"/>
              </w:rPr>
              <w:t>FF1</w:t>
            </w:r>
          </w:p>
        </w:tc>
        <w:tc>
          <w:tcPr>
            <w:tcW w:w="4370" w:type="pct"/>
            <w:shd w:val="clear" w:color="auto" w:fill="auto"/>
          </w:tcPr>
          <w:p w14:paraId="3DD91A0B" w14:textId="77777777" w:rsidR="00666EB6" w:rsidRPr="00666EB6" w:rsidRDefault="00666EB6" w:rsidP="00666EB6">
            <w:pPr>
              <w:autoSpaceDE w:val="0"/>
              <w:autoSpaceDN w:val="0"/>
              <w:adjustRightInd w:val="0"/>
              <w:rPr>
                <w:rFonts w:cs="Arial"/>
                <w:szCs w:val="24"/>
              </w:rPr>
            </w:pPr>
            <w:r w:rsidRPr="00666EB6">
              <w:rPr>
                <w:rFonts w:cs="Arial"/>
                <w:b/>
                <w:bCs/>
                <w:szCs w:val="24"/>
              </w:rPr>
              <w:t>Inform and educate your community to improve awareness of safety matters</w:t>
            </w:r>
          </w:p>
        </w:tc>
      </w:tr>
      <w:tr w:rsidR="00666EB6" w:rsidRPr="00666EB6" w14:paraId="168982CB" w14:textId="77777777" w:rsidTr="00293563">
        <w:tc>
          <w:tcPr>
            <w:tcW w:w="630" w:type="pct"/>
            <w:shd w:val="clear" w:color="auto" w:fill="171796"/>
            <w:vAlign w:val="center"/>
          </w:tcPr>
          <w:p w14:paraId="559BDD46" w14:textId="77777777" w:rsidR="00666EB6" w:rsidRPr="00666EB6" w:rsidRDefault="00666EB6" w:rsidP="00666EB6">
            <w:pPr>
              <w:jc w:val="center"/>
              <w:rPr>
                <w:rFonts w:cs="Arial"/>
                <w:b/>
                <w:szCs w:val="24"/>
              </w:rPr>
            </w:pPr>
            <w:r w:rsidRPr="00666EB6">
              <w:rPr>
                <w:rFonts w:cs="Arial"/>
                <w:b/>
                <w:bCs/>
                <w:szCs w:val="24"/>
              </w:rPr>
              <w:t>FF2</w:t>
            </w:r>
          </w:p>
        </w:tc>
        <w:tc>
          <w:tcPr>
            <w:tcW w:w="4370" w:type="pct"/>
            <w:shd w:val="clear" w:color="auto" w:fill="auto"/>
          </w:tcPr>
          <w:p w14:paraId="5784A3B7" w14:textId="77777777" w:rsidR="00666EB6" w:rsidRPr="00666EB6" w:rsidRDefault="00666EB6" w:rsidP="00666EB6">
            <w:pPr>
              <w:autoSpaceDE w:val="0"/>
              <w:autoSpaceDN w:val="0"/>
              <w:adjustRightInd w:val="0"/>
              <w:rPr>
                <w:rFonts w:cs="Arial"/>
                <w:b/>
                <w:bCs/>
                <w:szCs w:val="24"/>
              </w:rPr>
            </w:pPr>
            <w:r w:rsidRPr="00666EB6">
              <w:rPr>
                <w:rFonts w:cs="Arial"/>
                <w:b/>
                <w:bCs/>
                <w:szCs w:val="24"/>
              </w:rPr>
              <w:t>Take responsibility for effective performance</w:t>
            </w:r>
          </w:p>
        </w:tc>
      </w:tr>
      <w:tr w:rsidR="00666EB6" w:rsidRPr="00666EB6" w14:paraId="441D9D01" w14:textId="77777777" w:rsidTr="00293563">
        <w:trPr>
          <w:trHeight w:val="283"/>
        </w:trPr>
        <w:tc>
          <w:tcPr>
            <w:tcW w:w="630" w:type="pct"/>
            <w:shd w:val="clear" w:color="auto" w:fill="171796"/>
            <w:vAlign w:val="center"/>
          </w:tcPr>
          <w:p w14:paraId="346B5B05" w14:textId="77777777" w:rsidR="00666EB6" w:rsidRPr="00666EB6" w:rsidRDefault="00666EB6" w:rsidP="00666EB6">
            <w:pPr>
              <w:jc w:val="center"/>
              <w:rPr>
                <w:rFonts w:cs="Arial"/>
                <w:b/>
                <w:szCs w:val="24"/>
              </w:rPr>
            </w:pPr>
            <w:r w:rsidRPr="00666EB6">
              <w:rPr>
                <w:rFonts w:cs="Arial"/>
                <w:b/>
                <w:bCs/>
                <w:szCs w:val="24"/>
              </w:rPr>
              <w:t>FF3</w:t>
            </w:r>
          </w:p>
        </w:tc>
        <w:tc>
          <w:tcPr>
            <w:tcW w:w="4370" w:type="pct"/>
            <w:shd w:val="clear" w:color="auto" w:fill="auto"/>
          </w:tcPr>
          <w:p w14:paraId="158FAE47" w14:textId="77777777" w:rsidR="00666EB6" w:rsidRPr="00666EB6" w:rsidRDefault="00666EB6" w:rsidP="00666EB6">
            <w:pPr>
              <w:autoSpaceDE w:val="0"/>
              <w:autoSpaceDN w:val="0"/>
              <w:adjustRightInd w:val="0"/>
              <w:rPr>
                <w:rFonts w:cs="Arial"/>
                <w:bCs/>
                <w:szCs w:val="24"/>
              </w:rPr>
            </w:pPr>
            <w:r w:rsidRPr="00666EB6">
              <w:rPr>
                <w:rFonts w:cs="Arial"/>
                <w:b/>
                <w:bCs/>
                <w:szCs w:val="24"/>
              </w:rPr>
              <w:t>Save and preserve endangered life</w:t>
            </w:r>
          </w:p>
        </w:tc>
      </w:tr>
      <w:tr w:rsidR="00666EB6" w:rsidRPr="00666EB6" w14:paraId="2197B088" w14:textId="77777777" w:rsidTr="00293563">
        <w:trPr>
          <w:trHeight w:val="400"/>
        </w:trPr>
        <w:tc>
          <w:tcPr>
            <w:tcW w:w="630" w:type="pct"/>
            <w:shd w:val="clear" w:color="auto" w:fill="171796"/>
            <w:vAlign w:val="center"/>
          </w:tcPr>
          <w:p w14:paraId="3F1D0695" w14:textId="77777777" w:rsidR="00666EB6" w:rsidRPr="00666EB6" w:rsidRDefault="00666EB6" w:rsidP="00666EB6">
            <w:pPr>
              <w:jc w:val="center"/>
              <w:rPr>
                <w:rFonts w:cs="Arial"/>
                <w:b/>
                <w:szCs w:val="24"/>
              </w:rPr>
            </w:pPr>
            <w:r w:rsidRPr="00666EB6">
              <w:rPr>
                <w:rFonts w:cs="Arial"/>
                <w:b/>
                <w:bCs/>
                <w:szCs w:val="24"/>
              </w:rPr>
              <w:t>FF4</w:t>
            </w:r>
          </w:p>
        </w:tc>
        <w:tc>
          <w:tcPr>
            <w:tcW w:w="4370" w:type="pct"/>
            <w:shd w:val="clear" w:color="auto" w:fill="auto"/>
          </w:tcPr>
          <w:p w14:paraId="57924616" w14:textId="77777777" w:rsidR="00666EB6" w:rsidRPr="00666EB6" w:rsidRDefault="00666EB6" w:rsidP="00666EB6">
            <w:pPr>
              <w:autoSpaceDE w:val="0"/>
              <w:autoSpaceDN w:val="0"/>
              <w:adjustRightInd w:val="0"/>
              <w:rPr>
                <w:rFonts w:cs="Arial"/>
                <w:bCs/>
                <w:szCs w:val="24"/>
              </w:rPr>
            </w:pPr>
            <w:r w:rsidRPr="00666EB6">
              <w:rPr>
                <w:rFonts w:cs="Arial"/>
                <w:b/>
                <w:bCs/>
                <w:szCs w:val="24"/>
              </w:rPr>
              <w:t>Resolve operational incidents</w:t>
            </w:r>
          </w:p>
        </w:tc>
      </w:tr>
      <w:tr w:rsidR="00666EB6" w:rsidRPr="00666EB6" w14:paraId="2D5C846C" w14:textId="77777777" w:rsidTr="00293563">
        <w:trPr>
          <w:trHeight w:val="421"/>
        </w:trPr>
        <w:tc>
          <w:tcPr>
            <w:tcW w:w="630" w:type="pct"/>
            <w:shd w:val="clear" w:color="auto" w:fill="171796"/>
            <w:vAlign w:val="center"/>
          </w:tcPr>
          <w:p w14:paraId="535C1285" w14:textId="77777777" w:rsidR="00666EB6" w:rsidRPr="00666EB6" w:rsidRDefault="00666EB6" w:rsidP="00666EB6">
            <w:pPr>
              <w:jc w:val="center"/>
              <w:rPr>
                <w:rFonts w:cs="Arial"/>
                <w:b/>
                <w:szCs w:val="24"/>
              </w:rPr>
            </w:pPr>
            <w:r w:rsidRPr="00666EB6">
              <w:rPr>
                <w:rFonts w:cs="Arial"/>
                <w:b/>
                <w:bCs/>
                <w:szCs w:val="24"/>
              </w:rPr>
              <w:t>FF5</w:t>
            </w:r>
          </w:p>
        </w:tc>
        <w:tc>
          <w:tcPr>
            <w:tcW w:w="4370" w:type="pct"/>
            <w:shd w:val="clear" w:color="auto" w:fill="auto"/>
          </w:tcPr>
          <w:p w14:paraId="0E3F4C3D" w14:textId="77777777" w:rsidR="00666EB6" w:rsidRPr="00666EB6" w:rsidRDefault="00666EB6" w:rsidP="00666EB6">
            <w:pPr>
              <w:autoSpaceDE w:val="0"/>
              <w:autoSpaceDN w:val="0"/>
              <w:adjustRightInd w:val="0"/>
              <w:rPr>
                <w:rFonts w:cs="Arial"/>
                <w:bCs/>
                <w:szCs w:val="24"/>
              </w:rPr>
            </w:pPr>
            <w:r w:rsidRPr="00666EB6">
              <w:rPr>
                <w:rFonts w:cs="Arial"/>
                <w:b/>
                <w:bCs/>
                <w:szCs w:val="24"/>
              </w:rPr>
              <w:t>Protect the environment from the effects of hazardous materials</w:t>
            </w:r>
          </w:p>
        </w:tc>
      </w:tr>
      <w:tr w:rsidR="00666EB6" w:rsidRPr="00666EB6" w14:paraId="49720334" w14:textId="77777777" w:rsidTr="00293563">
        <w:trPr>
          <w:trHeight w:val="413"/>
        </w:trPr>
        <w:tc>
          <w:tcPr>
            <w:tcW w:w="630" w:type="pct"/>
            <w:shd w:val="clear" w:color="auto" w:fill="171796"/>
            <w:vAlign w:val="center"/>
          </w:tcPr>
          <w:p w14:paraId="5150E8EB" w14:textId="77777777" w:rsidR="00666EB6" w:rsidRPr="00666EB6" w:rsidRDefault="00666EB6" w:rsidP="00666EB6">
            <w:pPr>
              <w:jc w:val="center"/>
              <w:rPr>
                <w:rFonts w:cs="Arial"/>
                <w:b/>
                <w:szCs w:val="24"/>
              </w:rPr>
            </w:pPr>
            <w:r w:rsidRPr="00666EB6">
              <w:rPr>
                <w:rFonts w:cs="Arial"/>
                <w:b/>
                <w:bCs/>
                <w:szCs w:val="24"/>
              </w:rPr>
              <w:t>FF6</w:t>
            </w:r>
          </w:p>
        </w:tc>
        <w:tc>
          <w:tcPr>
            <w:tcW w:w="4370" w:type="pct"/>
            <w:shd w:val="clear" w:color="auto" w:fill="auto"/>
          </w:tcPr>
          <w:p w14:paraId="2804565D" w14:textId="77777777" w:rsidR="00666EB6" w:rsidRPr="00666EB6" w:rsidRDefault="00666EB6" w:rsidP="00666EB6">
            <w:pPr>
              <w:rPr>
                <w:rFonts w:cs="Arial"/>
                <w:b/>
                <w:szCs w:val="24"/>
              </w:rPr>
            </w:pPr>
            <w:r w:rsidRPr="00666EB6">
              <w:rPr>
                <w:rFonts w:cs="Arial"/>
                <w:b/>
                <w:szCs w:val="24"/>
              </w:rPr>
              <w:t>Support the effectiveness of operational response</w:t>
            </w:r>
          </w:p>
        </w:tc>
      </w:tr>
      <w:tr w:rsidR="00666EB6" w:rsidRPr="00666EB6" w14:paraId="61A5E5C3" w14:textId="77777777" w:rsidTr="00293563">
        <w:trPr>
          <w:trHeight w:val="299"/>
        </w:trPr>
        <w:tc>
          <w:tcPr>
            <w:tcW w:w="630" w:type="pct"/>
            <w:shd w:val="clear" w:color="auto" w:fill="171796"/>
            <w:vAlign w:val="center"/>
          </w:tcPr>
          <w:p w14:paraId="35F1BE6E" w14:textId="77777777" w:rsidR="00666EB6" w:rsidRPr="00666EB6" w:rsidRDefault="00666EB6" w:rsidP="00666EB6">
            <w:pPr>
              <w:jc w:val="center"/>
              <w:rPr>
                <w:rFonts w:cs="Arial"/>
                <w:b/>
                <w:szCs w:val="24"/>
              </w:rPr>
            </w:pPr>
            <w:r w:rsidRPr="00666EB6">
              <w:rPr>
                <w:rFonts w:cs="Arial"/>
                <w:b/>
                <w:bCs/>
                <w:szCs w:val="24"/>
              </w:rPr>
              <w:t>FF7</w:t>
            </w:r>
          </w:p>
        </w:tc>
        <w:tc>
          <w:tcPr>
            <w:tcW w:w="4370" w:type="pct"/>
            <w:shd w:val="clear" w:color="auto" w:fill="auto"/>
          </w:tcPr>
          <w:p w14:paraId="162341F4" w14:textId="77777777" w:rsidR="00666EB6" w:rsidRPr="00666EB6" w:rsidRDefault="00666EB6" w:rsidP="00666EB6">
            <w:pPr>
              <w:autoSpaceDE w:val="0"/>
              <w:autoSpaceDN w:val="0"/>
              <w:adjustRightInd w:val="0"/>
              <w:rPr>
                <w:rFonts w:cs="Arial"/>
                <w:bCs/>
                <w:szCs w:val="24"/>
              </w:rPr>
            </w:pPr>
            <w:r w:rsidRPr="00666EB6">
              <w:rPr>
                <w:rFonts w:cs="Arial"/>
                <w:b/>
                <w:bCs/>
                <w:szCs w:val="24"/>
              </w:rPr>
              <w:t>Support the development of colleagues in the workplace</w:t>
            </w:r>
          </w:p>
        </w:tc>
      </w:tr>
      <w:tr w:rsidR="00666EB6" w:rsidRPr="00666EB6" w14:paraId="167F7DC3" w14:textId="77777777" w:rsidTr="00293563">
        <w:trPr>
          <w:trHeight w:val="169"/>
        </w:trPr>
        <w:tc>
          <w:tcPr>
            <w:tcW w:w="630" w:type="pct"/>
            <w:shd w:val="clear" w:color="auto" w:fill="171796"/>
            <w:vAlign w:val="center"/>
          </w:tcPr>
          <w:p w14:paraId="346C458E" w14:textId="77777777" w:rsidR="00666EB6" w:rsidRPr="00666EB6" w:rsidRDefault="00666EB6" w:rsidP="00666EB6">
            <w:pPr>
              <w:jc w:val="center"/>
              <w:rPr>
                <w:rFonts w:cs="Arial"/>
                <w:b/>
                <w:szCs w:val="24"/>
              </w:rPr>
            </w:pPr>
            <w:r w:rsidRPr="00666EB6">
              <w:rPr>
                <w:rFonts w:cs="Arial"/>
                <w:b/>
                <w:bCs/>
                <w:szCs w:val="24"/>
              </w:rPr>
              <w:t>FF8</w:t>
            </w:r>
          </w:p>
        </w:tc>
        <w:tc>
          <w:tcPr>
            <w:tcW w:w="4370" w:type="pct"/>
            <w:shd w:val="clear" w:color="auto" w:fill="auto"/>
          </w:tcPr>
          <w:p w14:paraId="38B518A7" w14:textId="77777777" w:rsidR="00666EB6" w:rsidRPr="00666EB6" w:rsidRDefault="00666EB6" w:rsidP="00666EB6">
            <w:pPr>
              <w:autoSpaceDE w:val="0"/>
              <w:autoSpaceDN w:val="0"/>
              <w:adjustRightInd w:val="0"/>
              <w:rPr>
                <w:rFonts w:cs="Arial"/>
                <w:bCs/>
                <w:szCs w:val="24"/>
              </w:rPr>
            </w:pPr>
            <w:r w:rsidRPr="00666EB6">
              <w:rPr>
                <w:rFonts w:cs="Arial"/>
                <w:b/>
                <w:bCs/>
                <w:szCs w:val="24"/>
              </w:rPr>
              <w:t>Contribute to safety solutions to minimise risks to your community</w:t>
            </w:r>
          </w:p>
        </w:tc>
      </w:tr>
      <w:tr w:rsidR="00666EB6" w:rsidRPr="00666EB6" w14:paraId="278AEDC1" w14:textId="77777777" w:rsidTr="00293563">
        <w:trPr>
          <w:trHeight w:val="359"/>
        </w:trPr>
        <w:tc>
          <w:tcPr>
            <w:tcW w:w="630" w:type="pct"/>
            <w:shd w:val="clear" w:color="auto" w:fill="171796"/>
            <w:vAlign w:val="center"/>
          </w:tcPr>
          <w:p w14:paraId="34085312" w14:textId="77777777" w:rsidR="00666EB6" w:rsidRPr="00666EB6" w:rsidRDefault="00666EB6" w:rsidP="00666EB6">
            <w:pPr>
              <w:jc w:val="center"/>
              <w:rPr>
                <w:rFonts w:cs="Arial"/>
                <w:b/>
                <w:szCs w:val="24"/>
              </w:rPr>
            </w:pPr>
            <w:r w:rsidRPr="00666EB6">
              <w:rPr>
                <w:rFonts w:cs="Arial"/>
                <w:b/>
                <w:bCs/>
                <w:szCs w:val="24"/>
              </w:rPr>
              <w:t>FF9</w:t>
            </w:r>
          </w:p>
        </w:tc>
        <w:tc>
          <w:tcPr>
            <w:tcW w:w="4370" w:type="pct"/>
            <w:shd w:val="clear" w:color="auto" w:fill="auto"/>
          </w:tcPr>
          <w:p w14:paraId="3E6799FA" w14:textId="77777777" w:rsidR="00666EB6" w:rsidRPr="00666EB6" w:rsidRDefault="00666EB6" w:rsidP="00666EB6">
            <w:pPr>
              <w:autoSpaceDE w:val="0"/>
              <w:autoSpaceDN w:val="0"/>
              <w:adjustRightInd w:val="0"/>
              <w:rPr>
                <w:rFonts w:cs="Arial"/>
                <w:bCs/>
                <w:szCs w:val="24"/>
              </w:rPr>
            </w:pPr>
            <w:r w:rsidRPr="00666EB6">
              <w:rPr>
                <w:rFonts w:cs="Arial"/>
                <w:b/>
                <w:bCs/>
                <w:szCs w:val="24"/>
              </w:rPr>
              <w:t>Drive, manoeuvre and redeploy fire service vehicles</w:t>
            </w:r>
          </w:p>
        </w:tc>
      </w:tr>
    </w:tbl>
    <w:p w14:paraId="7198CBD5" w14:textId="7825BDFE" w:rsidR="003E7862" w:rsidRPr="003E7862" w:rsidRDefault="003E7862" w:rsidP="003E7862">
      <w:pPr>
        <w:rPr>
          <w:rFonts w:cs="Arial"/>
          <w:bCs/>
          <w:iCs/>
          <w:szCs w:val="24"/>
        </w:rPr>
      </w:pPr>
    </w:p>
    <w:p w14:paraId="37D6F82D" w14:textId="4BC40084" w:rsidR="00213C78" w:rsidRPr="002A3ABD" w:rsidRDefault="003E7862" w:rsidP="007600A3">
      <w:pPr>
        <w:rPr>
          <w:rStyle w:val="Arial12"/>
          <w:rFonts w:cs="Arial"/>
          <w:bCs/>
          <w:iCs/>
          <w:szCs w:val="24"/>
        </w:rPr>
      </w:pPr>
      <w:r w:rsidRPr="003E7862">
        <w:rPr>
          <w:rFonts w:cs="Arial"/>
          <w:bCs/>
          <w:iCs/>
          <w:szCs w:val="24"/>
        </w:rPr>
        <w:t>If you think you have what it takes to be successful in this role, even if you don’t meet all the criteria, please apply. We’d appreciate the opportunity to consider your application. </w:t>
      </w:r>
    </w:p>
    <w:p w14:paraId="08407D56" w14:textId="77777777" w:rsidR="00BC371B" w:rsidRPr="00F24FA7" w:rsidRDefault="00BC371B" w:rsidP="00BC371B">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BC371B" w:rsidRPr="00F24FA7" w14:paraId="1A1EB8F3" w14:textId="77777777" w:rsidTr="00924323">
        <w:trPr>
          <w:trHeight w:val="487"/>
        </w:trPr>
        <w:tc>
          <w:tcPr>
            <w:tcW w:w="9808" w:type="dxa"/>
            <w:shd w:val="clear" w:color="auto" w:fill="171796"/>
            <w:vAlign w:val="center"/>
          </w:tcPr>
          <w:p w14:paraId="2D1502F2" w14:textId="4BEADB56" w:rsidR="00BC371B" w:rsidRPr="00BC371B" w:rsidRDefault="00BC371B" w:rsidP="00924323">
            <w:pPr>
              <w:rPr>
                <w:rFonts w:cs="Arial"/>
                <w:b/>
                <w:szCs w:val="24"/>
              </w:rPr>
            </w:pPr>
            <w:bookmarkStart w:id="2" w:name="_Hlk184222167"/>
            <w:r>
              <w:rPr>
                <w:rFonts w:cs="Arial"/>
                <w:b/>
                <w:szCs w:val="24"/>
              </w:rPr>
              <w:t xml:space="preserve">Our </w:t>
            </w:r>
            <w:r w:rsidR="00B94F46">
              <w:rPr>
                <w:rFonts w:cs="Arial"/>
                <w:b/>
                <w:szCs w:val="24"/>
              </w:rPr>
              <w:t>V</w:t>
            </w:r>
            <w:r>
              <w:rPr>
                <w:rFonts w:cs="Arial"/>
                <w:b/>
                <w:szCs w:val="24"/>
              </w:rPr>
              <w:t>alues – WE ASPIRE</w:t>
            </w:r>
          </w:p>
        </w:tc>
      </w:tr>
      <w:bookmarkEnd w:id="2"/>
    </w:tbl>
    <w:p w14:paraId="51AE6E42" w14:textId="2BC8C414" w:rsidR="00981FC3" w:rsidRPr="00F24FA7" w:rsidRDefault="00981FC3" w:rsidP="00CC1A18">
      <w:pPr>
        <w:rPr>
          <w:rFonts w:cs="Arial"/>
          <w:b/>
          <w:szCs w:val="24"/>
        </w:rPr>
      </w:pPr>
    </w:p>
    <w:p w14:paraId="5016EE89" w14:textId="62239A1A" w:rsidR="00981FC3" w:rsidRPr="00F24FA7" w:rsidRDefault="0081145A" w:rsidP="00BC371B">
      <w:pPr>
        <w:jc w:val="center"/>
        <w:rPr>
          <w:rFonts w:cs="Arial"/>
          <w:b/>
          <w:szCs w:val="24"/>
        </w:rPr>
      </w:pPr>
      <w:r w:rsidRPr="00F24FA7">
        <w:rPr>
          <w:rFonts w:cs="Arial"/>
          <w:noProof/>
        </w:rPr>
        <w:drawing>
          <wp:inline distT="0" distB="0" distL="0" distR="0" wp14:anchorId="26051278" wp14:editId="332D7A11">
            <wp:extent cx="1569298" cy="427990"/>
            <wp:effectExtent l="0" t="0" r="0" b="0"/>
            <wp:docPr id="2" name="Picture 2" descr="Suffolk County Council's WE ASPIRE Staff 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uffolk County Council's WE ASPIRE Staff Values logo"/>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5889" cy="432515"/>
                    </a:xfrm>
                    <a:prstGeom prst="rect">
                      <a:avLst/>
                    </a:prstGeom>
                  </pic:spPr>
                </pic:pic>
              </a:graphicData>
            </a:graphic>
          </wp:inline>
        </w:drawing>
      </w:r>
    </w:p>
    <w:p w14:paraId="3A3C66C5" w14:textId="3A3F6C6F" w:rsidR="00981FC3" w:rsidRPr="00F24FA7" w:rsidRDefault="00981FC3" w:rsidP="00CC1A18">
      <w:pPr>
        <w:rPr>
          <w:rFonts w:cs="Arial"/>
          <w:b/>
          <w:szCs w:val="24"/>
        </w:rPr>
      </w:pPr>
    </w:p>
    <w:p w14:paraId="51481C82" w14:textId="6FEEFC25" w:rsidR="00981FC3" w:rsidRPr="00F24FA7" w:rsidRDefault="00981FC3" w:rsidP="00981FC3">
      <w:pPr>
        <w:ind w:right="-201"/>
        <w:jc w:val="both"/>
        <w:rPr>
          <w:rFonts w:cs="Arial"/>
          <w:szCs w:val="24"/>
        </w:rPr>
      </w:pPr>
      <w:r w:rsidRPr="00F24FA7">
        <w:rPr>
          <w:rFonts w:cs="Arial"/>
          <w:szCs w:val="24"/>
        </w:rPr>
        <w:lastRenderedPageBreak/>
        <w:t>At Suffolk County Council our WE ASPIRE values set out the behaviours we expect from everyone in the organisation regardless of who they are, what their role or grade is or where they work.</w:t>
      </w:r>
    </w:p>
    <w:p w14:paraId="567A845D" w14:textId="77777777" w:rsidR="00981FC3" w:rsidRPr="00F24FA7" w:rsidRDefault="00981FC3" w:rsidP="00981FC3">
      <w:pPr>
        <w:ind w:right="-201"/>
        <w:jc w:val="both"/>
        <w:rPr>
          <w:rFonts w:cs="Arial"/>
          <w:szCs w:val="24"/>
        </w:rPr>
      </w:pPr>
    </w:p>
    <w:p w14:paraId="3534B529" w14:textId="2C7837D4" w:rsidR="00981FC3" w:rsidRPr="00F24FA7" w:rsidRDefault="00981FC3" w:rsidP="00981FC3">
      <w:pPr>
        <w:ind w:right="-201"/>
        <w:jc w:val="both"/>
        <w:rPr>
          <w:rFonts w:cs="Arial"/>
          <w:szCs w:val="24"/>
        </w:rPr>
      </w:pPr>
      <w:r w:rsidRPr="00F24FA7">
        <w:rPr>
          <w:rFonts w:cs="Arial"/>
          <w:szCs w:val="24"/>
        </w:rPr>
        <w:t>The values have been developed through feedback and input from employees at the council and underpin how we go about our everyday work.  They define us and help us to be the best we can be.</w:t>
      </w:r>
    </w:p>
    <w:p w14:paraId="4216A369" w14:textId="77777777" w:rsidR="00981FC3" w:rsidRPr="00F24FA7" w:rsidRDefault="00981FC3" w:rsidP="00981FC3">
      <w:pPr>
        <w:pStyle w:val="BodyText2"/>
        <w:tabs>
          <w:tab w:val="left" w:pos="720"/>
          <w:tab w:val="left" w:pos="1440"/>
          <w:tab w:val="left" w:pos="2160"/>
        </w:tabs>
        <w:spacing w:line="240" w:lineRule="atLeast"/>
        <w:rPr>
          <w:rFonts w:cs="Arial"/>
          <w:sz w:val="24"/>
          <w:szCs w:val="24"/>
        </w:rPr>
      </w:pPr>
    </w:p>
    <w:p w14:paraId="4789564D" w14:textId="285B3096" w:rsidR="002E70A7" w:rsidRDefault="006639C1" w:rsidP="00707A4A">
      <w:pPr>
        <w:pStyle w:val="BodyText2"/>
        <w:tabs>
          <w:tab w:val="left" w:pos="720"/>
          <w:tab w:val="left" w:pos="1440"/>
          <w:tab w:val="left" w:pos="2160"/>
        </w:tabs>
        <w:spacing w:line="240" w:lineRule="atLeast"/>
        <w:rPr>
          <w:rFonts w:cs="Arial"/>
          <w:color w:val="333333"/>
          <w:sz w:val="24"/>
          <w:szCs w:val="24"/>
        </w:rPr>
      </w:pPr>
      <w:r w:rsidRPr="00F24FA7">
        <w:rPr>
          <w:rFonts w:cs="Arial"/>
          <w:color w:val="333333"/>
          <w:sz w:val="24"/>
          <w:szCs w:val="24"/>
        </w:rPr>
        <w:t>Visit our</w:t>
      </w:r>
      <w:r w:rsidRPr="00600801">
        <w:rPr>
          <w:rFonts w:cs="Arial"/>
          <w:color w:val="2E74B5" w:themeColor="accent1" w:themeShade="BF"/>
          <w:sz w:val="24"/>
          <w:szCs w:val="24"/>
        </w:rPr>
        <w:t xml:space="preserve"> </w:t>
      </w:r>
      <w:hyperlink r:id="rId16" w:history="1">
        <w:r w:rsidRPr="00600801">
          <w:rPr>
            <w:rStyle w:val="Hyperlink"/>
            <w:rFonts w:cs="Arial"/>
            <w:b/>
            <w:bCs/>
            <w:color w:val="2E74B5" w:themeColor="accent1" w:themeShade="BF"/>
            <w:sz w:val="24"/>
            <w:szCs w:val="24"/>
          </w:rPr>
          <w:t>careers pages</w:t>
        </w:r>
      </w:hyperlink>
      <w:r w:rsidRPr="00F24FA7">
        <w:rPr>
          <w:rFonts w:cs="Arial"/>
          <w:color w:val="333333"/>
          <w:sz w:val="24"/>
          <w:szCs w:val="24"/>
        </w:rPr>
        <w:t xml:space="preserve"> for more information on our </w:t>
      </w:r>
      <w:r w:rsidR="00BC371B">
        <w:rPr>
          <w:rFonts w:cs="Arial"/>
          <w:color w:val="333333"/>
          <w:sz w:val="24"/>
          <w:szCs w:val="24"/>
        </w:rPr>
        <w:t xml:space="preserve">WE </w:t>
      </w:r>
      <w:r w:rsidRPr="00F24FA7">
        <w:rPr>
          <w:rFonts w:cs="Arial"/>
          <w:color w:val="333333"/>
          <w:sz w:val="24"/>
          <w:szCs w:val="24"/>
        </w:rPr>
        <w:t>ASPIRE values.</w:t>
      </w:r>
    </w:p>
    <w:p w14:paraId="286874A5" w14:textId="433DF8B3" w:rsidR="00BC371B" w:rsidRDefault="00BC371B" w:rsidP="006639C1">
      <w:pPr>
        <w:pStyle w:val="BodyText2"/>
        <w:tabs>
          <w:tab w:val="left" w:pos="720"/>
          <w:tab w:val="left" w:pos="1440"/>
          <w:tab w:val="left" w:pos="2160"/>
        </w:tabs>
        <w:spacing w:line="240" w:lineRule="atLeast"/>
        <w:jc w:val="center"/>
        <w:rPr>
          <w:rFonts w:cs="Arial"/>
          <w:color w:val="333333"/>
          <w:sz w:val="24"/>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BC371B" w:rsidRPr="00F24FA7" w14:paraId="7434B6F4" w14:textId="77777777" w:rsidTr="00924323">
        <w:trPr>
          <w:trHeight w:val="487"/>
        </w:trPr>
        <w:tc>
          <w:tcPr>
            <w:tcW w:w="9808" w:type="dxa"/>
            <w:shd w:val="clear" w:color="auto" w:fill="171796"/>
            <w:vAlign w:val="center"/>
          </w:tcPr>
          <w:p w14:paraId="1EDBE033" w14:textId="281B6C7F" w:rsidR="00BC371B" w:rsidRPr="00BC371B" w:rsidRDefault="00BC371B" w:rsidP="00924323">
            <w:pPr>
              <w:rPr>
                <w:rFonts w:cs="Arial"/>
                <w:b/>
                <w:szCs w:val="24"/>
              </w:rPr>
            </w:pPr>
            <w:r>
              <w:rPr>
                <w:rFonts w:cs="Arial"/>
                <w:b/>
                <w:szCs w:val="24"/>
              </w:rPr>
              <w:t>Our Customer Commitment</w:t>
            </w:r>
          </w:p>
        </w:tc>
      </w:tr>
    </w:tbl>
    <w:p w14:paraId="255B9D59" w14:textId="77777777" w:rsidR="00BC371B" w:rsidRDefault="00BC371B" w:rsidP="00BC371B">
      <w:pPr>
        <w:rPr>
          <w:rFonts w:cs="Arial"/>
          <w:b/>
          <w:szCs w:val="24"/>
        </w:rPr>
      </w:pPr>
    </w:p>
    <w:p w14:paraId="78F04D67" w14:textId="77777777" w:rsidR="006639C1" w:rsidRDefault="006639C1" w:rsidP="006639C1">
      <w:pPr>
        <w:pStyle w:val="BodyText2"/>
        <w:tabs>
          <w:tab w:val="left" w:pos="720"/>
          <w:tab w:val="left" w:pos="1440"/>
          <w:tab w:val="left" w:pos="2160"/>
        </w:tabs>
        <w:spacing w:line="240" w:lineRule="atLeast"/>
        <w:jc w:val="center"/>
        <w:rPr>
          <w:rFonts w:cs="Arial"/>
          <w:sz w:val="24"/>
          <w:szCs w:val="24"/>
        </w:rPr>
      </w:pPr>
      <w:r>
        <w:rPr>
          <w:noProof/>
        </w:rPr>
        <w:drawing>
          <wp:inline distT="0" distB="0" distL="0" distR="0" wp14:anchorId="14154A4B" wp14:editId="1050D1D4">
            <wp:extent cx="2447925" cy="549760"/>
            <wp:effectExtent l="0" t="0" r="0" b="3175"/>
            <wp:docPr id="5" name="Picture 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logo&#10;&#10;Description automatically generated"/>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476572" cy="556194"/>
                    </a:xfrm>
                    <a:prstGeom prst="rect">
                      <a:avLst/>
                    </a:prstGeom>
                    <a:noFill/>
                    <a:ln>
                      <a:noFill/>
                    </a:ln>
                  </pic:spPr>
                </pic:pic>
              </a:graphicData>
            </a:graphic>
          </wp:inline>
        </w:drawing>
      </w:r>
    </w:p>
    <w:p w14:paraId="35D655AB" w14:textId="77777777" w:rsidR="006639C1" w:rsidRDefault="006639C1" w:rsidP="006639C1">
      <w:pPr>
        <w:pStyle w:val="BodyText2"/>
        <w:tabs>
          <w:tab w:val="left" w:pos="720"/>
          <w:tab w:val="left" w:pos="1440"/>
          <w:tab w:val="left" w:pos="2160"/>
        </w:tabs>
        <w:spacing w:line="240" w:lineRule="atLeast"/>
        <w:jc w:val="center"/>
        <w:rPr>
          <w:rFonts w:cs="Arial"/>
          <w:sz w:val="24"/>
          <w:szCs w:val="24"/>
        </w:rPr>
      </w:pPr>
    </w:p>
    <w:p w14:paraId="16FCAD94" w14:textId="77777777" w:rsidR="00A54573" w:rsidRDefault="006639C1" w:rsidP="006639C1">
      <w:pPr>
        <w:pStyle w:val="BodyText2"/>
        <w:tabs>
          <w:tab w:val="left" w:pos="720"/>
          <w:tab w:val="left" w:pos="1440"/>
          <w:tab w:val="left" w:pos="2160"/>
        </w:tabs>
        <w:spacing w:line="240" w:lineRule="atLeast"/>
        <w:rPr>
          <w:rFonts w:cs="Arial"/>
          <w:sz w:val="24"/>
          <w:szCs w:val="24"/>
        </w:rPr>
      </w:pPr>
      <w:r>
        <w:rPr>
          <w:rFonts w:cs="Arial"/>
          <w:sz w:val="24"/>
          <w:szCs w:val="24"/>
        </w:rPr>
        <w:t xml:space="preserve">In addition to our WE ASPIRE values, we also have a </w:t>
      </w:r>
      <w:r>
        <w:rPr>
          <w:rFonts w:cs="Arial"/>
          <w:b/>
          <w:bCs/>
          <w:sz w:val="24"/>
          <w:szCs w:val="24"/>
        </w:rPr>
        <w:t>Customer Commitment</w:t>
      </w:r>
      <w:r>
        <w:rPr>
          <w:rFonts w:cs="Arial"/>
          <w:sz w:val="24"/>
          <w:szCs w:val="24"/>
        </w:rPr>
        <w:t xml:space="preserve"> which sets out a number of strong principles that help support high standards of customer service and care that we can all endeavour to consistently demonstrate. </w:t>
      </w:r>
    </w:p>
    <w:p w14:paraId="2A3D1CA6" w14:textId="77777777" w:rsidR="00FB5B63" w:rsidRDefault="00FB5B63" w:rsidP="006639C1">
      <w:pPr>
        <w:pStyle w:val="BodyText2"/>
        <w:tabs>
          <w:tab w:val="left" w:pos="720"/>
          <w:tab w:val="left" w:pos="1440"/>
          <w:tab w:val="left" w:pos="2160"/>
        </w:tabs>
        <w:spacing w:line="240" w:lineRule="atLeast"/>
        <w:rPr>
          <w:rFonts w:cs="Arial"/>
          <w:sz w:val="24"/>
          <w:szCs w:val="24"/>
        </w:rPr>
      </w:pPr>
    </w:p>
    <w:p w14:paraId="7855F141" w14:textId="7BEF39DA" w:rsidR="006639C1" w:rsidRDefault="00A54573" w:rsidP="006639C1">
      <w:pPr>
        <w:pStyle w:val="BodyText2"/>
        <w:tabs>
          <w:tab w:val="left" w:pos="720"/>
          <w:tab w:val="left" w:pos="1440"/>
          <w:tab w:val="left" w:pos="2160"/>
        </w:tabs>
        <w:spacing w:line="240" w:lineRule="atLeast"/>
        <w:rPr>
          <w:rStyle w:val="Hyperlink"/>
          <w:rFonts w:cs="Arial"/>
          <w:b/>
          <w:bCs/>
          <w:color w:val="2E74B5" w:themeColor="accent1" w:themeShade="BF"/>
          <w:sz w:val="24"/>
          <w:szCs w:val="24"/>
        </w:rPr>
      </w:pPr>
      <w:r>
        <w:rPr>
          <w:rFonts w:cs="Arial"/>
          <w:sz w:val="24"/>
          <w:szCs w:val="24"/>
        </w:rPr>
        <w:t xml:space="preserve">For more information, view our </w:t>
      </w:r>
      <w:hyperlink r:id="rId18" w:history="1">
        <w:r w:rsidR="006639C1" w:rsidRPr="000063A4">
          <w:rPr>
            <w:rStyle w:val="Hyperlink"/>
            <w:rFonts w:cs="Arial"/>
            <w:b/>
            <w:bCs/>
            <w:color w:val="2E74B5" w:themeColor="accent1" w:themeShade="BF"/>
            <w:sz w:val="24"/>
            <w:szCs w:val="24"/>
          </w:rPr>
          <w:t>Customer Commitment</w:t>
        </w:r>
        <w:r>
          <w:rPr>
            <w:rStyle w:val="Hyperlink"/>
            <w:rFonts w:cs="Arial"/>
            <w:b/>
            <w:bCs/>
            <w:color w:val="2E74B5" w:themeColor="accent1" w:themeShade="BF"/>
            <w:sz w:val="24"/>
            <w:szCs w:val="24"/>
          </w:rPr>
          <w:t xml:space="preserve"> poster</w:t>
        </w:r>
        <w:r w:rsidR="006639C1" w:rsidRPr="000063A4">
          <w:rPr>
            <w:rStyle w:val="Hyperlink"/>
            <w:rFonts w:cs="Arial"/>
            <w:b/>
            <w:bCs/>
            <w:color w:val="2E74B5" w:themeColor="accent1" w:themeShade="BF"/>
            <w:sz w:val="24"/>
            <w:szCs w:val="24"/>
          </w:rPr>
          <w:t>.</w:t>
        </w:r>
      </w:hyperlink>
    </w:p>
    <w:p w14:paraId="0FE7455C" w14:textId="77777777" w:rsidR="00812FF6" w:rsidRDefault="00812FF6" w:rsidP="006639C1">
      <w:pPr>
        <w:pStyle w:val="BodyText2"/>
        <w:tabs>
          <w:tab w:val="left" w:pos="720"/>
          <w:tab w:val="left" w:pos="1440"/>
          <w:tab w:val="left" w:pos="2160"/>
        </w:tabs>
        <w:spacing w:line="240" w:lineRule="atLeast"/>
        <w:rPr>
          <w:rStyle w:val="Hyperlink"/>
          <w:rFonts w:cs="Arial"/>
          <w:b/>
          <w:bCs/>
          <w:color w:val="2E74B5" w:themeColor="accent1" w:themeShade="BF"/>
          <w:sz w:val="24"/>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812FF6" w:rsidRPr="00BC371B" w14:paraId="40046B24" w14:textId="77777777" w:rsidTr="00C55D32">
        <w:trPr>
          <w:trHeight w:val="487"/>
        </w:trPr>
        <w:tc>
          <w:tcPr>
            <w:tcW w:w="9808" w:type="dxa"/>
            <w:shd w:val="clear" w:color="auto" w:fill="171796"/>
            <w:vAlign w:val="center"/>
          </w:tcPr>
          <w:p w14:paraId="4D2C8558" w14:textId="77777777" w:rsidR="00812FF6" w:rsidRPr="00BC371B" w:rsidRDefault="00812FF6" w:rsidP="00C55D32">
            <w:pPr>
              <w:rPr>
                <w:rFonts w:cs="Arial"/>
                <w:b/>
                <w:szCs w:val="24"/>
              </w:rPr>
            </w:pPr>
            <w:r>
              <w:rPr>
                <w:rFonts w:cs="Arial"/>
                <w:b/>
                <w:szCs w:val="24"/>
              </w:rPr>
              <w:t>Our Core Code of Ethics</w:t>
            </w:r>
          </w:p>
        </w:tc>
      </w:tr>
    </w:tbl>
    <w:p w14:paraId="6B966625" w14:textId="6B3421A5" w:rsidR="00812FF6" w:rsidRDefault="00812FF6" w:rsidP="00812FF6">
      <w:pPr>
        <w:pStyle w:val="BodyText2"/>
        <w:tabs>
          <w:tab w:val="left" w:pos="720"/>
          <w:tab w:val="left" w:pos="1440"/>
          <w:tab w:val="left" w:pos="2160"/>
        </w:tabs>
        <w:spacing w:line="240" w:lineRule="atLeast"/>
        <w:jc w:val="center"/>
        <w:rPr>
          <w:rStyle w:val="Hyperlink"/>
          <w:rFonts w:cs="Arial"/>
          <w:b/>
          <w:bCs/>
          <w:color w:val="2E74B5" w:themeColor="accent1" w:themeShade="BF"/>
          <w:sz w:val="24"/>
          <w:szCs w:val="24"/>
        </w:rPr>
      </w:pPr>
      <w:r w:rsidRPr="002E70A7">
        <w:rPr>
          <w:rFonts w:cs="Arial"/>
          <w:noProof/>
          <w:color w:val="333333"/>
          <w:sz w:val="24"/>
          <w:szCs w:val="24"/>
        </w:rPr>
        <w:drawing>
          <wp:inline distT="0" distB="0" distL="0" distR="0" wp14:anchorId="49FB9460" wp14:editId="53781432">
            <wp:extent cx="2733675" cy="2327013"/>
            <wp:effectExtent l="0" t="0" r="0" b="0"/>
            <wp:docPr id="1386162713" name="Picture 1" descr="Core code of ethics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re code of ethics image"/>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737322" cy="2330117"/>
                    </a:xfrm>
                    <a:prstGeom prst="rect">
                      <a:avLst/>
                    </a:prstGeom>
                    <a:noFill/>
                    <a:ln>
                      <a:noFill/>
                    </a:ln>
                  </pic:spPr>
                </pic:pic>
              </a:graphicData>
            </a:graphic>
          </wp:inline>
        </w:drawing>
      </w:r>
    </w:p>
    <w:p w14:paraId="773EA446" w14:textId="24EF8CC4" w:rsidR="002D6B80" w:rsidRDefault="002D6B80" w:rsidP="008B7CBE">
      <w:pPr>
        <w:jc w:val="both"/>
        <w:rPr>
          <w:rFonts w:cs="Arial"/>
          <w:szCs w:val="24"/>
        </w:rPr>
      </w:pPr>
      <w:r w:rsidRPr="002D6B80">
        <w:rPr>
          <w:rFonts w:cs="Arial"/>
          <w:szCs w:val="24"/>
        </w:rPr>
        <w:t>At Suffolk Fire and Rescue Service, the Core Code</w:t>
      </w:r>
      <w:r w:rsidR="00057FA5">
        <w:rPr>
          <w:rFonts w:cs="Arial"/>
          <w:szCs w:val="24"/>
        </w:rPr>
        <w:t xml:space="preserve"> </w:t>
      </w:r>
      <w:r w:rsidR="00057FA5" w:rsidRPr="006E5909">
        <w:rPr>
          <w:rFonts w:cs="Arial"/>
          <w:szCs w:val="24"/>
        </w:rPr>
        <w:t>helps every member to act in the right way in our service to the public and towards each other.</w:t>
      </w:r>
      <w:r w:rsidR="00057FA5">
        <w:rPr>
          <w:rFonts w:cs="Arial"/>
          <w:szCs w:val="24"/>
        </w:rPr>
        <w:t xml:space="preserve"> </w:t>
      </w:r>
      <w:r w:rsidR="00057FA5" w:rsidRPr="006E5909">
        <w:rPr>
          <w:rFonts w:cs="Arial"/>
          <w:szCs w:val="24"/>
        </w:rPr>
        <w:t>The Core Code applies to everything we do. It will help us to continue to do our jobs professionally and to the best of our ability.</w:t>
      </w:r>
    </w:p>
    <w:p w14:paraId="50A89E1B" w14:textId="77777777" w:rsidR="00CD447F" w:rsidRDefault="00CD447F" w:rsidP="008B7CBE">
      <w:pPr>
        <w:jc w:val="both"/>
        <w:rPr>
          <w:rFonts w:cs="Arial"/>
          <w:szCs w:val="24"/>
        </w:rPr>
      </w:pPr>
    </w:p>
    <w:p w14:paraId="2500749A" w14:textId="534BA476" w:rsidR="00CD447F" w:rsidRDefault="003B2AC6" w:rsidP="008B7CBE">
      <w:pPr>
        <w:jc w:val="both"/>
        <w:rPr>
          <w:rFonts w:cs="Arial"/>
          <w:szCs w:val="24"/>
        </w:rPr>
      </w:pPr>
      <w:r>
        <w:rPr>
          <w:rFonts w:cs="Arial"/>
          <w:szCs w:val="24"/>
        </w:rPr>
        <w:t>V</w:t>
      </w:r>
      <w:r w:rsidR="00CD447F">
        <w:rPr>
          <w:rFonts w:cs="Arial"/>
          <w:szCs w:val="24"/>
        </w:rPr>
        <w:t xml:space="preserve">isit the </w:t>
      </w:r>
      <w:hyperlink r:id="rId20" w:history="1">
        <w:r w:rsidR="00CD447F" w:rsidRPr="005D4B8D">
          <w:rPr>
            <w:rStyle w:val="Hyperlink"/>
            <w:rFonts w:cs="Arial"/>
            <w:b/>
            <w:bCs/>
            <w:color w:val="2E74B5" w:themeColor="accent1" w:themeShade="BF"/>
            <w:szCs w:val="24"/>
          </w:rPr>
          <w:t xml:space="preserve">NFCC Core Code </w:t>
        </w:r>
        <w:r w:rsidR="005D4B8D">
          <w:rPr>
            <w:rStyle w:val="Hyperlink"/>
            <w:rFonts w:cs="Arial"/>
            <w:b/>
            <w:bCs/>
            <w:color w:val="2E74B5" w:themeColor="accent1" w:themeShade="BF"/>
            <w:szCs w:val="24"/>
          </w:rPr>
          <w:t>o</w:t>
        </w:r>
        <w:r w:rsidR="00CD447F" w:rsidRPr="005D4B8D">
          <w:rPr>
            <w:rStyle w:val="Hyperlink"/>
            <w:rFonts w:cs="Arial"/>
            <w:b/>
            <w:bCs/>
            <w:color w:val="2E74B5" w:themeColor="accent1" w:themeShade="BF"/>
            <w:szCs w:val="24"/>
          </w:rPr>
          <w:t>f Ethics</w:t>
        </w:r>
        <w:r w:rsidRPr="005D4B8D">
          <w:rPr>
            <w:rStyle w:val="Hyperlink"/>
            <w:rFonts w:cs="Arial"/>
            <w:b/>
            <w:bCs/>
            <w:color w:val="2E74B5" w:themeColor="accent1" w:themeShade="BF"/>
            <w:szCs w:val="24"/>
          </w:rPr>
          <w:t xml:space="preserve"> page</w:t>
        </w:r>
      </w:hyperlink>
      <w:r>
        <w:rPr>
          <w:rFonts w:cs="Arial"/>
          <w:szCs w:val="24"/>
        </w:rPr>
        <w:t xml:space="preserve"> for more information.</w:t>
      </w:r>
    </w:p>
    <w:p w14:paraId="080B0996" w14:textId="77777777" w:rsidR="00812FF6" w:rsidRDefault="00812FF6" w:rsidP="00DD33EA">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DF0CB2" w:rsidRPr="00F24FA7" w14:paraId="6098552C" w14:textId="77777777" w:rsidTr="00924323">
        <w:trPr>
          <w:trHeight w:val="487"/>
        </w:trPr>
        <w:tc>
          <w:tcPr>
            <w:tcW w:w="9808" w:type="dxa"/>
            <w:shd w:val="clear" w:color="auto" w:fill="171796"/>
            <w:vAlign w:val="center"/>
          </w:tcPr>
          <w:p w14:paraId="7EA6D077" w14:textId="6A5A6BA6" w:rsidR="00DF0CB2" w:rsidRPr="00BC371B" w:rsidRDefault="00FB5B63" w:rsidP="00924323">
            <w:pPr>
              <w:rPr>
                <w:rFonts w:cs="Arial"/>
                <w:b/>
                <w:szCs w:val="24"/>
              </w:rPr>
            </w:pPr>
            <w:r>
              <w:rPr>
                <w:rFonts w:cs="Arial"/>
                <w:b/>
                <w:szCs w:val="24"/>
              </w:rPr>
              <w:t>More information for recruitment applicants</w:t>
            </w:r>
          </w:p>
        </w:tc>
      </w:tr>
    </w:tbl>
    <w:p w14:paraId="37FA9129" w14:textId="77777777" w:rsidR="00DF0CB2" w:rsidRDefault="00DF0CB2" w:rsidP="00DD33EA">
      <w:pPr>
        <w:rPr>
          <w:rFonts w:cs="Arial"/>
          <w:b/>
          <w:szCs w:val="24"/>
        </w:rPr>
      </w:pPr>
    </w:p>
    <w:p w14:paraId="1EAC8803" w14:textId="77777777" w:rsidR="00DF0CB2" w:rsidRPr="00F24FA7" w:rsidRDefault="00DF0CB2" w:rsidP="00DF0CB2">
      <w:pPr>
        <w:rPr>
          <w:rFonts w:cs="Arial"/>
          <w:bCs/>
          <w:color w:val="000000"/>
          <w:szCs w:val="24"/>
        </w:rPr>
      </w:pPr>
      <w:r w:rsidRPr="00F24FA7">
        <w:rPr>
          <w:rFonts w:cs="Arial"/>
          <w:bCs/>
          <w:color w:val="000000"/>
          <w:szCs w:val="24"/>
        </w:rPr>
        <w:t>We offer a fantastic working environment including diverse and active staff networks,</w:t>
      </w:r>
    </w:p>
    <w:p w14:paraId="383022FC" w14:textId="77777777" w:rsidR="00FB5B63" w:rsidRDefault="00DF0CB2" w:rsidP="00DF0CB2">
      <w:pPr>
        <w:rPr>
          <w:rFonts w:cs="Arial"/>
          <w:bCs/>
          <w:color w:val="000000"/>
          <w:szCs w:val="24"/>
        </w:rPr>
      </w:pPr>
      <w:r w:rsidRPr="00F24FA7">
        <w:rPr>
          <w:rFonts w:cs="Arial"/>
          <w:bCs/>
          <w:color w:val="000000"/>
          <w:szCs w:val="24"/>
        </w:rPr>
        <w:t xml:space="preserve">great flexible working options and many benefits, as well as the opportunity to improve the lives of Suffolk residents. </w:t>
      </w:r>
    </w:p>
    <w:p w14:paraId="01364ABB" w14:textId="77777777" w:rsidR="00FB5B63" w:rsidRDefault="00FB5B63" w:rsidP="00DF0CB2">
      <w:pPr>
        <w:rPr>
          <w:rFonts w:cs="Arial"/>
          <w:bCs/>
          <w:color w:val="000000"/>
          <w:szCs w:val="24"/>
        </w:rPr>
      </w:pPr>
    </w:p>
    <w:p w14:paraId="5373039A" w14:textId="29BAE029" w:rsidR="00516E65" w:rsidRPr="00F24FA7" w:rsidRDefault="00DF0CB2" w:rsidP="00DF0CB2">
      <w:pPr>
        <w:rPr>
          <w:rFonts w:cs="Arial"/>
          <w:szCs w:val="24"/>
        </w:rPr>
      </w:pPr>
      <w:r w:rsidRPr="00F24FA7">
        <w:rPr>
          <w:rFonts w:cs="Arial"/>
          <w:bCs/>
          <w:color w:val="000000"/>
          <w:szCs w:val="24"/>
        </w:rPr>
        <w:t>Visit the</w:t>
      </w:r>
      <w:r>
        <w:rPr>
          <w:rFonts w:cs="Arial"/>
          <w:bCs/>
          <w:color w:val="000000"/>
          <w:szCs w:val="24"/>
        </w:rPr>
        <w:t xml:space="preserve"> </w:t>
      </w:r>
      <w:hyperlink r:id="rId21" w:history="1">
        <w:r w:rsidRPr="00600801">
          <w:rPr>
            <w:rStyle w:val="Hyperlink"/>
            <w:rFonts w:cs="Arial"/>
            <w:b/>
            <w:color w:val="2E74B5" w:themeColor="accent1" w:themeShade="BF"/>
            <w:szCs w:val="24"/>
          </w:rPr>
          <w:t>Suffolk County Council career website</w:t>
        </w:r>
      </w:hyperlink>
      <w:r w:rsidRPr="00600801">
        <w:rPr>
          <w:rFonts w:cs="Arial"/>
          <w:bCs/>
          <w:color w:val="2E74B5" w:themeColor="accent1" w:themeShade="BF"/>
          <w:szCs w:val="24"/>
        </w:rPr>
        <w:t xml:space="preserve"> </w:t>
      </w:r>
      <w:r w:rsidRPr="00F24FA7">
        <w:rPr>
          <w:rFonts w:cs="Arial"/>
          <w:bCs/>
          <w:color w:val="000000"/>
          <w:szCs w:val="24"/>
        </w:rPr>
        <w:t>to learn more</w:t>
      </w:r>
      <w:r w:rsidR="00914226">
        <w:rPr>
          <w:rFonts w:cs="Arial"/>
          <w:bCs/>
          <w:color w:val="000000"/>
          <w:szCs w:val="24"/>
        </w:rPr>
        <w:t xml:space="preserve">, including information about </w:t>
      </w:r>
      <w:r w:rsidR="00540BF8">
        <w:rPr>
          <w:rFonts w:cs="Arial"/>
          <w:bCs/>
          <w:color w:val="000000"/>
          <w:szCs w:val="24"/>
        </w:rPr>
        <w:t>adjustments to recruitment processes,</w:t>
      </w:r>
      <w:r w:rsidR="00B2030B">
        <w:rPr>
          <w:rFonts w:cs="Arial"/>
          <w:bCs/>
          <w:color w:val="000000"/>
          <w:szCs w:val="24"/>
        </w:rPr>
        <w:t xml:space="preserve"> our</w:t>
      </w:r>
      <w:r w:rsidR="00540BF8">
        <w:rPr>
          <w:rFonts w:cs="Arial"/>
          <w:bCs/>
          <w:color w:val="000000"/>
          <w:szCs w:val="24"/>
        </w:rPr>
        <w:t xml:space="preserve"> interview schemes and </w:t>
      </w:r>
      <w:r w:rsidR="00B2030B">
        <w:rPr>
          <w:rFonts w:cs="Arial"/>
          <w:bCs/>
          <w:color w:val="000000"/>
          <w:szCs w:val="24"/>
        </w:rPr>
        <w:t>other</w:t>
      </w:r>
      <w:r w:rsidR="00540BF8">
        <w:rPr>
          <w:rFonts w:cs="Arial"/>
          <w:bCs/>
          <w:color w:val="000000"/>
          <w:szCs w:val="24"/>
        </w:rPr>
        <w:t xml:space="preserve"> commitments to equality, diversity and inclusion</w:t>
      </w:r>
      <w:r w:rsidRPr="00F24FA7">
        <w:rPr>
          <w:rFonts w:cs="Arial"/>
          <w:bCs/>
          <w:color w:val="000000"/>
          <w:szCs w:val="24"/>
        </w:rPr>
        <w:t>.</w:t>
      </w:r>
    </w:p>
    <w:sectPr w:rsidR="00516E65" w:rsidRPr="00F24FA7" w:rsidSect="00394AC5">
      <w:footerReference w:type="default" r:id="rId22"/>
      <w:type w:val="continuous"/>
      <w:pgSz w:w="11907" w:h="16834" w:code="9"/>
      <w:pgMar w:top="1440" w:right="1080" w:bottom="1440" w:left="1080" w:header="57" w:footer="567" w:gutter="0"/>
      <w:paperSrc w:other="1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CECE95" w14:textId="77777777" w:rsidR="00053201" w:rsidRDefault="00053201">
      <w:r>
        <w:separator/>
      </w:r>
    </w:p>
  </w:endnote>
  <w:endnote w:type="continuationSeparator" w:id="0">
    <w:p w14:paraId="07C4224A" w14:textId="77777777" w:rsidR="00053201" w:rsidRDefault="00053201">
      <w:r>
        <w:continuationSeparator/>
      </w:r>
    </w:p>
  </w:endnote>
  <w:endnote w:type="continuationNotice" w:id="1">
    <w:p w14:paraId="3E21771D" w14:textId="77777777" w:rsidR="00053201" w:rsidRDefault="000532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C5506" w14:textId="4CA61B7F" w:rsidR="00394AC5" w:rsidRDefault="00394AC5" w:rsidP="00394AC5">
    <w:pPr>
      <w:pStyle w:val="Footer"/>
      <w:rPr>
        <w:noProof/>
      </w:rPr>
    </w:pPr>
  </w:p>
  <w:sdt>
    <w:sdtPr>
      <w:id w:val="1625735725"/>
      <w:docPartObj>
        <w:docPartGallery w:val="Page Numbers (Bottom of Page)"/>
        <w:docPartUnique/>
      </w:docPartObj>
    </w:sdtPr>
    <w:sdtContent>
      <w:p w14:paraId="6AA6B04D" w14:textId="77777777" w:rsidR="00394AC5" w:rsidRDefault="00394AC5" w:rsidP="00394AC5">
        <w:pPr>
          <w:pStyle w:val="Footer"/>
          <w:jc w:val="right"/>
        </w:pPr>
      </w:p>
      <w:p w14:paraId="1E914532" w14:textId="18765F54" w:rsidR="0016491A" w:rsidRPr="00E807E9" w:rsidRDefault="00394AC5" w:rsidP="00394AC5">
        <w:pPr>
          <w:pStyle w:val="Footer"/>
          <w:tabs>
            <w:tab w:val="left" w:pos="3624"/>
            <w:tab w:val="right" w:pos="9747"/>
          </w:tabs>
          <w:jc w:val="right"/>
        </w:pPr>
        <w:r>
          <w:rPr>
            <w:noProof/>
          </w:rPr>
          <w:drawing>
            <wp:anchor distT="0" distB="0" distL="114300" distR="114300" simplePos="0" relativeHeight="251658752" behindDoc="1" locked="0" layoutInCell="1" allowOverlap="1" wp14:anchorId="2072660F" wp14:editId="5FC2038C">
              <wp:simplePos x="0" y="0"/>
              <wp:positionH relativeFrom="margin">
                <wp:align>center</wp:align>
              </wp:positionH>
              <wp:positionV relativeFrom="paragraph">
                <wp:posOffset>48895</wp:posOffset>
              </wp:positionV>
              <wp:extent cx="1390015" cy="393065"/>
              <wp:effectExtent l="0" t="0" r="635" b="6985"/>
              <wp:wrapNone/>
              <wp:docPr id="1670180559" name="Picture 1670180559"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454807" name="Picture 5" descr="A blue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015" cy="393065"/>
                      </a:xfrm>
                      <a:prstGeom prst="rect">
                        <a:avLst/>
                      </a:prstGeom>
                      <a:noFill/>
                      <a:ln>
                        <a:noFill/>
                      </a:ln>
                    </pic:spPr>
                  </pic:pic>
                </a:graphicData>
              </a:graphic>
              <wp14:sizeRelV relativeFrom="margin">
                <wp14:pctHeight>0</wp14:pctHeight>
              </wp14:sizeRelV>
            </wp:anchor>
          </w:drawing>
        </w:r>
        <w:r>
          <w:tab/>
        </w:r>
        <w:r>
          <w:tab/>
        </w:r>
        <w:r>
          <w:tab/>
        </w:r>
        <w:r>
          <w:tab/>
        </w:r>
        <w:r>
          <w:tab/>
        </w:r>
        <w:r>
          <w:tab/>
        </w:r>
        <w:r>
          <w:tab/>
          <w:t xml:space="preserve">Page | </w:t>
        </w:r>
        <w:r>
          <w:fldChar w:fldCharType="begin"/>
        </w:r>
        <w:r>
          <w:instrText xml:space="preserve"> PAGE   \* MERGEFORMAT </w:instrText>
        </w:r>
        <w:r>
          <w:fldChar w:fldCharType="separate"/>
        </w:r>
        <w:r>
          <w:t>1</w:t>
        </w:r>
        <w:r>
          <w:rPr>
            <w:noProof/>
          </w:rPr>
          <w:fldChar w:fldCharType="end"/>
        </w:r>
        <w: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B99170" w14:textId="77777777" w:rsidR="00053201" w:rsidRDefault="00053201">
      <w:r>
        <w:separator/>
      </w:r>
    </w:p>
  </w:footnote>
  <w:footnote w:type="continuationSeparator" w:id="0">
    <w:p w14:paraId="172FE811" w14:textId="77777777" w:rsidR="00053201" w:rsidRDefault="00053201">
      <w:r>
        <w:continuationSeparator/>
      </w:r>
    </w:p>
  </w:footnote>
  <w:footnote w:type="continuationNotice" w:id="1">
    <w:p w14:paraId="60DA41B7" w14:textId="77777777" w:rsidR="00053201" w:rsidRDefault="0005320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63CF9"/>
    <w:multiLevelType w:val="multilevel"/>
    <w:tmpl w:val="D688D94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C64880"/>
    <w:multiLevelType w:val="multilevel"/>
    <w:tmpl w:val="3362A8B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6240CA7"/>
    <w:multiLevelType w:val="hybridMultilevel"/>
    <w:tmpl w:val="3118D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F02AD3"/>
    <w:multiLevelType w:val="hybridMultilevel"/>
    <w:tmpl w:val="592413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B5E2AF1"/>
    <w:multiLevelType w:val="multilevel"/>
    <w:tmpl w:val="3662B7EE"/>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D44711D"/>
    <w:multiLevelType w:val="multilevel"/>
    <w:tmpl w:val="4FA84F6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01F0702"/>
    <w:multiLevelType w:val="multilevel"/>
    <w:tmpl w:val="9DA0957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734340A"/>
    <w:multiLevelType w:val="multilevel"/>
    <w:tmpl w:val="52BC52B8"/>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7785929"/>
    <w:multiLevelType w:val="multilevel"/>
    <w:tmpl w:val="74DC868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78E2953"/>
    <w:multiLevelType w:val="multilevel"/>
    <w:tmpl w:val="0D76BA50"/>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D042BA9"/>
    <w:multiLevelType w:val="hybridMultilevel"/>
    <w:tmpl w:val="382C3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70107D"/>
    <w:multiLevelType w:val="hybridMultilevel"/>
    <w:tmpl w:val="679EA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5F6D94"/>
    <w:multiLevelType w:val="multilevel"/>
    <w:tmpl w:val="508C753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4281D3D"/>
    <w:multiLevelType w:val="multilevel"/>
    <w:tmpl w:val="C94877C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73A5CBF"/>
    <w:multiLevelType w:val="hybridMultilevel"/>
    <w:tmpl w:val="F36E7C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7450F2F"/>
    <w:multiLevelType w:val="multilevel"/>
    <w:tmpl w:val="634A8F2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9CF7F4D"/>
    <w:multiLevelType w:val="hybridMultilevel"/>
    <w:tmpl w:val="207C9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C15330C"/>
    <w:multiLevelType w:val="hybridMultilevel"/>
    <w:tmpl w:val="0248C8B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8" w15:restartNumberingAfterBreak="0">
    <w:nsid w:val="3E1327F9"/>
    <w:multiLevelType w:val="multilevel"/>
    <w:tmpl w:val="53FEBCC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F2951A1"/>
    <w:multiLevelType w:val="multilevel"/>
    <w:tmpl w:val="B7A6F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FC411C9"/>
    <w:multiLevelType w:val="multilevel"/>
    <w:tmpl w:val="F7EEE7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2AE4114"/>
    <w:multiLevelType w:val="multilevel"/>
    <w:tmpl w:val="CE8E937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5244890"/>
    <w:multiLevelType w:val="hybridMultilevel"/>
    <w:tmpl w:val="C2165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99514B1"/>
    <w:multiLevelType w:val="hybridMultilevel"/>
    <w:tmpl w:val="0ACA54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CB90EA8"/>
    <w:multiLevelType w:val="multilevel"/>
    <w:tmpl w:val="E1A0793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8F8736B"/>
    <w:multiLevelType w:val="multilevel"/>
    <w:tmpl w:val="3430992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F9B0CA1"/>
    <w:multiLevelType w:val="hybridMultilevel"/>
    <w:tmpl w:val="5890E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0544E12"/>
    <w:multiLevelType w:val="hybridMultilevel"/>
    <w:tmpl w:val="9ABC8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4C06549"/>
    <w:multiLevelType w:val="hybridMultilevel"/>
    <w:tmpl w:val="DCC06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669181D"/>
    <w:multiLevelType w:val="multilevel"/>
    <w:tmpl w:val="85BE53D6"/>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95E1AC7"/>
    <w:multiLevelType w:val="multilevel"/>
    <w:tmpl w:val="16FC1878"/>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D8F6210"/>
    <w:multiLevelType w:val="multilevel"/>
    <w:tmpl w:val="9DA0957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3F0014A"/>
    <w:multiLevelType w:val="hybridMultilevel"/>
    <w:tmpl w:val="644049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B205122"/>
    <w:multiLevelType w:val="multilevel"/>
    <w:tmpl w:val="AC2239A2"/>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50402408">
    <w:abstractNumId w:val="2"/>
  </w:num>
  <w:num w:numId="2" w16cid:durableId="482428403">
    <w:abstractNumId w:val="22"/>
  </w:num>
  <w:num w:numId="3" w16cid:durableId="1236553353">
    <w:abstractNumId w:val="10"/>
  </w:num>
  <w:num w:numId="4" w16cid:durableId="2046363376">
    <w:abstractNumId w:val="27"/>
  </w:num>
  <w:num w:numId="5" w16cid:durableId="727070798">
    <w:abstractNumId w:val="16"/>
  </w:num>
  <w:num w:numId="6" w16cid:durableId="1109547645">
    <w:abstractNumId w:val="11"/>
  </w:num>
  <w:num w:numId="7" w16cid:durableId="476839939">
    <w:abstractNumId w:val="20"/>
  </w:num>
  <w:num w:numId="8" w16cid:durableId="396129004">
    <w:abstractNumId w:val="0"/>
  </w:num>
  <w:num w:numId="9" w16cid:durableId="1791245328">
    <w:abstractNumId w:val="1"/>
  </w:num>
  <w:num w:numId="10" w16cid:durableId="277182432">
    <w:abstractNumId w:val="12"/>
  </w:num>
  <w:num w:numId="11" w16cid:durableId="654452287">
    <w:abstractNumId w:val="31"/>
  </w:num>
  <w:num w:numId="12" w16cid:durableId="238946666">
    <w:abstractNumId w:val="13"/>
  </w:num>
  <w:num w:numId="13" w16cid:durableId="1748307571">
    <w:abstractNumId w:val="5"/>
  </w:num>
  <w:num w:numId="14" w16cid:durableId="966158594">
    <w:abstractNumId w:val="25"/>
  </w:num>
  <w:num w:numId="15" w16cid:durableId="1648436765">
    <w:abstractNumId w:val="8"/>
  </w:num>
  <w:num w:numId="16" w16cid:durableId="1808820781">
    <w:abstractNumId w:val="21"/>
  </w:num>
  <w:num w:numId="17" w16cid:durableId="2130738460">
    <w:abstractNumId w:val="18"/>
  </w:num>
  <w:num w:numId="18" w16cid:durableId="1864972499">
    <w:abstractNumId w:val="24"/>
  </w:num>
  <w:num w:numId="19" w16cid:durableId="452335222">
    <w:abstractNumId w:val="15"/>
  </w:num>
  <w:num w:numId="20" w16cid:durableId="92211097">
    <w:abstractNumId w:val="9"/>
  </w:num>
  <w:num w:numId="21" w16cid:durableId="1747452467">
    <w:abstractNumId w:val="7"/>
  </w:num>
  <w:num w:numId="22" w16cid:durableId="1619411831">
    <w:abstractNumId w:val="29"/>
  </w:num>
  <w:num w:numId="23" w16cid:durableId="990594495">
    <w:abstractNumId w:val="33"/>
  </w:num>
  <w:num w:numId="24" w16cid:durableId="2073234456">
    <w:abstractNumId w:val="30"/>
  </w:num>
  <w:num w:numId="25" w16cid:durableId="1385250450">
    <w:abstractNumId w:val="4"/>
  </w:num>
  <w:num w:numId="26" w16cid:durableId="2135250139">
    <w:abstractNumId w:val="17"/>
  </w:num>
  <w:num w:numId="27" w16cid:durableId="1583224602">
    <w:abstractNumId w:val="28"/>
  </w:num>
  <w:num w:numId="28" w16cid:durableId="774253688">
    <w:abstractNumId w:val="14"/>
  </w:num>
  <w:num w:numId="29" w16cid:durableId="2043508908">
    <w:abstractNumId w:val="6"/>
  </w:num>
  <w:num w:numId="30" w16cid:durableId="1338268507">
    <w:abstractNumId w:val="32"/>
  </w:num>
  <w:num w:numId="31" w16cid:durableId="277182533">
    <w:abstractNumId w:val="19"/>
  </w:num>
  <w:num w:numId="32" w16cid:durableId="874005913">
    <w:abstractNumId w:val="26"/>
  </w:num>
  <w:num w:numId="33" w16cid:durableId="1168714470">
    <w:abstractNumId w:val="3"/>
  </w:num>
  <w:num w:numId="34" w16cid:durableId="1642072529">
    <w:abstractNumId w:val="2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CBF"/>
    <w:rsid w:val="000018F8"/>
    <w:rsid w:val="00005763"/>
    <w:rsid w:val="000059BD"/>
    <w:rsid w:val="00007644"/>
    <w:rsid w:val="000231D8"/>
    <w:rsid w:val="00030DAE"/>
    <w:rsid w:val="000340B0"/>
    <w:rsid w:val="00034884"/>
    <w:rsid w:val="000407FE"/>
    <w:rsid w:val="00040A1F"/>
    <w:rsid w:val="00042715"/>
    <w:rsid w:val="00044226"/>
    <w:rsid w:val="000442D3"/>
    <w:rsid w:val="00053201"/>
    <w:rsid w:val="00056687"/>
    <w:rsid w:val="00057CA0"/>
    <w:rsid w:val="00057FA5"/>
    <w:rsid w:val="00064A2D"/>
    <w:rsid w:val="00067918"/>
    <w:rsid w:val="00071D50"/>
    <w:rsid w:val="00073ED1"/>
    <w:rsid w:val="0008147E"/>
    <w:rsid w:val="000A5F6E"/>
    <w:rsid w:val="000A749F"/>
    <w:rsid w:val="000B076F"/>
    <w:rsid w:val="000B0F5B"/>
    <w:rsid w:val="000B4F1E"/>
    <w:rsid w:val="000B5E33"/>
    <w:rsid w:val="000C1029"/>
    <w:rsid w:val="000D2753"/>
    <w:rsid w:val="000E42B9"/>
    <w:rsid w:val="000E5704"/>
    <w:rsid w:val="000E74C9"/>
    <w:rsid w:val="000F03A8"/>
    <w:rsid w:val="000F0A84"/>
    <w:rsid w:val="000F6038"/>
    <w:rsid w:val="00100868"/>
    <w:rsid w:val="00103452"/>
    <w:rsid w:val="00106BB9"/>
    <w:rsid w:val="00111ED5"/>
    <w:rsid w:val="0011257F"/>
    <w:rsid w:val="00121E3E"/>
    <w:rsid w:val="00125ADC"/>
    <w:rsid w:val="00136C4A"/>
    <w:rsid w:val="0014100D"/>
    <w:rsid w:val="00145D85"/>
    <w:rsid w:val="001531BC"/>
    <w:rsid w:val="00161981"/>
    <w:rsid w:val="00162B93"/>
    <w:rsid w:val="0016491A"/>
    <w:rsid w:val="00167CF3"/>
    <w:rsid w:val="00172E47"/>
    <w:rsid w:val="00172E66"/>
    <w:rsid w:val="00177240"/>
    <w:rsid w:val="00177A80"/>
    <w:rsid w:val="00185C69"/>
    <w:rsid w:val="0018776C"/>
    <w:rsid w:val="001937A5"/>
    <w:rsid w:val="00193A0E"/>
    <w:rsid w:val="001954FA"/>
    <w:rsid w:val="0019702B"/>
    <w:rsid w:val="001A0940"/>
    <w:rsid w:val="001A1142"/>
    <w:rsid w:val="001A2612"/>
    <w:rsid w:val="001A38F4"/>
    <w:rsid w:val="001A7C76"/>
    <w:rsid w:val="001A7FD0"/>
    <w:rsid w:val="001B05E7"/>
    <w:rsid w:val="001B341B"/>
    <w:rsid w:val="001B600C"/>
    <w:rsid w:val="001C3148"/>
    <w:rsid w:val="001C6C8A"/>
    <w:rsid w:val="001D2883"/>
    <w:rsid w:val="001D6984"/>
    <w:rsid w:val="001E0BA2"/>
    <w:rsid w:val="001F01FB"/>
    <w:rsid w:val="001F25A4"/>
    <w:rsid w:val="001F375A"/>
    <w:rsid w:val="00200337"/>
    <w:rsid w:val="002039A9"/>
    <w:rsid w:val="00205C68"/>
    <w:rsid w:val="00206DDD"/>
    <w:rsid w:val="00213C78"/>
    <w:rsid w:val="00224895"/>
    <w:rsid w:val="002313E2"/>
    <w:rsid w:val="00231AC7"/>
    <w:rsid w:val="002378E6"/>
    <w:rsid w:val="0024047E"/>
    <w:rsid w:val="002429AB"/>
    <w:rsid w:val="002437C1"/>
    <w:rsid w:val="00246329"/>
    <w:rsid w:val="0024664A"/>
    <w:rsid w:val="00252C10"/>
    <w:rsid w:val="00254C3A"/>
    <w:rsid w:val="0025671E"/>
    <w:rsid w:val="00256C8C"/>
    <w:rsid w:val="00257175"/>
    <w:rsid w:val="00260F43"/>
    <w:rsid w:val="00261F3D"/>
    <w:rsid w:val="0026325A"/>
    <w:rsid w:val="00264EBD"/>
    <w:rsid w:val="002752ED"/>
    <w:rsid w:val="00275901"/>
    <w:rsid w:val="00275F99"/>
    <w:rsid w:val="00276498"/>
    <w:rsid w:val="00280D27"/>
    <w:rsid w:val="002829DA"/>
    <w:rsid w:val="00283268"/>
    <w:rsid w:val="00283F1F"/>
    <w:rsid w:val="0028705A"/>
    <w:rsid w:val="002871D1"/>
    <w:rsid w:val="002904D7"/>
    <w:rsid w:val="00293563"/>
    <w:rsid w:val="002A3ABD"/>
    <w:rsid w:val="002A522D"/>
    <w:rsid w:val="002C285C"/>
    <w:rsid w:val="002C4746"/>
    <w:rsid w:val="002C7D47"/>
    <w:rsid w:val="002D0F3F"/>
    <w:rsid w:val="002D3174"/>
    <w:rsid w:val="002D4931"/>
    <w:rsid w:val="002D5755"/>
    <w:rsid w:val="002D6B80"/>
    <w:rsid w:val="002E39AF"/>
    <w:rsid w:val="002E42D3"/>
    <w:rsid w:val="002E4490"/>
    <w:rsid w:val="002E477C"/>
    <w:rsid w:val="002E60AC"/>
    <w:rsid w:val="002E70A7"/>
    <w:rsid w:val="002F152B"/>
    <w:rsid w:val="003031F5"/>
    <w:rsid w:val="0030440E"/>
    <w:rsid w:val="00305397"/>
    <w:rsid w:val="003269FE"/>
    <w:rsid w:val="0033281E"/>
    <w:rsid w:val="00342897"/>
    <w:rsid w:val="003552B2"/>
    <w:rsid w:val="00356501"/>
    <w:rsid w:val="00361EA9"/>
    <w:rsid w:val="00362AA1"/>
    <w:rsid w:val="00364304"/>
    <w:rsid w:val="00371DB5"/>
    <w:rsid w:val="00391A83"/>
    <w:rsid w:val="00392803"/>
    <w:rsid w:val="00394AC5"/>
    <w:rsid w:val="00395C98"/>
    <w:rsid w:val="00395FAD"/>
    <w:rsid w:val="003965EF"/>
    <w:rsid w:val="003A150C"/>
    <w:rsid w:val="003A2A96"/>
    <w:rsid w:val="003A6FA9"/>
    <w:rsid w:val="003B2AC6"/>
    <w:rsid w:val="003B3A4A"/>
    <w:rsid w:val="003B47CC"/>
    <w:rsid w:val="003C3151"/>
    <w:rsid w:val="003C4A28"/>
    <w:rsid w:val="003C4E34"/>
    <w:rsid w:val="003D5C51"/>
    <w:rsid w:val="003D73F1"/>
    <w:rsid w:val="003D7C2D"/>
    <w:rsid w:val="003E3387"/>
    <w:rsid w:val="003E3F37"/>
    <w:rsid w:val="003E4754"/>
    <w:rsid w:val="003E6274"/>
    <w:rsid w:val="003E656A"/>
    <w:rsid w:val="003E7862"/>
    <w:rsid w:val="003E7BA2"/>
    <w:rsid w:val="003F14AF"/>
    <w:rsid w:val="003F6C33"/>
    <w:rsid w:val="00401035"/>
    <w:rsid w:val="004046A9"/>
    <w:rsid w:val="0041005F"/>
    <w:rsid w:val="00410E52"/>
    <w:rsid w:val="004154BA"/>
    <w:rsid w:val="00416871"/>
    <w:rsid w:val="00422E2A"/>
    <w:rsid w:val="004256CE"/>
    <w:rsid w:val="004266A6"/>
    <w:rsid w:val="0043052F"/>
    <w:rsid w:val="00440545"/>
    <w:rsid w:val="0044291F"/>
    <w:rsid w:val="00444436"/>
    <w:rsid w:val="004448A3"/>
    <w:rsid w:val="00450A6B"/>
    <w:rsid w:val="00460AA1"/>
    <w:rsid w:val="00463FDB"/>
    <w:rsid w:val="00472A17"/>
    <w:rsid w:val="00474B6B"/>
    <w:rsid w:val="00475CBB"/>
    <w:rsid w:val="00485441"/>
    <w:rsid w:val="00487124"/>
    <w:rsid w:val="00493B8F"/>
    <w:rsid w:val="00493C30"/>
    <w:rsid w:val="004A351F"/>
    <w:rsid w:val="004A4DD9"/>
    <w:rsid w:val="004A5F0D"/>
    <w:rsid w:val="004A6AAD"/>
    <w:rsid w:val="004B23AB"/>
    <w:rsid w:val="004B3DDA"/>
    <w:rsid w:val="004B4605"/>
    <w:rsid w:val="004B77A6"/>
    <w:rsid w:val="004B7844"/>
    <w:rsid w:val="004B7FFC"/>
    <w:rsid w:val="004C4225"/>
    <w:rsid w:val="004C46C2"/>
    <w:rsid w:val="004C5C27"/>
    <w:rsid w:val="004C73EC"/>
    <w:rsid w:val="004D5F98"/>
    <w:rsid w:val="004D7BED"/>
    <w:rsid w:val="004E2D73"/>
    <w:rsid w:val="004E5412"/>
    <w:rsid w:val="004F06D6"/>
    <w:rsid w:val="004F2182"/>
    <w:rsid w:val="004F529B"/>
    <w:rsid w:val="004F5C1F"/>
    <w:rsid w:val="004F65EB"/>
    <w:rsid w:val="004F6620"/>
    <w:rsid w:val="004F6F9C"/>
    <w:rsid w:val="004F6FA7"/>
    <w:rsid w:val="0050295C"/>
    <w:rsid w:val="005046EE"/>
    <w:rsid w:val="00513B07"/>
    <w:rsid w:val="00513E84"/>
    <w:rsid w:val="00515F88"/>
    <w:rsid w:val="00516146"/>
    <w:rsid w:val="00516C8F"/>
    <w:rsid w:val="00516E65"/>
    <w:rsid w:val="00517475"/>
    <w:rsid w:val="00523DB6"/>
    <w:rsid w:val="00525C0C"/>
    <w:rsid w:val="00532244"/>
    <w:rsid w:val="005333E2"/>
    <w:rsid w:val="00540BF8"/>
    <w:rsid w:val="005442B5"/>
    <w:rsid w:val="00544B87"/>
    <w:rsid w:val="00545CBE"/>
    <w:rsid w:val="00545E18"/>
    <w:rsid w:val="00546B5F"/>
    <w:rsid w:val="005613FA"/>
    <w:rsid w:val="0056661A"/>
    <w:rsid w:val="00566F55"/>
    <w:rsid w:val="00576108"/>
    <w:rsid w:val="0059129A"/>
    <w:rsid w:val="00592B31"/>
    <w:rsid w:val="00592DE3"/>
    <w:rsid w:val="00594DC7"/>
    <w:rsid w:val="00595468"/>
    <w:rsid w:val="005974AB"/>
    <w:rsid w:val="005A485B"/>
    <w:rsid w:val="005A5DA3"/>
    <w:rsid w:val="005B21FB"/>
    <w:rsid w:val="005B53F2"/>
    <w:rsid w:val="005C4F23"/>
    <w:rsid w:val="005C62CC"/>
    <w:rsid w:val="005C74AA"/>
    <w:rsid w:val="005D045F"/>
    <w:rsid w:val="005D1637"/>
    <w:rsid w:val="005D3499"/>
    <w:rsid w:val="005D4B8D"/>
    <w:rsid w:val="005E21C0"/>
    <w:rsid w:val="005E64DF"/>
    <w:rsid w:val="005F033E"/>
    <w:rsid w:val="005F363B"/>
    <w:rsid w:val="005F7BA1"/>
    <w:rsid w:val="00602D3F"/>
    <w:rsid w:val="00605399"/>
    <w:rsid w:val="006111C5"/>
    <w:rsid w:val="00614CF7"/>
    <w:rsid w:val="0062113E"/>
    <w:rsid w:val="0062560B"/>
    <w:rsid w:val="00627C3A"/>
    <w:rsid w:val="00630609"/>
    <w:rsid w:val="00630887"/>
    <w:rsid w:val="00632A64"/>
    <w:rsid w:val="00633093"/>
    <w:rsid w:val="00633D00"/>
    <w:rsid w:val="00634C95"/>
    <w:rsid w:val="00635F67"/>
    <w:rsid w:val="006370AB"/>
    <w:rsid w:val="006437F2"/>
    <w:rsid w:val="006512CC"/>
    <w:rsid w:val="006553F9"/>
    <w:rsid w:val="00656DB6"/>
    <w:rsid w:val="00657100"/>
    <w:rsid w:val="00662279"/>
    <w:rsid w:val="006639C1"/>
    <w:rsid w:val="0066554E"/>
    <w:rsid w:val="00665A78"/>
    <w:rsid w:val="00666B21"/>
    <w:rsid w:val="00666EB6"/>
    <w:rsid w:val="00667760"/>
    <w:rsid w:val="00670138"/>
    <w:rsid w:val="00671F76"/>
    <w:rsid w:val="0067569A"/>
    <w:rsid w:val="00680786"/>
    <w:rsid w:val="006837E2"/>
    <w:rsid w:val="0068382E"/>
    <w:rsid w:val="00696319"/>
    <w:rsid w:val="00697738"/>
    <w:rsid w:val="006A318E"/>
    <w:rsid w:val="006A3826"/>
    <w:rsid w:val="006B41F7"/>
    <w:rsid w:val="006C2871"/>
    <w:rsid w:val="006C31D5"/>
    <w:rsid w:val="006C547D"/>
    <w:rsid w:val="006C5CD6"/>
    <w:rsid w:val="006C7151"/>
    <w:rsid w:val="006E2251"/>
    <w:rsid w:val="006E5909"/>
    <w:rsid w:val="006E7DF3"/>
    <w:rsid w:val="006F1CF4"/>
    <w:rsid w:val="00703822"/>
    <w:rsid w:val="00707A4A"/>
    <w:rsid w:val="00710A85"/>
    <w:rsid w:val="0071487B"/>
    <w:rsid w:val="00721E01"/>
    <w:rsid w:val="00722B16"/>
    <w:rsid w:val="00722E79"/>
    <w:rsid w:val="007276E8"/>
    <w:rsid w:val="0073564F"/>
    <w:rsid w:val="00737D41"/>
    <w:rsid w:val="0074302D"/>
    <w:rsid w:val="007514EC"/>
    <w:rsid w:val="00755915"/>
    <w:rsid w:val="0075672E"/>
    <w:rsid w:val="00756CEF"/>
    <w:rsid w:val="00757E59"/>
    <w:rsid w:val="007600A3"/>
    <w:rsid w:val="007610C3"/>
    <w:rsid w:val="00763AD7"/>
    <w:rsid w:val="007640E8"/>
    <w:rsid w:val="00765859"/>
    <w:rsid w:val="007663DC"/>
    <w:rsid w:val="00766FF9"/>
    <w:rsid w:val="0077075D"/>
    <w:rsid w:val="00774017"/>
    <w:rsid w:val="00782043"/>
    <w:rsid w:val="00782ED9"/>
    <w:rsid w:val="00790E38"/>
    <w:rsid w:val="00792924"/>
    <w:rsid w:val="007953BF"/>
    <w:rsid w:val="007A1DAA"/>
    <w:rsid w:val="007A238E"/>
    <w:rsid w:val="007B439B"/>
    <w:rsid w:val="007C2A27"/>
    <w:rsid w:val="007C34AC"/>
    <w:rsid w:val="007D3698"/>
    <w:rsid w:val="007E3267"/>
    <w:rsid w:val="007F4705"/>
    <w:rsid w:val="007F601A"/>
    <w:rsid w:val="00801B69"/>
    <w:rsid w:val="0080328C"/>
    <w:rsid w:val="00806DF0"/>
    <w:rsid w:val="0081145A"/>
    <w:rsid w:val="00811C4B"/>
    <w:rsid w:val="00812FF6"/>
    <w:rsid w:val="008133E8"/>
    <w:rsid w:val="0082329D"/>
    <w:rsid w:val="00827E09"/>
    <w:rsid w:val="00832D94"/>
    <w:rsid w:val="008336AA"/>
    <w:rsid w:val="00833B11"/>
    <w:rsid w:val="00835F12"/>
    <w:rsid w:val="00836477"/>
    <w:rsid w:val="00841017"/>
    <w:rsid w:val="00855081"/>
    <w:rsid w:val="00855ECB"/>
    <w:rsid w:val="008720A1"/>
    <w:rsid w:val="00873115"/>
    <w:rsid w:val="00881649"/>
    <w:rsid w:val="00882586"/>
    <w:rsid w:val="00883926"/>
    <w:rsid w:val="00887FEA"/>
    <w:rsid w:val="008928DE"/>
    <w:rsid w:val="00897A7D"/>
    <w:rsid w:val="008A051A"/>
    <w:rsid w:val="008A2ABF"/>
    <w:rsid w:val="008A36DB"/>
    <w:rsid w:val="008A4083"/>
    <w:rsid w:val="008A58EF"/>
    <w:rsid w:val="008B344C"/>
    <w:rsid w:val="008B5239"/>
    <w:rsid w:val="008B7CBE"/>
    <w:rsid w:val="008C11FB"/>
    <w:rsid w:val="008C13D5"/>
    <w:rsid w:val="008C362E"/>
    <w:rsid w:val="008D36B0"/>
    <w:rsid w:val="008D7A86"/>
    <w:rsid w:val="008E60CB"/>
    <w:rsid w:val="008F0D9F"/>
    <w:rsid w:val="008F1E54"/>
    <w:rsid w:val="008F2044"/>
    <w:rsid w:val="008F5223"/>
    <w:rsid w:val="008F5D38"/>
    <w:rsid w:val="009004F4"/>
    <w:rsid w:val="0090483E"/>
    <w:rsid w:val="00907C48"/>
    <w:rsid w:val="00910894"/>
    <w:rsid w:val="00913529"/>
    <w:rsid w:val="009137C9"/>
    <w:rsid w:val="00914226"/>
    <w:rsid w:val="00914E23"/>
    <w:rsid w:val="00924323"/>
    <w:rsid w:val="00926781"/>
    <w:rsid w:val="00926DBE"/>
    <w:rsid w:val="00931DF4"/>
    <w:rsid w:val="0094129B"/>
    <w:rsid w:val="00942711"/>
    <w:rsid w:val="00943564"/>
    <w:rsid w:val="009471F1"/>
    <w:rsid w:val="00954F93"/>
    <w:rsid w:val="00956DAA"/>
    <w:rsid w:val="00960622"/>
    <w:rsid w:val="009610BF"/>
    <w:rsid w:val="00963D2D"/>
    <w:rsid w:val="0096613B"/>
    <w:rsid w:val="009766AE"/>
    <w:rsid w:val="00980BBA"/>
    <w:rsid w:val="00981FC3"/>
    <w:rsid w:val="00981FEB"/>
    <w:rsid w:val="009822AA"/>
    <w:rsid w:val="009875DF"/>
    <w:rsid w:val="0099172B"/>
    <w:rsid w:val="00991E66"/>
    <w:rsid w:val="00995791"/>
    <w:rsid w:val="009957A5"/>
    <w:rsid w:val="009A08A5"/>
    <w:rsid w:val="009A23CC"/>
    <w:rsid w:val="009A4128"/>
    <w:rsid w:val="009A4655"/>
    <w:rsid w:val="009A5398"/>
    <w:rsid w:val="009B2B3A"/>
    <w:rsid w:val="009C3202"/>
    <w:rsid w:val="009C45A7"/>
    <w:rsid w:val="009C4AD2"/>
    <w:rsid w:val="009C4F05"/>
    <w:rsid w:val="009C5A28"/>
    <w:rsid w:val="009C7F53"/>
    <w:rsid w:val="009D10C4"/>
    <w:rsid w:val="009E078C"/>
    <w:rsid w:val="009E0C45"/>
    <w:rsid w:val="009E4BFD"/>
    <w:rsid w:val="009E5561"/>
    <w:rsid w:val="009E5956"/>
    <w:rsid w:val="009E5CA0"/>
    <w:rsid w:val="009F38D9"/>
    <w:rsid w:val="009F3F9D"/>
    <w:rsid w:val="009F5C33"/>
    <w:rsid w:val="00A02E0E"/>
    <w:rsid w:val="00A0309B"/>
    <w:rsid w:val="00A074FD"/>
    <w:rsid w:val="00A10029"/>
    <w:rsid w:val="00A1633D"/>
    <w:rsid w:val="00A2108B"/>
    <w:rsid w:val="00A2770B"/>
    <w:rsid w:val="00A31F17"/>
    <w:rsid w:val="00A35C12"/>
    <w:rsid w:val="00A45481"/>
    <w:rsid w:val="00A52BD1"/>
    <w:rsid w:val="00A535EE"/>
    <w:rsid w:val="00A5398D"/>
    <w:rsid w:val="00A54573"/>
    <w:rsid w:val="00A54E5A"/>
    <w:rsid w:val="00A617E9"/>
    <w:rsid w:val="00A6201F"/>
    <w:rsid w:val="00A628D6"/>
    <w:rsid w:val="00A64508"/>
    <w:rsid w:val="00A65CBD"/>
    <w:rsid w:val="00A75DDC"/>
    <w:rsid w:val="00A761F0"/>
    <w:rsid w:val="00A77D7A"/>
    <w:rsid w:val="00A83BB5"/>
    <w:rsid w:val="00A92954"/>
    <w:rsid w:val="00A92B13"/>
    <w:rsid w:val="00AA56F6"/>
    <w:rsid w:val="00AA6532"/>
    <w:rsid w:val="00AA68FA"/>
    <w:rsid w:val="00AB6581"/>
    <w:rsid w:val="00AC016B"/>
    <w:rsid w:val="00AC2588"/>
    <w:rsid w:val="00AC2D3D"/>
    <w:rsid w:val="00AC61AB"/>
    <w:rsid w:val="00AC6B92"/>
    <w:rsid w:val="00AC7672"/>
    <w:rsid w:val="00AD0BBD"/>
    <w:rsid w:val="00AD1316"/>
    <w:rsid w:val="00AD3F83"/>
    <w:rsid w:val="00AE2D16"/>
    <w:rsid w:val="00AE43FF"/>
    <w:rsid w:val="00AE54FB"/>
    <w:rsid w:val="00AF19CD"/>
    <w:rsid w:val="00AF2778"/>
    <w:rsid w:val="00AF4DFB"/>
    <w:rsid w:val="00AF5169"/>
    <w:rsid w:val="00AF5EC5"/>
    <w:rsid w:val="00B02109"/>
    <w:rsid w:val="00B072B1"/>
    <w:rsid w:val="00B12E56"/>
    <w:rsid w:val="00B14B0A"/>
    <w:rsid w:val="00B15427"/>
    <w:rsid w:val="00B2030B"/>
    <w:rsid w:val="00B203E6"/>
    <w:rsid w:val="00B217CD"/>
    <w:rsid w:val="00B224DA"/>
    <w:rsid w:val="00B22DB9"/>
    <w:rsid w:val="00B27388"/>
    <w:rsid w:val="00B3023F"/>
    <w:rsid w:val="00B31BD2"/>
    <w:rsid w:val="00B42A87"/>
    <w:rsid w:val="00B4477E"/>
    <w:rsid w:val="00B52080"/>
    <w:rsid w:val="00B532A2"/>
    <w:rsid w:val="00B55F78"/>
    <w:rsid w:val="00B56A90"/>
    <w:rsid w:val="00B61FD8"/>
    <w:rsid w:val="00B62AC6"/>
    <w:rsid w:val="00B65D53"/>
    <w:rsid w:val="00B678B2"/>
    <w:rsid w:val="00B711C6"/>
    <w:rsid w:val="00B71471"/>
    <w:rsid w:val="00B76CBF"/>
    <w:rsid w:val="00B80633"/>
    <w:rsid w:val="00B823BA"/>
    <w:rsid w:val="00B83078"/>
    <w:rsid w:val="00B84758"/>
    <w:rsid w:val="00B86B19"/>
    <w:rsid w:val="00B91324"/>
    <w:rsid w:val="00B91B0D"/>
    <w:rsid w:val="00B926FB"/>
    <w:rsid w:val="00B9341C"/>
    <w:rsid w:val="00B9343B"/>
    <w:rsid w:val="00B94F46"/>
    <w:rsid w:val="00B963F1"/>
    <w:rsid w:val="00B96CD3"/>
    <w:rsid w:val="00BB26D9"/>
    <w:rsid w:val="00BB2F57"/>
    <w:rsid w:val="00BB3987"/>
    <w:rsid w:val="00BC371B"/>
    <w:rsid w:val="00BC436C"/>
    <w:rsid w:val="00BC4708"/>
    <w:rsid w:val="00BC4C7A"/>
    <w:rsid w:val="00BC638C"/>
    <w:rsid w:val="00BC6ED4"/>
    <w:rsid w:val="00BC7488"/>
    <w:rsid w:val="00BC7936"/>
    <w:rsid w:val="00BD0492"/>
    <w:rsid w:val="00BD198F"/>
    <w:rsid w:val="00BD1EEA"/>
    <w:rsid w:val="00BD64F3"/>
    <w:rsid w:val="00BD669E"/>
    <w:rsid w:val="00BE2E53"/>
    <w:rsid w:val="00BE3D5A"/>
    <w:rsid w:val="00BE4F02"/>
    <w:rsid w:val="00BE61FD"/>
    <w:rsid w:val="00BF2202"/>
    <w:rsid w:val="00BF4D17"/>
    <w:rsid w:val="00BF6041"/>
    <w:rsid w:val="00C005DE"/>
    <w:rsid w:val="00C01A9E"/>
    <w:rsid w:val="00C07AA4"/>
    <w:rsid w:val="00C102E4"/>
    <w:rsid w:val="00C11FC7"/>
    <w:rsid w:val="00C129F9"/>
    <w:rsid w:val="00C16ED0"/>
    <w:rsid w:val="00C232BA"/>
    <w:rsid w:val="00C236E3"/>
    <w:rsid w:val="00C2744B"/>
    <w:rsid w:val="00C307C6"/>
    <w:rsid w:val="00C37A95"/>
    <w:rsid w:val="00C40A7F"/>
    <w:rsid w:val="00C41FE5"/>
    <w:rsid w:val="00C501CB"/>
    <w:rsid w:val="00C54906"/>
    <w:rsid w:val="00C5560A"/>
    <w:rsid w:val="00C5764D"/>
    <w:rsid w:val="00C618B0"/>
    <w:rsid w:val="00C649BE"/>
    <w:rsid w:val="00C65DC7"/>
    <w:rsid w:val="00C6781E"/>
    <w:rsid w:val="00C709E0"/>
    <w:rsid w:val="00C71D93"/>
    <w:rsid w:val="00C74577"/>
    <w:rsid w:val="00C777F6"/>
    <w:rsid w:val="00C77F8C"/>
    <w:rsid w:val="00C80DE8"/>
    <w:rsid w:val="00C82053"/>
    <w:rsid w:val="00C84CD6"/>
    <w:rsid w:val="00C84F26"/>
    <w:rsid w:val="00C859B6"/>
    <w:rsid w:val="00C87B84"/>
    <w:rsid w:val="00C91CDD"/>
    <w:rsid w:val="00C93CE5"/>
    <w:rsid w:val="00C94076"/>
    <w:rsid w:val="00C96E3F"/>
    <w:rsid w:val="00CA2423"/>
    <w:rsid w:val="00CA3964"/>
    <w:rsid w:val="00CB2B70"/>
    <w:rsid w:val="00CB762D"/>
    <w:rsid w:val="00CC1A18"/>
    <w:rsid w:val="00CC35C4"/>
    <w:rsid w:val="00CC476E"/>
    <w:rsid w:val="00CC4A8F"/>
    <w:rsid w:val="00CC5122"/>
    <w:rsid w:val="00CD1CC7"/>
    <w:rsid w:val="00CD3395"/>
    <w:rsid w:val="00CD447F"/>
    <w:rsid w:val="00CD5428"/>
    <w:rsid w:val="00CD67D0"/>
    <w:rsid w:val="00CE7A3A"/>
    <w:rsid w:val="00CF4E87"/>
    <w:rsid w:val="00CF5C97"/>
    <w:rsid w:val="00CF73BE"/>
    <w:rsid w:val="00D30952"/>
    <w:rsid w:val="00D358EA"/>
    <w:rsid w:val="00D40A03"/>
    <w:rsid w:val="00D42512"/>
    <w:rsid w:val="00D428EA"/>
    <w:rsid w:val="00D430E8"/>
    <w:rsid w:val="00D4774E"/>
    <w:rsid w:val="00D524D9"/>
    <w:rsid w:val="00D57C89"/>
    <w:rsid w:val="00D61EA6"/>
    <w:rsid w:val="00D625F4"/>
    <w:rsid w:val="00D63065"/>
    <w:rsid w:val="00D6359E"/>
    <w:rsid w:val="00D707CF"/>
    <w:rsid w:val="00D73953"/>
    <w:rsid w:val="00D80893"/>
    <w:rsid w:val="00D90737"/>
    <w:rsid w:val="00D95EC5"/>
    <w:rsid w:val="00D97683"/>
    <w:rsid w:val="00DA626C"/>
    <w:rsid w:val="00DA6EEF"/>
    <w:rsid w:val="00DB62B3"/>
    <w:rsid w:val="00DB7E6C"/>
    <w:rsid w:val="00DC033C"/>
    <w:rsid w:val="00DC6A83"/>
    <w:rsid w:val="00DC7D93"/>
    <w:rsid w:val="00DD33EA"/>
    <w:rsid w:val="00DD41BA"/>
    <w:rsid w:val="00DD4646"/>
    <w:rsid w:val="00DE333B"/>
    <w:rsid w:val="00DE51DF"/>
    <w:rsid w:val="00DF0CB2"/>
    <w:rsid w:val="00E17A67"/>
    <w:rsid w:val="00E25C23"/>
    <w:rsid w:val="00E325B8"/>
    <w:rsid w:val="00E33ECC"/>
    <w:rsid w:val="00E34DBA"/>
    <w:rsid w:val="00E367C4"/>
    <w:rsid w:val="00E37CE0"/>
    <w:rsid w:val="00E415FC"/>
    <w:rsid w:val="00E416F5"/>
    <w:rsid w:val="00E451F5"/>
    <w:rsid w:val="00E45233"/>
    <w:rsid w:val="00E471EF"/>
    <w:rsid w:val="00E5361B"/>
    <w:rsid w:val="00E53DFA"/>
    <w:rsid w:val="00E57C67"/>
    <w:rsid w:val="00E71545"/>
    <w:rsid w:val="00E74DA2"/>
    <w:rsid w:val="00E807E9"/>
    <w:rsid w:val="00E80E60"/>
    <w:rsid w:val="00E93711"/>
    <w:rsid w:val="00E95C6B"/>
    <w:rsid w:val="00E96223"/>
    <w:rsid w:val="00EA452B"/>
    <w:rsid w:val="00EA4C52"/>
    <w:rsid w:val="00EA5F80"/>
    <w:rsid w:val="00EB2EDE"/>
    <w:rsid w:val="00EB36F3"/>
    <w:rsid w:val="00EB6666"/>
    <w:rsid w:val="00EC1398"/>
    <w:rsid w:val="00EC3180"/>
    <w:rsid w:val="00EC3690"/>
    <w:rsid w:val="00EC46AE"/>
    <w:rsid w:val="00EC4FE8"/>
    <w:rsid w:val="00ED3930"/>
    <w:rsid w:val="00ED60D9"/>
    <w:rsid w:val="00ED6CBF"/>
    <w:rsid w:val="00EE3A10"/>
    <w:rsid w:val="00EE438E"/>
    <w:rsid w:val="00EF0109"/>
    <w:rsid w:val="00F04211"/>
    <w:rsid w:val="00F12C86"/>
    <w:rsid w:val="00F205A8"/>
    <w:rsid w:val="00F235FF"/>
    <w:rsid w:val="00F24FA7"/>
    <w:rsid w:val="00F2568F"/>
    <w:rsid w:val="00F3375B"/>
    <w:rsid w:val="00F34479"/>
    <w:rsid w:val="00F4113A"/>
    <w:rsid w:val="00F50789"/>
    <w:rsid w:val="00F65AB6"/>
    <w:rsid w:val="00F704DF"/>
    <w:rsid w:val="00F71228"/>
    <w:rsid w:val="00F717D2"/>
    <w:rsid w:val="00F80713"/>
    <w:rsid w:val="00F834C7"/>
    <w:rsid w:val="00F866A1"/>
    <w:rsid w:val="00F92137"/>
    <w:rsid w:val="00F92763"/>
    <w:rsid w:val="00F932FD"/>
    <w:rsid w:val="00F945F0"/>
    <w:rsid w:val="00F97729"/>
    <w:rsid w:val="00FA49C3"/>
    <w:rsid w:val="00FA5DBA"/>
    <w:rsid w:val="00FB0051"/>
    <w:rsid w:val="00FB110F"/>
    <w:rsid w:val="00FB5B63"/>
    <w:rsid w:val="00FB763B"/>
    <w:rsid w:val="00FC3BD0"/>
    <w:rsid w:val="00FC4A33"/>
    <w:rsid w:val="00FC6304"/>
    <w:rsid w:val="00FC6C1C"/>
    <w:rsid w:val="00FD1DBE"/>
    <w:rsid w:val="00FD2425"/>
    <w:rsid w:val="00FD248F"/>
    <w:rsid w:val="00FD7E43"/>
    <w:rsid w:val="00FE119B"/>
    <w:rsid w:val="00FE469F"/>
    <w:rsid w:val="00FF193C"/>
    <w:rsid w:val="00FF1BF8"/>
    <w:rsid w:val="00FF6F4B"/>
    <w:rsid w:val="0329815A"/>
    <w:rsid w:val="0CB9FEC5"/>
    <w:rsid w:val="126FF709"/>
    <w:rsid w:val="142291E7"/>
    <w:rsid w:val="14B37031"/>
    <w:rsid w:val="15988803"/>
    <w:rsid w:val="185D9CDC"/>
    <w:rsid w:val="30AA0C90"/>
    <w:rsid w:val="32D2F9BF"/>
    <w:rsid w:val="32D653A9"/>
    <w:rsid w:val="33431E16"/>
    <w:rsid w:val="3CAC2CAA"/>
    <w:rsid w:val="42CFBC27"/>
    <w:rsid w:val="436F103E"/>
    <w:rsid w:val="45806BEF"/>
    <w:rsid w:val="47300766"/>
    <w:rsid w:val="49305369"/>
    <w:rsid w:val="4B2D0BD8"/>
    <w:rsid w:val="4E1E86BB"/>
    <w:rsid w:val="5077BF76"/>
    <w:rsid w:val="53C352F9"/>
    <w:rsid w:val="58DF9DB1"/>
    <w:rsid w:val="5E92ABC0"/>
    <w:rsid w:val="5F122E41"/>
    <w:rsid w:val="62D2FECA"/>
    <w:rsid w:val="6C1BF495"/>
    <w:rsid w:val="7B6BB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4489B0"/>
  <w15:chartTrackingRefBased/>
  <w15:docId w15:val="{EBC4983D-826A-4053-B425-FD2249947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outlineLvl w:val="0"/>
    </w:pPr>
    <w:rPr>
      <w:color w:val="000080"/>
      <w:sz w:val="28"/>
    </w:rPr>
  </w:style>
  <w:style w:type="paragraph" w:styleId="Heading2">
    <w:name w:val="heading 2"/>
    <w:basedOn w:val="Normal"/>
    <w:next w:val="Normal"/>
    <w:qFormat/>
    <w:pPr>
      <w:keepNext/>
      <w:outlineLvl w:val="1"/>
    </w:pPr>
    <w:rPr>
      <w:b/>
      <w:sz w:val="28"/>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link w:val="Heading4Char"/>
    <w:semiHidden/>
    <w:unhideWhenUsed/>
    <w:qFormat/>
    <w:rsid w:val="00666EB6"/>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rPr>
  </w:style>
  <w:style w:type="paragraph" w:styleId="Header">
    <w:name w:val="header"/>
    <w:basedOn w:val="Normal"/>
    <w:pPr>
      <w:tabs>
        <w:tab w:val="center" w:pos="4153"/>
        <w:tab w:val="right" w:pos="8306"/>
      </w:tabs>
    </w:pPr>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link w:val="BodyText2Char"/>
    <w:rPr>
      <w:sz w:val="20"/>
    </w:rPr>
  </w:style>
  <w:style w:type="paragraph" w:styleId="BodyText3">
    <w:name w:val="Body Text 3"/>
    <w:basedOn w:val="Normal"/>
    <w:rPr>
      <w:sz w:val="22"/>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character" w:customStyle="1" w:styleId="ICTServices">
    <w:name w:val="ICTServices"/>
    <w:semiHidden/>
    <w:rsid w:val="00B224DA"/>
    <w:rPr>
      <w:rFonts w:ascii="Arial" w:hAnsi="Arial" w:cs="Arial"/>
      <w:b w:val="0"/>
      <w:bCs w:val="0"/>
      <w:i w:val="0"/>
      <w:iCs w:val="0"/>
      <w:strike w:val="0"/>
      <w:color w:val="auto"/>
      <w:sz w:val="24"/>
      <w:szCs w:val="24"/>
      <w:u w:val="none"/>
    </w:rPr>
  </w:style>
  <w:style w:type="character" w:styleId="Strong">
    <w:name w:val="Strong"/>
    <w:qFormat/>
    <w:rsid w:val="00B224DA"/>
    <w:rPr>
      <w:b/>
      <w:bCs/>
    </w:rPr>
  </w:style>
  <w:style w:type="paragraph" w:styleId="NormalWeb">
    <w:name w:val="Normal (Web)"/>
    <w:basedOn w:val="Normal"/>
    <w:rsid w:val="00B224DA"/>
    <w:pPr>
      <w:spacing w:before="100" w:beforeAutospacing="1" w:after="100" w:afterAutospacing="1"/>
    </w:pPr>
    <w:rPr>
      <w:rFonts w:ascii="Times New Roman" w:hAnsi="Times New Roman"/>
      <w:szCs w:val="24"/>
      <w:lang w:eastAsia="en-GB"/>
    </w:rPr>
  </w:style>
  <w:style w:type="paragraph" w:styleId="BalloonText">
    <w:name w:val="Balloon Text"/>
    <w:basedOn w:val="Normal"/>
    <w:semiHidden/>
    <w:rsid w:val="002C285C"/>
    <w:rPr>
      <w:rFonts w:ascii="Tahoma" w:hAnsi="Tahoma" w:cs="Tahoma"/>
      <w:sz w:val="16"/>
      <w:szCs w:val="16"/>
    </w:rPr>
  </w:style>
  <w:style w:type="paragraph" w:customStyle="1" w:styleId="Default">
    <w:name w:val="Default"/>
    <w:rsid w:val="005F033E"/>
    <w:pPr>
      <w:autoSpaceDE w:val="0"/>
      <w:autoSpaceDN w:val="0"/>
      <w:adjustRightInd w:val="0"/>
    </w:pPr>
    <w:rPr>
      <w:rFonts w:ascii="Arial" w:hAnsi="Arial" w:cs="Arial"/>
      <w:color w:val="000000"/>
      <w:sz w:val="24"/>
      <w:szCs w:val="24"/>
    </w:rPr>
  </w:style>
  <w:style w:type="table" w:styleId="LightGrid-Accent3">
    <w:name w:val="Light Grid Accent 3"/>
    <w:basedOn w:val="TableNormal"/>
    <w:uiPriority w:val="62"/>
    <w:rsid w:val="0059129A"/>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DengXian" w:eastAsia="Times New Roman" w:hAnsi="DengXian"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DengXian" w:eastAsia="Times New Roman" w:hAnsi="DengXian"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TableColumns4">
    <w:name w:val="Table Columns 4"/>
    <w:basedOn w:val="TableNormal"/>
    <w:rsid w:val="0059129A"/>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MediumGrid2-Accent3">
    <w:name w:val="Medium Grid 2 Accent 3"/>
    <w:basedOn w:val="TableNormal"/>
    <w:uiPriority w:val="68"/>
    <w:rsid w:val="0059129A"/>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1-Accent3">
    <w:name w:val="Medium Grid 1 Accent 3"/>
    <w:basedOn w:val="TableNormal"/>
    <w:uiPriority w:val="67"/>
    <w:rsid w:val="0059129A"/>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List1-Accent3">
    <w:name w:val="Medium List 1 Accent 3"/>
    <w:basedOn w:val="TableNormal"/>
    <w:uiPriority w:val="65"/>
    <w:rsid w:val="0059129A"/>
    <w:rPr>
      <w:color w:val="000000"/>
    </w:rPr>
    <w:tblPr>
      <w:tblStyleRowBandSize w:val="1"/>
      <w:tblStyleColBandSize w:val="1"/>
      <w:tblBorders>
        <w:top w:val="single" w:sz="8" w:space="0" w:color="9BBB59"/>
        <w:bottom w:val="single" w:sz="8" w:space="0" w:color="9BBB59"/>
      </w:tblBorders>
    </w:tblPr>
    <w:tblStylePr w:type="firstRow">
      <w:rPr>
        <w:rFonts w:ascii="DengXian" w:eastAsia="Times New Roman" w:hAnsi="DengXian"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TableGrid">
    <w:name w:val="Table Grid"/>
    <w:basedOn w:val="TableNormal"/>
    <w:rsid w:val="00F205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1-Accent5">
    <w:name w:val="Medium List 1 Accent 5"/>
    <w:basedOn w:val="TableNormal"/>
    <w:uiPriority w:val="65"/>
    <w:rsid w:val="003E7BA2"/>
    <w:rPr>
      <w:color w:val="000000"/>
    </w:rPr>
    <w:tblPr>
      <w:tblStyleRowBandSize w:val="1"/>
      <w:tblStyleColBandSize w:val="1"/>
      <w:tblBorders>
        <w:top w:val="single" w:sz="8" w:space="0" w:color="4BACC6"/>
        <w:bottom w:val="single" w:sz="8" w:space="0" w:color="4BACC6"/>
      </w:tblBorders>
    </w:tblPr>
    <w:tblStylePr w:type="firstRow">
      <w:rPr>
        <w:rFonts w:ascii="DengXian" w:eastAsia="Times New Roman" w:hAnsi="DengXian"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ghtList-Accent6">
    <w:name w:val="Light List Accent 6"/>
    <w:basedOn w:val="TableNormal"/>
    <w:uiPriority w:val="61"/>
    <w:rsid w:val="003E7BA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paragraph" w:styleId="ListParagraph">
    <w:name w:val="List Paragraph"/>
    <w:basedOn w:val="Normal"/>
    <w:uiPriority w:val="34"/>
    <w:qFormat/>
    <w:rsid w:val="009C45A7"/>
    <w:pPr>
      <w:ind w:left="720"/>
    </w:pPr>
  </w:style>
  <w:style w:type="paragraph" w:styleId="BodyTextIndent2">
    <w:name w:val="Body Text Indent 2"/>
    <w:basedOn w:val="Normal"/>
    <w:link w:val="BodyTextIndent2Char"/>
    <w:rsid w:val="00030DAE"/>
    <w:pPr>
      <w:spacing w:after="120" w:line="480" w:lineRule="auto"/>
      <w:ind w:left="283"/>
    </w:pPr>
  </w:style>
  <w:style w:type="character" w:customStyle="1" w:styleId="BodyTextIndent2Char">
    <w:name w:val="Body Text Indent 2 Char"/>
    <w:basedOn w:val="DefaultParagraphFont"/>
    <w:link w:val="BodyTextIndent2"/>
    <w:rsid w:val="00030DAE"/>
    <w:rPr>
      <w:rFonts w:ascii="Arial" w:hAnsi="Arial"/>
      <w:sz w:val="24"/>
      <w:lang w:eastAsia="en-US"/>
    </w:rPr>
  </w:style>
  <w:style w:type="paragraph" w:styleId="BodyTextIndent">
    <w:name w:val="Body Text Indent"/>
    <w:basedOn w:val="Normal"/>
    <w:link w:val="BodyTextIndentChar"/>
    <w:rsid w:val="00BF4D17"/>
    <w:pPr>
      <w:spacing w:after="120"/>
      <w:ind w:left="283"/>
    </w:pPr>
  </w:style>
  <w:style w:type="character" w:customStyle="1" w:styleId="BodyTextIndentChar">
    <w:name w:val="Body Text Indent Char"/>
    <w:basedOn w:val="DefaultParagraphFont"/>
    <w:link w:val="BodyTextIndent"/>
    <w:rsid w:val="00BF4D17"/>
    <w:rPr>
      <w:rFonts w:ascii="Arial" w:hAnsi="Arial"/>
      <w:sz w:val="24"/>
      <w:lang w:eastAsia="en-US"/>
    </w:rPr>
  </w:style>
  <w:style w:type="character" w:customStyle="1" w:styleId="BodyText2Char">
    <w:name w:val="Body Text 2 Char"/>
    <w:link w:val="BodyText2"/>
    <w:rsid w:val="00A2770B"/>
    <w:rPr>
      <w:rFonts w:ascii="Arial" w:hAnsi="Arial"/>
      <w:lang w:eastAsia="en-US"/>
    </w:rPr>
  </w:style>
  <w:style w:type="character" w:styleId="CommentReference">
    <w:name w:val="annotation reference"/>
    <w:basedOn w:val="DefaultParagraphFont"/>
    <w:rsid w:val="00981FEB"/>
    <w:rPr>
      <w:sz w:val="16"/>
      <w:szCs w:val="16"/>
    </w:rPr>
  </w:style>
  <w:style w:type="paragraph" w:styleId="CommentText">
    <w:name w:val="annotation text"/>
    <w:basedOn w:val="Normal"/>
    <w:link w:val="CommentTextChar"/>
    <w:rsid w:val="00981FEB"/>
    <w:rPr>
      <w:sz w:val="20"/>
    </w:rPr>
  </w:style>
  <w:style w:type="character" w:customStyle="1" w:styleId="CommentTextChar">
    <w:name w:val="Comment Text Char"/>
    <w:basedOn w:val="DefaultParagraphFont"/>
    <w:link w:val="CommentText"/>
    <w:rsid w:val="00981FEB"/>
    <w:rPr>
      <w:rFonts w:ascii="Arial" w:hAnsi="Arial"/>
      <w:lang w:eastAsia="en-US"/>
    </w:rPr>
  </w:style>
  <w:style w:type="paragraph" w:styleId="CommentSubject">
    <w:name w:val="annotation subject"/>
    <w:basedOn w:val="CommentText"/>
    <w:next w:val="CommentText"/>
    <w:link w:val="CommentSubjectChar"/>
    <w:rsid w:val="00981FEB"/>
    <w:rPr>
      <w:b/>
      <w:bCs/>
    </w:rPr>
  </w:style>
  <w:style w:type="character" w:customStyle="1" w:styleId="CommentSubjectChar">
    <w:name w:val="Comment Subject Char"/>
    <w:basedOn w:val="CommentTextChar"/>
    <w:link w:val="CommentSubject"/>
    <w:rsid w:val="00981FEB"/>
    <w:rPr>
      <w:rFonts w:ascii="Arial" w:hAnsi="Arial"/>
      <w:b/>
      <w:bCs/>
      <w:lang w:eastAsia="en-US"/>
    </w:rPr>
  </w:style>
  <w:style w:type="character" w:customStyle="1" w:styleId="FooterChar">
    <w:name w:val="Footer Char"/>
    <w:basedOn w:val="DefaultParagraphFont"/>
    <w:link w:val="Footer"/>
    <w:uiPriority w:val="99"/>
    <w:rsid w:val="008928DE"/>
    <w:rPr>
      <w:rFonts w:ascii="Arial" w:hAnsi="Arial"/>
      <w:sz w:val="24"/>
      <w:lang w:eastAsia="en-US"/>
    </w:rPr>
  </w:style>
  <w:style w:type="character" w:styleId="FollowedHyperlink">
    <w:name w:val="FollowedHyperlink"/>
    <w:basedOn w:val="DefaultParagraphFont"/>
    <w:rsid w:val="00942711"/>
    <w:rPr>
      <w:color w:val="954F72" w:themeColor="followedHyperlink"/>
      <w:u w:val="single"/>
    </w:rPr>
  </w:style>
  <w:style w:type="character" w:styleId="UnresolvedMention">
    <w:name w:val="Unresolved Mention"/>
    <w:basedOn w:val="DefaultParagraphFont"/>
    <w:uiPriority w:val="99"/>
    <w:semiHidden/>
    <w:unhideWhenUsed/>
    <w:rsid w:val="00942711"/>
    <w:rPr>
      <w:color w:val="605E5C"/>
      <w:shd w:val="clear" w:color="auto" w:fill="E1DFDD"/>
    </w:rPr>
  </w:style>
  <w:style w:type="character" w:styleId="Emphasis">
    <w:name w:val="Emphasis"/>
    <w:basedOn w:val="DefaultParagraphFont"/>
    <w:qFormat/>
    <w:rsid w:val="009C5A28"/>
    <w:rPr>
      <w:i/>
      <w:iCs/>
    </w:rPr>
  </w:style>
  <w:style w:type="paragraph" w:styleId="Title">
    <w:name w:val="Title"/>
    <w:basedOn w:val="Normal"/>
    <w:next w:val="Normal"/>
    <w:link w:val="TitleChar"/>
    <w:qFormat/>
    <w:rsid w:val="00DE333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DE333B"/>
    <w:rPr>
      <w:rFonts w:asciiTheme="majorHAnsi" w:eastAsiaTheme="majorEastAsia" w:hAnsiTheme="majorHAnsi" w:cstheme="majorBidi"/>
      <w:spacing w:val="-10"/>
      <w:kern w:val="28"/>
      <w:sz w:val="56"/>
      <w:szCs w:val="56"/>
      <w:lang w:eastAsia="en-US"/>
    </w:rPr>
  </w:style>
  <w:style w:type="character" w:customStyle="1" w:styleId="Arial12">
    <w:name w:val="Arial 12"/>
    <w:basedOn w:val="DefaultParagraphFont"/>
    <w:uiPriority w:val="1"/>
    <w:rsid w:val="00DD33EA"/>
    <w:rPr>
      <w:rFonts w:ascii="Arial" w:hAnsi="Arial"/>
      <w:sz w:val="24"/>
    </w:rPr>
  </w:style>
  <w:style w:type="character" w:styleId="PlaceholderText">
    <w:name w:val="Placeholder Text"/>
    <w:basedOn w:val="DefaultParagraphFont"/>
    <w:uiPriority w:val="99"/>
    <w:semiHidden/>
    <w:rsid w:val="00D428EA"/>
    <w:rPr>
      <w:color w:val="808080"/>
    </w:rPr>
  </w:style>
  <w:style w:type="paragraph" w:customStyle="1" w:styleId="paragraph">
    <w:name w:val="paragraph"/>
    <w:basedOn w:val="Normal"/>
    <w:rsid w:val="00924323"/>
    <w:pPr>
      <w:spacing w:before="100" w:beforeAutospacing="1" w:after="100" w:afterAutospacing="1"/>
    </w:pPr>
    <w:rPr>
      <w:rFonts w:ascii="Times New Roman" w:hAnsi="Times New Roman"/>
      <w:szCs w:val="24"/>
      <w:lang w:eastAsia="en-GB"/>
    </w:rPr>
  </w:style>
  <w:style w:type="character" w:customStyle="1" w:styleId="normaltextrun">
    <w:name w:val="normaltextrun"/>
    <w:basedOn w:val="DefaultParagraphFont"/>
    <w:rsid w:val="00924323"/>
  </w:style>
  <w:style w:type="character" w:customStyle="1" w:styleId="eop">
    <w:name w:val="eop"/>
    <w:basedOn w:val="DefaultParagraphFont"/>
    <w:rsid w:val="00924323"/>
  </w:style>
  <w:style w:type="character" w:customStyle="1" w:styleId="Heading4Char">
    <w:name w:val="Heading 4 Char"/>
    <w:basedOn w:val="DefaultParagraphFont"/>
    <w:link w:val="Heading4"/>
    <w:semiHidden/>
    <w:rsid w:val="00666EB6"/>
    <w:rPr>
      <w:rFonts w:asciiTheme="majorHAnsi" w:eastAsiaTheme="majorEastAsia" w:hAnsiTheme="majorHAnsi" w:cstheme="majorBidi"/>
      <w:i/>
      <w:iCs/>
      <w:color w:val="2E74B5" w:themeColor="accent1" w:themeShade="BF"/>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085481">
      <w:bodyDiv w:val="1"/>
      <w:marLeft w:val="0"/>
      <w:marRight w:val="0"/>
      <w:marTop w:val="0"/>
      <w:marBottom w:val="0"/>
      <w:divBdr>
        <w:top w:val="none" w:sz="0" w:space="0" w:color="auto"/>
        <w:left w:val="none" w:sz="0" w:space="0" w:color="auto"/>
        <w:bottom w:val="none" w:sz="0" w:space="0" w:color="auto"/>
        <w:right w:val="none" w:sz="0" w:space="0" w:color="auto"/>
      </w:divBdr>
      <w:divsChild>
        <w:div w:id="1425149503">
          <w:marLeft w:val="0"/>
          <w:marRight w:val="0"/>
          <w:marTop w:val="0"/>
          <w:marBottom w:val="0"/>
          <w:divBdr>
            <w:top w:val="none" w:sz="0" w:space="0" w:color="auto"/>
            <w:left w:val="none" w:sz="0" w:space="0" w:color="auto"/>
            <w:bottom w:val="none" w:sz="0" w:space="0" w:color="auto"/>
            <w:right w:val="none" w:sz="0" w:space="0" w:color="auto"/>
          </w:divBdr>
          <w:divsChild>
            <w:div w:id="1561474336">
              <w:marLeft w:val="0"/>
              <w:marRight w:val="0"/>
              <w:marTop w:val="0"/>
              <w:marBottom w:val="0"/>
              <w:divBdr>
                <w:top w:val="none" w:sz="0" w:space="0" w:color="auto"/>
                <w:left w:val="none" w:sz="0" w:space="0" w:color="auto"/>
                <w:bottom w:val="none" w:sz="0" w:space="0" w:color="auto"/>
                <w:right w:val="none" w:sz="0" w:space="0" w:color="auto"/>
              </w:divBdr>
            </w:div>
            <w:div w:id="802701206">
              <w:marLeft w:val="0"/>
              <w:marRight w:val="0"/>
              <w:marTop w:val="0"/>
              <w:marBottom w:val="0"/>
              <w:divBdr>
                <w:top w:val="none" w:sz="0" w:space="0" w:color="auto"/>
                <w:left w:val="none" w:sz="0" w:space="0" w:color="auto"/>
                <w:bottom w:val="none" w:sz="0" w:space="0" w:color="auto"/>
                <w:right w:val="none" w:sz="0" w:space="0" w:color="auto"/>
              </w:divBdr>
            </w:div>
            <w:div w:id="1955207798">
              <w:marLeft w:val="0"/>
              <w:marRight w:val="0"/>
              <w:marTop w:val="0"/>
              <w:marBottom w:val="0"/>
              <w:divBdr>
                <w:top w:val="none" w:sz="0" w:space="0" w:color="auto"/>
                <w:left w:val="none" w:sz="0" w:space="0" w:color="auto"/>
                <w:bottom w:val="none" w:sz="0" w:space="0" w:color="auto"/>
                <w:right w:val="none" w:sz="0" w:space="0" w:color="auto"/>
              </w:divBdr>
            </w:div>
            <w:div w:id="1316030088">
              <w:marLeft w:val="0"/>
              <w:marRight w:val="0"/>
              <w:marTop w:val="0"/>
              <w:marBottom w:val="0"/>
              <w:divBdr>
                <w:top w:val="none" w:sz="0" w:space="0" w:color="auto"/>
                <w:left w:val="none" w:sz="0" w:space="0" w:color="auto"/>
                <w:bottom w:val="none" w:sz="0" w:space="0" w:color="auto"/>
                <w:right w:val="none" w:sz="0" w:space="0" w:color="auto"/>
              </w:divBdr>
            </w:div>
            <w:div w:id="192695687">
              <w:marLeft w:val="0"/>
              <w:marRight w:val="0"/>
              <w:marTop w:val="0"/>
              <w:marBottom w:val="0"/>
              <w:divBdr>
                <w:top w:val="none" w:sz="0" w:space="0" w:color="auto"/>
                <w:left w:val="none" w:sz="0" w:space="0" w:color="auto"/>
                <w:bottom w:val="none" w:sz="0" w:space="0" w:color="auto"/>
                <w:right w:val="none" w:sz="0" w:space="0" w:color="auto"/>
              </w:divBdr>
            </w:div>
            <w:div w:id="1152211708">
              <w:marLeft w:val="0"/>
              <w:marRight w:val="0"/>
              <w:marTop w:val="0"/>
              <w:marBottom w:val="0"/>
              <w:divBdr>
                <w:top w:val="none" w:sz="0" w:space="0" w:color="auto"/>
                <w:left w:val="none" w:sz="0" w:space="0" w:color="auto"/>
                <w:bottom w:val="none" w:sz="0" w:space="0" w:color="auto"/>
                <w:right w:val="none" w:sz="0" w:space="0" w:color="auto"/>
              </w:divBdr>
            </w:div>
            <w:div w:id="1835993207">
              <w:marLeft w:val="0"/>
              <w:marRight w:val="0"/>
              <w:marTop w:val="0"/>
              <w:marBottom w:val="0"/>
              <w:divBdr>
                <w:top w:val="none" w:sz="0" w:space="0" w:color="auto"/>
                <w:left w:val="none" w:sz="0" w:space="0" w:color="auto"/>
                <w:bottom w:val="none" w:sz="0" w:space="0" w:color="auto"/>
                <w:right w:val="none" w:sz="0" w:space="0" w:color="auto"/>
              </w:divBdr>
            </w:div>
            <w:div w:id="493649256">
              <w:marLeft w:val="0"/>
              <w:marRight w:val="0"/>
              <w:marTop w:val="0"/>
              <w:marBottom w:val="0"/>
              <w:divBdr>
                <w:top w:val="none" w:sz="0" w:space="0" w:color="auto"/>
                <w:left w:val="none" w:sz="0" w:space="0" w:color="auto"/>
                <w:bottom w:val="none" w:sz="0" w:space="0" w:color="auto"/>
                <w:right w:val="none" w:sz="0" w:space="0" w:color="auto"/>
              </w:divBdr>
            </w:div>
            <w:div w:id="1814132453">
              <w:marLeft w:val="0"/>
              <w:marRight w:val="0"/>
              <w:marTop w:val="0"/>
              <w:marBottom w:val="0"/>
              <w:divBdr>
                <w:top w:val="none" w:sz="0" w:space="0" w:color="auto"/>
                <w:left w:val="none" w:sz="0" w:space="0" w:color="auto"/>
                <w:bottom w:val="none" w:sz="0" w:space="0" w:color="auto"/>
                <w:right w:val="none" w:sz="0" w:space="0" w:color="auto"/>
              </w:divBdr>
            </w:div>
            <w:div w:id="731006262">
              <w:marLeft w:val="0"/>
              <w:marRight w:val="0"/>
              <w:marTop w:val="0"/>
              <w:marBottom w:val="0"/>
              <w:divBdr>
                <w:top w:val="none" w:sz="0" w:space="0" w:color="auto"/>
                <w:left w:val="none" w:sz="0" w:space="0" w:color="auto"/>
                <w:bottom w:val="none" w:sz="0" w:space="0" w:color="auto"/>
                <w:right w:val="none" w:sz="0" w:space="0" w:color="auto"/>
              </w:divBdr>
            </w:div>
            <w:div w:id="1818112091">
              <w:marLeft w:val="0"/>
              <w:marRight w:val="0"/>
              <w:marTop w:val="0"/>
              <w:marBottom w:val="0"/>
              <w:divBdr>
                <w:top w:val="none" w:sz="0" w:space="0" w:color="auto"/>
                <w:left w:val="none" w:sz="0" w:space="0" w:color="auto"/>
                <w:bottom w:val="none" w:sz="0" w:space="0" w:color="auto"/>
                <w:right w:val="none" w:sz="0" w:space="0" w:color="auto"/>
              </w:divBdr>
            </w:div>
            <w:div w:id="518202035">
              <w:marLeft w:val="0"/>
              <w:marRight w:val="0"/>
              <w:marTop w:val="0"/>
              <w:marBottom w:val="0"/>
              <w:divBdr>
                <w:top w:val="none" w:sz="0" w:space="0" w:color="auto"/>
                <w:left w:val="none" w:sz="0" w:space="0" w:color="auto"/>
                <w:bottom w:val="none" w:sz="0" w:space="0" w:color="auto"/>
                <w:right w:val="none" w:sz="0" w:space="0" w:color="auto"/>
              </w:divBdr>
            </w:div>
            <w:div w:id="1181815054">
              <w:marLeft w:val="0"/>
              <w:marRight w:val="0"/>
              <w:marTop w:val="0"/>
              <w:marBottom w:val="0"/>
              <w:divBdr>
                <w:top w:val="none" w:sz="0" w:space="0" w:color="auto"/>
                <w:left w:val="none" w:sz="0" w:space="0" w:color="auto"/>
                <w:bottom w:val="none" w:sz="0" w:space="0" w:color="auto"/>
                <w:right w:val="none" w:sz="0" w:space="0" w:color="auto"/>
              </w:divBdr>
            </w:div>
          </w:divsChild>
        </w:div>
        <w:div w:id="1273246340">
          <w:marLeft w:val="0"/>
          <w:marRight w:val="0"/>
          <w:marTop w:val="0"/>
          <w:marBottom w:val="0"/>
          <w:divBdr>
            <w:top w:val="none" w:sz="0" w:space="0" w:color="auto"/>
            <w:left w:val="none" w:sz="0" w:space="0" w:color="auto"/>
            <w:bottom w:val="none" w:sz="0" w:space="0" w:color="auto"/>
            <w:right w:val="none" w:sz="0" w:space="0" w:color="auto"/>
          </w:divBdr>
          <w:divsChild>
            <w:div w:id="84807445">
              <w:marLeft w:val="0"/>
              <w:marRight w:val="0"/>
              <w:marTop w:val="0"/>
              <w:marBottom w:val="0"/>
              <w:divBdr>
                <w:top w:val="none" w:sz="0" w:space="0" w:color="auto"/>
                <w:left w:val="none" w:sz="0" w:space="0" w:color="auto"/>
                <w:bottom w:val="none" w:sz="0" w:space="0" w:color="auto"/>
                <w:right w:val="none" w:sz="0" w:space="0" w:color="auto"/>
              </w:divBdr>
            </w:div>
            <w:div w:id="22367003">
              <w:marLeft w:val="0"/>
              <w:marRight w:val="0"/>
              <w:marTop w:val="0"/>
              <w:marBottom w:val="0"/>
              <w:divBdr>
                <w:top w:val="none" w:sz="0" w:space="0" w:color="auto"/>
                <w:left w:val="none" w:sz="0" w:space="0" w:color="auto"/>
                <w:bottom w:val="none" w:sz="0" w:space="0" w:color="auto"/>
                <w:right w:val="none" w:sz="0" w:space="0" w:color="auto"/>
              </w:divBdr>
            </w:div>
            <w:div w:id="1911840387">
              <w:marLeft w:val="0"/>
              <w:marRight w:val="0"/>
              <w:marTop w:val="0"/>
              <w:marBottom w:val="0"/>
              <w:divBdr>
                <w:top w:val="none" w:sz="0" w:space="0" w:color="auto"/>
                <w:left w:val="none" w:sz="0" w:space="0" w:color="auto"/>
                <w:bottom w:val="none" w:sz="0" w:space="0" w:color="auto"/>
                <w:right w:val="none" w:sz="0" w:space="0" w:color="auto"/>
              </w:divBdr>
            </w:div>
            <w:div w:id="71441009">
              <w:marLeft w:val="0"/>
              <w:marRight w:val="0"/>
              <w:marTop w:val="0"/>
              <w:marBottom w:val="0"/>
              <w:divBdr>
                <w:top w:val="none" w:sz="0" w:space="0" w:color="auto"/>
                <w:left w:val="none" w:sz="0" w:space="0" w:color="auto"/>
                <w:bottom w:val="none" w:sz="0" w:space="0" w:color="auto"/>
                <w:right w:val="none" w:sz="0" w:space="0" w:color="auto"/>
              </w:divBdr>
            </w:div>
            <w:div w:id="947082700">
              <w:marLeft w:val="0"/>
              <w:marRight w:val="0"/>
              <w:marTop w:val="0"/>
              <w:marBottom w:val="0"/>
              <w:divBdr>
                <w:top w:val="none" w:sz="0" w:space="0" w:color="auto"/>
                <w:left w:val="none" w:sz="0" w:space="0" w:color="auto"/>
                <w:bottom w:val="none" w:sz="0" w:space="0" w:color="auto"/>
                <w:right w:val="none" w:sz="0" w:space="0" w:color="auto"/>
              </w:divBdr>
            </w:div>
            <w:div w:id="535238232">
              <w:marLeft w:val="0"/>
              <w:marRight w:val="0"/>
              <w:marTop w:val="0"/>
              <w:marBottom w:val="0"/>
              <w:divBdr>
                <w:top w:val="none" w:sz="0" w:space="0" w:color="auto"/>
                <w:left w:val="none" w:sz="0" w:space="0" w:color="auto"/>
                <w:bottom w:val="none" w:sz="0" w:space="0" w:color="auto"/>
                <w:right w:val="none" w:sz="0" w:space="0" w:color="auto"/>
              </w:divBdr>
            </w:div>
            <w:div w:id="986935393">
              <w:marLeft w:val="0"/>
              <w:marRight w:val="0"/>
              <w:marTop w:val="0"/>
              <w:marBottom w:val="0"/>
              <w:divBdr>
                <w:top w:val="none" w:sz="0" w:space="0" w:color="auto"/>
                <w:left w:val="none" w:sz="0" w:space="0" w:color="auto"/>
                <w:bottom w:val="none" w:sz="0" w:space="0" w:color="auto"/>
                <w:right w:val="none" w:sz="0" w:space="0" w:color="auto"/>
              </w:divBdr>
            </w:div>
            <w:div w:id="1401126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52147">
      <w:bodyDiv w:val="1"/>
      <w:marLeft w:val="0"/>
      <w:marRight w:val="0"/>
      <w:marTop w:val="0"/>
      <w:marBottom w:val="0"/>
      <w:divBdr>
        <w:top w:val="none" w:sz="0" w:space="0" w:color="auto"/>
        <w:left w:val="none" w:sz="0" w:space="0" w:color="auto"/>
        <w:bottom w:val="none" w:sz="0" w:space="0" w:color="auto"/>
        <w:right w:val="none" w:sz="0" w:space="0" w:color="auto"/>
      </w:divBdr>
    </w:div>
    <w:div w:id="87311761">
      <w:bodyDiv w:val="1"/>
      <w:marLeft w:val="0"/>
      <w:marRight w:val="0"/>
      <w:marTop w:val="0"/>
      <w:marBottom w:val="0"/>
      <w:divBdr>
        <w:top w:val="none" w:sz="0" w:space="0" w:color="auto"/>
        <w:left w:val="none" w:sz="0" w:space="0" w:color="auto"/>
        <w:bottom w:val="none" w:sz="0" w:space="0" w:color="auto"/>
        <w:right w:val="none" w:sz="0" w:space="0" w:color="auto"/>
      </w:divBdr>
    </w:div>
    <w:div w:id="166402758">
      <w:bodyDiv w:val="1"/>
      <w:marLeft w:val="0"/>
      <w:marRight w:val="0"/>
      <w:marTop w:val="0"/>
      <w:marBottom w:val="0"/>
      <w:divBdr>
        <w:top w:val="none" w:sz="0" w:space="0" w:color="auto"/>
        <w:left w:val="none" w:sz="0" w:space="0" w:color="auto"/>
        <w:bottom w:val="none" w:sz="0" w:space="0" w:color="auto"/>
        <w:right w:val="none" w:sz="0" w:space="0" w:color="auto"/>
      </w:divBdr>
      <w:divsChild>
        <w:div w:id="1298023208">
          <w:marLeft w:val="0"/>
          <w:marRight w:val="0"/>
          <w:marTop w:val="0"/>
          <w:marBottom w:val="0"/>
          <w:divBdr>
            <w:top w:val="none" w:sz="0" w:space="0" w:color="auto"/>
            <w:left w:val="none" w:sz="0" w:space="0" w:color="auto"/>
            <w:bottom w:val="none" w:sz="0" w:space="0" w:color="auto"/>
            <w:right w:val="none" w:sz="0" w:space="0" w:color="auto"/>
          </w:divBdr>
          <w:divsChild>
            <w:div w:id="1662350297">
              <w:marLeft w:val="0"/>
              <w:marRight w:val="0"/>
              <w:marTop w:val="0"/>
              <w:marBottom w:val="0"/>
              <w:divBdr>
                <w:top w:val="none" w:sz="0" w:space="0" w:color="auto"/>
                <w:left w:val="none" w:sz="0" w:space="0" w:color="auto"/>
                <w:bottom w:val="none" w:sz="0" w:space="0" w:color="auto"/>
                <w:right w:val="none" w:sz="0" w:space="0" w:color="auto"/>
              </w:divBdr>
            </w:div>
            <w:div w:id="403374711">
              <w:marLeft w:val="0"/>
              <w:marRight w:val="0"/>
              <w:marTop w:val="0"/>
              <w:marBottom w:val="0"/>
              <w:divBdr>
                <w:top w:val="none" w:sz="0" w:space="0" w:color="auto"/>
                <w:left w:val="none" w:sz="0" w:space="0" w:color="auto"/>
                <w:bottom w:val="none" w:sz="0" w:space="0" w:color="auto"/>
                <w:right w:val="none" w:sz="0" w:space="0" w:color="auto"/>
              </w:divBdr>
            </w:div>
            <w:div w:id="934821348">
              <w:marLeft w:val="0"/>
              <w:marRight w:val="0"/>
              <w:marTop w:val="0"/>
              <w:marBottom w:val="0"/>
              <w:divBdr>
                <w:top w:val="none" w:sz="0" w:space="0" w:color="auto"/>
                <w:left w:val="none" w:sz="0" w:space="0" w:color="auto"/>
                <w:bottom w:val="none" w:sz="0" w:space="0" w:color="auto"/>
                <w:right w:val="none" w:sz="0" w:space="0" w:color="auto"/>
              </w:divBdr>
            </w:div>
            <w:div w:id="1552689938">
              <w:marLeft w:val="0"/>
              <w:marRight w:val="0"/>
              <w:marTop w:val="0"/>
              <w:marBottom w:val="0"/>
              <w:divBdr>
                <w:top w:val="none" w:sz="0" w:space="0" w:color="auto"/>
                <w:left w:val="none" w:sz="0" w:space="0" w:color="auto"/>
                <w:bottom w:val="none" w:sz="0" w:space="0" w:color="auto"/>
                <w:right w:val="none" w:sz="0" w:space="0" w:color="auto"/>
              </w:divBdr>
            </w:div>
            <w:div w:id="1803426341">
              <w:marLeft w:val="0"/>
              <w:marRight w:val="0"/>
              <w:marTop w:val="0"/>
              <w:marBottom w:val="0"/>
              <w:divBdr>
                <w:top w:val="none" w:sz="0" w:space="0" w:color="auto"/>
                <w:left w:val="none" w:sz="0" w:space="0" w:color="auto"/>
                <w:bottom w:val="none" w:sz="0" w:space="0" w:color="auto"/>
                <w:right w:val="none" w:sz="0" w:space="0" w:color="auto"/>
              </w:divBdr>
            </w:div>
            <w:div w:id="649674450">
              <w:marLeft w:val="0"/>
              <w:marRight w:val="0"/>
              <w:marTop w:val="0"/>
              <w:marBottom w:val="0"/>
              <w:divBdr>
                <w:top w:val="none" w:sz="0" w:space="0" w:color="auto"/>
                <w:left w:val="none" w:sz="0" w:space="0" w:color="auto"/>
                <w:bottom w:val="none" w:sz="0" w:space="0" w:color="auto"/>
                <w:right w:val="none" w:sz="0" w:space="0" w:color="auto"/>
              </w:divBdr>
            </w:div>
            <w:div w:id="2104832566">
              <w:marLeft w:val="0"/>
              <w:marRight w:val="0"/>
              <w:marTop w:val="0"/>
              <w:marBottom w:val="0"/>
              <w:divBdr>
                <w:top w:val="none" w:sz="0" w:space="0" w:color="auto"/>
                <w:left w:val="none" w:sz="0" w:space="0" w:color="auto"/>
                <w:bottom w:val="none" w:sz="0" w:space="0" w:color="auto"/>
                <w:right w:val="none" w:sz="0" w:space="0" w:color="auto"/>
              </w:divBdr>
            </w:div>
            <w:div w:id="1615945145">
              <w:marLeft w:val="0"/>
              <w:marRight w:val="0"/>
              <w:marTop w:val="0"/>
              <w:marBottom w:val="0"/>
              <w:divBdr>
                <w:top w:val="none" w:sz="0" w:space="0" w:color="auto"/>
                <w:left w:val="none" w:sz="0" w:space="0" w:color="auto"/>
                <w:bottom w:val="none" w:sz="0" w:space="0" w:color="auto"/>
                <w:right w:val="none" w:sz="0" w:space="0" w:color="auto"/>
              </w:divBdr>
            </w:div>
            <w:div w:id="1560944581">
              <w:marLeft w:val="0"/>
              <w:marRight w:val="0"/>
              <w:marTop w:val="0"/>
              <w:marBottom w:val="0"/>
              <w:divBdr>
                <w:top w:val="none" w:sz="0" w:space="0" w:color="auto"/>
                <w:left w:val="none" w:sz="0" w:space="0" w:color="auto"/>
                <w:bottom w:val="none" w:sz="0" w:space="0" w:color="auto"/>
                <w:right w:val="none" w:sz="0" w:space="0" w:color="auto"/>
              </w:divBdr>
            </w:div>
            <w:div w:id="490870265">
              <w:marLeft w:val="0"/>
              <w:marRight w:val="0"/>
              <w:marTop w:val="0"/>
              <w:marBottom w:val="0"/>
              <w:divBdr>
                <w:top w:val="none" w:sz="0" w:space="0" w:color="auto"/>
                <w:left w:val="none" w:sz="0" w:space="0" w:color="auto"/>
                <w:bottom w:val="none" w:sz="0" w:space="0" w:color="auto"/>
                <w:right w:val="none" w:sz="0" w:space="0" w:color="auto"/>
              </w:divBdr>
            </w:div>
            <w:div w:id="643240607">
              <w:marLeft w:val="0"/>
              <w:marRight w:val="0"/>
              <w:marTop w:val="0"/>
              <w:marBottom w:val="0"/>
              <w:divBdr>
                <w:top w:val="none" w:sz="0" w:space="0" w:color="auto"/>
                <w:left w:val="none" w:sz="0" w:space="0" w:color="auto"/>
                <w:bottom w:val="none" w:sz="0" w:space="0" w:color="auto"/>
                <w:right w:val="none" w:sz="0" w:space="0" w:color="auto"/>
              </w:divBdr>
            </w:div>
            <w:div w:id="992640081">
              <w:marLeft w:val="0"/>
              <w:marRight w:val="0"/>
              <w:marTop w:val="0"/>
              <w:marBottom w:val="0"/>
              <w:divBdr>
                <w:top w:val="none" w:sz="0" w:space="0" w:color="auto"/>
                <w:left w:val="none" w:sz="0" w:space="0" w:color="auto"/>
                <w:bottom w:val="none" w:sz="0" w:space="0" w:color="auto"/>
                <w:right w:val="none" w:sz="0" w:space="0" w:color="auto"/>
              </w:divBdr>
            </w:div>
            <w:div w:id="1598058336">
              <w:marLeft w:val="0"/>
              <w:marRight w:val="0"/>
              <w:marTop w:val="0"/>
              <w:marBottom w:val="0"/>
              <w:divBdr>
                <w:top w:val="none" w:sz="0" w:space="0" w:color="auto"/>
                <w:left w:val="none" w:sz="0" w:space="0" w:color="auto"/>
                <w:bottom w:val="none" w:sz="0" w:space="0" w:color="auto"/>
                <w:right w:val="none" w:sz="0" w:space="0" w:color="auto"/>
              </w:divBdr>
            </w:div>
          </w:divsChild>
        </w:div>
        <w:div w:id="1382821988">
          <w:marLeft w:val="0"/>
          <w:marRight w:val="0"/>
          <w:marTop w:val="0"/>
          <w:marBottom w:val="0"/>
          <w:divBdr>
            <w:top w:val="none" w:sz="0" w:space="0" w:color="auto"/>
            <w:left w:val="none" w:sz="0" w:space="0" w:color="auto"/>
            <w:bottom w:val="none" w:sz="0" w:space="0" w:color="auto"/>
            <w:right w:val="none" w:sz="0" w:space="0" w:color="auto"/>
          </w:divBdr>
          <w:divsChild>
            <w:div w:id="1725761342">
              <w:marLeft w:val="0"/>
              <w:marRight w:val="0"/>
              <w:marTop w:val="0"/>
              <w:marBottom w:val="0"/>
              <w:divBdr>
                <w:top w:val="none" w:sz="0" w:space="0" w:color="auto"/>
                <w:left w:val="none" w:sz="0" w:space="0" w:color="auto"/>
                <w:bottom w:val="none" w:sz="0" w:space="0" w:color="auto"/>
                <w:right w:val="none" w:sz="0" w:space="0" w:color="auto"/>
              </w:divBdr>
            </w:div>
            <w:div w:id="374618432">
              <w:marLeft w:val="0"/>
              <w:marRight w:val="0"/>
              <w:marTop w:val="0"/>
              <w:marBottom w:val="0"/>
              <w:divBdr>
                <w:top w:val="none" w:sz="0" w:space="0" w:color="auto"/>
                <w:left w:val="none" w:sz="0" w:space="0" w:color="auto"/>
                <w:bottom w:val="none" w:sz="0" w:space="0" w:color="auto"/>
                <w:right w:val="none" w:sz="0" w:space="0" w:color="auto"/>
              </w:divBdr>
            </w:div>
            <w:div w:id="1333871803">
              <w:marLeft w:val="0"/>
              <w:marRight w:val="0"/>
              <w:marTop w:val="0"/>
              <w:marBottom w:val="0"/>
              <w:divBdr>
                <w:top w:val="none" w:sz="0" w:space="0" w:color="auto"/>
                <w:left w:val="none" w:sz="0" w:space="0" w:color="auto"/>
                <w:bottom w:val="none" w:sz="0" w:space="0" w:color="auto"/>
                <w:right w:val="none" w:sz="0" w:space="0" w:color="auto"/>
              </w:divBdr>
            </w:div>
            <w:div w:id="838927123">
              <w:marLeft w:val="0"/>
              <w:marRight w:val="0"/>
              <w:marTop w:val="0"/>
              <w:marBottom w:val="0"/>
              <w:divBdr>
                <w:top w:val="none" w:sz="0" w:space="0" w:color="auto"/>
                <w:left w:val="none" w:sz="0" w:space="0" w:color="auto"/>
                <w:bottom w:val="none" w:sz="0" w:space="0" w:color="auto"/>
                <w:right w:val="none" w:sz="0" w:space="0" w:color="auto"/>
              </w:divBdr>
            </w:div>
            <w:div w:id="663584373">
              <w:marLeft w:val="0"/>
              <w:marRight w:val="0"/>
              <w:marTop w:val="0"/>
              <w:marBottom w:val="0"/>
              <w:divBdr>
                <w:top w:val="none" w:sz="0" w:space="0" w:color="auto"/>
                <w:left w:val="none" w:sz="0" w:space="0" w:color="auto"/>
                <w:bottom w:val="none" w:sz="0" w:space="0" w:color="auto"/>
                <w:right w:val="none" w:sz="0" w:space="0" w:color="auto"/>
              </w:divBdr>
            </w:div>
            <w:div w:id="261181918">
              <w:marLeft w:val="0"/>
              <w:marRight w:val="0"/>
              <w:marTop w:val="0"/>
              <w:marBottom w:val="0"/>
              <w:divBdr>
                <w:top w:val="none" w:sz="0" w:space="0" w:color="auto"/>
                <w:left w:val="none" w:sz="0" w:space="0" w:color="auto"/>
                <w:bottom w:val="none" w:sz="0" w:space="0" w:color="auto"/>
                <w:right w:val="none" w:sz="0" w:space="0" w:color="auto"/>
              </w:divBdr>
            </w:div>
            <w:div w:id="1393505831">
              <w:marLeft w:val="0"/>
              <w:marRight w:val="0"/>
              <w:marTop w:val="0"/>
              <w:marBottom w:val="0"/>
              <w:divBdr>
                <w:top w:val="none" w:sz="0" w:space="0" w:color="auto"/>
                <w:left w:val="none" w:sz="0" w:space="0" w:color="auto"/>
                <w:bottom w:val="none" w:sz="0" w:space="0" w:color="auto"/>
                <w:right w:val="none" w:sz="0" w:space="0" w:color="auto"/>
              </w:divBdr>
            </w:div>
            <w:div w:id="49711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358648">
      <w:bodyDiv w:val="1"/>
      <w:marLeft w:val="0"/>
      <w:marRight w:val="0"/>
      <w:marTop w:val="0"/>
      <w:marBottom w:val="0"/>
      <w:divBdr>
        <w:top w:val="none" w:sz="0" w:space="0" w:color="auto"/>
        <w:left w:val="none" w:sz="0" w:space="0" w:color="auto"/>
        <w:bottom w:val="none" w:sz="0" w:space="0" w:color="auto"/>
        <w:right w:val="none" w:sz="0" w:space="0" w:color="auto"/>
      </w:divBdr>
      <w:divsChild>
        <w:div w:id="622462444">
          <w:marLeft w:val="0"/>
          <w:marRight w:val="0"/>
          <w:marTop w:val="0"/>
          <w:marBottom w:val="0"/>
          <w:divBdr>
            <w:top w:val="none" w:sz="0" w:space="0" w:color="auto"/>
            <w:left w:val="none" w:sz="0" w:space="0" w:color="auto"/>
            <w:bottom w:val="none" w:sz="0" w:space="0" w:color="auto"/>
            <w:right w:val="none" w:sz="0" w:space="0" w:color="auto"/>
          </w:divBdr>
        </w:div>
        <w:div w:id="1104765664">
          <w:marLeft w:val="0"/>
          <w:marRight w:val="0"/>
          <w:marTop w:val="0"/>
          <w:marBottom w:val="0"/>
          <w:divBdr>
            <w:top w:val="none" w:sz="0" w:space="0" w:color="auto"/>
            <w:left w:val="none" w:sz="0" w:space="0" w:color="auto"/>
            <w:bottom w:val="none" w:sz="0" w:space="0" w:color="auto"/>
            <w:right w:val="none" w:sz="0" w:space="0" w:color="auto"/>
          </w:divBdr>
        </w:div>
        <w:div w:id="1182233742">
          <w:marLeft w:val="0"/>
          <w:marRight w:val="0"/>
          <w:marTop w:val="0"/>
          <w:marBottom w:val="0"/>
          <w:divBdr>
            <w:top w:val="none" w:sz="0" w:space="0" w:color="auto"/>
            <w:left w:val="none" w:sz="0" w:space="0" w:color="auto"/>
            <w:bottom w:val="none" w:sz="0" w:space="0" w:color="auto"/>
            <w:right w:val="none" w:sz="0" w:space="0" w:color="auto"/>
          </w:divBdr>
        </w:div>
        <w:div w:id="95758772">
          <w:marLeft w:val="0"/>
          <w:marRight w:val="0"/>
          <w:marTop w:val="0"/>
          <w:marBottom w:val="0"/>
          <w:divBdr>
            <w:top w:val="none" w:sz="0" w:space="0" w:color="auto"/>
            <w:left w:val="none" w:sz="0" w:space="0" w:color="auto"/>
            <w:bottom w:val="none" w:sz="0" w:space="0" w:color="auto"/>
            <w:right w:val="none" w:sz="0" w:space="0" w:color="auto"/>
          </w:divBdr>
        </w:div>
        <w:div w:id="1670329085">
          <w:marLeft w:val="0"/>
          <w:marRight w:val="0"/>
          <w:marTop w:val="0"/>
          <w:marBottom w:val="0"/>
          <w:divBdr>
            <w:top w:val="none" w:sz="0" w:space="0" w:color="auto"/>
            <w:left w:val="none" w:sz="0" w:space="0" w:color="auto"/>
            <w:bottom w:val="none" w:sz="0" w:space="0" w:color="auto"/>
            <w:right w:val="none" w:sz="0" w:space="0" w:color="auto"/>
          </w:divBdr>
        </w:div>
        <w:div w:id="446580815">
          <w:marLeft w:val="0"/>
          <w:marRight w:val="0"/>
          <w:marTop w:val="0"/>
          <w:marBottom w:val="0"/>
          <w:divBdr>
            <w:top w:val="none" w:sz="0" w:space="0" w:color="auto"/>
            <w:left w:val="none" w:sz="0" w:space="0" w:color="auto"/>
            <w:bottom w:val="none" w:sz="0" w:space="0" w:color="auto"/>
            <w:right w:val="none" w:sz="0" w:space="0" w:color="auto"/>
          </w:divBdr>
        </w:div>
        <w:div w:id="334117659">
          <w:marLeft w:val="0"/>
          <w:marRight w:val="0"/>
          <w:marTop w:val="0"/>
          <w:marBottom w:val="0"/>
          <w:divBdr>
            <w:top w:val="none" w:sz="0" w:space="0" w:color="auto"/>
            <w:left w:val="none" w:sz="0" w:space="0" w:color="auto"/>
            <w:bottom w:val="none" w:sz="0" w:space="0" w:color="auto"/>
            <w:right w:val="none" w:sz="0" w:space="0" w:color="auto"/>
          </w:divBdr>
        </w:div>
        <w:div w:id="413817234">
          <w:marLeft w:val="0"/>
          <w:marRight w:val="0"/>
          <w:marTop w:val="0"/>
          <w:marBottom w:val="0"/>
          <w:divBdr>
            <w:top w:val="none" w:sz="0" w:space="0" w:color="auto"/>
            <w:left w:val="none" w:sz="0" w:space="0" w:color="auto"/>
            <w:bottom w:val="none" w:sz="0" w:space="0" w:color="auto"/>
            <w:right w:val="none" w:sz="0" w:space="0" w:color="auto"/>
          </w:divBdr>
        </w:div>
        <w:div w:id="1456365404">
          <w:marLeft w:val="0"/>
          <w:marRight w:val="0"/>
          <w:marTop w:val="0"/>
          <w:marBottom w:val="0"/>
          <w:divBdr>
            <w:top w:val="none" w:sz="0" w:space="0" w:color="auto"/>
            <w:left w:val="none" w:sz="0" w:space="0" w:color="auto"/>
            <w:bottom w:val="none" w:sz="0" w:space="0" w:color="auto"/>
            <w:right w:val="none" w:sz="0" w:space="0" w:color="auto"/>
          </w:divBdr>
        </w:div>
        <w:div w:id="1627078023">
          <w:marLeft w:val="0"/>
          <w:marRight w:val="0"/>
          <w:marTop w:val="0"/>
          <w:marBottom w:val="0"/>
          <w:divBdr>
            <w:top w:val="none" w:sz="0" w:space="0" w:color="auto"/>
            <w:left w:val="none" w:sz="0" w:space="0" w:color="auto"/>
            <w:bottom w:val="none" w:sz="0" w:space="0" w:color="auto"/>
            <w:right w:val="none" w:sz="0" w:space="0" w:color="auto"/>
          </w:divBdr>
        </w:div>
      </w:divsChild>
    </w:div>
    <w:div w:id="389769553">
      <w:bodyDiv w:val="1"/>
      <w:marLeft w:val="0"/>
      <w:marRight w:val="0"/>
      <w:marTop w:val="0"/>
      <w:marBottom w:val="0"/>
      <w:divBdr>
        <w:top w:val="none" w:sz="0" w:space="0" w:color="auto"/>
        <w:left w:val="none" w:sz="0" w:space="0" w:color="auto"/>
        <w:bottom w:val="none" w:sz="0" w:space="0" w:color="auto"/>
        <w:right w:val="none" w:sz="0" w:space="0" w:color="auto"/>
      </w:divBdr>
    </w:div>
    <w:div w:id="400755677">
      <w:bodyDiv w:val="1"/>
      <w:marLeft w:val="0"/>
      <w:marRight w:val="0"/>
      <w:marTop w:val="0"/>
      <w:marBottom w:val="0"/>
      <w:divBdr>
        <w:top w:val="none" w:sz="0" w:space="0" w:color="auto"/>
        <w:left w:val="none" w:sz="0" w:space="0" w:color="auto"/>
        <w:bottom w:val="none" w:sz="0" w:space="0" w:color="auto"/>
        <w:right w:val="none" w:sz="0" w:space="0" w:color="auto"/>
      </w:divBdr>
    </w:div>
    <w:div w:id="421728726">
      <w:bodyDiv w:val="1"/>
      <w:marLeft w:val="0"/>
      <w:marRight w:val="0"/>
      <w:marTop w:val="0"/>
      <w:marBottom w:val="0"/>
      <w:divBdr>
        <w:top w:val="none" w:sz="0" w:space="0" w:color="auto"/>
        <w:left w:val="none" w:sz="0" w:space="0" w:color="auto"/>
        <w:bottom w:val="none" w:sz="0" w:space="0" w:color="auto"/>
        <w:right w:val="none" w:sz="0" w:space="0" w:color="auto"/>
      </w:divBdr>
    </w:div>
    <w:div w:id="450561646">
      <w:bodyDiv w:val="1"/>
      <w:marLeft w:val="0"/>
      <w:marRight w:val="0"/>
      <w:marTop w:val="0"/>
      <w:marBottom w:val="0"/>
      <w:divBdr>
        <w:top w:val="none" w:sz="0" w:space="0" w:color="auto"/>
        <w:left w:val="none" w:sz="0" w:space="0" w:color="auto"/>
        <w:bottom w:val="none" w:sz="0" w:space="0" w:color="auto"/>
        <w:right w:val="none" w:sz="0" w:space="0" w:color="auto"/>
      </w:divBdr>
    </w:div>
    <w:div w:id="565457439">
      <w:bodyDiv w:val="1"/>
      <w:marLeft w:val="0"/>
      <w:marRight w:val="0"/>
      <w:marTop w:val="0"/>
      <w:marBottom w:val="0"/>
      <w:divBdr>
        <w:top w:val="none" w:sz="0" w:space="0" w:color="auto"/>
        <w:left w:val="none" w:sz="0" w:space="0" w:color="auto"/>
        <w:bottom w:val="none" w:sz="0" w:space="0" w:color="auto"/>
        <w:right w:val="none" w:sz="0" w:space="0" w:color="auto"/>
      </w:divBdr>
    </w:div>
    <w:div w:id="911737833">
      <w:bodyDiv w:val="1"/>
      <w:marLeft w:val="0"/>
      <w:marRight w:val="0"/>
      <w:marTop w:val="0"/>
      <w:marBottom w:val="0"/>
      <w:divBdr>
        <w:top w:val="none" w:sz="0" w:space="0" w:color="auto"/>
        <w:left w:val="none" w:sz="0" w:space="0" w:color="auto"/>
        <w:bottom w:val="none" w:sz="0" w:space="0" w:color="auto"/>
        <w:right w:val="none" w:sz="0" w:space="0" w:color="auto"/>
      </w:divBdr>
    </w:div>
    <w:div w:id="978145994">
      <w:bodyDiv w:val="1"/>
      <w:marLeft w:val="0"/>
      <w:marRight w:val="0"/>
      <w:marTop w:val="0"/>
      <w:marBottom w:val="0"/>
      <w:divBdr>
        <w:top w:val="none" w:sz="0" w:space="0" w:color="auto"/>
        <w:left w:val="none" w:sz="0" w:space="0" w:color="auto"/>
        <w:bottom w:val="none" w:sz="0" w:space="0" w:color="auto"/>
        <w:right w:val="none" w:sz="0" w:space="0" w:color="auto"/>
      </w:divBdr>
    </w:div>
    <w:div w:id="980500844">
      <w:bodyDiv w:val="1"/>
      <w:marLeft w:val="0"/>
      <w:marRight w:val="0"/>
      <w:marTop w:val="0"/>
      <w:marBottom w:val="0"/>
      <w:divBdr>
        <w:top w:val="none" w:sz="0" w:space="0" w:color="auto"/>
        <w:left w:val="none" w:sz="0" w:space="0" w:color="auto"/>
        <w:bottom w:val="none" w:sz="0" w:space="0" w:color="auto"/>
        <w:right w:val="none" w:sz="0" w:space="0" w:color="auto"/>
      </w:divBdr>
    </w:div>
    <w:div w:id="1015300972">
      <w:bodyDiv w:val="1"/>
      <w:marLeft w:val="0"/>
      <w:marRight w:val="0"/>
      <w:marTop w:val="0"/>
      <w:marBottom w:val="0"/>
      <w:divBdr>
        <w:top w:val="none" w:sz="0" w:space="0" w:color="auto"/>
        <w:left w:val="none" w:sz="0" w:space="0" w:color="auto"/>
        <w:bottom w:val="none" w:sz="0" w:space="0" w:color="auto"/>
        <w:right w:val="none" w:sz="0" w:space="0" w:color="auto"/>
      </w:divBdr>
      <w:divsChild>
        <w:div w:id="1171679388">
          <w:marLeft w:val="0"/>
          <w:marRight w:val="0"/>
          <w:marTop w:val="0"/>
          <w:marBottom w:val="0"/>
          <w:divBdr>
            <w:top w:val="none" w:sz="0" w:space="0" w:color="auto"/>
            <w:left w:val="none" w:sz="0" w:space="0" w:color="auto"/>
            <w:bottom w:val="none" w:sz="0" w:space="0" w:color="auto"/>
            <w:right w:val="none" w:sz="0" w:space="0" w:color="auto"/>
          </w:divBdr>
        </w:div>
        <w:div w:id="1261260243">
          <w:marLeft w:val="0"/>
          <w:marRight w:val="0"/>
          <w:marTop w:val="0"/>
          <w:marBottom w:val="0"/>
          <w:divBdr>
            <w:top w:val="none" w:sz="0" w:space="0" w:color="auto"/>
            <w:left w:val="none" w:sz="0" w:space="0" w:color="auto"/>
            <w:bottom w:val="none" w:sz="0" w:space="0" w:color="auto"/>
            <w:right w:val="none" w:sz="0" w:space="0" w:color="auto"/>
          </w:divBdr>
        </w:div>
        <w:div w:id="1098449092">
          <w:marLeft w:val="0"/>
          <w:marRight w:val="0"/>
          <w:marTop w:val="0"/>
          <w:marBottom w:val="0"/>
          <w:divBdr>
            <w:top w:val="none" w:sz="0" w:space="0" w:color="auto"/>
            <w:left w:val="none" w:sz="0" w:space="0" w:color="auto"/>
            <w:bottom w:val="none" w:sz="0" w:space="0" w:color="auto"/>
            <w:right w:val="none" w:sz="0" w:space="0" w:color="auto"/>
          </w:divBdr>
        </w:div>
        <w:div w:id="2054769049">
          <w:marLeft w:val="0"/>
          <w:marRight w:val="0"/>
          <w:marTop w:val="0"/>
          <w:marBottom w:val="0"/>
          <w:divBdr>
            <w:top w:val="none" w:sz="0" w:space="0" w:color="auto"/>
            <w:left w:val="none" w:sz="0" w:space="0" w:color="auto"/>
            <w:bottom w:val="none" w:sz="0" w:space="0" w:color="auto"/>
            <w:right w:val="none" w:sz="0" w:space="0" w:color="auto"/>
          </w:divBdr>
        </w:div>
        <w:div w:id="354893576">
          <w:marLeft w:val="0"/>
          <w:marRight w:val="0"/>
          <w:marTop w:val="0"/>
          <w:marBottom w:val="0"/>
          <w:divBdr>
            <w:top w:val="none" w:sz="0" w:space="0" w:color="auto"/>
            <w:left w:val="none" w:sz="0" w:space="0" w:color="auto"/>
            <w:bottom w:val="none" w:sz="0" w:space="0" w:color="auto"/>
            <w:right w:val="none" w:sz="0" w:space="0" w:color="auto"/>
          </w:divBdr>
        </w:div>
        <w:div w:id="1075975626">
          <w:marLeft w:val="0"/>
          <w:marRight w:val="0"/>
          <w:marTop w:val="0"/>
          <w:marBottom w:val="0"/>
          <w:divBdr>
            <w:top w:val="none" w:sz="0" w:space="0" w:color="auto"/>
            <w:left w:val="none" w:sz="0" w:space="0" w:color="auto"/>
            <w:bottom w:val="none" w:sz="0" w:space="0" w:color="auto"/>
            <w:right w:val="none" w:sz="0" w:space="0" w:color="auto"/>
          </w:divBdr>
        </w:div>
        <w:div w:id="1897349673">
          <w:marLeft w:val="0"/>
          <w:marRight w:val="0"/>
          <w:marTop w:val="0"/>
          <w:marBottom w:val="0"/>
          <w:divBdr>
            <w:top w:val="none" w:sz="0" w:space="0" w:color="auto"/>
            <w:left w:val="none" w:sz="0" w:space="0" w:color="auto"/>
            <w:bottom w:val="none" w:sz="0" w:space="0" w:color="auto"/>
            <w:right w:val="none" w:sz="0" w:space="0" w:color="auto"/>
          </w:divBdr>
        </w:div>
        <w:div w:id="1061370378">
          <w:marLeft w:val="0"/>
          <w:marRight w:val="0"/>
          <w:marTop w:val="0"/>
          <w:marBottom w:val="0"/>
          <w:divBdr>
            <w:top w:val="none" w:sz="0" w:space="0" w:color="auto"/>
            <w:left w:val="none" w:sz="0" w:space="0" w:color="auto"/>
            <w:bottom w:val="none" w:sz="0" w:space="0" w:color="auto"/>
            <w:right w:val="none" w:sz="0" w:space="0" w:color="auto"/>
          </w:divBdr>
        </w:div>
        <w:div w:id="620648842">
          <w:marLeft w:val="0"/>
          <w:marRight w:val="0"/>
          <w:marTop w:val="0"/>
          <w:marBottom w:val="0"/>
          <w:divBdr>
            <w:top w:val="none" w:sz="0" w:space="0" w:color="auto"/>
            <w:left w:val="none" w:sz="0" w:space="0" w:color="auto"/>
            <w:bottom w:val="none" w:sz="0" w:space="0" w:color="auto"/>
            <w:right w:val="none" w:sz="0" w:space="0" w:color="auto"/>
          </w:divBdr>
        </w:div>
        <w:div w:id="614604266">
          <w:marLeft w:val="0"/>
          <w:marRight w:val="0"/>
          <w:marTop w:val="0"/>
          <w:marBottom w:val="0"/>
          <w:divBdr>
            <w:top w:val="none" w:sz="0" w:space="0" w:color="auto"/>
            <w:left w:val="none" w:sz="0" w:space="0" w:color="auto"/>
            <w:bottom w:val="none" w:sz="0" w:space="0" w:color="auto"/>
            <w:right w:val="none" w:sz="0" w:space="0" w:color="auto"/>
          </w:divBdr>
        </w:div>
      </w:divsChild>
    </w:div>
    <w:div w:id="1019504644">
      <w:bodyDiv w:val="1"/>
      <w:marLeft w:val="0"/>
      <w:marRight w:val="0"/>
      <w:marTop w:val="0"/>
      <w:marBottom w:val="0"/>
      <w:divBdr>
        <w:top w:val="none" w:sz="0" w:space="0" w:color="auto"/>
        <w:left w:val="none" w:sz="0" w:space="0" w:color="auto"/>
        <w:bottom w:val="none" w:sz="0" w:space="0" w:color="auto"/>
        <w:right w:val="none" w:sz="0" w:space="0" w:color="auto"/>
      </w:divBdr>
    </w:div>
    <w:div w:id="1346706593">
      <w:bodyDiv w:val="1"/>
      <w:marLeft w:val="0"/>
      <w:marRight w:val="0"/>
      <w:marTop w:val="0"/>
      <w:marBottom w:val="0"/>
      <w:divBdr>
        <w:top w:val="none" w:sz="0" w:space="0" w:color="auto"/>
        <w:left w:val="none" w:sz="0" w:space="0" w:color="auto"/>
        <w:bottom w:val="none" w:sz="0" w:space="0" w:color="auto"/>
        <w:right w:val="none" w:sz="0" w:space="0" w:color="auto"/>
      </w:divBdr>
      <w:divsChild>
        <w:div w:id="1474710365">
          <w:marLeft w:val="0"/>
          <w:marRight w:val="0"/>
          <w:marTop w:val="0"/>
          <w:marBottom w:val="0"/>
          <w:divBdr>
            <w:top w:val="none" w:sz="0" w:space="0" w:color="auto"/>
            <w:left w:val="none" w:sz="0" w:space="0" w:color="auto"/>
            <w:bottom w:val="none" w:sz="0" w:space="0" w:color="auto"/>
            <w:right w:val="none" w:sz="0" w:space="0" w:color="auto"/>
          </w:divBdr>
          <w:divsChild>
            <w:div w:id="37778539">
              <w:marLeft w:val="0"/>
              <w:marRight w:val="0"/>
              <w:marTop w:val="0"/>
              <w:marBottom w:val="0"/>
              <w:divBdr>
                <w:top w:val="none" w:sz="0" w:space="0" w:color="auto"/>
                <w:left w:val="none" w:sz="0" w:space="0" w:color="auto"/>
                <w:bottom w:val="none" w:sz="0" w:space="0" w:color="auto"/>
                <w:right w:val="none" w:sz="0" w:space="0" w:color="auto"/>
              </w:divBdr>
              <w:divsChild>
                <w:div w:id="1078215678">
                  <w:marLeft w:val="0"/>
                  <w:marRight w:val="0"/>
                  <w:marTop w:val="195"/>
                  <w:marBottom w:val="0"/>
                  <w:divBdr>
                    <w:top w:val="none" w:sz="0" w:space="0" w:color="auto"/>
                    <w:left w:val="none" w:sz="0" w:space="0" w:color="auto"/>
                    <w:bottom w:val="none" w:sz="0" w:space="0" w:color="auto"/>
                    <w:right w:val="none" w:sz="0" w:space="0" w:color="auto"/>
                  </w:divBdr>
                  <w:divsChild>
                    <w:div w:id="1870951734">
                      <w:marLeft w:val="0"/>
                      <w:marRight w:val="0"/>
                      <w:marTop w:val="0"/>
                      <w:marBottom w:val="0"/>
                      <w:divBdr>
                        <w:top w:val="none" w:sz="0" w:space="0" w:color="auto"/>
                        <w:left w:val="none" w:sz="0" w:space="0" w:color="auto"/>
                        <w:bottom w:val="none" w:sz="0" w:space="0" w:color="auto"/>
                        <w:right w:val="none" w:sz="0" w:space="0" w:color="auto"/>
                      </w:divBdr>
                      <w:divsChild>
                        <w:div w:id="1778914442">
                          <w:marLeft w:val="0"/>
                          <w:marRight w:val="0"/>
                          <w:marTop w:val="0"/>
                          <w:marBottom w:val="0"/>
                          <w:divBdr>
                            <w:top w:val="none" w:sz="0" w:space="0" w:color="auto"/>
                            <w:left w:val="none" w:sz="0" w:space="0" w:color="auto"/>
                            <w:bottom w:val="none" w:sz="0" w:space="0" w:color="auto"/>
                            <w:right w:val="none" w:sz="0" w:space="0" w:color="auto"/>
                          </w:divBdr>
                          <w:divsChild>
                            <w:div w:id="1223449322">
                              <w:marLeft w:val="0"/>
                              <w:marRight w:val="0"/>
                              <w:marTop w:val="0"/>
                              <w:marBottom w:val="0"/>
                              <w:divBdr>
                                <w:top w:val="none" w:sz="0" w:space="0" w:color="auto"/>
                                <w:left w:val="none" w:sz="0" w:space="0" w:color="auto"/>
                                <w:bottom w:val="none" w:sz="0" w:space="0" w:color="auto"/>
                                <w:right w:val="none" w:sz="0" w:space="0" w:color="auto"/>
                              </w:divBdr>
                              <w:divsChild>
                                <w:div w:id="416709702">
                                  <w:marLeft w:val="0"/>
                                  <w:marRight w:val="0"/>
                                  <w:marTop w:val="0"/>
                                  <w:marBottom w:val="0"/>
                                  <w:divBdr>
                                    <w:top w:val="none" w:sz="0" w:space="0" w:color="auto"/>
                                    <w:left w:val="none" w:sz="0" w:space="0" w:color="auto"/>
                                    <w:bottom w:val="none" w:sz="0" w:space="0" w:color="auto"/>
                                    <w:right w:val="none" w:sz="0" w:space="0" w:color="auto"/>
                                  </w:divBdr>
                                  <w:divsChild>
                                    <w:div w:id="2093773275">
                                      <w:marLeft w:val="0"/>
                                      <w:marRight w:val="0"/>
                                      <w:marTop w:val="0"/>
                                      <w:marBottom w:val="0"/>
                                      <w:divBdr>
                                        <w:top w:val="none" w:sz="0" w:space="0" w:color="auto"/>
                                        <w:left w:val="none" w:sz="0" w:space="0" w:color="auto"/>
                                        <w:bottom w:val="none" w:sz="0" w:space="0" w:color="auto"/>
                                        <w:right w:val="none" w:sz="0" w:space="0" w:color="auto"/>
                                      </w:divBdr>
                                      <w:divsChild>
                                        <w:div w:id="1310748690">
                                          <w:marLeft w:val="0"/>
                                          <w:marRight w:val="0"/>
                                          <w:marTop w:val="0"/>
                                          <w:marBottom w:val="0"/>
                                          <w:divBdr>
                                            <w:top w:val="none" w:sz="0" w:space="0" w:color="auto"/>
                                            <w:left w:val="none" w:sz="0" w:space="0" w:color="auto"/>
                                            <w:bottom w:val="none" w:sz="0" w:space="0" w:color="auto"/>
                                            <w:right w:val="none" w:sz="0" w:space="0" w:color="auto"/>
                                          </w:divBdr>
                                          <w:divsChild>
                                            <w:div w:id="400636634">
                                              <w:marLeft w:val="0"/>
                                              <w:marRight w:val="0"/>
                                              <w:marTop w:val="0"/>
                                              <w:marBottom w:val="0"/>
                                              <w:divBdr>
                                                <w:top w:val="none" w:sz="0" w:space="0" w:color="auto"/>
                                                <w:left w:val="none" w:sz="0" w:space="0" w:color="auto"/>
                                                <w:bottom w:val="none" w:sz="0" w:space="0" w:color="auto"/>
                                                <w:right w:val="none" w:sz="0" w:space="0" w:color="auto"/>
                                              </w:divBdr>
                                              <w:divsChild>
                                                <w:div w:id="1168594814">
                                                  <w:marLeft w:val="0"/>
                                                  <w:marRight w:val="0"/>
                                                  <w:marTop w:val="0"/>
                                                  <w:marBottom w:val="0"/>
                                                  <w:divBdr>
                                                    <w:top w:val="none" w:sz="0" w:space="0" w:color="auto"/>
                                                    <w:left w:val="none" w:sz="0" w:space="0" w:color="auto"/>
                                                    <w:bottom w:val="none" w:sz="0" w:space="0" w:color="auto"/>
                                                    <w:right w:val="none" w:sz="0" w:space="0" w:color="auto"/>
                                                  </w:divBdr>
                                                  <w:divsChild>
                                                    <w:div w:id="584458271">
                                                      <w:marLeft w:val="0"/>
                                                      <w:marRight w:val="0"/>
                                                      <w:marTop w:val="0"/>
                                                      <w:marBottom w:val="180"/>
                                                      <w:divBdr>
                                                        <w:top w:val="none" w:sz="0" w:space="0" w:color="auto"/>
                                                        <w:left w:val="none" w:sz="0" w:space="0" w:color="auto"/>
                                                        <w:bottom w:val="none" w:sz="0" w:space="0" w:color="auto"/>
                                                        <w:right w:val="none" w:sz="0" w:space="0" w:color="auto"/>
                                                      </w:divBdr>
                                                      <w:divsChild>
                                                        <w:div w:id="1187448907">
                                                          <w:marLeft w:val="0"/>
                                                          <w:marRight w:val="0"/>
                                                          <w:marTop w:val="0"/>
                                                          <w:marBottom w:val="0"/>
                                                          <w:divBdr>
                                                            <w:top w:val="none" w:sz="0" w:space="0" w:color="auto"/>
                                                            <w:left w:val="none" w:sz="0" w:space="0" w:color="auto"/>
                                                            <w:bottom w:val="none" w:sz="0" w:space="0" w:color="auto"/>
                                                            <w:right w:val="none" w:sz="0" w:space="0" w:color="auto"/>
                                                          </w:divBdr>
                                                          <w:divsChild>
                                                            <w:div w:id="725446796">
                                                              <w:marLeft w:val="0"/>
                                                              <w:marRight w:val="0"/>
                                                              <w:marTop w:val="0"/>
                                                              <w:marBottom w:val="0"/>
                                                              <w:divBdr>
                                                                <w:top w:val="none" w:sz="0" w:space="0" w:color="auto"/>
                                                                <w:left w:val="none" w:sz="0" w:space="0" w:color="auto"/>
                                                                <w:bottom w:val="none" w:sz="0" w:space="0" w:color="auto"/>
                                                                <w:right w:val="none" w:sz="0" w:space="0" w:color="auto"/>
                                                              </w:divBdr>
                                                              <w:divsChild>
                                                                <w:div w:id="1851064595">
                                                                  <w:marLeft w:val="0"/>
                                                                  <w:marRight w:val="0"/>
                                                                  <w:marTop w:val="0"/>
                                                                  <w:marBottom w:val="0"/>
                                                                  <w:divBdr>
                                                                    <w:top w:val="none" w:sz="0" w:space="0" w:color="auto"/>
                                                                    <w:left w:val="none" w:sz="0" w:space="0" w:color="auto"/>
                                                                    <w:bottom w:val="none" w:sz="0" w:space="0" w:color="auto"/>
                                                                    <w:right w:val="none" w:sz="0" w:space="0" w:color="auto"/>
                                                                  </w:divBdr>
                                                                  <w:divsChild>
                                                                    <w:div w:id="490366659">
                                                                      <w:marLeft w:val="0"/>
                                                                      <w:marRight w:val="0"/>
                                                                      <w:marTop w:val="0"/>
                                                                      <w:marBottom w:val="0"/>
                                                                      <w:divBdr>
                                                                        <w:top w:val="none" w:sz="0" w:space="0" w:color="auto"/>
                                                                        <w:left w:val="none" w:sz="0" w:space="0" w:color="auto"/>
                                                                        <w:bottom w:val="none" w:sz="0" w:space="0" w:color="auto"/>
                                                                        <w:right w:val="none" w:sz="0" w:space="0" w:color="auto"/>
                                                                      </w:divBdr>
                                                                      <w:divsChild>
                                                                        <w:div w:id="1781414526">
                                                                          <w:marLeft w:val="0"/>
                                                                          <w:marRight w:val="0"/>
                                                                          <w:marTop w:val="0"/>
                                                                          <w:marBottom w:val="0"/>
                                                                          <w:divBdr>
                                                                            <w:top w:val="none" w:sz="0" w:space="0" w:color="auto"/>
                                                                            <w:left w:val="none" w:sz="0" w:space="0" w:color="auto"/>
                                                                            <w:bottom w:val="none" w:sz="0" w:space="0" w:color="auto"/>
                                                                            <w:right w:val="none" w:sz="0" w:space="0" w:color="auto"/>
                                                                          </w:divBdr>
                                                                          <w:divsChild>
                                                                            <w:div w:id="183429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5228917">
      <w:bodyDiv w:val="1"/>
      <w:marLeft w:val="0"/>
      <w:marRight w:val="0"/>
      <w:marTop w:val="0"/>
      <w:marBottom w:val="0"/>
      <w:divBdr>
        <w:top w:val="none" w:sz="0" w:space="0" w:color="auto"/>
        <w:left w:val="none" w:sz="0" w:space="0" w:color="auto"/>
        <w:bottom w:val="none" w:sz="0" w:space="0" w:color="auto"/>
        <w:right w:val="none" w:sz="0" w:space="0" w:color="auto"/>
      </w:divBdr>
    </w:div>
    <w:div w:id="1475830211">
      <w:bodyDiv w:val="1"/>
      <w:marLeft w:val="0"/>
      <w:marRight w:val="0"/>
      <w:marTop w:val="0"/>
      <w:marBottom w:val="0"/>
      <w:divBdr>
        <w:top w:val="none" w:sz="0" w:space="0" w:color="auto"/>
        <w:left w:val="none" w:sz="0" w:space="0" w:color="auto"/>
        <w:bottom w:val="none" w:sz="0" w:space="0" w:color="auto"/>
        <w:right w:val="none" w:sz="0" w:space="0" w:color="auto"/>
      </w:divBdr>
    </w:div>
    <w:div w:id="1497651889">
      <w:bodyDiv w:val="1"/>
      <w:marLeft w:val="0"/>
      <w:marRight w:val="0"/>
      <w:marTop w:val="0"/>
      <w:marBottom w:val="0"/>
      <w:divBdr>
        <w:top w:val="none" w:sz="0" w:space="0" w:color="auto"/>
        <w:left w:val="none" w:sz="0" w:space="0" w:color="auto"/>
        <w:bottom w:val="none" w:sz="0" w:space="0" w:color="auto"/>
        <w:right w:val="none" w:sz="0" w:space="0" w:color="auto"/>
      </w:divBdr>
    </w:div>
    <w:div w:id="1599175961">
      <w:bodyDiv w:val="1"/>
      <w:marLeft w:val="0"/>
      <w:marRight w:val="0"/>
      <w:marTop w:val="0"/>
      <w:marBottom w:val="0"/>
      <w:divBdr>
        <w:top w:val="none" w:sz="0" w:space="0" w:color="auto"/>
        <w:left w:val="none" w:sz="0" w:space="0" w:color="auto"/>
        <w:bottom w:val="none" w:sz="0" w:space="0" w:color="auto"/>
        <w:right w:val="none" w:sz="0" w:space="0" w:color="auto"/>
      </w:divBdr>
      <w:divsChild>
        <w:div w:id="283851720">
          <w:marLeft w:val="0"/>
          <w:marRight w:val="0"/>
          <w:marTop w:val="0"/>
          <w:marBottom w:val="0"/>
          <w:divBdr>
            <w:top w:val="none" w:sz="0" w:space="0" w:color="auto"/>
            <w:left w:val="none" w:sz="0" w:space="0" w:color="auto"/>
            <w:bottom w:val="none" w:sz="0" w:space="0" w:color="auto"/>
            <w:right w:val="none" w:sz="0" w:space="0" w:color="auto"/>
          </w:divBdr>
          <w:divsChild>
            <w:div w:id="1248416539">
              <w:marLeft w:val="0"/>
              <w:marRight w:val="0"/>
              <w:marTop w:val="0"/>
              <w:marBottom w:val="0"/>
              <w:divBdr>
                <w:top w:val="none" w:sz="0" w:space="0" w:color="auto"/>
                <w:left w:val="none" w:sz="0" w:space="0" w:color="auto"/>
                <w:bottom w:val="none" w:sz="0" w:space="0" w:color="auto"/>
                <w:right w:val="none" w:sz="0" w:space="0" w:color="auto"/>
              </w:divBdr>
            </w:div>
            <w:div w:id="972514765">
              <w:marLeft w:val="0"/>
              <w:marRight w:val="0"/>
              <w:marTop w:val="0"/>
              <w:marBottom w:val="0"/>
              <w:divBdr>
                <w:top w:val="none" w:sz="0" w:space="0" w:color="auto"/>
                <w:left w:val="none" w:sz="0" w:space="0" w:color="auto"/>
                <w:bottom w:val="none" w:sz="0" w:space="0" w:color="auto"/>
                <w:right w:val="none" w:sz="0" w:space="0" w:color="auto"/>
              </w:divBdr>
            </w:div>
            <w:div w:id="649019064">
              <w:marLeft w:val="0"/>
              <w:marRight w:val="0"/>
              <w:marTop w:val="0"/>
              <w:marBottom w:val="0"/>
              <w:divBdr>
                <w:top w:val="none" w:sz="0" w:space="0" w:color="auto"/>
                <w:left w:val="none" w:sz="0" w:space="0" w:color="auto"/>
                <w:bottom w:val="none" w:sz="0" w:space="0" w:color="auto"/>
                <w:right w:val="none" w:sz="0" w:space="0" w:color="auto"/>
              </w:divBdr>
            </w:div>
            <w:div w:id="1470056372">
              <w:marLeft w:val="0"/>
              <w:marRight w:val="0"/>
              <w:marTop w:val="0"/>
              <w:marBottom w:val="0"/>
              <w:divBdr>
                <w:top w:val="none" w:sz="0" w:space="0" w:color="auto"/>
                <w:left w:val="none" w:sz="0" w:space="0" w:color="auto"/>
                <w:bottom w:val="none" w:sz="0" w:space="0" w:color="auto"/>
                <w:right w:val="none" w:sz="0" w:space="0" w:color="auto"/>
              </w:divBdr>
            </w:div>
            <w:div w:id="1940022613">
              <w:marLeft w:val="0"/>
              <w:marRight w:val="0"/>
              <w:marTop w:val="0"/>
              <w:marBottom w:val="0"/>
              <w:divBdr>
                <w:top w:val="none" w:sz="0" w:space="0" w:color="auto"/>
                <w:left w:val="none" w:sz="0" w:space="0" w:color="auto"/>
                <w:bottom w:val="none" w:sz="0" w:space="0" w:color="auto"/>
                <w:right w:val="none" w:sz="0" w:space="0" w:color="auto"/>
              </w:divBdr>
            </w:div>
            <w:div w:id="1322854300">
              <w:marLeft w:val="0"/>
              <w:marRight w:val="0"/>
              <w:marTop w:val="0"/>
              <w:marBottom w:val="0"/>
              <w:divBdr>
                <w:top w:val="none" w:sz="0" w:space="0" w:color="auto"/>
                <w:left w:val="none" w:sz="0" w:space="0" w:color="auto"/>
                <w:bottom w:val="none" w:sz="0" w:space="0" w:color="auto"/>
                <w:right w:val="none" w:sz="0" w:space="0" w:color="auto"/>
              </w:divBdr>
            </w:div>
            <w:div w:id="497968324">
              <w:marLeft w:val="0"/>
              <w:marRight w:val="0"/>
              <w:marTop w:val="0"/>
              <w:marBottom w:val="0"/>
              <w:divBdr>
                <w:top w:val="none" w:sz="0" w:space="0" w:color="auto"/>
                <w:left w:val="none" w:sz="0" w:space="0" w:color="auto"/>
                <w:bottom w:val="none" w:sz="0" w:space="0" w:color="auto"/>
                <w:right w:val="none" w:sz="0" w:space="0" w:color="auto"/>
              </w:divBdr>
            </w:div>
            <w:div w:id="846604090">
              <w:marLeft w:val="0"/>
              <w:marRight w:val="0"/>
              <w:marTop w:val="0"/>
              <w:marBottom w:val="0"/>
              <w:divBdr>
                <w:top w:val="none" w:sz="0" w:space="0" w:color="auto"/>
                <w:left w:val="none" w:sz="0" w:space="0" w:color="auto"/>
                <w:bottom w:val="none" w:sz="0" w:space="0" w:color="auto"/>
                <w:right w:val="none" w:sz="0" w:space="0" w:color="auto"/>
              </w:divBdr>
            </w:div>
            <w:div w:id="130833820">
              <w:marLeft w:val="0"/>
              <w:marRight w:val="0"/>
              <w:marTop w:val="0"/>
              <w:marBottom w:val="0"/>
              <w:divBdr>
                <w:top w:val="none" w:sz="0" w:space="0" w:color="auto"/>
                <w:left w:val="none" w:sz="0" w:space="0" w:color="auto"/>
                <w:bottom w:val="none" w:sz="0" w:space="0" w:color="auto"/>
                <w:right w:val="none" w:sz="0" w:space="0" w:color="auto"/>
              </w:divBdr>
            </w:div>
            <w:div w:id="2037736068">
              <w:marLeft w:val="0"/>
              <w:marRight w:val="0"/>
              <w:marTop w:val="0"/>
              <w:marBottom w:val="0"/>
              <w:divBdr>
                <w:top w:val="none" w:sz="0" w:space="0" w:color="auto"/>
                <w:left w:val="none" w:sz="0" w:space="0" w:color="auto"/>
                <w:bottom w:val="none" w:sz="0" w:space="0" w:color="auto"/>
                <w:right w:val="none" w:sz="0" w:space="0" w:color="auto"/>
              </w:divBdr>
            </w:div>
            <w:div w:id="1956205271">
              <w:marLeft w:val="0"/>
              <w:marRight w:val="0"/>
              <w:marTop w:val="0"/>
              <w:marBottom w:val="0"/>
              <w:divBdr>
                <w:top w:val="none" w:sz="0" w:space="0" w:color="auto"/>
                <w:left w:val="none" w:sz="0" w:space="0" w:color="auto"/>
                <w:bottom w:val="none" w:sz="0" w:space="0" w:color="auto"/>
                <w:right w:val="none" w:sz="0" w:space="0" w:color="auto"/>
              </w:divBdr>
            </w:div>
            <w:div w:id="319189302">
              <w:marLeft w:val="0"/>
              <w:marRight w:val="0"/>
              <w:marTop w:val="0"/>
              <w:marBottom w:val="0"/>
              <w:divBdr>
                <w:top w:val="none" w:sz="0" w:space="0" w:color="auto"/>
                <w:left w:val="none" w:sz="0" w:space="0" w:color="auto"/>
                <w:bottom w:val="none" w:sz="0" w:space="0" w:color="auto"/>
                <w:right w:val="none" w:sz="0" w:space="0" w:color="auto"/>
              </w:divBdr>
            </w:div>
            <w:div w:id="456029505">
              <w:marLeft w:val="0"/>
              <w:marRight w:val="0"/>
              <w:marTop w:val="0"/>
              <w:marBottom w:val="0"/>
              <w:divBdr>
                <w:top w:val="none" w:sz="0" w:space="0" w:color="auto"/>
                <w:left w:val="none" w:sz="0" w:space="0" w:color="auto"/>
                <w:bottom w:val="none" w:sz="0" w:space="0" w:color="auto"/>
                <w:right w:val="none" w:sz="0" w:space="0" w:color="auto"/>
              </w:divBdr>
            </w:div>
            <w:div w:id="1447190848">
              <w:marLeft w:val="0"/>
              <w:marRight w:val="0"/>
              <w:marTop w:val="0"/>
              <w:marBottom w:val="0"/>
              <w:divBdr>
                <w:top w:val="none" w:sz="0" w:space="0" w:color="auto"/>
                <w:left w:val="none" w:sz="0" w:space="0" w:color="auto"/>
                <w:bottom w:val="none" w:sz="0" w:space="0" w:color="auto"/>
                <w:right w:val="none" w:sz="0" w:space="0" w:color="auto"/>
              </w:divBdr>
            </w:div>
            <w:div w:id="804273548">
              <w:marLeft w:val="0"/>
              <w:marRight w:val="0"/>
              <w:marTop w:val="0"/>
              <w:marBottom w:val="0"/>
              <w:divBdr>
                <w:top w:val="none" w:sz="0" w:space="0" w:color="auto"/>
                <w:left w:val="none" w:sz="0" w:space="0" w:color="auto"/>
                <w:bottom w:val="none" w:sz="0" w:space="0" w:color="auto"/>
                <w:right w:val="none" w:sz="0" w:space="0" w:color="auto"/>
              </w:divBdr>
            </w:div>
            <w:div w:id="48967039">
              <w:marLeft w:val="0"/>
              <w:marRight w:val="0"/>
              <w:marTop w:val="0"/>
              <w:marBottom w:val="0"/>
              <w:divBdr>
                <w:top w:val="none" w:sz="0" w:space="0" w:color="auto"/>
                <w:left w:val="none" w:sz="0" w:space="0" w:color="auto"/>
                <w:bottom w:val="none" w:sz="0" w:space="0" w:color="auto"/>
                <w:right w:val="none" w:sz="0" w:space="0" w:color="auto"/>
              </w:divBdr>
            </w:div>
            <w:div w:id="314838970">
              <w:marLeft w:val="0"/>
              <w:marRight w:val="0"/>
              <w:marTop w:val="0"/>
              <w:marBottom w:val="0"/>
              <w:divBdr>
                <w:top w:val="none" w:sz="0" w:space="0" w:color="auto"/>
                <w:left w:val="none" w:sz="0" w:space="0" w:color="auto"/>
                <w:bottom w:val="none" w:sz="0" w:space="0" w:color="auto"/>
                <w:right w:val="none" w:sz="0" w:space="0" w:color="auto"/>
              </w:divBdr>
            </w:div>
            <w:div w:id="663972714">
              <w:marLeft w:val="0"/>
              <w:marRight w:val="0"/>
              <w:marTop w:val="0"/>
              <w:marBottom w:val="0"/>
              <w:divBdr>
                <w:top w:val="none" w:sz="0" w:space="0" w:color="auto"/>
                <w:left w:val="none" w:sz="0" w:space="0" w:color="auto"/>
                <w:bottom w:val="none" w:sz="0" w:space="0" w:color="auto"/>
                <w:right w:val="none" w:sz="0" w:space="0" w:color="auto"/>
              </w:divBdr>
            </w:div>
            <w:div w:id="176624358">
              <w:marLeft w:val="0"/>
              <w:marRight w:val="0"/>
              <w:marTop w:val="0"/>
              <w:marBottom w:val="0"/>
              <w:divBdr>
                <w:top w:val="none" w:sz="0" w:space="0" w:color="auto"/>
                <w:left w:val="none" w:sz="0" w:space="0" w:color="auto"/>
                <w:bottom w:val="none" w:sz="0" w:space="0" w:color="auto"/>
                <w:right w:val="none" w:sz="0" w:space="0" w:color="auto"/>
              </w:divBdr>
            </w:div>
            <w:div w:id="2081754313">
              <w:marLeft w:val="0"/>
              <w:marRight w:val="0"/>
              <w:marTop w:val="0"/>
              <w:marBottom w:val="0"/>
              <w:divBdr>
                <w:top w:val="none" w:sz="0" w:space="0" w:color="auto"/>
                <w:left w:val="none" w:sz="0" w:space="0" w:color="auto"/>
                <w:bottom w:val="none" w:sz="0" w:space="0" w:color="auto"/>
                <w:right w:val="none" w:sz="0" w:space="0" w:color="auto"/>
              </w:divBdr>
            </w:div>
          </w:divsChild>
        </w:div>
        <w:div w:id="35543755">
          <w:marLeft w:val="0"/>
          <w:marRight w:val="0"/>
          <w:marTop w:val="0"/>
          <w:marBottom w:val="0"/>
          <w:divBdr>
            <w:top w:val="none" w:sz="0" w:space="0" w:color="auto"/>
            <w:left w:val="none" w:sz="0" w:space="0" w:color="auto"/>
            <w:bottom w:val="none" w:sz="0" w:space="0" w:color="auto"/>
            <w:right w:val="none" w:sz="0" w:space="0" w:color="auto"/>
          </w:divBdr>
          <w:divsChild>
            <w:div w:id="83847941">
              <w:marLeft w:val="0"/>
              <w:marRight w:val="0"/>
              <w:marTop w:val="0"/>
              <w:marBottom w:val="0"/>
              <w:divBdr>
                <w:top w:val="none" w:sz="0" w:space="0" w:color="auto"/>
                <w:left w:val="none" w:sz="0" w:space="0" w:color="auto"/>
                <w:bottom w:val="none" w:sz="0" w:space="0" w:color="auto"/>
                <w:right w:val="none" w:sz="0" w:space="0" w:color="auto"/>
              </w:divBdr>
            </w:div>
            <w:div w:id="1804158042">
              <w:marLeft w:val="0"/>
              <w:marRight w:val="0"/>
              <w:marTop w:val="0"/>
              <w:marBottom w:val="0"/>
              <w:divBdr>
                <w:top w:val="none" w:sz="0" w:space="0" w:color="auto"/>
                <w:left w:val="none" w:sz="0" w:space="0" w:color="auto"/>
                <w:bottom w:val="none" w:sz="0" w:space="0" w:color="auto"/>
                <w:right w:val="none" w:sz="0" w:space="0" w:color="auto"/>
              </w:divBdr>
            </w:div>
            <w:div w:id="702095935">
              <w:marLeft w:val="0"/>
              <w:marRight w:val="0"/>
              <w:marTop w:val="0"/>
              <w:marBottom w:val="0"/>
              <w:divBdr>
                <w:top w:val="none" w:sz="0" w:space="0" w:color="auto"/>
                <w:left w:val="none" w:sz="0" w:space="0" w:color="auto"/>
                <w:bottom w:val="none" w:sz="0" w:space="0" w:color="auto"/>
                <w:right w:val="none" w:sz="0" w:space="0" w:color="auto"/>
              </w:divBdr>
            </w:div>
            <w:div w:id="1836914612">
              <w:marLeft w:val="0"/>
              <w:marRight w:val="0"/>
              <w:marTop w:val="0"/>
              <w:marBottom w:val="0"/>
              <w:divBdr>
                <w:top w:val="none" w:sz="0" w:space="0" w:color="auto"/>
                <w:left w:val="none" w:sz="0" w:space="0" w:color="auto"/>
                <w:bottom w:val="none" w:sz="0" w:space="0" w:color="auto"/>
                <w:right w:val="none" w:sz="0" w:space="0" w:color="auto"/>
              </w:divBdr>
            </w:div>
            <w:div w:id="1741512968">
              <w:marLeft w:val="0"/>
              <w:marRight w:val="0"/>
              <w:marTop w:val="0"/>
              <w:marBottom w:val="0"/>
              <w:divBdr>
                <w:top w:val="none" w:sz="0" w:space="0" w:color="auto"/>
                <w:left w:val="none" w:sz="0" w:space="0" w:color="auto"/>
                <w:bottom w:val="none" w:sz="0" w:space="0" w:color="auto"/>
                <w:right w:val="none" w:sz="0" w:space="0" w:color="auto"/>
              </w:divBdr>
            </w:div>
            <w:div w:id="1976566824">
              <w:marLeft w:val="0"/>
              <w:marRight w:val="0"/>
              <w:marTop w:val="0"/>
              <w:marBottom w:val="0"/>
              <w:divBdr>
                <w:top w:val="none" w:sz="0" w:space="0" w:color="auto"/>
                <w:left w:val="none" w:sz="0" w:space="0" w:color="auto"/>
                <w:bottom w:val="none" w:sz="0" w:space="0" w:color="auto"/>
                <w:right w:val="none" w:sz="0" w:space="0" w:color="auto"/>
              </w:divBdr>
            </w:div>
            <w:div w:id="555968765">
              <w:marLeft w:val="0"/>
              <w:marRight w:val="0"/>
              <w:marTop w:val="0"/>
              <w:marBottom w:val="0"/>
              <w:divBdr>
                <w:top w:val="none" w:sz="0" w:space="0" w:color="auto"/>
                <w:left w:val="none" w:sz="0" w:space="0" w:color="auto"/>
                <w:bottom w:val="none" w:sz="0" w:space="0" w:color="auto"/>
                <w:right w:val="none" w:sz="0" w:space="0" w:color="auto"/>
              </w:divBdr>
            </w:div>
            <w:div w:id="1491753724">
              <w:marLeft w:val="0"/>
              <w:marRight w:val="0"/>
              <w:marTop w:val="0"/>
              <w:marBottom w:val="0"/>
              <w:divBdr>
                <w:top w:val="none" w:sz="0" w:space="0" w:color="auto"/>
                <w:left w:val="none" w:sz="0" w:space="0" w:color="auto"/>
                <w:bottom w:val="none" w:sz="0" w:space="0" w:color="auto"/>
                <w:right w:val="none" w:sz="0" w:space="0" w:color="auto"/>
              </w:divBdr>
            </w:div>
            <w:div w:id="179394512">
              <w:marLeft w:val="0"/>
              <w:marRight w:val="0"/>
              <w:marTop w:val="0"/>
              <w:marBottom w:val="0"/>
              <w:divBdr>
                <w:top w:val="none" w:sz="0" w:space="0" w:color="auto"/>
                <w:left w:val="none" w:sz="0" w:space="0" w:color="auto"/>
                <w:bottom w:val="none" w:sz="0" w:space="0" w:color="auto"/>
                <w:right w:val="none" w:sz="0" w:space="0" w:color="auto"/>
              </w:divBdr>
            </w:div>
            <w:div w:id="990909475">
              <w:marLeft w:val="0"/>
              <w:marRight w:val="0"/>
              <w:marTop w:val="0"/>
              <w:marBottom w:val="0"/>
              <w:divBdr>
                <w:top w:val="none" w:sz="0" w:space="0" w:color="auto"/>
                <w:left w:val="none" w:sz="0" w:space="0" w:color="auto"/>
                <w:bottom w:val="none" w:sz="0" w:space="0" w:color="auto"/>
                <w:right w:val="none" w:sz="0" w:space="0" w:color="auto"/>
              </w:divBdr>
            </w:div>
            <w:div w:id="2116514897">
              <w:marLeft w:val="0"/>
              <w:marRight w:val="0"/>
              <w:marTop w:val="0"/>
              <w:marBottom w:val="0"/>
              <w:divBdr>
                <w:top w:val="none" w:sz="0" w:space="0" w:color="auto"/>
                <w:left w:val="none" w:sz="0" w:space="0" w:color="auto"/>
                <w:bottom w:val="none" w:sz="0" w:space="0" w:color="auto"/>
                <w:right w:val="none" w:sz="0" w:space="0" w:color="auto"/>
              </w:divBdr>
            </w:div>
            <w:div w:id="398862689">
              <w:marLeft w:val="0"/>
              <w:marRight w:val="0"/>
              <w:marTop w:val="0"/>
              <w:marBottom w:val="0"/>
              <w:divBdr>
                <w:top w:val="none" w:sz="0" w:space="0" w:color="auto"/>
                <w:left w:val="none" w:sz="0" w:space="0" w:color="auto"/>
                <w:bottom w:val="none" w:sz="0" w:space="0" w:color="auto"/>
                <w:right w:val="none" w:sz="0" w:space="0" w:color="auto"/>
              </w:divBdr>
            </w:div>
            <w:div w:id="264851876">
              <w:marLeft w:val="0"/>
              <w:marRight w:val="0"/>
              <w:marTop w:val="0"/>
              <w:marBottom w:val="0"/>
              <w:divBdr>
                <w:top w:val="none" w:sz="0" w:space="0" w:color="auto"/>
                <w:left w:val="none" w:sz="0" w:space="0" w:color="auto"/>
                <w:bottom w:val="none" w:sz="0" w:space="0" w:color="auto"/>
                <w:right w:val="none" w:sz="0" w:space="0" w:color="auto"/>
              </w:divBdr>
            </w:div>
            <w:div w:id="1088501515">
              <w:marLeft w:val="0"/>
              <w:marRight w:val="0"/>
              <w:marTop w:val="0"/>
              <w:marBottom w:val="0"/>
              <w:divBdr>
                <w:top w:val="none" w:sz="0" w:space="0" w:color="auto"/>
                <w:left w:val="none" w:sz="0" w:space="0" w:color="auto"/>
                <w:bottom w:val="none" w:sz="0" w:space="0" w:color="auto"/>
                <w:right w:val="none" w:sz="0" w:space="0" w:color="auto"/>
              </w:divBdr>
            </w:div>
            <w:div w:id="932711497">
              <w:marLeft w:val="0"/>
              <w:marRight w:val="0"/>
              <w:marTop w:val="0"/>
              <w:marBottom w:val="0"/>
              <w:divBdr>
                <w:top w:val="none" w:sz="0" w:space="0" w:color="auto"/>
                <w:left w:val="none" w:sz="0" w:space="0" w:color="auto"/>
                <w:bottom w:val="none" w:sz="0" w:space="0" w:color="auto"/>
                <w:right w:val="none" w:sz="0" w:space="0" w:color="auto"/>
              </w:divBdr>
            </w:div>
            <w:div w:id="1500926084">
              <w:marLeft w:val="0"/>
              <w:marRight w:val="0"/>
              <w:marTop w:val="0"/>
              <w:marBottom w:val="0"/>
              <w:divBdr>
                <w:top w:val="none" w:sz="0" w:space="0" w:color="auto"/>
                <w:left w:val="none" w:sz="0" w:space="0" w:color="auto"/>
                <w:bottom w:val="none" w:sz="0" w:space="0" w:color="auto"/>
                <w:right w:val="none" w:sz="0" w:space="0" w:color="auto"/>
              </w:divBdr>
            </w:div>
            <w:div w:id="1459294724">
              <w:marLeft w:val="0"/>
              <w:marRight w:val="0"/>
              <w:marTop w:val="0"/>
              <w:marBottom w:val="0"/>
              <w:divBdr>
                <w:top w:val="none" w:sz="0" w:space="0" w:color="auto"/>
                <w:left w:val="none" w:sz="0" w:space="0" w:color="auto"/>
                <w:bottom w:val="none" w:sz="0" w:space="0" w:color="auto"/>
                <w:right w:val="none" w:sz="0" w:space="0" w:color="auto"/>
              </w:divBdr>
            </w:div>
            <w:div w:id="1206604614">
              <w:marLeft w:val="0"/>
              <w:marRight w:val="0"/>
              <w:marTop w:val="0"/>
              <w:marBottom w:val="0"/>
              <w:divBdr>
                <w:top w:val="none" w:sz="0" w:space="0" w:color="auto"/>
                <w:left w:val="none" w:sz="0" w:space="0" w:color="auto"/>
                <w:bottom w:val="none" w:sz="0" w:space="0" w:color="auto"/>
                <w:right w:val="none" w:sz="0" w:space="0" w:color="auto"/>
              </w:divBdr>
            </w:div>
            <w:div w:id="1891574743">
              <w:marLeft w:val="0"/>
              <w:marRight w:val="0"/>
              <w:marTop w:val="0"/>
              <w:marBottom w:val="0"/>
              <w:divBdr>
                <w:top w:val="none" w:sz="0" w:space="0" w:color="auto"/>
                <w:left w:val="none" w:sz="0" w:space="0" w:color="auto"/>
                <w:bottom w:val="none" w:sz="0" w:space="0" w:color="auto"/>
                <w:right w:val="none" w:sz="0" w:space="0" w:color="auto"/>
              </w:divBdr>
            </w:div>
            <w:div w:id="2046368106">
              <w:marLeft w:val="0"/>
              <w:marRight w:val="0"/>
              <w:marTop w:val="0"/>
              <w:marBottom w:val="0"/>
              <w:divBdr>
                <w:top w:val="none" w:sz="0" w:space="0" w:color="auto"/>
                <w:left w:val="none" w:sz="0" w:space="0" w:color="auto"/>
                <w:bottom w:val="none" w:sz="0" w:space="0" w:color="auto"/>
                <w:right w:val="none" w:sz="0" w:space="0" w:color="auto"/>
              </w:divBdr>
            </w:div>
          </w:divsChild>
        </w:div>
        <w:div w:id="1524393880">
          <w:marLeft w:val="0"/>
          <w:marRight w:val="0"/>
          <w:marTop w:val="0"/>
          <w:marBottom w:val="0"/>
          <w:divBdr>
            <w:top w:val="none" w:sz="0" w:space="0" w:color="auto"/>
            <w:left w:val="none" w:sz="0" w:space="0" w:color="auto"/>
            <w:bottom w:val="none" w:sz="0" w:space="0" w:color="auto"/>
            <w:right w:val="none" w:sz="0" w:space="0" w:color="auto"/>
          </w:divBdr>
          <w:divsChild>
            <w:div w:id="690380556">
              <w:marLeft w:val="0"/>
              <w:marRight w:val="0"/>
              <w:marTop w:val="0"/>
              <w:marBottom w:val="0"/>
              <w:divBdr>
                <w:top w:val="none" w:sz="0" w:space="0" w:color="auto"/>
                <w:left w:val="none" w:sz="0" w:space="0" w:color="auto"/>
                <w:bottom w:val="none" w:sz="0" w:space="0" w:color="auto"/>
                <w:right w:val="none" w:sz="0" w:space="0" w:color="auto"/>
              </w:divBdr>
            </w:div>
            <w:div w:id="497621358">
              <w:marLeft w:val="0"/>
              <w:marRight w:val="0"/>
              <w:marTop w:val="0"/>
              <w:marBottom w:val="0"/>
              <w:divBdr>
                <w:top w:val="none" w:sz="0" w:space="0" w:color="auto"/>
                <w:left w:val="none" w:sz="0" w:space="0" w:color="auto"/>
                <w:bottom w:val="none" w:sz="0" w:space="0" w:color="auto"/>
                <w:right w:val="none" w:sz="0" w:space="0" w:color="auto"/>
              </w:divBdr>
            </w:div>
            <w:div w:id="1381440172">
              <w:marLeft w:val="0"/>
              <w:marRight w:val="0"/>
              <w:marTop w:val="0"/>
              <w:marBottom w:val="0"/>
              <w:divBdr>
                <w:top w:val="none" w:sz="0" w:space="0" w:color="auto"/>
                <w:left w:val="none" w:sz="0" w:space="0" w:color="auto"/>
                <w:bottom w:val="none" w:sz="0" w:space="0" w:color="auto"/>
                <w:right w:val="none" w:sz="0" w:space="0" w:color="auto"/>
              </w:divBdr>
            </w:div>
            <w:div w:id="1061639768">
              <w:marLeft w:val="0"/>
              <w:marRight w:val="0"/>
              <w:marTop w:val="0"/>
              <w:marBottom w:val="0"/>
              <w:divBdr>
                <w:top w:val="none" w:sz="0" w:space="0" w:color="auto"/>
                <w:left w:val="none" w:sz="0" w:space="0" w:color="auto"/>
                <w:bottom w:val="none" w:sz="0" w:space="0" w:color="auto"/>
                <w:right w:val="none" w:sz="0" w:space="0" w:color="auto"/>
              </w:divBdr>
            </w:div>
            <w:div w:id="2050376942">
              <w:marLeft w:val="0"/>
              <w:marRight w:val="0"/>
              <w:marTop w:val="0"/>
              <w:marBottom w:val="0"/>
              <w:divBdr>
                <w:top w:val="none" w:sz="0" w:space="0" w:color="auto"/>
                <w:left w:val="none" w:sz="0" w:space="0" w:color="auto"/>
                <w:bottom w:val="none" w:sz="0" w:space="0" w:color="auto"/>
                <w:right w:val="none" w:sz="0" w:space="0" w:color="auto"/>
              </w:divBdr>
            </w:div>
            <w:div w:id="1677613353">
              <w:marLeft w:val="0"/>
              <w:marRight w:val="0"/>
              <w:marTop w:val="0"/>
              <w:marBottom w:val="0"/>
              <w:divBdr>
                <w:top w:val="none" w:sz="0" w:space="0" w:color="auto"/>
                <w:left w:val="none" w:sz="0" w:space="0" w:color="auto"/>
                <w:bottom w:val="none" w:sz="0" w:space="0" w:color="auto"/>
                <w:right w:val="none" w:sz="0" w:space="0" w:color="auto"/>
              </w:divBdr>
            </w:div>
            <w:div w:id="429549003">
              <w:marLeft w:val="0"/>
              <w:marRight w:val="0"/>
              <w:marTop w:val="0"/>
              <w:marBottom w:val="0"/>
              <w:divBdr>
                <w:top w:val="none" w:sz="0" w:space="0" w:color="auto"/>
                <w:left w:val="none" w:sz="0" w:space="0" w:color="auto"/>
                <w:bottom w:val="none" w:sz="0" w:space="0" w:color="auto"/>
                <w:right w:val="none" w:sz="0" w:space="0" w:color="auto"/>
              </w:divBdr>
            </w:div>
            <w:div w:id="1148984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653165">
      <w:bodyDiv w:val="1"/>
      <w:marLeft w:val="0"/>
      <w:marRight w:val="0"/>
      <w:marTop w:val="0"/>
      <w:marBottom w:val="0"/>
      <w:divBdr>
        <w:top w:val="none" w:sz="0" w:space="0" w:color="auto"/>
        <w:left w:val="none" w:sz="0" w:space="0" w:color="auto"/>
        <w:bottom w:val="none" w:sz="0" w:space="0" w:color="auto"/>
        <w:right w:val="none" w:sz="0" w:space="0" w:color="auto"/>
      </w:divBdr>
    </w:div>
    <w:div w:id="1897620577">
      <w:bodyDiv w:val="1"/>
      <w:marLeft w:val="0"/>
      <w:marRight w:val="0"/>
      <w:marTop w:val="0"/>
      <w:marBottom w:val="0"/>
      <w:divBdr>
        <w:top w:val="none" w:sz="0" w:space="0" w:color="auto"/>
        <w:left w:val="none" w:sz="0" w:space="0" w:color="auto"/>
        <w:bottom w:val="none" w:sz="0" w:space="0" w:color="auto"/>
        <w:right w:val="none" w:sz="0" w:space="0" w:color="auto"/>
      </w:divBdr>
      <w:divsChild>
        <w:div w:id="951400599">
          <w:marLeft w:val="0"/>
          <w:marRight w:val="0"/>
          <w:marTop w:val="0"/>
          <w:marBottom w:val="0"/>
          <w:divBdr>
            <w:top w:val="none" w:sz="0" w:space="0" w:color="auto"/>
            <w:left w:val="none" w:sz="0" w:space="0" w:color="auto"/>
            <w:bottom w:val="none" w:sz="0" w:space="0" w:color="auto"/>
            <w:right w:val="none" w:sz="0" w:space="0" w:color="auto"/>
          </w:divBdr>
          <w:divsChild>
            <w:div w:id="166986530">
              <w:marLeft w:val="-75"/>
              <w:marRight w:val="0"/>
              <w:marTop w:val="30"/>
              <w:marBottom w:val="30"/>
              <w:divBdr>
                <w:top w:val="none" w:sz="0" w:space="0" w:color="auto"/>
                <w:left w:val="none" w:sz="0" w:space="0" w:color="auto"/>
                <w:bottom w:val="none" w:sz="0" w:space="0" w:color="auto"/>
                <w:right w:val="none" w:sz="0" w:space="0" w:color="auto"/>
              </w:divBdr>
              <w:divsChild>
                <w:div w:id="1519736600">
                  <w:marLeft w:val="0"/>
                  <w:marRight w:val="0"/>
                  <w:marTop w:val="0"/>
                  <w:marBottom w:val="0"/>
                  <w:divBdr>
                    <w:top w:val="none" w:sz="0" w:space="0" w:color="auto"/>
                    <w:left w:val="none" w:sz="0" w:space="0" w:color="auto"/>
                    <w:bottom w:val="none" w:sz="0" w:space="0" w:color="auto"/>
                    <w:right w:val="none" w:sz="0" w:space="0" w:color="auto"/>
                  </w:divBdr>
                  <w:divsChild>
                    <w:div w:id="52581258">
                      <w:marLeft w:val="0"/>
                      <w:marRight w:val="0"/>
                      <w:marTop w:val="0"/>
                      <w:marBottom w:val="0"/>
                      <w:divBdr>
                        <w:top w:val="none" w:sz="0" w:space="0" w:color="auto"/>
                        <w:left w:val="none" w:sz="0" w:space="0" w:color="auto"/>
                        <w:bottom w:val="none" w:sz="0" w:space="0" w:color="auto"/>
                        <w:right w:val="none" w:sz="0" w:space="0" w:color="auto"/>
                      </w:divBdr>
                    </w:div>
                    <w:div w:id="2084640802">
                      <w:marLeft w:val="0"/>
                      <w:marRight w:val="0"/>
                      <w:marTop w:val="0"/>
                      <w:marBottom w:val="0"/>
                      <w:divBdr>
                        <w:top w:val="none" w:sz="0" w:space="0" w:color="auto"/>
                        <w:left w:val="none" w:sz="0" w:space="0" w:color="auto"/>
                        <w:bottom w:val="none" w:sz="0" w:space="0" w:color="auto"/>
                        <w:right w:val="none" w:sz="0" w:space="0" w:color="auto"/>
                      </w:divBdr>
                    </w:div>
                  </w:divsChild>
                </w:div>
                <w:div w:id="1129202585">
                  <w:marLeft w:val="0"/>
                  <w:marRight w:val="0"/>
                  <w:marTop w:val="0"/>
                  <w:marBottom w:val="0"/>
                  <w:divBdr>
                    <w:top w:val="none" w:sz="0" w:space="0" w:color="auto"/>
                    <w:left w:val="none" w:sz="0" w:space="0" w:color="auto"/>
                    <w:bottom w:val="none" w:sz="0" w:space="0" w:color="auto"/>
                    <w:right w:val="none" w:sz="0" w:space="0" w:color="auto"/>
                  </w:divBdr>
                  <w:divsChild>
                    <w:div w:id="1690255553">
                      <w:marLeft w:val="0"/>
                      <w:marRight w:val="0"/>
                      <w:marTop w:val="0"/>
                      <w:marBottom w:val="0"/>
                      <w:divBdr>
                        <w:top w:val="none" w:sz="0" w:space="0" w:color="auto"/>
                        <w:left w:val="none" w:sz="0" w:space="0" w:color="auto"/>
                        <w:bottom w:val="none" w:sz="0" w:space="0" w:color="auto"/>
                        <w:right w:val="none" w:sz="0" w:space="0" w:color="auto"/>
                      </w:divBdr>
                    </w:div>
                  </w:divsChild>
                </w:div>
                <w:div w:id="1896161004">
                  <w:marLeft w:val="0"/>
                  <w:marRight w:val="0"/>
                  <w:marTop w:val="0"/>
                  <w:marBottom w:val="0"/>
                  <w:divBdr>
                    <w:top w:val="none" w:sz="0" w:space="0" w:color="auto"/>
                    <w:left w:val="none" w:sz="0" w:space="0" w:color="auto"/>
                    <w:bottom w:val="none" w:sz="0" w:space="0" w:color="auto"/>
                    <w:right w:val="none" w:sz="0" w:space="0" w:color="auto"/>
                  </w:divBdr>
                  <w:divsChild>
                    <w:div w:id="1702243661">
                      <w:marLeft w:val="0"/>
                      <w:marRight w:val="0"/>
                      <w:marTop w:val="0"/>
                      <w:marBottom w:val="0"/>
                      <w:divBdr>
                        <w:top w:val="none" w:sz="0" w:space="0" w:color="auto"/>
                        <w:left w:val="none" w:sz="0" w:space="0" w:color="auto"/>
                        <w:bottom w:val="none" w:sz="0" w:space="0" w:color="auto"/>
                        <w:right w:val="none" w:sz="0" w:space="0" w:color="auto"/>
                      </w:divBdr>
                    </w:div>
                  </w:divsChild>
                </w:div>
                <w:div w:id="789857513">
                  <w:marLeft w:val="0"/>
                  <w:marRight w:val="0"/>
                  <w:marTop w:val="0"/>
                  <w:marBottom w:val="0"/>
                  <w:divBdr>
                    <w:top w:val="none" w:sz="0" w:space="0" w:color="auto"/>
                    <w:left w:val="none" w:sz="0" w:space="0" w:color="auto"/>
                    <w:bottom w:val="none" w:sz="0" w:space="0" w:color="auto"/>
                    <w:right w:val="none" w:sz="0" w:space="0" w:color="auto"/>
                  </w:divBdr>
                  <w:divsChild>
                    <w:div w:id="1734573930">
                      <w:marLeft w:val="0"/>
                      <w:marRight w:val="0"/>
                      <w:marTop w:val="0"/>
                      <w:marBottom w:val="0"/>
                      <w:divBdr>
                        <w:top w:val="none" w:sz="0" w:space="0" w:color="auto"/>
                        <w:left w:val="none" w:sz="0" w:space="0" w:color="auto"/>
                        <w:bottom w:val="none" w:sz="0" w:space="0" w:color="auto"/>
                        <w:right w:val="none" w:sz="0" w:space="0" w:color="auto"/>
                      </w:divBdr>
                    </w:div>
                  </w:divsChild>
                </w:div>
                <w:div w:id="1612207519">
                  <w:marLeft w:val="0"/>
                  <w:marRight w:val="0"/>
                  <w:marTop w:val="0"/>
                  <w:marBottom w:val="0"/>
                  <w:divBdr>
                    <w:top w:val="none" w:sz="0" w:space="0" w:color="auto"/>
                    <w:left w:val="none" w:sz="0" w:space="0" w:color="auto"/>
                    <w:bottom w:val="none" w:sz="0" w:space="0" w:color="auto"/>
                    <w:right w:val="none" w:sz="0" w:space="0" w:color="auto"/>
                  </w:divBdr>
                  <w:divsChild>
                    <w:div w:id="824474762">
                      <w:marLeft w:val="0"/>
                      <w:marRight w:val="0"/>
                      <w:marTop w:val="0"/>
                      <w:marBottom w:val="0"/>
                      <w:divBdr>
                        <w:top w:val="none" w:sz="0" w:space="0" w:color="auto"/>
                        <w:left w:val="none" w:sz="0" w:space="0" w:color="auto"/>
                        <w:bottom w:val="none" w:sz="0" w:space="0" w:color="auto"/>
                        <w:right w:val="none" w:sz="0" w:space="0" w:color="auto"/>
                      </w:divBdr>
                    </w:div>
                  </w:divsChild>
                </w:div>
                <w:div w:id="125202969">
                  <w:marLeft w:val="0"/>
                  <w:marRight w:val="0"/>
                  <w:marTop w:val="0"/>
                  <w:marBottom w:val="0"/>
                  <w:divBdr>
                    <w:top w:val="none" w:sz="0" w:space="0" w:color="auto"/>
                    <w:left w:val="none" w:sz="0" w:space="0" w:color="auto"/>
                    <w:bottom w:val="none" w:sz="0" w:space="0" w:color="auto"/>
                    <w:right w:val="none" w:sz="0" w:space="0" w:color="auto"/>
                  </w:divBdr>
                  <w:divsChild>
                    <w:div w:id="1706325828">
                      <w:marLeft w:val="0"/>
                      <w:marRight w:val="0"/>
                      <w:marTop w:val="0"/>
                      <w:marBottom w:val="0"/>
                      <w:divBdr>
                        <w:top w:val="none" w:sz="0" w:space="0" w:color="auto"/>
                        <w:left w:val="none" w:sz="0" w:space="0" w:color="auto"/>
                        <w:bottom w:val="none" w:sz="0" w:space="0" w:color="auto"/>
                        <w:right w:val="none" w:sz="0" w:space="0" w:color="auto"/>
                      </w:divBdr>
                    </w:div>
                  </w:divsChild>
                </w:div>
                <w:div w:id="400954919">
                  <w:marLeft w:val="0"/>
                  <w:marRight w:val="0"/>
                  <w:marTop w:val="0"/>
                  <w:marBottom w:val="0"/>
                  <w:divBdr>
                    <w:top w:val="none" w:sz="0" w:space="0" w:color="auto"/>
                    <w:left w:val="none" w:sz="0" w:space="0" w:color="auto"/>
                    <w:bottom w:val="none" w:sz="0" w:space="0" w:color="auto"/>
                    <w:right w:val="none" w:sz="0" w:space="0" w:color="auto"/>
                  </w:divBdr>
                  <w:divsChild>
                    <w:div w:id="1638487453">
                      <w:marLeft w:val="0"/>
                      <w:marRight w:val="0"/>
                      <w:marTop w:val="0"/>
                      <w:marBottom w:val="0"/>
                      <w:divBdr>
                        <w:top w:val="none" w:sz="0" w:space="0" w:color="auto"/>
                        <w:left w:val="none" w:sz="0" w:space="0" w:color="auto"/>
                        <w:bottom w:val="none" w:sz="0" w:space="0" w:color="auto"/>
                        <w:right w:val="none" w:sz="0" w:space="0" w:color="auto"/>
                      </w:divBdr>
                    </w:div>
                  </w:divsChild>
                </w:div>
                <w:div w:id="305398113">
                  <w:marLeft w:val="0"/>
                  <w:marRight w:val="0"/>
                  <w:marTop w:val="0"/>
                  <w:marBottom w:val="0"/>
                  <w:divBdr>
                    <w:top w:val="none" w:sz="0" w:space="0" w:color="auto"/>
                    <w:left w:val="none" w:sz="0" w:space="0" w:color="auto"/>
                    <w:bottom w:val="none" w:sz="0" w:space="0" w:color="auto"/>
                    <w:right w:val="none" w:sz="0" w:space="0" w:color="auto"/>
                  </w:divBdr>
                  <w:divsChild>
                    <w:div w:id="1777557104">
                      <w:marLeft w:val="0"/>
                      <w:marRight w:val="0"/>
                      <w:marTop w:val="0"/>
                      <w:marBottom w:val="0"/>
                      <w:divBdr>
                        <w:top w:val="none" w:sz="0" w:space="0" w:color="auto"/>
                        <w:left w:val="none" w:sz="0" w:space="0" w:color="auto"/>
                        <w:bottom w:val="none" w:sz="0" w:space="0" w:color="auto"/>
                        <w:right w:val="none" w:sz="0" w:space="0" w:color="auto"/>
                      </w:divBdr>
                    </w:div>
                  </w:divsChild>
                </w:div>
                <w:div w:id="1475953947">
                  <w:marLeft w:val="0"/>
                  <w:marRight w:val="0"/>
                  <w:marTop w:val="0"/>
                  <w:marBottom w:val="0"/>
                  <w:divBdr>
                    <w:top w:val="none" w:sz="0" w:space="0" w:color="auto"/>
                    <w:left w:val="none" w:sz="0" w:space="0" w:color="auto"/>
                    <w:bottom w:val="none" w:sz="0" w:space="0" w:color="auto"/>
                    <w:right w:val="none" w:sz="0" w:space="0" w:color="auto"/>
                  </w:divBdr>
                  <w:divsChild>
                    <w:div w:id="1668090052">
                      <w:marLeft w:val="0"/>
                      <w:marRight w:val="0"/>
                      <w:marTop w:val="0"/>
                      <w:marBottom w:val="0"/>
                      <w:divBdr>
                        <w:top w:val="none" w:sz="0" w:space="0" w:color="auto"/>
                        <w:left w:val="none" w:sz="0" w:space="0" w:color="auto"/>
                        <w:bottom w:val="none" w:sz="0" w:space="0" w:color="auto"/>
                        <w:right w:val="none" w:sz="0" w:space="0" w:color="auto"/>
                      </w:divBdr>
                    </w:div>
                  </w:divsChild>
                </w:div>
                <w:div w:id="2022119999">
                  <w:marLeft w:val="0"/>
                  <w:marRight w:val="0"/>
                  <w:marTop w:val="0"/>
                  <w:marBottom w:val="0"/>
                  <w:divBdr>
                    <w:top w:val="none" w:sz="0" w:space="0" w:color="auto"/>
                    <w:left w:val="none" w:sz="0" w:space="0" w:color="auto"/>
                    <w:bottom w:val="none" w:sz="0" w:space="0" w:color="auto"/>
                    <w:right w:val="none" w:sz="0" w:space="0" w:color="auto"/>
                  </w:divBdr>
                  <w:divsChild>
                    <w:div w:id="690183788">
                      <w:marLeft w:val="0"/>
                      <w:marRight w:val="0"/>
                      <w:marTop w:val="0"/>
                      <w:marBottom w:val="0"/>
                      <w:divBdr>
                        <w:top w:val="none" w:sz="0" w:space="0" w:color="auto"/>
                        <w:left w:val="none" w:sz="0" w:space="0" w:color="auto"/>
                        <w:bottom w:val="none" w:sz="0" w:space="0" w:color="auto"/>
                        <w:right w:val="none" w:sz="0" w:space="0" w:color="auto"/>
                      </w:divBdr>
                    </w:div>
                  </w:divsChild>
                </w:div>
                <w:div w:id="155657978">
                  <w:marLeft w:val="0"/>
                  <w:marRight w:val="0"/>
                  <w:marTop w:val="0"/>
                  <w:marBottom w:val="0"/>
                  <w:divBdr>
                    <w:top w:val="none" w:sz="0" w:space="0" w:color="auto"/>
                    <w:left w:val="none" w:sz="0" w:space="0" w:color="auto"/>
                    <w:bottom w:val="none" w:sz="0" w:space="0" w:color="auto"/>
                    <w:right w:val="none" w:sz="0" w:space="0" w:color="auto"/>
                  </w:divBdr>
                  <w:divsChild>
                    <w:div w:id="1647123495">
                      <w:marLeft w:val="0"/>
                      <w:marRight w:val="0"/>
                      <w:marTop w:val="0"/>
                      <w:marBottom w:val="0"/>
                      <w:divBdr>
                        <w:top w:val="none" w:sz="0" w:space="0" w:color="auto"/>
                        <w:left w:val="none" w:sz="0" w:space="0" w:color="auto"/>
                        <w:bottom w:val="none" w:sz="0" w:space="0" w:color="auto"/>
                        <w:right w:val="none" w:sz="0" w:space="0" w:color="auto"/>
                      </w:divBdr>
                    </w:div>
                  </w:divsChild>
                </w:div>
                <w:div w:id="3359861">
                  <w:marLeft w:val="0"/>
                  <w:marRight w:val="0"/>
                  <w:marTop w:val="0"/>
                  <w:marBottom w:val="0"/>
                  <w:divBdr>
                    <w:top w:val="none" w:sz="0" w:space="0" w:color="auto"/>
                    <w:left w:val="none" w:sz="0" w:space="0" w:color="auto"/>
                    <w:bottom w:val="none" w:sz="0" w:space="0" w:color="auto"/>
                    <w:right w:val="none" w:sz="0" w:space="0" w:color="auto"/>
                  </w:divBdr>
                  <w:divsChild>
                    <w:div w:id="1414007812">
                      <w:marLeft w:val="0"/>
                      <w:marRight w:val="0"/>
                      <w:marTop w:val="0"/>
                      <w:marBottom w:val="0"/>
                      <w:divBdr>
                        <w:top w:val="none" w:sz="0" w:space="0" w:color="auto"/>
                        <w:left w:val="none" w:sz="0" w:space="0" w:color="auto"/>
                        <w:bottom w:val="none" w:sz="0" w:space="0" w:color="auto"/>
                        <w:right w:val="none" w:sz="0" w:space="0" w:color="auto"/>
                      </w:divBdr>
                    </w:div>
                  </w:divsChild>
                </w:div>
                <w:div w:id="1701466417">
                  <w:marLeft w:val="0"/>
                  <w:marRight w:val="0"/>
                  <w:marTop w:val="0"/>
                  <w:marBottom w:val="0"/>
                  <w:divBdr>
                    <w:top w:val="none" w:sz="0" w:space="0" w:color="auto"/>
                    <w:left w:val="none" w:sz="0" w:space="0" w:color="auto"/>
                    <w:bottom w:val="none" w:sz="0" w:space="0" w:color="auto"/>
                    <w:right w:val="none" w:sz="0" w:space="0" w:color="auto"/>
                  </w:divBdr>
                  <w:divsChild>
                    <w:div w:id="1435319383">
                      <w:marLeft w:val="0"/>
                      <w:marRight w:val="0"/>
                      <w:marTop w:val="0"/>
                      <w:marBottom w:val="0"/>
                      <w:divBdr>
                        <w:top w:val="none" w:sz="0" w:space="0" w:color="auto"/>
                        <w:left w:val="none" w:sz="0" w:space="0" w:color="auto"/>
                        <w:bottom w:val="none" w:sz="0" w:space="0" w:color="auto"/>
                        <w:right w:val="none" w:sz="0" w:space="0" w:color="auto"/>
                      </w:divBdr>
                    </w:div>
                  </w:divsChild>
                </w:div>
                <w:div w:id="446776971">
                  <w:marLeft w:val="0"/>
                  <w:marRight w:val="0"/>
                  <w:marTop w:val="0"/>
                  <w:marBottom w:val="0"/>
                  <w:divBdr>
                    <w:top w:val="none" w:sz="0" w:space="0" w:color="auto"/>
                    <w:left w:val="none" w:sz="0" w:space="0" w:color="auto"/>
                    <w:bottom w:val="none" w:sz="0" w:space="0" w:color="auto"/>
                    <w:right w:val="none" w:sz="0" w:space="0" w:color="auto"/>
                  </w:divBdr>
                  <w:divsChild>
                    <w:div w:id="1749183206">
                      <w:marLeft w:val="0"/>
                      <w:marRight w:val="0"/>
                      <w:marTop w:val="0"/>
                      <w:marBottom w:val="0"/>
                      <w:divBdr>
                        <w:top w:val="none" w:sz="0" w:space="0" w:color="auto"/>
                        <w:left w:val="none" w:sz="0" w:space="0" w:color="auto"/>
                        <w:bottom w:val="none" w:sz="0" w:space="0" w:color="auto"/>
                        <w:right w:val="none" w:sz="0" w:space="0" w:color="auto"/>
                      </w:divBdr>
                    </w:div>
                  </w:divsChild>
                </w:div>
                <w:div w:id="1798260037">
                  <w:marLeft w:val="0"/>
                  <w:marRight w:val="0"/>
                  <w:marTop w:val="0"/>
                  <w:marBottom w:val="0"/>
                  <w:divBdr>
                    <w:top w:val="none" w:sz="0" w:space="0" w:color="auto"/>
                    <w:left w:val="none" w:sz="0" w:space="0" w:color="auto"/>
                    <w:bottom w:val="none" w:sz="0" w:space="0" w:color="auto"/>
                    <w:right w:val="none" w:sz="0" w:space="0" w:color="auto"/>
                  </w:divBdr>
                  <w:divsChild>
                    <w:div w:id="1732531859">
                      <w:marLeft w:val="0"/>
                      <w:marRight w:val="0"/>
                      <w:marTop w:val="0"/>
                      <w:marBottom w:val="0"/>
                      <w:divBdr>
                        <w:top w:val="none" w:sz="0" w:space="0" w:color="auto"/>
                        <w:left w:val="none" w:sz="0" w:space="0" w:color="auto"/>
                        <w:bottom w:val="none" w:sz="0" w:space="0" w:color="auto"/>
                        <w:right w:val="none" w:sz="0" w:space="0" w:color="auto"/>
                      </w:divBdr>
                    </w:div>
                  </w:divsChild>
                </w:div>
                <w:div w:id="905800146">
                  <w:marLeft w:val="0"/>
                  <w:marRight w:val="0"/>
                  <w:marTop w:val="0"/>
                  <w:marBottom w:val="0"/>
                  <w:divBdr>
                    <w:top w:val="none" w:sz="0" w:space="0" w:color="auto"/>
                    <w:left w:val="none" w:sz="0" w:space="0" w:color="auto"/>
                    <w:bottom w:val="none" w:sz="0" w:space="0" w:color="auto"/>
                    <w:right w:val="none" w:sz="0" w:space="0" w:color="auto"/>
                  </w:divBdr>
                  <w:divsChild>
                    <w:div w:id="1905557341">
                      <w:marLeft w:val="0"/>
                      <w:marRight w:val="0"/>
                      <w:marTop w:val="0"/>
                      <w:marBottom w:val="0"/>
                      <w:divBdr>
                        <w:top w:val="none" w:sz="0" w:space="0" w:color="auto"/>
                        <w:left w:val="none" w:sz="0" w:space="0" w:color="auto"/>
                        <w:bottom w:val="none" w:sz="0" w:space="0" w:color="auto"/>
                        <w:right w:val="none" w:sz="0" w:space="0" w:color="auto"/>
                      </w:divBdr>
                    </w:div>
                  </w:divsChild>
                </w:div>
                <w:div w:id="1870145921">
                  <w:marLeft w:val="0"/>
                  <w:marRight w:val="0"/>
                  <w:marTop w:val="0"/>
                  <w:marBottom w:val="0"/>
                  <w:divBdr>
                    <w:top w:val="none" w:sz="0" w:space="0" w:color="auto"/>
                    <w:left w:val="none" w:sz="0" w:space="0" w:color="auto"/>
                    <w:bottom w:val="none" w:sz="0" w:space="0" w:color="auto"/>
                    <w:right w:val="none" w:sz="0" w:space="0" w:color="auto"/>
                  </w:divBdr>
                  <w:divsChild>
                    <w:div w:id="1168834806">
                      <w:marLeft w:val="0"/>
                      <w:marRight w:val="0"/>
                      <w:marTop w:val="0"/>
                      <w:marBottom w:val="0"/>
                      <w:divBdr>
                        <w:top w:val="none" w:sz="0" w:space="0" w:color="auto"/>
                        <w:left w:val="none" w:sz="0" w:space="0" w:color="auto"/>
                        <w:bottom w:val="none" w:sz="0" w:space="0" w:color="auto"/>
                        <w:right w:val="none" w:sz="0" w:space="0" w:color="auto"/>
                      </w:divBdr>
                    </w:div>
                  </w:divsChild>
                </w:div>
                <w:div w:id="396786812">
                  <w:marLeft w:val="0"/>
                  <w:marRight w:val="0"/>
                  <w:marTop w:val="0"/>
                  <w:marBottom w:val="0"/>
                  <w:divBdr>
                    <w:top w:val="none" w:sz="0" w:space="0" w:color="auto"/>
                    <w:left w:val="none" w:sz="0" w:space="0" w:color="auto"/>
                    <w:bottom w:val="none" w:sz="0" w:space="0" w:color="auto"/>
                    <w:right w:val="none" w:sz="0" w:space="0" w:color="auto"/>
                  </w:divBdr>
                  <w:divsChild>
                    <w:div w:id="1019233959">
                      <w:marLeft w:val="0"/>
                      <w:marRight w:val="0"/>
                      <w:marTop w:val="0"/>
                      <w:marBottom w:val="0"/>
                      <w:divBdr>
                        <w:top w:val="none" w:sz="0" w:space="0" w:color="auto"/>
                        <w:left w:val="none" w:sz="0" w:space="0" w:color="auto"/>
                        <w:bottom w:val="none" w:sz="0" w:space="0" w:color="auto"/>
                        <w:right w:val="none" w:sz="0" w:space="0" w:color="auto"/>
                      </w:divBdr>
                    </w:div>
                  </w:divsChild>
                </w:div>
                <w:div w:id="777918244">
                  <w:marLeft w:val="0"/>
                  <w:marRight w:val="0"/>
                  <w:marTop w:val="0"/>
                  <w:marBottom w:val="0"/>
                  <w:divBdr>
                    <w:top w:val="none" w:sz="0" w:space="0" w:color="auto"/>
                    <w:left w:val="none" w:sz="0" w:space="0" w:color="auto"/>
                    <w:bottom w:val="none" w:sz="0" w:space="0" w:color="auto"/>
                    <w:right w:val="none" w:sz="0" w:space="0" w:color="auto"/>
                  </w:divBdr>
                  <w:divsChild>
                    <w:div w:id="1411658436">
                      <w:marLeft w:val="0"/>
                      <w:marRight w:val="0"/>
                      <w:marTop w:val="0"/>
                      <w:marBottom w:val="0"/>
                      <w:divBdr>
                        <w:top w:val="none" w:sz="0" w:space="0" w:color="auto"/>
                        <w:left w:val="none" w:sz="0" w:space="0" w:color="auto"/>
                        <w:bottom w:val="none" w:sz="0" w:space="0" w:color="auto"/>
                        <w:right w:val="none" w:sz="0" w:space="0" w:color="auto"/>
                      </w:divBdr>
                    </w:div>
                  </w:divsChild>
                </w:div>
                <w:div w:id="1259606542">
                  <w:marLeft w:val="0"/>
                  <w:marRight w:val="0"/>
                  <w:marTop w:val="0"/>
                  <w:marBottom w:val="0"/>
                  <w:divBdr>
                    <w:top w:val="none" w:sz="0" w:space="0" w:color="auto"/>
                    <w:left w:val="none" w:sz="0" w:space="0" w:color="auto"/>
                    <w:bottom w:val="none" w:sz="0" w:space="0" w:color="auto"/>
                    <w:right w:val="none" w:sz="0" w:space="0" w:color="auto"/>
                  </w:divBdr>
                  <w:divsChild>
                    <w:div w:id="1032732061">
                      <w:marLeft w:val="0"/>
                      <w:marRight w:val="0"/>
                      <w:marTop w:val="0"/>
                      <w:marBottom w:val="0"/>
                      <w:divBdr>
                        <w:top w:val="none" w:sz="0" w:space="0" w:color="auto"/>
                        <w:left w:val="none" w:sz="0" w:space="0" w:color="auto"/>
                        <w:bottom w:val="none" w:sz="0" w:space="0" w:color="auto"/>
                        <w:right w:val="none" w:sz="0" w:space="0" w:color="auto"/>
                      </w:divBdr>
                    </w:div>
                  </w:divsChild>
                </w:div>
                <w:div w:id="497229821">
                  <w:marLeft w:val="0"/>
                  <w:marRight w:val="0"/>
                  <w:marTop w:val="0"/>
                  <w:marBottom w:val="0"/>
                  <w:divBdr>
                    <w:top w:val="none" w:sz="0" w:space="0" w:color="auto"/>
                    <w:left w:val="none" w:sz="0" w:space="0" w:color="auto"/>
                    <w:bottom w:val="none" w:sz="0" w:space="0" w:color="auto"/>
                    <w:right w:val="none" w:sz="0" w:space="0" w:color="auto"/>
                  </w:divBdr>
                  <w:divsChild>
                    <w:div w:id="648093726">
                      <w:marLeft w:val="0"/>
                      <w:marRight w:val="0"/>
                      <w:marTop w:val="0"/>
                      <w:marBottom w:val="0"/>
                      <w:divBdr>
                        <w:top w:val="none" w:sz="0" w:space="0" w:color="auto"/>
                        <w:left w:val="none" w:sz="0" w:space="0" w:color="auto"/>
                        <w:bottom w:val="none" w:sz="0" w:space="0" w:color="auto"/>
                        <w:right w:val="none" w:sz="0" w:space="0" w:color="auto"/>
                      </w:divBdr>
                    </w:div>
                  </w:divsChild>
                </w:div>
                <w:div w:id="1713071450">
                  <w:marLeft w:val="0"/>
                  <w:marRight w:val="0"/>
                  <w:marTop w:val="0"/>
                  <w:marBottom w:val="0"/>
                  <w:divBdr>
                    <w:top w:val="none" w:sz="0" w:space="0" w:color="auto"/>
                    <w:left w:val="none" w:sz="0" w:space="0" w:color="auto"/>
                    <w:bottom w:val="none" w:sz="0" w:space="0" w:color="auto"/>
                    <w:right w:val="none" w:sz="0" w:space="0" w:color="auto"/>
                  </w:divBdr>
                  <w:divsChild>
                    <w:div w:id="782266528">
                      <w:marLeft w:val="0"/>
                      <w:marRight w:val="0"/>
                      <w:marTop w:val="0"/>
                      <w:marBottom w:val="0"/>
                      <w:divBdr>
                        <w:top w:val="none" w:sz="0" w:space="0" w:color="auto"/>
                        <w:left w:val="none" w:sz="0" w:space="0" w:color="auto"/>
                        <w:bottom w:val="none" w:sz="0" w:space="0" w:color="auto"/>
                        <w:right w:val="none" w:sz="0" w:space="0" w:color="auto"/>
                      </w:divBdr>
                    </w:div>
                  </w:divsChild>
                </w:div>
                <w:div w:id="1802070315">
                  <w:marLeft w:val="0"/>
                  <w:marRight w:val="0"/>
                  <w:marTop w:val="0"/>
                  <w:marBottom w:val="0"/>
                  <w:divBdr>
                    <w:top w:val="none" w:sz="0" w:space="0" w:color="auto"/>
                    <w:left w:val="none" w:sz="0" w:space="0" w:color="auto"/>
                    <w:bottom w:val="none" w:sz="0" w:space="0" w:color="auto"/>
                    <w:right w:val="none" w:sz="0" w:space="0" w:color="auto"/>
                  </w:divBdr>
                  <w:divsChild>
                    <w:div w:id="1327049891">
                      <w:marLeft w:val="0"/>
                      <w:marRight w:val="0"/>
                      <w:marTop w:val="0"/>
                      <w:marBottom w:val="0"/>
                      <w:divBdr>
                        <w:top w:val="none" w:sz="0" w:space="0" w:color="auto"/>
                        <w:left w:val="none" w:sz="0" w:space="0" w:color="auto"/>
                        <w:bottom w:val="none" w:sz="0" w:space="0" w:color="auto"/>
                        <w:right w:val="none" w:sz="0" w:space="0" w:color="auto"/>
                      </w:divBdr>
                    </w:div>
                  </w:divsChild>
                </w:div>
                <w:div w:id="1405688395">
                  <w:marLeft w:val="0"/>
                  <w:marRight w:val="0"/>
                  <w:marTop w:val="0"/>
                  <w:marBottom w:val="0"/>
                  <w:divBdr>
                    <w:top w:val="none" w:sz="0" w:space="0" w:color="auto"/>
                    <w:left w:val="none" w:sz="0" w:space="0" w:color="auto"/>
                    <w:bottom w:val="none" w:sz="0" w:space="0" w:color="auto"/>
                    <w:right w:val="none" w:sz="0" w:space="0" w:color="auto"/>
                  </w:divBdr>
                  <w:divsChild>
                    <w:div w:id="963777903">
                      <w:marLeft w:val="0"/>
                      <w:marRight w:val="0"/>
                      <w:marTop w:val="0"/>
                      <w:marBottom w:val="0"/>
                      <w:divBdr>
                        <w:top w:val="none" w:sz="0" w:space="0" w:color="auto"/>
                        <w:left w:val="none" w:sz="0" w:space="0" w:color="auto"/>
                        <w:bottom w:val="none" w:sz="0" w:space="0" w:color="auto"/>
                        <w:right w:val="none" w:sz="0" w:space="0" w:color="auto"/>
                      </w:divBdr>
                    </w:div>
                  </w:divsChild>
                </w:div>
                <w:div w:id="1753427298">
                  <w:marLeft w:val="0"/>
                  <w:marRight w:val="0"/>
                  <w:marTop w:val="0"/>
                  <w:marBottom w:val="0"/>
                  <w:divBdr>
                    <w:top w:val="none" w:sz="0" w:space="0" w:color="auto"/>
                    <w:left w:val="none" w:sz="0" w:space="0" w:color="auto"/>
                    <w:bottom w:val="none" w:sz="0" w:space="0" w:color="auto"/>
                    <w:right w:val="none" w:sz="0" w:space="0" w:color="auto"/>
                  </w:divBdr>
                  <w:divsChild>
                    <w:div w:id="1221789209">
                      <w:marLeft w:val="0"/>
                      <w:marRight w:val="0"/>
                      <w:marTop w:val="0"/>
                      <w:marBottom w:val="0"/>
                      <w:divBdr>
                        <w:top w:val="none" w:sz="0" w:space="0" w:color="auto"/>
                        <w:left w:val="none" w:sz="0" w:space="0" w:color="auto"/>
                        <w:bottom w:val="none" w:sz="0" w:space="0" w:color="auto"/>
                        <w:right w:val="none" w:sz="0" w:space="0" w:color="auto"/>
                      </w:divBdr>
                    </w:div>
                  </w:divsChild>
                </w:div>
                <w:div w:id="213346225">
                  <w:marLeft w:val="0"/>
                  <w:marRight w:val="0"/>
                  <w:marTop w:val="0"/>
                  <w:marBottom w:val="0"/>
                  <w:divBdr>
                    <w:top w:val="none" w:sz="0" w:space="0" w:color="auto"/>
                    <w:left w:val="none" w:sz="0" w:space="0" w:color="auto"/>
                    <w:bottom w:val="none" w:sz="0" w:space="0" w:color="auto"/>
                    <w:right w:val="none" w:sz="0" w:space="0" w:color="auto"/>
                  </w:divBdr>
                  <w:divsChild>
                    <w:div w:id="573660430">
                      <w:marLeft w:val="0"/>
                      <w:marRight w:val="0"/>
                      <w:marTop w:val="0"/>
                      <w:marBottom w:val="0"/>
                      <w:divBdr>
                        <w:top w:val="none" w:sz="0" w:space="0" w:color="auto"/>
                        <w:left w:val="none" w:sz="0" w:space="0" w:color="auto"/>
                        <w:bottom w:val="none" w:sz="0" w:space="0" w:color="auto"/>
                        <w:right w:val="none" w:sz="0" w:space="0" w:color="auto"/>
                      </w:divBdr>
                    </w:div>
                  </w:divsChild>
                </w:div>
                <w:div w:id="1337000626">
                  <w:marLeft w:val="0"/>
                  <w:marRight w:val="0"/>
                  <w:marTop w:val="0"/>
                  <w:marBottom w:val="0"/>
                  <w:divBdr>
                    <w:top w:val="none" w:sz="0" w:space="0" w:color="auto"/>
                    <w:left w:val="none" w:sz="0" w:space="0" w:color="auto"/>
                    <w:bottom w:val="none" w:sz="0" w:space="0" w:color="auto"/>
                    <w:right w:val="none" w:sz="0" w:space="0" w:color="auto"/>
                  </w:divBdr>
                  <w:divsChild>
                    <w:div w:id="146946694">
                      <w:marLeft w:val="0"/>
                      <w:marRight w:val="0"/>
                      <w:marTop w:val="0"/>
                      <w:marBottom w:val="0"/>
                      <w:divBdr>
                        <w:top w:val="none" w:sz="0" w:space="0" w:color="auto"/>
                        <w:left w:val="none" w:sz="0" w:space="0" w:color="auto"/>
                        <w:bottom w:val="none" w:sz="0" w:space="0" w:color="auto"/>
                        <w:right w:val="none" w:sz="0" w:space="0" w:color="auto"/>
                      </w:divBdr>
                    </w:div>
                  </w:divsChild>
                </w:div>
                <w:div w:id="306906237">
                  <w:marLeft w:val="0"/>
                  <w:marRight w:val="0"/>
                  <w:marTop w:val="0"/>
                  <w:marBottom w:val="0"/>
                  <w:divBdr>
                    <w:top w:val="none" w:sz="0" w:space="0" w:color="auto"/>
                    <w:left w:val="none" w:sz="0" w:space="0" w:color="auto"/>
                    <w:bottom w:val="none" w:sz="0" w:space="0" w:color="auto"/>
                    <w:right w:val="none" w:sz="0" w:space="0" w:color="auto"/>
                  </w:divBdr>
                  <w:divsChild>
                    <w:div w:id="1578125504">
                      <w:marLeft w:val="0"/>
                      <w:marRight w:val="0"/>
                      <w:marTop w:val="0"/>
                      <w:marBottom w:val="0"/>
                      <w:divBdr>
                        <w:top w:val="none" w:sz="0" w:space="0" w:color="auto"/>
                        <w:left w:val="none" w:sz="0" w:space="0" w:color="auto"/>
                        <w:bottom w:val="none" w:sz="0" w:space="0" w:color="auto"/>
                        <w:right w:val="none" w:sz="0" w:space="0" w:color="auto"/>
                      </w:divBdr>
                    </w:div>
                  </w:divsChild>
                </w:div>
                <w:div w:id="371156208">
                  <w:marLeft w:val="0"/>
                  <w:marRight w:val="0"/>
                  <w:marTop w:val="0"/>
                  <w:marBottom w:val="0"/>
                  <w:divBdr>
                    <w:top w:val="none" w:sz="0" w:space="0" w:color="auto"/>
                    <w:left w:val="none" w:sz="0" w:space="0" w:color="auto"/>
                    <w:bottom w:val="none" w:sz="0" w:space="0" w:color="auto"/>
                    <w:right w:val="none" w:sz="0" w:space="0" w:color="auto"/>
                  </w:divBdr>
                  <w:divsChild>
                    <w:div w:id="786506825">
                      <w:marLeft w:val="0"/>
                      <w:marRight w:val="0"/>
                      <w:marTop w:val="0"/>
                      <w:marBottom w:val="0"/>
                      <w:divBdr>
                        <w:top w:val="none" w:sz="0" w:space="0" w:color="auto"/>
                        <w:left w:val="none" w:sz="0" w:space="0" w:color="auto"/>
                        <w:bottom w:val="none" w:sz="0" w:space="0" w:color="auto"/>
                        <w:right w:val="none" w:sz="0" w:space="0" w:color="auto"/>
                      </w:divBdr>
                    </w:div>
                  </w:divsChild>
                </w:div>
                <w:div w:id="835606951">
                  <w:marLeft w:val="0"/>
                  <w:marRight w:val="0"/>
                  <w:marTop w:val="0"/>
                  <w:marBottom w:val="0"/>
                  <w:divBdr>
                    <w:top w:val="none" w:sz="0" w:space="0" w:color="auto"/>
                    <w:left w:val="none" w:sz="0" w:space="0" w:color="auto"/>
                    <w:bottom w:val="none" w:sz="0" w:space="0" w:color="auto"/>
                    <w:right w:val="none" w:sz="0" w:space="0" w:color="auto"/>
                  </w:divBdr>
                  <w:divsChild>
                    <w:div w:id="1671981258">
                      <w:marLeft w:val="0"/>
                      <w:marRight w:val="0"/>
                      <w:marTop w:val="0"/>
                      <w:marBottom w:val="0"/>
                      <w:divBdr>
                        <w:top w:val="none" w:sz="0" w:space="0" w:color="auto"/>
                        <w:left w:val="none" w:sz="0" w:space="0" w:color="auto"/>
                        <w:bottom w:val="none" w:sz="0" w:space="0" w:color="auto"/>
                        <w:right w:val="none" w:sz="0" w:space="0" w:color="auto"/>
                      </w:divBdr>
                    </w:div>
                  </w:divsChild>
                </w:div>
                <w:div w:id="936213713">
                  <w:marLeft w:val="0"/>
                  <w:marRight w:val="0"/>
                  <w:marTop w:val="0"/>
                  <w:marBottom w:val="0"/>
                  <w:divBdr>
                    <w:top w:val="none" w:sz="0" w:space="0" w:color="auto"/>
                    <w:left w:val="none" w:sz="0" w:space="0" w:color="auto"/>
                    <w:bottom w:val="none" w:sz="0" w:space="0" w:color="auto"/>
                    <w:right w:val="none" w:sz="0" w:space="0" w:color="auto"/>
                  </w:divBdr>
                  <w:divsChild>
                    <w:div w:id="153689095">
                      <w:marLeft w:val="0"/>
                      <w:marRight w:val="0"/>
                      <w:marTop w:val="0"/>
                      <w:marBottom w:val="0"/>
                      <w:divBdr>
                        <w:top w:val="none" w:sz="0" w:space="0" w:color="auto"/>
                        <w:left w:val="none" w:sz="0" w:space="0" w:color="auto"/>
                        <w:bottom w:val="none" w:sz="0" w:space="0" w:color="auto"/>
                        <w:right w:val="none" w:sz="0" w:space="0" w:color="auto"/>
                      </w:divBdr>
                    </w:div>
                  </w:divsChild>
                </w:div>
                <w:div w:id="1910651912">
                  <w:marLeft w:val="0"/>
                  <w:marRight w:val="0"/>
                  <w:marTop w:val="0"/>
                  <w:marBottom w:val="0"/>
                  <w:divBdr>
                    <w:top w:val="none" w:sz="0" w:space="0" w:color="auto"/>
                    <w:left w:val="none" w:sz="0" w:space="0" w:color="auto"/>
                    <w:bottom w:val="none" w:sz="0" w:space="0" w:color="auto"/>
                    <w:right w:val="none" w:sz="0" w:space="0" w:color="auto"/>
                  </w:divBdr>
                  <w:divsChild>
                    <w:div w:id="436751765">
                      <w:marLeft w:val="0"/>
                      <w:marRight w:val="0"/>
                      <w:marTop w:val="0"/>
                      <w:marBottom w:val="0"/>
                      <w:divBdr>
                        <w:top w:val="none" w:sz="0" w:space="0" w:color="auto"/>
                        <w:left w:val="none" w:sz="0" w:space="0" w:color="auto"/>
                        <w:bottom w:val="none" w:sz="0" w:space="0" w:color="auto"/>
                        <w:right w:val="none" w:sz="0" w:space="0" w:color="auto"/>
                      </w:divBdr>
                    </w:div>
                  </w:divsChild>
                </w:div>
                <w:div w:id="1072193578">
                  <w:marLeft w:val="0"/>
                  <w:marRight w:val="0"/>
                  <w:marTop w:val="0"/>
                  <w:marBottom w:val="0"/>
                  <w:divBdr>
                    <w:top w:val="none" w:sz="0" w:space="0" w:color="auto"/>
                    <w:left w:val="none" w:sz="0" w:space="0" w:color="auto"/>
                    <w:bottom w:val="none" w:sz="0" w:space="0" w:color="auto"/>
                    <w:right w:val="none" w:sz="0" w:space="0" w:color="auto"/>
                  </w:divBdr>
                  <w:divsChild>
                    <w:div w:id="397821975">
                      <w:marLeft w:val="0"/>
                      <w:marRight w:val="0"/>
                      <w:marTop w:val="0"/>
                      <w:marBottom w:val="0"/>
                      <w:divBdr>
                        <w:top w:val="none" w:sz="0" w:space="0" w:color="auto"/>
                        <w:left w:val="none" w:sz="0" w:space="0" w:color="auto"/>
                        <w:bottom w:val="none" w:sz="0" w:space="0" w:color="auto"/>
                        <w:right w:val="none" w:sz="0" w:space="0" w:color="auto"/>
                      </w:divBdr>
                    </w:div>
                  </w:divsChild>
                </w:div>
                <w:div w:id="1938707774">
                  <w:marLeft w:val="0"/>
                  <w:marRight w:val="0"/>
                  <w:marTop w:val="0"/>
                  <w:marBottom w:val="0"/>
                  <w:divBdr>
                    <w:top w:val="none" w:sz="0" w:space="0" w:color="auto"/>
                    <w:left w:val="none" w:sz="0" w:space="0" w:color="auto"/>
                    <w:bottom w:val="none" w:sz="0" w:space="0" w:color="auto"/>
                    <w:right w:val="none" w:sz="0" w:space="0" w:color="auto"/>
                  </w:divBdr>
                  <w:divsChild>
                    <w:div w:id="1369599403">
                      <w:marLeft w:val="0"/>
                      <w:marRight w:val="0"/>
                      <w:marTop w:val="0"/>
                      <w:marBottom w:val="0"/>
                      <w:divBdr>
                        <w:top w:val="none" w:sz="0" w:space="0" w:color="auto"/>
                        <w:left w:val="none" w:sz="0" w:space="0" w:color="auto"/>
                        <w:bottom w:val="none" w:sz="0" w:space="0" w:color="auto"/>
                        <w:right w:val="none" w:sz="0" w:space="0" w:color="auto"/>
                      </w:divBdr>
                    </w:div>
                  </w:divsChild>
                </w:div>
                <w:div w:id="367098511">
                  <w:marLeft w:val="0"/>
                  <w:marRight w:val="0"/>
                  <w:marTop w:val="0"/>
                  <w:marBottom w:val="0"/>
                  <w:divBdr>
                    <w:top w:val="none" w:sz="0" w:space="0" w:color="auto"/>
                    <w:left w:val="none" w:sz="0" w:space="0" w:color="auto"/>
                    <w:bottom w:val="none" w:sz="0" w:space="0" w:color="auto"/>
                    <w:right w:val="none" w:sz="0" w:space="0" w:color="auto"/>
                  </w:divBdr>
                  <w:divsChild>
                    <w:div w:id="1187209550">
                      <w:marLeft w:val="0"/>
                      <w:marRight w:val="0"/>
                      <w:marTop w:val="0"/>
                      <w:marBottom w:val="0"/>
                      <w:divBdr>
                        <w:top w:val="none" w:sz="0" w:space="0" w:color="auto"/>
                        <w:left w:val="none" w:sz="0" w:space="0" w:color="auto"/>
                        <w:bottom w:val="none" w:sz="0" w:space="0" w:color="auto"/>
                        <w:right w:val="none" w:sz="0" w:space="0" w:color="auto"/>
                      </w:divBdr>
                    </w:div>
                  </w:divsChild>
                </w:div>
                <w:div w:id="856234602">
                  <w:marLeft w:val="0"/>
                  <w:marRight w:val="0"/>
                  <w:marTop w:val="0"/>
                  <w:marBottom w:val="0"/>
                  <w:divBdr>
                    <w:top w:val="none" w:sz="0" w:space="0" w:color="auto"/>
                    <w:left w:val="none" w:sz="0" w:space="0" w:color="auto"/>
                    <w:bottom w:val="none" w:sz="0" w:space="0" w:color="auto"/>
                    <w:right w:val="none" w:sz="0" w:space="0" w:color="auto"/>
                  </w:divBdr>
                  <w:divsChild>
                    <w:div w:id="1829437801">
                      <w:marLeft w:val="0"/>
                      <w:marRight w:val="0"/>
                      <w:marTop w:val="0"/>
                      <w:marBottom w:val="0"/>
                      <w:divBdr>
                        <w:top w:val="none" w:sz="0" w:space="0" w:color="auto"/>
                        <w:left w:val="none" w:sz="0" w:space="0" w:color="auto"/>
                        <w:bottom w:val="none" w:sz="0" w:space="0" w:color="auto"/>
                        <w:right w:val="none" w:sz="0" w:space="0" w:color="auto"/>
                      </w:divBdr>
                    </w:div>
                  </w:divsChild>
                </w:div>
                <w:div w:id="2010909661">
                  <w:marLeft w:val="0"/>
                  <w:marRight w:val="0"/>
                  <w:marTop w:val="0"/>
                  <w:marBottom w:val="0"/>
                  <w:divBdr>
                    <w:top w:val="none" w:sz="0" w:space="0" w:color="auto"/>
                    <w:left w:val="none" w:sz="0" w:space="0" w:color="auto"/>
                    <w:bottom w:val="none" w:sz="0" w:space="0" w:color="auto"/>
                    <w:right w:val="none" w:sz="0" w:space="0" w:color="auto"/>
                  </w:divBdr>
                  <w:divsChild>
                    <w:div w:id="1443377829">
                      <w:marLeft w:val="0"/>
                      <w:marRight w:val="0"/>
                      <w:marTop w:val="0"/>
                      <w:marBottom w:val="0"/>
                      <w:divBdr>
                        <w:top w:val="none" w:sz="0" w:space="0" w:color="auto"/>
                        <w:left w:val="none" w:sz="0" w:space="0" w:color="auto"/>
                        <w:bottom w:val="none" w:sz="0" w:space="0" w:color="auto"/>
                        <w:right w:val="none" w:sz="0" w:space="0" w:color="auto"/>
                      </w:divBdr>
                    </w:div>
                  </w:divsChild>
                </w:div>
                <w:div w:id="1890535407">
                  <w:marLeft w:val="0"/>
                  <w:marRight w:val="0"/>
                  <w:marTop w:val="0"/>
                  <w:marBottom w:val="0"/>
                  <w:divBdr>
                    <w:top w:val="none" w:sz="0" w:space="0" w:color="auto"/>
                    <w:left w:val="none" w:sz="0" w:space="0" w:color="auto"/>
                    <w:bottom w:val="none" w:sz="0" w:space="0" w:color="auto"/>
                    <w:right w:val="none" w:sz="0" w:space="0" w:color="auto"/>
                  </w:divBdr>
                  <w:divsChild>
                    <w:div w:id="862012634">
                      <w:marLeft w:val="0"/>
                      <w:marRight w:val="0"/>
                      <w:marTop w:val="0"/>
                      <w:marBottom w:val="0"/>
                      <w:divBdr>
                        <w:top w:val="none" w:sz="0" w:space="0" w:color="auto"/>
                        <w:left w:val="none" w:sz="0" w:space="0" w:color="auto"/>
                        <w:bottom w:val="none" w:sz="0" w:space="0" w:color="auto"/>
                        <w:right w:val="none" w:sz="0" w:space="0" w:color="auto"/>
                      </w:divBdr>
                    </w:div>
                  </w:divsChild>
                </w:div>
                <w:div w:id="326369611">
                  <w:marLeft w:val="0"/>
                  <w:marRight w:val="0"/>
                  <w:marTop w:val="0"/>
                  <w:marBottom w:val="0"/>
                  <w:divBdr>
                    <w:top w:val="none" w:sz="0" w:space="0" w:color="auto"/>
                    <w:left w:val="none" w:sz="0" w:space="0" w:color="auto"/>
                    <w:bottom w:val="none" w:sz="0" w:space="0" w:color="auto"/>
                    <w:right w:val="none" w:sz="0" w:space="0" w:color="auto"/>
                  </w:divBdr>
                  <w:divsChild>
                    <w:div w:id="644629142">
                      <w:marLeft w:val="0"/>
                      <w:marRight w:val="0"/>
                      <w:marTop w:val="0"/>
                      <w:marBottom w:val="0"/>
                      <w:divBdr>
                        <w:top w:val="none" w:sz="0" w:space="0" w:color="auto"/>
                        <w:left w:val="none" w:sz="0" w:space="0" w:color="auto"/>
                        <w:bottom w:val="none" w:sz="0" w:space="0" w:color="auto"/>
                        <w:right w:val="none" w:sz="0" w:space="0" w:color="auto"/>
                      </w:divBdr>
                    </w:div>
                  </w:divsChild>
                </w:div>
                <w:div w:id="2059350788">
                  <w:marLeft w:val="0"/>
                  <w:marRight w:val="0"/>
                  <w:marTop w:val="0"/>
                  <w:marBottom w:val="0"/>
                  <w:divBdr>
                    <w:top w:val="none" w:sz="0" w:space="0" w:color="auto"/>
                    <w:left w:val="none" w:sz="0" w:space="0" w:color="auto"/>
                    <w:bottom w:val="none" w:sz="0" w:space="0" w:color="auto"/>
                    <w:right w:val="none" w:sz="0" w:space="0" w:color="auto"/>
                  </w:divBdr>
                  <w:divsChild>
                    <w:div w:id="786199460">
                      <w:marLeft w:val="0"/>
                      <w:marRight w:val="0"/>
                      <w:marTop w:val="0"/>
                      <w:marBottom w:val="0"/>
                      <w:divBdr>
                        <w:top w:val="none" w:sz="0" w:space="0" w:color="auto"/>
                        <w:left w:val="none" w:sz="0" w:space="0" w:color="auto"/>
                        <w:bottom w:val="none" w:sz="0" w:space="0" w:color="auto"/>
                        <w:right w:val="none" w:sz="0" w:space="0" w:color="auto"/>
                      </w:divBdr>
                    </w:div>
                  </w:divsChild>
                </w:div>
                <w:div w:id="1737317906">
                  <w:marLeft w:val="0"/>
                  <w:marRight w:val="0"/>
                  <w:marTop w:val="0"/>
                  <w:marBottom w:val="0"/>
                  <w:divBdr>
                    <w:top w:val="none" w:sz="0" w:space="0" w:color="auto"/>
                    <w:left w:val="none" w:sz="0" w:space="0" w:color="auto"/>
                    <w:bottom w:val="none" w:sz="0" w:space="0" w:color="auto"/>
                    <w:right w:val="none" w:sz="0" w:space="0" w:color="auto"/>
                  </w:divBdr>
                  <w:divsChild>
                    <w:div w:id="925111113">
                      <w:marLeft w:val="0"/>
                      <w:marRight w:val="0"/>
                      <w:marTop w:val="0"/>
                      <w:marBottom w:val="0"/>
                      <w:divBdr>
                        <w:top w:val="none" w:sz="0" w:space="0" w:color="auto"/>
                        <w:left w:val="none" w:sz="0" w:space="0" w:color="auto"/>
                        <w:bottom w:val="none" w:sz="0" w:space="0" w:color="auto"/>
                        <w:right w:val="none" w:sz="0" w:space="0" w:color="auto"/>
                      </w:divBdr>
                    </w:div>
                  </w:divsChild>
                </w:div>
                <w:div w:id="558826121">
                  <w:marLeft w:val="0"/>
                  <w:marRight w:val="0"/>
                  <w:marTop w:val="0"/>
                  <w:marBottom w:val="0"/>
                  <w:divBdr>
                    <w:top w:val="none" w:sz="0" w:space="0" w:color="auto"/>
                    <w:left w:val="none" w:sz="0" w:space="0" w:color="auto"/>
                    <w:bottom w:val="none" w:sz="0" w:space="0" w:color="auto"/>
                    <w:right w:val="none" w:sz="0" w:space="0" w:color="auto"/>
                  </w:divBdr>
                  <w:divsChild>
                    <w:div w:id="2055232359">
                      <w:marLeft w:val="0"/>
                      <w:marRight w:val="0"/>
                      <w:marTop w:val="0"/>
                      <w:marBottom w:val="0"/>
                      <w:divBdr>
                        <w:top w:val="none" w:sz="0" w:space="0" w:color="auto"/>
                        <w:left w:val="none" w:sz="0" w:space="0" w:color="auto"/>
                        <w:bottom w:val="none" w:sz="0" w:space="0" w:color="auto"/>
                        <w:right w:val="none" w:sz="0" w:space="0" w:color="auto"/>
                      </w:divBdr>
                    </w:div>
                  </w:divsChild>
                </w:div>
                <w:div w:id="1971275803">
                  <w:marLeft w:val="0"/>
                  <w:marRight w:val="0"/>
                  <w:marTop w:val="0"/>
                  <w:marBottom w:val="0"/>
                  <w:divBdr>
                    <w:top w:val="none" w:sz="0" w:space="0" w:color="auto"/>
                    <w:left w:val="none" w:sz="0" w:space="0" w:color="auto"/>
                    <w:bottom w:val="none" w:sz="0" w:space="0" w:color="auto"/>
                    <w:right w:val="none" w:sz="0" w:space="0" w:color="auto"/>
                  </w:divBdr>
                  <w:divsChild>
                    <w:div w:id="1010332473">
                      <w:marLeft w:val="0"/>
                      <w:marRight w:val="0"/>
                      <w:marTop w:val="0"/>
                      <w:marBottom w:val="0"/>
                      <w:divBdr>
                        <w:top w:val="none" w:sz="0" w:space="0" w:color="auto"/>
                        <w:left w:val="none" w:sz="0" w:space="0" w:color="auto"/>
                        <w:bottom w:val="none" w:sz="0" w:space="0" w:color="auto"/>
                        <w:right w:val="none" w:sz="0" w:space="0" w:color="auto"/>
                      </w:divBdr>
                    </w:div>
                  </w:divsChild>
                </w:div>
                <w:div w:id="390736986">
                  <w:marLeft w:val="0"/>
                  <w:marRight w:val="0"/>
                  <w:marTop w:val="0"/>
                  <w:marBottom w:val="0"/>
                  <w:divBdr>
                    <w:top w:val="none" w:sz="0" w:space="0" w:color="auto"/>
                    <w:left w:val="none" w:sz="0" w:space="0" w:color="auto"/>
                    <w:bottom w:val="none" w:sz="0" w:space="0" w:color="auto"/>
                    <w:right w:val="none" w:sz="0" w:space="0" w:color="auto"/>
                  </w:divBdr>
                  <w:divsChild>
                    <w:div w:id="1046879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4901749">
          <w:marLeft w:val="0"/>
          <w:marRight w:val="0"/>
          <w:marTop w:val="0"/>
          <w:marBottom w:val="0"/>
          <w:divBdr>
            <w:top w:val="none" w:sz="0" w:space="0" w:color="auto"/>
            <w:left w:val="none" w:sz="0" w:space="0" w:color="auto"/>
            <w:bottom w:val="none" w:sz="0" w:space="0" w:color="auto"/>
            <w:right w:val="none" w:sz="0" w:space="0" w:color="auto"/>
          </w:divBdr>
        </w:div>
      </w:divsChild>
    </w:div>
    <w:div w:id="1974090939">
      <w:bodyDiv w:val="1"/>
      <w:marLeft w:val="0"/>
      <w:marRight w:val="0"/>
      <w:marTop w:val="0"/>
      <w:marBottom w:val="0"/>
      <w:divBdr>
        <w:top w:val="none" w:sz="0" w:space="0" w:color="auto"/>
        <w:left w:val="none" w:sz="0" w:space="0" w:color="auto"/>
        <w:bottom w:val="none" w:sz="0" w:space="0" w:color="auto"/>
        <w:right w:val="none" w:sz="0" w:space="0" w:color="auto"/>
      </w:divBdr>
      <w:divsChild>
        <w:div w:id="1178500537">
          <w:marLeft w:val="0"/>
          <w:marRight w:val="0"/>
          <w:marTop w:val="0"/>
          <w:marBottom w:val="0"/>
          <w:divBdr>
            <w:top w:val="none" w:sz="0" w:space="0" w:color="auto"/>
            <w:left w:val="none" w:sz="0" w:space="0" w:color="auto"/>
            <w:bottom w:val="none" w:sz="0" w:space="0" w:color="auto"/>
            <w:right w:val="none" w:sz="0" w:space="0" w:color="auto"/>
          </w:divBdr>
          <w:divsChild>
            <w:div w:id="812253604">
              <w:marLeft w:val="0"/>
              <w:marRight w:val="0"/>
              <w:marTop w:val="0"/>
              <w:marBottom w:val="0"/>
              <w:divBdr>
                <w:top w:val="none" w:sz="0" w:space="0" w:color="auto"/>
                <w:left w:val="none" w:sz="0" w:space="0" w:color="auto"/>
                <w:bottom w:val="none" w:sz="0" w:space="0" w:color="auto"/>
                <w:right w:val="none" w:sz="0" w:space="0" w:color="auto"/>
              </w:divBdr>
            </w:div>
            <w:div w:id="785008210">
              <w:marLeft w:val="0"/>
              <w:marRight w:val="0"/>
              <w:marTop w:val="0"/>
              <w:marBottom w:val="0"/>
              <w:divBdr>
                <w:top w:val="none" w:sz="0" w:space="0" w:color="auto"/>
                <w:left w:val="none" w:sz="0" w:space="0" w:color="auto"/>
                <w:bottom w:val="none" w:sz="0" w:space="0" w:color="auto"/>
                <w:right w:val="none" w:sz="0" w:space="0" w:color="auto"/>
              </w:divBdr>
            </w:div>
            <w:div w:id="1880781298">
              <w:marLeft w:val="0"/>
              <w:marRight w:val="0"/>
              <w:marTop w:val="0"/>
              <w:marBottom w:val="0"/>
              <w:divBdr>
                <w:top w:val="none" w:sz="0" w:space="0" w:color="auto"/>
                <w:left w:val="none" w:sz="0" w:space="0" w:color="auto"/>
                <w:bottom w:val="none" w:sz="0" w:space="0" w:color="auto"/>
                <w:right w:val="none" w:sz="0" w:space="0" w:color="auto"/>
              </w:divBdr>
            </w:div>
            <w:div w:id="317466161">
              <w:marLeft w:val="0"/>
              <w:marRight w:val="0"/>
              <w:marTop w:val="0"/>
              <w:marBottom w:val="0"/>
              <w:divBdr>
                <w:top w:val="none" w:sz="0" w:space="0" w:color="auto"/>
                <w:left w:val="none" w:sz="0" w:space="0" w:color="auto"/>
                <w:bottom w:val="none" w:sz="0" w:space="0" w:color="auto"/>
                <w:right w:val="none" w:sz="0" w:space="0" w:color="auto"/>
              </w:divBdr>
            </w:div>
            <w:div w:id="732393293">
              <w:marLeft w:val="0"/>
              <w:marRight w:val="0"/>
              <w:marTop w:val="0"/>
              <w:marBottom w:val="0"/>
              <w:divBdr>
                <w:top w:val="none" w:sz="0" w:space="0" w:color="auto"/>
                <w:left w:val="none" w:sz="0" w:space="0" w:color="auto"/>
                <w:bottom w:val="none" w:sz="0" w:space="0" w:color="auto"/>
                <w:right w:val="none" w:sz="0" w:space="0" w:color="auto"/>
              </w:divBdr>
            </w:div>
            <w:div w:id="664556764">
              <w:marLeft w:val="0"/>
              <w:marRight w:val="0"/>
              <w:marTop w:val="0"/>
              <w:marBottom w:val="0"/>
              <w:divBdr>
                <w:top w:val="none" w:sz="0" w:space="0" w:color="auto"/>
                <w:left w:val="none" w:sz="0" w:space="0" w:color="auto"/>
                <w:bottom w:val="none" w:sz="0" w:space="0" w:color="auto"/>
                <w:right w:val="none" w:sz="0" w:space="0" w:color="auto"/>
              </w:divBdr>
            </w:div>
            <w:div w:id="299502983">
              <w:marLeft w:val="0"/>
              <w:marRight w:val="0"/>
              <w:marTop w:val="0"/>
              <w:marBottom w:val="0"/>
              <w:divBdr>
                <w:top w:val="none" w:sz="0" w:space="0" w:color="auto"/>
                <w:left w:val="none" w:sz="0" w:space="0" w:color="auto"/>
                <w:bottom w:val="none" w:sz="0" w:space="0" w:color="auto"/>
                <w:right w:val="none" w:sz="0" w:space="0" w:color="auto"/>
              </w:divBdr>
            </w:div>
            <w:div w:id="1406875768">
              <w:marLeft w:val="0"/>
              <w:marRight w:val="0"/>
              <w:marTop w:val="0"/>
              <w:marBottom w:val="0"/>
              <w:divBdr>
                <w:top w:val="none" w:sz="0" w:space="0" w:color="auto"/>
                <w:left w:val="none" w:sz="0" w:space="0" w:color="auto"/>
                <w:bottom w:val="none" w:sz="0" w:space="0" w:color="auto"/>
                <w:right w:val="none" w:sz="0" w:space="0" w:color="auto"/>
              </w:divBdr>
            </w:div>
            <w:div w:id="789518427">
              <w:marLeft w:val="0"/>
              <w:marRight w:val="0"/>
              <w:marTop w:val="0"/>
              <w:marBottom w:val="0"/>
              <w:divBdr>
                <w:top w:val="none" w:sz="0" w:space="0" w:color="auto"/>
                <w:left w:val="none" w:sz="0" w:space="0" w:color="auto"/>
                <w:bottom w:val="none" w:sz="0" w:space="0" w:color="auto"/>
                <w:right w:val="none" w:sz="0" w:space="0" w:color="auto"/>
              </w:divBdr>
            </w:div>
            <w:div w:id="527643932">
              <w:marLeft w:val="0"/>
              <w:marRight w:val="0"/>
              <w:marTop w:val="0"/>
              <w:marBottom w:val="0"/>
              <w:divBdr>
                <w:top w:val="none" w:sz="0" w:space="0" w:color="auto"/>
                <w:left w:val="none" w:sz="0" w:space="0" w:color="auto"/>
                <w:bottom w:val="none" w:sz="0" w:space="0" w:color="auto"/>
                <w:right w:val="none" w:sz="0" w:space="0" w:color="auto"/>
              </w:divBdr>
            </w:div>
            <w:div w:id="286205085">
              <w:marLeft w:val="0"/>
              <w:marRight w:val="0"/>
              <w:marTop w:val="0"/>
              <w:marBottom w:val="0"/>
              <w:divBdr>
                <w:top w:val="none" w:sz="0" w:space="0" w:color="auto"/>
                <w:left w:val="none" w:sz="0" w:space="0" w:color="auto"/>
                <w:bottom w:val="none" w:sz="0" w:space="0" w:color="auto"/>
                <w:right w:val="none" w:sz="0" w:space="0" w:color="auto"/>
              </w:divBdr>
            </w:div>
            <w:div w:id="894780964">
              <w:marLeft w:val="0"/>
              <w:marRight w:val="0"/>
              <w:marTop w:val="0"/>
              <w:marBottom w:val="0"/>
              <w:divBdr>
                <w:top w:val="none" w:sz="0" w:space="0" w:color="auto"/>
                <w:left w:val="none" w:sz="0" w:space="0" w:color="auto"/>
                <w:bottom w:val="none" w:sz="0" w:space="0" w:color="auto"/>
                <w:right w:val="none" w:sz="0" w:space="0" w:color="auto"/>
              </w:divBdr>
            </w:div>
            <w:div w:id="2128812619">
              <w:marLeft w:val="0"/>
              <w:marRight w:val="0"/>
              <w:marTop w:val="0"/>
              <w:marBottom w:val="0"/>
              <w:divBdr>
                <w:top w:val="none" w:sz="0" w:space="0" w:color="auto"/>
                <w:left w:val="none" w:sz="0" w:space="0" w:color="auto"/>
                <w:bottom w:val="none" w:sz="0" w:space="0" w:color="auto"/>
                <w:right w:val="none" w:sz="0" w:space="0" w:color="auto"/>
              </w:divBdr>
            </w:div>
            <w:div w:id="626929874">
              <w:marLeft w:val="0"/>
              <w:marRight w:val="0"/>
              <w:marTop w:val="0"/>
              <w:marBottom w:val="0"/>
              <w:divBdr>
                <w:top w:val="none" w:sz="0" w:space="0" w:color="auto"/>
                <w:left w:val="none" w:sz="0" w:space="0" w:color="auto"/>
                <w:bottom w:val="none" w:sz="0" w:space="0" w:color="auto"/>
                <w:right w:val="none" w:sz="0" w:space="0" w:color="auto"/>
              </w:divBdr>
            </w:div>
            <w:div w:id="1848904512">
              <w:marLeft w:val="0"/>
              <w:marRight w:val="0"/>
              <w:marTop w:val="0"/>
              <w:marBottom w:val="0"/>
              <w:divBdr>
                <w:top w:val="none" w:sz="0" w:space="0" w:color="auto"/>
                <w:left w:val="none" w:sz="0" w:space="0" w:color="auto"/>
                <w:bottom w:val="none" w:sz="0" w:space="0" w:color="auto"/>
                <w:right w:val="none" w:sz="0" w:space="0" w:color="auto"/>
              </w:divBdr>
            </w:div>
            <w:div w:id="44137597">
              <w:marLeft w:val="0"/>
              <w:marRight w:val="0"/>
              <w:marTop w:val="0"/>
              <w:marBottom w:val="0"/>
              <w:divBdr>
                <w:top w:val="none" w:sz="0" w:space="0" w:color="auto"/>
                <w:left w:val="none" w:sz="0" w:space="0" w:color="auto"/>
                <w:bottom w:val="none" w:sz="0" w:space="0" w:color="auto"/>
                <w:right w:val="none" w:sz="0" w:space="0" w:color="auto"/>
              </w:divBdr>
            </w:div>
            <w:div w:id="956647078">
              <w:marLeft w:val="0"/>
              <w:marRight w:val="0"/>
              <w:marTop w:val="0"/>
              <w:marBottom w:val="0"/>
              <w:divBdr>
                <w:top w:val="none" w:sz="0" w:space="0" w:color="auto"/>
                <w:left w:val="none" w:sz="0" w:space="0" w:color="auto"/>
                <w:bottom w:val="none" w:sz="0" w:space="0" w:color="auto"/>
                <w:right w:val="none" w:sz="0" w:space="0" w:color="auto"/>
              </w:divBdr>
            </w:div>
            <w:div w:id="25378906">
              <w:marLeft w:val="0"/>
              <w:marRight w:val="0"/>
              <w:marTop w:val="0"/>
              <w:marBottom w:val="0"/>
              <w:divBdr>
                <w:top w:val="none" w:sz="0" w:space="0" w:color="auto"/>
                <w:left w:val="none" w:sz="0" w:space="0" w:color="auto"/>
                <w:bottom w:val="none" w:sz="0" w:space="0" w:color="auto"/>
                <w:right w:val="none" w:sz="0" w:space="0" w:color="auto"/>
              </w:divBdr>
            </w:div>
            <w:div w:id="170730676">
              <w:marLeft w:val="0"/>
              <w:marRight w:val="0"/>
              <w:marTop w:val="0"/>
              <w:marBottom w:val="0"/>
              <w:divBdr>
                <w:top w:val="none" w:sz="0" w:space="0" w:color="auto"/>
                <w:left w:val="none" w:sz="0" w:space="0" w:color="auto"/>
                <w:bottom w:val="none" w:sz="0" w:space="0" w:color="auto"/>
                <w:right w:val="none" w:sz="0" w:space="0" w:color="auto"/>
              </w:divBdr>
            </w:div>
            <w:div w:id="236283146">
              <w:marLeft w:val="0"/>
              <w:marRight w:val="0"/>
              <w:marTop w:val="0"/>
              <w:marBottom w:val="0"/>
              <w:divBdr>
                <w:top w:val="none" w:sz="0" w:space="0" w:color="auto"/>
                <w:left w:val="none" w:sz="0" w:space="0" w:color="auto"/>
                <w:bottom w:val="none" w:sz="0" w:space="0" w:color="auto"/>
                <w:right w:val="none" w:sz="0" w:space="0" w:color="auto"/>
              </w:divBdr>
            </w:div>
          </w:divsChild>
        </w:div>
        <w:div w:id="1492721477">
          <w:marLeft w:val="0"/>
          <w:marRight w:val="0"/>
          <w:marTop w:val="0"/>
          <w:marBottom w:val="0"/>
          <w:divBdr>
            <w:top w:val="none" w:sz="0" w:space="0" w:color="auto"/>
            <w:left w:val="none" w:sz="0" w:space="0" w:color="auto"/>
            <w:bottom w:val="none" w:sz="0" w:space="0" w:color="auto"/>
            <w:right w:val="none" w:sz="0" w:space="0" w:color="auto"/>
          </w:divBdr>
          <w:divsChild>
            <w:div w:id="1447962118">
              <w:marLeft w:val="0"/>
              <w:marRight w:val="0"/>
              <w:marTop w:val="0"/>
              <w:marBottom w:val="0"/>
              <w:divBdr>
                <w:top w:val="none" w:sz="0" w:space="0" w:color="auto"/>
                <w:left w:val="none" w:sz="0" w:space="0" w:color="auto"/>
                <w:bottom w:val="none" w:sz="0" w:space="0" w:color="auto"/>
                <w:right w:val="none" w:sz="0" w:space="0" w:color="auto"/>
              </w:divBdr>
            </w:div>
            <w:div w:id="2055300885">
              <w:marLeft w:val="0"/>
              <w:marRight w:val="0"/>
              <w:marTop w:val="0"/>
              <w:marBottom w:val="0"/>
              <w:divBdr>
                <w:top w:val="none" w:sz="0" w:space="0" w:color="auto"/>
                <w:left w:val="none" w:sz="0" w:space="0" w:color="auto"/>
                <w:bottom w:val="none" w:sz="0" w:space="0" w:color="auto"/>
                <w:right w:val="none" w:sz="0" w:space="0" w:color="auto"/>
              </w:divBdr>
            </w:div>
            <w:div w:id="1466581936">
              <w:marLeft w:val="0"/>
              <w:marRight w:val="0"/>
              <w:marTop w:val="0"/>
              <w:marBottom w:val="0"/>
              <w:divBdr>
                <w:top w:val="none" w:sz="0" w:space="0" w:color="auto"/>
                <w:left w:val="none" w:sz="0" w:space="0" w:color="auto"/>
                <w:bottom w:val="none" w:sz="0" w:space="0" w:color="auto"/>
                <w:right w:val="none" w:sz="0" w:space="0" w:color="auto"/>
              </w:divBdr>
            </w:div>
            <w:div w:id="167410627">
              <w:marLeft w:val="0"/>
              <w:marRight w:val="0"/>
              <w:marTop w:val="0"/>
              <w:marBottom w:val="0"/>
              <w:divBdr>
                <w:top w:val="none" w:sz="0" w:space="0" w:color="auto"/>
                <w:left w:val="none" w:sz="0" w:space="0" w:color="auto"/>
                <w:bottom w:val="none" w:sz="0" w:space="0" w:color="auto"/>
                <w:right w:val="none" w:sz="0" w:space="0" w:color="auto"/>
              </w:divBdr>
            </w:div>
            <w:div w:id="1842114863">
              <w:marLeft w:val="0"/>
              <w:marRight w:val="0"/>
              <w:marTop w:val="0"/>
              <w:marBottom w:val="0"/>
              <w:divBdr>
                <w:top w:val="none" w:sz="0" w:space="0" w:color="auto"/>
                <w:left w:val="none" w:sz="0" w:space="0" w:color="auto"/>
                <w:bottom w:val="none" w:sz="0" w:space="0" w:color="auto"/>
                <w:right w:val="none" w:sz="0" w:space="0" w:color="auto"/>
              </w:divBdr>
            </w:div>
            <w:div w:id="1519199459">
              <w:marLeft w:val="0"/>
              <w:marRight w:val="0"/>
              <w:marTop w:val="0"/>
              <w:marBottom w:val="0"/>
              <w:divBdr>
                <w:top w:val="none" w:sz="0" w:space="0" w:color="auto"/>
                <w:left w:val="none" w:sz="0" w:space="0" w:color="auto"/>
                <w:bottom w:val="none" w:sz="0" w:space="0" w:color="auto"/>
                <w:right w:val="none" w:sz="0" w:space="0" w:color="auto"/>
              </w:divBdr>
            </w:div>
            <w:div w:id="754280619">
              <w:marLeft w:val="0"/>
              <w:marRight w:val="0"/>
              <w:marTop w:val="0"/>
              <w:marBottom w:val="0"/>
              <w:divBdr>
                <w:top w:val="none" w:sz="0" w:space="0" w:color="auto"/>
                <w:left w:val="none" w:sz="0" w:space="0" w:color="auto"/>
                <w:bottom w:val="none" w:sz="0" w:space="0" w:color="auto"/>
                <w:right w:val="none" w:sz="0" w:space="0" w:color="auto"/>
              </w:divBdr>
            </w:div>
            <w:div w:id="557782167">
              <w:marLeft w:val="0"/>
              <w:marRight w:val="0"/>
              <w:marTop w:val="0"/>
              <w:marBottom w:val="0"/>
              <w:divBdr>
                <w:top w:val="none" w:sz="0" w:space="0" w:color="auto"/>
                <w:left w:val="none" w:sz="0" w:space="0" w:color="auto"/>
                <w:bottom w:val="none" w:sz="0" w:space="0" w:color="auto"/>
                <w:right w:val="none" w:sz="0" w:space="0" w:color="auto"/>
              </w:divBdr>
            </w:div>
            <w:div w:id="1840584800">
              <w:marLeft w:val="0"/>
              <w:marRight w:val="0"/>
              <w:marTop w:val="0"/>
              <w:marBottom w:val="0"/>
              <w:divBdr>
                <w:top w:val="none" w:sz="0" w:space="0" w:color="auto"/>
                <w:left w:val="none" w:sz="0" w:space="0" w:color="auto"/>
                <w:bottom w:val="none" w:sz="0" w:space="0" w:color="auto"/>
                <w:right w:val="none" w:sz="0" w:space="0" w:color="auto"/>
              </w:divBdr>
            </w:div>
            <w:div w:id="570578643">
              <w:marLeft w:val="0"/>
              <w:marRight w:val="0"/>
              <w:marTop w:val="0"/>
              <w:marBottom w:val="0"/>
              <w:divBdr>
                <w:top w:val="none" w:sz="0" w:space="0" w:color="auto"/>
                <w:left w:val="none" w:sz="0" w:space="0" w:color="auto"/>
                <w:bottom w:val="none" w:sz="0" w:space="0" w:color="auto"/>
                <w:right w:val="none" w:sz="0" w:space="0" w:color="auto"/>
              </w:divBdr>
            </w:div>
            <w:div w:id="68499581">
              <w:marLeft w:val="0"/>
              <w:marRight w:val="0"/>
              <w:marTop w:val="0"/>
              <w:marBottom w:val="0"/>
              <w:divBdr>
                <w:top w:val="none" w:sz="0" w:space="0" w:color="auto"/>
                <w:left w:val="none" w:sz="0" w:space="0" w:color="auto"/>
                <w:bottom w:val="none" w:sz="0" w:space="0" w:color="auto"/>
                <w:right w:val="none" w:sz="0" w:space="0" w:color="auto"/>
              </w:divBdr>
            </w:div>
            <w:div w:id="10112369">
              <w:marLeft w:val="0"/>
              <w:marRight w:val="0"/>
              <w:marTop w:val="0"/>
              <w:marBottom w:val="0"/>
              <w:divBdr>
                <w:top w:val="none" w:sz="0" w:space="0" w:color="auto"/>
                <w:left w:val="none" w:sz="0" w:space="0" w:color="auto"/>
                <w:bottom w:val="none" w:sz="0" w:space="0" w:color="auto"/>
                <w:right w:val="none" w:sz="0" w:space="0" w:color="auto"/>
              </w:divBdr>
            </w:div>
            <w:div w:id="552499437">
              <w:marLeft w:val="0"/>
              <w:marRight w:val="0"/>
              <w:marTop w:val="0"/>
              <w:marBottom w:val="0"/>
              <w:divBdr>
                <w:top w:val="none" w:sz="0" w:space="0" w:color="auto"/>
                <w:left w:val="none" w:sz="0" w:space="0" w:color="auto"/>
                <w:bottom w:val="none" w:sz="0" w:space="0" w:color="auto"/>
                <w:right w:val="none" w:sz="0" w:space="0" w:color="auto"/>
              </w:divBdr>
            </w:div>
            <w:div w:id="391932831">
              <w:marLeft w:val="0"/>
              <w:marRight w:val="0"/>
              <w:marTop w:val="0"/>
              <w:marBottom w:val="0"/>
              <w:divBdr>
                <w:top w:val="none" w:sz="0" w:space="0" w:color="auto"/>
                <w:left w:val="none" w:sz="0" w:space="0" w:color="auto"/>
                <w:bottom w:val="none" w:sz="0" w:space="0" w:color="auto"/>
                <w:right w:val="none" w:sz="0" w:space="0" w:color="auto"/>
              </w:divBdr>
            </w:div>
            <w:div w:id="1809082331">
              <w:marLeft w:val="0"/>
              <w:marRight w:val="0"/>
              <w:marTop w:val="0"/>
              <w:marBottom w:val="0"/>
              <w:divBdr>
                <w:top w:val="none" w:sz="0" w:space="0" w:color="auto"/>
                <w:left w:val="none" w:sz="0" w:space="0" w:color="auto"/>
                <w:bottom w:val="none" w:sz="0" w:space="0" w:color="auto"/>
                <w:right w:val="none" w:sz="0" w:space="0" w:color="auto"/>
              </w:divBdr>
            </w:div>
            <w:div w:id="1376663664">
              <w:marLeft w:val="0"/>
              <w:marRight w:val="0"/>
              <w:marTop w:val="0"/>
              <w:marBottom w:val="0"/>
              <w:divBdr>
                <w:top w:val="none" w:sz="0" w:space="0" w:color="auto"/>
                <w:left w:val="none" w:sz="0" w:space="0" w:color="auto"/>
                <w:bottom w:val="none" w:sz="0" w:space="0" w:color="auto"/>
                <w:right w:val="none" w:sz="0" w:space="0" w:color="auto"/>
              </w:divBdr>
            </w:div>
            <w:div w:id="258677769">
              <w:marLeft w:val="0"/>
              <w:marRight w:val="0"/>
              <w:marTop w:val="0"/>
              <w:marBottom w:val="0"/>
              <w:divBdr>
                <w:top w:val="none" w:sz="0" w:space="0" w:color="auto"/>
                <w:left w:val="none" w:sz="0" w:space="0" w:color="auto"/>
                <w:bottom w:val="none" w:sz="0" w:space="0" w:color="auto"/>
                <w:right w:val="none" w:sz="0" w:space="0" w:color="auto"/>
              </w:divBdr>
            </w:div>
            <w:div w:id="1352996087">
              <w:marLeft w:val="0"/>
              <w:marRight w:val="0"/>
              <w:marTop w:val="0"/>
              <w:marBottom w:val="0"/>
              <w:divBdr>
                <w:top w:val="none" w:sz="0" w:space="0" w:color="auto"/>
                <w:left w:val="none" w:sz="0" w:space="0" w:color="auto"/>
                <w:bottom w:val="none" w:sz="0" w:space="0" w:color="auto"/>
                <w:right w:val="none" w:sz="0" w:space="0" w:color="auto"/>
              </w:divBdr>
            </w:div>
            <w:div w:id="1906792618">
              <w:marLeft w:val="0"/>
              <w:marRight w:val="0"/>
              <w:marTop w:val="0"/>
              <w:marBottom w:val="0"/>
              <w:divBdr>
                <w:top w:val="none" w:sz="0" w:space="0" w:color="auto"/>
                <w:left w:val="none" w:sz="0" w:space="0" w:color="auto"/>
                <w:bottom w:val="none" w:sz="0" w:space="0" w:color="auto"/>
                <w:right w:val="none" w:sz="0" w:space="0" w:color="auto"/>
              </w:divBdr>
            </w:div>
            <w:div w:id="335231606">
              <w:marLeft w:val="0"/>
              <w:marRight w:val="0"/>
              <w:marTop w:val="0"/>
              <w:marBottom w:val="0"/>
              <w:divBdr>
                <w:top w:val="none" w:sz="0" w:space="0" w:color="auto"/>
                <w:left w:val="none" w:sz="0" w:space="0" w:color="auto"/>
                <w:bottom w:val="none" w:sz="0" w:space="0" w:color="auto"/>
                <w:right w:val="none" w:sz="0" w:space="0" w:color="auto"/>
              </w:divBdr>
            </w:div>
          </w:divsChild>
        </w:div>
        <w:div w:id="43141738">
          <w:marLeft w:val="0"/>
          <w:marRight w:val="0"/>
          <w:marTop w:val="0"/>
          <w:marBottom w:val="0"/>
          <w:divBdr>
            <w:top w:val="none" w:sz="0" w:space="0" w:color="auto"/>
            <w:left w:val="none" w:sz="0" w:space="0" w:color="auto"/>
            <w:bottom w:val="none" w:sz="0" w:space="0" w:color="auto"/>
            <w:right w:val="none" w:sz="0" w:space="0" w:color="auto"/>
          </w:divBdr>
          <w:divsChild>
            <w:div w:id="210965688">
              <w:marLeft w:val="0"/>
              <w:marRight w:val="0"/>
              <w:marTop w:val="0"/>
              <w:marBottom w:val="0"/>
              <w:divBdr>
                <w:top w:val="none" w:sz="0" w:space="0" w:color="auto"/>
                <w:left w:val="none" w:sz="0" w:space="0" w:color="auto"/>
                <w:bottom w:val="none" w:sz="0" w:space="0" w:color="auto"/>
                <w:right w:val="none" w:sz="0" w:space="0" w:color="auto"/>
              </w:divBdr>
            </w:div>
            <w:div w:id="1369986298">
              <w:marLeft w:val="0"/>
              <w:marRight w:val="0"/>
              <w:marTop w:val="0"/>
              <w:marBottom w:val="0"/>
              <w:divBdr>
                <w:top w:val="none" w:sz="0" w:space="0" w:color="auto"/>
                <w:left w:val="none" w:sz="0" w:space="0" w:color="auto"/>
                <w:bottom w:val="none" w:sz="0" w:space="0" w:color="auto"/>
                <w:right w:val="none" w:sz="0" w:space="0" w:color="auto"/>
              </w:divBdr>
            </w:div>
            <w:div w:id="574244441">
              <w:marLeft w:val="0"/>
              <w:marRight w:val="0"/>
              <w:marTop w:val="0"/>
              <w:marBottom w:val="0"/>
              <w:divBdr>
                <w:top w:val="none" w:sz="0" w:space="0" w:color="auto"/>
                <w:left w:val="none" w:sz="0" w:space="0" w:color="auto"/>
                <w:bottom w:val="none" w:sz="0" w:space="0" w:color="auto"/>
                <w:right w:val="none" w:sz="0" w:space="0" w:color="auto"/>
              </w:divBdr>
            </w:div>
            <w:div w:id="2103338397">
              <w:marLeft w:val="0"/>
              <w:marRight w:val="0"/>
              <w:marTop w:val="0"/>
              <w:marBottom w:val="0"/>
              <w:divBdr>
                <w:top w:val="none" w:sz="0" w:space="0" w:color="auto"/>
                <w:left w:val="none" w:sz="0" w:space="0" w:color="auto"/>
                <w:bottom w:val="none" w:sz="0" w:space="0" w:color="auto"/>
                <w:right w:val="none" w:sz="0" w:space="0" w:color="auto"/>
              </w:divBdr>
            </w:div>
            <w:div w:id="1652057616">
              <w:marLeft w:val="0"/>
              <w:marRight w:val="0"/>
              <w:marTop w:val="0"/>
              <w:marBottom w:val="0"/>
              <w:divBdr>
                <w:top w:val="none" w:sz="0" w:space="0" w:color="auto"/>
                <w:left w:val="none" w:sz="0" w:space="0" w:color="auto"/>
                <w:bottom w:val="none" w:sz="0" w:space="0" w:color="auto"/>
                <w:right w:val="none" w:sz="0" w:space="0" w:color="auto"/>
              </w:divBdr>
            </w:div>
            <w:div w:id="1186359462">
              <w:marLeft w:val="0"/>
              <w:marRight w:val="0"/>
              <w:marTop w:val="0"/>
              <w:marBottom w:val="0"/>
              <w:divBdr>
                <w:top w:val="none" w:sz="0" w:space="0" w:color="auto"/>
                <w:left w:val="none" w:sz="0" w:space="0" w:color="auto"/>
                <w:bottom w:val="none" w:sz="0" w:space="0" w:color="auto"/>
                <w:right w:val="none" w:sz="0" w:space="0" w:color="auto"/>
              </w:divBdr>
            </w:div>
            <w:div w:id="1475374160">
              <w:marLeft w:val="0"/>
              <w:marRight w:val="0"/>
              <w:marTop w:val="0"/>
              <w:marBottom w:val="0"/>
              <w:divBdr>
                <w:top w:val="none" w:sz="0" w:space="0" w:color="auto"/>
                <w:left w:val="none" w:sz="0" w:space="0" w:color="auto"/>
                <w:bottom w:val="none" w:sz="0" w:space="0" w:color="auto"/>
                <w:right w:val="none" w:sz="0" w:space="0" w:color="auto"/>
              </w:divBdr>
            </w:div>
            <w:div w:id="1575773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075305">
      <w:bodyDiv w:val="1"/>
      <w:marLeft w:val="0"/>
      <w:marRight w:val="0"/>
      <w:marTop w:val="0"/>
      <w:marBottom w:val="0"/>
      <w:divBdr>
        <w:top w:val="none" w:sz="0" w:space="0" w:color="auto"/>
        <w:left w:val="none" w:sz="0" w:space="0" w:color="auto"/>
        <w:bottom w:val="none" w:sz="0" w:space="0" w:color="auto"/>
        <w:right w:val="none" w:sz="0" w:space="0" w:color="auto"/>
      </w:divBdr>
      <w:divsChild>
        <w:div w:id="243345968">
          <w:marLeft w:val="0"/>
          <w:marRight w:val="0"/>
          <w:marTop w:val="0"/>
          <w:marBottom w:val="0"/>
          <w:divBdr>
            <w:top w:val="none" w:sz="0" w:space="0" w:color="auto"/>
            <w:left w:val="none" w:sz="0" w:space="0" w:color="auto"/>
            <w:bottom w:val="none" w:sz="0" w:space="0" w:color="auto"/>
            <w:right w:val="none" w:sz="0" w:space="0" w:color="auto"/>
          </w:divBdr>
          <w:divsChild>
            <w:div w:id="571353665">
              <w:marLeft w:val="-75"/>
              <w:marRight w:val="0"/>
              <w:marTop w:val="30"/>
              <w:marBottom w:val="30"/>
              <w:divBdr>
                <w:top w:val="none" w:sz="0" w:space="0" w:color="auto"/>
                <w:left w:val="none" w:sz="0" w:space="0" w:color="auto"/>
                <w:bottom w:val="none" w:sz="0" w:space="0" w:color="auto"/>
                <w:right w:val="none" w:sz="0" w:space="0" w:color="auto"/>
              </w:divBdr>
              <w:divsChild>
                <w:div w:id="899367597">
                  <w:marLeft w:val="0"/>
                  <w:marRight w:val="0"/>
                  <w:marTop w:val="0"/>
                  <w:marBottom w:val="0"/>
                  <w:divBdr>
                    <w:top w:val="none" w:sz="0" w:space="0" w:color="auto"/>
                    <w:left w:val="none" w:sz="0" w:space="0" w:color="auto"/>
                    <w:bottom w:val="none" w:sz="0" w:space="0" w:color="auto"/>
                    <w:right w:val="none" w:sz="0" w:space="0" w:color="auto"/>
                  </w:divBdr>
                  <w:divsChild>
                    <w:div w:id="1346245060">
                      <w:marLeft w:val="0"/>
                      <w:marRight w:val="0"/>
                      <w:marTop w:val="0"/>
                      <w:marBottom w:val="0"/>
                      <w:divBdr>
                        <w:top w:val="none" w:sz="0" w:space="0" w:color="auto"/>
                        <w:left w:val="none" w:sz="0" w:space="0" w:color="auto"/>
                        <w:bottom w:val="none" w:sz="0" w:space="0" w:color="auto"/>
                        <w:right w:val="none" w:sz="0" w:space="0" w:color="auto"/>
                      </w:divBdr>
                    </w:div>
                    <w:div w:id="663625605">
                      <w:marLeft w:val="0"/>
                      <w:marRight w:val="0"/>
                      <w:marTop w:val="0"/>
                      <w:marBottom w:val="0"/>
                      <w:divBdr>
                        <w:top w:val="none" w:sz="0" w:space="0" w:color="auto"/>
                        <w:left w:val="none" w:sz="0" w:space="0" w:color="auto"/>
                        <w:bottom w:val="none" w:sz="0" w:space="0" w:color="auto"/>
                        <w:right w:val="none" w:sz="0" w:space="0" w:color="auto"/>
                      </w:divBdr>
                    </w:div>
                  </w:divsChild>
                </w:div>
                <w:div w:id="1569608083">
                  <w:marLeft w:val="0"/>
                  <w:marRight w:val="0"/>
                  <w:marTop w:val="0"/>
                  <w:marBottom w:val="0"/>
                  <w:divBdr>
                    <w:top w:val="none" w:sz="0" w:space="0" w:color="auto"/>
                    <w:left w:val="none" w:sz="0" w:space="0" w:color="auto"/>
                    <w:bottom w:val="none" w:sz="0" w:space="0" w:color="auto"/>
                    <w:right w:val="none" w:sz="0" w:space="0" w:color="auto"/>
                  </w:divBdr>
                  <w:divsChild>
                    <w:div w:id="188687331">
                      <w:marLeft w:val="0"/>
                      <w:marRight w:val="0"/>
                      <w:marTop w:val="0"/>
                      <w:marBottom w:val="0"/>
                      <w:divBdr>
                        <w:top w:val="none" w:sz="0" w:space="0" w:color="auto"/>
                        <w:left w:val="none" w:sz="0" w:space="0" w:color="auto"/>
                        <w:bottom w:val="none" w:sz="0" w:space="0" w:color="auto"/>
                        <w:right w:val="none" w:sz="0" w:space="0" w:color="auto"/>
                      </w:divBdr>
                    </w:div>
                  </w:divsChild>
                </w:div>
                <w:div w:id="1453598930">
                  <w:marLeft w:val="0"/>
                  <w:marRight w:val="0"/>
                  <w:marTop w:val="0"/>
                  <w:marBottom w:val="0"/>
                  <w:divBdr>
                    <w:top w:val="none" w:sz="0" w:space="0" w:color="auto"/>
                    <w:left w:val="none" w:sz="0" w:space="0" w:color="auto"/>
                    <w:bottom w:val="none" w:sz="0" w:space="0" w:color="auto"/>
                    <w:right w:val="none" w:sz="0" w:space="0" w:color="auto"/>
                  </w:divBdr>
                  <w:divsChild>
                    <w:div w:id="524708657">
                      <w:marLeft w:val="0"/>
                      <w:marRight w:val="0"/>
                      <w:marTop w:val="0"/>
                      <w:marBottom w:val="0"/>
                      <w:divBdr>
                        <w:top w:val="none" w:sz="0" w:space="0" w:color="auto"/>
                        <w:left w:val="none" w:sz="0" w:space="0" w:color="auto"/>
                        <w:bottom w:val="none" w:sz="0" w:space="0" w:color="auto"/>
                        <w:right w:val="none" w:sz="0" w:space="0" w:color="auto"/>
                      </w:divBdr>
                    </w:div>
                  </w:divsChild>
                </w:div>
                <w:div w:id="2129229521">
                  <w:marLeft w:val="0"/>
                  <w:marRight w:val="0"/>
                  <w:marTop w:val="0"/>
                  <w:marBottom w:val="0"/>
                  <w:divBdr>
                    <w:top w:val="none" w:sz="0" w:space="0" w:color="auto"/>
                    <w:left w:val="none" w:sz="0" w:space="0" w:color="auto"/>
                    <w:bottom w:val="none" w:sz="0" w:space="0" w:color="auto"/>
                    <w:right w:val="none" w:sz="0" w:space="0" w:color="auto"/>
                  </w:divBdr>
                  <w:divsChild>
                    <w:div w:id="513299935">
                      <w:marLeft w:val="0"/>
                      <w:marRight w:val="0"/>
                      <w:marTop w:val="0"/>
                      <w:marBottom w:val="0"/>
                      <w:divBdr>
                        <w:top w:val="none" w:sz="0" w:space="0" w:color="auto"/>
                        <w:left w:val="none" w:sz="0" w:space="0" w:color="auto"/>
                        <w:bottom w:val="none" w:sz="0" w:space="0" w:color="auto"/>
                        <w:right w:val="none" w:sz="0" w:space="0" w:color="auto"/>
                      </w:divBdr>
                    </w:div>
                  </w:divsChild>
                </w:div>
                <w:div w:id="1818644151">
                  <w:marLeft w:val="0"/>
                  <w:marRight w:val="0"/>
                  <w:marTop w:val="0"/>
                  <w:marBottom w:val="0"/>
                  <w:divBdr>
                    <w:top w:val="none" w:sz="0" w:space="0" w:color="auto"/>
                    <w:left w:val="none" w:sz="0" w:space="0" w:color="auto"/>
                    <w:bottom w:val="none" w:sz="0" w:space="0" w:color="auto"/>
                    <w:right w:val="none" w:sz="0" w:space="0" w:color="auto"/>
                  </w:divBdr>
                  <w:divsChild>
                    <w:div w:id="1641617709">
                      <w:marLeft w:val="0"/>
                      <w:marRight w:val="0"/>
                      <w:marTop w:val="0"/>
                      <w:marBottom w:val="0"/>
                      <w:divBdr>
                        <w:top w:val="none" w:sz="0" w:space="0" w:color="auto"/>
                        <w:left w:val="none" w:sz="0" w:space="0" w:color="auto"/>
                        <w:bottom w:val="none" w:sz="0" w:space="0" w:color="auto"/>
                        <w:right w:val="none" w:sz="0" w:space="0" w:color="auto"/>
                      </w:divBdr>
                    </w:div>
                  </w:divsChild>
                </w:div>
                <w:div w:id="973799766">
                  <w:marLeft w:val="0"/>
                  <w:marRight w:val="0"/>
                  <w:marTop w:val="0"/>
                  <w:marBottom w:val="0"/>
                  <w:divBdr>
                    <w:top w:val="none" w:sz="0" w:space="0" w:color="auto"/>
                    <w:left w:val="none" w:sz="0" w:space="0" w:color="auto"/>
                    <w:bottom w:val="none" w:sz="0" w:space="0" w:color="auto"/>
                    <w:right w:val="none" w:sz="0" w:space="0" w:color="auto"/>
                  </w:divBdr>
                  <w:divsChild>
                    <w:div w:id="1633822921">
                      <w:marLeft w:val="0"/>
                      <w:marRight w:val="0"/>
                      <w:marTop w:val="0"/>
                      <w:marBottom w:val="0"/>
                      <w:divBdr>
                        <w:top w:val="none" w:sz="0" w:space="0" w:color="auto"/>
                        <w:left w:val="none" w:sz="0" w:space="0" w:color="auto"/>
                        <w:bottom w:val="none" w:sz="0" w:space="0" w:color="auto"/>
                        <w:right w:val="none" w:sz="0" w:space="0" w:color="auto"/>
                      </w:divBdr>
                    </w:div>
                  </w:divsChild>
                </w:div>
                <w:div w:id="446583798">
                  <w:marLeft w:val="0"/>
                  <w:marRight w:val="0"/>
                  <w:marTop w:val="0"/>
                  <w:marBottom w:val="0"/>
                  <w:divBdr>
                    <w:top w:val="none" w:sz="0" w:space="0" w:color="auto"/>
                    <w:left w:val="none" w:sz="0" w:space="0" w:color="auto"/>
                    <w:bottom w:val="none" w:sz="0" w:space="0" w:color="auto"/>
                    <w:right w:val="none" w:sz="0" w:space="0" w:color="auto"/>
                  </w:divBdr>
                  <w:divsChild>
                    <w:div w:id="1338996755">
                      <w:marLeft w:val="0"/>
                      <w:marRight w:val="0"/>
                      <w:marTop w:val="0"/>
                      <w:marBottom w:val="0"/>
                      <w:divBdr>
                        <w:top w:val="none" w:sz="0" w:space="0" w:color="auto"/>
                        <w:left w:val="none" w:sz="0" w:space="0" w:color="auto"/>
                        <w:bottom w:val="none" w:sz="0" w:space="0" w:color="auto"/>
                        <w:right w:val="none" w:sz="0" w:space="0" w:color="auto"/>
                      </w:divBdr>
                    </w:div>
                  </w:divsChild>
                </w:div>
                <w:div w:id="897057331">
                  <w:marLeft w:val="0"/>
                  <w:marRight w:val="0"/>
                  <w:marTop w:val="0"/>
                  <w:marBottom w:val="0"/>
                  <w:divBdr>
                    <w:top w:val="none" w:sz="0" w:space="0" w:color="auto"/>
                    <w:left w:val="none" w:sz="0" w:space="0" w:color="auto"/>
                    <w:bottom w:val="none" w:sz="0" w:space="0" w:color="auto"/>
                    <w:right w:val="none" w:sz="0" w:space="0" w:color="auto"/>
                  </w:divBdr>
                  <w:divsChild>
                    <w:div w:id="336739744">
                      <w:marLeft w:val="0"/>
                      <w:marRight w:val="0"/>
                      <w:marTop w:val="0"/>
                      <w:marBottom w:val="0"/>
                      <w:divBdr>
                        <w:top w:val="none" w:sz="0" w:space="0" w:color="auto"/>
                        <w:left w:val="none" w:sz="0" w:space="0" w:color="auto"/>
                        <w:bottom w:val="none" w:sz="0" w:space="0" w:color="auto"/>
                        <w:right w:val="none" w:sz="0" w:space="0" w:color="auto"/>
                      </w:divBdr>
                    </w:div>
                  </w:divsChild>
                </w:div>
                <w:div w:id="1439301743">
                  <w:marLeft w:val="0"/>
                  <w:marRight w:val="0"/>
                  <w:marTop w:val="0"/>
                  <w:marBottom w:val="0"/>
                  <w:divBdr>
                    <w:top w:val="none" w:sz="0" w:space="0" w:color="auto"/>
                    <w:left w:val="none" w:sz="0" w:space="0" w:color="auto"/>
                    <w:bottom w:val="none" w:sz="0" w:space="0" w:color="auto"/>
                    <w:right w:val="none" w:sz="0" w:space="0" w:color="auto"/>
                  </w:divBdr>
                  <w:divsChild>
                    <w:div w:id="1921862190">
                      <w:marLeft w:val="0"/>
                      <w:marRight w:val="0"/>
                      <w:marTop w:val="0"/>
                      <w:marBottom w:val="0"/>
                      <w:divBdr>
                        <w:top w:val="none" w:sz="0" w:space="0" w:color="auto"/>
                        <w:left w:val="none" w:sz="0" w:space="0" w:color="auto"/>
                        <w:bottom w:val="none" w:sz="0" w:space="0" w:color="auto"/>
                        <w:right w:val="none" w:sz="0" w:space="0" w:color="auto"/>
                      </w:divBdr>
                    </w:div>
                  </w:divsChild>
                </w:div>
                <w:div w:id="1595671479">
                  <w:marLeft w:val="0"/>
                  <w:marRight w:val="0"/>
                  <w:marTop w:val="0"/>
                  <w:marBottom w:val="0"/>
                  <w:divBdr>
                    <w:top w:val="none" w:sz="0" w:space="0" w:color="auto"/>
                    <w:left w:val="none" w:sz="0" w:space="0" w:color="auto"/>
                    <w:bottom w:val="none" w:sz="0" w:space="0" w:color="auto"/>
                    <w:right w:val="none" w:sz="0" w:space="0" w:color="auto"/>
                  </w:divBdr>
                  <w:divsChild>
                    <w:div w:id="1000088297">
                      <w:marLeft w:val="0"/>
                      <w:marRight w:val="0"/>
                      <w:marTop w:val="0"/>
                      <w:marBottom w:val="0"/>
                      <w:divBdr>
                        <w:top w:val="none" w:sz="0" w:space="0" w:color="auto"/>
                        <w:left w:val="none" w:sz="0" w:space="0" w:color="auto"/>
                        <w:bottom w:val="none" w:sz="0" w:space="0" w:color="auto"/>
                        <w:right w:val="none" w:sz="0" w:space="0" w:color="auto"/>
                      </w:divBdr>
                    </w:div>
                  </w:divsChild>
                </w:div>
                <w:div w:id="1178346731">
                  <w:marLeft w:val="0"/>
                  <w:marRight w:val="0"/>
                  <w:marTop w:val="0"/>
                  <w:marBottom w:val="0"/>
                  <w:divBdr>
                    <w:top w:val="none" w:sz="0" w:space="0" w:color="auto"/>
                    <w:left w:val="none" w:sz="0" w:space="0" w:color="auto"/>
                    <w:bottom w:val="none" w:sz="0" w:space="0" w:color="auto"/>
                    <w:right w:val="none" w:sz="0" w:space="0" w:color="auto"/>
                  </w:divBdr>
                  <w:divsChild>
                    <w:div w:id="235825204">
                      <w:marLeft w:val="0"/>
                      <w:marRight w:val="0"/>
                      <w:marTop w:val="0"/>
                      <w:marBottom w:val="0"/>
                      <w:divBdr>
                        <w:top w:val="none" w:sz="0" w:space="0" w:color="auto"/>
                        <w:left w:val="none" w:sz="0" w:space="0" w:color="auto"/>
                        <w:bottom w:val="none" w:sz="0" w:space="0" w:color="auto"/>
                        <w:right w:val="none" w:sz="0" w:space="0" w:color="auto"/>
                      </w:divBdr>
                    </w:div>
                  </w:divsChild>
                </w:div>
                <w:div w:id="1832286499">
                  <w:marLeft w:val="0"/>
                  <w:marRight w:val="0"/>
                  <w:marTop w:val="0"/>
                  <w:marBottom w:val="0"/>
                  <w:divBdr>
                    <w:top w:val="none" w:sz="0" w:space="0" w:color="auto"/>
                    <w:left w:val="none" w:sz="0" w:space="0" w:color="auto"/>
                    <w:bottom w:val="none" w:sz="0" w:space="0" w:color="auto"/>
                    <w:right w:val="none" w:sz="0" w:space="0" w:color="auto"/>
                  </w:divBdr>
                  <w:divsChild>
                    <w:div w:id="1827746372">
                      <w:marLeft w:val="0"/>
                      <w:marRight w:val="0"/>
                      <w:marTop w:val="0"/>
                      <w:marBottom w:val="0"/>
                      <w:divBdr>
                        <w:top w:val="none" w:sz="0" w:space="0" w:color="auto"/>
                        <w:left w:val="none" w:sz="0" w:space="0" w:color="auto"/>
                        <w:bottom w:val="none" w:sz="0" w:space="0" w:color="auto"/>
                        <w:right w:val="none" w:sz="0" w:space="0" w:color="auto"/>
                      </w:divBdr>
                    </w:div>
                  </w:divsChild>
                </w:div>
                <w:div w:id="1613629497">
                  <w:marLeft w:val="0"/>
                  <w:marRight w:val="0"/>
                  <w:marTop w:val="0"/>
                  <w:marBottom w:val="0"/>
                  <w:divBdr>
                    <w:top w:val="none" w:sz="0" w:space="0" w:color="auto"/>
                    <w:left w:val="none" w:sz="0" w:space="0" w:color="auto"/>
                    <w:bottom w:val="none" w:sz="0" w:space="0" w:color="auto"/>
                    <w:right w:val="none" w:sz="0" w:space="0" w:color="auto"/>
                  </w:divBdr>
                  <w:divsChild>
                    <w:div w:id="1687555292">
                      <w:marLeft w:val="0"/>
                      <w:marRight w:val="0"/>
                      <w:marTop w:val="0"/>
                      <w:marBottom w:val="0"/>
                      <w:divBdr>
                        <w:top w:val="none" w:sz="0" w:space="0" w:color="auto"/>
                        <w:left w:val="none" w:sz="0" w:space="0" w:color="auto"/>
                        <w:bottom w:val="none" w:sz="0" w:space="0" w:color="auto"/>
                        <w:right w:val="none" w:sz="0" w:space="0" w:color="auto"/>
                      </w:divBdr>
                    </w:div>
                  </w:divsChild>
                </w:div>
                <w:div w:id="125049055">
                  <w:marLeft w:val="0"/>
                  <w:marRight w:val="0"/>
                  <w:marTop w:val="0"/>
                  <w:marBottom w:val="0"/>
                  <w:divBdr>
                    <w:top w:val="none" w:sz="0" w:space="0" w:color="auto"/>
                    <w:left w:val="none" w:sz="0" w:space="0" w:color="auto"/>
                    <w:bottom w:val="none" w:sz="0" w:space="0" w:color="auto"/>
                    <w:right w:val="none" w:sz="0" w:space="0" w:color="auto"/>
                  </w:divBdr>
                  <w:divsChild>
                    <w:div w:id="1903174078">
                      <w:marLeft w:val="0"/>
                      <w:marRight w:val="0"/>
                      <w:marTop w:val="0"/>
                      <w:marBottom w:val="0"/>
                      <w:divBdr>
                        <w:top w:val="none" w:sz="0" w:space="0" w:color="auto"/>
                        <w:left w:val="none" w:sz="0" w:space="0" w:color="auto"/>
                        <w:bottom w:val="none" w:sz="0" w:space="0" w:color="auto"/>
                        <w:right w:val="none" w:sz="0" w:space="0" w:color="auto"/>
                      </w:divBdr>
                    </w:div>
                  </w:divsChild>
                </w:div>
                <w:div w:id="1451975310">
                  <w:marLeft w:val="0"/>
                  <w:marRight w:val="0"/>
                  <w:marTop w:val="0"/>
                  <w:marBottom w:val="0"/>
                  <w:divBdr>
                    <w:top w:val="none" w:sz="0" w:space="0" w:color="auto"/>
                    <w:left w:val="none" w:sz="0" w:space="0" w:color="auto"/>
                    <w:bottom w:val="none" w:sz="0" w:space="0" w:color="auto"/>
                    <w:right w:val="none" w:sz="0" w:space="0" w:color="auto"/>
                  </w:divBdr>
                  <w:divsChild>
                    <w:div w:id="712342869">
                      <w:marLeft w:val="0"/>
                      <w:marRight w:val="0"/>
                      <w:marTop w:val="0"/>
                      <w:marBottom w:val="0"/>
                      <w:divBdr>
                        <w:top w:val="none" w:sz="0" w:space="0" w:color="auto"/>
                        <w:left w:val="none" w:sz="0" w:space="0" w:color="auto"/>
                        <w:bottom w:val="none" w:sz="0" w:space="0" w:color="auto"/>
                        <w:right w:val="none" w:sz="0" w:space="0" w:color="auto"/>
                      </w:divBdr>
                    </w:div>
                  </w:divsChild>
                </w:div>
                <w:div w:id="1607733822">
                  <w:marLeft w:val="0"/>
                  <w:marRight w:val="0"/>
                  <w:marTop w:val="0"/>
                  <w:marBottom w:val="0"/>
                  <w:divBdr>
                    <w:top w:val="none" w:sz="0" w:space="0" w:color="auto"/>
                    <w:left w:val="none" w:sz="0" w:space="0" w:color="auto"/>
                    <w:bottom w:val="none" w:sz="0" w:space="0" w:color="auto"/>
                    <w:right w:val="none" w:sz="0" w:space="0" w:color="auto"/>
                  </w:divBdr>
                  <w:divsChild>
                    <w:div w:id="134184221">
                      <w:marLeft w:val="0"/>
                      <w:marRight w:val="0"/>
                      <w:marTop w:val="0"/>
                      <w:marBottom w:val="0"/>
                      <w:divBdr>
                        <w:top w:val="none" w:sz="0" w:space="0" w:color="auto"/>
                        <w:left w:val="none" w:sz="0" w:space="0" w:color="auto"/>
                        <w:bottom w:val="none" w:sz="0" w:space="0" w:color="auto"/>
                        <w:right w:val="none" w:sz="0" w:space="0" w:color="auto"/>
                      </w:divBdr>
                    </w:div>
                  </w:divsChild>
                </w:div>
                <w:div w:id="99422316">
                  <w:marLeft w:val="0"/>
                  <w:marRight w:val="0"/>
                  <w:marTop w:val="0"/>
                  <w:marBottom w:val="0"/>
                  <w:divBdr>
                    <w:top w:val="none" w:sz="0" w:space="0" w:color="auto"/>
                    <w:left w:val="none" w:sz="0" w:space="0" w:color="auto"/>
                    <w:bottom w:val="none" w:sz="0" w:space="0" w:color="auto"/>
                    <w:right w:val="none" w:sz="0" w:space="0" w:color="auto"/>
                  </w:divBdr>
                  <w:divsChild>
                    <w:div w:id="1736273114">
                      <w:marLeft w:val="0"/>
                      <w:marRight w:val="0"/>
                      <w:marTop w:val="0"/>
                      <w:marBottom w:val="0"/>
                      <w:divBdr>
                        <w:top w:val="none" w:sz="0" w:space="0" w:color="auto"/>
                        <w:left w:val="none" w:sz="0" w:space="0" w:color="auto"/>
                        <w:bottom w:val="none" w:sz="0" w:space="0" w:color="auto"/>
                        <w:right w:val="none" w:sz="0" w:space="0" w:color="auto"/>
                      </w:divBdr>
                    </w:div>
                  </w:divsChild>
                </w:div>
                <w:div w:id="495923239">
                  <w:marLeft w:val="0"/>
                  <w:marRight w:val="0"/>
                  <w:marTop w:val="0"/>
                  <w:marBottom w:val="0"/>
                  <w:divBdr>
                    <w:top w:val="none" w:sz="0" w:space="0" w:color="auto"/>
                    <w:left w:val="none" w:sz="0" w:space="0" w:color="auto"/>
                    <w:bottom w:val="none" w:sz="0" w:space="0" w:color="auto"/>
                    <w:right w:val="none" w:sz="0" w:space="0" w:color="auto"/>
                  </w:divBdr>
                  <w:divsChild>
                    <w:div w:id="214661059">
                      <w:marLeft w:val="0"/>
                      <w:marRight w:val="0"/>
                      <w:marTop w:val="0"/>
                      <w:marBottom w:val="0"/>
                      <w:divBdr>
                        <w:top w:val="none" w:sz="0" w:space="0" w:color="auto"/>
                        <w:left w:val="none" w:sz="0" w:space="0" w:color="auto"/>
                        <w:bottom w:val="none" w:sz="0" w:space="0" w:color="auto"/>
                        <w:right w:val="none" w:sz="0" w:space="0" w:color="auto"/>
                      </w:divBdr>
                    </w:div>
                  </w:divsChild>
                </w:div>
                <w:div w:id="1327830798">
                  <w:marLeft w:val="0"/>
                  <w:marRight w:val="0"/>
                  <w:marTop w:val="0"/>
                  <w:marBottom w:val="0"/>
                  <w:divBdr>
                    <w:top w:val="none" w:sz="0" w:space="0" w:color="auto"/>
                    <w:left w:val="none" w:sz="0" w:space="0" w:color="auto"/>
                    <w:bottom w:val="none" w:sz="0" w:space="0" w:color="auto"/>
                    <w:right w:val="none" w:sz="0" w:space="0" w:color="auto"/>
                  </w:divBdr>
                  <w:divsChild>
                    <w:div w:id="1676691323">
                      <w:marLeft w:val="0"/>
                      <w:marRight w:val="0"/>
                      <w:marTop w:val="0"/>
                      <w:marBottom w:val="0"/>
                      <w:divBdr>
                        <w:top w:val="none" w:sz="0" w:space="0" w:color="auto"/>
                        <w:left w:val="none" w:sz="0" w:space="0" w:color="auto"/>
                        <w:bottom w:val="none" w:sz="0" w:space="0" w:color="auto"/>
                        <w:right w:val="none" w:sz="0" w:space="0" w:color="auto"/>
                      </w:divBdr>
                    </w:div>
                  </w:divsChild>
                </w:div>
                <w:div w:id="376583640">
                  <w:marLeft w:val="0"/>
                  <w:marRight w:val="0"/>
                  <w:marTop w:val="0"/>
                  <w:marBottom w:val="0"/>
                  <w:divBdr>
                    <w:top w:val="none" w:sz="0" w:space="0" w:color="auto"/>
                    <w:left w:val="none" w:sz="0" w:space="0" w:color="auto"/>
                    <w:bottom w:val="none" w:sz="0" w:space="0" w:color="auto"/>
                    <w:right w:val="none" w:sz="0" w:space="0" w:color="auto"/>
                  </w:divBdr>
                  <w:divsChild>
                    <w:div w:id="329522746">
                      <w:marLeft w:val="0"/>
                      <w:marRight w:val="0"/>
                      <w:marTop w:val="0"/>
                      <w:marBottom w:val="0"/>
                      <w:divBdr>
                        <w:top w:val="none" w:sz="0" w:space="0" w:color="auto"/>
                        <w:left w:val="none" w:sz="0" w:space="0" w:color="auto"/>
                        <w:bottom w:val="none" w:sz="0" w:space="0" w:color="auto"/>
                        <w:right w:val="none" w:sz="0" w:space="0" w:color="auto"/>
                      </w:divBdr>
                    </w:div>
                  </w:divsChild>
                </w:div>
                <w:div w:id="193351072">
                  <w:marLeft w:val="0"/>
                  <w:marRight w:val="0"/>
                  <w:marTop w:val="0"/>
                  <w:marBottom w:val="0"/>
                  <w:divBdr>
                    <w:top w:val="none" w:sz="0" w:space="0" w:color="auto"/>
                    <w:left w:val="none" w:sz="0" w:space="0" w:color="auto"/>
                    <w:bottom w:val="none" w:sz="0" w:space="0" w:color="auto"/>
                    <w:right w:val="none" w:sz="0" w:space="0" w:color="auto"/>
                  </w:divBdr>
                  <w:divsChild>
                    <w:div w:id="874149770">
                      <w:marLeft w:val="0"/>
                      <w:marRight w:val="0"/>
                      <w:marTop w:val="0"/>
                      <w:marBottom w:val="0"/>
                      <w:divBdr>
                        <w:top w:val="none" w:sz="0" w:space="0" w:color="auto"/>
                        <w:left w:val="none" w:sz="0" w:space="0" w:color="auto"/>
                        <w:bottom w:val="none" w:sz="0" w:space="0" w:color="auto"/>
                        <w:right w:val="none" w:sz="0" w:space="0" w:color="auto"/>
                      </w:divBdr>
                    </w:div>
                  </w:divsChild>
                </w:div>
                <w:div w:id="1016881763">
                  <w:marLeft w:val="0"/>
                  <w:marRight w:val="0"/>
                  <w:marTop w:val="0"/>
                  <w:marBottom w:val="0"/>
                  <w:divBdr>
                    <w:top w:val="none" w:sz="0" w:space="0" w:color="auto"/>
                    <w:left w:val="none" w:sz="0" w:space="0" w:color="auto"/>
                    <w:bottom w:val="none" w:sz="0" w:space="0" w:color="auto"/>
                    <w:right w:val="none" w:sz="0" w:space="0" w:color="auto"/>
                  </w:divBdr>
                  <w:divsChild>
                    <w:div w:id="529145052">
                      <w:marLeft w:val="0"/>
                      <w:marRight w:val="0"/>
                      <w:marTop w:val="0"/>
                      <w:marBottom w:val="0"/>
                      <w:divBdr>
                        <w:top w:val="none" w:sz="0" w:space="0" w:color="auto"/>
                        <w:left w:val="none" w:sz="0" w:space="0" w:color="auto"/>
                        <w:bottom w:val="none" w:sz="0" w:space="0" w:color="auto"/>
                        <w:right w:val="none" w:sz="0" w:space="0" w:color="auto"/>
                      </w:divBdr>
                    </w:div>
                  </w:divsChild>
                </w:div>
                <w:div w:id="1254127404">
                  <w:marLeft w:val="0"/>
                  <w:marRight w:val="0"/>
                  <w:marTop w:val="0"/>
                  <w:marBottom w:val="0"/>
                  <w:divBdr>
                    <w:top w:val="none" w:sz="0" w:space="0" w:color="auto"/>
                    <w:left w:val="none" w:sz="0" w:space="0" w:color="auto"/>
                    <w:bottom w:val="none" w:sz="0" w:space="0" w:color="auto"/>
                    <w:right w:val="none" w:sz="0" w:space="0" w:color="auto"/>
                  </w:divBdr>
                  <w:divsChild>
                    <w:div w:id="516432670">
                      <w:marLeft w:val="0"/>
                      <w:marRight w:val="0"/>
                      <w:marTop w:val="0"/>
                      <w:marBottom w:val="0"/>
                      <w:divBdr>
                        <w:top w:val="none" w:sz="0" w:space="0" w:color="auto"/>
                        <w:left w:val="none" w:sz="0" w:space="0" w:color="auto"/>
                        <w:bottom w:val="none" w:sz="0" w:space="0" w:color="auto"/>
                        <w:right w:val="none" w:sz="0" w:space="0" w:color="auto"/>
                      </w:divBdr>
                    </w:div>
                  </w:divsChild>
                </w:div>
                <w:div w:id="1746993976">
                  <w:marLeft w:val="0"/>
                  <w:marRight w:val="0"/>
                  <w:marTop w:val="0"/>
                  <w:marBottom w:val="0"/>
                  <w:divBdr>
                    <w:top w:val="none" w:sz="0" w:space="0" w:color="auto"/>
                    <w:left w:val="none" w:sz="0" w:space="0" w:color="auto"/>
                    <w:bottom w:val="none" w:sz="0" w:space="0" w:color="auto"/>
                    <w:right w:val="none" w:sz="0" w:space="0" w:color="auto"/>
                  </w:divBdr>
                  <w:divsChild>
                    <w:div w:id="204561350">
                      <w:marLeft w:val="0"/>
                      <w:marRight w:val="0"/>
                      <w:marTop w:val="0"/>
                      <w:marBottom w:val="0"/>
                      <w:divBdr>
                        <w:top w:val="none" w:sz="0" w:space="0" w:color="auto"/>
                        <w:left w:val="none" w:sz="0" w:space="0" w:color="auto"/>
                        <w:bottom w:val="none" w:sz="0" w:space="0" w:color="auto"/>
                        <w:right w:val="none" w:sz="0" w:space="0" w:color="auto"/>
                      </w:divBdr>
                    </w:div>
                  </w:divsChild>
                </w:div>
                <w:div w:id="1977955462">
                  <w:marLeft w:val="0"/>
                  <w:marRight w:val="0"/>
                  <w:marTop w:val="0"/>
                  <w:marBottom w:val="0"/>
                  <w:divBdr>
                    <w:top w:val="none" w:sz="0" w:space="0" w:color="auto"/>
                    <w:left w:val="none" w:sz="0" w:space="0" w:color="auto"/>
                    <w:bottom w:val="none" w:sz="0" w:space="0" w:color="auto"/>
                    <w:right w:val="none" w:sz="0" w:space="0" w:color="auto"/>
                  </w:divBdr>
                  <w:divsChild>
                    <w:div w:id="1999335421">
                      <w:marLeft w:val="0"/>
                      <w:marRight w:val="0"/>
                      <w:marTop w:val="0"/>
                      <w:marBottom w:val="0"/>
                      <w:divBdr>
                        <w:top w:val="none" w:sz="0" w:space="0" w:color="auto"/>
                        <w:left w:val="none" w:sz="0" w:space="0" w:color="auto"/>
                        <w:bottom w:val="none" w:sz="0" w:space="0" w:color="auto"/>
                        <w:right w:val="none" w:sz="0" w:space="0" w:color="auto"/>
                      </w:divBdr>
                    </w:div>
                  </w:divsChild>
                </w:div>
                <w:div w:id="1989745697">
                  <w:marLeft w:val="0"/>
                  <w:marRight w:val="0"/>
                  <w:marTop w:val="0"/>
                  <w:marBottom w:val="0"/>
                  <w:divBdr>
                    <w:top w:val="none" w:sz="0" w:space="0" w:color="auto"/>
                    <w:left w:val="none" w:sz="0" w:space="0" w:color="auto"/>
                    <w:bottom w:val="none" w:sz="0" w:space="0" w:color="auto"/>
                    <w:right w:val="none" w:sz="0" w:space="0" w:color="auto"/>
                  </w:divBdr>
                  <w:divsChild>
                    <w:div w:id="237129536">
                      <w:marLeft w:val="0"/>
                      <w:marRight w:val="0"/>
                      <w:marTop w:val="0"/>
                      <w:marBottom w:val="0"/>
                      <w:divBdr>
                        <w:top w:val="none" w:sz="0" w:space="0" w:color="auto"/>
                        <w:left w:val="none" w:sz="0" w:space="0" w:color="auto"/>
                        <w:bottom w:val="none" w:sz="0" w:space="0" w:color="auto"/>
                        <w:right w:val="none" w:sz="0" w:space="0" w:color="auto"/>
                      </w:divBdr>
                    </w:div>
                  </w:divsChild>
                </w:div>
                <w:div w:id="175929041">
                  <w:marLeft w:val="0"/>
                  <w:marRight w:val="0"/>
                  <w:marTop w:val="0"/>
                  <w:marBottom w:val="0"/>
                  <w:divBdr>
                    <w:top w:val="none" w:sz="0" w:space="0" w:color="auto"/>
                    <w:left w:val="none" w:sz="0" w:space="0" w:color="auto"/>
                    <w:bottom w:val="none" w:sz="0" w:space="0" w:color="auto"/>
                    <w:right w:val="none" w:sz="0" w:space="0" w:color="auto"/>
                  </w:divBdr>
                  <w:divsChild>
                    <w:div w:id="956107860">
                      <w:marLeft w:val="0"/>
                      <w:marRight w:val="0"/>
                      <w:marTop w:val="0"/>
                      <w:marBottom w:val="0"/>
                      <w:divBdr>
                        <w:top w:val="none" w:sz="0" w:space="0" w:color="auto"/>
                        <w:left w:val="none" w:sz="0" w:space="0" w:color="auto"/>
                        <w:bottom w:val="none" w:sz="0" w:space="0" w:color="auto"/>
                        <w:right w:val="none" w:sz="0" w:space="0" w:color="auto"/>
                      </w:divBdr>
                    </w:div>
                  </w:divsChild>
                </w:div>
                <w:div w:id="1451164815">
                  <w:marLeft w:val="0"/>
                  <w:marRight w:val="0"/>
                  <w:marTop w:val="0"/>
                  <w:marBottom w:val="0"/>
                  <w:divBdr>
                    <w:top w:val="none" w:sz="0" w:space="0" w:color="auto"/>
                    <w:left w:val="none" w:sz="0" w:space="0" w:color="auto"/>
                    <w:bottom w:val="none" w:sz="0" w:space="0" w:color="auto"/>
                    <w:right w:val="none" w:sz="0" w:space="0" w:color="auto"/>
                  </w:divBdr>
                  <w:divsChild>
                    <w:div w:id="1593204962">
                      <w:marLeft w:val="0"/>
                      <w:marRight w:val="0"/>
                      <w:marTop w:val="0"/>
                      <w:marBottom w:val="0"/>
                      <w:divBdr>
                        <w:top w:val="none" w:sz="0" w:space="0" w:color="auto"/>
                        <w:left w:val="none" w:sz="0" w:space="0" w:color="auto"/>
                        <w:bottom w:val="none" w:sz="0" w:space="0" w:color="auto"/>
                        <w:right w:val="none" w:sz="0" w:space="0" w:color="auto"/>
                      </w:divBdr>
                    </w:div>
                  </w:divsChild>
                </w:div>
                <w:div w:id="470051359">
                  <w:marLeft w:val="0"/>
                  <w:marRight w:val="0"/>
                  <w:marTop w:val="0"/>
                  <w:marBottom w:val="0"/>
                  <w:divBdr>
                    <w:top w:val="none" w:sz="0" w:space="0" w:color="auto"/>
                    <w:left w:val="none" w:sz="0" w:space="0" w:color="auto"/>
                    <w:bottom w:val="none" w:sz="0" w:space="0" w:color="auto"/>
                    <w:right w:val="none" w:sz="0" w:space="0" w:color="auto"/>
                  </w:divBdr>
                  <w:divsChild>
                    <w:div w:id="1661620407">
                      <w:marLeft w:val="0"/>
                      <w:marRight w:val="0"/>
                      <w:marTop w:val="0"/>
                      <w:marBottom w:val="0"/>
                      <w:divBdr>
                        <w:top w:val="none" w:sz="0" w:space="0" w:color="auto"/>
                        <w:left w:val="none" w:sz="0" w:space="0" w:color="auto"/>
                        <w:bottom w:val="none" w:sz="0" w:space="0" w:color="auto"/>
                        <w:right w:val="none" w:sz="0" w:space="0" w:color="auto"/>
                      </w:divBdr>
                    </w:div>
                  </w:divsChild>
                </w:div>
                <w:div w:id="1035429234">
                  <w:marLeft w:val="0"/>
                  <w:marRight w:val="0"/>
                  <w:marTop w:val="0"/>
                  <w:marBottom w:val="0"/>
                  <w:divBdr>
                    <w:top w:val="none" w:sz="0" w:space="0" w:color="auto"/>
                    <w:left w:val="none" w:sz="0" w:space="0" w:color="auto"/>
                    <w:bottom w:val="none" w:sz="0" w:space="0" w:color="auto"/>
                    <w:right w:val="none" w:sz="0" w:space="0" w:color="auto"/>
                  </w:divBdr>
                  <w:divsChild>
                    <w:div w:id="1024089733">
                      <w:marLeft w:val="0"/>
                      <w:marRight w:val="0"/>
                      <w:marTop w:val="0"/>
                      <w:marBottom w:val="0"/>
                      <w:divBdr>
                        <w:top w:val="none" w:sz="0" w:space="0" w:color="auto"/>
                        <w:left w:val="none" w:sz="0" w:space="0" w:color="auto"/>
                        <w:bottom w:val="none" w:sz="0" w:space="0" w:color="auto"/>
                        <w:right w:val="none" w:sz="0" w:space="0" w:color="auto"/>
                      </w:divBdr>
                    </w:div>
                  </w:divsChild>
                </w:div>
                <w:div w:id="150606092">
                  <w:marLeft w:val="0"/>
                  <w:marRight w:val="0"/>
                  <w:marTop w:val="0"/>
                  <w:marBottom w:val="0"/>
                  <w:divBdr>
                    <w:top w:val="none" w:sz="0" w:space="0" w:color="auto"/>
                    <w:left w:val="none" w:sz="0" w:space="0" w:color="auto"/>
                    <w:bottom w:val="none" w:sz="0" w:space="0" w:color="auto"/>
                    <w:right w:val="none" w:sz="0" w:space="0" w:color="auto"/>
                  </w:divBdr>
                  <w:divsChild>
                    <w:div w:id="1813018739">
                      <w:marLeft w:val="0"/>
                      <w:marRight w:val="0"/>
                      <w:marTop w:val="0"/>
                      <w:marBottom w:val="0"/>
                      <w:divBdr>
                        <w:top w:val="none" w:sz="0" w:space="0" w:color="auto"/>
                        <w:left w:val="none" w:sz="0" w:space="0" w:color="auto"/>
                        <w:bottom w:val="none" w:sz="0" w:space="0" w:color="auto"/>
                        <w:right w:val="none" w:sz="0" w:space="0" w:color="auto"/>
                      </w:divBdr>
                    </w:div>
                  </w:divsChild>
                </w:div>
                <w:div w:id="728652724">
                  <w:marLeft w:val="0"/>
                  <w:marRight w:val="0"/>
                  <w:marTop w:val="0"/>
                  <w:marBottom w:val="0"/>
                  <w:divBdr>
                    <w:top w:val="none" w:sz="0" w:space="0" w:color="auto"/>
                    <w:left w:val="none" w:sz="0" w:space="0" w:color="auto"/>
                    <w:bottom w:val="none" w:sz="0" w:space="0" w:color="auto"/>
                    <w:right w:val="none" w:sz="0" w:space="0" w:color="auto"/>
                  </w:divBdr>
                  <w:divsChild>
                    <w:div w:id="186599170">
                      <w:marLeft w:val="0"/>
                      <w:marRight w:val="0"/>
                      <w:marTop w:val="0"/>
                      <w:marBottom w:val="0"/>
                      <w:divBdr>
                        <w:top w:val="none" w:sz="0" w:space="0" w:color="auto"/>
                        <w:left w:val="none" w:sz="0" w:space="0" w:color="auto"/>
                        <w:bottom w:val="none" w:sz="0" w:space="0" w:color="auto"/>
                        <w:right w:val="none" w:sz="0" w:space="0" w:color="auto"/>
                      </w:divBdr>
                    </w:div>
                  </w:divsChild>
                </w:div>
                <w:div w:id="2003115381">
                  <w:marLeft w:val="0"/>
                  <w:marRight w:val="0"/>
                  <w:marTop w:val="0"/>
                  <w:marBottom w:val="0"/>
                  <w:divBdr>
                    <w:top w:val="none" w:sz="0" w:space="0" w:color="auto"/>
                    <w:left w:val="none" w:sz="0" w:space="0" w:color="auto"/>
                    <w:bottom w:val="none" w:sz="0" w:space="0" w:color="auto"/>
                    <w:right w:val="none" w:sz="0" w:space="0" w:color="auto"/>
                  </w:divBdr>
                  <w:divsChild>
                    <w:div w:id="845095097">
                      <w:marLeft w:val="0"/>
                      <w:marRight w:val="0"/>
                      <w:marTop w:val="0"/>
                      <w:marBottom w:val="0"/>
                      <w:divBdr>
                        <w:top w:val="none" w:sz="0" w:space="0" w:color="auto"/>
                        <w:left w:val="none" w:sz="0" w:space="0" w:color="auto"/>
                        <w:bottom w:val="none" w:sz="0" w:space="0" w:color="auto"/>
                        <w:right w:val="none" w:sz="0" w:space="0" w:color="auto"/>
                      </w:divBdr>
                    </w:div>
                  </w:divsChild>
                </w:div>
                <w:div w:id="1676150891">
                  <w:marLeft w:val="0"/>
                  <w:marRight w:val="0"/>
                  <w:marTop w:val="0"/>
                  <w:marBottom w:val="0"/>
                  <w:divBdr>
                    <w:top w:val="none" w:sz="0" w:space="0" w:color="auto"/>
                    <w:left w:val="none" w:sz="0" w:space="0" w:color="auto"/>
                    <w:bottom w:val="none" w:sz="0" w:space="0" w:color="auto"/>
                    <w:right w:val="none" w:sz="0" w:space="0" w:color="auto"/>
                  </w:divBdr>
                  <w:divsChild>
                    <w:div w:id="336809568">
                      <w:marLeft w:val="0"/>
                      <w:marRight w:val="0"/>
                      <w:marTop w:val="0"/>
                      <w:marBottom w:val="0"/>
                      <w:divBdr>
                        <w:top w:val="none" w:sz="0" w:space="0" w:color="auto"/>
                        <w:left w:val="none" w:sz="0" w:space="0" w:color="auto"/>
                        <w:bottom w:val="none" w:sz="0" w:space="0" w:color="auto"/>
                        <w:right w:val="none" w:sz="0" w:space="0" w:color="auto"/>
                      </w:divBdr>
                    </w:div>
                  </w:divsChild>
                </w:div>
                <w:div w:id="1719939813">
                  <w:marLeft w:val="0"/>
                  <w:marRight w:val="0"/>
                  <w:marTop w:val="0"/>
                  <w:marBottom w:val="0"/>
                  <w:divBdr>
                    <w:top w:val="none" w:sz="0" w:space="0" w:color="auto"/>
                    <w:left w:val="none" w:sz="0" w:space="0" w:color="auto"/>
                    <w:bottom w:val="none" w:sz="0" w:space="0" w:color="auto"/>
                    <w:right w:val="none" w:sz="0" w:space="0" w:color="auto"/>
                  </w:divBdr>
                  <w:divsChild>
                    <w:div w:id="240330661">
                      <w:marLeft w:val="0"/>
                      <w:marRight w:val="0"/>
                      <w:marTop w:val="0"/>
                      <w:marBottom w:val="0"/>
                      <w:divBdr>
                        <w:top w:val="none" w:sz="0" w:space="0" w:color="auto"/>
                        <w:left w:val="none" w:sz="0" w:space="0" w:color="auto"/>
                        <w:bottom w:val="none" w:sz="0" w:space="0" w:color="auto"/>
                        <w:right w:val="none" w:sz="0" w:space="0" w:color="auto"/>
                      </w:divBdr>
                    </w:div>
                  </w:divsChild>
                </w:div>
                <w:div w:id="958344009">
                  <w:marLeft w:val="0"/>
                  <w:marRight w:val="0"/>
                  <w:marTop w:val="0"/>
                  <w:marBottom w:val="0"/>
                  <w:divBdr>
                    <w:top w:val="none" w:sz="0" w:space="0" w:color="auto"/>
                    <w:left w:val="none" w:sz="0" w:space="0" w:color="auto"/>
                    <w:bottom w:val="none" w:sz="0" w:space="0" w:color="auto"/>
                    <w:right w:val="none" w:sz="0" w:space="0" w:color="auto"/>
                  </w:divBdr>
                  <w:divsChild>
                    <w:div w:id="270091273">
                      <w:marLeft w:val="0"/>
                      <w:marRight w:val="0"/>
                      <w:marTop w:val="0"/>
                      <w:marBottom w:val="0"/>
                      <w:divBdr>
                        <w:top w:val="none" w:sz="0" w:space="0" w:color="auto"/>
                        <w:left w:val="none" w:sz="0" w:space="0" w:color="auto"/>
                        <w:bottom w:val="none" w:sz="0" w:space="0" w:color="auto"/>
                        <w:right w:val="none" w:sz="0" w:space="0" w:color="auto"/>
                      </w:divBdr>
                    </w:div>
                  </w:divsChild>
                </w:div>
                <w:div w:id="1542936685">
                  <w:marLeft w:val="0"/>
                  <w:marRight w:val="0"/>
                  <w:marTop w:val="0"/>
                  <w:marBottom w:val="0"/>
                  <w:divBdr>
                    <w:top w:val="none" w:sz="0" w:space="0" w:color="auto"/>
                    <w:left w:val="none" w:sz="0" w:space="0" w:color="auto"/>
                    <w:bottom w:val="none" w:sz="0" w:space="0" w:color="auto"/>
                    <w:right w:val="none" w:sz="0" w:space="0" w:color="auto"/>
                  </w:divBdr>
                  <w:divsChild>
                    <w:div w:id="346566265">
                      <w:marLeft w:val="0"/>
                      <w:marRight w:val="0"/>
                      <w:marTop w:val="0"/>
                      <w:marBottom w:val="0"/>
                      <w:divBdr>
                        <w:top w:val="none" w:sz="0" w:space="0" w:color="auto"/>
                        <w:left w:val="none" w:sz="0" w:space="0" w:color="auto"/>
                        <w:bottom w:val="none" w:sz="0" w:space="0" w:color="auto"/>
                        <w:right w:val="none" w:sz="0" w:space="0" w:color="auto"/>
                      </w:divBdr>
                    </w:div>
                  </w:divsChild>
                </w:div>
                <w:div w:id="1284338466">
                  <w:marLeft w:val="0"/>
                  <w:marRight w:val="0"/>
                  <w:marTop w:val="0"/>
                  <w:marBottom w:val="0"/>
                  <w:divBdr>
                    <w:top w:val="none" w:sz="0" w:space="0" w:color="auto"/>
                    <w:left w:val="none" w:sz="0" w:space="0" w:color="auto"/>
                    <w:bottom w:val="none" w:sz="0" w:space="0" w:color="auto"/>
                    <w:right w:val="none" w:sz="0" w:space="0" w:color="auto"/>
                  </w:divBdr>
                  <w:divsChild>
                    <w:div w:id="2135713244">
                      <w:marLeft w:val="0"/>
                      <w:marRight w:val="0"/>
                      <w:marTop w:val="0"/>
                      <w:marBottom w:val="0"/>
                      <w:divBdr>
                        <w:top w:val="none" w:sz="0" w:space="0" w:color="auto"/>
                        <w:left w:val="none" w:sz="0" w:space="0" w:color="auto"/>
                        <w:bottom w:val="none" w:sz="0" w:space="0" w:color="auto"/>
                        <w:right w:val="none" w:sz="0" w:space="0" w:color="auto"/>
                      </w:divBdr>
                    </w:div>
                  </w:divsChild>
                </w:div>
                <w:div w:id="670522750">
                  <w:marLeft w:val="0"/>
                  <w:marRight w:val="0"/>
                  <w:marTop w:val="0"/>
                  <w:marBottom w:val="0"/>
                  <w:divBdr>
                    <w:top w:val="none" w:sz="0" w:space="0" w:color="auto"/>
                    <w:left w:val="none" w:sz="0" w:space="0" w:color="auto"/>
                    <w:bottom w:val="none" w:sz="0" w:space="0" w:color="auto"/>
                    <w:right w:val="none" w:sz="0" w:space="0" w:color="auto"/>
                  </w:divBdr>
                  <w:divsChild>
                    <w:div w:id="304240964">
                      <w:marLeft w:val="0"/>
                      <w:marRight w:val="0"/>
                      <w:marTop w:val="0"/>
                      <w:marBottom w:val="0"/>
                      <w:divBdr>
                        <w:top w:val="none" w:sz="0" w:space="0" w:color="auto"/>
                        <w:left w:val="none" w:sz="0" w:space="0" w:color="auto"/>
                        <w:bottom w:val="none" w:sz="0" w:space="0" w:color="auto"/>
                        <w:right w:val="none" w:sz="0" w:space="0" w:color="auto"/>
                      </w:divBdr>
                    </w:div>
                  </w:divsChild>
                </w:div>
                <w:div w:id="1174606223">
                  <w:marLeft w:val="0"/>
                  <w:marRight w:val="0"/>
                  <w:marTop w:val="0"/>
                  <w:marBottom w:val="0"/>
                  <w:divBdr>
                    <w:top w:val="none" w:sz="0" w:space="0" w:color="auto"/>
                    <w:left w:val="none" w:sz="0" w:space="0" w:color="auto"/>
                    <w:bottom w:val="none" w:sz="0" w:space="0" w:color="auto"/>
                    <w:right w:val="none" w:sz="0" w:space="0" w:color="auto"/>
                  </w:divBdr>
                  <w:divsChild>
                    <w:div w:id="1115904195">
                      <w:marLeft w:val="0"/>
                      <w:marRight w:val="0"/>
                      <w:marTop w:val="0"/>
                      <w:marBottom w:val="0"/>
                      <w:divBdr>
                        <w:top w:val="none" w:sz="0" w:space="0" w:color="auto"/>
                        <w:left w:val="none" w:sz="0" w:space="0" w:color="auto"/>
                        <w:bottom w:val="none" w:sz="0" w:space="0" w:color="auto"/>
                        <w:right w:val="none" w:sz="0" w:space="0" w:color="auto"/>
                      </w:divBdr>
                    </w:div>
                  </w:divsChild>
                </w:div>
                <w:div w:id="922496804">
                  <w:marLeft w:val="0"/>
                  <w:marRight w:val="0"/>
                  <w:marTop w:val="0"/>
                  <w:marBottom w:val="0"/>
                  <w:divBdr>
                    <w:top w:val="none" w:sz="0" w:space="0" w:color="auto"/>
                    <w:left w:val="none" w:sz="0" w:space="0" w:color="auto"/>
                    <w:bottom w:val="none" w:sz="0" w:space="0" w:color="auto"/>
                    <w:right w:val="none" w:sz="0" w:space="0" w:color="auto"/>
                  </w:divBdr>
                  <w:divsChild>
                    <w:div w:id="357196872">
                      <w:marLeft w:val="0"/>
                      <w:marRight w:val="0"/>
                      <w:marTop w:val="0"/>
                      <w:marBottom w:val="0"/>
                      <w:divBdr>
                        <w:top w:val="none" w:sz="0" w:space="0" w:color="auto"/>
                        <w:left w:val="none" w:sz="0" w:space="0" w:color="auto"/>
                        <w:bottom w:val="none" w:sz="0" w:space="0" w:color="auto"/>
                        <w:right w:val="none" w:sz="0" w:space="0" w:color="auto"/>
                      </w:divBdr>
                    </w:div>
                  </w:divsChild>
                </w:div>
                <w:div w:id="1735200399">
                  <w:marLeft w:val="0"/>
                  <w:marRight w:val="0"/>
                  <w:marTop w:val="0"/>
                  <w:marBottom w:val="0"/>
                  <w:divBdr>
                    <w:top w:val="none" w:sz="0" w:space="0" w:color="auto"/>
                    <w:left w:val="none" w:sz="0" w:space="0" w:color="auto"/>
                    <w:bottom w:val="none" w:sz="0" w:space="0" w:color="auto"/>
                    <w:right w:val="none" w:sz="0" w:space="0" w:color="auto"/>
                  </w:divBdr>
                  <w:divsChild>
                    <w:div w:id="195585434">
                      <w:marLeft w:val="0"/>
                      <w:marRight w:val="0"/>
                      <w:marTop w:val="0"/>
                      <w:marBottom w:val="0"/>
                      <w:divBdr>
                        <w:top w:val="none" w:sz="0" w:space="0" w:color="auto"/>
                        <w:left w:val="none" w:sz="0" w:space="0" w:color="auto"/>
                        <w:bottom w:val="none" w:sz="0" w:space="0" w:color="auto"/>
                        <w:right w:val="none" w:sz="0" w:space="0" w:color="auto"/>
                      </w:divBdr>
                    </w:div>
                  </w:divsChild>
                </w:div>
                <w:div w:id="621111303">
                  <w:marLeft w:val="0"/>
                  <w:marRight w:val="0"/>
                  <w:marTop w:val="0"/>
                  <w:marBottom w:val="0"/>
                  <w:divBdr>
                    <w:top w:val="none" w:sz="0" w:space="0" w:color="auto"/>
                    <w:left w:val="none" w:sz="0" w:space="0" w:color="auto"/>
                    <w:bottom w:val="none" w:sz="0" w:space="0" w:color="auto"/>
                    <w:right w:val="none" w:sz="0" w:space="0" w:color="auto"/>
                  </w:divBdr>
                  <w:divsChild>
                    <w:div w:id="104546389">
                      <w:marLeft w:val="0"/>
                      <w:marRight w:val="0"/>
                      <w:marTop w:val="0"/>
                      <w:marBottom w:val="0"/>
                      <w:divBdr>
                        <w:top w:val="none" w:sz="0" w:space="0" w:color="auto"/>
                        <w:left w:val="none" w:sz="0" w:space="0" w:color="auto"/>
                        <w:bottom w:val="none" w:sz="0" w:space="0" w:color="auto"/>
                        <w:right w:val="none" w:sz="0" w:space="0" w:color="auto"/>
                      </w:divBdr>
                    </w:div>
                  </w:divsChild>
                </w:div>
                <w:div w:id="321591137">
                  <w:marLeft w:val="0"/>
                  <w:marRight w:val="0"/>
                  <w:marTop w:val="0"/>
                  <w:marBottom w:val="0"/>
                  <w:divBdr>
                    <w:top w:val="none" w:sz="0" w:space="0" w:color="auto"/>
                    <w:left w:val="none" w:sz="0" w:space="0" w:color="auto"/>
                    <w:bottom w:val="none" w:sz="0" w:space="0" w:color="auto"/>
                    <w:right w:val="none" w:sz="0" w:space="0" w:color="auto"/>
                  </w:divBdr>
                  <w:divsChild>
                    <w:div w:id="1814640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62544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sccrecruit.blob.core.windows.net/assets/SCC/Other-Docs/17.06.2020_%20CUSTOMER_COMMITMENT_POSTER.pdf" TargetMode="External"/><Relationship Id="rId3" Type="http://schemas.openxmlformats.org/officeDocument/2006/relationships/customXml" Target="../customXml/item3.xml"/><Relationship Id="rId21" Type="http://schemas.openxmlformats.org/officeDocument/2006/relationships/hyperlink" Target="https://eoce.fa.em3.oraclecloud.com/hcmUI/CandidateExperience/en/sites/CX_3001/pages/11002"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hyperlink" Target="https://eoce.fa.em3.oraclecloud.com/hcmUI/CandidateExperience/en/sites/CX_3001/pages/11002" TargetMode="External"/><Relationship Id="rId20" Type="http://schemas.openxmlformats.org/officeDocument/2006/relationships/hyperlink" Target="https://nfcc.org.uk/our-services/people-programme/core-code-of-ethic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ccrecruit.blob.core.windows.net/assets/SCC/On-Call-Firefighters-Salary.docx"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ink xmlns="2d89081f-6c64-408f-b9dd-c27e8c88cdc8">
      <Url xsi:nil="true"/>
      <Description xsi:nil="true"/>
    </Link>
    <Thumbnail xmlns="2d89081f-6c64-408f-b9dd-c27e8c88cdc8" xsi:nil="true"/>
    <lcf76f155ced4ddcb4097134ff3c332f xmlns="2d89081f-6c64-408f-b9dd-c27e8c88cdc8">
      <Terms xmlns="http://schemas.microsoft.com/office/infopath/2007/PartnerControls"/>
    </lcf76f155ced4ddcb4097134ff3c332f>
    <TaxCatchAll xmlns="75304046-ffad-4f70-9f4b-bbc776f1b690" xsi:nil="true"/>
    <SharedWithUsers xmlns="a6d87e3d-d9df-4832-a311-66066ac8fdc6">
      <UserInfo>
        <DisplayName/>
        <AccountId xsi:nil="true"/>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D039F8-7391-4F2F-8D8A-2FF05E185E6B}">
  <ds:schemaRefs>
    <ds:schemaRef ds:uri="http://schemas.microsoft.com/sharepoint/v3/contenttype/forms"/>
  </ds:schemaRefs>
</ds:datastoreItem>
</file>

<file path=customXml/itemProps2.xml><?xml version="1.0" encoding="utf-8"?>
<ds:datastoreItem xmlns:ds="http://schemas.openxmlformats.org/officeDocument/2006/customXml" ds:itemID="{6798A08C-3FAF-4DC9-B007-A26660B4082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0814386-23C8-4C13-8806-66ABF7286012}">
  <ds:schemaRefs>
    <ds:schemaRef ds:uri="http://schemas.openxmlformats.org/officeDocument/2006/bibliography"/>
  </ds:schemaRefs>
</ds:datastoreItem>
</file>

<file path=customXml/itemProps4.xml><?xml version="1.0" encoding="utf-8"?>
<ds:datastoreItem xmlns:ds="http://schemas.openxmlformats.org/officeDocument/2006/customXml" ds:itemID="{4BD58CF0-F9F6-4326-9C0C-744DBAE571CF}"/>
</file>

<file path=docProps/app.xml><?xml version="1.0" encoding="utf-8"?>
<Properties xmlns="http://schemas.openxmlformats.org/officeDocument/2006/extended-properties" xmlns:vt="http://schemas.openxmlformats.org/officeDocument/2006/docPropsVTypes">
  <Template>Normal</Template>
  <TotalTime>3</TotalTime>
  <Pages>5</Pages>
  <Words>1281</Words>
  <Characters>7308</Characters>
  <Application>Microsoft Office Word</Application>
  <DocSecurity>2</DocSecurity>
  <Lines>60</Lines>
  <Paragraphs>17</Paragraphs>
  <ScaleCrop>false</ScaleCrop>
  <HeadingPairs>
    <vt:vector size="2" baseType="variant">
      <vt:variant>
        <vt:lpstr>Title</vt:lpstr>
      </vt:variant>
      <vt:variant>
        <vt:i4>1</vt:i4>
      </vt:variant>
    </vt:vector>
  </HeadingPairs>
  <TitlesOfParts>
    <vt:vector size="1" baseType="lpstr">
      <vt:lpstr>JOB AND PERSON PROFILE FOR:</vt:lpstr>
    </vt:vector>
  </TitlesOfParts>
  <Company>Suffolk County Council</Company>
  <LinksUpToDate>false</LinksUpToDate>
  <CharactersWithSpaces>8572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AND PERSON PROFILE FOR:</dc:title>
  <dc:subject/>
  <dc:creator>franm2</dc:creator>
  <cp:keywords/>
  <cp:lastModifiedBy>Simone Moore</cp:lastModifiedBy>
  <cp:revision>3</cp:revision>
  <cp:lastPrinted>2004-02-23T22:04:00Z</cp:lastPrinted>
  <dcterms:created xsi:type="dcterms:W3CDTF">2025-01-27T14:34:00Z</dcterms:created>
  <dcterms:modified xsi:type="dcterms:W3CDTF">2025-01-27T14:36:00Z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y fmtid="{D5CDD505-2E9C-101B-9397-08002B2CF9AE}" pid="3" name="MediaServiceImageTags">
    <vt:lpwstr/>
  </property>
  <property fmtid="{D5CDD505-2E9C-101B-9397-08002B2CF9AE}" pid="4" name="Order">
    <vt:r8>100900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