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9B76" w14:textId="7B6D0049" w:rsidR="009C5A28" w:rsidRPr="00F24FA7" w:rsidRDefault="004F65EB" w:rsidP="00DE333B">
      <w:pPr>
        <w:pStyle w:val="Title"/>
        <w:rPr>
          <w:rStyle w:val="Emphasis"/>
          <w:rFonts w:ascii="Arial" w:hAnsi="Arial" w:cs="Arial"/>
          <w:i w:val="0"/>
          <w:iCs w:val="0"/>
        </w:rPr>
      </w:pPr>
      <w:r w:rsidRPr="00F24FA7">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1FB0FC6A" wp14:editId="405B926D">
                <wp:simplePos x="0" y="0"/>
                <wp:positionH relativeFrom="margin">
                  <wp:align>left</wp:align>
                </wp:positionH>
                <wp:positionV relativeFrom="paragraph">
                  <wp:posOffset>-282575</wp:posOffset>
                </wp:positionV>
                <wp:extent cx="4122420" cy="670560"/>
                <wp:effectExtent l="0" t="0" r="1143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70560"/>
                        </a:xfrm>
                        <a:prstGeom prst="roundRect">
                          <a:avLst>
                            <a:gd name="adj" fmla="val 16667"/>
                          </a:avLst>
                        </a:prstGeom>
                        <a:solidFill>
                          <a:srgbClr val="365F91"/>
                        </a:solidFill>
                        <a:ln w="9525">
                          <a:solidFill>
                            <a:srgbClr val="365F91"/>
                          </a:solidFill>
                          <a:round/>
                          <a:headEnd/>
                          <a:tailEnd/>
                        </a:ln>
                      </wps:spPr>
                      <wps:txb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0FC6A" id="AutoShape 13" o:spid="_x0000_s1026" style="position:absolute;margin-left:0;margin-top:-22.25pt;width:324.6pt;height:5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" fillcolor="#365f91" strokecolor="#365f91">
                <v:textbo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v:textbox>
                <w10:wrap anchorx="margin"/>
              </v:roundrect>
            </w:pict>
          </mc:Fallback>
        </mc:AlternateContent>
      </w:r>
      <w:r w:rsidR="00DE333B" w:rsidRPr="00F24FA7">
        <w:rPr>
          <w:rFonts w:ascii="Arial" w:hAnsi="Arial" w:cs="Arial"/>
          <w:b/>
          <w:noProof/>
          <w:sz w:val="32"/>
          <w:szCs w:val="32"/>
          <w:lang w:eastAsia="en-GB"/>
        </w:rPr>
        <w:drawing>
          <wp:anchor distT="0" distB="0" distL="114300" distR="114300" simplePos="0" relativeHeight="251659264" behindDoc="1" locked="0" layoutInCell="1" allowOverlap="1" wp14:anchorId="6646AF21" wp14:editId="35F6DB1C">
            <wp:simplePos x="0" y="0"/>
            <wp:positionH relativeFrom="margin">
              <wp:align>right</wp:align>
            </wp:positionH>
            <wp:positionV relativeFrom="paragraph">
              <wp:posOffset>-244475</wp:posOffset>
            </wp:positionV>
            <wp:extent cx="169545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p>
    <w:p w14:paraId="1AF966E4" w14:textId="534C5B89" w:rsidR="00BD1EEA" w:rsidRPr="00F24FA7" w:rsidRDefault="00BD1EEA" w:rsidP="009C5A28">
      <w:pPr>
        <w:rPr>
          <w:rStyle w:val="Emphasis"/>
          <w:rFonts w:cs="Arial"/>
          <w:i w:val="0"/>
          <w:iCs w:val="0"/>
        </w:rPr>
      </w:pPr>
    </w:p>
    <w:p w14:paraId="2223799E" w14:textId="77777777" w:rsidR="00040A1F" w:rsidRPr="00F24FA7" w:rsidRDefault="00040A1F" w:rsidP="00040A1F">
      <w:pPr>
        <w:rPr>
          <w:rFonts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94"/>
        <w:gridCol w:w="7437"/>
      </w:tblGrid>
      <w:tr w:rsidR="00040A1F" w:rsidRPr="00F24FA7" w14:paraId="1635B340"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45FD745F" w14:textId="77777777" w:rsidR="00040A1F" w:rsidRPr="00F24FA7" w:rsidRDefault="00040A1F">
            <w:pPr>
              <w:rPr>
                <w:rFonts w:cs="Arial"/>
                <w:szCs w:val="24"/>
              </w:rPr>
            </w:pPr>
            <w:r w:rsidRPr="00F24FA7">
              <w:rPr>
                <w:rFonts w:cs="Arial"/>
                <w:b/>
                <w:bCs/>
                <w:color w:val="000000"/>
                <w:szCs w:val="24"/>
              </w:rPr>
              <w:t>Job title</w:t>
            </w:r>
          </w:p>
        </w:tc>
        <w:sdt>
          <w:sdtPr>
            <w:rPr>
              <w:rStyle w:val="Arial12"/>
            </w:rPr>
            <w:id w:val="1347675781"/>
            <w:placeholder>
              <w:docPart w:val="087A0BDBA4AA46C7B96DE4F4DE8298DB"/>
            </w:placeholder>
            <w:text w:multiLine="1"/>
          </w:sdtPr>
          <w:sdtEndPr>
            <w:rPr>
              <w:rStyle w:val="Arial12"/>
            </w:rPr>
          </w:sdtEndPr>
          <w:sdtContent>
            <w:tc>
              <w:tcPr>
                <w:tcW w:w="7437" w:type="dxa"/>
                <w:tcMar>
                  <w:top w:w="0" w:type="dxa"/>
                  <w:left w:w="108" w:type="dxa"/>
                  <w:bottom w:w="0" w:type="dxa"/>
                  <w:right w:w="108" w:type="dxa"/>
                </w:tcMar>
                <w:vAlign w:val="center"/>
              </w:tcPr>
              <w:p w14:paraId="27662F6A" w14:textId="6DA54B7D" w:rsidR="00040A1F" w:rsidRPr="00F24FA7" w:rsidRDefault="0019184C">
                <w:pPr>
                  <w:rPr>
                    <w:rFonts w:cs="Arial"/>
                    <w:szCs w:val="24"/>
                  </w:rPr>
                </w:pPr>
                <w:r w:rsidRPr="0019184C">
                  <w:rPr>
                    <w:rStyle w:val="Arial12"/>
                  </w:rPr>
                  <w:t>Executive Assistant and Project Support</w:t>
                </w:r>
              </w:p>
            </w:tc>
          </w:sdtContent>
        </w:sdt>
      </w:tr>
      <w:tr w:rsidR="00040A1F" w:rsidRPr="00F24FA7" w14:paraId="0CC9544E"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252A6B81" w14:textId="77777777" w:rsidR="00040A1F" w:rsidRPr="00F24FA7" w:rsidRDefault="00040A1F">
            <w:pPr>
              <w:rPr>
                <w:rFonts w:cs="Arial"/>
                <w:b/>
                <w:bCs/>
                <w:color w:val="000000"/>
                <w:szCs w:val="24"/>
              </w:rPr>
            </w:pPr>
            <w:r w:rsidRPr="00F24FA7">
              <w:rPr>
                <w:rFonts w:cs="Arial"/>
                <w:b/>
                <w:bCs/>
                <w:color w:val="000000"/>
                <w:szCs w:val="24"/>
              </w:rPr>
              <w:t>Job Reference</w:t>
            </w:r>
          </w:p>
        </w:tc>
        <w:sdt>
          <w:sdtPr>
            <w:rPr>
              <w:rStyle w:val="Arial12"/>
            </w:rPr>
            <w:id w:val="-1067953804"/>
            <w:placeholder>
              <w:docPart w:val="691CB91806A74470A1511926F28B9C0F"/>
            </w:placeholder>
            <w:text w:multiLine="1"/>
          </w:sdtPr>
          <w:sdtEndPr>
            <w:rPr>
              <w:rStyle w:val="DefaultParagraphFont"/>
              <w:rFonts w:cs="Arial"/>
              <w:color w:val="000000"/>
              <w:szCs w:val="24"/>
            </w:rPr>
          </w:sdtEndPr>
          <w:sdtContent>
            <w:tc>
              <w:tcPr>
                <w:tcW w:w="7437" w:type="dxa"/>
                <w:tcMar>
                  <w:top w:w="0" w:type="dxa"/>
                  <w:left w:w="108" w:type="dxa"/>
                  <w:bottom w:w="0" w:type="dxa"/>
                  <w:right w:w="108" w:type="dxa"/>
                </w:tcMar>
                <w:vAlign w:val="center"/>
              </w:tcPr>
              <w:p w14:paraId="676AF1C1" w14:textId="29D2769A" w:rsidR="00040A1F" w:rsidRPr="00F24FA7" w:rsidRDefault="00D1054B">
                <w:pPr>
                  <w:rPr>
                    <w:rFonts w:cs="Arial"/>
                    <w:color w:val="000000"/>
                    <w:szCs w:val="24"/>
                  </w:rPr>
                </w:pPr>
                <w:r>
                  <w:rPr>
                    <w:rStyle w:val="Arial12"/>
                  </w:rPr>
                  <w:t>74</w:t>
                </w:r>
              </w:p>
            </w:tc>
          </w:sdtContent>
        </w:sdt>
      </w:tr>
      <w:tr w:rsidR="00040A1F" w:rsidRPr="00F24FA7" w14:paraId="69641E03"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22B3E9FD" w14:textId="77777777" w:rsidR="00040A1F" w:rsidRPr="00F24FA7" w:rsidRDefault="00040A1F">
            <w:pPr>
              <w:rPr>
                <w:rFonts w:cs="Arial"/>
                <w:b/>
                <w:bCs/>
                <w:color w:val="000000"/>
                <w:szCs w:val="24"/>
              </w:rPr>
            </w:pPr>
            <w:r w:rsidRPr="00F24FA7">
              <w:rPr>
                <w:rFonts w:cs="Arial"/>
                <w:b/>
                <w:bCs/>
                <w:color w:val="000000"/>
                <w:szCs w:val="24"/>
              </w:rPr>
              <w:t>Grade and Salary</w:t>
            </w:r>
          </w:p>
        </w:tc>
        <w:tc>
          <w:tcPr>
            <w:tcW w:w="7437" w:type="dxa"/>
            <w:tcMar>
              <w:top w:w="0" w:type="dxa"/>
              <w:left w:w="108" w:type="dxa"/>
              <w:bottom w:w="0" w:type="dxa"/>
              <w:right w:w="108" w:type="dxa"/>
            </w:tcMar>
            <w:vAlign w:val="center"/>
          </w:tcPr>
          <w:p w14:paraId="171E973A" w14:textId="108FE976" w:rsidR="00040A1F" w:rsidRPr="00F24FA7" w:rsidRDefault="0019184C" w:rsidP="5F122E41">
            <w:pPr>
              <w:rPr>
                <w:rFonts w:cs="Arial"/>
                <w:color w:val="000000" w:themeColor="text1"/>
              </w:rPr>
            </w:pPr>
            <w:r>
              <w:rPr>
                <w:rFonts w:cs="Arial"/>
                <w:color w:val="000000" w:themeColor="text1"/>
              </w:rPr>
              <w:t>5</w:t>
            </w:r>
            <w:r w:rsidR="006A64AC" w:rsidRPr="00213D99">
              <w:rPr>
                <w:rFonts w:cs="Arial"/>
                <w:color w:val="000000" w:themeColor="text1"/>
              </w:rPr>
              <w:t xml:space="preserve"> – </w:t>
            </w:r>
            <w:sdt>
              <w:sdtPr>
                <w:rPr>
                  <w:rStyle w:val="Arial12"/>
                </w:rPr>
                <w:id w:val="-1889105225"/>
                <w:placeholder>
                  <w:docPart w:val="1D532A9C2D3F44239B3EB5F2C6CD8587"/>
                </w:placeholder>
                <w:text w:multiLine="1"/>
              </w:sdtPr>
              <w:sdtContent>
                <w:r w:rsidR="00D1054B" w:rsidRPr="00D1054B">
                  <w:rPr>
                    <w:rStyle w:val="Arial12"/>
                  </w:rPr>
                  <w:t>£25,991</w:t>
                </w:r>
              </w:sdtContent>
            </w:sdt>
            <w:r w:rsidR="006A64AC" w:rsidRPr="00213D99">
              <w:rPr>
                <w:rFonts w:cs="Arial"/>
                <w:color w:val="000000" w:themeColor="text1"/>
              </w:rPr>
              <w:t xml:space="preserve"> pro rata for part time</w:t>
            </w:r>
          </w:p>
          <w:p w14:paraId="6B24447B" w14:textId="153760CC" w:rsidR="00040A1F" w:rsidRPr="00F24FA7" w:rsidRDefault="30AA0C90" w:rsidP="5F122E41">
            <w:pPr>
              <w:rPr>
                <w:rFonts w:cs="Arial"/>
              </w:rPr>
            </w:pPr>
            <w:r w:rsidRPr="00F24FA7">
              <w:rPr>
                <w:rFonts w:eastAsia="Source Sans Pro" w:cs="Arial"/>
                <w:color w:val="333333"/>
                <w:szCs w:val="24"/>
              </w:rPr>
              <w:t>This role includes performance related pay progression</w:t>
            </w:r>
          </w:p>
        </w:tc>
      </w:tr>
      <w:tr w:rsidR="00040A1F" w:rsidRPr="00F24FA7" w14:paraId="0BA8B8A4"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40E058B1" w14:textId="77777777" w:rsidR="00040A1F" w:rsidRPr="00F24FA7" w:rsidRDefault="00040A1F">
            <w:pPr>
              <w:rPr>
                <w:rFonts w:cs="Arial"/>
                <w:b/>
                <w:bCs/>
                <w:color w:val="000000"/>
                <w:szCs w:val="24"/>
              </w:rPr>
            </w:pPr>
            <w:r w:rsidRPr="00F24FA7">
              <w:rPr>
                <w:rFonts w:cs="Arial"/>
                <w:b/>
                <w:bCs/>
                <w:color w:val="000000"/>
                <w:szCs w:val="24"/>
              </w:rPr>
              <w:t>Directorate</w:t>
            </w:r>
          </w:p>
        </w:tc>
        <w:sdt>
          <w:sdtPr>
            <w:rPr>
              <w:rStyle w:val="Arial12"/>
            </w:rPr>
            <w:id w:val="-846317774"/>
            <w:placeholder>
              <w:docPart w:val="B8CBC4191E7E4F379E0BDD33C265E507"/>
            </w:placeholder>
            <w:text w:multiLine="1"/>
          </w:sdtPr>
          <w:sdtContent>
            <w:tc>
              <w:tcPr>
                <w:tcW w:w="7437" w:type="dxa"/>
                <w:tcMar>
                  <w:top w:w="0" w:type="dxa"/>
                  <w:left w:w="108" w:type="dxa"/>
                  <w:bottom w:w="0" w:type="dxa"/>
                  <w:right w:w="108" w:type="dxa"/>
                </w:tcMar>
                <w:vAlign w:val="center"/>
              </w:tcPr>
              <w:p w14:paraId="79B764F3" w14:textId="3CACA3F6" w:rsidR="00040A1F" w:rsidRPr="00F24FA7" w:rsidRDefault="00D1054B">
                <w:pPr>
                  <w:rPr>
                    <w:rFonts w:cs="Arial"/>
                    <w:color w:val="000000"/>
                    <w:szCs w:val="24"/>
                  </w:rPr>
                </w:pPr>
                <w:r w:rsidRPr="00D1054B">
                  <w:rPr>
                    <w:rStyle w:val="Arial12"/>
                  </w:rPr>
                  <w:t>Adult and Community Services</w:t>
                </w:r>
              </w:p>
            </w:tc>
          </w:sdtContent>
        </w:sdt>
      </w:tr>
      <w:tr w:rsidR="00040A1F" w:rsidRPr="00F24FA7" w14:paraId="15B00615"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62C01084" w14:textId="77777777" w:rsidR="00040A1F" w:rsidRPr="00F24FA7" w:rsidRDefault="00040A1F">
            <w:pPr>
              <w:rPr>
                <w:rFonts w:cs="Arial"/>
                <w:szCs w:val="24"/>
              </w:rPr>
            </w:pPr>
            <w:r w:rsidRPr="00F24FA7">
              <w:rPr>
                <w:rFonts w:cs="Arial"/>
                <w:b/>
                <w:bCs/>
                <w:color w:val="000000"/>
                <w:szCs w:val="24"/>
              </w:rPr>
              <w:t>Service area</w:t>
            </w:r>
          </w:p>
        </w:tc>
        <w:sdt>
          <w:sdtPr>
            <w:rPr>
              <w:rStyle w:val="Arial12"/>
            </w:rPr>
            <w:id w:val="-1306619441"/>
            <w:placeholder>
              <w:docPart w:val="F35E209D9E1B455F83088904F49AB85F"/>
            </w:placeholder>
            <w:text w:multiLine="1"/>
          </w:sdtPr>
          <w:sdtEndPr>
            <w:rPr>
              <w:rStyle w:val="DefaultParagraphFont"/>
              <w:rFonts w:cs="Arial"/>
              <w:szCs w:val="24"/>
            </w:rPr>
          </w:sdtEndPr>
          <w:sdtContent>
            <w:tc>
              <w:tcPr>
                <w:tcW w:w="7437" w:type="dxa"/>
                <w:tcMar>
                  <w:top w:w="0" w:type="dxa"/>
                  <w:left w:w="108" w:type="dxa"/>
                  <w:bottom w:w="0" w:type="dxa"/>
                  <w:right w:w="108" w:type="dxa"/>
                </w:tcMar>
                <w:vAlign w:val="center"/>
              </w:tcPr>
              <w:p w14:paraId="7D4686D8" w14:textId="60CE1279" w:rsidR="00040A1F" w:rsidRPr="00F24FA7" w:rsidRDefault="00D1054B">
                <w:pPr>
                  <w:rPr>
                    <w:rFonts w:cs="Arial"/>
                    <w:szCs w:val="24"/>
                  </w:rPr>
                </w:pPr>
                <w:r>
                  <w:rPr>
                    <w:rStyle w:val="Arial12"/>
                  </w:rPr>
                  <w:t>Business Management</w:t>
                </w:r>
              </w:p>
            </w:tc>
          </w:sdtContent>
        </w:sdt>
      </w:tr>
      <w:tr w:rsidR="00040A1F" w:rsidRPr="00F24FA7" w14:paraId="72F03A6E"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71AA22D9" w14:textId="77777777" w:rsidR="00040A1F" w:rsidRPr="00F24FA7" w:rsidRDefault="00040A1F">
            <w:pPr>
              <w:rPr>
                <w:rFonts w:cs="Arial"/>
                <w:b/>
                <w:bCs/>
                <w:color w:val="000000"/>
                <w:szCs w:val="24"/>
              </w:rPr>
            </w:pPr>
            <w:r w:rsidRPr="00F24FA7">
              <w:rPr>
                <w:rFonts w:cs="Arial"/>
                <w:b/>
                <w:bCs/>
                <w:color w:val="000000"/>
                <w:szCs w:val="24"/>
              </w:rPr>
              <w:t>Location</w:t>
            </w:r>
          </w:p>
        </w:tc>
        <w:sdt>
          <w:sdtPr>
            <w:rPr>
              <w:rStyle w:val="Arial12"/>
            </w:rPr>
            <w:id w:val="-1090235277"/>
            <w:placeholder>
              <w:docPart w:val="894304B7C245433D80CC2BAC9F20F11B"/>
            </w:placeholder>
            <w:text w:multiLine="1"/>
          </w:sdtPr>
          <w:sdtContent>
            <w:tc>
              <w:tcPr>
                <w:tcW w:w="7437" w:type="dxa"/>
                <w:tcMar>
                  <w:top w:w="0" w:type="dxa"/>
                  <w:left w:w="108" w:type="dxa"/>
                  <w:bottom w:w="0" w:type="dxa"/>
                  <w:right w:w="108" w:type="dxa"/>
                </w:tcMar>
                <w:vAlign w:val="center"/>
              </w:tcPr>
              <w:p w14:paraId="2707D7D8" w14:textId="0EAFB9AD" w:rsidR="00040A1F" w:rsidRPr="00F24FA7" w:rsidRDefault="00D1054B">
                <w:pPr>
                  <w:rPr>
                    <w:rFonts w:cs="Arial"/>
                    <w:color w:val="000000"/>
                    <w:szCs w:val="24"/>
                  </w:rPr>
                </w:pPr>
                <w:r w:rsidRPr="00D1054B">
                  <w:rPr>
                    <w:rStyle w:val="Arial12"/>
                  </w:rPr>
                  <w:t>Endeavour House, Russell Road, Ipswich, Suffolk, IP1 2BX</w:t>
                </w:r>
              </w:p>
            </w:tc>
          </w:sdtContent>
        </w:sdt>
      </w:tr>
      <w:tr w:rsidR="00040A1F" w:rsidRPr="00F24FA7" w14:paraId="6562A077"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04FE7A50" w14:textId="77777777" w:rsidR="00040A1F" w:rsidRPr="00F24FA7" w:rsidRDefault="00040A1F">
            <w:pPr>
              <w:rPr>
                <w:rFonts w:cs="Arial"/>
                <w:b/>
                <w:bCs/>
                <w:color w:val="000000"/>
                <w:szCs w:val="24"/>
              </w:rPr>
            </w:pPr>
            <w:r w:rsidRPr="00F24FA7">
              <w:rPr>
                <w:rFonts w:cs="Arial"/>
                <w:b/>
                <w:bCs/>
                <w:color w:val="000000"/>
                <w:szCs w:val="24"/>
              </w:rPr>
              <w:t>Hours per week</w:t>
            </w:r>
          </w:p>
        </w:tc>
        <w:sdt>
          <w:sdtPr>
            <w:rPr>
              <w:rStyle w:val="Arial12"/>
            </w:rPr>
            <w:id w:val="1690172453"/>
            <w:placeholder>
              <w:docPart w:val="C0EA8311214A4CE2B4CC71FC7993300A"/>
            </w:placeholder>
            <w:text w:multiLine="1"/>
          </w:sdtPr>
          <w:sdtEndPr>
            <w:rPr>
              <w:rStyle w:val="DefaultParagraphFont"/>
              <w:rFonts w:cs="Arial"/>
              <w:color w:val="000000"/>
              <w:szCs w:val="24"/>
            </w:rPr>
          </w:sdtEndPr>
          <w:sdtContent>
            <w:tc>
              <w:tcPr>
                <w:tcW w:w="7437" w:type="dxa"/>
                <w:tcMar>
                  <w:top w:w="0" w:type="dxa"/>
                  <w:left w:w="108" w:type="dxa"/>
                  <w:bottom w:w="0" w:type="dxa"/>
                  <w:right w:w="108" w:type="dxa"/>
                </w:tcMar>
                <w:vAlign w:val="center"/>
              </w:tcPr>
              <w:p w14:paraId="6D1F5090" w14:textId="7E71CFE3" w:rsidR="00040A1F" w:rsidRPr="00F24FA7" w:rsidRDefault="00D1054B">
                <w:pPr>
                  <w:rPr>
                    <w:rFonts w:cs="Arial"/>
                    <w:color w:val="000000"/>
                    <w:szCs w:val="24"/>
                  </w:rPr>
                </w:pPr>
                <w:r>
                  <w:rPr>
                    <w:rStyle w:val="Arial12"/>
                  </w:rPr>
                  <w:t>37</w:t>
                </w:r>
              </w:p>
            </w:tc>
          </w:sdtContent>
        </w:sdt>
      </w:tr>
      <w:tr w:rsidR="00040A1F" w:rsidRPr="00F24FA7" w14:paraId="65EC9CBD"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hideMark/>
          </w:tcPr>
          <w:p w14:paraId="13B2F4B0" w14:textId="77777777" w:rsidR="00040A1F" w:rsidRPr="00F24FA7" w:rsidRDefault="00040A1F">
            <w:pPr>
              <w:rPr>
                <w:rFonts w:cs="Arial"/>
                <w:b/>
                <w:bCs/>
                <w:color w:val="000000"/>
                <w:szCs w:val="24"/>
              </w:rPr>
            </w:pPr>
            <w:r w:rsidRPr="00F24FA7">
              <w:rPr>
                <w:rFonts w:cs="Arial"/>
                <w:b/>
                <w:bCs/>
                <w:color w:val="000000"/>
                <w:szCs w:val="24"/>
              </w:rPr>
              <w:t>Status</w:t>
            </w:r>
          </w:p>
        </w:tc>
        <w:sdt>
          <w:sdtPr>
            <w:rPr>
              <w:rStyle w:val="Arial12"/>
              <w:b/>
              <w:bCs/>
            </w:rPr>
            <w:id w:val="1308741070"/>
            <w:placeholder>
              <w:docPart w:val="86295542711D45C690D6E65FE170722D"/>
            </w:placeholder>
            <w:text w:multiLine="1"/>
          </w:sdtPr>
          <w:sdtEndPr>
            <w:rPr>
              <w:rStyle w:val="DefaultParagraphFont"/>
              <w:rFonts w:cs="Arial"/>
              <w:color w:val="000000"/>
              <w:szCs w:val="24"/>
            </w:rPr>
          </w:sdtEndPr>
          <w:sdtContent>
            <w:tc>
              <w:tcPr>
                <w:tcW w:w="7437" w:type="dxa"/>
                <w:tcMar>
                  <w:top w:w="0" w:type="dxa"/>
                  <w:left w:w="108" w:type="dxa"/>
                  <w:bottom w:w="0" w:type="dxa"/>
                  <w:right w:w="108" w:type="dxa"/>
                </w:tcMar>
                <w:vAlign w:val="center"/>
              </w:tcPr>
              <w:p w14:paraId="669B111E" w14:textId="5697FA48" w:rsidR="00040A1F" w:rsidRPr="00F24FA7" w:rsidRDefault="00D1054B">
                <w:pPr>
                  <w:rPr>
                    <w:rFonts w:cs="Arial"/>
                    <w:b/>
                    <w:bCs/>
                    <w:color w:val="000000"/>
                    <w:szCs w:val="24"/>
                  </w:rPr>
                </w:pPr>
                <w:r w:rsidRPr="00D1054B">
                  <w:rPr>
                    <w:rStyle w:val="Arial12"/>
                    <w:b/>
                    <w:bCs/>
                  </w:rPr>
                  <w:t>Permanent</w:t>
                </w:r>
              </w:p>
            </w:tc>
          </w:sdtContent>
        </w:sdt>
      </w:tr>
      <w:tr w:rsidR="00040A1F" w:rsidRPr="00F24FA7" w14:paraId="6D640D4B" w14:textId="77777777" w:rsidTr="00D1054B">
        <w:trPr>
          <w:trHeight w:val="454"/>
        </w:trPr>
        <w:tc>
          <w:tcPr>
            <w:tcW w:w="2294" w:type="dxa"/>
            <w:shd w:val="clear" w:color="auto" w:fill="D9E2F3" w:themeFill="accent5" w:themeFillTint="33"/>
            <w:tcMar>
              <w:top w:w="0" w:type="dxa"/>
              <w:left w:w="108" w:type="dxa"/>
              <w:bottom w:w="0" w:type="dxa"/>
              <w:right w:w="108" w:type="dxa"/>
            </w:tcMar>
            <w:vAlign w:val="center"/>
          </w:tcPr>
          <w:p w14:paraId="20CFDC2E" w14:textId="4D79E9AD" w:rsidR="008F5223" w:rsidRPr="00F24FA7" w:rsidRDefault="008F5223" w:rsidP="008F5223">
            <w:pPr>
              <w:rPr>
                <w:rFonts w:cs="Arial"/>
                <w:szCs w:val="24"/>
              </w:rPr>
            </w:pPr>
            <w:r w:rsidRPr="00F24FA7">
              <w:rPr>
                <w:rFonts w:cs="Arial"/>
                <w:szCs w:val="24"/>
              </w:rPr>
              <w:t>This role offers the following</w:t>
            </w:r>
            <w:r w:rsidR="000D2753" w:rsidRPr="00F24FA7">
              <w:rPr>
                <w:rFonts w:cs="Arial"/>
                <w:szCs w:val="24"/>
              </w:rPr>
              <w:t xml:space="preserve"> flexible working options</w:t>
            </w:r>
          </w:p>
          <w:p w14:paraId="63CC9091" w14:textId="5906762D" w:rsidR="00040A1F" w:rsidRPr="00F24FA7" w:rsidRDefault="00040A1F" w:rsidP="00D90737">
            <w:pPr>
              <w:jc w:val="center"/>
              <w:rPr>
                <w:rFonts w:cs="Arial"/>
                <w:b/>
                <w:bCs/>
                <w:color w:val="000000"/>
                <w:szCs w:val="24"/>
              </w:rPr>
            </w:pPr>
          </w:p>
        </w:tc>
        <w:tc>
          <w:tcPr>
            <w:tcW w:w="7437" w:type="dxa"/>
            <w:tcMar>
              <w:top w:w="0" w:type="dxa"/>
              <w:left w:w="108" w:type="dxa"/>
              <w:bottom w:w="0" w:type="dxa"/>
              <w:right w:w="108" w:type="dxa"/>
            </w:tcMar>
            <w:vAlign w:val="center"/>
          </w:tcPr>
          <w:sdt>
            <w:sdtPr>
              <w:rPr>
                <w:rStyle w:val="Arial12Italic"/>
              </w:rPr>
              <w:id w:val="1697811670"/>
              <w:placeholder>
                <w:docPart w:val="86A3615942124E77ADA12BA1EA24F01D"/>
              </w:placeholder>
              <w:showingPlcHdr/>
              <w:text w:multiLine="1"/>
            </w:sdtPr>
            <w:sdtEndPr>
              <w:rPr>
                <w:rStyle w:val="DefaultParagraphFont"/>
                <w:i w:val="0"/>
              </w:rPr>
            </w:sdtEndPr>
            <w:sdtContent>
              <w:p w14:paraId="15DA2A8E" w14:textId="77777777" w:rsidR="007000FE" w:rsidRPr="009B07CE" w:rsidRDefault="007000FE" w:rsidP="007000FE">
                <w:pPr>
                  <w:pStyle w:val="ListParagraph"/>
                  <w:numPr>
                    <w:ilvl w:val="0"/>
                    <w:numId w:val="29"/>
                  </w:numPr>
                  <w:ind w:left="217" w:hanging="217"/>
                  <w:rPr>
                    <w:rFonts w:cs="Arial"/>
                    <w:i/>
                    <w:iCs/>
                    <w:szCs w:val="24"/>
                  </w:rPr>
                </w:pPr>
                <w:r w:rsidRPr="00213D99">
                  <w:rPr>
                    <w:rFonts w:cs="Arial"/>
                    <w:i/>
                    <w:iCs/>
                    <w:szCs w:val="24"/>
                  </w:rPr>
                  <w:t>Working part time hours (eg different hours/days to those advertised)</w:t>
                </w:r>
              </w:p>
            </w:sdtContent>
          </w:sdt>
          <w:p w14:paraId="6D9F3DF5" w14:textId="24BDDDD4" w:rsidR="007000FE" w:rsidRPr="009B07CE" w:rsidRDefault="00D1054B" w:rsidP="007000FE">
            <w:pPr>
              <w:pStyle w:val="ListParagraph"/>
              <w:numPr>
                <w:ilvl w:val="0"/>
                <w:numId w:val="29"/>
              </w:numPr>
              <w:ind w:left="217" w:hanging="217"/>
              <w:rPr>
                <w:rFonts w:cs="Arial"/>
                <w:i/>
                <w:iCs/>
                <w:szCs w:val="24"/>
              </w:rPr>
            </w:pPr>
            <w:sdt>
              <w:sdtPr>
                <w:rPr>
                  <w:rFonts w:cs="Arial"/>
                  <w:szCs w:val="24"/>
                </w:rPr>
                <w:id w:val="51502054"/>
                <w:placeholder>
                  <w:docPart w:val="5891C30D97ED4B27A09C847AFE0A86FF"/>
                </w:placeholder>
                <w:showingPlcHdr/>
                <w:text/>
              </w:sdtPr>
              <w:sdtEndPr>
                <w:rPr>
                  <w:rFonts w:cs="Times New Roman"/>
                  <w:szCs w:val="20"/>
                </w:rPr>
              </w:sdtEndPr>
              <w:sdtContent>
                <w:r w:rsidR="007000FE" w:rsidRPr="00213D99">
                  <w:rPr>
                    <w:rFonts w:cs="Arial"/>
                    <w:i/>
                    <w:iCs/>
                    <w:szCs w:val="24"/>
                  </w:rPr>
                  <w:t>Job sharing</w:t>
                </w:r>
              </w:sdtContent>
            </w:sdt>
            <w:r w:rsidR="008F4735">
              <w:rPr>
                <w:rFonts w:cs="Arial"/>
                <w:szCs w:val="24"/>
              </w:rPr>
              <w:t xml:space="preserve"> </w:t>
            </w:r>
          </w:p>
          <w:sdt>
            <w:sdtPr>
              <w:rPr>
                <w:rFonts w:cs="Arial"/>
                <w:szCs w:val="24"/>
              </w:rPr>
              <w:id w:val="514573250"/>
              <w:placeholder>
                <w:docPart w:val="3447B3F750CA4FF7A5F5029659AC5027"/>
              </w:placeholder>
              <w:showingPlcHdr/>
              <w:text/>
            </w:sdtPr>
            <w:sdtEndPr>
              <w:rPr>
                <w:rFonts w:cs="Times New Roman"/>
                <w:szCs w:val="20"/>
              </w:rPr>
            </w:sdtEndPr>
            <w:sdtContent>
              <w:p w14:paraId="1118DEF0" w14:textId="77777777" w:rsidR="007000FE" w:rsidRDefault="007000FE" w:rsidP="007000FE">
                <w:pPr>
                  <w:pStyle w:val="ListParagraph"/>
                  <w:numPr>
                    <w:ilvl w:val="0"/>
                    <w:numId w:val="29"/>
                  </w:numPr>
                  <w:ind w:left="217" w:hanging="217"/>
                  <w:rPr>
                    <w:rFonts w:cs="Arial"/>
                    <w:szCs w:val="24"/>
                  </w:rPr>
                </w:pPr>
                <w:r w:rsidRPr="00213D99">
                  <w:rPr>
                    <w:rFonts w:cs="Arial"/>
                    <w:i/>
                    <w:iCs/>
                    <w:szCs w:val="24"/>
                  </w:rPr>
                  <w:t>Working compressed hours (eg a nine-day fortnight)</w:t>
                </w:r>
              </w:p>
            </w:sdtContent>
          </w:sdt>
          <w:p w14:paraId="022D4547" w14:textId="75BFEDCE" w:rsidR="007000FE" w:rsidRPr="009B07CE" w:rsidRDefault="00D1054B" w:rsidP="007000FE">
            <w:pPr>
              <w:pStyle w:val="ListParagraph"/>
              <w:numPr>
                <w:ilvl w:val="0"/>
                <w:numId w:val="29"/>
              </w:numPr>
              <w:ind w:left="217" w:hanging="217"/>
              <w:rPr>
                <w:rFonts w:cs="Arial"/>
                <w:i/>
                <w:iCs/>
                <w:szCs w:val="24"/>
              </w:rPr>
            </w:pPr>
            <w:sdt>
              <w:sdtPr>
                <w:rPr>
                  <w:rFonts w:cs="Arial"/>
                  <w:szCs w:val="24"/>
                </w:rPr>
                <w:id w:val="-563875874"/>
                <w:placeholder>
                  <w:docPart w:val="F734F0DB9B074D679E203B928D4559BA"/>
                </w:placeholder>
                <w:showingPlcHdr/>
                <w:text/>
              </w:sdtPr>
              <w:sdtEndPr>
                <w:rPr>
                  <w:rFonts w:cs="Times New Roman"/>
                  <w:szCs w:val="20"/>
                </w:rPr>
              </w:sdtEndPr>
              <w:sdtContent>
                <w:r w:rsidR="007000FE" w:rsidRPr="00213D99">
                  <w:rPr>
                    <w:rFonts w:cs="Arial"/>
                    <w:i/>
                    <w:iCs/>
                    <w:szCs w:val="24"/>
                  </w:rPr>
                  <w:t>Term time working</w:t>
                </w:r>
                <w:r w:rsidR="008F4735">
                  <w:rPr>
                    <w:rFonts w:cs="Arial"/>
                    <w:i/>
                    <w:iCs/>
                    <w:szCs w:val="24"/>
                  </w:rPr>
                  <w:t xml:space="preserve"> </w:t>
                </w:r>
                <w:r w:rsidR="008F4735" w:rsidRPr="00BE2E53">
                  <w:rPr>
                    <w:i/>
                    <w:iCs/>
                    <w:lang w:val="en-US"/>
                  </w:rPr>
                  <w:t>(including partial term-time working)</w:t>
                </w:r>
              </w:sdtContent>
            </w:sdt>
          </w:p>
          <w:sdt>
            <w:sdtPr>
              <w:rPr>
                <w:rFonts w:cs="Arial"/>
                <w:szCs w:val="24"/>
              </w:rPr>
              <w:id w:val="1979251392"/>
              <w:placeholder>
                <w:docPart w:val="F2137D7EA00645AEA0533A7B906D7324"/>
              </w:placeholder>
              <w:showingPlcHdr/>
              <w:text/>
            </w:sdtPr>
            <w:sdtEndPr>
              <w:rPr>
                <w:rFonts w:cs="Times New Roman"/>
                <w:szCs w:val="20"/>
              </w:rPr>
            </w:sdtEndPr>
            <w:sdtContent>
              <w:p w14:paraId="1DC76F17" w14:textId="77777777" w:rsidR="007000FE" w:rsidRPr="009B07CE" w:rsidRDefault="007000FE" w:rsidP="007000FE">
                <w:pPr>
                  <w:pStyle w:val="ListParagraph"/>
                  <w:numPr>
                    <w:ilvl w:val="0"/>
                    <w:numId w:val="29"/>
                  </w:numPr>
                  <w:ind w:left="217" w:hanging="217"/>
                  <w:rPr>
                    <w:rFonts w:cs="Arial"/>
                    <w:i/>
                    <w:iCs/>
                    <w:szCs w:val="24"/>
                  </w:rPr>
                </w:pPr>
                <w:r w:rsidRPr="00213D99">
                  <w:rPr>
                    <w:rFonts w:cs="Arial"/>
                    <w:i/>
                    <w:iCs/>
                    <w:szCs w:val="24"/>
                  </w:rPr>
                  <w:t>Use of flexitime / time off in lieu</w:t>
                </w:r>
              </w:p>
            </w:sdtContent>
          </w:sdt>
          <w:sdt>
            <w:sdtPr>
              <w:rPr>
                <w:rFonts w:cs="Arial"/>
                <w:szCs w:val="24"/>
              </w:rPr>
              <w:id w:val="1967006298"/>
              <w:placeholder>
                <w:docPart w:val="E586CDE2475145F88A6A4BCC05B8F301"/>
              </w:placeholder>
              <w:showingPlcHdr/>
              <w:text/>
            </w:sdtPr>
            <w:sdtEndPr>
              <w:rPr>
                <w:rFonts w:cs="Times New Roman"/>
                <w:szCs w:val="20"/>
              </w:rPr>
            </w:sdtEndPr>
            <w:sdtContent>
              <w:p w14:paraId="06FD84FA" w14:textId="7411B64A" w:rsidR="007000FE" w:rsidRPr="008F4735" w:rsidRDefault="007000FE" w:rsidP="007000FE">
                <w:pPr>
                  <w:pStyle w:val="ListParagraph"/>
                  <w:numPr>
                    <w:ilvl w:val="0"/>
                    <w:numId w:val="29"/>
                  </w:numPr>
                  <w:ind w:left="217" w:hanging="217"/>
                  <w:rPr>
                    <w:rFonts w:cs="Arial"/>
                    <w:i/>
                    <w:iCs/>
                    <w:szCs w:val="24"/>
                  </w:rPr>
                </w:pPr>
                <w:r w:rsidRPr="00213D99">
                  <w:rPr>
                    <w:rFonts w:cs="Arial"/>
                    <w:i/>
                    <w:iCs/>
                    <w:szCs w:val="24"/>
                  </w:rPr>
                  <w:t>Working from home</w:t>
                </w:r>
                <w:r w:rsidR="008F4735">
                  <w:rPr>
                    <w:rFonts w:cs="Arial"/>
                    <w:i/>
                    <w:iCs/>
                    <w:szCs w:val="24"/>
                  </w:rPr>
                  <w:t xml:space="preserve"> </w:t>
                </w:r>
                <w:r w:rsidR="008F4735" w:rsidRPr="00BE2E53">
                  <w:rPr>
                    <w:i/>
                    <w:iCs/>
                  </w:rPr>
                  <w:t>(including hybrid home &amp; office working)</w:t>
                </w:r>
              </w:p>
            </w:sdtContent>
          </w:sdt>
          <w:sdt>
            <w:sdtPr>
              <w:rPr>
                <w:rFonts w:cs="Arial"/>
                <w:szCs w:val="24"/>
              </w:rPr>
              <w:id w:val="-140514752"/>
              <w:placeholder>
                <w:docPart w:val="BC4E897C57824EA9855F1F3E85F2305F"/>
              </w:placeholder>
              <w:showingPlcHdr/>
              <w:text/>
            </w:sdtPr>
            <w:sdtEndPr>
              <w:rPr>
                <w:rFonts w:cs="Times New Roman"/>
                <w:szCs w:val="20"/>
              </w:rPr>
            </w:sdtEndPr>
            <w:sdtContent>
              <w:p w14:paraId="1B8B3998" w14:textId="77777777" w:rsidR="008F4735" w:rsidRPr="007000FE" w:rsidRDefault="008F4735" w:rsidP="008F4735">
                <w:pPr>
                  <w:pStyle w:val="ListParagraph"/>
                  <w:numPr>
                    <w:ilvl w:val="0"/>
                    <w:numId w:val="29"/>
                  </w:numPr>
                  <w:ind w:left="217" w:hanging="217"/>
                  <w:rPr>
                    <w:rFonts w:cs="Arial"/>
                    <w:i/>
                    <w:iCs/>
                    <w:szCs w:val="24"/>
                  </w:rPr>
                </w:pPr>
                <w:r w:rsidRPr="00213D99">
                  <w:rPr>
                    <w:rFonts w:cs="Arial"/>
                    <w:i/>
                    <w:iCs/>
                    <w:szCs w:val="24"/>
                  </w:rPr>
                  <w:t>Working from different Council buildings</w:t>
                </w:r>
              </w:p>
            </w:sdtContent>
          </w:sdt>
          <w:sdt>
            <w:sdtPr>
              <w:rPr>
                <w:rFonts w:cs="Arial"/>
                <w:i/>
                <w:iCs/>
                <w:szCs w:val="24"/>
              </w:rPr>
              <w:id w:val="260882665"/>
              <w:placeholder>
                <w:docPart w:val="CE524CFF5A45439A883C6420EBD4B05F"/>
              </w:placeholder>
              <w:text/>
            </w:sdtPr>
            <w:sdtEndPr/>
            <w:sdtContent>
              <w:p w14:paraId="074A87FB" w14:textId="40B6CC9B" w:rsidR="008F4735" w:rsidRPr="008F4735" w:rsidRDefault="008F4735" w:rsidP="008F4735">
                <w:pPr>
                  <w:pStyle w:val="ListParagraph"/>
                  <w:numPr>
                    <w:ilvl w:val="0"/>
                    <w:numId w:val="29"/>
                  </w:numPr>
                  <w:ind w:left="217" w:hanging="217"/>
                  <w:rPr>
                    <w:rFonts w:cs="Arial"/>
                    <w:i/>
                    <w:iCs/>
                    <w:szCs w:val="24"/>
                  </w:rPr>
                </w:pPr>
                <w:r w:rsidRPr="008F4735">
                  <w:rPr>
                    <w:rFonts w:cs="Arial"/>
                    <w:i/>
                    <w:iCs/>
                    <w:szCs w:val="24"/>
                  </w:rPr>
                  <w:t>Working adjusted core hours (</w:t>
                </w:r>
                <w:proofErr w:type="spellStart"/>
                <w:r w:rsidRPr="008F4735">
                  <w:rPr>
                    <w:rFonts w:cs="Arial"/>
                    <w:i/>
                    <w:iCs/>
                    <w:szCs w:val="24"/>
                  </w:rPr>
                  <w:t>eg</w:t>
                </w:r>
                <w:proofErr w:type="spellEnd"/>
                <w:r w:rsidRPr="008F4735">
                  <w:rPr>
                    <w:rFonts w:cs="Arial"/>
                    <w:i/>
                    <w:iCs/>
                    <w:szCs w:val="24"/>
                  </w:rPr>
                  <w:t xml:space="preserve"> starting later and finishing later or other patterns)</w:t>
                </w:r>
              </w:p>
            </w:sdtContent>
          </w:sdt>
          <w:p w14:paraId="6A0546B8" w14:textId="77777777" w:rsidR="008F4735" w:rsidRDefault="008F4735" w:rsidP="00252C10">
            <w:pPr>
              <w:rPr>
                <w:rFonts w:cs="Arial"/>
                <w:szCs w:val="24"/>
              </w:rPr>
            </w:pPr>
          </w:p>
          <w:p w14:paraId="39D2F73F" w14:textId="5B5514A1" w:rsidR="000B076F" w:rsidRPr="00F24FA7" w:rsidRDefault="000B076F" w:rsidP="00252C10">
            <w:pPr>
              <w:rPr>
                <w:rFonts w:cs="Arial"/>
                <w:i/>
                <w:iCs/>
                <w:szCs w:val="24"/>
              </w:rPr>
            </w:pPr>
            <w:r w:rsidRPr="00F24FA7">
              <w:rPr>
                <w:rFonts w:cs="Arial"/>
                <w:szCs w:val="24"/>
              </w:rPr>
              <w:t xml:space="preserve">All flexible working preferences will be considered alongside the individual demands and nature of the role. </w:t>
            </w:r>
          </w:p>
        </w:tc>
      </w:tr>
    </w:tbl>
    <w:p w14:paraId="67B20401" w14:textId="77777777" w:rsidR="00305397" w:rsidRPr="00F24FA7" w:rsidRDefault="00305397" w:rsidP="009C5A28">
      <w:pPr>
        <w:rPr>
          <w:rStyle w:val="Emphasis"/>
          <w:rFonts w:cs="Arial"/>
          <w:i w:val="0"/>
          <w:iCs w:val="0"/>
        </w:rPr>
      </w:pPr>
    </w:p>
    <w:tbl>
      <w:tblPr>
        <w:tblW w:w="9808" w:type="dxa"/>
        <w:tblLayout w:type="fixed"/>
        <w:tblLook w:val="04A0" w:firstRow="1" w:lastRow="0" w:firstColumn="1" w:lastColumn="0" w:noHBand="0" w:noVBand="1"/>
      </w:tblPr>
      <w:tblGrid>
        <w:gridCol w:w="9808"/>
      </w:tblGrid>
      <w:tr w:rsidR="00D42512" w:rsidRPr="00F24FA7" w14:paraId="7E1D56A9" w14:textId="77777777" w:rsidTr="003E656A">
        <w:trPr>
          <w:trHeight w:val="487"/>
        </w:trPr>
        <w:tc>
          <w:tcPr>
            <w:tcW w:w="9808" w:type="dxa"/>
            <w:shd w:val="clear" w:color="auto" w:fill="B4C6E7" w:themeFill="accent5" w:themeFillTint="66"/>
            <w:vAlign w:val="center"/>
          </w:tcPr>
          <w:p w14:paraId="21A97C96" w14:textId="150C3872" w:rsidR="00D42512" w:rsidRPr="00F24FA7" w:rsidRDefault="00D42512" w:rsidP="00BB3987">
            <w:pPr>
              <w:rPr>
                <w:rFonts w:cs="Arial"/>
                <w:b/>
                <w:bCs/>
                <w:color w:val="000000"/>
                <w:szCs w:val="24"/>
              </w:rPr>
            </w:pPr>
            <w:r w:rsidRPr="00F24FA7">
              <w:rPr>
                <w:rFonts w:cs="Arial"/>
                <w:b/>
                <w:bCs/>
                <w:color w:val="000000"/>
                <w:szCs w:val="24"/>
              </w:rPr>
              <w:t>Main purpose of the job</w:t>
            </w:r>
          </w:p>
        </w:tc>
      </w:tr>
    </w:tbl>
    <w:p w14:paraId="02828B0D" w14:textId="0F6E87E9" w:rsidR="0019184C" w:rsidRPr="0019184C" w:rsidRDefault="0019184C" w:rsidP="0019184C">
      <w:pPr>
        <w:rPr>
          <w:rFonts w:cs="Arial"/>
          <w:iCs/>
          <w:szCs w:val="24"/>
        </w:rPr>
      </w:pPr>
      <w:r w:rsidRPr="0019184C">
        <w:rPr>
          <w:rFonts w:cs="Arial"/>
          <w:iCs/>
          <w:szCs w:val="24"/>
        </w:rPr>
        <w:t>This is a demanding role working to the Director/Assistant Director in</w:t>
      </w:r>
      <w:r>
        <w:rPr>
          <w:rFonts w:cs="Arial"/>
          <w:iCs/>
          <w:szCs w:val="24"/>
        </w:rPr>
        <w:t xml:space="preserve"> </w:t>
      </w:r>
      <w:sdt>
        <w:sdtPr>
          <w:rPr>
            <w:rStyle w:val="Arial12"/>
          </w:rPr>
          <w:id w:val="-1104719643"/>
          <w:placeholder>
            <w:docPart w:val="8BF823490BB14D0289753992D581EDCF"/>
          </w:placeholder>
          <w:showingPlcHdr/>
          <w:text w:multiLine="1"/>
        </w:sdtPr>
        <w:sdtEndPr>
          <w:rPr>
            <w:rStyle w:val="DefaultParagraphFont"/>
            <w:rFonts w:cs="Arial"/>
            <w:color w:val="000000"/>
            <w:szCs w:val="24"/>
          </w:rPr>
        </w:sdtEndPr>
        <w:sdtContent>
          <w:r w:rsidRPr="0019184C">
            <w:rPr>
              <w:rStyle w:val="PlaceholderText"/>
            </w:rPr>
            <w:t>insert directorate</w:t>
          </w:r>
        </w:sdtContent>
      </w:sdt>
      <w:r w:rsidRPr="0019184C">
        <w:rPr>
          <w:rFonts w:cs="Arial"/>
          <w:iCs/>
          <w:szCs w:val="24"/>
        </w:rPr>
        <w:t xml:space="preserve">, a busy forward-thinking environment. You must have excellent interpersonal skills and political awareness together with well-developed PA skills.  </w:t>
      </w:r>
    </w:p>
    <w:p w14:paraId="651D1576" w14:textId="77777777" w:rsidR="0019184C" w:rsidRPr="0019184C" w:rsidRDefault="0019184C" w:rsidP="0019184C">
      <w:pPr>
        <w:rPr>
          <w:rFonts w:cs="Arial"/>
          <w:iCs/>
          <w:szCs w:val="24"/>
        </w:rPr>
      </w:pPr>
    </w:p>
    <w:p w14:paraId="6AC034E4" w14:textId="27CD425D" w:rsidR="00555D19" w:rsidRPr="0019184C" w:rsidRDefault="0019184C" w:rsidP="0019184C">
      <w:pPr>
        <w:rPr>
          <w:rStyle w:val="Emphasis"/>
          <w:rFonts w:cs="Arial"/>
          <w:iCs w:val="0"/>
          <w:szCs w:val="24"/>
        </w:rPr>
      </w:pPr>
      <w:r w:rsidRPr="0019184C">
        <w:rPr>
          <w:rFonts w:cs="Arial"/>
          <w:iCs/>
          <w:szCs w:val="24"/>
        </w:rPr>
        <w:t>You must be highly organised, have good attention to detail and be able to work flexibly to meet deadlines.  This role requires an individual who can quickly acquire a good understanding of the Council agendas and apply this knowledge to deal efficiently and professionally with a wide range of business issues.</w:t>
      </w:r>
    </w:p>
    <w:p w14:paraId="0D959157" w14:textId="77777777" w:rsidR="00305397" w:rsidRPr="00F24FA7" w:rsidRDefault="00305397" w:rsidP="00513B07">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666B21" w:rsidRPr="00F24FA7" w14:paraId="1FD96406" w14:textId="77777777" w:rsidTr="003E656A">
        <w:trPr>
          <w:trHeight w:val="487"/>
        </w:trPr>
        <w:tc>
          <w:tcPr>
            <w:tcW w:w="9808" w:type="dxa"/>
            <w:shd w:val="clear" w:color="auto" w:fill="B4C6E7" w:themeFill="accent5" w:themeFillTint="66"/>
            <w:vAlign w:val="center"/>
          </w:tcPr>
          <w:p w14:paraId="6ACEEFFB" w14:textId="3CC15A1E" w:rsidR="00666B21" w:rsidRPr="00F24FA7" w:rsidRDefault="00666B21" w:rsidP="005C6D9A">
            <w:pPr>
              <w:rPr>
                <w:rFonts w:cs="Arial"/>
                <w:b/>
                <w:bCs/>
                <w:color w:val="000000"/>
                <w:szCs w:val="24"/>
              </w:rPr>
            </w:pPr>
            <w:r w:rsidRPr="00F24FA7">
              <w:rPr>
                <w:rFonts w:cs="Arial"/>
                <w:b/>
                <w:bCs/>
                <w:color w:val="000000"/>
                <w:szCs w:val="24"/>
              </w:rPr>
              <w:t xml:space="preserve">What </w:t>
            </w:r>
            <w:r w:rsidR="00C618B0" w:rsidRPr="00F24FA7">
              <w:rPr>
                <w:rFonts w:cs="Arial"/>
                <w:b/>
                <w:bCs/>
                <w:color w:val="000000"/>
                <w:szCs w:val="24"/>
              </w:rPr>
              <w:t>y</w:t>
            </w:r>
            <w:r w:rsidR="004C46C2" w:rsidRPr="00F24FA7">
              <w:rPr>
                <w:rFonts w:cs="Arial"/>
                <w:b/>
                <w:bCs/>
                <w:color w:val="000000"/>
                <w:szCs w:val="24"/>
              </w:rPr>
              <w:t>ou will</w:t>
            </w:r>
            <w:r w:rsidRPr="00F24FA7">
              <w:rPr>
                <w:rFonts w:cs="Arial"/>
                <w:b/>
                <w:bCs/>
                <w:color w:val="000000"/>
                <w:szCs w:val="24"/>
              </w:rPr>
              <w:t xml:space="preserve"> be expected to deliver in the role</w:t>
            </w:r>
          </w:p>
        </w:tc>
      </w:tr>
    </w:tbl>
    <w:p w14:paraId="417832B4"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be proactive in supporting the Director/Assistant Directors and Cabinet member to succeed in the full remit of their role.</w:t>
      </w:r>
    </w:p>
    <w:p w14:paraId="3B3DF9EF"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lead on delegated projects using clear insight of strategic and corporate priorities.</w:t>
      </w:r>
    </w:p>
    <w:p w14:paraId="53AA17CB" w14:textId="77777777" w:rsidR="0019184C" w:rsidRPr="0019184C" w:rsidRDefault="0019184C" w:rsidP="0019184C">
      <w:pPr>
        <w:pStyle w:val="ListParagraph"/>
        <w:numPr>
          <w:ilvl w:val="0"/>
          <w:numId w:val="32"/>
        </w:numPr>
        <w:ind w:left="426"/>
        <w:rPr>
          <w:rFonts w:cs="Arial"/>
          <w:szCs w:val="24"/>
        </w:rPr>
      </w:pPr>
      <w:r w:rsidRPr="0019184C">
        <w:rPr>
          <w:rFonts w:cs="Arial"/>
          <w:szCs w:val="24"/>
        </w:rPr>
        <w:lastRenderedPageBreak/>
        <w:t>To proactively build a broad understanding not only of own business area but also a strong sense of wider political and corporate challenges – ‘the bigger picture’.</w:t>
      </w:r>
    </w:p>
    <w:p w14:paraId="3F5FBC02"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work with real influence and impact, leading and driving significant pieces of work.</w:t>
      </w:r>
    </w:p>
    <w:p w14:paraId="56BC7CD4"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 xml:space="preserve">Maintain realistic, efficient and manageable electronic diaries for your aligned Director/Assistant Director and Cabinet member. </w:t>
      </w:r>
    </w:p>
    <w:p w14:paraId="180DC4A2"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 xml:space="preserve">To effectively manage all aspects of meetings / conferences. Including developing agendas and managing timely responses to deadlines, including drafting correspondence, and travel arrangements. </w:t>
      </w:r>
    </w:p>
    <w:p w14:paraId="633D38BE"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Support with budget management as required.</w:t>
      </w:r>
    </w:p>
    <w:p w14:paraId="3EB6AC36"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Full contributing member of the management team in the lead service.</w:t>
      </w:r>
    </w:p>
    <w:p w14:paraId="00F96FA2"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Proactively deal with a range of complex enquiries on behalf of the Director / AD and Cabinet member, redirecting activity to meet customer expectation.</w:t>
      </w:r>
    </w:p>
    <w:p w14:paraId="7C3C4F6C"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Deal with complaints and compliments relevant to the service area, drafting complaint response where appropriate.</w:t>
      </w:r>
    </w:p>
    <w:p w14:paraId="30BFDD92"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Co-ordinate the reporting of information, negotiating deadlines and content provision with colleagues at all levels e.g. completion of sections of the CMT performance report.</w:t>
      </w:r>
    </w:p>
    <w:p w14:paraId="4BA3E84E"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build strong relationships with a broad range of stakeholders, internal and external leaders and key influencers.</w:t>
      </w:r>
    </w:p>
    <w:p w14:paraId="6A13D000"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Establish a strong working relationship with cabinet members, responding to work demands as required.</w:t>
      </w:r>
    </w:p>
    <w:p w14:paraId="151F7DC6"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both contribute to and influence the day to day work of the AD and feel empowered to make decisions autonomously and challenge accepted process.</w:t>
      </w:r>
    </w:p>
    <w:p w14:paraId="7428CC60"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fully own and become the ‘go-to’ person for delegated areas of business.</w:t>
      </w:r>
    </w:p>
    <w:p w14:paraId="5C356899"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Provide logistical support to the Director/AD and Cabinet member by arranging meetings, drafting communications, producing reports, diary management etc. as required.</w:t>
      </w:r>
    </w:p>
    <w:p w14:paraId="07FA9AD0"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 xml:space="preserve">To be the lead contact for Freedom of Information requests and strategic information agent. </w:t>
      </w:r>
    </w:p>
    <w:p w14:paraId="3411E040"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identify and escalate key issues for the immediate attention of the Director, Portfolio Holder or other senior managers.</w:t>
      </w:r>
    </w:p>
    <w:p w14:paraId="2CD4C40E"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Lead on the staff communications and engagement plan to deliver specific outcomes if appropriate in the service area.</w:t>
      </w:r>
    </w:p>
    <w:p w14:paraId="79720787"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Lead on cross directorate / cross organisational projects.</w:t>
      </w:r>
    </w:p>
    <w:p w14:paraId="2697B9F5"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 xml:space="preserve">Undertake delegated health and safety assessments and assist with H&amp;S audits as required. </w:t>
      </w:r>
    </w:p>
    <w:p w14:paraId="25C5C5D8"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Take ownership of the self-directed and effective operation of the PA team, ensuring that AD requirements are met or expectation re-negotiated.</w:t>
      </w:r>
    </w:p>
    <w:p w14:paraId="2F43C124" w14:textId="77777777" w:rsidR="0019184C" w:rsidRPr="0019184C" w:rsidRDefault="0019184C" w:rsidP="0019184C">
      <w:pPr>
        <w:pStyle w:val="ListParagraph"/>
        <w:numPr>
          <w:ilvl w:val="0"/>
          <w:numId w:val="32"/>
        </w:numPr>
        <w:ind w:left="426"/>
        <w:rPr>
          <w:rFonts w:cs="Arial"/>
          <w:szCs w:val="24"/>
        </w:rPr>
      </w:pPr>
      <w:r w:rsidRPr="0019184C">
        <w:rPr>
          <w:rFonts w:cs="Arial"/>
          <w:szCs w:val="24"/>
        </w:rPr>
        <w:t>To provide cover for PA roles across the council as required.</w:t>
      </w:r>
    </w:p>
    <w:p w14:paraId="3B30F9E7" w14:textId="77777777" w:rsidR="008F4735" w:rsidRDefault="008F4735" w:rsidP="008F4735">
      <w:pPr>
        <w:rPr>
          <w:rStyle w:val="Arial12"/>
        </w:rPr>
      </w:pPr>
    </w:p>
    <w:p w14:paraId="04EB9F64" w14:textId="3C845155" w:rsidR="008F4735" w:rsidRPr="008F4735" w:rsidRDefault="008F4735" w:rsidP="008F4735">
      <w:r w:rsidRPr="00F24FA7">
        <w:rPr>
          <w:rFonts w:cs="Arial"/>
          <w:szCs w:val="24"/>
        </w:rPr>
        <w:t xml:space="preserve">Although this list provides examples of what you will be doing it’s not intended to be </w:t>
      </w:r>
      <w:r w:rsidRPr="00F24FA7">
        <w:rPr>
          <w:rFonts w:cs="Arial"/>
          <w:bCs/>
          <w:szCs w:val="24"/>
        </w:rPr>
        <w:t>exhaustive and you will have personal objectives linked to our People Plans and Strategies that will be discussed and agreed with your line manager when you start.</w:t>
      </w:r>
    </w:p>
    <w:p w14:paraId="57DE4436" w14:textId="77777777" w:rsidR="008F4735" w:rsidRPr="00F24FA7" w:rsidRDefault="008F4735">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0E5704" w:rsidRPr="00F24FA7" w14:paraId="05E23BBB" w14:textId="77777777" w:rsidTr="003E656A">
        <w:trPr>
          <w:trHeight w:val="487"/>
        </w:trPr>
        <w:tc>
          <w:tcPr>
            <w:tcW w:w="9808" w:type="dxa"/>
            <w:shd w:val="clear" w:color="auto" w:fill="B4C6E7" w:themeFill="accent5" w:themeFillTint="66"/>
            <w:vAlign w:val="center"/>
          </w:tcPr>
          <w:p w14:paraId="760A5816" w14:textId="54683501" w:rsidR="000E5704" w:rsidRPr="00F24FA7" w:rsidRDefault="000E5704" w:rsidP="005C6D9A">
            <w:pPr>
              <w:rPr>
                <w:rFonts w:cs="Arial"/>
                <w:b/>
                <w:bCs/>
                <w:color w:val="000000"/>
                <w:szCs w:val="24"/>
              </w:rPr>
            </w:pPr>
            <w:r w:rsidRPr="00F24FA7">
              <w:rPr>
                <w:rFonts w:cs="Arial"/>
                <w:b/>
                <w:bCs/>
                <w:color w:val="000000"/>
                <w:szCs w:val="24"/>
              </w:rPr>
              <w:t xml:space="preserve">Person Profile – what </w:t>
            </w:r>
            <w:r w:rsidR="004C46C2" w:rsidRPr="00F24FA7">
              <w:rPr>
                <w:rFonts w:cs="Arial"/>
                <w:b/>
                <w:bCs/>
                <w:color w:val="000000"/>
                <w:szCs w:val="24"/>
              </w:rPr>
              <w:t>you will</w:t>
            </w:r>
            <w:r w:rsidRPr="00F24FA7">
              <w:rPr>
                <w:rFonts w:cs="Arial"/>
                <w:b/>
                <w:bCs/>
                <w:color w:val="000000"/>
                <w:szCs w:val="24"/>
              </w:rPr>
              <w:t xml:space="preserve"> bring to the team</w:t>
            </w:r>
          </w:p>
        </w:tc>
      </w:tr>
    </w:tbl>
    <w:p w14:paraId="18843130" w14:textId="77777777" w:rsidR="00E37CE0" w:rsidRPr="0019184C" w:rsidRDefault="00E37CE0" w:rsidP="0019184C">
      <w:pPr>
        <w:rPr>
          <w:rFonts w:cs="Arial"/>
          <w:b/>
          <w:szCs w:val="24"/>
        </w:rPr>
      </w:pPr>
      <w:r w:rsidRPr="0019184C">
        <w:rPr>
          <w:rFonts w:cs="Arial"/>
          <w:b/>
          <w:szCs w:val="24"/>
        </w:rPr>
        <w:t>Qualifications and professional memberships</w:t>
      </w:r>
    </w:p>
    <w:p w14:paraId="2DA7F4DB" w14:textId="52A3493A" w:rsidR="0019184C" w:rsidRPr="0019184C" w:rsidRDefault="0019184C" w:rsidP="0019184C">
      <w:pPr>
        <w:pStyle w:val="ListParagraph"/>
        <w:numPr>
          <w:ilvl w:val="0"/>
          <w:numId w:val="39"/>
        </w:numPr>
        <w:ind w:left="426"/>
        <w:rPr>
          <w:rFonts w:cs="Arial"/>
          <w:bCs/>
          <w:szCs w:val="24"/>
        </w:rPr>
      </w:pPr>
      <w:r w:rsidRPr="0019184C">
        <w:rPr>
          <w:rFonts w:cs="Arial"/>
          <w:bCs/>
          <w:szCs w:val="24"/>
        </w:rPr>
        <w:t>Educated to degree or equivalent qualification or evidence of an equivalent level of knowledge and experience.</w:t>
      </w:r>
    </w:p>
    <w:p w14:paraId="1F693E64" w14:textId="5DF0B85B" w:rsidR="0019184C" w:rsidRPr="0019184C" w:rsidRDefault="0019184C" w:rsidP="0019184C">
      <w:pPr>
        <w:pStyle w:val="ListParagraph"/>
        <w:numPr>
          <w:ilvl w:val="0"/>
          <w:numId w:val="39"/>
        </w:numPr>
        <w:ind w:left="426"/>
        <w:rPr>
          <w:rFonts w:cs="Arial"/>
          <w:bCs/>
          <w:szCs w:val="24"/>
        </w:rPr>
      </w:pPr>
      <w:r w:rsidRPr="0019184C">
        <w:rPr>
          <w:rFonts w:cs="Arial"/>
          <w:bCs/>
          <w:szCs w:val="24"/>
        </w:rPr>
        <w:lastRenderedPageBreak/>
        <w:t>Management qualification to CMS/NVQ4 or equivalent knowledge</w:t>
      </w:r>
    </w:p>
    <w:p w14:paraId="503881A4" w14:textId="23B113F9" w:rsidR="00E37CE0" w:rsidRPr="0019184C" w:rsidRDefault="0019184C" w:rsidP="0019184C">
      <w:pPr>
        <w:pStyle w:val="ListParagraph"/>
        <w:numPr>
          <w:ilvl w:val="0"/>
          <w:numId w:val="39"/>
        </w:numPr>
        <w:ind w:left="426"/>
        <w:rPr>
          <w:rFonts w:cs="Arial"/>
          <w:bCs/>
          <w:szCs w:val="24"/>
        </w:rPr>
      </w:pPr>
      <w:r w:rsidRPr="0019184C">
        <w:rPr>
          <w:rFonts w:cs="Arial"/>
          <w:bCs/>
          <w:szCs w:val="24"/>
        </w:rPr>
        <w:t>Recognised qualification or formal training in project management or evidence of an equivalent level of knowledge &amp; experience.</w:t>
      </w:r>
    </w:p>
    <w:p w14:paraId="34ABE738" w14:textId="77777777" w:rsidR="0019184C" w:rsidRPr="00F24FA7" w:rsidRDefault="0019184C" w:rsidP="0019184C">
      <w:pPr>
        <w:ind w:left="426"/>
        <w:rPr>
          <w:rFonts w:cs="Arial"/>
          <w:b/>
          <w:szCs w:val="24"/>
        </w:rPr>
      </w:pPr>
    </w:p>
    <w:p w14:paraId="7C65C426" w14:textId="6F295F80" w:rsidR="00635F67" w:rsidRDefault="00AF2778" w:rsidP="0019184C">
      <w:pPr>
        <w:rPr>
          <w:rFonts w:cs="Arial"/>
          <w:b/>
          <w:szCs w:val="24"/>
        </w:rPr>
      </w:pPr>
      <w:r w:rsidRPr="0019184C">
        <w:rPr>
          <w:rFonts w:cs="Arial"/>
          <w:b/>
          <w:szCs w:val="24"/>
        </w:rPr>
        <w:t>Va</w:t>
      </w:r>
      <w:r w:rsidR="00635F67" w:rsidRPr="0019184C">
        <w:rPr>
          <w:rFonts w:cs="Arial"/>
          <w:b/>
          <w:szCs w:val="24"/>
        </w:rPr>
        <w:t xml:space="preserve">lues and </w:t>
      </w:r>
      <w:r w:rsidR="00040A1F" w:rsidRPr="0019184C">
        <w:rPr>
          <w:rFonts w:cs="Arial"/>
          <w:b/>
          <w:szCs w:val="24"/>
        </w:rPr>
        <w:t>p</w:t>
      </w:r>
      <w:r w:rsidR="00635F67" w:rsidRPr="0019184C">
        <w:rPr>
          <w:rFonts w:cs="Arial"/>
          <w:b/>
          <w:szCs w:val="24"/>
        </w:rPr>
        <w:t xml:space="preserve">ersonal </w:t>
      </w:r>
      <w:r w:rsidR="00040A1F" w:rsidRPr="0019184C">
        <w:rPr>
          <w:rFonts w:cs="Arial"/>
          <w:b/>
          <w:szCs w:val="24"/>
        </w:rPr>
        <w:t>q</w:t>
      </w:r>
      <w:r w:rsidR="00635F67" w:rsidRPr="0019184C">
        <w:rPr>
          <w:rFonts w:cs="Arial"/>
          <w:b/>
          <w:szCs w:val="24"/>
        </w:rPr>
        <w:t>ualities</w:t>
      </w:r>
    </w:p>
    <w:p w14:paraId="75582AA3" w14:textId="1E7EAFEA" w:rsidR="00996C01" w:rsidRDefault="00996C01" w:rsidP="00996C01">
      <w:pPr>
        <w:pStyle w:val="ListParagraph"/>
        <w:numPr>
          <w:ilvl w:val="0"/>
          <w:numId w:val="39"/>
        </w:numPr>
        <w:ind w:left="426"/>
        <w:rPr>
          <w:rFonts w:cs="Arial"/>
          <w:szCs w:val="24"/>
        </w:rPr>
      </w:pPr>
      <w:r>
        <w:rPr>
          <w:rFonts w:cs="Arial"/>
          <w:szCs w:val="24"/>
        </w:rPr>
        <w:t xml:space="preserve">Demonstrates personal values and behaviours aligned to our corporate </w:t>
      </w:r>
      <w:hyperlink r:id="rId12" w:history="1">
        <w:r w:rsidR="00412AF1" w:rsidRPr="00600801">
          <w:rPr>
            <w:rStyle w:val="Hyperlink"/>
            <w:rFonts w:cs="Arial"/>
            <w:color w:val="2E74B5" w:themeColor="accent1" w:themeShade="BF"/>
            <w:szCs w:val="24"/>
          </w:rPr>
          <w:t>WE ASPIRE</w:t>
        </w:r>
      </w:hyperlink>
      <w:r>
        <w:rPr>
          <w:rFonts w:cs="Arial"/>
          <w:szCs w:val="24"/>
        </w:rPr>
        <w:t xml:space="preserve"> values.</w:t>
      </w:r>
    </w:p>
    <w:p w14:paraId="21419648" w14:textId="0A4129AA" w:rsidR="00996C01" w:rsidRPr="00996C01" w:rsidRDefault="00996C01" w:rsidP="00996C01">
      <w:pPr>
        <w:pStyle w:val="ListParagraph"/>
        <w:numPr>
          <w:ilvl w:val="0"/>
          <w:numId w:val="39"/>
        </w:numPr>
        <w:ind w:left="426"/>
        <w:rPr>
          <w:rFonts w:cs="Arial"/>
          <w:szCs w:val="24"/>
        </w:rPr>
      </w:pPr>
      <w:r>
        <w:rPr>
          <w:rFonts w:cs="Arial"/>
          <w:szCs w:val="24"/>
          <w:lang w:eastAsia="en-GB"/>
        </w:rPr>
        <w:t>Passionate about making a positive difference for Suffolk.</w:t>
      </w:r>
    </w:p>
    <w:p w14:paraId="3834F126" w14:textId="77777777" w:rsidR="0019184C" w:rsidRPr="0019184C" w:rsidRDefault="0019184C" w:rsidP="0019184C">
      <w:pPr>
        <w:pStyle w:val="ListParagraph"/>
        <w:numPr>
          <w:ilvl w:val="0"/>
          <w:numId w:val="39"/>
        </w:numPr>
        <w:ind w:left="426"/>
        <w:rPr>
          <w:szCs w:val="24"/>
        </w:rPr>
      </w:pPr>
      <w:r w:rsidRPr="0019184C">
        <w:rPr>
          <w:szCs w:val="24"/>
        </w:rPr>
        <w:t>A confident communicator who can convey both simple and complex information with a wide range of audiences, both internally and externally.</w:t>
      </w:r>
    </w:p>
    <w:p w14:paraId="621415CB" w14:textId="32D32511" w:rsidR="0019184C" w:rsidRPr="0019184C" w:rsidRDefault="0019184C" w:rsidP="0019184C">
      <w:pPr>
        <w:pStyle w:val="ListParagraph"/>
        <w:numPr>
          <w:ilvl w:val="0"/>
          <w:numId w:val="39"/>
        </w:numPr>
        <w:ind w:left="426"/>
        <w:rPr>
          <w:szCs w:val="24"/>
        </w:rPr>
      </w:pPr>
      <w:r w:rsidRPr="0019184C">
        <w:rPr>
          <w:szCs w:val="24"/>
        </w:rPr>
        <w:t>Evidence of ability to research analyse and present sensitive and sometimes complex or contentious information in a political environment.</w:t>
      </w:r>
    </w:p>
    <w:p w14:paraId="37950887" w14:textId="77777777" w:rsidR="0019184C" w:rsidRPr="0019184C" w:rsidRDefault="0019184C" w:rsidP="0019184C">
      <w:pPr>
        <w:pStyle w:val="ListParagraph"/>
        <w:numPr>
          <w:ilvl w:val="0"/>
          <w:numId w:val="39"/>
        </w:numPr>
        <w:ind w:left="426"/>
        <w:rPr>
          <w:szCs w:val="24"/>
        </w:rPr>
      </w:pPr>
      <w:r w:rsidRPr="0019184C">
        <w:rPr>
          <w:szCs w:val="24"/>
        </w:rPr>
        <w:t>Strong networking skills with credibility to lead and motivate in initiatives that involve significant change.</w:t>
      </w:r>
    </w:p>
    <w:p w14:paraId="6B74FF94" w14:textId="77777777" w:rsidR="0019184C" w:rsidRPr="0019184C" w:rsidRDefault="0019184C" w:rsidP="0019184C">
      <w:pPr>
        <w:pStyle w:val="ListParagraph"/>
        <w:numPr>
          <w:ilvl w:val="0"/>
          <w:numId w:val="39"/>
        </w:numPr>
        <w:ind w:left="426"/>
        <w:rPr>
          <w:szCs w:val="24"/>
        </w:rPr>
      </w:pPr>
      <w:r w:rsidRPr="0019184C">
        <w:rPr>
          <w:szCs w:val="24"/>
        </w:rPr>
        <w:t>Delegation skills to prioritise and manage workloads effectively.</w:t>
      </w:r>
    </w:p>
    <w:p w14:paraId="027DB71F" w14:textId="77777777" w:rsidR="0019184C" w:rsidRPr="0019184C" w:rsidRDefault="0019184C" w:rsidP="0019184C">
      <w:pPr>
        <w:pStyle w:val="ListParagraph"/>
        <w:numPr>
          <w:ilvl w:val="0"/>
          <w:numId w:val="39"/>
        </w:numPr>
        <w:ind w:left="426"/>
        <w:rPr>
          <w:szCs w:val="24"/>
        </w:rPr>
      </w:pPr>
      <w:r w:rsidRPr="0019184C">
        <w:rPr>
          <w:szCs w:val="24"/>
        </w:rPr>
        <w:t>Sound knowledge of a broad range of administrative procedures, with an excellent working knowledge of Microsoft packages, e.g. Word, Excel, PowerPoint, Outlook etc.</w:t>
      </w:r>
    </w:p>
    <w:p w14:paraId="2BE6D889" w14:textId="02FFBE51" w:rsidR="0019184C" w:rsidRPr="0019184C" w:rsidRDefault="0019184C" w:rsidP="0019184C">
      <w:pPr>
        <w:pStyle w:val="ListParagraph"/>
        <w:numPr>
          <w:ilvl w:val="0"/>
          <w:numId w:val="39"/>
        </w:numPr>
        <w:ind w:left="426"/>
        <w:rPr>
          <w:szCs w:val="24"/>
        </w:rPr>
      </w:pPr>
      <w:r w:rsidRPr="0019184C">
        <w:rPr>
          <w:szCs w:val="24"/>
        </w:rPr>
        <w:t>Political sensitivity and awareness in order to work closely with Councillors and take the initiative to support other colleagues to do the same</w:t>
      </w:r>
      <w:r w:rsidR="00996C01">
        <w:rPr>
          <w:szCs w:val="24"/>
        </w:rPr>
        <w:t>.</w:t>
      </w:r>
    </w:p>
    <w:p w14:paraId="5D8E53E2" w14:textId="77777777" w:rsidR="0019184C" w:rsidRPr="00F24FA7" w:rsidRDefault="0019184C" w:rsidP="0019184C">
      <w:pPr>
        <w:ind w:left="426"/>
        <w:rPr>
          <w:rFonts w:cs="Arial"/>
          <w:szCs w:val="24"/>
        </w:rPr>
      </w:pPr>
    </w:p>
    <w:p w14:paraId="440570CA" w14:textId="77777777" w:rsidR="001B600C" w:rsidRPr="0019184C" w:rsidRDefault="00C5560A" w:rsidP="0019184C">
      <w:pPr>
        <w:rPr>
          <w:rFonts w:cs="Arial"/>
          <w:b/>
          <w:szCs w:val="24"/>
        </w:rPr>
      </w:pPr>
      <w:r w:rsidRPr="0019184C">
        <w:rPr>
          <w:rFonts w:cs="Arial"/>
          <w:b/>
          <w:szCs w:val="24"/>
        </w:rPr>
        <w:t xml:space="preserve">Specialist </w:t>
      </w:r>
      <w:r w:rsidR="00513B07" w:rsidRPr="0019184C">
        <w:rPr>
          <w:rFonts w:cs="Arial"/>
          <w:b/>
          <w:szCs w:val="24"/>
        </w:rPr>
        <w:t xml:space="preserve">knowledge </w:t>
      </w:r>
      <w:r w:rsidRPr="0019184C">
        <w:rPr>
          <w:rFonts w:cs="Arial"/>
          <w:b/>
          <w:szCs w:val="24"/>
        </w:rPr>
        <w:t>skills and experience</w:t>
      </w:r>
    </w:p>
    <w:p w14:paraId="0D9C0F67" w14:textId="77777777" w:rsidR="0019184C" w:rsidRPr="0019184C" w:rsidRDefault="0019184C" w:rsidP="0019184C">
      <w:pPr>
        <w:pStyle w:val="ListParagraph"/>
        <w:numPr>
          <w:ilvl w:val="0"/>
          <w:numId w:val="39"/>
        </w:numPr>
        <w:ind w:left="426"/>
        <w:rPr>
          <w:szCs w:val="24"/>
        </w:rPr>
      </w:pPr>
      <w:r w:rsidRPr="0019184C">
        <w:rPr>
          <w:szCs w:val="24"/>
        </w:rPr>
        <w:t>Sound problem solving skills – both proposing potential solutions and helping others to reach solutions.</w:t>
      </w:r>
    </w:p>
    <w:p w14:paraId="3707A63B" w14:textId="77777777" w:rsidR="0019184C" w:rsidRPr="0019184C" w:rsidRDefault="0019184C" w:rsidP="0019184C">
      <w:pPr>
        <w:pStyle w:val="ListParagraph"/>
        <w:numPr>
          <w:ilvl w:val="0"/>
          <w:numId w:val="39"/>
        </w:numPr>
        <w:ind w:left="426"/>
        <w:rPr>
          <w:szCs w:val="24"/>
        </w:rPr>
      </w:pPr>
      <w:r w:rsidRPr="0019184C">
        <w:rPr>
          <w:szCs w:val="24"/>
        </w:rPr>
        <w:t xml:space="preserve">Excellent planning skills to ensure deadlines are met for long term as well as day to day planning. </w:t>
      </w:r>
    </w:p>
    <w:p w14:paraId="3B80E7AC" w14:textId="77777777" w:rsidR="0019184C" w:rsidRPr="0019184C" w:rsidRDefault="0019184C" w:rsidP="0019184C">
      <w:pPr>
        <w:pStyle w:val="ListParagraph"/>
        <w:numPr>
          <w:ilvl w:val="0"/>
          <w:numId w:val="39"/>
        </w:numPr>
        <w:ind w:left="426"/>
        <w:rPr>
          <w:szCs w:val="24"/>
        </w:rPr>
      </w:pPr>
      <w:r w:rsidRPr="0019184C">
        <w:rPr>
          <w:szCs w:val="24"/>
        </w:rPr>
        <w:t>Proven ability to work on own initiative to plan, prioritise and manage conflicting deadlines and priorities with minimal supervision in a pressurised environment.</w:t>
      </w:r>
    </w:p>
    <w:p w14:paraId="5B447AD6" w14:textId="77777777" w:rsidR="0019184C" w:rsidRPr="0019184C" w:rsidRDefault="0019184C" w:rsidP="0019184C">
      <w:pPr>
        <w:pStyle w:val="ListParagraph"/>
        <w:numPr>
          <w:ilvl w:val="0"/>
          <w:numId w:val="39"/>
        </w:numPr>
        <w:ind w:left="426"/>
        <w:rPr>
          <w:szCs w:val="24"/>
        </w:rPr>
      </w:pPr>
      <w:r w:rsidRPr="0019184C">
        <w:rPr>
          <w:szCs w:val="24"/>
        </w:rPr>
        <w:t>Proven ability to manage a caseload of project work to completion or to support others to do this.</w:t>
      </w:r>
    </w:p>
    <w:p w14:paraId="6D295D46" w14:textId="77777777" w:rsidR="0019184C" w:rsidRPr="0019184C" w:rsidRDefault="0019184C" w:rsidP="0019184C">
      <w:pPr>
        <w:pStyle w:val="ListParagraph"/>
        <w:numPr>
          <w:ilvl w:val="0"/>
          <w:numId w:val="39"/>
        </w:numPr>
        <w:ind w:left="426"/>
        <w:rPr>
          <w:szCs w:val="24"/>
        </w:rPr>
      </w:pPr>
      <w:r w:rsidRPr="0019184C">
        <w:rPr>
          <w:szCs w:val="24"/>
        </w:rPr>
        <w:t>Ability to understand, recognise, monitor and escalate risks at corporate, programme or project level.</w:t>
      </w:r>
    </w:p>
    <w:p w14:paraId="66EC3818" w14:textId="33AD207B" w:rsidR="0019184C" w:rsidRPr="0019184C" w:rsidRDefault="0019184C" w:rsidP="0019184C">
      <w:pPr>
        <w:pStyle w:val="ListParagraph"/>
        <w:numPr>
          <w:ilvl w:val="0"/>
          <w:numId w:val="39"/>
        </w:numPr>
        <w:ind w:left="426"/>
        <w:rPr>
          <w:szCs w:val="24"/>
        </w:rPr>
      </w:pPr>
      <w:r w:rsidRPr="0019184C">
        <w:rPr>
          <w:szCs w:val="24"/>
        </w:rPr>
        <w:t>Sound understanding of Local Government structures and the current challenges on public services.</w:t>
      </w:r>
    </w:p>
    <w:p w14:paraId="0F30DFB1" w14:textId="77777777" w:rsidR="0019184C" w:rsidRPr="0019184C" w:rsidRDefault="0019184C" w:rsidP="0019184C">
      <w:pPr>
        <w:pStyle w:val="ListParagraph"/>
        <w:numPr>
          <w:ilvl w:val="0"/>
          <w:numId w:val="39"/>
        </w:numPr>
        <w:ind w:left="426"/>
        <w:rPr>
          <w:szCs w:val="24"/>
        </w:rPr>
      </w:pPr>
      <w:r w:rsidRPr="0019184C">
        <w:rPr>
          <w:szCs w:val="24"/>
        </w:rPr>
        <w:t>Proven experience of providing secretarial or administrative support at a senior level.</w:t>
      </w:r>
    </w:p>
    <w:p w14:paraId="61023D26" w14:textId="77777777" w:rsidR="0019184C" w:rsidRPr="0019184C" w:rsidRDefault="0019184C" w:rsidP="0019184C">
      <w:pPr>
        <w:pStyle w:val="ListParagraph"/>
        <w:numPr>
          <w:ilvl w:val="0"/>
          <w:numId w:val="39"/>
        </w:numPr>
        <w:ind w:left="426"/>
        <w:rPr>
          <w:szCs w:val="24"/>
        </w:rPr>
      </w:pPr>
      <w:r w:rsidRPr="0019184C">
        <w:rPr>
          <w:szCs w:val="24"/>
        </w:rPr>
        <w:t>Proven experience of providing administrative support to programmes and projects.</w:t>
      </w:r>
    </w:p>
    <w:p w14:paraId="2DF0CF52" w14:textId="13C3E561" w:rsidR="0019184C" w:rsidRPr="0019184C" w:rsidRDefault="0019184C" w:rsidP="0019184C">
      <w:pPr>
        <w:pStyle w:val="ListParagraph"/>
        <w:numPr>
          <w:ilvl w:val="0"/>
          <w:numId w:val="39"/>
        </w:numPr>
        <w:ind w:left="426"/>
        <w:rPr>
          <w:szCs w:val="24"/>
        </w:rPr>
      </w:pPr>
      <w:r w:rsidRPr="0019184C">
        <w:rPr>
          <w:szCs w:val="24"/>
        </w:rPr>
        <w:t>Experience in supporting complex projects involving a number of partners, internal and external.</w:t>
      </w:r>
    </w:p>
    <w:p w14:paraId="0A4E4194" w14:textId="77777777" w:rsidR="0019184C" w:rsidRPr="0019184C" w:rsidRDefault="0019184C" w:rsidP="0019184C">
      <w:pPr>
        <w:pStyle w:val="ListParagraph"/>
        <w:numPr>
          <w:ilvl w:val="0"/>
          <w:numId w:val="39"/>
        </w:numPr>
        <w:ind w:left="426"/>
        <w:rPr>
          <w:szCs w:val="24"/>
        </w:rPr>
      </w:pPr>
      <w:r w:rsidRPr="0019184C">
        <w:rPr>
          <w:szCs w:val="24"/>
        </w:rPr>
        <w:t>Proven ability to be flexible in approach, to work with a wide range of roles and types of people at any level of seniority.</w:t>
      </w:r>
    </w:p>
    <w:p w14:paraId="7736747F" w14:textId="5D4373C8" w:rsidR="0019184C" w:rsidRPr="0019184C" w:rsidRDefault="0019184C" w:rsidP="0019184C">
      <w:pPr>
        <w:pStyle w:val="ListParagraph"/>
        <w:numPr>
          <w:ilvl w:val="0"/>
          <w:numId w:val="39"/>
        </w:numPr>
        <w:ind w:left="426"/>
        <w:rPr>
          <w:szCs w:val="24"/>
        </w:rPr>
      </w:pPr>
      <w:r w:rsidRPr="0019184C">
        <w:rPr>
          <w:szCs w:val="24"/>
        </w:rPr>
        <w:t>Experience of managing competing demands from more than one manager with the ability to effectively prioritise in light of known service challenges and priorities.</w:t>
      </w:r>
    </w:p>
    <w:p w14:paraId="7B62852D" w14:textId="77777777" w:rsidR="0019184C" w:rsidRPr="00F24FA7" w:rsidRDefault="0019184C" w:rsidP="0019184C">
      <w:pPr>
        <w:ind w:left="426"/>
        <w:rPr>
          <w:rFonts w:cs="Arial"/>
          <w:b/>
          <w:szCs w:val="24"/>
        </w:rPr>
      </w:pPr>
    </w:p>
    <w:p w14:paraId="18F6E3E0" w14:textId="7D4C5CEA" w:rsidR="001B600C" w:rsidRPr="0019184C" w:rsidRDefault="00C5560A" w:rsidP="0019184C">
      <w:pPr>
        <w:rPr>
          <w:rFonts w:cs="Arial"/>
          <w:b/>
          <w:szCs w:val="24"/>
        </w:rPr>
      </w:pPr>
      <w:r w:rsidRPr="0019184C">
        <w:rPr>
          <w:rFonts w:cs="Arial"/>
          <w:b/>
          <w:szCs w:val="24"/>
        </w:rPr>
        <w:t>Additional requirements</w:t>
      </w:r>
      <w:r w:rsidR="00523DB6" w:rsidRPr="0019184C">
        <w:rPr>
          <w:rFonts w:cs="Arial"/>
          <w:b/>
          <w:szCs w:val="24"/>
        </w:rPr>
        <w:t xml:space="preserve"> </w:t>
      </w:r>
    </w:p>
    <w:p w14:paraId="75956A66" w14:textId="05139072" w:rsidR="00023868" w:rsidRPr="00996C01" w:rsidRDefault="00023868" w:rsidP="0019184C">
      <w:pPr>
        <w:rPr>
          <w:rFonts w:cs="Arial"/>
          <w:bCs/>
          <w:i/>
          <w:iCs/>
          <w:color w:val="808080" w:themeColor="background1" w:themeShade="80"/>
          <w:szCs w:val="24"/>
        </w:rPr>
      </w:pPr>
      <w:bookmarkStart w:id="0" w:name="_Hlk62226532"/>
      <w:bookmarkStart w:id="1" w:name="_Hlk62226925"/>
      <w:r w:rsidRPr="00996C01">
        <w:rPr>
          <w:rFonts w:cs="Arial"/>
          <w:bCs/>
          <w:i/>
          <w:iCs/>
          <w:color w:val="808080" w:themeColor="background1" w:themeShade="80"/>
          <w:szCs w:val="24"/>
        </w:rPr>
        <w:t>(These are required for this role, but it is not necessary to demonstrate in your application)</w:t>
      </w:r>
      <w:bookmarkEnd w:id="0"/>
      <w:bookmarkEnd w:id="1"/>
    </w:p>
    <w:p w14:paraId="0D62A11A" w14:textId="7D5F428D" w:rsidR="0019184C" w:rsidRPr="0019184C" w:rsidRDefault="0019184C" w:rsidP="0019184C">
      <w:pPr>
        <w:pStyle w:val="ListParagraph"/>
        <w:numPr>
          <w:ilvl w:val="0"/>
          <w:numId w:val="39"/>
        </w:numPr>
        <w:ind w:left="426"/>
        <w:rPr>
          <w:rFonts w:cs="Arial"/>
          <w:szCs w:val="24"/>
        </w:rPr>
      </w:pPr>
      <w:r w:rsidRPr="0019184C">
        <w:rPr>
          <w:rFonts w:cs="Arial"/>
          <w:szCs w:val="24"/>
        </w:rPr>
        <w:t>Ability to travel to other locations, both SCC and external organisations.</w:t>
      </w:r>
    </w:p>
    <w:p w14:paraId="1BCB16E6" w14:textId="2A48B7E0" w:rsidR="0019184C" w:rsidRPr="0019184C" w:rsidRDefault="0019184C" w:rsidP="0019184C">
      <w:pPr>
        <w:pStyle w:val="ListParagraph"/>
        <w:numPr>
          <w:ilvl w:val="0"/>
          <w:numId w:val="39"/>
        </w:numPr>
        <w:ind w:left="426"/>
        <w:rPr>
          <w:rFonts w:cs="Arial"/>
          <w:szCs w:val="24"/>
        </w:rPr>
      </w:pPr>
      <w:r w:rsidRPr="0019184C">
        <w:rPr>
          <w:rFonts w:cs="Arial"/>
          <w:szCs w:val="24"/>
        </w:rPr>
        <w:t>Flexible approach to working patterns and locations.</w:t>
      </w:r>
    </w:p>
    <w:p w14:paraId="593A2EB9" w14:textId="034597E5" w:rsidR="0019184C" w:rsidRPr="0019184C" w:rsidRDefault="0019184C" w:rsidP="0019184C">
      <w:pPr>
        <w:pStyle w:val="ListParagraph"/>
        <w:numPr>
          <w:ilvl w:val="0"/>
          <w:numId w:val="39"/>
        </w:numPr>
        <w:ind w:left="426"/>
        <w:rPr>
          <w:rFonts w:cs="Arial"/>
          <w:szCs w:val="24"/>
        </w:rPr>
      </w:pPr>
      <w:r w:rsidRPr="0019184C">
        <w:rPr>
          <w:rFonts w:cs="Arial"/>
          <w:szCs w:val="24"/>
        </w:rPr>
        <w:t>Willingness to become a mentor, coach or super user.</w:t>
      </w:r>
    </w:p>
    <w:p w14:paraId="195A7FA4" w14:textId="38DA8A1B" w:rsidR="00CC1A18" w:rsidRPr="0019184C" w:rsidRDefault="0019184C" w:rsidP="0019184C">
      <w:pPr>
        <w:pStyle w:val="ListParagraph"/>
        <w:numPr>
          <w:ilvl w:val="0"/>
          <w:numId w:val="39"/>
        </w:numPr>
        <w:ind w:left="426"/>
        <w:rPr>
          <w:rFonts w:cs="Arial"/>
          <w:szCs w:val="24"/>
        </w:rPr>
      </w:pPr>
      <w:r w:rsidRPr="0019184C">
        <w:rPr>
          <w:rFonts w:cs="Arial"/>
          <w:szCs w:val="24"/>
        </w:rPr>
        <w:t>Resilient, flexible and organised.</w:t>
      </w:r>
    </w:p>
    <w:p w14:paraId="1A5611F6" w14:textId="4EDA2D10" w:rsidR="00281DF2" w:rsidRDefault="00281DF2" w:rsidP="00CC1A18">
      <w:pPr>
        <w:rPr>
          <w:rFonts w:cs="Arial"/>
          <w:b/>
          <w:szCs w:val="24"/>
        </w:rPr>
      </w:pPr>
    </w:p>
    <w:p w14:paraId="751BD391" w14:textId="5B0BF96F" w:rsidR="00266F31" w:rsidRPr="00D1054B" w:rsidRDefault="00281DF2" w:rsidP="00266F31">
      <w:pPr>
        <w:rPr>
          <w:rStyle w:val="Arial12"/>
          <w:rFonts w:cs="Arial"/>
          <w:b/>
          <w:szCs w:val="24"/>
        </w:rPr>
      </w:pPr>
      <w:r>
        <w:rPr>
          <w:rFonts w:cs="Arial"/>
          <w:b/>
          <w:szCs w:val="24"/>
        </w:rPr>
        <w:lastRenderedPageBreak/>
        <w:t>Travel requirements</w:t>
      </w:r>
    </w:p>
    <w:sdt>
      <w:sdtPr>
        <w:rPr>
          <w:rStyle w:val="Arial12"/>
        </w:rPr>
        <w:id w:val="852539679"/>
        <w:placeholder>
          <w:docPart w:val="106D28E31F2E43E7ACD7BA367D52A7DE"/>
        </w:placeholder>
        <w:showingPlcHdr/>
        <w:text w:multiLine="1"/>
      </w:sdtPr>
      <w:sdtEndPr>
        <w:rPr>
          <w:rStyle w:val="DefaultParagraphFont"/>
          <w:rFonts w:cs="Arial"/>
          <w:szCs w:val="24"/>
        </w:rPr>
      </w:sdtEndPr>
      <w:sdtContent>
        <w:p w14:paraId="47906061" w14:textId="77777777" w:rsidR="00266F31" w:rsidRDefault="00266F31" w:rsidP="00266F31">
          <w:pPr>
            <w:rPr>
              <w:rStyle w:val="Arial12"/>
            </w:rPr>
          </w:pPr>
          <w:r w:rsidRPr="00C87EB4">
            <w:rPr>
              <w:rFonts w:cs="Arial"/>
            </w:rPr>
            <w:t>This organisation positively encourages the use of technology to communicate and engage, but on occasions there may be a requirement for you to travel using reasonable and suitable means available to you and agreed by the authority.</w:t>
          </w:r>
        </w:p>
      </w:sdtContent>
    </w:sdt>
    <w:p w14:paraId="685F6F21" w14:textId="303739BA" w:rsidR="00981FC3" w:rsidRPr="00F24FA7" w:rsidRDefault="00981FC3" w:rsidP="00CC1A18">
      <w:pPr>
        <w:rPr>
          <w:rFonts w:cs="Arial"/>
          <w:b/>
          <w:szCs w:val="24"/>
        </w:rPr>
      </w:pPr>
    </w:p>
    <w:p w14:paraId="51AE6E42" w14:textId="2BC8C414" w:rsidR="00981FC3" w:rsidRPr="00F24FA7" w:rsidRDefault="00981FC3" w:rsidP="00CC1A18">
      <w:pPr>
        <w:rPr>
          <w:rFonts w:cs="Arial"/>
          <w:b/>
          <w:szCs w:val="24"/>
        </w:rPr>
      </w:pPr>
    </w:p>
    <w:p w14:paraId="5016EE89" w14:textId="62239A1A" w:rsidR="00981FC3" w:rsidRPr="00F24FA7" w:rsidRDefault="0081145A" w:rsidP="00CC1A18">
      <w:pPr>
        <w:rPr>
          <w:rFonts w:cs="Arial"/>
          <w:b/>
          <w:szCs w:val="24"/>
        </w:rPr>
      </w:pPr>
      <w:r w:rsidRPr="00F24FA7">
        <w:rPr>
          <w:rFonts w:cs="Arial"/>
          <w:noProof/>
        </w:rPr>
        <w:drawing>
          <wp:inline distT="0" distB="0" distL="0" distR="0" wp14:anchorId="26051278" wp14:editId="442D936C">
            <wp:extent cx="3329940" cy="908165"/>
            <wp:effectExtent l="0" t="0" r="3810" b="635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3">
                      <a:extLst>
                        <a:ext uri="{28A0092B-C50C-407E-A947-70E740481C1C}">
                          <a14:useLocalDpi xmlns:a14="http://schemas.microsoft.com/office/drawing/2010/main" val="0"/>
                        </a:ext>
                      </a:extLst>
                    </a:blip>
                    <a:stretch>
                      <a:fillRect/>
                    </a:stretch>
                  </pic:blipFill>
                  <pic:spPr>
                    <a:xfrm>
                      <a:off x="0" y="0"/>
                      <a:ext cx="3329940" cy="908165"/>
                    </a:xfrm>
                    <a:prstGeom prst="rect">
                      <a:avLst/>
                    </a:prstGeom>
                  </pic:spPr>
                </pic:pic>
              </a:graphicData>
            </a:graphic>
          </wp:inline>
        </w:drawing>
      </w:r>
    </w:p>
    <w:p w14:paraId="3A3C66C5" w14:textId="3A3F6C6F" w:rsidR="00981FC3" w:rsidRPr="00F24FA7" w:rsidRDefault="00981FC3" w:rsidP="00CC1A18">
      <w:pPr>
        <w:rPr>
          <w:rFonts w:cs="Arial"/>
          <w:b/>
          <w:szCs w:val="24"/>
        </w:rPr>
      </w:pPr>
    </w:p>
    <w:p w14:paraId="51481C82" w14:textId="1AC9CB3F" w:rsidR="00981FC3" w:rsidRPr="00F24FA7" w:rsidRDefault="00981FC3" w:rsidP="00981FC3">
      <w:pPr>
        <w:ind w:right="-201"/>
        <w:jc w:val="both"/>
        <w:rPr>
          <w:rFonts w:cs="Arial"/>
          <w:szCs w:val="24"/>
        </w:rPr>
      </w:pPr>
      <w:r w:rsidRPr="00F24FA7">
        <w:rPr>
          <w:rFonts w:cs="Arial"/>
          <w:szCs w:val="24"/>
        </w:rPr>
        <w:t xml:space="preserve">At Suffolk County Council our WE ASPIRE values set out the behaviours we expect from everyone in the organisation regardless of who they are, what their role or grade is or where they work.  </w:t>
      </w:r>
    </w:p>
    <w:p w14:paraId="567A845D" w14:textId="77777777" w:rsidR="00981FC3" w:rsidRPr="00F24FA7" w:rsidRDefault="00981FC3" w:rsidP="00981FC3">
      <w:pPr>
        <w:ind w:right="-201"/>
        <w:jc w:val="both"/>
        <w:rPr>
          <w:rFonts w:cs="Arial"/>
          <w:szCs w:val="24"/>
        </w:rPr>
      </w:pPr>
    </w:p>
    <w:p w14:paraId="3534B529" w14:textId="77777777" w:rsidR="00981FC3" w:rsidRPr="00F24FA7" w:rsidRDefault="00981FC3" w:rsidP="00981FC3">
      <w:pPr>
        <w:ind w:right="-201"/>
        <w:jc w:val="both"/>
        <w:rPr>
          <w:rFonts w:cs="Arial"/>
          <w:szCs w:val="24"/>
        </w:rPr>
      </w:pPr>
      <w:r w:rsidRPr="00F24FA7">
        <w:rPr>
          <w:rFonts w:cs="Arial"/>
          <w:szCs w:val="24"/>
        </w:rPr>
        <w:t>The values have been developed through feedback and input from employees at the council and underpin how we go about our everyday work.  They define us and help us to be the best we can be.</w:t>
      </w:r>
      <w:r w:rsidRPr="00F24FA7">
        <w:rPr>
          <w:rFonts w:cs="Arial"/>
          <w:noProof/>
        </w:rPr>
        <w:t xml:space="preserve"> </w:t>
      </w:r>
    </w:p>
    <w:p w14:paraId="4216A369"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p w14:paraId="6A8A88CF"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tbl>
      <w:tblPr>
        <w:tblStyle w:val="TableGrid"/>
        <w:tblW w:w="0" w:type="auto"/>
        <w:jc w:val="center"/>
        <w:shd w:val="clear" w:color="auto" w:fill="DEEAF6" w:themeFill="accent1" w:themeFillTint="33"/>
        <w:tblLook w:val="04A0" w:firstRow="1" w:lastRow="0" w:firstColumn="1" w:lastColumn="0" w:noHBand="0" w:noVBand="1"/>
      </w:tblPr>
      <w:tblGrid>
        <w:gridCol w:w="1233"/>
        <w:gridCol w:w="8504"/>
      </w:tblGrid>
      <w:tr w:rsidR="00981FC3" w:rsidRPr="00F24FA7" w14:paraId="5649254E" w14:textId="77777777" w:rsidTr="008F0D9F">
        <w:trPr>
          <w:trHeight w:val="1100"/>
          <w:jc w:val="center"/>
        </w:trPr>
        <w:tc>
          <w:tcPr>
            <w:tcW w:w="1276" w:type="dxa"/>
            <w:tcBorders>
              <w:right w:val="nil"/>
            </w:tcBorders>
            <w:shd w:val="clear" w:color="auto" w:fill="DEEAF6" w:themeFill="accent1" w:themeFillTint="33"/>
            <w:vAlign w:val="center"/>
          </w:tcPr>
          <w:p w14:paraId="5FAF6DB3"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W</w:t>
            </w:r>
          </w:p>
        </w:tc>
        <w:tc>
          <w:tcPr>
            <w:tcW w:w="9346" w:type="dxa"/>
            <w:tcBorders>
              <w:left w:val="nil"/>
            </w:tcBorders>
            <w:shd w:val="clear" w:color="auto" w:fill="DEEAF6" w:themeFill="accent1" w:themeFillTint="33"/>
            <w:vAlign w:val="center"/>
          </w:tcPr>
          <w:p w14:paraId="68105992"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Wellbeing</w:t>
            </w:r>
            <w:r w:rsidRPr="00F24FA7">
              <w:rPr>
                <w:rFonts w:cs="Arial"/>
                <w:color w:val="CC0000"/>
                <w:sz w:val="32"/>
                <w:szCs w:val="32"/>
              </w:rPr>
              <w:t xml:space="preserve"> – Looking after yourself and each other #oneteam</w:t>
            </w:r>
          </w:p>
        </w:tc>
      </w:tr>
      <w:tr w:rsidR="00981FC3" w:rsidRPr="00F24FA7" w14:paraId="6BB6ECFC" w14:textId="77777777" w:rsidTr="008F0D9F">
        <w:trPr>
          <w:trHeight w:val="1100"/>
          <w:jc w:val="center"/>
        </w:trPr>
        <w:tc>
          <w:tcPr>
            <w:tcW w:w="1276" w:type="dxa"/>
            <w:tcBorders>
              <w:right w:val="nil"/>
            </w:tcBorders>
            <w:shd w:val="clear" w:color="auto" w:fill="DEEAF6" w:themeFill="accent1" w:themeFillTint="33"/>
            <w:vAlign w:val="center"/>
          </w:tcPr>
          <w:p w14:paraId="4F29176C"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E</w:t>
            </w:r>
          </w:p>
        </w:tc>
        <w:tc>
          <w:tcPr>
            <w:tcW w:w="9346" w:type="dxa"/>
            <w:tcBorders>
              <w:left w:val="nil"/>
            </w:tcBorders>
            <w:shd w:val="clear" w:color="auto" w:fill="DEEAF6" w:themeFill="accent1" w:themeFillTint="33"/>
            <w:vAlign w:val="center"/>
          </w:tcPr>
          <w:p w14:paraId="76746E43"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Equality</w:t>
            </w:r>
            <w:r w:rsidRPr="00F24FA7">
              <w:rPr>
                <w:rFonts w:cs="Arial"/>
                <w:color w:val="CC0000"/>
                <w:sz w:val="32"/>
                <w:szCs w:val="32"/>
              </w:rPr>
              <w:t xml:space="preserve"> – Respecting, valuing, embracing, and celebrating everyone’s unique differences</w:t>
            </w:r>
          </w:p>
        </w:tc>
      </w:tr>
      <w:tr w:rsidR="00981FC3" w:rsidRPr="00F24FA7" w14:paraId="5F7FC50B" w14:textId="77777777" w:rsidTr="008F0D9F">
        <w:trPr>
          <w:trHeight w:val="1100"/>
          <w:jc w:val="center"/>
        </w:trPr>
        <w:tc>
          <w:tcPr>
            <w:tcW w:w="1276" w:type="dxa"/>
            <w:tcBorders>
              <w:right w:val="nil"/>
            </w:tcBorders>
            <w:shd w:val="clear" w:color="auto" w:fill="DEEAF6" w:themeFill="accent1" w:themeFillTint="33"/>
            <w:vAlign w:val="center"/>
          </w:tcPr>
          <w:p w14:paraId="63AE6812"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AC142"/>
                <w:sz w:val="72"/>
                <w:szCs w:val="72"/>
              </w:rPr>
              <w:t>A</w:t>
            </w:r>
          </w:p>
        </w:tc>
        <w:tc>
          <w:tcPr>
            <w:tcW w:w="9346" w:type="dxa"/>
            <w:tcBorders>
              <w:left w:val="nil"/>
            </w:tcBorders>
            <w:shd w:val="clear" w:color="auto" w:fill="DEEAF6" w:themeFill="accent1" w:themeFillTint="33"/>
            <w:vAlign w:val="center"/>
          </w:tcPr>
          <w:p w14:paraId="34DB635D"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AC142"/>
                <w:sz w:val="32"/>
                <w:szCs w:val="32"/>
              </w:rPr>
              <w:t>Achieve</w:t>
            </w:r>
            <w:r w:rsidRPr="00F24FA7">
              <w:rPr>
                <w:rFonts w:cs="Arial"/>
                <w:color w:val="7AC142"/>
                <w:sz w:val="32"/>
                <w:szCs w:val="32"/>
              </w:rPr>
              <w:t xml:space="preserve"> – We are the best we can be</w:t>
            </w:r>
          </w:p>
        </w:tc>
      </w:tr>
      <w:tr w:rsidR="00981FC3" w:rsidRPr="00F24FA7" w14:paraId="089F7AB1" w14:textId="77777777" w:rsidTr="008F0D9F">
        <w:trPr>
          <w:trHeight w:val="1100"/>
          <w:jc w:val="center"/>
        </w:trPr>
        <w:tc>
          <w:tcPr>
            <w:tcW w:w="1276" w:type="dxa"/>
            <w:tcBorders>
              <w:right w:val="nil"/>
            </w:tcBorders>
            <w:shd w:val="clear" w:color="auto" w:fill="DEEAF6" w:themeFill="accent1" w:themeFillTint="33"/>
            <w:vAlign w:val="center"/>
          </w:tcPr>
          <w:p w14:paraId="43B7242B"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009DDC"/>
                <w:sz w:val="72"/>
                <w:szCs w:val="72"/>
              </w:rPr>
              <w:t>S</w:t>
            </w:r>
          </w:p>
        </w:tc>
        <w:tc>
          <w:tcPr>
            <w:tcW w:w="9346" w:type="dxa"/>
            <w:tcBorders>
              <w:left w:val="nil"/>
            </w:tcBorders>
            <w:shd w:val="clear" w:color="auto" w:fill="DEEAF6" w:themeFill="accent1" w:themeFillTint="33"/>
            <w:vAlign w:val="center"/>
          </w:tcPr>
          <w:p w14:paraId="63F3520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009DDC"/>
                <w:sz w:val="32"/>
                <w:szCs w:val="32"/>
              </w:rPr>
              <w:t>Support</w:t>
            </w:r>
            <w:r w:rsidRPr="00F24FA7">
              <w:rPr>
                <w:rFonts w:cs="Arial"/>
                <w:color w:val="009DDC"/>
                <w:sz w:val="32"/>
                <w:szCs w:val="32"/>
              </w:rPr>
              <w:t xml:space="preserve"> – We work as one team</w:t>
            </w:r>
          </w:p>
        </w:tc>
      </w:tr>
      <w:tr w:rsidR="00981FC3" w:rsidRPr="00F24FA7" w14:paraId="3CB720FC" w14:textId="77777777" w:rsidTr="008F0D9F">
        <w:trPr>
          <w:trHeight w:val="1100"/>
          <w:jc w:val="center"/>
        </w:trPr>
        <w:tc>
          <w:tcPr>
            <w:tcW w:w="1276" w:type="dxa"/>
            <w:tcBorders>
              <w:right w:val="nil"/>
            </w:tcBorders>
            <w:shd w:val="clear" w:color="auto" w:fill="DEEAF6" w:themeFill="accent1" w:themeFillTint="33"/>
            <w:vAlign w:val="center"/>
          </w:tcPr>
          <w:p w14:paraId="69329417"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B6E1F"/>
                <w:sz w:val="72"/>
                <w:szCs w:val="72"/>
              </w:rPr>
              <w:t>P</w:t>
            </w:r>
          </w:p>
        </w:tc>
        <w:tc>
          <w:tcPr>
            <w:tcW w:w="9346" w:type="dxa"/>
            <w:tcBorders>
              <w:left w:val="nil"/>
            </w:tcBorders>
            <w:shd w:val="clear" w:color="auto" w:fill="DEEAF6" w:themeFill="accent1" w:themeFillTint="33"/>
            <w:vAlign w:val="center"/>
          </w:tcPr>
          <w:p w14:paraId="5468349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B6E1F"/>
                <w:sz w:val="32"/>
                <w:szCs w:val="32"/>
              </w:rPr>
              <w:t>Pride</w:t>
            </w:r>
            <w:r w:rsidRPr="00F24FA7">
              <w:rPr>
                <w:rFonts w:cs="Arial"/>
                <w:color w:val="EB6E1F"/>
                <w:sz w:val="32"/>
                <w:szCs w:val="32"/>
              </w:rPr>
              <w:t xml:space="preserve"> – We are passionate about making a positive difference to the people and place of Suffolk</w:t>
            </w:r>
          </w:p>
        </w:tc>
      </w:tr>
      <w:tr w:rsidR="00981FC3" w:rsidRPr="00F24FA7" w14:paraId="4C6682D9" w14:textId="77777777" w:rsidTr="008F0D9F">
        <w:trPr>
          <w:trHeight w:val="1100"/>
          <w:jc w:val="center"/>
        </w:trPr>
        <w:tc>
          <w:tcPr>
            <w:tcW w:w="1276" w:type="dxa"/>
            <w:tcBorders>
              <w:right w:val="nil"/>
            </w:tcBorders>
            <w:shd w:val="clear" w:color="auto" w:fill="DEEAF6" w:themeFill="accent1" w:themeFillTint="33"/>
            <w:vAlign w:val="center"/>
          </w:tcPr>
          <w:p w14:paraId="587934FE"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FDBA31"/>
                <w:sz w:val="72"/>
                <w:szCs w:val="72"/>
              </w:rPr>
              <w:t>I</w:t>
            </w:r>
          </w:p>
        </w:tc>
        <w:tc>
          <w:tcPr>
            <w:tcW w:w="9346" w:type="dxa"/>
            <w:tcBorders>
              <w:left w:val="nil"/>
            </w:tcBorders>
            <w:shd w:val="clear" w:color="auto" w:fill="DEEAF6" w:themeFill="accent1" w:themeFillTint="33"/>
            <w:vAlign w:val="center"/>
          </w:tcPr>
          <w:p w14:paraId="3CF2DF1F"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FDBA31"/>
                <w:sz w:val="32"/>
                <w:szCs w:val="32"/>
              </w:rPr>
              <w:t>Innovate</w:t>
            </w:r>
            <w:r w:rsidRPr="00F24FA7">
              <w:rPr>
                <w:rFonts w:cs="Arial"/>
                <w:color w:val="FDBA31"/>
                <w:sz w:val="32"/>
                <w:szCs w:val="32"/>
              </w:rPr>
              <w:t xml:space="preserve"> – We believe that every penny counts and every minute matters</w:t>
            </w:r>
          </w:p>
        </w:tc>
      </w:tr>
      <w:tr w:rsidR="00981FC3" w:rsidRPr="00F24FA7" w14:paraId="7E3B3822" w14:textId="77777777" w:rsidTr="008F0D9F">
        <w:trPr>
          <w:trHeight w:val="1100"/>
          <w:jc w:val="center"/>
        </w:trPr>
        <w:tc>
          <w:tcPr>
            <w:tcW w:w="1276" w:type="dxa"/>
            <w:tcBorders>
              <w:right w:val="nil"/>
            </w:tcBorders>
            <w:shd w:val="clear" w:color="auto" w:fill="DEEAF6" w:themeFill="accent1" w:themeFillTint="33"/>
            <w:vAlign w:val="center"/>
          </w:tcPr>
          <w:p w14:paraId="13B6AFD4"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A008B"/>
                <w:sz w:val="72"/>
                <w:szCs w:val="72"/>
              </w:rPr>
              <w:lastRenderedPageBreak/>
              <w:t>R</w:t>
            </w:r>
          </w:p>
        </w:tc>
        <w:tc>
          <w:tcPr>
            <w:tcW w:w="9346" w:type="dxa"/>
            <w:tcBorders>
              <w:left w:val="nil"/>
            </w:tcBorders>
            <w:shd w:val="clear" w:color="auto" w:fill="DEEAF6" w:themeFill="accent1" w:themeFillTint="33"/>
            <w:vAlign w:val="center"/>
          </w:tcPr>
          <w:p w14:paraId="62840831"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A008B"/>
                <w:sz w:val="32"/>
                <w:szCs w:val="32"/>
              </w:rPr>
              <w:t>Respect</w:t>
            </w:r>
            <w:r w:rsidRPr="00F24FA7">
              <w:rPr>
                <w:rFonts w:cs="Arial"/>
                <w:color w:val="EA008B"/>
                <w:sz w:val="32"/>
                <w:szCs w:val="32"/>
              </w:rPr>
              <w:t xml:space="preserve"> – We give and earn respect</w:t>
            </w:r>
          </w:p>
        </w:tc>
      </w:tr>
      <w:tr w:rsidR="00981FC3" w:rsidRPr="00F24FA7" w14:paraId="09DF3E34" w14:textId="77777777" w:rsidTr="008F0D9F">
        <w:trPr>
          <w:trHeight w:val="1100"/>
          <w:jc w:val="center"/>
        </w:trPr>
        <w:tc>
          <w:tcPr>
            <w:tcW w:w="1276" w:type="dxa"/>
            <w:tcBorders>
              <w:right w:val="nil"/>
            </w:tcBorders>
            <w:shd w:val="clear" w:color="auto" w:fill="DEEAF6" w:themeFill="accent1" w:themeFillTint="33"/>
            <w:vAlign w:val="center"/>
          </w:tcPr>
          <w:p w14:paraId="40E5659D"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9288C"/>
                <w:sz w:val="72"/>
                <w:szCs w:val="72"/>
              </w:rPr>
              <w:t>E</w:t>
            </w:r>
          </w:p>
        </w:tc>
        <w:tc>
          <w:tcPr>
            <w:tcW w:w="9346" w:type="dxa"/>
            <w:tcBorders>
              <w:left w:val="nil"/>
            </w:tcBorders>
            <w:shd w:val="clear" w:color="auto" w:fill="DEEAF6" w:themeFill="accent1" w:themeFillTint="33"/>
            <w:vAlign w:val="center"/>
          </w:tcPr>
          <w:p w14:paraId="3B781C37"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9288C"/>
                <w:sz w:val="32"/>
                <w:szCs w:val="32"/>
              </w:rPr>
              <w:t>Empower</w:t>
            </w:r>
            <w:r w:rsidRPr="00F24FA7">
              <w:rPr>
                <w:rFonts w:cs="Arial"/>
                <w:color w:val="79288C"/>
                <w:sz w:val="32"/>
                <w:szCs w:val="32"/>
              </w:rPr>
              <w:t xml:space="preserve"> – We empower, encourage, and motivate</w:t>
            </w:r>
          </w:p>
        </w:tc>
      </w:tr>
    </w:tbl>
    <w:p w14:paraId="54620AA9" w14:textId="77777777" w:rsidR="00981FC3" w:rsidRPr="00F24FA7" w:rsidRDefault="00981FC3" w:rsidP="00981FC3">
      <w:pPr>
        <w:pStyle w:val="BodyText2"/>
        <w:tabs>
          <w:tab w:val="left" w:pos="720"/>
          <w:tab w:val="left" w:pos="1440"/>
          <w:tab w:val="left" w:pos="2160"/>
        </w:tabs>
        <w:spacing w:line="240" w:lineRule="atLeast"/>
        <w:rPr>
          <w:rFonts w:cs="Arial"/>
          <w:noProof/>
        </w:rPr>
      </w:pPr>
    </w:p>
    <w:p w14:paraId="43F4126D" w14:textId="77777777" w:rsidR="00412AF1" w:rsidRPr="00F24FA7" w:rsidRDefault="00412AF1" w:rsidP="00412AF1">
      <w:pPr>
        <w:pStyle w:val="BodyText2"/>
        <w:tabs>
          <w:tab w:val="left" w:pos="720"/>
          <w:tab w:val="left" w:pos="1440"/>
          <w:tab w:val="left" w:pos="2160"/>
        </w:tabs>
        <w:spacing w:line="240" w:lineRule="atLeast"/>
        <w:jc w:val="center"/>
        <w:rPr>
          <w:rFonts w:cs="Arial"/>
          <w:sz w:val="24"/>
          <w:szCs w:val="24"/>
        </w:rPr>
      </w:pPr>
      <w:r w:rsidRPr="00F24FA7">
        <w:rPr>
          <w:rFonts w:cs="Arial"/>
          <w:color w:val="333333"/>
          <w:sz w:val="24"/>
          <w:szCs w:val="24"/>
        </w:rPr>
        <w:t>Visit our</w:t>
      </w:r>
      <w:r w:rsidRPr="00600801">
        <w:rPr>
          <w:rFonts w:cs="Arial"/>
          <w:color w:val="2E74B5" w:themeColor="accent1" w:themeShade="BF"/>
          <w:sz w:val="24"/>
          <w:szCs w:val="24"/>
        </w:rPr>
        <w:t xml:space="preserve"> </w:t>
      </w:r>
      <w:hyperlink r:id="rId14" w:history="1">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ASPIRE values.</w:t>
      </w:r>
    </w:p>
    <w:p w14:paraId="0573A91B" w14:textId="77777777" w:rsidR="00412AF1" w:rsidRPr="00F24FA7" w:rsidRDefault="00412AF1" w:rsidP="00412AF1">
      <w:pPr>
        <w:rPr>
          <w:rFonts w:cs="Arial"/>
          <w:b/>
          <w:szCs w:val="24"/>
        </w:rPr>
      </w:pPr>
    </w:p>
    <w:tbl>
      <w:tblPr>
        <w:tblStyle w:val="TableGrid"/>
        <w:tblW w:w="0" w:type="auto"/>
        <w:tblCellMar>
          <w:top w:w="113" w:type="dxa"/>
          <w:bottom w:w="113" w:type="dxa"/>
        </w:tblCellMar>
        <w:tblLook w:val="04A0" w:firstRow="1" w:lastRow="0" w:firstColumn="1" w:lastColumn="0" w:noHBand="0" w:noVBand="1"/>
      </w:tblPr>
      <w:tblGrid>
        <w:gridCol w:w="2502"/>
        <w:gridCol w:w="7235"/>
      </w:tblGrid>
      <w:tr w:rsidR="00412AF1" w:rsidRPr="00F24FA7" w14:paraId="22A30E96" w14:textId="77777777" w:rsidTr="0088560D">
        <w:trPr>
          <w:trHeight w:val="1173"/>
        </w:trPr>
        <w:tc>
          <w:tcPr>
            <w:tcW w:w="2502" w:type="dxa"/>
            <w:shd w:val="clear" w:color="auto" w:fill="DEEAF6" w:themeFill="accent1" w:themeFillTint="33"/>
            <w:vAlign w:val="center"/>
          </w:tcPr>
          <w:p w14:paraId="412B2B8D" w14:textId="77777777" w:rsidR="00412AF1" w:rsidRPr="00F24FA7" w:rsidRDefault="00412AF1" w:rsidP="0088560D">
            <w:pPr>
              <w:jc w:val="center"/>
              <w:rPr>
                <w:rFonts w:cs="Arial"/>
                <w:b/>
                <w:bCs/>
                <w:szCs w:val="24"/>
              </w:rPr>
            </w:pPr>
            <w:r w:rsidRPr="00F24FA7">
              <w:rPr>
                <w:rFonts w:cs="Arial"/>
                <w:b/>
                <w:bCs/>
                <w:szCs w:val="24"/>
              </w:rPr>
              <w:t>Guaranteed Interview Schemes</w:t>
            </w:r>
          </w:p>
        </w:tc>
        <w:tc>
          <w:tcPr>
            <w:tcW w:w="7235" w:type="dxa"/>
          </w:tcPr>
          <w:p w14:paraId="3032A9A6" w14:textId="77777777" w:rsidR="00412AF1" w:rsidRPr="00F24FA7" w:rsidRDefault="00412AF1" w:rsidP="0088560D">
            <w:pPr>
              <w:rPr>
                <w:rFonts w:cs="Arial"/>
                <w:color w:val="333333"/>
                <w:szCs w:val="24"/>
              </w:rPr>
            </w:pPr>
            <w:r w:rsidRPr="00F24FA7">
              <w:rPr>
                <w:rFonts w:cs="Arial"/>
                <w:color w:val="000000"/>
                <w:szCs w:val="24"/>
              </w:rPr>
              <w:t>If you are a care leaver or have a recognised disability, please tell us on your application form and we offer a guaranteed interview for those who meet the essential criteria from the role.</w:t>
            </w:r>
          </w:p>
        </w:tc>
      </w:tr>
      <w:tr w:rsidR="00412AF1" w:rsidRPr="00F24FA7" w14:paraId="3F4EB25B" w14:textId="77777777" w:rsidTr="0088560D">
        <w:trPr>
          <w:trHeight w:val="1173"/>
        </w:trPr>
        <w:tc>
          <w:tcPr>
            <w:tcW w:w="2502" w:type="dxa"/>
            <w:shd w:val="clear" w:color="auto" w:fill="DEEAF6" w:themeFill="accent1" w:themeFillTint="33"/>
            <w:vAlign w:val="center"/>
          </w:tcPr>
          <w:p w14:paraId="64735CB1" w14:textId="77777777" w:rsidR="00412AF1" w:rsidRPr="00F24FA7" w:rsidRDefault="00412AF1" w:rsidP="0088560D">
            <w:pPr>
              <w:jc w:val="center"/>
              <w:rPr>
                <w:rFonts w:cs="Arial"/>
                <w:b/>
                <w:bCs/>
                <w:szCs w:val="24"/>
              </w:rPr>
            </w:pPr>
            <w:r w:rsidRPr="00F24FA7">
              <w:rPr>
                <w:rFonts w:cs="Arial"/>
                <w:b/>
                <w:bCs/>
                <w:szCs w:val="24"/>
              </w:rPr>
              <w:t>Reasonable Adjustments</w:t>
            </w:r>
          </w:p>
        </w:tc>
        <w:tc>
          <w:tcPr>
            <w:tcW w:w="7235" w:type="dxa"/>
          </w:tcPr>
          <w:p w14:paraId="38B7E817" w14:textId="77777777" w:rsidR="00412AF1" w:rsidRPr="00F24FA7" w:rsidRDefault="00412AF1" w:rsidP="0088560D">
            <w:pPr>
              <w:pStyle w:val="BodyText2"/>
              <w:tabs>
                <w:tab w:val="left" w:pos="720"/>
                <w:tab w:val="left" w:pos="1440"/>
                <w:tab w:val="left" w:pos="2160"/>
              </w:tabs>
              <w:spacing w:after="240" w:line="240" w:lineRule="atLeast"/>
              <w:rPr>
                <w:rFonts w:cs="Arial"/>
                <w:sz w:val="24"/>
                <w:szCs w:val="24"/>
              </w:rPr>
            </w:pPr>
            <w:r w:rsidRPr="00F24FA7">
              <w:rPr>
                <w:rFonts w:cs="Arial"/>
                <w:sz w:val="24"/>
                <w:szCs w:val="24"/>
              </w:rPr>
              <w:t>If you have a disability or long-term illness that may prevent you from meeting any of the essential criteria, please contact us to discuss whether a reasonable adjustment can be made.</w:t>
            </w:r>
          </w:p>
          <w:p w14:paraId="024F8284" w14:textId="77777777" w:rsidR="00412AF1" w:rsidRPr="00F24FA7" w:rsidRDefault="00412AF1" w:rsidP="0088560D">
            <w:pPr>
              <w:rPr>
                <w:rFonts w:cs="Arial"/>
                <w:color w:val="333333"/>
                <w:szCs w:val="24"/>
              </w:rPr>
            </w:pPr>
            <w:r w:rsidRPr="00F24FA7">
              <w:rPr>
                <w:rFonts w:cs="Arial"/>
                <w:b/>
                <w:bCs/>
                <w:szCs w:val="24"/>
              </w:rPr>
              <w:t xml:space="preserve">Tel: 03456 053 000   Email: </w:t>
            </w:r>
            <w:hyperlink r:id="rId15" w:history="1">
              <w:r w:rsidRPr="00600801">
                <w:rPr>
                  <w:rStyle w:val="Hyperlink"/>
                  <w:rFonts w:cs="Arial"/>
                  <w:b/>
                  <w:bCs/>
                  <w:color w:val="2E74B5" w:themeColor="accent1" w:themeShade="BF"/>
                  <w:szCs w:val="24"/>
                </w:rPr>
                <w:t>recruitment@suffolk.gov.u</w:t>
              </w:r>
              <w:r w:rsidRPr="00F24FA7">
                <w:rPr>
                  <w:rStyle w:val="Hyperlink"/>
                  <w:rFonts w:cs="Arial"/>
                  <w:b/>
                  <w:bCs/>
                  <w:color w:val="4472C4" w:themeColor="accent5"/>
                  <w:szCs w:val="24"/>
                </w:rPr>
                <w:t>k</w:t>
              </w:r>
            </w:hyperlink>
          </w:p>
        </w:tc>
      </w:tr>
    </w:tbl>
    <w:p w14:paraId="491D33F0" w14:textId="77777777" w:rsidR="00412AF1" w:rsidRPr="00F24FA7" w:rsidRDefault="00412AF1" w:rsidP="00412AF1">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7"/>
      </w:tblGrid>
      <w:tr w:rsidR="00412AF1" w:rsidRPr="00F24FA7" w14:paraId="5E042DCF" w14:textId="77777777" w:rsidTr="0088560D">
        <w:trPr>
          <w:trHeight w:val="454"/>
        </w:trPr>
        <w:tc>
          <w:tcPr>
            <w:tcW w:w="10622" w:type="dxa"/>
            <w:shd w:val="clear" w:color="auto" w:fill="auto"/>
            <w:vAlign w:val="center"/>
          </w:tcPr>
          <w:p w14:paraId="005E57BB" w14:textId="77777777" w:rsidR="00412AF1" w:rsidRPr="00F24FA7" w:rsidRDefault="00412AF1" w:rsidP="0088560D">
            <w:pPr>
              <w:jc w:val="center"/>
              <w:rPr>
                <w:rFonts w:cs="Arial"/>
                <w:bCs/>
                <w:color w:val="000000"/>
                <w:szCs w:val="24"/>
              </w:rPr>
            </w:pPr>
            <w:r w:rsidRPr="00F24FA7">
              <w:rPr>
                <w:rFonts w:cs="Arial"/>
                <w:bCs/>
                <w:color w:val="000000"/>
                <w:szCs w:val="24"/>
              </w:rPr>
              <w:t>We offer a fantastic working environment including diverse and active staff networks,</w:t>
            </w:r>
          </w:p>
          <w:p w14:paraId="3E5856BC" w14:textId="77777777" w:rsidR="00412AF1" w:rsidRPr="00F24FA7" w:rsidRDefault="00412AF1" w:rsidP="0088560D">
            <w:pPr>
              <w:jc w:val="center"/>
              <w:rPr>
                <w:rFonts w:cs="Arial"/>
                <w:szCs w:val="24"/>
              </w:rPr>
            </w:pPr>
            <w:r w:rsidRPr="00F24FA7">
              <w:rPr>
                <w:rFonts w:cs="Arial"/>
                <w:bCs/>
                <w:color w:val="000000"/>
                <w:szCs w:val="24"/>
              </w:rPr>
              <w:t>great flexible working options and many benefits, as well as the opportunity to improve the lives of Suffolk residents. Visit the</w:t>
            </w:r>
            <w:r>
              <w:rPr>
                <w:rFonts w:cs="Arial"/>
                <w:bCs/>
                <w:color w:val="000000"/>
                <w:szCs w:val="24"/>
              </w:rPr>
              <w:t xml:space="preserve"> </w:t>
            </w:r>
            <w:hyperlink r:id="rId16" w:history="1">
              <w:r w:rsidRPr="00600801">
                <w:rPr>
                  <w:rStyle w:val="Hyperlink"/>
                  <w:rFonts w:cs="Arial"/>
                  <w:b/>
                  <w:color w:val="2E74B5" w:themeColor="accent1" w:themeShade="BF"/>
                  <w:szCs w:val="24"/>
                </w:rPr>
                <w:t>Suffolk County Council career website</w:t>
              </w:r>
            </w:hyperlink>
            <w:r w:rsidRPr="00600801">
              <w:rPr>
                <w:rFonts w:cs="Arial"/>
                <w:bCs/>
                <w:color w:val="2E74B5" w:themeColor="accent1" w:themeShade="BF"/>
                <w:szCs w:val="24"/>
              </w:rPr>
              <w:t xml:space="preserve"> </w:t>
            </w:r>
            <w:r w:rsidRPr="00F24FA7">
              <w:rPr>
                <w:rFonts w:cs="Arial"/>
                <w:bCs/>
                <w:color w:val="000000"/>
                <w:szCs w:val="24"/>
              </w:rPr>
              <w:t>to learn more.</w:t>
            </w:r>
          </w:p>
        </w:tc>
      </w:tr>
    </w:tbl>
    <w:p w14:paraId="5373039A" w14:textId="0A06697F" w:rsidR="00516E65" w:rsidRPr="00F24FA7" w:rsidRDefault="00516E65" w:rsidP="008F0D9F">
      <w:pPr>
        <w:pStyle w:val="BodyText2"/>
        <w:tabs>
          <w:tab w:val="left" w:pos="720"/>
          <w:tab w:val="left" w:pos="1440"/>
          <w:tab w:val="left" w:pos="2160"/>
        </w:tabs>
        <w:spacing w:line="240" w:lineRule="atLeast"/>
        <w:rPr>
          <w:rFonts w:cs="Arial"/>
          <w:sz w:val="24"/>
          <w:szCs w:val="24"/>
        </w:rPr>
      </w:pPr>
    </w:p>
    <w:sectPr w:rsidR="00516E65" w:rsidRPr="00F24FA7" w:rsidSect="00DC033C">
      <w:footerReference w:type="default" r:id="rId17"/>
      <w:footerReference w:type="first" r:id="rId18"/>
      <w:type w:val="continuous"/>
      <w:pgSz w:w="11907" w:h="16834" w:code="9"/>
      <w:pgMar w:top="1440" w:right="1080" w:bottom="1440" w:left="1080" w:header="992" w:footer="567" w:gutter="0"/>
      <w:paperSrc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60D3" w14:textId="77777777" w:rsidR="00A2660F" w:rsidRDefault="00A2660F">
      <w:r>
        <w:separator/>
      </w:r>
    </w:p>
  </w:endnote>
  <w:endnote w:type="continuationSeparator" w:id="0">
    <w:p w14:paraId="53AA6748" w14:textId="77777777" w:rsidR="00A2660F" w:rsidRDefault="00A2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176786"/>
      <w:docPartObj>
        <w:docPartGallery w:val="Page Numbers (Bottom of Page)"/>
        <w:docPartUnique/>
      </w:docPartObj>
    </w:sdtPr>
    <w:sdtEndPr/>
    <w:sdtContent>
      <w:p w14:paraId="11EF859B" w14:textId="037B0CE1" w:rsidR="00040A1F" w:rsidRDefault="00E9330B">
        <w:pPr>
          <w:pStyle w:val="Footer"/>
          <w:jc w:val="right"/>
        </w:pPr>
        <w:r>
          <w:rPr>
            <w:noProof/>
          </w:rPr>
          <w:drawing>
            <wp:inline distT="0" distB="0" distL="0" distR="0" wp14:anchorId="3D577FF0" wp14:editId="3305C4F2">
              <wp:extent cx="6189345" cy="3340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334010"/>
                      </a:xfrm>
                      <a:prstGeom prst="rect">
                        <a:avLst/>
                      </a:prstGeom>
                      <a:noFill/>
                      <a:ln>
                        <a:noFill/>
                      </a:ln>
                    </pic:spPr>
                  </pic:pic>
                </a:graphicData>
              </a:graphic>
            </wp:inline>
          </w:drawing>
        </w:r>
      </w:p>
      <w:p w14:paraId="048C42FA" w14:textId="55C56CE6" w:rsidR="00040A1F" w:rsidRDefault="00040A1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E914532" w14:textId="2B0FBE89" w:rsidR="0016491A" w:rsidRPr="0019184C" w:rsidRDefault="0019184C" w:rsidP="0019184C">
    <w:pPr>
      <w:pStyle w:val="Footer"/>
      <w:jc w:val="center"/>
      <w:rPr>
        <w:color w:val="A6A6A6" w:themeColor="background1" w:themeShade="A6"/>
        <w:sz w:val="18"/>
        <w:szCs w:val="14"/>
      </w:rPr>
    </w:pPr>
    <w:r w:rsidRPr="0019184C">
      <w:rPr>
        <w:color w:val="A6A6A6" w:themeColor="background1" w:themeShade="A6"/>
        <w:sz w:val="18"/>
        <w:szCs w:val="14"/>
      </w:rPr>
      <w:t>2021-SCC-JPP-BusSupport-Exec-PA-G5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2659" w14:textId="585E8D6F" w:rsidR="0016491A" w:rsidRDefault="0016491A">
    <w:pPr>
      <w:pStyle w:val="Footer"/>
    </w:pPr>
    <w:r>
      <w:rPr>
        <w:sz w:val="16"/>
      </w:rPr>
      <w:t>Suffolk County Council</w:t>
    </w:r>
    <w:r w:rsidR="00632A64">
      <w:rPr>
        <w:sz w:val="16"/>
      </w:rPr>
      <w:t>,</w:t>
    </w:r>
    <w:r w:rsidR="00B532A2">
      <w:rPr>
        <w:sz w:val="16"/>
      </w:rPr>
      <w:t xml:space="preserve"> Job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154F" w14:textId="77777777" w:rsidR="00A2660F" w:rsidRDefault="00A2660F">
      <w:r>
        <w:separator/>
      </w:r>
    </w:p>
  </w:footnote>
  <w:footnote w:type="continuationSeparator" w:id="0">
    <w:p w14:paraId="273A42CB" w14:textId="77777777" w:rsidR="00A2660F" w:rsidRDefault="00A2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4B0"/>
    <w:multiLevelType w:val="hybridMultilevel"/>
    <w:tmpl w:val="C98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317C"/>
    <w:multiLevelType w:val="hybridMultilevel"/>
    <w:tmpl w:val="3DF2B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A43AA"/>
    <w:multiLevelType w:val="hybridMultilevel"/>
    <w:tmpl w:val="461E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6142EB"/>
    <w:multiLevelType w:val="hybridMultilevel"/>
    <w:tmpl w:val="CDE69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C3741C"/>
    <w:multiLevelType w:val="hybridMultilevel"/>
    <w:tmpl w:val="B424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6" w15:restartNumberingAfterBreak="0">
    <w:nsid w:val="114B1462"/>
    <w:multiLevelType w:val="hybridMultilevel"/>
    <w:tmpl w:val="29D0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5FB"/>
    <w:multiLevelType w:val="hybridMultilevel"/>
    <w:tmpl w:val="867CA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9" w15:restartNumberingAfterBreak="0">
    <w:nsid w:val="1C9B1D71"/>
    <w:multiLevelType w:val="hybridMultilevel"/>
    <w:tmpl w:val="4E86E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D33F60"/>
    <w:multiLevelType w:val="hybridMultilevel"/>
    <w:tmpl w:val="FFFAA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E73A6"/>
    <w:multiLevelType w:val="hybridMultilevel"/>
    <w:tmpl w:val="686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8A113D"/>
    <w:multiLevelType w:val="hybridMultilevel"/>
    <w:tmpl w:val="0FC429AA"/>
    <w:lvl w:ilvl="0" w:tplc="CB3C47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D21C8"/>
    <w:multiLevelType w:val="hybridMultilevel"/>
    <w:tmpl w:val="473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17" w15:restartNumberingAfterBreak="0">
    <w:nsid w:val="3C15330C"/>
    <w:multiLevelType w:val="hybridMultilevel"/>
    <w:tmpl w:val="13A29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466E8F"/>
    <w:multiLevelType w:val="hybridMultilevel"/>
    <w:tmpl w:val="8CE6C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0D0FBF"/>
    <w:multiLevelType w:val="hybridMultilevel"/>
    <w:tmpl w:val="9AF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0B1E"/>
    <w:multiLevelType w:val="hybridMultilevel"/>
    <w:tmpl w:val="7B10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86B74"/>
    <w:multiLevelType w:val="hybridMultilevel"/>
    <w:tmpl w:val="249A7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2D25ED"/>
    <w:multiLevelType w:val="hybridMultilevel"/>
    <w:tmpl w:val="836EB0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16F93"/>
    <w:multiLevelType w:val="hybridMultilevel"/>
    <w:tmpl w:val="72E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F77761"/>
    <w:multiLevelType w:val="hybridMultilevel"/>
    <w:tmpl w:val="63E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21B75"/>
    <w:multiLevelType w:val="hybridMultilevel"/>
    <w:tmpl w:val="120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C85395"/>
    <w:multiLevelType w:val="hybridMultilevel"/>
    <w:tmpl w:val="9E72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8309D"/>
    <w:multiLevelType w:val="hybridMultilevel"/>
    <w:tmpl w:val="78223042"/>
    <w:lvl w:ilvl="0" w:tplc="CB3C47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96BA1"/>
    <w:multiLevelType w:val="hybridMultilevel"/>
    <w:tmpl w:val="B4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C0B27"/>
    <w:multiLevelType w:val="hybridMultilevel"/>
    <w:tmpl w:val="BBA08CD4"/>
    <w:lvl w:ilvl="0" w:tplc="CB3C47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233B4"/>
    <w:multiLevelType w:val="hybridMultilevel"/>
    <w:tmpl w:val="6D84E41A"/>
    <w:lvl w:ilvl="0" w:tplc="CB3C47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3" w15:restartNumberingAfterBreak="0">
    <w:nsid w:val="6AD11D36"/>
    <w:multiLevelType w:val="hybridMultilevel"/>
    <w:tmpl w:val="A2D8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5" w15:restartNumberingAfterBreak="0">
    <w:nsid w:val="6EB13E51"/>
    <w:multiLevelType w:val="hybridMultilevel"/>
    <w:tmpl w:val="5554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9A3876"/>
    <w:multiLevelType w:val="hybridMultilevel"/>
    <w:tmpl w:val="819CB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8" w15:restartNumberingAfterBreak="0">
    <w:nsid w:val="736072CF"/>
    <w:multiLevelType w:val="hybridMultilevel"/>
    <w:tmpl w:val="646A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F6845"/>
    <w:multiLevelType w:val="hybridMultilevel"/>
    <w:tmpl w:val="BBD0A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7"/>
  </w:num>
  <w:num w:numId="3">
    <w:abstractNumId w:val="34"/>
  </w:num>
  <w:num w:numId="4">
    <w:abstractNumId w:val="5"/>
  </w:num>
  <w:num w:numId="5">
    <w:abstractNumId w:val="32"/>
  </w:num>
  <w:num w:numId="6">
    <w:abstractNumId w:val="16"/>
  </w:num>
  <w:num w:numId="7">
    <w:abstractNumId w:val="12"/>
  </w:num>
  <w:num w:numId="8">
    <w:abstractNumId w:val="19"/>
  </w:num>
  <w:num w:numId="9">
    <w:abstractNumId w:val="36"/>
  </w:num>
  <w:num w:numId="10">
    <w:abstractNumId w:val="35"/>
  </w:num>
  <w:num w:numId="11">
    <w:abstractNumId w:val="22"/>
  </w:num>
  <w:num w:numId="12">
    <w:abstractNumId w:val="24"/>
  </w:num>
  <w:num w:numId="13">
    <w:abstractNumId w:val="0"/>
  </w:num>
  <w:num w:numId="14">
    <w:abstractNumId w:val="33"/>
  </w:num>
  <w:num w:numId="15">
    <w:abstractNumId w:val="39"/>
  </w:num>
  <w:num w:numId="16">
    <w:abstractNumId w:val="29"/>
  </w:num>
  <w:num w:numId="17">
    <w:abstractNumId w:val="20"/>
  </w:num>
  <w:num w:numId="18">
    <w:abstractNumId w:val="18"/>
  </w:num>
  <w:num w:numId="19">
    <w:abstractNumId w:val="15"/>
  </w:num>
  <w:num w:numId="20">
    <w:abstractNumId w:val="9"/>
  </w:num>
  <w:num w:numId="21">
    <w:abstractNumId w:val="21"/>
  </w:num>
  <w:num w:numId="22">
    <w:abstractNumId w:val="26"/>
  </w:num>
  <w:num w:numId="23">
    <w:abstractNumId w:val="2"/>
  </w:num>
  <w:num w:numId="24">
    <w:abstractNumId w:val="11"/>
  </w:num>
  <w:num w:numId="25">
    <w:abstractNumId w:val="4"/>
  </w:num>
  <w:num w:numId="26">
    <w:abstractNumId w:val="17"/>
  </w:num>
  <w:num w:numId="27">
    <w:abstractNumId w:val="23"/>
  </w:num>
  <w:num w:numId="28">
    <w:abstractNumId w:val="25"/>
  </w:num>
  <w:num w:numId="29">
    <w:abstractNumId w:val="14"/>
  </w:num>
  <w:num w:numId="30">
    <w:abstractNumId w:val="1"/>
  </w:num>
  <w:num w:numId="31">
    <w:abstractNumId w:val="6"/>
  </w:num>
  <w:num w:numId="32">
    <w:abstractNumId w:val="27"/>
  </w:num>
  <w:num w:numId="33">
    <w:abstractNumId w:val="38"/>
  </w:num>
  <w:num w:numId="34">
    <w:abstractNumId w:val="30"/>
  </w:num>
  <w:num w:numId="35">
    <w:abstractNumId w:val="31"/>
  </w:num>
  <w:num w:numId="36">
    <w:abstractNumId w:val="10"/>
  </w:num>
  <w:num w:numId="37">
    <w:abstractNumId w:val="13"/>
  </w:num>
  <w:num w:numId="38">
    <w:abstractNumId w:val="28"/>
  </w:num>
  <w:num w:numId="39">
    <w:abstractNumId w:val="7"/>
  </w:num>
  <w:num w:numId="40">
    <w:abstractNumId w:val="3"/>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231D8"/>
    <w:rsid w:val="00023868"/>
    <w:rsid w:val="00030DAE"/>
    <w:rsid w:val="000340B0"/>
    <w:rsid w:val="00034884"/>
    <w:rsid w:val="000407FE"/>
    <w:rsid w:val="00040A1F"/>
    <w:rsid w:val="00042715"/>
    <w:rsid w:val="000442D3"/>
    <w:rsid w:val="00056687"/>
    <w:rsid w:val="00057CA0"/>
    <w:rsid w:val="000607A8"/>
    <w:rsid w:val="00071D50"/>
    <w:rsid w:val="00073ED1"/>
    <w:rsid w:val="0008147E"/>
    <w:rsid w:val="000A4F5D"/>
    <w:rsid w:val="000A749F"/>
    <w:rsid w:val="000B076F"/>
    <w:rsid w:val="000B0F5B"/>
    <w:rsid w:val="000B5E33"/>
    <w:rsid w:val="000C1029"/>
    <w:rsid w:val="000D2753"/>
    <w:rsid w:val="000E5704"/>
    <w:rsid w:val="000E72A0"/>
    <w:rsid w:val="000E74C9"/>
    <w:rsid w:val="000F0A84"/>
    <w:rsid w:val="000F6038"/>
    <w:rsid w:val="00106BB9"/>
    <w:rsid w:val="00111ED5"/>
    <w:rsid w:val="0011257F"/>
    <w:rsid w:val="00125ADC"/>
    <w:rsid w:val="001369EE"/>
    <w:rsid w:val="0014100D"/>
    <w:rsid w:val="00161981"/>
    <w:rsid w:val="0016491A"/>
    <w:rsid w:val="00167CF3"/>
    <w:rsid w:val="00172E66"/>
    <w:rsid w:val="00177240"/>
    <w:rsid w:val="00185C69"/>
    <w:rsid w:val="0019184C"/>
    <w:rsid w:val="001937A5"/>
    <w:rsid w:val="00193A0E"/>
    <w:rsid w:val="001954FA"/>
    <w:rsid w:val="0019702B"/>
    <w:rsid w:val="001A2612"/>
    <w:rsid w:val="001A38F4"/>
    <w:rsid w:val="001A7FD0"/>
    <w:rsid w:val="001B600C"/>
    <w:rsid w:val="001C3148"/>
    <w:rsid w:val="001C6C8A"/>
    <w:rsid w:val="001D6984"/>
    <w:rsid w:val="001F25A4"/>
    <w:rsid w:val="001F375A"/>
    <w:rsid w:val="00200337"/>
    <w:rsid w:val="002039A9"/>
    <w:rsid w:val="00205C68"/>
    <w:rsid w:val="00206DDD"/>
    <w:rsid w:val="00224895"/>
    <w:rsid w:val="0024047E"/>
    <w:rsid w:val="002437C1"/>
    <w:rsid w:val="00246329"/>
    <w:rsid w:val="0024664A"/>
    <w:rsid w:val="00252C10"/>
    <w:rsid w:val="00254C3A"/>
    <w:rsid w:val="0025671E"/>
    <w:rsid w:val="00256C8C"/>
    <w:rsid w:val="00260F43"/>
    <w:rsid w:val="00261F3D"/>
    <w:rsid w:val="00264EBD"/>
    <w:rsid w:val="00266F31"/>
    <w:rsid w:val="00275901"/>
    <w:rsid w:val="00275F99"/>
    <w:rsid w:val="00276498"/>
    <w:rsid w:val="00281DF2"/>
    <w:rsid w:val="002829DA"/>
    <w:rsid w:val="00283268"/>
    <w:rsid w:val="00283F1F"/>
    <w:rsid w:val="0028705A"/>
    <w:rsid w:val="002871D1"/>
    <w:rsid w:val="002A522D"/>
    <w:rsid w:val="002C285C"/>
    <w:rsid w:val="002C4746"/>
    <w:rsid w:val="002C7D47"/>
    <w:rsid w:val="002D3174"/>
    <w:rsid w:val="002D5755"/>
    <w:rsid w:val="002E42D3"/>
    <w:rsid w:val="002E4490"/>
    <w:rsid w:val="002E477C"/>
    <w:rsid w:val="002E60AC"/>
    <w:rsid w:val="002F152B"/>
    <w:rsid w:val="003031F5"/>
    <w:rsid w:val="0030440E"/>
    <w:rsid w:val="00305397"/>
    <w:rsid w:val="003269FE"/>
    <w:rsid w:val="0033281E"/>
    <w:rsid w:val="00342897"/>
    <w:rsid w:val="00356501"/>
    <w:rsid w:val="00361EA9"/>
    <w:rsid w:val="00362AA1"/>
    <w:rsid w:val="00364304"/>
    <w:rsid w:val="00371DB5"/>
    <w:rsid w:val="00391A83"/>
    <w:rsid w:val="00395C98"/>
    <w:rsid w:val="003965EF"/>
    <w:rsid w:val="003A150C"/>
    <w:rsid w:val="003A6FA9"/>
    <w:rsid w:val="003C3151"/>
    <w:rsid w:val="003C4E34"/>
    <w:rsid w:val="003D73F1"/>
    <w:rsid w:val="003D7C2D"/>
    <w:rsid w:val="003E3387"/>
    <w:rsid w:val="003E3F37"/>
    <w:rsid w:val="003E4754"/>
    <w:rsid w:val="003E6274"/>
    <w:rsid w:val="003E656A"/>
    <w:rsid w:val="003E7BA2"/>
    <w:rsid w:val="003F14AF"/>
    <w:rsid w:val="003F6C33"/>
    <w:rsid w:val="00401035"/>
    <w:rsid w:val="004046A9"/>
    <w:rsid w:val="00410E52"/>
    <w:rsid w:val="00412AF1"/>
    <w:rsid w:val="004256CE"/>
    <w:rsid w:val="004266A6"/>
    <w:rsid w:val="0043052F"/>
    <w:rsid w:val="00440545"/>
    <w:rsid w:val="0044291F"/>
    <w:rsid w:val="004448A3"/>
    <w:rsid w:val="00450A6B"/>
    <w:rsid w:val="00460AA1"/>
    <w:rsid w:val="00472A17"/>
    <w:rsid w:val="00474B6B"/>
    <w:rsid w:val="00475CBB"/>
    <w:rsid w:val="00485441"/>
    <w:rsid w:val="004A351F"/>
    <w:rsid w:val="004A4DD9"/>
    <w:rsid w:val="004A5F0D"/>
    <w:rsid w:val="004B23AB"/>
    <w:rsid w:val="004B3DDA"/>
    <w:rsid w:val="004B4605"/>
    <w:rsid w:val="004B77A6"/>
    <w:rsid w:val="004B7844"/>
    <w:rsid w:val="004B7FFC"/>
    <w:rsid w:val="004C46C2"/>
    <w:rsid w:val="004D5F98"/>
    <w:rsid w:val="004D7BED"/>
    <w:rsid w:val="004E2EB0"/>
    <w:rsid w:val="004F06D6"/>
    <w:rsid w:val="004F2182"/>
    <w:rsid w:val="004F65EB"/>
    <w:rsid w:val="004F6620"/>
    <w:rsid w:val="004F6FA7"/>
    <w:rsid w:val="00513B07"/>
    <w:rsid w:val="00513E84"/>
    <w:rsid w:val="00515F88"/>
    <w:rsid w:val="00516146"/>
    <w:rsid w:val="00516C8F"/>
    <w:rsid w:val="00516E65"/>
    <w:rsid w:val="00517475"/>
    <w:rsid w:val="00523DB6"/>
    <w:rsid w:val="00532244"/>
    <w:rsid w:val="005333E2"/>
    <w:rsid w:val="005442B5"/>
    <w:rsid w:val="00544B87"/>
    <w:rsid w:val="00545CBE"/>
    <w:rsid w:val="00545E18"/>
    <w:rsid w:val="00555D19"/>
    <w:rsid w:val="005613FA"/>
    <w:rsid w:val="0056661A"/>
    <w:rsid w:val="00566F55"/>
    <w:rsid w:val="0059129A"/>
    <w:rsid w:val="00592B31"/>
    <w:rsid w:val="00592DE3"/>
    <w:rsid w:val="00594DC7"/>
    <w:rsid w:val="005974AB"/>
    <w:rsid w:val="005A485B"/>
    <w:rsid w:val="005B21FB"/>
    <w:rsid w:val="005C62CC"/>
    <w:rsid w:val="005C74AA"/>
    <w:rsid w:val="005D045F"/>
    <w:rsid w:val="005D1637"/>
    <w:rsid w:val="005D3499"/>
    <w:rsid w:val="005E21C0"/>
    <w:rsid w:val="005E64DF"/>
    <w:rsid w:val="005F033E"/>
    <w:rsid w:val="005F363B"/>
    <w:rsid w:val="006111C5"/>
    <w:rsid w:val="00614CF7"/>
    <w:rsid w:val="0062560B"/>
    <w:rsid w:val="00627C3A"/>
    <w:rsid w:val="00630609"/>
    <w:rsid w:val="00632A64"/>
    <w:rsid w:val="00633093"/>
    <w:rsid w:val="00633D00"/>
    <w:rsid w:val="00635F67"/>
    <w:rsid w:val="006370AB"/>
    <w:rsid w:val="006553F9"/>
    <w:rsid w:val="00656DB6"/>
    <w:rsid w:val="0066554E"/>
    <w:rsid w:val="00665A78"/>
    <w:rsid w:val="00666B21"/>
    <w:rsid w:val="00667760"/>
    <w:rsid w:val="00670138"/>
    <w:rsid w:val="00671F76"/>
    <w:rsid w:val="00680786"/>
    <w:rsid w:val="006837E2"/>
    <w:rsid w:val="0068382E"/>
    <w:rsid w:val="00684A27"/>
    <w:rsid w:val="00696319"/>
    <w:rsid w:val="00697738"/>
    <w:rsid w:val="006A318E"/>
    <w:rsid w:val="006A64AC"/>
    <w:rsid w:val="006C31D5"/>
    <w:rsid w:val="006C547D"/>
    <w:rsid w:val="006C5CD6"/>
    <w:rsid w:val="006C7151"/>
    <w:rsid w:val="006E2251"/>
    <w:rsid w:val="007000FE"/>
    <w:rsid w:val="00710A85"/>
    <w:rsid w:val="00721E01"/>
    <w:rsid w:val="00722B16"/>
    <w:rsid w:val="00722E79"/>
    <w:rsid w:val="0073564F"/>
    <w:rsid w:val="00737D41"/>
    <w:rsid w:val="007514EC"/>
    <w:rsid w:val="0075672E"/>
    <w:rsid w:val="00756CEF"/>
    <w:rsid w:val="00757E59"/>
    <w:rsid w:val="007610C3"/>
    <w:rsid w:val="00763AD7"/>
    <w:rsid w:val="007640E8"/>
    <w:rsid w:val="00765859"/>
    <w:rsid w:val="007663DC"/>
    <w:rsid w:val="00774017"/>
    <w:rsid w:val="00782043"/>
    <w:rsid w:val="00782ED9"/>
    <w:rsid w:val="007953BF"/>
    <w:rsid w:val="0079591C"/>
    <w:rsid w:val="007A1DAA"/>
    <w:rsid w:val="007A238E"/>
    <w:rsid w:val="007B439B"/>
    <w:rsid w:val="007C2A27"/>
    <w:rsid w:val="007C34AC"/>
    <w:rsid w:val="007E3267"/>
    <w:rsid w:val="007F4705"/>
    <w:rsid w:val="007F601A"/>
    <w:rsid w:val="00801B69"/>
    <w:rsid w:val="0081145A"/>
    <w:rsid w:val="00811C4B"/>
    <w:rsid w:val="008133E8"/>
    <w:rsid w:val="0082329D"/>
    <w:rsid w:val="00827E09"/>
    <w:rsid w:val="00832D94"/>
    <w:rsid w:val="00835F12"/>
    <w:rsid w:val="00841017"/>
    <w:rsid w:val="00855081"/>
    <w:rsid w:val="008720A1"/>
    <w:rsid w:val="00873115"/>
    <w:rsid w:val="00877583"/>
    <w:rsid w:val="00881649"/>
    <w:rsid w:val="00882586"/>
    <w:rsid w:val="00883926"/>
    <w:rsid w:val="008928DE"/>
    <w:rsid w:val="00897A7D"/>
    <w:rsid w:val="008A2ABF"/>
    <w:rsid w:val="008A36DB"/>
    <w:rsid w:val="008A4083"/>
    <w:rsid w:val="008C11FB"/>
    <w:rsid w:val="008C362E"/>
    <w:rsid w:val="008D36B0"/>
    <w:rsid w:val="008D7A86"/>
    <w:rsid w:val="008E60CB"/>
    <w:rsid w:val="008F0D9F"/>
    <w:rsid w:val="008F1E54"/>
    <w:rsid w:val="008F2044"/>
    <w:rsid w:val="008F4735"/>
    <w:rsid w:val="008F5223"/>
    <w:rsid w:val="009004F4"/>
    <w:rsid w:val="0090483E"/>
    <w:rsid w:val="00907C48"/>
    <w:rsid w:val="00910894"/>
    <w:rsid w:val="009137C9"/>
    <w:rsid w:val="00931DF4"/>
    <w:rsid w:val="0094129B"/>
    <w:rsid w:val="00942711"/>
    <w:rsid w:val="009471F1"/>
    <w:rsid w:val="00960622"/>
    <w:rsid w:val="009610BF"/>
    <w:rsid w:val="009766AE"/>
    <w:rsid w:val="00980BBA"/>
    <w:rsid w:val="00981FC3"/>
    <w:rsid w:val="00981FEB"/>
    <w:rsid w:val="009822AA"/>
    <w:rsid w:val="009875DF"/>
    <w:rsid w:val="00996C01"/>
    <w:rsid w:val="009A08A5"/>
    <w:rsid w:val="009A23CC"/>
    <w:rsid w:val="009A4128"/>
    <w:rsid w:val="009A4655"/>
    <w:rsid w:val="009A5398"/>
    <w:rsid w:val="009B2B3A"/>
    <w:rsid w:val="009C45A7"/>
    <w:rsid w:val="009C4AD2"/>
    <w:rsid w:val="009C4F05"/>
    <w:rsid w:val="009C5A28"/>
    <w:rsid w:val="009D2371"/>
    <w:rsid w:val="009E078C"/>
    <w:rsid w:val="009E5956"/>
    <w:rsid w:val="009E5CA0"/>
    <w:rsid w:val="009F38D9"/>
    <w:rsid w:val="009F3F9D"/>
    <w:rsid w:val="009F5C33"/>
    <w:rsid w:val="00A02E0E"/>
    <w:rsid w:val="00A074FD"/>
    <w:rsid w:val="00A1633D"/>
    <w:rsid w:val="00A2108B"/>
    <w:rsid w:val="00A2660F"/>
    <w:rsid w:val="00A2770B"/>
    <w:rsid w:val="00A31F17"/>
    <w:rsid w:val="00A32FB3"/>
    <w:rsid w:val="00A52BD1"/>
    <w:rsid w:val="00A535EE"/>
    <w:rsid w:val="00A54E5A"/>
    <w:rsid w:val="00A617E9"/>
    <w:rsid w:val="00A6201F"/>
    <w:rsid w:val="00A628D6"/>
    <w:rsid w:val="00A64508"/>
    <w:rsid w:val="00A71BB5"/>
    <w:rsid w:val="00A71E8D"/>
    <w:rsid w:val="00A75DDC"/>
    <w:rsid w:val="00A761F0"/>
    <w:rsid w:val="00A77D7A"/>
    <w:rsid w:val="00A83BB5"/>
    <w:rsid w:val="00AA6532"/>
    <w:rsid w:val="00AA68FA"/>
    <w:rsid w:val="00AB6581"/>
    <w:rsid w:val="00AC016B"/>
    <w:rsid w:val="00AC2D3D"/>
    <w:rsid w:val="00AC61AB"/>
    <w:rsid w:val="00AC6B92"/>
    <w:rsid w:val="00AD3F83"/>
    <w:rsid w:val="00AE2D16"/>
    <w:rsid w:val="00AE54FB"/>
    <w:rsid w:val="00AE5FAA"/>
    <w:rsid w:val="00AF19CD"/>
    <w:rsid w:val="00AF2778"/>
    <w:rsid w:val="00AF5169"/>
    <w:rsid w:val="00AF5EC5"/>
    <w:rsid w:val="00B072B1"/>
    <w:rsid w:val="00B14B0A"/>
    <w:rsid w:val="00B15427"/>
    <w:rsid w:val="00B224DA"/>
    <w:rsid w:val="00B22DB9"/>
    <w:rsid w:val="00B3023F"/>
    <w:rsid w:val="00B31BD2"/>
    <w:rsid w:val="00B42A87"/>
    <w:rsid w:val="00B4477E"/>
    <w:rsid w:val="00B501C2"/>
    <w:rsid w:val="00B532A2"/>
    <w:rsid w:val="00B56A90"/>
    <w:rsid w:val="00B61FD8"/>
    <w:rsid w:val="00B62AC6"/>
    <w:rsid w:val="00B65D53"/>
    <w:rsid w:val="00B678B2"/>
    <w:rsid w:val="00B71471"/>
    <w:rsid w:val="00B80633"/>
    <w:rsid w:val="00B823BA"/>
    <w:rsid w:val="00B83078"/>
    <w:rsid w:val="00B91324"/>
    <w:rsid w:val="00B91B0D"/>
    <w:rsid w:val="00B963F1"/>
    <w:rsid w:val="00B96CD3"/>
    <w:rsid w:val="00BB26D9"/>
    <w:rsid w:val="00BB2F57"/>
    <w:rsid w:val="00BB3987"/>
    <w:rsid w:val="00BC4708"/>
    <w:rsid w:val="00BC4C7A"/>
    <w:rsid w:val="00BC638C"/>
    <w:rsid w:val="00BD0492"/>
    <w:rsid w:val="00BD1EEA"/>
    <w:rsid w:val="00BD64F3"/>
    <w:rsid w:val="00BD669E"/>
    <w:rsid w:val="00BE4F02"/>
    <w:rsid w:val="00BE61FD"/>
    <w:rsid w:val="00BF2202"/>
    <w:rsid w:val="00BF4D17"/>
    <w:rsid w:val="00BF6041"/>
    <w:rsid w:val="00C01A9E"/>
    <w:rsid w:val="00C07AA4"/>
    <w:rsid w:val="00C11FC7"/>
    <w:rsid w:val="00C16ED0"/>
    <w:rsid w:val="00C232BA"/>
    <w:rsid w:val="00C2744B"/>
    <w:rsid w:val="00C37A95"/>
    <w:rsid w:val="00C40A7F"/>
    <w:rsid w:val="00C501CB"/>
    <w:rsid w:val="00C5560A"/>
    <w:rsid w:val="00C618B0"/>
    <w:rsid w:val="00C649BE"/>
    <w:rsid w:val="00C709E0"/>
    <w:rsid w:val="00C77F8C"/>
    <w:rsid w:val="00C80DE8"/>
    <w:rsid w:val="00C82053"/>
    <w:rsid w:val="00C84CD6"/>
    <w:rsid w:val="00C84F26"/>
    <w:rsid w:val="00C859B6"/>
    <w:rsid w:val="00C87B84"/>
    <w:rsid w:val="00C91CDD"/>
    <w:rsid w:val="00C93CE5"/>
    <w:rsid w:val="00C94076"/>
    <w:rsid w:val="00CA2423"/>
    <w:rsid w:val="00CA3964"/>
    <w:rsid w:val="00CB762D"/>
    <w:rsid w:val="00CC1A18"/>
    <w:rsid w:val="00CC35C4"/>
    <w:rsid w:val="00CC476E"/>
    <w:rsid w:val="00CC4A8F"/>
    <w:rsid w:val="00CC5122"/>
    <w:rsid w:val="00CD1CC7"/>
    <w:rsid w:val="00CD5428"/>
    <w:rsid w:val="00CD67D0"/>
    <w:rsid w:val="00CE7A3A"/>
    <w:rsid w:val="00CF4E87"/>
    <w:rsid w:val="00D1054B"/>
    <w:rsid w:val="00D358EA"/>
    <w:rsid w:val="00D40A03"/>
    <w:rsid w:val="00D42512"/>
    <w:rsid w:val="00D4774E"/>
    <w:rsid w:val="00D524D9"/>
    <w:rsid w:val="00D57C89"/>
    <w:rsid w:val="00D61EA6"/>
    <w:rsid w:val="00D63065"/>
    <w:rsid w:val="00D707CF"/>
    <w:rsid w:val="00D73953"/>
    <w:rsid w:val="00D80893"/>
    <w:rsid w:val="00D90737"/>
    <w:rsid w:val="00DA626C"/>
    <w:rsid w:val="00DC033C"/>
    <w:rsid w:val="00DC6A83"/>
    <w:rsid w:val="00DC7D93"/>
    <w:rsid w:val="00DD4646"/>
    <w:rsid w:val="00DE333B"/>
    <w:rsid w:val="00DE51DF"/>
    <w:rsid w:val="00E17A67"/>
    <w:rsid w:val="00E25C23"/>
    <w:rsid w:val="00E325B8"/>
    <w:rsid w:val="00E33ECC"/>
    <w:rsid w:val="00E34DBA"/>
    <w:rsid w:val="00E37CE0"/>
    <w:rsid w:val="00E415FC"/>
    <w:rsid w:val="00E416F5"/>
    <w:rsid w:val="00E451F5"/>
    <w:rsid w:val="00E45233"/>
    <w:rsid w:val="00E471EF"/>
    <w:rsid w:val="00E5361B"/>
    <w:rsid w:val="00E53DFA"/>
    <w:rsid w:val="00E57C67"/>
    <w:rsid w:val="00E6752E"/>
    <w:rsid w:val="00E71545"/>
    <w:rsid w:val="00E74DA2"/>
    <w:rsid w:val="00E807E9"/>
    <w:rsid w:val="00E80E60"/>
    <w:rsid w:val="00E9330B"/>
    <w:rsid w:val="00E93711"/>
    <w:rsid w:val="00E95C6B"/>
    <w:rsid w:val="00EA452B"/>
    <w:rsid w:val="00EA4C52"/>
    <w:rsid w:val="00EA5F80"/>
    <w:rsid w:val="00EB36F3"/>
    <w:rsid w:val="00EB6666"/>
    <w:rsid w:val="00EC1398"/>
    <w:rsid w:val="00EC3180"/>
    <w:rsid w:val="00EC3690"/>
    <w:rsid w:val="00EC4FE8"/>
    <w:rsid w:val="00ED60D9"/>
    <w:rsid w:val="00ED6CBF"/>
    <w:rsid w:val="00EE3A10"/>
    <w:rsid w:val="00EE438E"/>
    <w:rsid w:val="00EF0109"/>
    <w:rsid w:val="00F04211"/>
    <w:rsid w:val="00F12C86"/>
    <w:rsid w:val="00F15850"/>
    <w:rsid w:val="00F205A8"/>
    <w:rsid w:val="00F24FA7"/>
    <w:rsid w:val="00F2568F"/>
    <w:rsid w:val="00F3375B"/>
    <w:rsid w:val="00F34479"/>
    <w:rsid w:val="00F3528A"/>
    <w:rsid w:val="00F50789"/>
    <w:rsid w:val="00F704DF"/>
    <w:rsid w:val="00F717D2"/>
    <w:rsid w:val="00F80713"/>
    <w:rsid w:val="00F834C7"/>
    <w:rsid w:val="00F92137"/>
    <w:rsid w:val="00F932FD"/>
    <w:rsid w:val="00F945F0"/>
    <w:rsid w:val="00F97729"/>
    <w:rsid w:val="00FA49C3"/>
    <w:rsid w:val="00FA5DBA"/>
    <w:rsid w:val="00FB0051"/>
    <w:rsid w:val="00FB110F"/>
    <w:rsid w:val="00FB763B"/>
    <w:rsid w:val="00FC3BD0"/>
    <w:rsid w:val="00FC4A33"/>
    <w:rsid w:val="00FC6304"/>
    <w:rsid w:val="00FC6C1C"/>
    <w:rsid w:val="00FD1DBE"/>
    <w:rsid w:val="00FD248F"/>
    <w:rsid w:val="00FD7E43"/>
    <w:rsid w:val="00FE119B"/>
    <w:rsid w:val="00FE469F"/>
    <w:rsid w:val="00FF193C"/>
    <w:rsid w:val="30AA0C90"/>
    <w:rsid w:val="42CFBC27"/>
    <w:rsid w:val="5F12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4489B0"/>
  <w15:chartTrackingRefBased/>
  <w15:docId w15:val="{173800EF-E674-44C3-9120-2C400C8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ICTServices">
    <w:name w:val="ICTServices"/>
    <w:semiHidden/>
    <w:rsid w:val="00B224DA"/>
    <w:rPr>
      <w:rFonts w:ascii="Arial" w:hAnsi="Arial" w:cs="Arial"/>
      <w:b w:val="0"/>
      <w:bCs w:val="0"/>
      <w:i w:val="0"/>
      <w:iCs w:val="0"/>
      <w:strike w:val="0"/>
      <w:color w:val="auto"/>
      <w:sz w:val="24"/>
      <w:szCs w:val="24"/>
      <w:u w:val="none"/>
    </w:rPr>
  </w:style>
  <w:style w:type="character" w:styleId="Strong">
    <w:name w:val="Strong"/>
    <w:qFormat/>
    <w:rsid w:val="00B224DA"/>
    <w:rPr>
      <w:b/>
      <w:bCs/>
    </w:rPr>
  </w:style>
  <w:style w:type="paragraph" w:styleId="NormalWeb">
    <w:name w:val="Normal (Web)"/>
    <w:basedOn w:val="Normal"/>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customStyle="1" w:styleId="Default">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customStyle="1" w:styleId="BodyTextIndent2Char">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customStyle="1" w:styleId="BodyTextIndentChar">
    <w:name w:val="Body Text Indent Char"/>
    <w:basedOn w:val="DefaultParagraphFont"/>
    <w:link w:val="BodyTextIndent"/>
    <w:rsid w:val="00BF4D17"/>
    <w:rPr>
      <w:rFonts w:ascii="Arial" w:hAnsi="Arial"/>
      <w:sz w:val="24"/>
      <w:lang w:eastAsia="en-US"/>
    </w:rPr>
  </w:style>
  <w:style w:type="character" w:customStyle="1" w:styleId="BodyText2Char">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customStyle="1" w:styleId="CommentTextChar">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customStyle="1" w:styleId="CommentSubjectChar">
    <w:name w:val="Comment Subject Char"/>
    <w:basedOn w:val="CommentTextChar"/>
    <w:link w:val="CommentSubject"/>
    <w:rsid w:val="00981FEB"/>
    <w:rPr>
      <w:rFonts w:ascii="Arial" w:hAnsi="Arial"/>
      <w:b/>
      <w:bCs/>
      <w:lang w:eastAsia="en-US"/>
    </w:rPr>
  </w:style>
  <w:style w:type="character" w:customStyle="1" w:styleId="FooterChar">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33B"/>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A64AC"/>
    <w:rPr>
      <w:color w:val="808080"/>
    </w:rPr>
  </w:style>
  <w:style w:type="character" w:customStyle="1" w:styleId="Style1">
    <w:name w:val="Style1"/>
    <w:basedOn w:val="DefaultParagraphFont"/>
    <w:uiPriority w:val="1"/>
    <w:rsid w:val="001369EE"/>
    <w:rPr>
      <w:rFonts w:ascii="Arial" w:hAnsi="Arial"/>
      <w:sz w:val="24"/>
    </w:rPr>
  </w:style>
  <w:style w:type="character" w:customStyle="1" w:styleId="Arial12">
    <w:name w:val="Arial 12"/>
    <w:basedOn w:val="DefaultParagraphFont"/>
    <w:uiPriority w:val="1"/>
    <w:rsid w:val="001369EE"/>
    <w:rPr>
      <w:rFonts w:ascii="Arial" w:hAnsi="Arial"/>
      <w:sz w:val="24"/>
    </w:rPr>
  </w:style>
  <w:style w:type="character" w:customStyle="1" w:styleId="Arial12Italic">
    <w:name w:val="Arial 12 Italic"/>
    <w:basedOn w:val="DefaultParagraphFont"/>
    <w:uiPriority w:val="1"/>
    <w:rsid w:val="001369EE"/>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ffolk.gov.uk/jobs-and-careers/working-for-suffolk-county-council/our-weaspire-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oce.fa.em3.oraclecloud.com/hcmUI/CandidateExperience/en/sites/CX_3001/pages/1100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suffolk.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ce.fa.em3.oraclecloud.com/hcmUI/CandidateExperience/en/sites/CX_3001/pages/110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7A0BDBA4AA46C7B96DE4F4DE8298DB"/>
        <w:category>
          <w:name w:val="General"/>
          <w:gallery w:val="placeholder"/>
        </w:category>
        <w:types>
          <w:type w:val="bbPlcHdr"/>
        </w:types>
        <w:behaviors>
          <w:behavior w:val="content"/>
        </w:behaviors>
        <w:guid w:val="{A9284355-D3F9-4428-8C84-E35F841315EB}"/>
      </w:docPartPr>
      <w:docPartBody>
        <w:p w:rsidR="005D10FE" w:rsidRDefault="00937ECF" w:rsidP="00937ECF">
          <w:pPr>
            <w:pStyle w:val="087A0BDBA4AA46C7B96DE4F4DE8298DB3"/>
          </w:pPr>
          <w:r w:rsidRPr="00213D99">
            <w:rPr>
              <w:rStyle w:val="PlaceholderText"/>
            </w:rPr>
            <w:t>Job title</w:t>
          </w:r>
        </w:p>
      </w:docPartBody>
    </w:docPart>
    <w:docPart>
      <w:docPartPr>
        <w:name w:val="1D532A9C2D3F44239B3EB5F2C6CD8587"/>
        <w:category>
          <w:name w:val="General"/>
          <w:gallery w:val="placeholder"/>
        </w:category>
        <w:types>
          <w:type w:val="bbPlcHdr"/>
        </w:types>
        <w:behaviors>
          <w:behavior w:val="content"/>
        </w:behaviors>
        <w:guid w:val="{F74A1871-7C1F-487E-89A6-3F47DAC8B69D}"/>
      </w:docPartPr>
      <w:docPartBody>
        <w:p w:rsidR="005D10FE" w:rsidRDefault="00CC287F" w:rsidP="00CC287F">
          <w:pPr>
            <w:pStyle w:val="1D532A9C2D3F44239B3EB5F2C6CD85871"/>
          </w:pPr>
          <w:r w:rsidRPr="00213D99">
            <w:rPr>
              <w:rStyle w:val="PlaceholderText"/>
            </w:rPr>
            <w:t>Salary (e.g. £18,933)</w:t>
          </w:r>
        </w:p>
      </w:docPartBody>
    </w:docPart>
    <w:docPart>
      <w:docPartPr>
        <w:name w:val="F35E209D9E1B455F83088904F49AB85F"/>
        <w:category>
          <w:name w:val="General"/>
          <w:gallery w:val="placeholder"/>
        </w:category>
        <w:types>
          <w:type w:val="bbPlcHdr"/>
        </w:types>
        <w:behaviors>
          <w:behavior w:val="content"/>
        </w:behaviors>
        <w:guid w:val="{DA1EA968-79D3-43F2-B0F6-2D4751FEAAAD}"/>
      </w:docPartPr>
      <w:docPartBody>
        <w:p w:rsidR="005D10FE" w:rsidRDefault="00CC287F" w:rsidP="00CC287F">
          <w:pPr>
            <w:pStyle w:val="F35E209D9E1B455F83088904F49AB85F1"/>
          </w:pPr>
          <w:r w:rsidRPr="00213D99">
            <w:rPr>
              <w:rStyle w:val="PlaceholderText"/>
            </w:rPr>
            <w:t>Service area</w:t>
          </w:r>
        </w:p>
      </w:docPartBody>
    </w:docPart>
    <w:docPart>
      <w:docPartPr>
        <w:name w:val="894304B7C245433D80CC2BAC9F20F11B"/>
        <w:category>
          <w:name w:val="General"/>
          <w:gallery w:val="placeholder"/>
        </w:category>
        <w:types>
          <w:type w:val="bbPlcHdr"/>
        </w:types>
        <w:behaviors>
          <w:behavior w:val="content"/>
        </w:behaviors>
        <w:guid w:val="{C00F68E0-2669-4537-938E-061B3660E479}"/>
      </w:docPartPr>
      <w:docPartBody>
        <w:p w:rsidR="005D10FE" w:rsidRDefault="00CC287F" w:rsidP="00CC287F">
          <w:pPr>
            <w:pStyle w:val="894304B7C245433D80CC2BAC9F20F11B1"/>
          </w:pPr>
          <w:r w:rsidRPr="00213D99">
            <w:rPr>
              <w:rStyle w:val="PlaceholderText"/>
            </w:rPr>
            <w:t>Location (</w:t>
          </w:r>
          <w:r w:rsidRPr="0078415D">
            <w:rPr>
              <w:rStyle w:val="PlaceholderText"/>
              <w:sz w:val="18"/>
              <w:szCs w:val="14"/>
            </w:rPr>
            <w:t>e.g. Endeavour House, 8 Russell Road, Ipswich, Suffolk, IP1 2BX</w:t>
          </w:r>
          <w:r w:rsidRPr="00213D99">
            <w:rPr>
              <w:rStyle w:val="PlaceholderText"/>
            </w:rPr>
            <w:t>)</w:t>
          </w:r>
        </w:p>
      </w:docPartBody>
    </w:docPart>
    <w:docPart>
      <w:docPartPr>
        <w:name w:val="C0EA8311214A4CE2B4CC71FC7993300A"/>
        <w:category>
          <w:name w:val="General"/>
          <w:gallery w:val="placeholder"/>
        </w:category>
        <w:types>
          <w:type w:val="bbPlcHdr"/>
        </w:types>
        <w:behaviors>
          <w:behavior w:val="content"/>
        </w:behaviors>
        <w:guid w:val="{0588D191-FC1F-4B1A-A256-1C91065FFF93}"/>
      </w:docPartPr>
      <w:docPartBody>
        <w:p w:rsidR="005D10FE" w:rsidRDefault="00CC287F" w:rsidP="00CC287F">
          <w:pPr>
            <w:pStyle w:val="C0EA8311214A4CE2B4CC71FC7993300A1"/>
          </w:pPr>
          <w:r w:rsidRPr="00213D99">
            <w:rPr>
              <w:rStyle w:val="PlaceholderText"/>
            </w:rPr>
            <w:t>Hours per week</w:t>
          </w:r>
        </w:p>
      </w:docPartBody>
    </w:docPart>
    <w:docPart>
      <w:docPartPr>
        <w:name w:val="86295542711D45C690D6E65FE170722D"/>
        <w:category>
          <w:name w:val="General"/>
          <w:gallery w:val="placeholder"/>
        </w:category>
        <w:types>
          <w:type w:val="bbPlcHdr"/>
        </w:types>
        <w:behaviors>
          <w:behavior w:val="content"/>
        </w:behaviors>
        <w:guid w:val="{DFD71AA6-BDEC-4118-9EBF-37AE40713F7A}"/>
      </w:docPartPr>
      <w:docPartBody>
        <w:p w:rsidR="005D10FE" w:rsidRDefault="00CC287F" w:rsidP="00CC287F">
          <w:pPr>
            <w:pStyle w:val="86295542711D45C690D6E65FE170722D1"/>
          </w:pPr>
          <w:r w:rsidRPr="00213D99">
            <w:rPr>
              <w:rStyle w:val="PlaceholderText"/>
            </w:rPr>
            <w:t>Status</w:t>
          </w:r>
          <w:r>
            <w:rPr>
              <w:rStyle w:val="PlaceholderText"/>
            </w:rPr>
            <w:t xml:space="preserve"> (e.g. permanent / fixed term)</w:t>
          </w:r>
        </w:p>
      </w:docPartBody>
    </w:docPart>
    <w:docPart>
      <w:docPartPr>
        <w:name w:val="86A3615942124E77ADA12BA1EA24F01D"/>
        <w:category>
          <w:name w:val="General"/>
          <w:gallery w:val="placeholder"/>
        </w:category>
        <w:types>
          <w:type w:val="bbPlcHdr"/>
        </w:types>
        <w:behaviors>
          <w:behavior w:val="content"/>
        </w:behaviors>
        <w:guid w:val="{E4E88A79-9820-42C1-802E-984A3369464A}"/>
      </w:docPartPr>
      <w:docPartBody>
        <w:p w:rsidR="001E3911" w:rsidRDefault="00CC287F" w:rsidP="00CC287F">
          <w:pPr>
            <w:pStyle w:val="86A3615942124E77ADA12BA1EA24F01D1"/>
          </w:pPr>
          <w:r w:rsidRPr="00213D99">
            <w:rPr>
              <w:rFonts w:cs="Arial"/>
              <w:i/>
              <w:iCs/>
              <w:szCs w:val="24"/>
            </w:rPr>
            <w:t>Working part time hours (eg different hours/days to those advertised)</w:t>
          </w:r>
        </w:p>
      </w:docPartBody>
    </w:docPart>
    <w:docPart>
      <w:docPartPr>
        <w:name w:val="5891C30D97ED4B27A09C847AFE0A86FF"/>
        <w:category>
          <w:name w:val="General"/>
          <w:gallery w:val="placeholder"/>
        </w:category>
        <w:types>
          <w:type w:val="bbPlcHdr"/>
        </w:types>
        <w:behaviors>
          <w:behavior w:val="content"/>
        </w:behaviors>
        <w:guid w:val="{97CA0644-061D-45DF-B8FA-27423AE75FA5}"/>
      </w:docPartPr>
      <w:docPartBody>
        <w:p w:rsidR="001E3911" w:rsidRDefault="00CC287F" w:rsidP="00CC287F">
          <w:pPr>
            <w:pStyle w:val="5891C30D97ED4B27A09C847AFE0A86FF1"/>
          </w:pPr>
          <w:r w:rsidRPr="00213D99">
            <w:rPr>
              <w:rFonts w:cs="Arial"/>
              <w:i/>
              <w:iCs/>
              <w:szCs w:val="24"/>
            </w:rPr>
            <w:t>Job sharing</w:t>
          </w:r>
        </w:p>
      </w:docPartBody>
    </w:docPart>
    <w:docPart>
      <w:docPartPr>
        <w:name w:val="3447B3F750CA4FF7A5F5029659AC5027"/>
        <w:category>
          <w:name w:val="General"/>
          <w:gallery w:val="placeholder"/>
        </w:category>
        <w:types>
          <w:type w:val="bbPlcHdr"/>
        </w:types>
        <w:behaviors>
          <w:behavior w:val="content"/>
        </w:behaviors>
        <w:guid w:val="{292B9467-99FC-4519-BBD1-E4DF511F8907}"/>
      </w:docPartPr>
      <w:docPartBody>
        <w:p w:rsidR="001E3911" w:rsidRDefault="00CC287F" w:rsidP="00CC287F">
          <w:pPr>
            <w:pStyle w:val="3447B3F750CA4FF7A5F5029659AC50271"/>
          </w:pPr>
          <w:r w:rsidRPr="00213D99">
            <w:rPr>
              <w:rFonts w:cs="Arial"/>
              <w:i/>
              <w:iCs/>
              <w:szCs w:val="24"/>
            </w:rPr>
            <w:t>Working compressed hours (eg a nine-day fortnight)</w:t>
          </w:r>
        </w:p>
      </w:docPartBody>
    </w:docPart>
    <w:docPart>
      <w:docPartPr>
        <w:name w:val="F734F0DB9B074D679E203B928D4559BA"/>
        <w:category>
          <w:name w:val="General"/>
          <w:gallery w:val="placeholder"/>
        </w:category>
        <w:types>
          <w:type w:val="bbPlcHdr"/>
        </w:types>
        <w:behaviors>
          <w:behavior w:val="content"/>
        </w:behaviors>
        <w:guid w:val="{0B86141D-DB58-4E20-BA04-4D5CE21FCDA9}"/>
      </w:docPartPr>
      <w:docPartBody>
        <w:p w:rsidR="001E3911" w:rsidRDefault="00CC287F" w:rsidP="00CC287F">
          <w:pPr>
            <w:pStyle w:val="F734F0DB9B074D679E203B928D4559BA1"/>
          </w:pPr>
          <w:r w:rsidRPr="00213D99">
            <w:rPr>
              <w:rFonts w:cs="Arial"/>
              <w:i/>
              <w:iCs/>
              <w:szCs w:val="24"/>
            </w:rPr>
            <w:t>Term time working</w:t>
          </w:r>
          <w:r>
            <w:rPr>
              <w:rFonts w:cs="Arial"/>
              <w:i/>
              <w:iCs/>
              <w:szCs w:val="24"/>
            </w:rPr>
            <w:t xml:space="preserve"> </w:t>
          </w:r>
          <w:r w:rsidRPr="00BE2E53">
            <w:rPr>
              <w:i/>
              <w:iCs/>
              <w:lang w:val="en-US"/>
            </w:rPr>
            <w:t>(including partial term-time working)</w:t>
          </w:r>
        </w:p>
      </w:docPartBody>
    </w:docPart>
    <w:docPart>
      <w:docPartPr>
        <w:name w:val="F2137D7EA00645AEA0533A7B906D7324"/>
        <w:category>
          <w:name w:val="General"/>
          <w:gallery w:val="placeholder"/>
        </w:category>
        <w:types>
          <w:type w:val="bbPlcHdr"/>
        </w:types>
        <w:behaviors>
          <w:behavior w:val="content"/>
        </w:behaviors>
        <w:guid w:val="{08A7A095-2BB5-4899-8AB2-F82230FE1CAF}"/>
      </w:docPartPr>
      <w:docPartBody>
        <w:p w:rsidR="001E3911" w:rsidRDefault="00CC287F" w:rsidP="00CC287F">
          <w:pPr>
            <w:pStyle w:val="F2137D7EA00645AEA0533A7B906D73241"/>
          </w:pPr>
          <w:r w:rsidRPr="00213D99">
            <w:rPr>
              <w:rFonts w:cs="Arial"/>
              <w:i/>
              <w:iCs/>
              <w:szCs w:val="24"/>
            </w:rPr>
            <w:t>Use of flexitime / time off in lieu</w:t>
          </w:r>
        </w:p>
      </w:docPartBody>
    </w:docPart>
    <w:docPart>
      <w:docPartPr>
        <w:name w:val="E586CDE2475145F88A6A4BCC05B8F301"/>
        <w:category>
          <w:name w:val="General"/>
          <w:gallery w:val="placeholder"/>
        </w:category>
        <w:types>
          <w:type w:val="bbPlcHdr"/>
        </w:types>
        <w:behaviors>
          <w:behavior w:val="content"/>
        </w:behaviors>
        <w:guid w:val="{AC3ADAF9-E9DC-4CEB-AF85-180EDCA22BEC}"/>
      </w:docPartPr>
      <w:docPartBody>
        <w:p w:rsidR="001E3911" w:rsidRDefault="00CC287F" w:rsidP="00CC287F">
          <w:pPr>
            <w:pStyle w:val="E586CDE2475145F88A6A4BCC05B8F3011"/>
          </w:pPr>
          <w:r w:rsidRPr="00213D99">
            <w:rPr>
              <w:rFonts w:cs="Arial"/>
              <w:i/>
              <w:iCs/>
              <w:szCs w:val="24"/>
            </w:rPr>
            <w:t>Working from home</w:t>
          </w:r>
          <w:r>
            <w:rPr>
              <w:rFonts w:cs="Arial"/>
              <w:i/>
              <w:iCs/>
              <w:szCs w:val="24"/>
            </w:rPr>
            <w:t xml:space="preserve"> </w:t>
          </w:r>
          <w:r w:rsidRPr="00BE2E53">
            <w:rPr>
              <w:i/>
              <w:iCs/>
            </w:rPr>
            <w:t>(including hybrid home &amp; office working)</w:t>
          </w:r>
        </w:p>
      </w:docPartBody>
    </w:docPart>
    <w:docPart>
      <w:docPartPr>
        <w:name w:val="B8CBC4191E7E4F379E0BDD33C265E507"/>
        <w:category>
          <w:name w:val="General"/>
          <w:gallery w:val="placeholder"/>
        </w:category>
        <w:types>
          <w:type w:val="bbPlcHdr"/>
        </w:types>
        <w:behaviors>
          <w:behavior w:val="content"/>
        </w:behaviors>
        <w:guid w:val="{D88F9819-4FC1-4334-B981-C6C730BDAAC1}"/>
      </w:docPartPr>
      <w:docPartBody>
        <w:p w:rsidR="00937ECF" w:rsidRDefault="00CC287F" w:rsidP="00CC287F">
          <w:pPr>
            <w:pStyle w:val="B8CBC4191E7E4F379E0BDD33C265E5071"/>
          </w:pPr>
          <w:r>
            <w:rPr>
              <w:rStyle w:val="PlaceholderText"/>
            </w:rPr>
            <w:t>Directorate</w:t>
          </w:r>
        </w:p>
      </w:docPartBody>
    </w:docPart>
    <w:docPart>
      <w:docPartPr>
        <w:name w:val="106D28E31F2E43E7ACD7BA367D52A7DE"/>
        <w:category>
          <w:name w:val="General"/>
          <w:gallery w:val="placeholder"/>
        </w:category>
        <w:types>
          <w:type w:val="bbPlcHdr"/>
        </w:types>
        <w:behaviors>
          <w:behavior w:val="content"/>
        </w:behaviors>
        <w:guid w:val="{7E4C3D1C-1B0E-4A97-B8A3-67122403F726}"/>
      </w:docPartPr>
      <w:docPartBody>
        <w:p w:rsidR="00937ECF" w:rsidRDefault="00CC287F" w:rsidP="00CC287F">
          <w:pPr>
            <w:pStyle w:val="106D28E31F2E43E7ACD7BA367D52A7DE1"/>
          </w:pPr>
          <w:r w:rsidRPr="00C87EB4">
            <w:rPr>
              <w:rFonts w:cs="Arial"/>
            </w:rPr>
            <w:t>This organisation positively encourages the use of technology to communicate and engage, but on occasions there may be a requirement for you to travel using reasonable and suitable means available to you and agreed by the authority.</w:t>
          </w:r>
        </w:p>
      </w:docPartBody>
    </w:docPart>
    <w:docPart>
      <w:docPartPr>
        <w:name w:val="BC4E897C57824EA9855F1F3E85F2305F"/>
        <w:category>
          <w:name w:val="General"/>
          <w:gallery w:val="placeholder"/>
        </w:category>
        <w:types>
          <w:type w:val="bbPlcHdr"/>
        </w:types>
        <w:behaviors>
          <w:behavior w:val="content"/>
        </w:behaviors>
        <w:guid w:val="{099AB084-EA1E-43EC-A3AE-76AF0450395F}"/>
      </w:docPartPr>
      <w:docPartBody>
        <w:p w:rsidR="00735B7F" w:rsidRDefault="00CC287F" w:rsidP="00CC287F">
          <w:pPr>
            <w:pStyle w:val="BC4E897C57824EA9855F1F3E85F2305F1"/>
          </w:pPr>
          <w:r w:rsidRPr="00213D99">
            <w:rPr>
              <w:rFonts w:cs="Arial"/>
              <w:i/>
              <w:iCs/>
              <w:szCs w:val="24"/>
            </w:rPr>
            <w:t>Working from different Council buildings</w:t>
          </w:r>
        </w:p>
      </w:docPartBody>
    </w:docPart>
    <w:docPart>
      <w:docPartPr>
        <w:name w:val="CE524CFF5A45439A883C6420EBD4B05F"/>
        <w:category>
          <w:name w:val="General"/>
          <w:gallery w:val="placeholder"/>
        </w:category>
        <w:types>
          <w:type w:val="bbPlcHdr"/>
        </w:types>
        <w:behaviors>
          <w:behavior w:val="content"/>
        </w:behaviors>
        <w:guid w:val="{2439872B-2BC8-431F-91E0-4F9E696DB935}"/>
      </w:docPartPr>
      <w:docPartBody>
        <w:p w:rsidR="00735B7F" w:rsidRDefault="00937ECF" w:rsidP="00937ECF">
          <w:pPr>
            <w:pStyle w:val="CE524CFF5A45439A883C6420EBD4B05F"/>
          </w:pPr>
          <w:r w:rsidRPr="00213D99">
            <w:rPr>
              <w:rFonts w:cs="Arial"/>
              <w:i/>
              <w:iCs/>
              <w:szCs w:val="24"/>
            </w:rPr>
            <w:t>Working from different Council buildings</w:t>
          </w:r>
        </w:p>
      </w:docPartBody>
    </w:docPart>
    <w:docPart>
      <w:docPartPr>
        <w:name w:val="8BF823490BB14D0289753992D581EDCF"/>
        <w:category>
          <w:name w:val="General"/>
          <w:gallery w:val="placeholder"/>
        </w:category>
        <w:types>
          <w:type w:val="bbPlcHdr"/>
        </w:types>
        <w:behaviors>
          <w:behavior w:val="content"/>
        </w:behaviors>
        <w:guid w:val="{DAFC786F-2469-4EFB-9DD5-4ECCB5047EC3}"/>
      </w:docPartPr>
      <w:docPartBody>
        <w:p w:rsidR="00420D27" w:rsidRDefault="00CC287F" w:rsidP="00CC287F">
          <w:pPr>
            <w:pStyle w:val="8BF823490BB14D0289753992D581EDCF"/>
          </w:pPr>
          <w:r w:rsidRPr="0019184C">
            <w:rPr>
              <w:rStyle w:val="PlaceholderText"/>
            </w:rPr>
            <w:t>insert directorate</w:t>
          </w:r>
        </w:p>
      </w:docPartBody>
    </w:docPart>
    <w:docPart>
      <w:docPartPr>
        <w:name w:val="691CB91806A74470A1511926F28B9C0F"/>
        <w:category>
          <w:name w:val="General"/>
          <w:gallery w:val="placeholder"/>
        </w:category>
        <w:types>
          <w:type w:val="bbPlcHdr"/>
        </w:types>
        <w:behaviors>
          <w:behavior w:val="content"/>
        </w:behaviors>
        <w:guid w:val="{5CE3C00E-9A6E-49ED-A339-BE1D5CCBD017}"/>
      </w:docPartPr>
      <w:docPartBody>
        <w:p w:rsidR="00CE1584" w:rsidRDefault="00CC287F" w:rsidP="00CC287F">
          <w:pPr>
            <w:pStyle w:val="691CB91806A74470A1511926F28B9C0F1"/>
          </w:pPr>
          <w:r w:rsidRPr="00213D99">
            <w:rPr>
              <w:rStyle w:val="PlaceholderText"/>
            </w:rPr>
            <w:t>Job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A9"/>
    <w:rsid w:val="00140DA9"/>
    <w:rsid w:val="001E3911"/>
    <w:rsid w:val="00420D27"/>
    <w:rsid w:val="005D10FE"/>
    <w:rsid w:val="00735B7F"/>
    <w:rsid w:val="00937ECF"/>
    <w:rsid w:val="00953F53"/>
    <w:rsid w:val="00AC28B9"/>
    <w:rsid w:val="00CC287F"/>
    <w:rsid w:val="00CE1584"/>
    <w:rsid w:val="00F2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87F"/>
    <w:rPr>
      <w:color w:val="808080"/>
    </w:rPr>
  </w:style>
  <w:style w:type="paragraph" w:styleId="ListParagraph">
    <w:name w:val="List Paragraph"/>
    <w:basedOn w:val="Normal"/>
    <w:uiPriority w:val="34"/>
    <w:qFormat/>
    <w:rsid w:val="005D10FE"/>
    <w:pPr>
      <w:spacing w:after="0" w:line="240" w:lineRule="auto"/>
      <w:ind w:left="720"/>
    </w:pPr>
    <w:rPr>
      <w:rFonts w:ascii="Arial" w:eastAsia="Times New Roman" w:hAnsi="Arial" w:cs="Times New Roman"/>
      <w:sz w:val="24"/>
      <w:szCs w:val="20"/>
      <w:lang w:eastAsia="en-US"/>
    </w:rPr>
  </w:style>
  <w:style w:type="paragraph" w:customStyle="1" w:styleId="087A0BDBA4AA46C7B96DE4F4DE8298DB3">
    <w:name w:val="087A0BDBA4AA46C7B96DE4F4DE8298DB3"/>
    <w:rsid w:val="00937ECF"/>
    <w:pPr>
      <w:spacing w:after="0" w:line="240" w:lineRule="auto"/>
    </w:pPr>
    <w:rPr>
      <w:rFonts w:ascii="Arial" w:eastAsia="Times New Roman" w:hAnsi="Arial" w:cs="Times New Roman"/>
      <w:sz w:val="24"/>
      <w:szCs w:val="20"/>
      <w:lang w:eastAsia="en-US"/>
    </w:rPr>
  </w:style>
  <w:style w:type="paragraph" w:customStyle="1" w:styleId="CE524CFF5A45439A883C6420EBD4B05F">
    <w:name w:val="CE524CFF5A45439A883C6420EBD4B05F"/>
    <w:rsid w:val="00937ECF"/>
  </w:style>
  <w:style w:type="paragraph" w:customStyle="1" w:styleId="691CB91806A74470A1511926F28B9C0F1">
    <w:name w:val="691CB91806A74470A1511926F28B9C0F1"/>
    <w:rsid w:val="00CC287F"/>
    <w:pPr>
      <w:spacing w:after="0" w:line="240" w:lineRule="auto"/>
    </w:pPr>
    <w:rPr>
      <w:rFonts w:ascii="Arial" w:eastAsia="Times New Roman" w:hAnsi="Arial" w:cs="Times New Roman"/>
      <w:sz w:val="24"/>
      <w:szCs w:val="20"/>
      <w:lang w:eastAsia="en-US"/>
    </w:rPr>
  </w:style>
  <w:style w:type="paragraph" w:customStyle="1" w:styleId="1D532A9C2D3F44239B3EB5F2C6CD85871">
    <w:name w:val="1D532A9C2D3F44239B3EB5F2C6CD85871"/>
    <w:rsid w:val="00CC287F"/>
    <w:pPr>
      <w:spacing w:after="0" w:line="240" w:lineRule="auto"/>
    </w:pPr>
    <w:rPr>
      <w:rFonts w:ascii="Arial" w:eastAsia="Times New Roman" w:hAnsi="Arial" w:cs="Times New Roman"/>
      <w:sz w:val="24"/>
      <w:szCs w:val="20"/>
      <w:lang w:eastAsia="en-US"/>
    </w:rPr>
  </w:style>
  <w:style w:type="paragraph" w:customStyle="1" w:styleId="B8CBC4191E7E4F379E0BDD33C265E5071">
    <w:name w:val="B8CBC4191E7E4F379E0BDD33C265E5071"/>
    <w:rsid w:val="00CC287F"/>
    <w:pPr>
      <w:spacing w:after="0" w:line="240" w:lineRule="auto"/>
    </w:pPr>
    <w:rPr>
      <w:rFonts w:ascii="Arial" w:eastAsia="Times New Roman" w:hAnsi="Arial" w:cs="Times New Roman"/>
      <w:sz w:val="24"/>
      <w:szCs w:val="20"/>
      <w:lang w:eastAsia="en-US"/>
    </w:rPr>
  </w:style>
  <w:style w:type="paragraph" w:customStyle="1" w:styleId="F35E209D9E1B455F83088904F49AB85F1">
    <w:name w:val="F35E209D9E1B455F83088904F49AB85F1"/>
    <w:rsid w:val="00CC287F"/>
    <w:pPr>
      <w:spacing w:after="0" w:line="240" w:lineRule="auto"/>
    </w:pPr>
    <w:rPr>
      <w:rFonts w:ascii="Arial" w:eastAsia="Times New Roman" w:hAnsi="Arial" w:cs="Times New Roman"/>
      <w:sz w:val="24"/>
      <w:szCs w:val="20"/>
      <w:lang w:eastAsia="en-US"/>
    </w:rPr>
  </w:style>
  <w:style w:type="paragraph" w:customStyle="1" w:styleId="169A3CE7805F4711A5597364233EB1731">
    <w:name w:val="169A3CE7805F4711A5597364233EB1731"/>
    <w:rsid w:val="00CC287F"/>
    <w:pPr>
      <w:spacing w:after="0" w:line="240" w:lineRule="auto"/>
    </w:pPr>
    <w:rPr>
      <w:rFonts w:ascii="Arial" w:eastAsia="Times New Roman" w:hAnsi="Arial" w:cs="Times New Roman"/>
      <w:sz w:val="24"/>
      <w:szCs w:val="20"/>
      <w:lang w:eastAsia="en-US"/>
    </w:rPr>
  </w:style>
  <w:style w:type="paragraph" w:customStyle="1" w:styleId="894304B7C245433D80CC2BAC9F20F11B1">
    <w:name w:val="894304B7C245433D80CC2BAC9F20F11B1"/>
    <w:rsid w:val="00CC287F"/>
    <w:pPr>
      <w:spacing w:after="0" w:line="240" w:lineRule="auto"/>
    </w:pPr>
    <w:rPr>
      <w:rFonts w:ascii="Arial" w:eastAsia="Times New Roman" w:hAnsi="Arial" w:cs="Times New Roman"/>
      <w:sz w:val="24"/>
      <w:szCs w:val="20"/>
      <w:lang w:eastAsia="en-US"/>
    </w:rPr>
  </w:style>
  <w:style w:type="paragraph" w:customStyle="1" w:styleId="C0EA8311214A4CE2B4CC71FC7993300A1">
    <w:name w:val="C0EA8311214A4CE2B4CC71FC7993300A1"/>
    <w:rsid w:val="00CC287F"/>
    <w:pPr>
      <w:spacing w:after="0" w:line="240" w:lineRule="auto"/>
    </w:pPr>
    <w:rPr>
      <w:rFonts w:ascii="Arial" w:eastAsia="Times New Roman" w:hAnsi="Arial" w:cs="Times New Roman"/>
      <w:sz w:val="24"/>
      <w:szCs w:val="20"/>
      <w:lang w:eastAsia="en-US"/>
    </w:rPr>
  </w:style>
  <w:style w:type="paragraph" w:customStyle="1" w:styleId="86295542711D45C690D6E65FE170722D1">
    <w:name w:val="86295542711D45C690D6E65FE170722D1"/>
    <w:rsid w:val="00CC287F"/>
    <w:pPr>
      <w:spacing w:after="0" w:line="240" w:lineRule="auto"/>
    </w:pPr>
    <w:rPr>
      <w:rFonts w:ascii="Arial" w:eastAsia="Times New Roman" w:hAnsi="Arial" w:cs="Times New Roman"/>
      <w:sz w:val="24"/>
      <w:szCs w:val="20"/>
      <w:lang w:eastAsia="en-US"/>
    </w:rPr>
  </w:style>
  <w:style w:type="paragraph" w:customStyle="1" w:styleId="86A3615942124E77ADA12BA1EA24F01D1">
    <w:name w:val="86A3615942124E77ADA12BA1EA24F01D1"/>
    <w:rsid w:val="00CC287F"/>
    <w:pPr>
      <w:spacing w:after="0" w:line="240" w:lineRule="auto"/>
      <w:ind w:left="720"/>
    </w:pPr>
    <w:rPr>
      <w:rFonts w:ascii="Arial" w:eastAsia="Times New Roman" w:hAnsi="Arial" w:cs="Times New Roman"/>
      <w:sz w:val="24"/>
      <w:szCs w:val="20"/>
      <w:lang w:eastAsia="en-US"/>
    </w:rPr>
  </w:style>
  <w:style w:type="paragraph" w:customStyle="1" w:styleId="5891C30D97ED4B27A09C847AFE0A86FF1">
    <w:name w:val="5891C30D97ED4B27A09C847AFE0A86FF1"/>
    <w:rsid w:val="00CC287F"/>
    <w:pPr>
      <w:spacing w:after="0" w:line="240" w:lineRule="auto"/>
      <w:ind w:left="720"/>
    </w:pPr>
    <w:rPr>
      <w:rFonts w:ascii="Arial" w:eastAsia="Times New Roman" w:hAnsi="Arial" w:cs="Times New Roman"/>
      <w:sz w:val="24"/>
      <w:szCs w:val="20"/>
      <w:lang w:eastAsia="en-US"/>
    </w:rPr>
  </w:style>
  <w:style w:type="paragraph" w:customStyle="1" w:styleId="3447B3F750CA4FF7A5F5029659AC50271">
    <w:name w:val="3447B3F750CA4FF7A5F5029659AC50271"/>
    <w:rsid w:val="00CC287F"/>
    <w:pPr>
      <w:spacing w:after="0" w:line="240" w:lineRule="auto"/>
      <w:ind w:left="720"/>
    </w:pPr>
    <w:rPr>
      <w:rFonts w:ascii="Arial" w:eastAsia="Times New Roman" w:hAnsi="Arial" w:cs="Times New Roman"/>
      <w:sz w:val="24"/>
      <w:szCs w:val="20"/>
      <w:lang w:eastAsia="en-US"/>
    </w:rPr>
  </w:style>
  <w:style w:type="paragraph" w:customStyle="1" w:styleId="F734F0DB9B074D679E203B928D4559BA1">
    <w:name w:val="F734F0DB9B074D679E203B928D4559BA1"/>
    <w:rsid w:val="00CC287F"/>
    <w:pPr>
      <w:spacing w:after="0" w:line="240" w:lineRule="auto"/>
      <w:ind w:left="720"/>
    </w:pPr>
    <w:rPr>
      <w:rFonts w:ascii="Arial" w:eastAsia="Times New Roman" w:hAnsi="Arial" w:cs="Times New Roman"/>
      <w:sz w:val="24"/>
      <w:szCs w:val="20"/>
      <w:lang w:eastAsia="en-US"/>
    </w:rPr>
  </w:style>
  <w:style w:type="paragraph" w:customStyle="1" w:styleId="F2137D7EA00645AEA0533A7B906D73241">
    <w:name w:val="F2137D7EA00645AEA0533A7B906D73241"/>
    <w:rsid w:val="00CC287F"/>
    <w:pPr>
      <w:spacing w:after="0" w:line="240" w:lineRule="auto"/>
      <w:ind w:left="720"/>
    </w:pPr>
    <w:rPr>
      <w:rFonts w:ascii="Arial" w:eastAsia="Times New Roman" w:hAnsi="Arial" w:cs="Times New Roman"/>
      <w:sz w:val="24"/>
      <w:szCs w:val="20"/>
      <w:lang w:eastAsia="en-US"/>
    </w:rPr>
  </w:style>
  <w:style w:type="paragraph" w:customStyle="1" w:styleId="E586CDE2475145F88A6A4BCC05B8F3011">
    <w:name w:val="E586CDE2475145F88A6A4BCC05B8F3011"/>
    <w:rsid w:val="00CC287F"/>
    <w:pPr>
      <w:spacing w:after="0" w:line="240" w:lineRule="auto"/>
      <w:ind w:left="720"/>
    </w:pPr>
    <w:rPr>
      <w:rFonts w:ascii="Arial" w:eastAsia="Times New Roman" w:hAnsi="Arial" w:cs="Times New Roman"/>
      <w:sz w:val="24"/>
      <w:szCs w:val="20"/>
      <w:lang w:eastAsia="en-US"/>
    </w:rPr>
  </w:style>
  <w:style w:type="paragraph" w:customStyle="1" w:styleId="BC4E897C57824EA9855F1F3E85F2305F1">
    <w:name w:val="BC4E897C57824EA9855F1F3E85F2305F1"/>
    <w:rsid w:val="00CC287F"/>
    <w:pPr>
      <w:spacing w:after="0" w:line="240" w:lineRule="auto"/>
      <w:ind w:left="720"/>
    </w:pPr>
    <w:rPr>
      <w:rFonts w:ascii="Arial" w:eastAsia="Times New Roman" w:hAnsi="Arial" w:cs="Times New Roman"/>
      <w:sz w:val="24"/>
      <w:szCs w:val="20"/>
      <w:lang w:eastAsia="en-US"/>
    </w:rPr>
  </w:style>
  <w:style w:type="paragraph" w:customStyle="1" w:styleId="8BF823490BB14D0289753992D581EDCF">
    <w:name w:val="8BF823490BB14D0289753992D581EDCF"/>
    <w:rsid w:val="00CC287F"/>
    <w:pPr>
      <w:spacing w:after="0" w:line="240" w:lineRule="auto"/>
    </w:pPr>
    <w:rPr>
      <w:rFonts w:ascii="Arial" w:eastAsia="Times New Roman" w:hAnsi="Arial" w:cs="Times New Roman"/>
      <w:sz w:val="24"/>
      <w:szCs w:val="20"/>
      <w:lang w:eastAsia="en-US"/>
    </w:rPr>
  </w:style>
  <w:style w:type="paragraph" w:customStyle="1" w:styleId="BAE6CA91ACE14C259D34F71CF4A0C1181">
    <w:name w:val="BAE6CA91ACE14C259D34F71CF4A0C1181"/>
    <w:rsid w:val="00CC287F"/>
    <w:pPr>
      <w:spacing w:after="0" w:line="240" w:lineRule="auto"/>
    </w:pPr>
    <w:rPr>
      <w:rFonts w:ascii="Arial" w:eastAsia="Times New Roman" w:hAnsi="Arial" w:cs="Times New Roman"/>
      <w:sz w:val="24"/>
      <w:szCs w:val="20"/>
      <w:lang w:eastAsia="en-US"/>
    </w:rPr>
  </w:style>
  <w:style w:type="paragraph" w:customStyle="1" w:styleId="106D28E31F2E43E7ACD7BA367D52A7DE1">
    <w:name w:val="106D28E31F2E43E7ACD7BA367D52A7DE1"/>
    <w:rsid w:val="00CC287F"/>
    <w:pPr>
      <w:spacing w:after="0" w:line="240" w:lineRule="auto"/>
    </w:pPr>
    <w:rPr>
      <w:rFonts w:ascii="Arial" w:eastAsia="Times New Roman" w:hAnsi="Arial" w:cs="Times New Roman"/>
      <w:sz w:val="24"/>
      <w:szCs w:val="20"/>
      <w:lang w:eastAsia="en-US"/>
    </w:rPr>
  </w:style>
  <w:style w:type="paragraph" w:customStyle="1" w:styleId="61DC2D50A68240AB841EA9A449FE1B811">
    <w:name w:val="61DC2D50A68240AB841EA9A449FE1B811"/>
    <w:rsid w:val="00CC287F"/>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5" ma:contentTypeDescription="Create a new document." ma:contentTypeScope="" ma:versionID="5df0d5418df3e67b92a0b4c3abdd7af0">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b1c61218fd69fede1b65fc72c24291d6"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2d89081f-6c64-408f-b9dd-c27e8c88cdc8" xsi:nil="true"/>
  </documentManagement>
</p:properties>
</file>

<file path=customXml/itemProps1.xml><?xml version="1.0" encoding="utf-8"?>
<ds:datastoreItem xmlns:ds="http://schemas.openxmlformats.org/officeDocument/2006/customXml" ds:itemID="{349E78A4-18F0-45D4-AF0C-5C43C8B04B39}"/>
</file>

<file path=customXml/itemProps2.xml><?xml version="1.0" encoding="utf-8"?>
<ds:datastoreItem xmlns:ds="http://schemas.openxmlformats.org/officeDocument/2006/customXml" ds:itemID="{90814386-23C8-4C13-8806-66ABF7286012}">
  <ds:schemaRefs>
    <ds:schemaRef ds:uri="http://schemas.openxmlformats.org/officeDocument/2006/bibliography"/>
  </ds:schemaRefs>
</ds:datastoreItem>
</file>

<file path=customXml/itemProps3.xml><?xml version="1.0" encoding="utf-8"?>
<ds:datastoreItem xmlns:ds="http://schemas.openxmlformats.org/officeDocument/2006/customXml" ds:itemID="{A8D039F8-7391-4F2F-8D8A-2FF05E185E6B}">
  <ds:schemaRefs>
    <ds:schemaRef ds:uri="http://schemas.microsoft.com/sharepoint/v3/contenttype/forms"/>
  </ds:schemaRefs>
</ds:datastoreItem>
</file>

<file path=customXml/itemProps4.xml><?xml version="1.0" encoding="utf-8"?>
<ds:datastoreItem xmlns:ds="http://schemas.openxmlformats.org/officeDocument/2006/customXml" ds:itemID="{30BE04F8-63A0-4E94-BA18-BF7013052F54}">
  <ds:schemaRefs>
    <ds:schemaRef ds:uri="http://purl.org/dc/terms/"/>
    <ds:schemaRef ds:uri="http://purl.org/dc/elements/1.1/"/>
    <ds:schemaRef ds:uri="http://purl.org/dc/dcmitype/"/>
    <ds:schemaRef ds:uri="30949000-821f-412c-9ce5-e4bae9277068"/>
    <ds:schemaRef ds:uri="http://www.w3.org/XML/1998/namespace"/>
    <ds:schemaRef ds:uri="39197aad-5953-4b42-a202-35299a8901f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1427</Words>
  <Characters>8365</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JOB AND PERSON PROFILE FOR:</vt:lpstr>
    </vt:vector>
  </TitlesOfParts>
  <Company>Suffolk County Council</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dc:title>
  <dc:subject/>
  <dc:creator>franm2</dc:creator>
  <cp:keywords/>
  <cp:lastModifiedBy>Simone Moore</cp:lastModifiedBy>
  <cp:revision>55</cp:revision>
  <cp:lastPrinted>2004-02-23T14:04:00Z</cp:lastPrinted>
  <dcterms:created xsi:type="dcterms:W3CDTF">2020-06-18T12:42:00Z</dcterms:created>
  <dcterms:modified xsi:type="dcterms:W3CDTF">2021-04-19T15:39:00Z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