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7B1015" w:rsidP="007B1015" w:rsidRDefault="007B1015" w14:paraId="3F48E105" w14:textId="77777777">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35AA4A56" wp14:editId="60F2927E">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noProof/>
          <w:sz w:val="72"/>
          <w:szCs w:val="72"/>
        </w:rPr>
        <w:drawing>
          <wp:anchor distT="0" distB="0" distL="114300" distR="114300" simplePos="0" relativeHeight="251658240" behindDoc="1" locked="0" layoutInCell="1" allowOverlap="1" wp14:anchorId="54EAD007" wp14:editId="26D1FAF0">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noProof/>
          <w:sz w:val="72"/>
          <w:szCs w:val="72"/>
        </w:rPr>
        <w:drawing>
          <wp:anchor distT="0" distB="0" distL="114300" distR="114300" simplePos="0" relativeHeight="251658241" behindDoc="1" locked="0" layoutInCell="1" allowOverlap="1" wp14:anchorId="376D1CF2" wp14:editId="6FFC4BD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sz w:val="40"/>
          <w:szCs w:val="40"/>
        </w:rPr>
        <w:t>Job and Person Profile (JPP)</w:t>
      </w:r>
    </w:p>
    <w:p w:rsidRPr="00162B93" w:rsidR="007B1015" w:rsidP="007B1015" w:rsidRDefault="007B1015" w14:paraId="69ED44F8" w14:textId="77777777"/>
    <w:p w:rsidRPr="00F24FA7" w:rsidR="007B1015" w:rsidP="007B1015" w:rsidRDefault="007B1015" w14:paraId="4E7BDB39"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7B1015" w:rsidTr="6968C9DA" w14:paraId="15A13D08"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7B1015" w:rsidP="00CA1248" w:rsidRDefault="007B1015" w14:paraId="00960096" w14:textId="77777777">
            <w:pPr>
              <w:jc w:val="center"/>
              <w:rPr>
                <w:rFonts w:cs="Arial"/>
                <w:szCs w:val="24"/>
              </w:rPr>
            </w:pPr>
            <w:r w:rsidRPr="00162B93">
              <w:rPr>
                <w:rFonts w:cs="Arial"/>
                <w:b/>
                <w:bCs/>
                <w:color w:val="FFFFFF" w:themeColor="background1"/>
                <w:szCs w:val="24"/>
              </w:rPr>
              <w:t>Job details</w:t>
            </w:r>
          </w:p>
        </w:tc>
      </w:tr>
      <w:tr w:rsidRPr="00F24FA7" w:rsidR="007B1015" w:rsidTr="6968C9DA" w14:paraId="4A491650" w14:textId="77777777">
        <w:trPr>
          <w:trHeight w:val="454"/>
        </w:trPr>
        <w:tc>
          <w:tcPr>
            <w:tcW w:w="2402" w:type="dxa"/>
            <w:shd w:val="clear" w:color="auto" w:fill="171796"/>
            <w:tcMar>
              <w:top w:w="0" w:type="dxa"/>
              <w:left w:w="108" w:type="dxa"/>
              <w:bottom w:w="0" w:type="dxa"/>
              <w:right w:w="108" w:type="dxa"/>
            </w:tcMar>
            <w:vAlign w:val="center"/>
            <w:hideMark/>
          </w:tcPr>
          <w:p w:rsidRPr="00162B93" w:rsidR="007B1015" w:rsidP="00CA1248" w:rsidRDefault="007B1015" w14:paraId="65AF1AC5"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7B1015" w:rsidP="00CA1248" w:rsidRDefault="00EA7A88" w14:paraId="09A2EC1F" w14:textId="0AEC1EAF">
            <w:pPr>
              <w:rPr>
                <w:rFonts w:cs="Arial"/>
                <w:szCs w:val="24"/>
              </w:rPr>
            </w:pPr>
            <w:r w:rsidRPr="00EA7A88">
              <w:rPr>
                <w:rFonts w:cs="Arial"/>
                <w:szCs w:val="24"/>
              </w:rPr>
              <w:t>Family Help Practitioner</w:t>
            </w:r>
          </w:p>
        </w:tc>
      </w:tr>
      <w:tr w:rsidRPr="00F24FA7" w:rsidR="007B1015" w:rsidTr="6968C9DA" w14:paraId="1AD7DFB4" w14:textId="77777777">
        <w:trPr>
          <w:trHeight w:val="454"/>
        </w:trPr>
        <w:tc>
          <w:tcPr>
            <w:tcW w:w="2402" w:type="dxa"/>
            <w:shd w:val="clear" w:color="auto" w:fill="171796"/>
            <w:tcMar>
              <w:top w:w="0" w:type="dxa"/>
              <w:left w:w="108" w:type="dxa"/>
              <w:bottom w:w="0" w:type="dxa"/>
              <w:right w:w="108" w:type="dxa"/>
            </w:tcMar>
            <w:vAlign w:val="center"/>
            <w:hideMark/>
          </w:tcPr>
          <w:p w:rsidRPr="00162B93" w:rsidR="007B1015" w:rsidP="00CA1248" w:rsidRDefault="007B1015" w14:paraId="70E9C59D"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7B1015" w:rsidP="00CA1248" w:rsidRDefault="00E572B1" w14:paraId="534F0DF9" w14:textId="790D2A06">
            <w:pPr>
              <w:rPr>
                <w:rFonts w:cs="Arial"/>
                <w:color w:val="000000"/>
                <w:szCs w:val="24"/>
              </w:rPr>
            </w:pPr>
            <w:r w:rsidRPr="00E572B1">
              <w:rPr>
                <w:rFonts w:cs="Arial"/>
                <w:color w:val="000000"/>
                <w:szCs w:val="24"/>
              </w:rPr>
              <w:t>25019</w:t>
            </w:r>
          </w:p>
        </w:tc>
      </w:tr>
      <w:tr w:rsidRPr="00F24FA7" w:rsidR="007B1015" w:rsidTr="6968C9DA" w14:paraId="58601208" w14:textId="77777777">
        <w:trPr>
          <w:trHeight w:val="743"/>
        </w:trPr>
        <w:tc>
          <w:tcPr>
            <w:tcW w:w="2402" w:type="dxa"/>
            <w:shd w:val="clear" w:color="auto" w:fill="171796"/>
            <w:tcMar>
              <w:top w:w="0" w:type="dxa"/>
              <w:left w:w="108" w:type="dxa"/>
              <w:bottom w:w="0" w:type="dxa"/>
              <w:right w:w="108" w:type="dxa"/>
            </w:tcMar>
            <w:vAlign w:val="center"/>
            <w:hideMark/>
          </w:tcPr>
          <w:p w:rsidRPr="00162B93" w:rsidR="007B1015" w:rsidP="00CA1248" w:rsidRDefault="007B1015" w14:paraId="66ADB27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270F58" w:rsidR="007B1015" w:rsidP="00CA1248" w:rsidRDefault="007B1015" w14:paraId="30A544CC" w14:textId="7BDF70E7">
            <w:pPr>
              <w:rPr>
                <w:rFonts w:cs="Arial"/>
                <w:color w:val="808080" w:themeColor="background1" w:themeShade="80"/>
              </w:rPr>
            </w:pPr>
            <w:r>
              <w:rPr>
                <w:rFonts w:cs="Arial"/>
                <w:color w:val="000000" w:themeColor="text1"/>
              </w:rPr>
              <w:t xml:space="preserve">4 – </w:t>
            </w:r>
            <w:sdt>
              <w:sdtPr>
                <w:rPr>
                  <w:rFonts w:cs="Arial"/>
                </w:rPr>
                <w:id w:val="-1889105225"/>
                <w:placeholder>
                  <w:docPart w:val="92D402FB257F4520AC164B1D6756F9DE"/>
                </w:placeholder>
                <w:text/>
              </w:sdtPr>
              <w:sdtContent>
                <w:r w:rsidRPr="00253F0A" w:rsidR="00253F0A">
                  <w:rPr>
                    <w:rFonts w:cs="Arial"/>
                  </w:rPr>
                  <w:t>£29,542</w:t>
                </w:r>
              </w:sdtContent>
            </w:sdt>
            <w:r w:rsidRPr="00253F0A">
              <w:rPr>
                <w:rFonts w:cs="Arial"/>
              </w:rPr>
              <w:t xml:space="preserve"> </w:t>
            </w:r>
            <w:r w:rsidRPr="00270F58">
              <w:rPr>
                <w:rFonts w:cs="Arial"/>
              </w:rPr>
              <w:t>per annum</w:t>
            </w:r>
            <w:r w:rsidR="00253F0A">
              <w:rPr>
                <w:rFonts w:cs="Arial"/>
              </w:rPr>
              <w:t xml:space="preserve"> pro rata</w:t>
            </w:r>
          </w:p>
          <w:p w:rsidRPr="00F24FA7" w:rsidR="007B1015" w:rsidP="00CA1248" w:rsidRDefault="007B1015" w14:paraId="4F4D025A" w14:textId="77777777">
            <w:pPr>
              <w:rPr>
                <w:rFonts w:cs="Arial"/>
              </w:rPr>
            </w:pPr>
            <w:r w:rsidRPr="00F24FA7">
              <w:rPr>
                <w:rFonts w:eastAsia="Source Sans Pro" w:cs="Arial"/>
                <w:color w:val="333333"/>
                <w:szCs w:val="24"/>
              </w:rPr>
              <w:t>This role includes performance related pay progression</w:t>
            </w:r>
          </w:p>
        </w:tc>
      </w:tr>
      <w:tr w:rsidRPr="00F24FA7" w:rsidR="007B1015" w:rsidTr="6968C9DA" w14:paraId="6BD9DA67" w14:textId="77777777">
        <w:trPr>
          <w:trHeight w:val="737"/>
        </w:trPr>
        <w:tc>
          <w:tcPr>
            <w:tcW w:w="2402" w:type="dxa"/>
            <w:shd w:val="clear" w:color="auto" w:fill="171796"/>
            <w:tcMar>
              <w:top w:w="0" w:type="dxa"/>
              <w:left w:w="108" w:type="dxa"/>
              <w:bottom w:w="0" w:type="dxa"/>
              <w:right w:w="108" w:type="dxa"/>
            </w:tcMar>
            <w:vAlign w:val="center"/>
            <w:hideMark/>
          </w:tcPr>
          <w:p w:rsidRPr="00162B93" w:rsidR="007B1015" w:rsidP="00CA1248" w:rsidRDefault="007B1015" w14:paraId="78A0A6DA" w14:textId="77777777">
            <w:pPr>
              <w:rPr>
                <w:rFonts w:cs="Arial"/>
                <w:color w:val="FFFFFF" w:themeColor="background1"/>
                <w:szCs w:val="24"/>
              </w:rPr>
            </w:pPr>
            <w:r w:rsidRPr="00162B93">
              <w:rPr>
                <w:rFonts w:cs="Arial"/>
                <w:b/>
                <w:bCs/>
                <w:color w:val="FFFFFF" w:themeColor="background1"/>
                <w:szCs w:val="24"/>
              </w:rPr>
              <w:t xml:space="preserve">Service </w:t>
            </w:r>
            <w:r>
              <w:rPr>
                <w:rFonts w:cs="Arial"/>
                <w:b/>
                <w:bCs/>
                <w:color w:val="FFFFFF" w:themeColor="background1"/>
                <w:szCs w:val="24"/>
              </w:rPr>
              <w:t>and Team</w:t>
            </w:r>
          </w:p>
        </w:tc>
        <w:tc>
          <w:tcPr>
            <w:tcW w:w="7329" w:type="dxa"/>
            <w:tcMar>
              <w:top w:w="0" w:type="dxa"/>
              <w:left w:w="108" w:type="dxa"/>
              <w:bottom w:w="0" w:type="dxa"/>
              <w:right w:w="108" w:type="dxa"/>
            </w:tcMar>
            <w:vAlign w:val="center"/>
          </w:tcPr>
          <w:p w:rsidRPr="00F24FA7" w:rsidR="007B1015" w:rsidP="00CA1248" w:rsidRDefault="00CC5386" w14:paraId="462DF341" w14:textId="3FAB657D">
            <w:pPr/>
            <w:r w:rsidRPr="6968C9DA" w:rsidR="00CC5386">
              <w:rPr>
                <w:rFonts w:cs="Arial"/>
              </w:rPr>
              <w:t>Corporate Parenting Management</w:t>
            </w:r>
            <w:r w:rsidRPr="6968C9DA" w:rsidR="00CC5386">
              <w:rPr>
                <w:rFonts w:cs="Arial"/>
              </w:rPr>
              <w:t xml:space="preserve"> - </w:t>
            </w:r>
            <w:r w:rsidRPr="6968C9DA" w:rsidR="00FA7AA8">
              <w:rPr>
                <w:rFonts w:cs="Arial"/>
              </w:rPr>
              <w:t xml:space="preserve">Adoption and Fostering – </w:t>
            </w:r>
            <w:r w:rsidRPr="6968C9DA" w:rsidR="203D2FD0">
              <w:rPr>
                <w:rFonts w:cs="Arial"/>
              </w:rPr>
              <w:t>Permanence Support</w:t>
            </w:r>
          </w:p>
        </w:tc>
      </w:tr>
      <w:tr w:rsidRPr="00F24FA7" w:rsidR="007B1015" w:rsidTr="6968C9DA" w14:paraId="3EBC48EB" w14:textId="77777777">
        <w:trPr>
          <w:trHeight w:val="745"/>
        </w:trPr>
        <w:tc>
          <w:tcPr>
            <w:tcW w:w="2402" w:type="dxa"/>
            <w:shd w:val="clear" w:color="auto" w:fill="171796"/>
            <w:tcMar>
              <w:top w:w="0" w:type="dxa"/>
              <w:left w:w="108" w:type="dxa"/>
              <w:bottom w:w="0" w:type="dxa"/>
              <w:right w:w="108" w:type="dxa"/>
            </w:tcMar>
            <w:vAlign w:val="center"/>
            <w:hideMark/>
          </w:tcPr>
          <w:p w:rsidRPr="00162B93" w:rsidR="007B1015" w:rsidP="00CA1248" w:rsidRDefault="007B1015" w14:paraId="1F9CA0CC"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182CC9" w:rsidR="007B1015" w:rsidP="00CA1248" w:rsidRDefault="002526FF" w14:paraId="56D183DB" w14:textId="1F98886D">
            <w:pPr>
              <w:rPr>
                <w:rFonts w:cs="Arial"/>
                <w:color w:val="000000"/>
                <w:szCs w:val="24"/>
              </w:rPr>
            </w:pPr>
            <w:r w:rsidRPr="002526FF">
              <w:rPr>
                <w:rFonts w:cs="Arial"/>
                <w:color w:val="000000"/>
                <w:szCs w:val="24"/>
              </w:rPr>
              <w:t>Endeavour House, Russell Road, Ipswich, Suffolk, IP1 2BX</w:t>
            </w:r>
            <w:r w:rsidRPr="002526FF">
              <w:rPr>
                <w:rFonts w:cs="Arial"/>
                <w:i/>
                <w:iCs/>
                <w:color w:val="000000"/>
                <w:szCs w:val="24"/>
              </w:rPr>
              <w:t xml:space="preserve"> </w:t>
            </w:r>
            <w:r w:rsidR="002A44CC">
              <w:rPr>
                <w:rFonts w:cs="Arial"/>
                <w:i/>
                <w:iCs/>
                <w:color w:val="000000"/>
                <w:szCs w:val="24"/>
              </w:rPr>
              <w:t xml:space="preserve">- </w:t>
            </w:r>
            <w:r w:rsidRPr="002A44CC" w:rsidR="007B1015">
              <w:rPr>
                <w:rFonts w:cs="Arial"/>
                <w:color w:val="000000"/>
                <w:szCs w:val="24"/>
              </w:rPr>
              <w:t>hybrid</w:t>
            </w:r>
          </w:p>
        </w:tc>
      </w:tr>
      <w:tr w:rsidRPr="00F24FA7" w:rsidR="007B1015" w:rsidTr="6968C9DA" w14:paraId="44BB793C" w14:textId="77777777">
        <w:trPr>
          <w:trHeight w:val="454"/>
        </w:trPr>
        <w:tc>
          <w:tcPr>
            <w:tcW w:w="2402" w:type="dxa"/>
            <w:shd w:val="clear" w:color="auto" w:fill="171796"/>
            <w:tcMar>
              <w:top w:w="0" w:type="dxa"/>
              <w:left w:w="108" w:type="dxa"/>
              <w:bottom w:w="0" w:type="dxa"/>
              <w:right w:w="108" w:type="dxa"/>
            </w:tcMar>
            <w:vAlign w:val="center"/>
            <w:hideMark/>
          </w:tcPr>
          <w:p w:rsidRPr="00162B93" w:rsidR="007B1015" w:rsidP="00CA1248" w:rsidRDefault="007B1015" w14:paraId="58462979"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7B1015" w:rsidP="00CA1248" w:rsidRDefault="002526FF" w14:paraId="16B1F973" w14:textId="528AED38">
            <w:pPr>
              <w:rPr>
                <w:rFonts w:cs="Arial"/>
                <w:color w:val="000000"/>
                <w:szCs w:val="24"/>
              </w:rPr>
            </w:pPr>
            <w:r>
              <w:rPr>
                <w:rFonts w:cs="Arial"/>
                <w:color w:val="000000"/>
                <w:szCs w:val="24"/>
              </w:rPr>
              <w:t>30</w:t>
            </w:r>
          </w:p>
        </w:tc>
      </w:tr>
      <w:tr w:rsidRPr="00F24FA7" w:rsidR="007B1015" w:rsidTr="6968C9DA" w14:paraId="5D33B1A5" w14:textId="77777777">
        <w:trPr>
          <w:trHeight w:val="454"/>
        </w:trPr>
        <w:tc>
          <w:tcPr>
            <w:tcW w:w="2402" w:type="dxa"/>
            <w:shd w:val="clear" w:color="auto" w:fill="171796"/>
            <w:tcMar>
              <w:top w:w="0" w:type="dxa"/>
              <w:left w:w="108" w:type="dxa"/>
              <w:bottom w:w="0" w:type="dxa"/>
              <w:right w:w="108" w:type="dxa"/>
            </w:tcMar>
            <w:vAlign w:val="center"/>
            <w:hideMark/>
          </w:tcPr>
          <w:p w:rsidRPr="00162B93" w:rsidR="007B1015" w:rsidP="00CA1248" w:rsidRDefault="007B1015" w14:paraId="6726BF12"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7B1015" w:rsidP="00CA1248" w:rsidRDefault="00000000" w14:paraId="547D124B" w14:textId="7F37C400">
            <w:pPr>
              <w:rPr>
                <w:rFonts w:cs="Arial"/>
                <w:b/>
                <w:bCs/>
                <w:color w:val="000000"/>
                <w:szCs w:val="24"/>
              </w:rPr>
            </w:pPr>
            <w:sdt>
              <w:sdtPr>
                <w:rPr>
                  <w:rFonts w:cs="Arial"/>
                  <w:b/>
                  <w:bCs/>
                  <w:color w:val="000000"/>
                  <w:szCs w:val="24"/>
                </w:rPr>
                <w:id w:val="1299878592"/>
                <w:placeholder>
                  <w:docPart w:val="E54CDC85E6BC4C0C9BCA76B6875AC4DD"/>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Content>
                <w:r w:rsidR="002526FF">
                  <w:rPr>
                    <w:rFonts w:cs="Arial"/>
                    <w:b/>
                    <w:bCs/>
                    <w:color w:val="000000"/>
                    <w:szCs w:val="24"/>
                  </w:rPr>
                  <w:t>Permanent</w:t>
                </w:r>
              </w:sdtContent>
            </w:sdt>
            <w:r w:rsidR="007B1015">
              <w:rPr>
                <w:rFonts w:cs="Arial"/>
                <w:b/>
                <w:bCs/>
                <w:color w:val="000000"/>
                <w:szCs w:val="24"/>
              </w:rPr>
              <w:t xml:space="preserve"> </w:t>
            </w:r>
          </w:p>
        </w:tc>
      </w:tr>
      <w:tr w:rsidRPr="00F24FA7" w:rsidR="007B1015" w:rsidTr="6968C9DA" w14:paraId="32BC1EA2" w14:textId="77777777">
        <w:trPr>
          <w:trHeight w:val="3488"/>
        </w:trPr>
        <w:tc>
          <w:tcPr>
            <w:tcW w:w="2402" w:type="dxa"/>
            <w:shd w:val="clear" w:color="auto" w:fill="171796"/>
            <w:tcMar>
              <w:top w:w="0" w:type="dxa"/>
              <w:left w:w="108" w:type="dxa"/>
              <w:bottom w:w="0" w:type="dxa"/>
              <w:right w:w="108" w:type="dxa"/>
            </w:tcMar>
            <w:vAlign w:val="center"/>
          </w:tcPr>
          <w:p w:rsidRPr="00162B93" w:rsidR="007B1015" w:rsidP="00CA1248" w:rsidRDefault="007B1015" w14:paraId="2332DE16"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7B1015" w:rsidP="00CA1248" w:rsidRDefault="007B1015" w14:paraId="717EAEFB" w14:textId="77777777">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7B1015" w:rsidP="007B1015" w:rsidRDefault="007B1015" w14:paraId="240BCDD8" w14:textId="77777777">
            <w:pPr>
              <w:pStyle w:val="ListParagraph"/>
              <w:numPr>
                <w:ilvl w:val="0"/>
                <w:numId w:val="3"/>
              </w:numPr>
              <w:ind w:left="246" w:hanging="227"/>
              <w:contextualSpacing w:val="0"/>
              <w:rPr>
                <w:rFonts w:cs="Arial"/>
                <w:i/>
                <w:iCs/>
                <w:szCs w:val="24"/>
              </w:rPr>
            </w:pPr>
            <w:r w:rsidRPr="00877FCA">
              <w:rPr>
                <w:rFonts w:cs="Arial"/>
                <w:i/>
                <w:iCs/>
                <w:szCs w:val="24"/>
              </w:rPr>
              <w:t>Working part time hours (eg different hours/days to those advertised)</w:t>
            </w:r>
          </w:p>
          <w:p w:rsidRPr="00877FCA" w:rsidR="007B1015" w:rsidP="007B1015" w:rsidRDefault="007B1015" w14:paraId="73E49847" w14:textId="77777777">
            <w:pPr>
              <w:pStyle w:val="ListParagraph"/>
              <w:numPr>
                <w:ilvl w:val="0"/>
                <w:numId w:val="3"/>
              </w:numPr>
              <w:ind w:left="246" w:hanging="227"/>
              <w:contextualSpacing w:val="0"/>
              <w:rPr>
                <w:rFonts w:cs="Arial"/>
                <w:i/>
                <w:iCs/>
                <w:szCs w:val="24"/>
              </w:rPr>
            </w:pPr>
            <w:r w:rsidRPr="00877FCA">
              <w:rPr>
                <w:rFonts w:cs="Arial"/>
                <w:i/>
                <w:iCs/>
                <w:szCs w:val="24"/>
              </w:rPr>
              <w:t>Job sharing</w:t>
            </w:r>
          </w:p>
          <w:p w:rsidRPr="00877FCA" w:rsidR="007B1015" w:rsidP="007B1015" w:rsidRDefault="007B1015" w14:paraId="23B2E091" w14:textId="77777777">
            <w:pPr>
              <w:pStyle w:val="ListParagraph"/>
              <w:numPr>
                <w:ilvl w:val="0"/>
                <w:numId w:val="3"/>
              </w:numPr>
              <w:ind w:left="246" w:hanging="227"/>
              <w:contextualSpacing w:val="0"/>
              <w:rPr>
                <w:rFonts w:cs="Arial"/>
                <w:i/>
                <w:iCs/>
                <w:szCs w:val="24"/>
              </w:rPr>
            </w:pPr>
            <w:r w:rsidRPr="00877FCA">
              <w:rPr>
                <w:rFonts w:cs="Arial"/>
                <w:i/>
                <w:iCs/>
                <w:szCs w:val="24"/>
              </w:rPr>
              <w:t>Working compressed hours (eg a nine-day fortnight)</w:t>
            </w:r>
          </w:p>
          <w:p w:rsidRPr="00877FCA" w:rsidR="007B1015" w:rsidP="007B1015" w:rsidRDefault="007B1015" w14:paraId="205DEF6C" w14:textId="77777777">
            <w:pPr>
              <w:pStyle w:val="ListParagraph"/>
              <w:numPr>
                <w:ilvl w:val="0"/>
                <w:numId w:val="3"/>
              </w:numPr>
              <w:ind w:left="246" w:hanging="227"/>
              <w:contextualSpacing w:val="0"/>
              <w:rPr>
                <w:rFonts w:cs="Arial"/>
                <w:i/>
                <w:iCs/>
                <w:szCs w:val="24"/>
              </w:rPr>
            </w:pPr>
            <w:r w:rsidRPr="00877FCA">
              <w:rPr>
                <w:rFonts w:cs="Arial"/>
                <w:i/>
                <w:iCs/>
                <w:szCs w:val="24"/>
              </w:rPr>
              <w:t>Term time working (including partial term-time working)</w:t>
            </w:r>
          </w:p>
          <w:p w:rsidRPr="00877FCA" w:rsidR="007B1015" w:rsidP="007B1015" w:rsidRDefault="007B1015" w14:paraId="4EB6C66B" w14:textId="77777777">
            <w:pPr>
              <w:pStyle w:val="ListParagraph"/>
              <w:numPr>
                <w:ilvl w:val="0"/>
                <w:numId w:val="3"/>
              </w:numPr>
              <w:ind w:left="246" w:hanging="227"/>
              <w:contextualSpacing w:val="0"/>
              <w:rPr>
                <w:rFonts w:cs="Arial"/>
                <w:i/>
                <w:iCs/>
                <w:szCs w:val="24"/>
              </w:rPr>
            </w:pPr>
            <w:r w:rsidRPr="00877FCA">
              <w:rPr>
                <w:rFonts w:cs="Arial"/>
                <w:i/>
                <w:iCs/>
                <w:szCs w:val="24"/>
              </w:rPr>
              <w:t>Use of flexitime / time off in lieu</w:t>
            </w:r>
          </w:p>
          <w:p w:rsidRPr="00877FCA" w:rsidR="007B1015" w:rsidP="007B1015" w:rsidRDefault="007B1015" w14:paraId="54E6DBF3" w14:textId="77777777">
            <w:pPr>
              <w:pStyle w:val="ListParagraph"/>
              <w:numPr>
                <w:ilvl w:val="0"/>
                <w:numId w:val="3"/>
              </w:numPr>
              <w:ind w:left="246" w:hanging="227"/>
              <w:contextualSpacing w:val="0"/>
              <w:rPr>
                <w:rFonts w:cs="Arial"/>
                <w:i/>
                <w:iCs/>
                <w:szCs w:val="24"/>
              </w:rPr>
            </w:pPr>
            <w:r w:rsidRPr="00877FCA">
              <w:rPr>
                <w:rFonts w:cs="Arial"/>
                <w:i/>
                <w:iCs/>
                <w:szCs w:val="24"/>
              </w:rPr>
              <w:t>Hybrid working options, including some home working</w:t>
            </w:r>
          </w:p>
          <w:p w:rsidRPr="00877FCA" w:rsidR="007B1015" w:rsidP="007B1015" w:rsidRDefault="007B1015" w14:paraId="3790D464" w14:textId="77777777">
            <w:pPr>
              <w:pStyle w:val="ListParagraph"/>
              <w:numPr>
                <w:ilvl w:val="0"/>
                <w:numId w:val="3"/>
              </w:numPr>
              <w:ind w:left="246" w:hanging="227"/>
              <w:contextualSpacing w:val="0"/>
              <w:rPr>
                <w:rFonts w:cs="Arial"/>
                <w:i/>
                <w:iCs/>
                <w:szCs w:val="24"/>
              </w:rPr>
            </w:pPr>
            <w:r w:rsidRPr="00877FCA">
              <w:rPr>
                <w:rFonts w:cs="Arial"/>
                <w:i/>
                <w:iCs/>
                <w:szCs w:val="24"/>
              </w:rPr>
              <w:t>Working from different Council buildings</w:t>
            </w:r>
          </w:p>
          <w:p w:rsidRPr="00877FCA" w:rsidR="007B1015" w:rsidP="007B1015" w:rsidRDefault="007B1015" w14:paraId="4A30D55F" w14:textId="77777777">
            <w:pPr>
              <w:pStyle w:val="ListParagraph"/>
              <w:numPr>
                <w:ilvl w:val="0"/>
                <w:numId w:val="3"/>
              </w:numPr>
              <w:ind w:left="246" w:hanging="227"/>
              <w:contextualSpacing w:val="0"/>
              <w:rPr>
                <w:rFonts w:cs="Arial"/>
                <w:i/>
                <w:iCs/>
                <w:szCs w:val="24"/>
              </w:rPr>
            </w:pPr>
            <w:r w:rsidRPr="00877FCA">
              <w:rPr>
                <w:rFonts w:cs="Arial"/>
                <w:i/>
                <w:iCs/>
                <w:szCs w:val="24"/>
              </w:rPr>
              <w:t>Working adjusted core hours (eg starting later and finishing later or other patterns)</w:t>
            </w:r>
          </w:p>
          <w:p w:rsidRPr="00F24FA7" w:rsidR="007B1015" w:rsidP="00CA1248" w:rsidRDefault="007B1015" w14:paraId="4E767D92" w14:textId="77777777">
            <w:pPr>
              <w:rPr>
                <w:rFonts w:cs="Arial"/>
                <w:i/>
                <w:iCs/>
                <w:szCs w:val="24"/>
              </w:rPr>
            </w:pPr>
          </w:p>
        </w:tc>
      </w:tr>
    </w:tbl>
    <w:p w:rsidR="007B1015" w:rsidP="007B1015" w:rsidRDefault="007B1015" w14:paraId="75F00976" w14:textId="77777777">
      <w:pPr>
        <w:rPr>
          <w:rStyle w:val="Emphasis"/>
          <w:rFonts w:cs="Arial"/>
          <w:i w:val="0"/>
          <w:iCs w:val="0"/>
        </w:rPr>
      </w:pPr>
    </w:p>
    <w:p w:rsidRPr="00F24FA7" w:rsidR="007B1015" w:rsidP="007B1015" w:rsidRDefault="007B1015" w14:paraId="14A7E131"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7B1015" w:rsidTr="00CA1248" w14:paraId="73051C6D" w14:textId="77777777">
        <w:trPr>
          <w:trHeight w:val="487"/>
        </w:trPr>
        <w:tc>
          <w:tcPr>
            <w:tcW w:w="9808" w:type="dxa"/>
            <w:shd w:val="clear" w:color="auto" w:fill="171796"/>
            <w:vAlign w:val="center"/>
          </w:tcPr>
          <w:p w:rsidRPr="00162B93" w:rsidR="007B1015" w:rsidP="00CA1248" w:rsidRDefault="007B1015" w14:paraId="0776C8E1" w14:textId="77777777">
            <w:pPr>
              <w:rPr>
                <w:rFonts w:cs="Arial"/>
                <w:b/>
                <w:bCs/>
                <w:color w:val="FFFFFF" w:themeColor="background1"/>
                <w:szCs w:val="24"/>
              </w:rPr>
            </w:pPr>
            <w:r>
              <w:rPr>
                <w:rFonts w:cs="Arial"/>
                <w:b/>
                <w:bCs/>
                <w:color w:val="FFFFFF" w:themeColor="background1"/>
                <w:szCs w:val="24"/>
              </w:rPr>
              <w:t>About us</w:t>
            </w:r>
          </w:p>
        </w:tc>
      </w:tr>
    </w:tbl>
    <w:p w:rsidR="002526FF" w:rsidP="007B1015" w:rsidRDefault="002526FF" w14:paraId="285014F2" w14:textId="77777777">
      <w:pPr>
        <w:rPr>
          <w:rFonts w:cs="Arial"/>
          <w:iCs/>
          <w:szCs w:val="24"/>
        </w:rPr>
      </w:pPr>
    </w:p>
    <w:p w:rsidR="007B1015" w:rsidP="007B1015" w:rsidRDefault="007B1015" w14:paraId="262086BF" w14:textId="19673B06">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7B1015" w:rsidP="007B1015" w:rsidRDefault="007B1015" w14:paraId="48DE1EAF" w14:textId="77777777">
      <w:pPr>
        <w:rPr>
          <w:rFonts w:cs="Arial"/>
          <w:iCs/>
          <w:szCs w:val="24"/>
        </w:rPr>
      </w:pPr>
    </w:p>
    <w:p w:rsidR="007B1015" w:rsidP="007B1015" w:rsidRDefault="007B1015" w14:paraId="0C4BFC7D" w14:textId="77777777">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7B1015" w:rsidP="007B1015" w:rsidRDefault="007B1015" w14:paraId="5A2203E0" w14:textId="77777777">
      <w:pPr>
        <w:rPr>
          <w:rFonts w:cs="Arial"/>
          <w:iCs/>
          <w:szCs w:val="24"/>
        </w:rPr>
      </w:pPr>
    </w:p>
    <w:p w:rsidR="007B1015" w:rsidP="007B1015" w:rsidRDefault="007B1015" w14:paraId="65FB989E" w14:textId="77777777">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007B1015" w:rsidP="007B1015" w:rsidRDefault="007B1015" w14:paraId="001AC2FD" w14:textId="77777777">
      <w:pPr>
        <w:rPr>
          <w:rFonts w:cs="Arial"/>
          <w:b/>
          <w:bCs/>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7B1015" w:rsidTr="00CA1248" w14:paraId="13486B4E" w14:textId="77777777">
        <w:trPr>
          <w:trHeight w:val="487"/>
        </w:trPr>
        <w:tc>
          <w:tcPr>
            <w:tcW w:w="9808" w:type="dxa"/>
            <w:shd w:val="clear" w:color="auto" w:fill="171796"/>
            <w:vAlign w:val="center"/>
          </w:tcPr>
          <w:p w:rsidRPr="00162B93" w:rsidR="007B1015" w:rsidP="00CA1248" w:rsidRDefault="007B1015" w14:paraId="1DB7125E" w14:textId="77777777">
            <w:pPr>
              <w:rPr>
                <w:rFonts w:cs="Arial"/>
                <w:b/>
                <w:bCs/>
                <w:color w:val="FFFFFF" w:themeColor="background1"/>
                <w:szCs w:val="24"/>
              </w:rPr>
            </w:pPr>
            <w:r>
              <w:rPr>
                <w:rFonts w:cs="Arial"/>
                <w:b/>
                <w:bCs/>
                <w:color w:val="FFFFFF" w:themeColor="background1"/>
                <w:szCs w:val="24"/>
              </w:rPr>
              <w:t>Organisational Context</w:t>
            </w:r>
          </w:p>
        </w:tc>
      </w:tr>
    </w:tbl>
    <w:p w:rsidR="002526FF" w:rsidP="007B1015" w:rsidRDefault="002526FF" w14:paraId="758336D9" w14:textId="77777777">
      <w:pPr>
        <w:rPr>
          <w:rFonts w:cs="Arial"/>
          <w:szCs w:val="24"/>
        </w:rPr>
      </w:pPr>
    </w:p>
    <w:p w:rsidR="007B1015" w:rsidP="007B1015" w:rsidRDefault="007B1015" w14:paraId="5C495851" w14:textId="2340517F">
      <w:pPr>
        <w:rPr>
          <w:rStyle w:val="Emphasis"/>
          <w:rFonts w:cs="Arial"/>
          <w:i w:val="0"/>
          <w:iCs w:val="0"/>
          <w:szCs w:val="24"/>
        </w:rPr>
      </w:pPr>
      <w:r>
        <w:rPr>
          <w:rFonts w:cs="Arial"/>
          <w:szCs w:val="24"/>
        </w:rPr>
        <w:t>The responsibility of the Children and Young People’s Directorate (CYP) is to ensure the safety, well-being and learning of children and young people. To do so we need to “make every intervention count” to create impact and bring about sustainable change for children, young people and their families where need is identified. We are determined to continuously improve our services by working in partnership to ensure that our work is high quality and effective.</w:t>
      </w:r>
    </w:p>
    <w:p w:rsidRPr="00BC371B" w:rsidR="007B1015" w:rsidP="007B1015" w:rsidRDefault="007B1015" w14:paraId="04CDF21F"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7B1015" w:rsidTr="00CA1248" w14:paraId="63CBF3DB" w14:textId="77777777">
        <w:trPr>
          <w:trHeight w:val="487"/>
        </w:trPr>
        <w:tc>
          <w:tcPr>
            <w:tcW w:w="9808" w:type="dxa"/>
            <w:shd w:val="clear" w:color="auto" w:fill="171796"/>
            <w:vAlign w:val="center"/>
          </w:tcPr>
          <w:p w:rsidRPr="00162B93" w:rsidR="007B1015" w:rsidP="00CA1248" w:rsidRDefault="007B1015" w14:paraId="6BCE48CE" w14:textId="77777777">
            <w:pPr>
              <w:rPr>
                <w:rFonts w:cs="Arial"/>
                <w:b/>
                <w:bCs/>
                <w:color w:val="FFFFFF" w:themeColor="background1"/>
                <w:szCs w:val="24"/>
              </w:rPr>
            </w:pPr>
            <w:r w:rsidRPr="00162B93">
              <w:rPr>
                <w:rFonts w:cs="Arial"/>
                <w:b/>
                <w:bCs/>
                <w:color w:val="FFFFFF" w:themeColor="background1"/>
                <w:szCs w:val="24"/>
              </w:rPr>
              <w:t>Main purpose of the job</w:t>
            </w:r>
          </w:p>
        </w:tc>
      </w:tr>
    </w:tbl>
    <w:p w:rsidR="002526FF" w:rsidP="007B1015" w:rsidRDefault="002526FF" w14:paraId="2530F05F" w14:textId="77777777">
      <w:pPr>
        <w:rPr>
          <w:rFonts w:cs="Arial"/>
          <w:szCs w:val="24"/>
        </w:rPr>
      </w:pPr>
    </w:p>
    <w:p w:rsidR="007B1015" w:rsidP="007B1015" w:rsidRDefault="007B1015" w14:paraId="2256FD7D" w14:textId="45DC0823">
      <w:pPr>
        <w:rPr>
          <w:rFonts w:cs="Arial"/>
          <w:szCs w:val="24"/>
        </w:rPr>
      </w:pPr>
      <w:r>
        <w:rPr>
          <w:rFonts w:cs="Arial"/>
          <w:szCs w:val="24"/>
        </w:rPr>
        <w:t xml:space="preserve">To act as a catalyst for change working directly alongside children, young people and their families. </w:t>
      </w:r>
    </w:p>
    <w:p w:rsidRPr="00BC371B" w:rsidR="007B1015" w:rsidP="007B1015" w:rsidRDefault="007B1015" w14:paraId="7E477195"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7B1015" w:rsidTr="00CA1248" w14:paraId="697005AD" w14:textId="77777777">
        <w:trPr>
          <w:trHeight w:val="487"/>
        </w:trPr>
        <w:tc>
          <w:tcPr>
            <w:tcW w:w="9808" w:type="dxa"/>
            <w:shd w:val="clear" w:color="auto" w:fill="171796"/>
            <w:vAlign w:val="center"/>
          </w:tcPr>
          <w:p w:rsidRPr="00162B93" w:rsidR="007B1015" w:rsidP="00CA1248" w:rsidRDefault="007B1015" w14:paraId="15DD64C8" w14:textId="77777777">
            <w:pPr>
              <w:rPr>
                <w:rFonts w:cs="Arial"/>
                <w:b/>
                <w:bCs/>
                <w:color w:val="FFFFFF" w:themeColor="background1"/>
                <w:szCs w:val="24"/>
              </w:rPr>
            </w:pPr>
            <w:r>
              <w:rPr>
                <w:rFonts w:cs="Arial"/>
                <w:b/>
                <w:bCs/>
                <w:color w:val="FFFFFF" w:themeColor="background1"/>
                <w:szCs w:val="24"/>
              </w:rPr>
              <w:t>Typical responsibilities of a role at this level</w:t>
            </w:r>
          </w:p>
        </w:tc>
      </w:tr>
    </w:tbl>
    <w:p w:rsidR="007B1015" w:rsidP="007B1015" w:rsidRDefault="007B1015" w14:paraId="0996A075" w14:textId="77777777">
      <w:pPr>
        <w:rPr>
          <w:rFonts w:cs="Arial"/>
          <w:bCs/>
          <w:i/>
          <w:color w:val="000000"/>
          <w:szCs w:val="24"/>
        </w:rPr>
      </w:pPr>
    </w:p>
    <w:p w:rsidR="007B1015" w:rsidP="007B1015" w:rsidRDefault="007B1015" w14:paraId="72965D7A" w14:textId="77777777">
      <w:pPr>
        <w:pStyle w:val="BodyText3"/>
        <w:rPr>
          <w:rFonts w:cs="Arial"/>
          <w:b/>
          <w:sz w:val="24"/>
          <w:szCs w:val="24"/>
        </w:rPr>
      </w:pPr>
      <w:r>
        <w:rPr>
          <w:rFonts w:cs="Arial"/>
          <w:b/>
          <w:sz w:val="24"/>
          <w:szCs w:val="24"/>
        </w:rPr>
        <w:t xml:space="preserve">Communicating and engaging with children, young people and their families, with colleagues and with communities. </w:t>
      </w:r>
    </w:p>
    <w:p w:rsidR="007B1015" w:rsidP="007B1015" w:rsidRDefault="007B1015" w14:paraId="0D8CFB46" w14:textId="77777777">
      <w:pPr>
        <w:pStyle w:val="BodyText3"/>
        <w:numPr>
          <w:ilvl w:val="0"/>
          <w:numId w:val="4"/>
        </w:numPr>
        <w:ind w:left="426"/>
        <w:rPr>
          <w:rFonts w:cs="Arial"/>
          <w:sz w:val="24"/>
          <w:szCs w:val="24"/>
        </w:rPr>
      </w:pPr>
      <w:r>
        <w:rPr>
          <w:rFonts w:cs="Arial"/>
          <w:sz w:val="24"/>
          <w:szCs w:val="24"/>
        </w:rPr>
        <w:t>Work directly with children, young people and families using the Suffolk Signs of Safety and Wellbeing framework.</w:t>
      </w:r>
    </w:p>
    <w:p w:rsidR="007B1015" w:rsidP="007B1015" w:rsidRDefault="007B1015" w14:paraId="749059E9" w14:textId="77777777">
      <w:pPr>
        <w:pStyle w:val="BodyText3"/>
        <w:numPr>
          <w:ilvl w:val="0"/>
          <w:numId w:val="4"/>
        </w:numPr>
        <w:ind w:left="426"/>
        <w:rPr>
          <w:rFonts w:cs="Arial"/>
          <w:sz w:val="24"/>
          <w:szCs w:val="24"/>
        </w:rPr>
      </w:pPr>
      <w:r>
        <w:rPr>
          <w:rFonts w:cs="Arial"/>
          <w:sz w:val="24"/>
          <w:szCs w:val="24"/>
        </w:rPr>
        <w:t>Where required by the role, to act as Lead Professional for named families as directed by colleagues, being the key contact with the family and liaising with other professionals to provide a joined-up response.</w:t>
      </w:r>
    </w:p>
    <w:p w:rsidR="007B1015" w:rsidP="007B1015" w:rsidRDefault="007B1015" w14:paraId="60D6234C" w14:textId="77777777">
      <w:pPr>
        <w:pStyle w:val="BodyText3"/>
        <w:rPr>
          <w:rFonts w:cs="Arial"/>
          <w:b/>
          <w:sz w:val="24"/>
          <w:szCs w:val="24"/>
        </w:rPr>
      </w:pPr>
    </w:p>
    <w:p w:rsidR="007B1015" w:rsidP="007B1015" w:rsidRDefault="007B1015" w14:paraId="12150AEE" w14:textId="77777777">
      <w:pPr>
        <w:pStyle w:val="BodyText3"/>
        <w:rPr>
          <w:rFonts w:cs="Arial"/>
          <w:b/>
          <w:sz w:val="24"/>
          <w:szCs w:val="24"/>
        </w:rPr>
      </w:pPr>
      <w:r>
        <w:rPr>
          <w:rFonts w:cs="Arial"/>
          <w:b/>
          <w:sz w:val="24"/>
          <w:szCs w:val="24"/>
        </w:rPr>
        <w:t>Assessment, Planning and Review</w:t>
      </w:r>
    </w:p>
    <w:p w:rsidR="007B1015" w:rsidP="007B1015" w:rsidRDefault="007B1015" w14:paraId="4C510AA7" w14:textId="77777777">
      <w:pPr>
        <w:pStyle w:val="BodyText3"/>
        <w:numPr>
          <w:ilvl w:val="0"/>
          <w:numId w:val="4"/>
        </w:numPr>
        <w:ind w:left="426"/>
        <w:rPr>
          <w:rFonts w:cs="Arial"/>
          <w:sz w:val="24"/>
          <w:szCs w:val="24"/>
        </w:rPr>
      </w:pPr>
      <w:r>
        <w:rPr>
          <w:rFonts w:cs="Arial"/>
          <w:sz w:val="24"/>
          <w:szCs w:val="24"/>
        </w:rPr>
        <w:t>Use Suffolk signs of safety principles, disciplines and tools.</w:t>
      </w:r>
    </w:p>
    <w:p w:rsidR="007B1015" w:rsidP="007B1015" w:rsidRDefault="007B1015" w14:paraId="5C12795D" w14:textId="77777777">
      <w:pPr>
        <w:pStyle w:val="BodyText3"/>
        <w:numPr>
          <w:ilvl w:val="0"/>
          <w:numId w:val="4"/>
        </w:numPr>
        <w:ind w:left="426"/>
        <w:rPr>
          <w:rFonts w:cs="Arial"/>
          <w:sz w:val="24"/>
          <w:szCs w:val="24"/>
        </w:rPr>
      </w:pPr>
      <w:r>
        <w:rPr>
          <w:rFonts w:cs="Arial"/>
          <w:sz w:val="24"/>
          <w:szCs w:val="24"/>
        </w:rPr>
        <w:t>Where required, to participate in CAF, multi-agency assessment, Statutory Assessment and other relevant assessment processes.</w:t>
      </w:r>
    </w:p>
    <w:p w:rsidR="007B1015" w:rsidP="007B1015" w:rsidRDefault="007B1015" w14:paraId="4BC6D6AD" w14:textId="77777777">
      <w:pPr>
        <w:pStyle w:val="BodyText3"/>
        <w:rPr>
          <w:rFonts w:cs="Arial"/>
          <w:b/>
          <w:sz w:val="24"/>
          <w:szCs w:val="24"/>
        </w:rPr>
      </w:pPr>
    </w:p>
    <w:p w:rsidR="007B1015" w:rsidP="007B1015" w:rsidRDefault="007B1015" w14:paraId="26268849" w14:textId="77777777">
      <w:pPr>
        <w:pStyle w:val="BodyText3"/>
        <w:rPr>
          <w:rFonts w:cs="Arial"/>
          <w:b/>
          <w:sz w:val="24"/>
          <w:szCs w:val="24"/>
        </w:rPr>
      </w:pPr>
      <w:r>
        <w:rPr>
          <w:rFonts w:cs="Arial"/>
          <w:b/>
          <w:sz w:val="24"/>
          <w:szCs w:val="24"/>
        </w:rPr>
        <w:t>Effective Practice</w:t>
      </w:r>
    </w:p>
    <w:p w:rsidR="007B1015" w:rsidP="007B1015" w:rsidRDefault="007B1015" w14:paraId="2F471F67" w14:textId="77777777">
      <w:pPr>
        <w:pStyle w:val="BodyText3"/>
        <w:numPr>
          <w:ilvl w:val="0"/>
          <w:numId w:val="4"/>
        </w:numPr>
        <w:ind w:left="426"/>
        <w:rPr>
          <w:rFonts w:cs="Arial"/>
          <w:sz w:val="24"/>
          <w:szCs w:val="24"/>
        </w:rPr>
      </w:pPr>
      <w:r>
        <w:rPr>
          <w:rFonts w:cs="Arial"/>
          <w:sz w:val="24"/>
          <w:szCs w:val="24"/>
        </w:rPr>
        <w:t>To work alongside children, young people, parents and families where there are early signs of social, emotional, health or behavioural issues to bring about sustainable improvement.</w:t>
      </w:r>
    </w:p>
    <w:p w:rsidR="007B1015" w:rsidP="007B1015" w:rsidRDefault="007B1015" w14:paraId="568C85D0" w14:textId="77777777">
      <w:pPr>
        <w:pStyle w:val="BodyText3"/>
        <w:numPr>
          <w:ilvl w:val="0"/>
          <w:numId w:val="4"/>
        </w:numPr>
        <w:ind w:left="426"/>
        <w:rPr>
          <w:rFonts w:cs="Arial"/>
          <w:sz w:val="24"/>
          <w:szCs w:val="24"/>
        </w:rPr>
      </w:pPr>
      <w:r>
        <w:rPr>
          <w:rFonts w:cs="Arial"/>
          <w:sz w:val="24"/>
          <w:szCs w:val="24"/>
        </w:rPr>
        <w:t>Work within the service guidelines, statutory guidance and legal frameworks.</w:t>
      </w:r>
    </w:p>
    <w:p w:rsidR="007B1015" w:rsidP="007B1015" w:rsidRDefault="007B1015" w14:paraId="67F65CC5" w14:textId="77777777">
      <w:pPr>
        <w:pStyle w:val="BodyText3"/>
        <w:numPr>
          <w:ilvl w:val="0"/>
          <w:numId w:val="4"/>
        </w:numPr>
        <w:ind w:left="426"/>
        <w:rPr>
          <w:rFonts w:cs="Arial"/>
          <w:sz w:val="24"/>
          <w:szCs w:val="24"/>
        </w:rPr>
      </w:pPr>
      <w:r>
        <w:rPr>
          <w:rFonts w:cs="Arial"/>
          <w:sz w:val="24"/>
          <w:szCs w:val="24"/>
        </w:rPr>
        <w:t>To respond to needs identified with the family by identifying and delivering evidence-based interventions as required.</w:t>
      </w:r>
    </w:p>
    <w:p w:rsidR="007B1015" w:rsidP="007B1015" w:rsidRDefault="007B1015" w14:paraId="7151D418" w14:textId="77777777">
      <w:pPr>
        <w:pStyle w:val="BodyText3"/>
        <w:numPr>
          <w:ilvl w:val="0"/>
          <w:numId w:val="4"/>
        </w:numPr>
        <w:ind w:left="426"/>
        <w:rPr>
          <w:rFonts w:cs="Arial"/>
          <w:sz w:val="24"/>
          <w:szCs w:val="24"/>
        </w:rPr>
      </w:pPr>
      <w:r>
        <w:rPr>
          <w:rFonts w:cs="Arial"/>
          <w:sz w:val="24"/>
          <w:szCs w:val="24"/>
        </w:rPr>
        <w:t xml:space="preserve">To support families with complex problems where statutory intervention is required under the guidance of a Social Worker, Lead Professional or Health Colleagues as appropriate. </w:t>
      </w:r>
    </w:p>
    <w:p w:rsidR="007B1015" w:rsidP="007B1015" w:rsidRDefault="007B1015" w14:paraId="6B429773" w14:textId="77777777">
      <w:pPr>
        <w:pStyle w:val="BodyText3"/>
        <w:numPr>
          <w:ilvl w:val="0"/>
          <w:numId w:val="4"/>
        </w:numPr>
        <w:ind w:left="426"/>
        <w:rPr>
          <w:rFonts w:cs="Arial"/>
          <w:sz w:val="24"/>
          <w:szCs w:val="24"/>
        </w:rPr>
      </w:pPr>
      <w:r>
        <w:rPr>
          <w:rFonts w:cs="Arial"/>
          <w:bCs/>
          <w:sz w:val="24"/>
          <w:szCs w:val="24"/>
        </w:rPr>
        <w:t>Engage in individual and group supervision with managers and practice leads.</w:t>
      </w:r>
    </w:p>
    <w:p w:rsidR="007B1015" w:rsidP="007B1015" w:rsidRDefault="007B1015" w14:paraId="74B904FE" w14:textId="77777777">
      <w:pPr>
        <w:pStyle w:val="BodyText3"/>
        <w:rPr>
          <w:rFonts w:cs="Arial"/>
          <w:sz w:val="24"/>
          <w:szCs w:val="24"/>
        </w:rPr>
      </w:pPr>
    </w:p>
    <w:p w:rsidR="007B1015" w:rsidP="007B1015" w:rsidRDefault="007B1015" w14:paraId="79018BF7" w14:textId="77777777">
      <w:pPr>
        <w:pStyle w:val="BodyText3"/>
        <w:rPr>
          <w:rFonts w:cs="Arial"/>
          <w:b/>
          <w:sz w:val="24"/>
          <w:szCs w:val="24"/>
        </w:rPr>
      </w:pPr>
      <w:r>
        <w:rPr>
          <w:rFonts w:cs="Arial"/>
          <w:b/>
          <w:sz w:val="24"/>
          <w:szCs w:val="24"/>
        </w:rPr>
        <w:t>Reporting and Accurate Recording</w:t>
      </w:r>
    </w:p>
    <w:p w:rsidR="007B1015" w:rsidP="007B1015" w:rsidRDefault="007B1015" w14:paraId="4B638122" w14:textId="77777777">
      <w:pPr>
        <w:pStyle w:val="BodyText3"/>
        <w:numPr>
          <w:ilvl w:val="0"/>
          <w:numId w:val="4"/>
        </w:numPr>
        <w:ind w:left="426"/>
        <w:rPr>
          <w:rFonts w:cs="Arial"/>
          <w:sz w:val="24"/>
          <w:szCs w:val="24"/>
        </w:rPr>
      </w:pPr>
      <w:r>
        <w:rPr>
          <w:rFonts w:cs="Arial"/>
          <w:sz w:val="24"/>
          <w:szCs w:val="24"/>
        </w:rPr>
        <w:t>To maintain up to date records and data using electronic devices and systems as directed and to provide reports as required.</w:t>
      </w:r>
    </w:p>
    <w:p w:rsidR="007B1015" w:rsidP="007B1015" w:rsidRDefault="007B1015" w14:paraId="435DDFAD" w14:textId="77777777">
      <w:pPr>
        <w:pStyle w:val="BodyText3"/>
        <w:numPr>
          <w:ilvl w:val="0"/>
          <w:numId w:val="4"/>
        </w:numPr>
        <w:ind w:left="426"/>
        <w:rPr>
          <w:rFonts w:cs="Arial"/>
          <w:sz w:val="24"/>
          <w:szCs w:val="24"/>
        </w:rPr>
      </w:pPr>
      <w:r>
        <w:rPr>
          <w:rFonts w:cs="Arial"/>
          <w:sz w:val="24"/>
          <w:szCs w:val="24"/>
        </w:rPr>
        <w:t xml:space="preserve">To contribute to ensuring successful completion of Quality Assurance processes within team. </w:t>
      </w:r>
    </w:p>
    <w:p w:rsidR="007B1015" w:rsidP="007B1015" w:rsidRDefault="007B1015" w14:paraId="035AC006" w14:textId="77777777">
      <w:pPr>
        <w:pStyle w:val="BodyText3"/>
        <w:rPr>
          <w:rFonts w:cs="Arial"/>
          <w:b/>
          <w:sz w:val="24"/>
          <w:szCs w:val="24"/>
        </w:rPr>
      </w:pPr>
    </w:p>
    <w:p w:rsidR="007B1015" w:rsidP="007B1015" w:rsidRDefault="007B1015" w14:paraId="4B85674B" w14:textId="77777777">
      <w:pPr>
        <w:pStyle w:val="BodyText3"/>
        <w:rPr>
          <w:rFonts w:cs="Arial"/>
          <w:b/>
          <w:sz w:val="24"/>
          <w:szCs w:val="24"/>
        </w:rPr>
      </w:pPr>
      <w:r>
        <w:rPr>
          <w:rFonts w:cs="Arial"/>
          <w:b/>
          <w:sz w:val="24"/>
          <w:szCs w:val="24"/>
        </w:rPr>
        <w:t>Information, Advice and Signposting</w:t>
      </w:r>
    </w:p>
    <w:p w:rsidR="007B1015" w:rsidP="007B1015" w:rsidRDefault="007B1015" w14:paraId="57D87C2A" w14:textId="77777777">
      <w:pPr>
        <w:pStyle w:val="BodyText3"/>
        <w:numPr>
          <w:ilvl w:val="0"/>
          <w:numId w:val="4"/>
        </w:numPr>
        <w:ind w:left="426"/>
        <w:rPr>
          <w:rFonts w:cs="Arial"/>
          <w:sz w:val="24"/>
          <w:szCs w:val="24"/>
        </w:rPr>
      </w:pPr>
      <w:r>
        <w:rPr>
          <w:rFonts w:cs="Arial"/>
          <w:sz w:val="24"/>
          <w:szCs w:val="24"/>
        </w:rPr>
        <w:t xml:space="preserve">To provide information and signposting for children, young people and families to relevant universal and specialist services in the local area and beyond where appropriate. </w:t>
      </w:r>
    </w:p>
    <w:p w:rsidR="007B1015" w:rsidP="007B1015" w:rsidRDefault="007B1015" w14:paraId="272041E2" w14:textId="77777777">
      <w:pPr>
        <w:pStyle w:val="BodyText3"/>
        <w:rPr>
          <w:rFonts w:cs="Arial"/>
          <w:sz w:val="24"/>
          <w:szCs w:val="24"/>
        </w:rPr>
      </w:pPr>
    </w:p>
    <w:p w:rsidR="007B1015" w:rsidP="007B1015" w:rsidRDefault="007B1015" w14:paraId="1B8C40CA" w14:textId="77777777">
      <w:pPr>
        <w:pStyle w:val="BodyText3"/>
        <w:tabs>
          <w:tab w:val="left" w:pos="6105"/>
        </w:tabs>
        <w:rPr>
          <w:rFonts w:cs="Arial"/>
          <w:sz w:val="24"/>
          <w:szCs w:val="24"/>
        </w:rPr>
      </w:pPr>
      <w:r>
        <w:rPr>
          <w:rFonts w:cs="Arial"/>
          <w:b/>
          <w:sz w:val="24"/>
          <w:szCs w:val="24"/>
        </w:rPr>
        <w:t>Multi-Agency and Partnership Working</w:t>
      </w:r>
      <w:r>
        <w:rPr>
          <w:rFonts w:cs="Arial"/>
          <w:b/>
          <w:sz w:val="24"/>
          <w:szCs w:val="24"/>
        </w:rPr>
        <w:tab/>
      </w:r>
    </w:p>
    <w:p w:rsidR="007B1015" w:rsidP="007B1015" w:rsidRDefault="007B1015" w14:paraId="6E9E3602" w14:textId="77777777">
      <w:pPr>
        <w:pStyle w:val="ListParagraph"/>
        <w:numPr>
          <w:ilvl w:val="0"/>
          <w:numId w:val="4"/>
        </w:numPr>
        <w:ind w:left="426"/>
        <w:rPr>
          <w:rFonts w:cs="Arial"/>
          <w:szCs w:val="24"/>
        </w:rPr>
      </w:pPr>
      <w:r>
        <w:rPr>
          <w:rFonts w:cs="Arial"/>
          <w:szCs w:val="24"/>
        </w:rPr>
        <w:t xml:space="preserve">Actively build relationships and networks with other professional groups and services in the locality. </w:t>
      </w:r>
    </w:p>
    <w:p w:rsidR="007B1015" w:rsidP="007B1015" w:rsidRDefault="007B1015" w14:paraId="468AE682" w14:textId="77777777">
      <w:pPr>
        <w:pStyle w:val="BodyText3"/>
        <w:rPr>
          <w:rFonts w:cs="Arial"/>
          <w:b/>
          <w:sz w:val="24"/>
          <w:szCs w:val="24"/>
        </w:rPr>
      </w:pPr>
    </w:p>
    <w:p w:rsidR="007B1015" w:rsidP="007B1015" w:rsidRDefault="007B1015" w14:paraId="59B9E5C3" w14:textId="77777777">
      <w:pPr>
        <w:pStyle w:val="BodyText3"/>
        <w:rPr>
          <w:rFonts w:cs="Arial"/>
          <w:b/>
          <w:sz w:val="24"/>
          <w:szCs w:val="24"/>
        </w:rPr>
      </w:pPr>
      <w:r>
        <w:rPr>
          <w:rFonts w:cs="Arial"/>
          <w:b/>
          <w:sz w:val="24"/>
          <w:szCs w:val="24"/>
        </w:rPr>
        <w:t>Managing Risk and Safeguarding</w:t>
      </w:r>
    </w:p>
    <w:p w:rsidR="007B1015" w:rsidP="007B1015" w:rsidRDefault="007B1015" w14:paraId="4BB05031" w14:textId="77777777">
      <w:pPr>
        <w:pStyle w:val="BodyText3"/>
        <w:numPr>
          <w:ilvl w:val="0"/>
          <w:numId w:val="4"/>
        </w:numPr>
        <w:ind w:left="426"/>
        <w:rPr>
          <w:rFonts w:cs="Arial"/>
          <w:sz w:val="24"/>
          <w:szCs w:val="24"/>
        </w:rPr>
      </w:pPr>
      <w:r>
        <w:rPr>
          <w:rFonts w:cs="Arial"/>
          <w:sz w:val="24"/>
          <w:szCs w:val="24"/>
        </w:rPr>
        <w:t>To identify risk and safeguarding concerns and escalate immediately where appropriate.</w:t>
      </w:r>
    </w:p>
    <w:p w:rsidR="007B1015" w:rsidP="007B1015" w:rsidRDefault="007B1015" w14:paraId="46014649" w14:textId="77777777">
      <w:pPr>
        <w:pStyle w:val="BodyText3"/>
        <w:numPr>
          <w:ilvl w:val="0"/>
          <w:numId w:val="4"/>
        </w:numPr>
        <w:tabs>
          <w:tab w:val="left" w:pos="-540"/>
        </w:tabs>
        <w:ind w:left="426"/>
        <w:rPr>
          <w:rFonts w:cs="Arial"/>
          <w:bCs/>
          <w:sz w:val="24"/>
          <w:szCs w:val="24"/>
        </w:rPr>
      </w:pPr>
      <w:r>
        <w:rPr>
          <w:rFonts w:cs="Arial"/>
          <w:bCs/>
          <w:sz w:val="24"/>
          <w:szCs w:val="24"/>
        </w:rPr>
        <w:t>To undertake other tasks allocated manager or senior colleagues, in keeping with the responsibilities of the grade:</w:t>
      </w:r>
    </w:p>
    <w:p w:rsidR="007B1015" w:rsidP="007B1015" w:rsidRDefault="007B1015" w14:paraId="39F23A3C" w14:textId="77777777">
      <w:pPr>
        <w:pStyle w:val="BodyText3"/>
        <w:numPr>
          <w:ilvl w:val="0"/>
          <w:numId w:val="5"/>
        </w:numPr>
        <w:tabs>
          <w:tab w:val="left" w:pos="-540"/>
        </w:tabs>
        <w:rPr>
          <w:rFonts w:cs="Arial"/>
          <w:bCs/>
          <w:sz w:val="24"/>
          <w:szCs w:val="24"/>
        </w:rPr>
      </w:pPr>
      <w:r>
        <w:rPr>
          <w:rFonts w:cs="Arial"/>
          <w:bCs/>
          <w:sz w:val="24"/>
          <w:szCs w:val="24"/>
        </w:rPr>
        <w:t xml:space="preserve">Work in accordance with the Council’s statutory responsibilities, policies and service procedures and comply with equality and diversity policies, procedures and legislation. </w:t>
      </w:r>
    </w:p>
    <w:p w:rsidR="007B1015" w:rsidP="007B1015" w:rsidRDefault="007B1015" w14:paraId="1CB0CFDD" w14:textId="77777777">
      <w:pPr>
        <w:pStyle w:val="ListParagraph"/>
        <w:numPr>
          <w:ilvl w:val="0"/>
          <w:numId w:val="5"/>
        </w:numPr>
        <w:contextualSpacing w:val="0"/>
        <w:rPr>
          <w:rFonts w:cs="Arial"/>
          <w:szCs w:val="24"/>
        </w:rPr>
      </w:pPr>
      <w:r>
        <w:rPr>
          <w:rFonts w:cs="Arial"/>
          <w:szCs w:val="24"/>
        </w:rPr>
        <w:t>Maintaining customer confidentiality in accordance with the Data Protection Act and SCC guidance.</w:t>
      </w:r>
    </w:p>
    <w:p w:rsidR="007B1015" w:rsidP="007B1015" w:rsidRDefault="007B1015" w14:paraId="46231060" w14:textId="77777777">
      <w:pPr>
        <w:pStyle w:val="BodyText3"/>
        <w:numPr>
          <w:ilvl w:val="0"/>
          <w:numId w:val="5"/>
        </w:numPr>
        <w:tabs>
          <w:tab w:val="left" w:pos="-540"/>
        </w:tabs>
        <w:rPr>
          <w:rFonts w:cs="Arial"/>
          <w:sz w:val="24"/>
          <w:szCs w:val="24"/>
        </w:rPr>
      </w:pPr>
      <w:r>
        <w:rPr>
          <w:rFonts w:cs="Arial"/>
          <w:bCs/>
          <w:sz w:val="24"/>
          <w:szCs w:val="24"/>
        </w:rPr>
        <w:t>Participate in performance appraisal and consultation with team managers as required.</w:t>
      </w:r>
    </w:p>
    <w:p w:rsidR="007B1015" w:rsidP="007B1015" w:rsidRDefault="007B1015" w14:paraId="4A380A77" w14:textId="77777777">
      <w:pPr>
        <w:pStyle w:val="ListParagraph"/>
        <w:numPr>
          <w:ilvl w:val="0"/>
          <w:numId w:val="5"/>
        </w:numPr>
        <w:contextualSpacing w:val="0"/>
        <w:rPr>
          <w:rFonts w:cs="Arial"/>
          <w:szCs w:val="24"/>
        </w:rPr>
      </w:pPr>
      <w:r>
        <w:rPr>
          <w:rFonts w:cs="Arial"/>
          <w:szCs w:val="24"/>
        </w:rPr>
        <w:t>Participating in training and development opportunities, in order to improve personal knowledge, skills and effectiveness.</w:t>
      </w:r>
    </w:p>
    <w:p w:rsidR="007B1015" w:rsidP="007B1015" w:rsidRDefault="007B1015" w14:paraId="62F65E08" w14:textId="77777777">
      <w:pPr>
        <w:pStyle w:val="ListParagraph"/>
        <w:numPr>
          <w:ilvl w:val="0"/>
          <w:numId w:val="5"/>
        </w:numPr>
        <w:contextualSpacing w:val="0"/>
        <w:rPr>
          <w:rFonts w:cs="Arial"/>
          <w:szCs w:val="24"/>
        </w:rPr>
      </w:pPr>
      <w:r>
        <w:rPr>
          <w:rFonts w:cs="Arial"/>
          <w:szCs w:val="24"/>
        </w:rPr>
        <w:t>To transport children and young people where required by job role.</w:t>
      </w:r>
    </w:p>
    <w:p w:rsidR="007B1015" w:rsidP="007B1015" w:rsidRDefault="007B1015" w14:paraId="20823AD7" w14:textId="77777777">
      <w:pPr>
        <w:pStyle w:val="ListParagraph"/>
        <w:numPr>
          <w:ilvl w:val="0"/>
          <w:numId w:val="5"/>
        </w:numPr>
        <w:contextualSpacing w:val="0"/>
        <w:rPr>
          <w:rFonts w:cs="Arial"/>
          <w:szCs w:val="24"/>
        </w:rPr>
      </w:pPr>
      <w:r>
        <w:rPr>
          <w:rFonts w:cs="Arial"/>
          <w:szCs w:val="24"/>
        </w:rPr>
        <w:t>To work in the homes of children and families and in a variety of other settings.</w:t>
      </w:r>
    </w:p>
    <w:p w:rsidR="007B1015" w:rsidP="007B1015" w:rsidRDefault="007B1015" w14:paraId="18BB1408"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7B1015" w:rsidTr="00CA1248" w14:paraId="7845717B" w14:textId="77777777">
        <w:trPr>
          <w:trHeight w:val="487"/>
        </w:trPr>
        <w:tc>
          <w:tcPr>
            <w:tcW w:w="9808" w:type="dxa"/>
            <w:shd w:val="clear" w:color="auto" w:fill="171796"/>
            <w:vAlign w:val="center"/>
          </w:tcPr>
          <w:p w:rsidRPr="00162B93" w:rsidR="007B1015" w:rsidP="00CA1248" w:rsidRDefault="007B1015" w14:paraId="5BFC473A" w14:textId="77777777">
            <w:pPr>
              <w:rPr>
                <w:rFonts w:cs="Arial"/>
                <w:b/>
                <w:bCs/>
                <w:color w:val="FFFFFF" w:themeColor="background1"/>
                <w:szCs w:val="24"/>
              </w:rPr>
            </w:pPr>
            <w:r w:rsidRPr="00162B93">
              <w:rPr>
                <w:rFonts w:cs="Arial"/>
                <w:b/>
                <w:bCs/>
                <w:color w:val="FFFFFF" w:themeColor="background1"/>
                <w:szCs w:val="24"/>
              </w:rPr>
              <w:t>A</w:t>
            </w:r>
            <w:r>
              <w:rPr>
                <w:rFonts w:cs="Arial"/>
                <w:b/>
                <w:bCs/>
                <w:color w:val="FFFFFF" w:themeColor="background1"/>
                <w:szCs w:val="24"/>
              </w:rPr>
              <w:t xml:space="preserve">utonomy </w:t>
            </w:r>
          </w:p>
        </w:tc>
      </w:tr>
    </w:tbl>
    <w:p w:rsidR="002526FF" w:rsidP="007B1015" w:rsidRDefault="002526FF" w14:paraId="45992CED" w14:textId="77777777">
      <w:pPr>
        <w:rPr>
          <w:rFonts w:cs="Arial"/>
          <w:szCs w:val="24"/>
        </w:rPr>
      </w:pPr>
    </w:p>
    <w:p w:rsidR="007B1015" w:rsidP="007B1015" w:rsidRDefault="007B1015" w14:paraId="1B1F6DBA" w14:textId="2D378294">
      <w:pPr>
        <w:rPr>
          <w:rFonts w:cs="Arial"/>
          <w:szCs w:val="24"/>
        </w:rPr>
      </w:pPr>
      <w:r>
        <w:rPr>
          <w:rFonts w:cs="Arial"/>
          <w:szCs w:val="24"/>
        </w:rPr>
        <w:t>The practitioner will:</w:t>
      </w:r>
    </w:p>
    <w:p w:rsidR="007B1015" w:rsidP="007B1015" w:rsidRDefault="007B1015" w14:paraId="1FC13DBB" w14:textId="77777777">
      <w:pPr>
        <w:pStyle w:val="ListParagraph"/>
        <w:numPr>
          <w:ilvl w:val="0"/>
          <w:numId w:val="6"/>
        </w:numPr>
        <w:ind w:left="426"/>
        <w:contextualSpacing w:val="0"/>
        <w:rPr>
          <w:rFonts w:cs="Arial"/>
          <w:szCs w:val="24"/>
        </w:rPr>
      </w:pPr>
      <w:r>
        <w:rPr>
          <w:rFonts w:cs="Arial"/>
          <w:szCs w:val="24"/>
        </w:rPr>
        <w:t>Be expected to use their experience, knowledge and skills alongside CYPS guidelines in every engagement with children, young people and families to determine the level of intervention required.</w:t>
      </w:r>
    </w:p>
    <w:p w:rsidR="007B1015" w:rsidP="007B1015" w:rsidRDefault="007B1015" w14:paraId="5369FB82" w14:textId="77777777">
      <w:pPr>
        <w:pStyle w:val="ListParagraph"/>
        <w:numPr>
          <w:ilvl w:val="0"/>
          <w:numId w:val="6"/>
        </w:numPr>
        <w:ind w:left="426"/>
        <w:contextualSpacing w:val="0"/>
        <w:rPr>
          <w:rFonts w:cs="Arial"/>
          <w:szCs w:val="24"/>
        </w:rPr>
      </w:pPr>
      <w:r>
        <w:rPr>
          <w:rFonts w:cs="Arial"/>
          <w:szCs w:val="24"/>
        </w:rPr>
        <w:t xml:space="preserve">Offer face to face, telephone and written support and information as appropriate to role. </w:t>
      </w:r>
    </w:p>
    <w:p w:rsidR="007B1015" w:rsidP="007B1015" w:rsidRDefault="007B1015" w14:paraId="23E29C7F" w14:textId="77777777">
      <w:pPr>
        <w:pStyle w:val="ListParagraph"/>
        <w:numPr>
          <w:ilvl w:val="0"/>
          <w:numId w:val="6"/>
        </w:numPr>
        <w:ind w:left="426"/>
        <w:contextualSpacing w:val="0"/>
        <w:rPr>
          <w:rFonts w:cs="Arial"/>
          <w:szCs w:val="24"/>
        </w:rPr>
      </w:pPr>
      <w:r>
        <w:rPr>
          <w:rFonts w:cs="Arial"/>
          <w:szCs w:val="24"/>
        </w:rPr>
        <w:t>Be responsible for keeping accurate and timely records of work with children, young people and families and writing relevant reports using electronic or other systems as directed.</w:t>
      </w:r>
    </w:p>
    <w:p w:rsidR="007B1015" w:rsidP="007B1015" w:rsidRDefault="007B1015" w14:paraId="479A67B0" w14:textId="77777777">
      <w:pPr>
        <w:pStyle w:val="ListParagraph"/>
        <w:numPr>
          <w:ilvl w:val="0"/>
          <w:numId w:val="6"/>
        </w:numPr>
        <w:ind w:left="426"/>
        <w:contextualSpacing w:val="0"/>
        <w:rPr>
          <w:rFonts w:cs="Arial"/>
          <w:szCs w:val="24"/>
        </w:rPr>
      </w:pPr>
      <w:r>
        <w:rPr>
          <w:rFonts w:cs="Arial"/>
          <w:szCs w:val="24"/>
        </w:rPr>
        <w:t xml:space="preserve">Be responsible for recognising and appropriately responding to safeguarding and risk issues. </w:t>
      </w:r>
    </w:p>
    <w:p w:rsidR="007B1015" w:rsidP="007B1015" w:rsidRDefault="007B1015" w14:paraId="0988A395" w14:textId="77777777">
      <w:pPr>
        <w:pStyle w:val="ListParagraph"/>
        <w:numPr>
          <w:ilvl w:val="0"/>
          <w:numId w:val="6"/>
        </w:numPr>
        <w:ind w:left="426"/>
        <w:contextualSpacing w:val="0"/>
        <w:rPr>
          <w:rFonts w:cs="Arial"/>
          <w:szCs w:val="24"/>
        </w:rPr>
      </w:pPr>
      <w:r>
        <w:rPr>
          <w:rFonts w:cs="Arial"/>
          <w:szCs w:val="24"/>
        </w:rPr>
        <w:t>Have access to a line manager for decisions that fall outside their delegated responsibilities.</w:t>
      </w:r>
    </w:p>
    <w:p w:rsidR="007B1015" w:rsidP="007B1015" w:rsidRDefault="007B1015" w14:paraId="59F83A08" w14:textId="77777777">
      <w:pPr>
        <w:pStyle w:val="ListParagraph"/>
        <w:numPr>
          <w:ilvl w:val="0"/>
          <w:numId w:val="6"/>
        </w:numPr>
        <w:ind w:left="426"/>
        <w:contextualSpacing w:val="0"/>
        <w:rPr>
          <w:rFonts w:cs="Arial"/>
          <w:szCs w:val="24"/>
        </w:rPr>
      </w:pPr>
      <w:r>
        <w:rPr>
          <w:rFonts w:cs="Arial"/>
          <w:szCs w:val="24"/>
        </w:rPr>
        <w:t xml:space="preserve">Be required to organise their own workload in discussion with manager. </w:t>
      </w:r>
    </w:p>
    <w:p w:rsidR="007B1015" w:rsidP="007B1015" w:rsidRDefault="007B1015" w14:paraId="22D739DF" w14:textId="77777777">
      <w:pPr>
        <w:pStyle w:val="ListParagraph"/>
        <w:numPr>
          <w:ilvl w:val="0"/>
          <w:numId w:val="6"/>
        </w:numPr>
        <w:ind w:left="426"/>
        <w:contextualSpacing w:val="0"/>
        <w:rPr>
          <w:rFonts w:cs="Arial"/>
          <w:szCs w:val="24"/>
        </w:rPr>
      </w:pPr>
      <w:r>
        <w:rPr>
          <w:rFonts w:cs="Arial"/>
          <w:szCs w:val="24"/>
        </w:rPr>
        <w:t xml:space="preserve">Identify unanticipated problems and escalate to senior colleagues. </w:t>
      </w:r>
    </w:p>
    <w:p w:rsidRPr="00F24FA7" w:rsidR="007B1015" w:rsidP="007B1015" w:rsidRDefault="007B1015" w14:paraId="35D3E83E"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7B1015" w:rsidTr="00CA1248" w14:paraId="09BC76BC" w14:textId="77777777">
        <w:trPr>
          <w:trHeight w:val="487"/>
        </w:trPr>
        <w:tc>
          <w:tcPr>
            <w:tcW w:w="9808" w:type="dxa"/>
            <w:shd w:val="clear" w:color="auto" w:fill="171796"/>
            <w:vAlign w:val="center"/>
          </w:tcPr>
          <w:p w:rsidRPr="00162B93" w:rsidR="007B1015" w:rsidP="00CA1248" w:rsidRDefault="007B1015" w14:paraId="1D817043" w14:textId="77777777">
            <w:pPr>
              <w:rPr>
                <w:rFonts w:cs="Arial"/>
                <w:b/>
                <w:bCs/>
                <w:color w:val="FFFFFF" w:themeColor="background1"/>
                <w:szCs w:val="24"/>
              </w:rPr>
            </w:pPr>
            <w:bookmarkStart w:name="_Hlk34906451" w:id="0"/>
            <w:r w:rsidRPr="00162B93">
              <w:rPr>
                <w:rFonts w:cs="Arial"/>
                <w:b/>
                <w:bCs/>
                <w:color w:val="FFFFFF" w:themeColor="background1"/>
                <w:szCs w:val="24"/>
              </w:rPr>
              <w:t xml:space="preserve">About the team </w:t>
            </w:r>
          </w:p>
        </w:tc>
      </w:tr>
    </w:tbl>
    <w:bookmarkEnd w:displacedByCustomXml="next" w:id="0"/>
    <w:sdt>
      <w:sdtPr>
        <w:id w:val="436403868"/>
        <w:placeholder>
          <w:docPart w:val="3BF439D3058542799EF6317B3BE5E305"/>
        </w:placeholder>
        <w:text w:multiLine="1"/>
        <w:rPr>
          <w:rFonts w:cs="Arial"/>
        </w:rPr>
      </w:sdtPr>
      <w:sdtContent>
        <w:p w:rsidRPr="00214DEA" w:rsidR="00214DEA" w:rsidP="00214DEA" w:rsidRDefault="00214DEA" w14:paraId="4E469EE4" w14:textId="45598500">
          <w:pPr>
            <w:rPr>
              <w:rFonts w:cs="Arial"/>
              <w:iCs/>
              <w:szCs w:val="24"/>
            </w:rPr>
          </w:pPr>
          <w:r>
            <w:rPr>
              <w:rFonts w:cs="Arial"/>
              <w:iCs/>
              <w:szCs w:val="24"/>
            </w:rPr>
            <w:br/>
          </w:r>
          <w:r w:rsidRPr="00214DEA">
            <w:rPr>
              <w:rFonts w:cs="Arial"/>
              <w:iCs/>
              <w:szCs w:val="24"/>
            </w:rPr>
            <w:t xml:space="preserve">The Post Adoption and SGO Team supports families post Order in Adoption and Special </w:t>
          </w:r>
          <w:r w:rsidRPr="00214DEA">
            <w:rPr>
              <w:rFonts w:cs="Arial"/>
              <w:iCs/>
              <w:szCs w:val="24"/>
            </w:rPr>
            <w:t xml:space="preserve">Guardianship. The team provides a countywide service to maintain direct and indirect contact for children who are adopted/under special guardianship, completes work around identity and life-long links and helps children and their families understand their adoption / special guardianship journey. </w:t>
          </w:r>
        </w:p>
      </w:sdtContent>
      <w:sdtEndPr>
        <w:rPr>
          <w:rFonts w:cs="Arial"/>
        </w:rPr>
      </w:sdtEndPr>
    </w:sdt>
    <w:p w:rsidR="007B1015" w:rsidP="007B1015" w:rsidRDefault="007B1015" w14:paraId="5E844BF5" w14:textId="77777777">
      <w:pPr>
        <w:rPr>
          <w:rFonts w:cs="Arial"/>
          <w:i/>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162B93" w:rsidR="007B1015" w:rsidTr="00CA1248" w14:paraId="32BD2A3D" w14:textId="77777777">
        <w:trPr>
          <w:trHeight w:val="487"/>
        </w:trPr>
        <w:tc>
          <w:tcPr>
            <w:tcW w:w="9808" w:type="dxa"/>
            <w:shd w:val="clear" w:color="auto" w:fill="171796"/>
            <w:vAlign w:val="center"/>
          </w:tcPr>
          <w:p w:rsidRPr="00162B93" w:rsidR="007B1015" w:rsidP="00CA1248" w:rsidRDefault="007B1015" w14:paraId="1462F0D0" w14:textId="77777777">
            <w:pPr>
              <w:rPr>
                <w:rFonts w:cs="Arial"/>
                <w:b/>
                <w:bCs/>
                <w:color w:val="FFFFFF" w:themeColor="background1"/>
                <w:szCs w:val="24"/>
              </w:rPr>
            </w:pPr>
            <w:r w:rsidRPr="00162B93">
              <w:rPr>
                <w:rFonts w:cs="Arial"/>
                <w:b/>
                <w:bCs/>
                <w:color w:val="FFFFFF" w:themeColor="background1"/>
                <w:szCs w:val="24"/>
              </w:rPr>
              <w:t>What you will be expected to deliver in the role</w:t>
            </w:r>
          </w:p>
        </w:tc>
      </w:tr>
    </w:tbl>
    <w:p w:rsidRPr="00F24FA7" w:rsidR="007B1015" w:rsidP="007B1015" w:rsidRDefault="007B1015" w14:paraId="08ADE40A" w14:textId="77777777">
      <w:pPr>
        <w:rPr>
          <w:rFonts w:cs="Arial"/>
          <w:b/>
          <w:szCs w:val="24"/>
        </w:rPr>
      </w:pPr>
    </w:p>
    <w:p w:rsidRPr="00F24FA7" w:rsidR="007B1015" w:rsidP="007B1015" w:rsidRDefault="007B1015" w14:paraId="12121067" w14:textId="77777777">
      <w:pPr>
        <w:rPr>
          <w:rFonts w:cs="Arial"/>
          <w:b/>
          <w:szCs w:val="24"/>
        </w:rPr>
      </w:pPr>
      <w:r w:rsidRPr="00F24FA7">
        <w:rPr>
          <w:rFonts w:cs="Arial"/>
          <w:b/>
          <w:szCs w:val="24"/>
        </w:rPr>
        <w:t>Day to day tasks may include:</w:t>
      </w:r>
    </w:p>
    <w:p w:rsidRPr="00BD512C" w:rsidR="00BD512C" w:rsidP="00BD512C" w:rsidRDefault="00BD512C" w14:paraId="387D44DF" w14:textId="77777777">
      <w:pPr>
        <w:numPr>
          <w:ilvl w:val="0"/>
          <w:numId w:val="8"/>
        </w:numPr>
        <w:rPr>
          <w:rFonts w:cs="Arial"/>
          <w:szCs w:val="24"/>
        </w:rPr>
      </w:pPr>
      <w:r w:rsidRPr="00BD512C">
        <w:rPr>
          <w:rFonts w:cs="Arial"/>
          <w:szCs w:val="24"/>
        </w:rPr>
        <w:t xml:space="preserve">Helping children maintain safe and meaningful relationships after adoption or special guardianship order have been made. </w:t>
      </w:r>
    </w:p>
    <w:p w:rsidRPr="00BD512C" w:rsidR="00BD512C" w:rsidP="00BD512C" w:rsidRDefault="00BD512C" w14:paraId="38C8013E" w14:textId="77777777">
      <w:pPr>
        <w:numPr>
          <w:ilvl w:val="0"/>
          <w:numId w:val="8"/>
        </w:numPr>
        <w:rPr>
          <w:rFonts w:cs="Arial"/>
          <w:szCs w:val="24"/>
        </w:rPr>
      </w:pPr>
      <w:r w:rsidRPr="00BD512C">
        <w:rPr>
          <w:rFonts w:cs="Arial"/>
          <w:szCs w:val="24"/>
        </w:rPr>
        <w:t>Supporting relationships between birth family and SGO carers</w:t>
      </w:r>
    </w:p>
    <w:p w:rsidRPr="00BD512C" w:rsidR="00BD512C" w:rsidP="00BD512C" w:rsidRDefault="00BD512C" w14:paraId="6BE48661" w14:textId="77777777">
      <w:pPr>
        <w:numPr>
          <w:ilvl w:val="0"/>
          <w:numId w:val="8"/>
        </w:numPr>
        <w:rPr>
          <w:rFonts w:cs="Arial"/>
          <w:szCs w:val="24"/>
        </w:rPr>
      </w:pPr>
      <w:r w:rsidRPr="00BD512C">
        <w:rPr>
          <w:rFonts w:cs="Arial"/>
          <w:szCs w:val="24"/>
        </w:rPr>
        <w:t>Offer support to birth parents</w:t>
      </w:r>
    </w:p>
    <w:p w:rsidRPr="00BD512C" w:rsidR="00BD512C" w:rsidP="00BD512C" w:rsidRDefault="00BD512C" w14:paraId="390435CB" w14:textId="77777777">
      <w:pPr>
        <w:numPr>
          <w:ilvl w:val="0"/>
          <w:numId w:val="8"/>
        </w:numPr>
        <w:rPr>
          <w:rFonts w:cs="Arial"/>
          <w:szCs w:val="24"/>
        </w:rPr>
      </w:pPr>
      <w:r w:rsidRPr="00BD512C">
        <w:rPr>
          <w:rFonts w:cs="Arial"/>
          <w:szCs w:val="24"/>
        </w:rPr>
        <w:t>Manage day to day Keeping in Touch arrangements including letterbox</w:t>
      </w:r>
    </w:p>
    <w:p w:rsidRPr="00BD512C" w:rsidR="00BD512C" w:rsidP="00BD512C" w:rsidRDefault="00BD512C" w14:paraId="71907EA4" w14:textId="77777777">
      <w:pPr>
        <w:numPr>
          <w:ilvl w:val="0"/>
          <w:numId w:val="8"/>
        </w:numPr>
        <w:rPr>
          <w:rFonts w:cs="Arial"/>
          <w:szCs w:val="24"/>
        </w:rPr>
      </w:pPr>
      <w:r w:rsidRPr="00BD512C">
        <w:rPr>
          <w:rFonts w:cs="Arial"/>
          <w:szCs w:val="24"/>
        </w:rPr>
        <w:t xml:space="preserve">Assisting with access to records for adopted adults </w:t>
      </w:r>
    </w:p>
    <w:p w:rsidRPr="00BD512C" w:rsidR="00BD512C" w:rsidP="00BD512C" w:rsidRDefault="00BD512C" w14:paraId="4F5747DF" w14:textId="77777777">
      <w:pPr>
        <w:numPr>
          <w:ilvl w:val="0"/>
          <w:numId w:val="8"/>
        </w:numPr>
        <w:rPr>
          <w:rFonts w:cs="Arial"/>
          <w:szCs w:val="24"/>
        </w:rPr>
      </w:pPr>
      <w:r w:rsidRPr="00BD512C">
        <w:rPr>
          <w:rFonts w:cs="Arial"/>
          <w:szCs w:val="24"/>
        </w:rPr>
        <w:t>Provide emotional support to highly complex individuals (child or parent)</w:t>
      </w:r>
    </w:p>
    <w:p w:rsidRPr="00BD512C" w:rsidR="00BD512C" w:rsidP="00BD512C" w:rsidRDefault="00BD512C" w14:paraId="626D1E3C" w14:textId="77777777">
      <w:pPr>
        <w:numPr>
          <w:ilvl w:val="0"/>
          <w:numId w:val="8"/>
        </w:numPr>
        <w:rPr>
          <w:rFonts w:cs="Arial"/>
          <w:szCs w:val="24"/>
        </w:rPr>
      </w:pPr>
      <w:r w:rsidRPr="00BD512C">
        <w:rPr>
          <w:rFonts w:cs="Arial"/>
          <w:szCs w:val="24"/>
        </w:rPr>
        <w:t>Undertake Life story work, prepare life story books and develop direct work materials</w:t>
      </w:r>
    </w:p>
    <w:p w:rsidRPr="00BD512C" w:rsidR="00BD512C" w:rsidP="00BD512C" w:rsidRDefault="00BD512C" w14:paraId="0F2DD70A" w14:textId="77777777">
      <w:pPr>
        <w:numPr>
          <w:ilvl w:val="0"/>
          <w:numId w:val="8"/>
        </w:numPr>
        <w:rPr>
          <w:rFonts w:cs="Arial"/>
          <w:szCs w:val="24"/>
        </w:rPr>
      </w:pPr>
      <w:r w:rsidRPr="00BD512C">
        <w:rPr>
          <w:rFonts w:cs="Arial"/>
          <w:szCs w:val="24"/>
        </w:rPr>
        <w:t>Helping the PASGO Social Workers to design, facilitate and deliver training</w:t>
      </w:r>
    </w:p>
    <w:p w:rsidRPr="00BD512C" w:rsidR="00BD512C" w:rsidP="00BD512C" w:rsidRDefault="00BD512C" w14:paraId="6C9F5C0B" w14:textId="77777777">
      <w:pPr>
        <w:numPr>
          <w:ilvl w:val="0"/>
          <w:numId w:val="8"/>
        </w:numPr>
        <w:rPr>
          <w:rFonts w:cs="Arial"/>
          <w:szCs w:val="24"/>
        </w:rPr>
      </w:pPr>
      <w:r w:rsidRPr="00BD512C">
        <w:rPr>
          <w:rFonts w:cs="Arial"/>
          <w:szCs w:val="24"/>
        </w:rPr>
        <w:t xml:space="preserve">Organise local meetings, support groups, events and parties </w:t>
      </w:r>
    </w:p>
    <w:p w:rsidRPr="00BD512C" w:rsidR="00BD512C" w:rsidP="00BD512C" w:rsidRDefault="00BD512C" w14:paraId="389B01CA" w14:textId="77777777">
      <w:pPr>
        <w:numPr>
          <w:ilvl w:val="0"/>
          <w:numId w:val="8"/>
        </w:numPr>
        <w:rPr>
          <w:rFonts w:cs="Arial"/>
          <w:szCs w:val="24"/>
        </w:rPr>
      </w:pPr>
      <w:r w:rsidRPr="00BD512C">
        <w:rPr>
          <w:rFonts w:cs="Arial"/>
          <w:szCs w:val="24"/>
        </w:rPr>
        <w:t>Work flexibly with FHP’s / SW across the PASGO Service</w:t>
      </w:r>
    </w:p>
    <w:p w:rsidRPr="00BD512C" w:rsidR="007B1015" w:rsidP="007B1015" w:rsidRDefault="00BD512C" w14:paraId="193B184E" w14:textId="3FC542EB">
      <w:pPr>
        <w:numPr>
          <w:ilvl w:val="0"/>
          <w:numId w:val="8"/>
        </w:numPr>
        <w:rPr>
          <w:rFonts w:cs="Arial"/>
          <w:szCs w:val="24"/>
        </w:rPr>
      </w:pPr>
      <w:r w:rsidRPr="00BD512C">
        <w:rPr>
          <w:rFonts w:cs="Arial"/>
          <w:szCs w:val="24"/>
        </w:rPr>
        <w:t>Monitor and review commissioned therapeutic services.</w:t>
      </w:r>
    </w:p>
    <w:p w:rsidRPr="00F24FA7" w:rsidR="007B1015" w:rsidP="007B1015" w:rsidRDefault="007B1015" w14:paraId="0B20184B" w14:textId="77777777">
      <w:pPr>
        <w:rPr>
          <w:rFonts w:cs="Arial"/>
          <w:szCs w:val="24"/>
        </w:rPr>
      </w:pPr>
    </w:p>
    <w:p w:rsidRPr="00F24FA7" w:rsidR="007B1015" w:rsidP="007B1015" w:rsidRDefault="007B1015" w14:paraId="6950B24F" w14:textId="77777777">
      <w:pPr>
        <w:rPr>
          <w:rFonts w:cs="Arial"/>
          <w:bCs/>
          <w:szCs w:val="24"/>
        </w:rPr>
      </w:pPr>
      <w:r w:rsidRPr="00F24FA7">
        <w:rPr>
          <w:rFonts w:cs="Arial"/>
          <w:szCs w:val="24"/>
        </w:rPr>
        <w:t xml:space="preserve">Although this list provides examples of what you will be doing it’s not intended to be </w:t>
      </w:r>
      <w:r w:rsidRPr="00F24FA7">
        <w:rPr>
          <w:rFonts w:cs="Arial"/>
          <w:bCs/>
          <w:szCs w:val="24"/>
        </w:rPr>
        <w:t>exhaustive, and you will have personal objectives linked to our People Plans and Strategies that will be discussed and agreed with your line manager when you start.</w:t>
      </w:r>
    </w:p>
    <w:p w:rsidRPr="00F24FA7" w:rsidR="007B1015" w:rsidP="007B1015" w:rsidRDefault="007B1015" w14:paraId="57D58253"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7B1015" w:rsidTr="00CA1248" w14:paraId="4B34292B" w14:textId="77777777">
        <w:trPr>
          <w:trHeight w:val="487"/>
        </w:trPr>
        <w:tc>
          <w:tcPr>
            <w:tcW w:w="9808" w:type="dxa"/>
            <w:shd w:val="clear" w:color="auto" w:fill="171796"/>
            <w:vAlign w:val="center"/>
          </w:tcPr>
          <w:p w:rsidRPr="00162B93" w:rsidR="007B1015" w:rsidP="00CA1248" w:rsidRDefault="007B1015" w14:paraId="34F58D22" w14:textId="77777777">
            <w:pPr>
              <w:rPr>
                <w:rFonts w:cs="Arial"/>
                <w:b/>
                <w:bCs/>
                <w:color w:val="FFFFFF" w:themeColor="background1"/>
                <w:szCs w:val="24"/>
              </w:rPr>
            </w:pPr>
            <w:r w:rsidRPr="00162B93">
              <w:rPr>
                <w:rFonts w:cs="Arial"/>
                <w:b/>
                <w:bCs/>
                <w:color w:val="FFFFFF" w:themeColor="background1"/>
                <w:szCs w:val="24"/>
              </w:rPr>
              <w:t>Person Profile – what you will bring to the team</w:t>
            </w:r>
          </w:p>
        </w:tc>
      </w:tr>
    </w:tbl>
    <w:p w:rsidRPr="00F24FA7" w:rsidR="007B1015" w:rsidP="007B1015" w:rsidRDefault="007B1015" w14:paraId="2B1C2BF7" w14:textId="77777777">
      <w:pPr>
        <w:rPr>
          <w:rFonts w:cs="Arial"/>
          <w:b/>
          <w:szCs w:val="24"/>
        </w:rPr>
      </w:pPr>
    </w:p>
    <w:p w:rsidRPr="00F24FA7" w:rsidR="007B1015" w:rsidP="007B1015" w:rsidRDefault="007B1015" w14:paraId="72CF784C" w14:textId="77777777">
      <w:pPr>
        <w:rPr>
          <w:rFonts w:cs="Arial"/>
          <w:b/>
          <w:szCs w:val="24"/>
        </w:rPr>
      </w:pPr>
      <w:r w:rsidRPr="00F24FA7">
        <w:rPr>
          <w:rFonts w:cs="Arial"/>
          <w:b/>
          <w:szCs w:val="24"/>
        </w:rPr>
        <w:t>Qualifications and professional memberships</w:t>
      </w:r>
    </w:p>
    <w:p w:rsidRPr="00182CC9" w:rsidR="007B1015" w:rsidP="007B1015" w:rsidRDefault="007B1015" w14:paraId="1C46E616" w14:textId="77777777">
      <w:pPr>
        <w:pStyle w:val="ListParagraph"/>
        <w:numPr>
          <w:ilvl w:val="0"/>
          <w:numId w:val="7"/>
        </w:numPr>
        <w:contextualSpacing w:val="0"/>
        <w:rPr>
          <w:rFonts w:cs="Arial"/>
          <w:szCs w:val="24"/>
          <w:lang w:val="fr-FR"/>
        </w:rPr>
      </w:pPr>
      <w:r w:rsidRPr="00182CC9">
        <w:rPr>
          <w:rFonts w:cs="Arial"/>
          <w:szCs w:val="24"/>
        </w:rPr>
        <w:t xml:space="preserve">Suitable practitioner level qualification at Level 3 or equivalent experience in relevant area of work.  </w:t>
      </w:r>
    </w:p>
    <w:p w:rsidRPr="00182CC9" w:rsidR="007B1015" w:rsidP="007B1015" w:rsidRDefault="007B1015" w14:paraId="66F591D0" w14:textId="77777777">
      <w:pPr>
        <w:pStyle w:val="ListParagraph"/>
        <w:numPr>
          <w:ilvl w:val="0"/>
          <w:numId w:val="7"/>
        </w:numPr>
        <w:contextualSpacing w:val="0"/>
        <w:rPr>
          <w:rFonts w:cs="Arial"/>
          <w:szCs w:val="24"/>
        </w:rPr>
      </w:pPr>
      <w:r w:rsidRPr="00182CC9">
        <w:rPr>
          <w:rFonts w:cs="Arial"/>
          <w:szCs w:val="24"/>
        </w:rPr>
        <w:t>Evidence of continuing professional development.</w:t>
      </w:r>
    </w:p>
    <w:p w:rsidRPr="00A0309B" w:rsidR="007B1015" w:rsidP="007B1015" w:rsidRDefault="007B1015" w14:paraId="75E7BEC3" w14:textId="77777777">
      <w:pPr>
        <w:rPr>
          <w:rFonts w:cs="Arial"/>
          <w:b/>
          <w:szCs w:val="24"/>
        </w:rPr>
      </w:pPr>
    </w:p>
    <w:p w:rsidR="007B1015" w:rsidP="007B1015" w:rsidRDefault="007B1015" w14:paraId="568E35C0" w14:textId="77777777">
      <w:pPr>
        <w:rPr>
          <w:rFonts w:cs="Arial"/>
          <w:b/>
          <w:szCs w:val="24"/>
        </w:rPr>
      </w:pPr>
      <w:r w:rsidRPr="00F24FA7">
        <w:rPr>
          <w:rFonts w:cs="Arial"/>
          <w:b/>
          <w:szCs w:val="24"/>
        </w:rPr>
        <w:t>Values and personal qualities</w:t>
      </w:r>
    </w:p>
    <w:p w:rsidRPr="00182CC9" w:rsidR="007B1015" w:rsidP="007B1015" w:rsidRDefault="007B1015" w14:paraId="28B0EAC8" w14:textId="77777777">
      <w:pPr>
        <w:pStyle w:val="ListParagraph"/>
        <w:numPr>
          <w:ilvl w:val="0"/>
          <w:numId w:val="7"/>
        </w:numPr>
        <w:contextualSpacing w:val="0"/>
        <w:rPr>
          <w:rFonts w:cs="Arial"/>
          <w:bCs/>
          <w:szCs w:val="24"/>
        </w:rPr>
      </w:pPr>
      <w:r w:rsidRPr="00182CC9">
        <w:rPr>
          <w:rFonts w:cs="Arial"/>
          <w:bCs/>
          <w:szCs w:val="24"/>
        </w:rPr>
        <w:t>Demonstrates a passion for making a positive difference for Suffolk.</w:t>
      </w:r>
    </w:p>
    <w:p w:rsidR="007B1015" w:rsidP="007B1015" w:rsidRDefault="007B1015" w14:paraId="262BC0F1" w14:textId="77777777">
      <w:pPr>
        <w:pStyle w:val="ListParagraph"/>
        <w:numPr>
          <w:ilvl w:val="0"/>
          <w:numId w:val="7"/>
        </w:numPr>
        <w:contextualSpacing w:val="0"/>
      </w:pPr>
      <w:r>
        <w:t xml:space="preserve">Shares our </w:t>
      </w:r>
      <w:bookmarkStart w:name="_Hlk68683140" w:id="1"/>
      <w:r w:rsidRPr="335966C3">
        <w:fldChar w:fldCharType="begin"/>
      </w:r>
      <w:r>
        <w:instrText xml:space="preserve"> HYPERLINK "https://www.suffolk.gov.uk/jobs-and-careers/working-for-suffolk-county-council/our-weaspire-values/" </w:instrText>
      </w:r>
      <w:r w:rsidRPr="335966C3">
        <w:fldChar w:fldCharType="separate"/>
      </w:r>
      <w:hyperlink r:id="rId13">
        <w:r w:rsidRPr="335966C3">
          <w:rPr>
            <w:rStyle w:val="Hyperlink"/>
            <w:rFonts w:cs="Arial"/>
          </w:rPr>
          <w:t>WE ASPIRE</w:t>
        </w:r>
      </w:hyperlink>
      <w:r w:rsidRPr="335966C3">
        <w:rPr>
          <w:rStyle w:val="Hyperlink"/>
          <w:rFonts w:cs="Arial"/>
          <w:color w:val="0F4761" w:themeColor="accent1" w:themeShade="BF"/>
        </w:rPr>
        <w:fldChar w:fldCharType="end"/>
      </w:r>
      <w:bookmarkEnd w:id="1"/>
      <w:r w:rsidRPr="335966C3">
        <w:rPr>
          <w:rFonts w:cs="Arial"/>
          <w:color w:val="0F4761" w:themeColor="accent1" w:themeShade="BF"/>
        </w:rPr>
        <w:t xml:space="preserve"> </w:t>
      </w:r>
      <w:r>
        <w:t>Values and strives to lead by example in relation to these.</w:t>
      </w:r>
    </w:p>
    <w:p w:rsidR="007B1015" w:rsidP="007B1015" w:rsidRDefault="007B1015" w14:paraId="77959F8F" w14:textId="77777777">
      <w:pPr>
        <w:pStyle w:val="ListParagraph"/>
        <w:numPr>
          <w:ilvl w:val="0"/>
          <w:numId w:val="7"/>
        </w:numPr>
        <w:contextualSpacing w:val="0"/>
      </w:pPr>
      <w:r>
        <w:t>A strong commitment to fairness and Equality, Diversity and Inclusion (EDI).</w:t>
      </w:r>
    </w:p>
    <w:p w:rsidR="007B1015" w:rsidP="007B1015" w:rsidRDefault="007B1015" w14:paraId="42173220" w14:textId="77777777">
      <w:pPr>
        <w:pStyle w:val="ListParagraph"/>
        <w:numPr>
          <w:ilvl w:val="0"/>
          <w:numId w:val="7"/>
        </w:numPr>
        <w:contextualSpacing w:val="0"/>
      </w:pPr>
      <w:r>
        <w:t>Strives to continuously improve in everything they do, taking the initiative to learn and develop.</w:t>
      </w:r>
    </w:p>
    <w:p w:rsidRPr="00182CC9" w:rsidR="007B1015" w:rsidP="007B1015" w:rsidRDefault="007B1015" w14:paraId="0EEAD529" w14:textId="77777777">
      <w:pPr>
        <w:pStyle w:val="ListParagraph"/>
        <w:numPr>
          <w:ilvl w:val="0"/>
          <w:numId w:val="7"/>
        </w:numPr>
        <w:contextualSpacing w:val="0"/>
        <w:rPr>
          <w:rFonts w:cs="Arial"/>
          <w:bCs/>
          <w:szCs w:val="24"/>
        </w:rPr>
      </w:pPr>
      <w:r w:rsidRPr="00182CC9">
        <w:rPr>
          <w:rFonts w:cs="Arial"/>
          <w:bCs/>
          <w:szCs w:val="24"/>
        </w:rPr>
        <w:t>Brings creativity into their work through innovation and openness to change.</w:t>
      </w:r>
    </w:p>
    <w:p w:rsidRPr="00182CC9" w:rsidR="007B1015" w:rsidP="007B1015" w:rsidRDefault="007B1015" w14:paraId="62005012" w14:textId="77777777">
      <w:pPr>
        <w:pStyle w:val="ListParagraph"/>
        <w:numPr>
          <w:ilvl w:val="0"/>
          <w:numId w:val="7"/>
        </w:numPr>
        <w:contextualSpacing w:val="0"/>
        <w:rPr>
          <w:rFonts w:cs="Arial"/>
          <w:bCs/>
          <w:szCs w:val="24"/>
        </w:rPr>
      </w:pPr>
      <w:r w:rsidRPr="00182CC9">
        <w:rPr>
          <w:rFonts w:cs="Arial"/>
          <w:bCs/>
          <w:szCs w:val="24"/>
        </w:rPr>
        <w:t>Collaborates well with others and offers assistance and support to colleagues</w:t>
      </w:r>
    </w:p>
    <w:p w:rsidRPr="00182CC9" w:rsidR="007B1015" w:rsidP="007B1015" w:rsidRDefault="007B1015" w14:paraId="410CBC00" w14:textId="77777777">
      <w:pPr>
        <w:pStyle w:val="ListParagraph"/>
        <w:numPr>
          <w:ilvl w:val="0"/>
          <w:numId w:val="7"/>
        </w:numPr>
        <w:contextualSpacing w:val="0"/>
        <w:rPr>
          <w:rFonts w:cs="Arial"/>
          <w:szCs w:val="24"/>
        </w:rPr>
      </w:pPr>
      <w:r w:rsidRPr="00182CC9">
        <w:rPr>
          <w:rFonts w:cs="Arial"/>
          <w:szCs w:val="24"/>
          <w:lang w:eastAsia="en-GB"/>
        </w:rPr>
        <w:t>Passionate about making a positive difference for Suffolk.</w:t>
      </w:r>
    </w:p>
    <w:p w:rsidRPr="00182CC9" w:rsidR="007B1015" w:rsidP="007B1015" w:rsidRDefault="007B1015" w14:paraId="20951056" w14:textId="77777777">
      <w:pPr>
        <w:pStyle w:val="ListParagraph"/>
        <w:numPr>
          <w:ilvl w:val="0"/>
          <w:numId w:val="7"/>
        </w:numPr>
        <w:contextualSpacing w:val="0"/>
        <w:rPr>
          <w:rFonts w:cs="Arial"/>
          <w:szCs w:val="24"/>
          <w:lang w:val="fr-FR"/>
        </w:rPr>
      </w:pPr>
      <w:r w:rsidRPr="00182CC9">
        <w:rPr>
          <w:rFonts w:cs="Arial"/>
          <w:szCs w:val="24"/>
        </w:rPr>
        <w:t>Committed to listening to children and families and to working collaboratively with them to address concerns.</w:t>
      </w:r>
    </w:p>
    <w:p w:rsidRPr="00182CC9" w:rsidR="007B1015" w:rsidP="007B1015" w:rsidRDefault="007B1015" w14:paraId="11A07FE6" w14:textId="77777777">
      <w:pPr>
        <w:pStyle w:val="ListParagraph"/>
        <w:numPr>
          <w:ilvl w:val="0"/>
          <w:numId w:val="7"/>
        </w:numPr>
        <w:contextualSpacing w:val="0"/>
        <w:rPr>
          <w:rFonts w:cs="Arial"/>
          <w:szCs w:val="24"/>
        </w:rPr>
      </w:pPr>
      <w:r w:rsidRPr="00182CC9">
        <w:rPr>
          <w:rFonts w:cs="Arial"/>
          <w:szCs w:val="24"/>
        </w:rPr>
        <w:t>Commitment to safeguarding and promoting the welfare of children, young people and vulnerable adults.</w:t>
      </w:r>
    </w:p>
    <w:p w:rsidRPr="00F24FA7" w:rsidR="007B1015" w:rsidP="007B1015" w:rsidRDefault="007B1015" w14:paraId="55574710" w14:textId="77777777">
      <w:pPr>
        <w:rPr>
          <w:rFonts w:cs="Arial"/>
          <w:szCs w:val="24"/>
        </w:rPr>
      </w:pPr>
    </w:p>
    <w:p w:rsidRPr="00F24FA7" w:rsidR="007B1015" w:rsidP="007B1015" w:rsidRDefault="007B1015" w14:paraId="104E069C" w14:textId="77777777">
      <w:pPr>
        <w:rPr>
          <w:rFonts w:cs="Arial"/>
          <w:b/>
          <w:szCs w:val="24"/>
        </w:rPr>
      </w:pPr>
      <w:r w:rsidRPr="00F24FA7">
        <w:rPr>
          <w:rFonts w:cs="Arial"/>
          <w:b/>
          <w:szCs w:val="24"/>
        </w:rPr>
        <w:t>Specialist knowledge skills and experience</w:t>
      </w:r>
    </w:p>
    <w:p w:rsidRPr="00182CC9" w:rsidR="007B1015" w:rsidP="007B1015" w:rsidRDefault="007B1015" w14:paraId="1C604153" w14:textId="77777777">
      <w:pPr>
        <w:pStyle w:val="ListParagraph"/>
        <w:numPr>
          <w:ilvl w:val="0"/>
          <w:numId w:val="7"/>
        </w:numPr>
        <w:contextualSpacing w:val="0"/>
        <w:rPr>
          <w:rFonts w:cs="Arial"/>
          <w:bCs/>
          <w:szCs w:val="24"/>
        </w:rPr>
      </w:pPr>
      <w:r w:rsidRPr="00182CC9">
        <w:rPr>
          <w:rFonts w:cs="Arial"/>
          <w:bCs/>
          <w:szCs w:val="24"/>
        </w:rPr>
        <w:t>Demonstrates knowledge of Signs of Safety and practical understanding of solution focused approaches of intervention.</w:t>
      </w:r>
    </w:p>
    <w:p w:rsidRPr="00182CC9" w:rsidR="007B1015" w:rsidP="007B1015" w:rsidRDefault="007B1015" w14:paraId="33B6DEE6" w14:textId="77777777">
      <w:pPr>
        <w:pStyle w:val="ListParagraph"/>
        <w:numPr>
          <w:ilvl w:val="0"/>
          <w:numId w:val="7"/>
        </w:numPr>
        <w:contextualSpacing w:val="0"/>
        <w:rPr>
          <w:rFonts w:cs="Arial"/>
          <w:bCs/>
          <w:szCs w:val="24"/>
        </w:rPr>
      </w:pPr>
      <w:r w:rsidRPr="00182CC9">
        <w:rPr>
          <w:rFonts w:cs="Arial"/>
          <w:bCs/>
          <w:szCs w:val="24"/>
        </w:rPr>
        <w:t>Ability to clarify risks and concerns and focus on solutions to create a climate in which change can happen.</w:t>
      </w:r>
    </w:p>
    <w:p w:rsidRPr="00182CC9" w:rsidR="007B1015" w:rsidP="007B1015" w:rsidRDefault="007B1015" w14:paraId="0991FDEB" w14:textId="77777777">
      <w:pPr>
        <w:pStyle w:val="ListParagraph"/>
        <w:numPr>
          <w:ilvl w:val="0"/>
          <w:numId w:val="7"/>
        </w:numPr>
        <w:contextualSpacing w:val="0"/>
        <w:rPr>
          <w:rFonts w:cs="Arial"/>
          <w:bCs/>
          <w:szCs w:val="24"/>
        </w:rPr>
      </w:pPr>
      <w:r w:rsidRPr="00182CC9">
        <w:rPr>
          <w:rFonts w:cs="Arial"/>
          <w:bCs/>
          <w:szCs w:val="24"/>
        </w:rPr>
        <w:t>Ability to recognise Child Protection and risk issues and alert concerns to manager.</w:t>
      </w:r>
    </w:p>
    <w:p w:rsidRPr="00182CC9" w:rsidR="007B1015" w:rsidP="007B1015" w:rsidRDefault="007B1015" w14:paraId="40C6C41D" w14:textId="77777777">
      <w:pPr>
        <w:pStyle w:val="ListParagraph"/>
        <w:numPr>
          <w:ilvl w:val="0"/>
          <w:numId w:val="7"/>
        </w:numPr>
        <w:contextualSpacing w:val="0"/>
        <w:rPr>
          <w:rFonts w:cs="Arial"/>
          <w:bCs/>
          <w:szCs w:val="24"/>
        </w:rPr>
      </w:pPr>
      <w:r w:rsidRPr="00182CC9">
        <w:rPr>
          <w:rFonts w:cs="Arial"/>
          <w:bCs/>
          <w:szCs w:val="24"/>
        </w:rPr>
        <w:t>Understanding of the early intervention and preventative agenda.</w:t>
      </w:r>
    </w:p>
    <w:p w:rsidRPr="00182CC9" w:rsidR="007B1015" w:rsidP="007B1015" w:rsidRDefault="007B1015" w14:paraId="245E58AA" w14:textId="77777777">
      <w:pPr>
        <w:pStyle w:val="ListParagraph"/>
        <w:numPr>
          <w:ilvl w:val="0"/>
          <w:numId w:val="7"/>
        </w:numPr>
        <w:contextualSpacing w:val="0"/>
        <w:rPr>
          <w:rFonts w:cs="Arial"/>
          <w:bCs/>
          <w:szCs w:val="24"/>
        </w:rPr>
      </w:pPr>
      <w:r w:rsidRPr="00182CC9">
        <w:rPr>
          <w:rFonts w:cs="Arial"/>
          <w:bCs/>
          <w:szCs w:val="24"/>
        </w:rPr>
        <w:t xml:space="preserve">Broad knowledge of the social and emotional factors that affect a child’s capacity to learn and develop. </w:t>
      </w:r>
    </w:p>
    <w:p w:rsidRPr="00182CC9" w:rsidR="007B1015" w:rsidP="007B1015" w:rsidRDefault="007B1015" w14:paraId="527C3A36" w14:textId="77777777">
      <w:pPr>
        <w:pStyle w:val="ListParagraph"/>
        <w:numPr>
          <w:ilvl w:val="0"/>
          <w:numId w:val="7"/>
        </w:numPr>
        <w:contextualSpacing w:val="0"/>
        <w:rPr>
          <w:rFonts w:cs="Arial"/>
          <w:bCs/>
          <w:szCs w:val="24"/>
        </w:rPr>
      </w:pPr>
      <w:r w:rsidRPr="00182CC9">
        <w:rPr>
          <w:rFonts w:cs="Arial"/>
          <w:bCs/>
          <w:szCs w:val="24"/>
        </w:rPr>
        <w:t>Understanding the diverse range of needs of clients and backgrounds</w:t>
      </w:r>
    </w:p>
    <w:p w:rsidRPr="00182CC9" w:rsidR="007B1015" w:rsidP="007B1015" w:rsidRDefault="007B1015" w14:paraId="02D21C43" w14:textId="77777777">
      <w:pPr>
        <w:pStyle w:val="ListParagraph"/>
        <w:numPr>
          <w:ilvl w:val="0"/>
          <w:numId w:val="7"/>
        </w:numPr>
        <w:contextualSpacing w:val="0"/>
        <w:rPr>
          <w:rFonts w:cs="Arial"/>
          <w:bCs/>
          <w:szCs w:val="24"/>
        </w:rPr>
      </w:pPr>
      <w:r w:rsidRPr="00182CC9">
        <w:rPr>
          <w:rFonts w:cs="Arial"/>
          <w:bCs/>
          <w:szCs w:val="24"/>
        </w:rPr>
        <w:t>Evidence of the ability and commitment to support and motivate children, young people and their families.</w:t>
      </w:r>
    </w:p>
    <w:p w:rsidRPr="00182CC9" w:rsidR="007B1015" w:rsidP="007B1015" w:rsidRDefault="007B1015" w14:paraId="5192E65E" w14:textId="77777777">
      <w:pPr>
        <w:pStyle w:val="ListParagraph"/>
        <w:numPr>
          <w:ilvl w:val="0"/>
          <w:numId w:val="7"/>
        </w:numPr>
        <w:contextualSpacing w:val="0"/>
        <w:rPr>
          <w:rFonts w:cs="Arial"/>
          <w:bCs/>
          <w:szCs w:val="24"/>
        </w:rPr>
      </w:pPr>
      <w:r w:rsidRPr="00182CC9">
        <w:rPr>
          <w:rFonts w:cs="Arial"/>
          <w:bCs/>
          <w:szCs w:val="24"/>
        </w:rPr>
        <w:t>Proven use of effective communication to de-escalate challenging situations and provide appropriate advice and facilitation</w:t>
      </w:r>
    </w:p>
    <w:p w:rsidRPr="00182CC9" w:rsidR="007B1015" w:rsidP="007B1015" w:rsidRDefault="007B1015" w14:paraId="0B9C8E8D" w14:textId="77777777">
      <w:pPr>
        <w:pStyle w:val="ListParagraph"/>
        <w:numPr>
          <w:ilvl w:val="0"/>
          <w:numId w:val="7"/>
        </w:numPr>
        <w:contextualSpacing w:val="0"/>
        <w:rPr>
          <w:rFonts w:cs="Arial"/>
          <w:bCs/>
          <w:szCs w:val="24"/>
        </w:rPr>
      </w:pPr>
      <w:r w:rsidRPr="00182CC9">
        <w:rPr>
          <w:rFonts w:cs="Arial"/>
          <w:bCs/>
          <w:szCs w:val="24"/>
        </w:rPr>
        <w:t>Sensitivity to disability, sexuality, gender and ethnicity issues.</w:t>
      </w:r>
    </w:p>
    <w:p w:rsidRPr="00182CC9" w:rsidR="007B1015" w:rsidP="007B1015" w:rsidRDefault="007B1015" w14:paraId="10157F02" w14:textId="77777777">
      <w:pPr>
        <w:pStyle w:val="ListParagraph"/>
        <w:numPr>
          <w:ilvl w:val="0"/>
          <w:numId w:val="7"/>
        </w:numPr>
        <w:contextualSpacing w:val="0"/>
        <w:rPr>
          <w:rFonts w:cs="Arial"/>
          <w:bCs/>
          <w:szCs w:val="24"/>
        </w:rPr>
      </w:pPr>
      <w:r w:rsidRPr="00182CC9">
        <w:rPr>
          <w:rFonts w:cs="Arial"/>
          <w:bCs/>
          <w:szCs w:val="24"/>
        </w:rPr>
        <w:t>Proven ability to make constructive contribution to meetings and negotiate with a range of stakeholders, settings and contexts.</w:t>
      </w:r>
    </w:p>
    <w:p w:rsidRPr="00182CC9" w:rsidR="007B1015" w:rsidP="007B1015" w:rsidRDefault="007B1015" w14:paraId="23B623A7" w14:textId="77777777">
      <w:pPr>
        <w:pStyle w:val="ListParagraph"/>
        <w:numPr>
          <w:ilvl w:val="0"/>
          <w:numId w:val="7"/>
        </w:numPr>
        <w:contextualSpacing w:val="0"/>
        <w:rPr>
          <w:rFonts w:cs="Arial"/>
          <w:bCs/>
          <w:szCs w:val="24"/>
        </w:rPr>
      </w:pPr>
      <w:r w:rsidRPr="00182CC9">
        <w:rPr>
          <w:rFonts w:cs="Arial"/>
          <w:bCs/>
          <w:szCs w:val="24"/>
        </w:rPr>
        <w:t>Accurate and specific information recording and record keeping skills.</w:t>
      </w:r>
    </w:p>
    <w:p w:rsidRPr="00182CC9" w:rsidR="007B1015" w:rsidP="007B1015" w:rsidRDefault="007B1015" w14:paraId="1D8292CA" w14:textId="77777777">
      <w:pPr>
        <w:pStyle w:val="ListParagraph"/>
        <w:numPr>
          <w:ilvl w:val="0"/>
          <w:numId w:val="7"/>
        </w:numPr>
        <w:contextualSpacing w:val="0"/>
        <w:rPr>
          <w:rFonts w:cs="Arial"/>
          <w:bCs/>
          <w:szCs w:val="24"/>
        </w:rPr>
      </w:pPr>
      <w:r w:rsidRPr="00182CC9">
        <w:rPr>
          <w:rFonts w:cs="Arial"/>
          <w:bCs/>
          <w:szCs w:val="24"/>
        </w:rPr>
        <w:t xml:space="preserve">Demonstrates awareness of the importance of using plain language and the ability to do so. </w:t>
      </w:r>
    </w:p>
    <w:p w:rsidRPr="00182CC9" w:rsidR="007B1015" w:rsidP="007B1015" w:rsidRDefault="007B1015" w14:paraId="3546100C" w14:textId="77777777">
      <w:pPr>
        <w:pStyle w:val="ListParagraph"/>
        <w:numPr>
          <w:ilvl w:val="0"/>
          <w:numId w:val="7"/>
        </w:numPr>
        <w:contextualSpacing w:val="0"/>
        <w:rPr>
          <w:rFonts w:cs="Arial"/>
          <w:bCs/>
          <w:szCs w:val="24"/>
        </w:rPr>
      </w:pPr>
      <w:r w:rsidRPr="00182CC9">
        <w:rPr>
          <w:rFonts w:cs="Arial"/>
          <w:bCs/>
          <w:szCs w:val="24"/>
        </w:rPr>
        <w:t>Experience of solution focused approaches in practice.</w:t>
      </w:r>
    </w:p>
    <w:p w:rsidRPr="00182CC9" w:rsidR="007B1015" w:rsidP="007B1015" w:rsidRDefault="007B1015" w14:paraId="5BE26CD5" w14:textId="77777777">
      <w:pPr>
        <w:pStyle w:val="ListParagraph"/>
        <w:numPr>
          <w:ilvl w:val="0"/>
          <w:numId w:val="7"/>
        </w:numPr>
        <w:contextualSpacing w:val="0"/>
        <w:rPr>
          <w:rFonts w:cs="Arial"/>
          <w:bCs/>
          <w:szCs w:val="24"/>
        </w:rPr>
      </w:pPr>
      <w:r w:rsidRPr="00182CC9">
        <w:rPr>
          <w:rFonts w:cs="Arial"/>
          <w:bCs/>
          <w:szCs w:val="24"/>
        </w:rPr>
        <w:t>Relevant experience of working directly with children, young people and their families.</w:t>
      </w:r>
    </w:p>
    <w:p w:rsidRPr="00182CC9" w:rsidR="007B1015" w:rsidP="007B1015" w:rsidRDefault="007B1015" w14:paraId="1876045E" w14:textId="77777777">
      <w:pPr>
        <w:pStyle w:val="ListParagraph"/>
        <w:numPr>
          <w:ilvl w:val="0"/>
          <w:numId w:val="7"/>
        </w:numPr>
        <w:contextualSpacing w:val="0"/>
        <w:rPr>
          <w:rFonts w:cs="Arial"/>
          <w:bCs/>
          <w:szCs w:val="24"/>
        </w:rPr>
      </w:pPr>
      <w:r w:rsidRPr="00182CC9">
        <w:rPr>
          <w:rFonts w:cs="Arial"/>
          <w:bCs/>
          <w:szCs w:val="24"/>
        </w:rPr>
        <w:t>Evidence of collaborative work with families.</w:t>
      </w:r>
    </w:p>
    <w:p w:rsidRPr="00182CC9" w:rsidR="007B1015" w:rsidP="007B1015" w:rsidRDefault="007B1015" w14:paraId="02924D97" w14:textId="77777777">
      <w:pPr>
        <w:pStyle w:val="ListParagraph"/>
        <w:numPr>
          <w:ilvl w:val="0"/>
          <w:numId w:val="7"/>
        </w:numPr>
        <w:contextualSpacing w:val="0"/>
        <w:rPr>
          <w:rFonts w:cs="Arial"/>
          <w:bCs/>
          <w:szCs w:val="24"/>
        </w:rPr>
      </w:pPr>
      <w:r w:rsidRPr="00182CC9">
        <w:rPr>
          <w:rFonts w:cs="Arial"/>
          <w:bCs/>
          <w:szCs w:val="24"/>
        </w:rPr>
        <w:t>Ability to find solutions, plan and develop interventions with families.</w:t>
      </w:r>
    </w:p>
    <w:p w:rsidRPr="00182CC9" w:rsidR="007B1015" w:rsidP="007B1015" w:rsidRDefault="007B1015" w14:paraId="41B73940" w14:textId="77777777">
      <w:pPr>
        <w:pStyle w:val="ListParagraph"/>
        <w:numPr>
          <w:ilvl w:val="0"/>
          <w:numId w:val="7"/>
        </w:numPr>
        <w:contextualSpacing w:val="0"/>
        <w:rPr>
          <w:rFonts w:cs="Arial"/>
          <w:bCs/>
          <w:szCs w:val="24"/>
        </w:rPr>
      </w:pPr>
      <w:r w:rsidRPr="00182CC9">
        <w:rPr>
          <w:rFonts w:cs="Arial"/>
          <w:bCs/>
          <w:szCs w:val="24"/>
        </w:rPr>
        <w:t>Knowledge of relevant legislation, regulations and guidance as appropriate to role. (Desirable)</w:t>
      </w:r>
    </w:p>
    <w:p w:rsidRPr="00182CC9" w:rsidR="007B1015" w:rsidP="007B1015" w:rsidRDefault="007B1015" w14:paraId="2D1C2A37" w14:textId="77777777">
      <w:pPr>
        <w:pStyle w:val="ListParagraph"/>
        <w:numPr>
          <w:ilvl w:val="0"/>
          <w:numId w:val="7"/>
        </w:numPr>
        <w:contextualSpacing w:val="0"/>
        <w:rPr>
          <w:rFonts w:cs="Arial"/>
          <w:bCs/>
          <w:szCs w:val="24"/>
        </w:rPr>
      </w:pPr>
      <w:r w:rsidRPr="00182CC9">
        <w:rPr>
          <w:rFonts w:cs="Arial"/>
          <w:bCs/>
          <w:szCs w:val="24"/>
        </w:rPr>
        <w:t>Knowledge of associated agencies and their working practices. (Desirable)</w:t>
      </w:r>
    </w:p>
    <w:p w:rsidRPr="00182CC9" w:rsidR="007B1015" w:rsidP="007B1015" w:rsidRDefault="007B1015" w14:paraId="2C8C41EB" w14:textId="77777777">
      <w:pPr>
        <w:pStyle w:val="ListParagraph"/>
        <w:numPr>
          <w:ilvl w:val="0"/>
          <w:numId w:val="7"/>
        </w:numPr>
        <w:contextualSpacing w:val="0"/>
        <w:rPr>
          <w:rFonts w:cs="Arial"/>
          <w:bCs/>
          <w:szCs w:val="24"/>
        </w:rPr>
      </w:pPr>
      <w:r w:rsidRPr="00182CC9">
        <w:rPr>
          <w:rFonts w:cs="Arial"/>
          <w:bCs/>
          <w:szCs w:val="24"/>
        </w:rPr>
        <w:t>Awareness of a range of assessment frameworks. (Desirable)</w:t>
      </w:r>
    </w:p>
    <w:p w:rsidRPr="00182CC9" w:rsidR="007B1015" w:rsidP="007B1015" w:rsidRDefault="007B1015" w14:paraId="1BC9A838" w14:textId="77777777">
      <w:pPr>
        <w:pStyle w:val="ListParagraph"/>
        <w:numPr>
          <w:ilvl w:val="0"/>
          <w:numId w:val="7"/>
        </w:numPr>
        <w:contextualSpacing w:val="0"/>
        <w:rPr>
          <w:rFonts w:cs="Arial"/>
          <w:bCs/>
          <w:szCs w:val="24"/>
        </w:rPr>
      </w:pPr>
      <w:r w:rsidRPr="00182CC9">
        <w:rPr>
          <w:rFonts w:cs="Arial"/>
          <w:bCs/>
          <w:szCs w:val="24"/>
        </w:rPr>
        <w:t>Experience of using Suffolk Signs of Safety and Wellbeing principles, disciplines and tools. (Desirable)</w:t>
      </w:r>
    </w:p>
    <w:p w:rsidRPr="00182CC9" w:rsidR="007B1015" w:rsidP="007B1015" w:rsidRDefault="007B1015" w14:paraId="224729A3" w14:textId="77777777">
      <w:pPr>
        <w:pStyle w:val="ListParagraph"/>
        <w:numPr>
          <w:ilvl w:val="0"/>
          <w:numId w:val="7"/>
        </w:numPr>
        <w:contextualSpacing w:val="0"/>
        <w:rPr>
          <w:rFonts w:cs="Arial"/>
          <w:bCs/>
          <w:szCs w:val="24"/>
        </w:rPr>
      </w:pPr>
      <w:r w:rsidRPr="00182CC9">
        <w:rPr>
          <w:rFonts w:cs="Arial"/>
          <w:bCs/>
          <w:szCs w:val="24"/>
        </w:rPr>
        <w:t>Experience of group work. (Desirable)</w:t>
      </w:r>
    </w:p>
    <w:p w:rsidRPr="00182CC9" w:rsidR="007B1015" w:rsidP="007B1015" w:rsidRDefault="007B1015" w14:paraId="1F151C06" w14:textId="77777777">
      <w:pPr>
        <w:pStyle w:val="ListParagraph"/>
        <w:numPr>
          <w:ilvl w:val="0"/>
          <w:numId w:val="7"/>
        </w:numPr>
        <w:contextualSpacing w:val="0"/>
        <w:rPr>
          <w:rFonts w:cs="Arial"/>
          <w:bCs/>
          <w:szCs w:val="24"/>
        </w:rPr>
      </w:pPr>
      <w:r w:rsidRPr="00182CC9">
        <w:rPr>
          <w:rFonts w:cs="Arial"/>
          <w:bCs/>
          <w:szCs w:val="24"/>
        </w:rPr>
        <w:t>Experience of working with children and families where there have been Safeguarding concerns. (Desirable)</w:t>
      </w:r>
    </w:p>
    <w:p w:rsidRPr="00182CC9" w:rsidR="007B1015" w:rsidP="007B1015" w:rsidRDefault="007B1015" w14:paraId="07E0C270" w14:textId="77777777">
      <w:pPr>
        <w:pStyle w:val="ListParagraph"/>
        <w:numPr>
          <w:ilvl w:val="0"/>
          <w:numId w:val="7"/>
        </w:numPr>
        <w:contextualSpacing w:val="0"/>
        <w:rPr>
          <w:rFonts w:cs="Arial"/>
          <w:bCs/>
          <w:szCs w:val="24"/>
        </w:rPr>
      </w:pPr>
      <w:r w:rsidRPr="00182CC9">
        <w:rPr>
          <w:rFonts w:cs="Arial"/>
          <w:bCs/>
          <w:szCs w:val="24"/>
        </w:rPr>
        <w:t>Experience of working alongside parents who may have mental health, learning or physical disability or sensory impairment. (Desirable)</w:t>
      </w:r>
    </w:p>
    <w:p w:rsidRPr="00182CC9" w:rsidR="007B1015" w:rsidP="007B1015" w:rsidRDefault="007B1015" w14:paraId="548FF543" w14:textId="77777777">
      <w:pPr>
        <w:pStyle w:val="ListParagraph"/>
        <w:numPr>
          <w:ilvl w:val="0"/>
          <w:numId w:val="7"/>
        </w:numPr>
        <w:contextualSpacing w:val="0"/>
        <w:rPr>
          <w:rFonts w:cs="Arial"/>
          <w:bCs/>
          <w:szCs w:val="24"/>
        </w:rPr>
      </w:pPr>
      <w:r w:rsidRPr="00182CC9">
        <w:rPr>
          <w:rFonts w:cs="Arial"/>
          <w:bCs/>
          <w:szCs w:val="24"/>
        </w:rPr>
        <w:t>Experience of assessment and/or observation of the developmental needs of children. (Desirable)</w:t>
      </w:r>
    </w:p>
    <w:p w:rsidRPr="00182CC9" w:rsidR="007B1015" w:rsidP="007B1015" w:rsidRDefault="007B1015" w14:paraId="31C0FC7C" w14:textId="77777777">
      <w:pPr>
        <w:pStyle w:val="ListParagraph"/>
        <w:numPr>
          <w:ilvl w:val="0"/>
          <w:numId w:val="7"/>
        </w:numPr>
        <w:contextualSpacing w:val="0"/>
        <w:rPr>
          <w:rFonts w:cs="Arial"/>
          <w:bCs/>
          <w:szCs w:val="24"/>
        </w:rPr>
      </w:pPr>
      <w:r w:rsidRPr="00182CC9">
        <w:rPr>
          <w:rFonts w:cs="Arial"/>
          <w:bCs/>
          <w:szCs w:val="24"/>
        </w:rPr>
        <w:t>Experience of working with a range of agencies and communities. (Desirable)</w:t>
      </w:r>
    </w:p>
    <w:p w:rsidRPr="00F24FA7" w:rsidR="007B1015" w:rsidP="007B1015" w:rsidRDefault="007B1015" w14:paraId="53A2DF29" w14:textId="77777777">
      <w:pPr>
        <w:rPr>
          <w:rFonts w:cs="Arial"/>
          <w:b/>
          <w:szCs w:val="24"/>
        </w:rPr>
      </w:pPr>
    </w:p>
    <w:p w:rsidRPr="00F24FA7" w:rsidR="007B1015" w:rsidP="007B1015" w:rsidRDefault="007B1015" w14:paraId="2A5817FD" w14:textId="77777777">
      <w:pPr>
        <w:rPr>
          <w:rFonts w:cs="Arial"/>
          <w:b/>
          <w:szCs w:val="24"/>
        </w:rPr>
      </w:pPr>
      <w:r w:rsidRPr="00F24FA7">
        <w:rPr>
          <w:rFonts w:cs="Arial"/>
          <w:b/>
          <w:szCs w:val="24"/>
        </w:rPr>
        <w:t xml:space="preserve">Additional requirements </w:t>
      </w:r>
    </w:p>
    <w:p w:rsidRPr="00182CC9" w:rsidR="007B1015" w:rsidP="007B1015" w:rsidRDefault="007B1015" w14:paraId="109D1490" w14:textId="77777777">
      <w:pPr>
        <w:pStyle w:val="ListParagraph"/>
        <w:numPr>
          <w:ilvl w:val="0"/>
          <w:numId w:val="7"/>
        </w:numPr>
        <w:contextualSpacing w:val="0"/>
        <w:rPr>
          <w:rFonts w:cs="Arial"/>
          <w:szCs w:val="24"/>
        </w:rPr>
      </w:pPr>
      <w:r w:rsidRPr="00182CC9">
        <w:rPr>
          <w:rFonts w:cs="Arial"/>
          <w:szCs w:val="24"/>
        </w:rPr>
        <w:t>To work in a variety of locations and client’s homes, including rural areas if required by the post.</w:t>
      </w:r>
    </w:p>
    <w:p w:rsidRPr="00182CC9" w:rsidR="007B1015" w:rsidP="007B1015" w:rsidRDefault="007B1015" w14:paraId="752A8F02" w14:textId="77777777">
      <w:pPr>
        <w:pStyle w:val="ListParagraph"/>
        <w:numPr>
          <w:ilvl w:val="0"/>
          <w:numId w:val="7"/>
        </w:numPr>
        <w:contextualSpacing w:val="0"/>
        <w:rPr>
          <w:rFonts w:cs="Arial"/>
          <w:szCs w:val="24"/>
        </w:rPr>
      </w:pPr>
      <w:r w:rsidRPr="00182CC9">
        <w:rPr>
          <w:rFonts w:cs="Arial"/>
          <w:szCs w:val="24"/>
        </w:rPr>
        <w:t>A DBS check will be undertaken for the successful candidate.</w:t>
      </w:r>
    </w:p>
    <w:p w:rsidRPr="00182CC9" w:rsidR="007B1015" w:rsidP="007B1015" w:rsidRDefault="007B1015" w14:paraId="7CBD307E" w14:textId="77777777">
      <w:pPr>
        <w:pStyle w:val="ListParagraph"/>
        <w:numPr>
          <w:ilvl w:val="0"/>
          <w:numId w:val="7"/>
        </w:numPr>
        <w:contextualSpacing w:val="0"/>
        <w:rPr>
          <w:rFonts w:cs="Arial"/>
          <w:szCs w:val="24"/>
        </w:rPr>
      </w:pPr>
      <w:r w:rsidRPr="00182CC9">
        <w:rPr>
          <w:rFonts w:cs="Arial"/>
          <w:szCs w:val="24"/>
        </w:rPr>
        <w:t>Good organisational skills and the ability to prioritise work and meet deadlines.</w:t>
      </w:r>
    </w:p>
    <w:p w:rsidRPr="00182CC9" w:rsidR="007B1015" w:rsidP="007B1015" w:rsidRDefault="007B1015" w14:paraId="00FA39DA" w14:textId="77777777">
      <w:pPr>
        <w:pStyle w:val="ListParagraph"/>
        <w:numPr>
          <w:ilvl w:val="0"/>
          <w:numId w:val="7"/>
        </w:numPr>
        <w:contextualSpacing w:val="0"/>
        <w:rPr>
          <w:rFonts w:cs="Arial"/>
          <w:szCs w:val="24"/>
          <w:lang w:val="fr-FR"/>
        </w:rPr>
      </w:pPr>
      <w:r w:rsidRPr="00182CC9">
        <w:rPr>
          <w:rFonts w:cs="Arial"/>
          <w:szCs w:val="24"/>
        </w:rPr>
        <w:t>Willingness to undertake training as required to update knowledge and skills.</w:t>
      </w:r>
    </w:p>
    <w:p w:rsidRPr="00182CC9" w:rsidR="007B1015" w:rsidP="007B1015" w:rsidRDefault="007B1015" w14:paraId="1A8A1F36" w14:textId="77777777">
      <w:pPr>
        <w:pStyle w:val="ListParagraph"/>
        <w:numPr>
          <w:ilvl w:val="0"/>
          <w:numId w:val="7"/>
        </w:numPr>
        <w:contextualSpacing w:val="0"/>
        <w:rPr>
          <w:rFonts w:cs="Arial"/>
          <w:szCs w:val="24"/>
        </w:rPr>
      </w:pPr>
      <w:r w:rsidRPr="00182CC9">
        <w:rPr>
          <w:rFonts w:cs="Arial"/>
          <w:szCs w:val="24"/>
        </w:rPr>
        <w:t>Evidence of successfully working alone as well as part of a team.</w:t>
      </w:r>
    </w:p>
    <w:p w:rsidRPr="00F24FA7" w:rsidR="007B1015" w:rsidP="007B1015" w:rsidRDefault="007B1015" w14:paraId="3FDC2B3E" w14:textId="77777777">
      <w:pPr>
        <w:rPr>
          <w:rFonts w:cs="Arial"/>
          <w:szCs w:val="24"/>
        </w:rPr>
      </w:pPr>
    </w:p>
    <w:p w:rsidRPr="00A0309B" w:rsidR="007B1015" w:rsidP="007B1015" w:rsidRDefault="007B1015" w14:paraId="7C73B995" w14:textId="77777777">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7B1015" w:rsidP="007B1015" w:rsidRDefault="007B1015" w14:paraId="7EA3795E"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7B1015" w:rsidTr="00CA1248" w14:paraId="5F79C6B7" w14:textId="77777777">
        <w:trPr>
          <w:trHeight w:val="487"/>
        </w:trPr>
        <w:tc>
          <w:tcPr>
            <w:tcW w:w="9808" w:type="dxa"/>
            <w:shd w:val="clear" w:color="auto" w:fill="171796"/>
            <w:vAlign w:val="center"/>
          </w:tcPr>
          <w:p w:rsidRPr="00BC371B" w:rsidR="007B1015" w:rsidP="00CA1248" w:rsidRDefault="007B1015" w14:paraId="60740F3F" w14:textId="77777777">
            <w:pPr>
              <w:rPr>
                <w:rFonts w:cs="Arial"/>
                <w:b/>
                <w:szCs w:val="24"/>
              </w:rPr>
            </w:pPr>
            <w:r>
              <w:rPr>
                <w:rFonts w:cs="Arial"/>
                <w:b/>
                <w:szCs w:val="24"/>
              </w:rPr>
              <w:t>Travel requirements</w:t>
            </w:r>
          </w:p>
        </w:tc>
      </w:tr>
    </w:tbl>
    <w:p w:rsidRPr="004154BA" w:rsidR="007B1015" w:rsidP="007B1015" w:rsidRDefault="007B1015" w14:paraId="0E4478CC" w14:textId="77777777">
      <w:pPr>
        <w:rPr>
          <w:rStyle w:val="Arial12"/>
          <w:rFonts w:cs="Arial"/>
        </w:rPr>
      </w:pPr>
    </w:p>
    <w:p w:rsidRPr="00807EFB" w:rsidR="007B1015" w:rsidP="00807EFB" w:rsidRDefault="007B1015" w14:paraId="2DB2FDD5" w14:textId="39B66F20">
      <w:pPr>
        <w:rPr>
          <w:rStyle w:val="Arial12"/>
          <w:rFonts w:cs="Arial"/>
        </w:rPr>
      </w:pPr>
      <w:r w:rsidRPr="00807EFB">
        <w:rPr>
          <w:rStyle w:val="Arial12"/>
          <w:rFonts w:cs="Arial"/>
        </w:rPr>
        <w:t>You will need to travel, so you must either hold a full, current driving licence and have access to personal transport or meet the mobility requirements of the role through other reasonable and suitable means.</w:t>
      </w:r>
    </w:p>
    <w:p w:rsidRPr="00F24FA7" w:rsidR="007B1015" w:rsidP="007B1015" w:rsidRDefault="007B1015" w14:paraId="1C320E58"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7B1015" w:rsidTr="00CA1248" w14:paraId="5991A5C5" w14:textId="77777777">
        <w:trPr>
          <w:trHeight w:val="487"/>
        </w:trPr>
        <w:tc>
          <w:tcPr>
            <w:tcW w:w="9808" w:type="dxa"/>
            <w:shd w:val="clear" w:color="auto" w:fill="171796"/>
            <w:vAlign w:val="center"/>
          </w:tcPr>
          <w:p w:rsidRPr="00BC371B" w:rsidR="007B1015" w:rsidP="00CA1248" w:rsidRDefault="007B1015" w14:paraId="475D18EA" w14:textId="77777777">
            <w:pPr>
              <w:rPr>
                <w:rFonts w:cs="Arial"/>
                <w:b/>
                <w:szCs w:val="24"/>
              </w:rPr>
            </w:pPr>
            <w:r>
              <w:rPr>
                <w:rFonts w:cs="Arial"/>
                <w:b/>
                <w:szCs w:val="24"/>
              </w:rPr>
              <w:t>Our values – WE ASPIRE</w:t>
            </w:r>
          </w:p>
        </w:tc>
      </w:tr>
    </w:tbl>
    <w:p w:rsidRPr="00F24FA7" w:rsidR="007B1015" w:rsidP="007B1015" w:rsidRDefault="007B1015" w14:paraId="43914B76" w14:textId="77777777">
      <w:pPr>
        <w:rPr>
          <w:rFonts w:cs="Arial"/>
          <w:b/>
          <w:szCs w:val="24"/>
        </w:rPr>
      </w:pPr>
    </w:p>
    <w:p w:rsidRPr="00F24FA7" w:rsidR="007B1015" w:rsidP="007B1015" w:rsidRDefault="007B1015" w14:paraId="3808BFFD" w14:textId="77777777">
      <w:pPr>
        <w:jc w:val="center"/>
        <w:rPr>
          <w:rFonts w:cs="Arial"/>
          <w:b/>
          <w:szCs w:val="24"/>
        </w:rPr>
      </w:pPr>
      <w:r w:rsidRPr="00F24FA7">
        <w:rPr>
          <w:rFonts w:cs="Arial"/>
          <w:noProof/>
        </w:rPr>
        <w:drawing>
          <wp:inline distT="0" distB="0" distL="0" distR="0" wp14:anchorId="3CF6BF2A" wp14:editId="6110877F">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7B1015" w:rsidP="007B1015" w:rsidRDefault="007B1015" w14:paraId="42BA29BF" w14:textId="77777777">
      <w:pPr>
        <w:rPr>
          <w:rFonts w:cs="Arial"/>
          <w:b/>
          <w:szCs w:val="24"/>
        </w:rPr>
      </w:pPr>
    </w:p>
    <w:p w:rsidRPr="00F24FA7" w:rsidR="007B1015" w:rsidP="007B1015" w:rsidRDefault="007B1015" w14:paraId="7AE0603F" w14:textId="77777777">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7B1015" w:rsidP="007B1015" w:rsidRDefault="007B1015" w14:paraId="0CD94541" w14:textId="77777777">
      <w:pPr>
        <w:ind w:right="-201"/>
        <w:jc w:val="both"/>
        <w:rPr>
          <w:rFonts w:cs="Arial"/>
          <w:szCs w:val="24"/>
        </w:rPr>
      </w:pPr>
    </w:p>
    <w:p w:rsidRPr="00F24FA7" w:rsidR="007B1015" w:rsidP="007B1015" w:rsidRDefault="007B1015" w14:paraId="0642858A" w14:textId="77777777">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7B1015" w:rsidP="007B1015" w:rsidRDefault="007B1015" w14:paraId="4109B814" w14:textId="77777777">
      <w:pPr>
        <w:pStyle w:val="BodyText2"/>
        <w:tabs>
          <w:tab w:val="left" w:pos="720"/>
          <w:tab w:val="left" w:pos="1440"/>
          <w:tab w:val="left" w:pos="2160"/>
        </w:tabs>
        <w:spacing w:line="240" w:lineRule="atLeast"/>
        <w:rPr>
          <w:rFonts w:cs="Arial"/>
          <w:sz w:val="24"/>
          <w:szCs w:val="24"/>
        </w:rPr>
      </w:pPr>
    </w:p>
    <w:p w:rsidR="007B1015" w:rsidP="007B1015" w:rsidRDefault="007B1015" w14:paraId="2CE7B2E8" w14:textId="77777777">
      <w:pPr>
        <w:pStyle w:val="BodyText2"/>
        <w:tabs>
          <w:tab w:val="left" w:pos="720"/>
          <w:tab w:val="left" w:pos="1440"/>
          <w:tab w:val="left" w:pos="2160"/>
        </w:tabs>
        <w:spacing w:line="240" w:lineRule="atLeast"/>
        <w:rPr>
          <w:rFonts w:cs="Arial"/>
          <w:color w:val="333333"/>
          <w:sz w:val="24"/>
          <w:szCs w:val="24"/>
        </w:rPr>
      </w:pPr>
      <w:r w:rsidRPr="335966C3">
        <w:rPr>
          <w:rFonts w:cs="Arial"/>
          <w:color w:val="333333"/>
          <w:sz w:val="24"/>
          <w:szCs w:val="24"/>
        </w:rPr>
        <w:t>Visit our</w:t>
      </w:r>
      <w:r w:rsidRPr="335966C3">
        <w:rPr>
          <w:rFonts w:cs="Arial"/>
          <w:color w:val="0F4761" w:themeColor="accent1" w:themeShade="BF"/>
          <w:sz w:val="24"/>
          <w:szCs w:val="24"/>
        </w:rPr>
        <w:t xml:space="preserve"> </w:t>
      </w:r>
      <w:hyperlink r:id="rId15">
        <w:r w:rsidRPr="335966C3">
          <w:rPr>
            <w:rStyle w:val="Hyperlink"/>
            <w:rFonts w:cs="Arial"/>
            <w:b/>
            <w:bCs/>
            <w:sz w:val="24"/>
            <w:szCs w:val="24"/>
          </w:rPr>
          <w:t>careers pages</w:t>
        </w:r>
      </w:hyperlink>
      <w:r w:rsidRPr="335966C3">
        <w:rPr>
          <w:rFonts w:cs="Arial"/>
          <w:color w:val="333333"/>
          <w:sz w:val="24"/>
          <w:szCs w:val="24"/>
        </w:rPr>
        <w:t xml:space="preserve"> for more information on our WE ASPIRE values.</w:t>
      </w:r>
    </w:p>
    <w:p w:rsidR="007B1015" w:rsidP="007B1015" w:rsidRDefault="007B1015" w14:paraId="4FC72760"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7B1015" w:rsidTr="00CA1248" w14:paraId="45794DFE" w14:textId="77777777">
        <w:trPr>
          <w:trHeight w:val="487"/>
        </w:trPr>
        <w:tc>
          <w:tcPr>
            <w:tcW w:w="9808" w:type="dxa"/>
            <w:shd w:val="clear" w:color="auto" w:fill="171796"/>
            <w:vAlign w:val="center"/>
          </w:tcPr>
          <w:p w:rsidRPr="00BC371B" w:rsidR="007B1015" w:rsidP="00CA1248" w:rsidRDefault="007B1015" w14:paraId="263E7773" w14:textId="77777777">
            <w:pPr>
              <w:rPr>
                <w:rFonts w:cs="Arial"/>
                <w:b/>
                <w:szCs w:val="24"/>
              </w:rPr>
            </w:pPr>
            <w:r>
              <w:rPr>
                <w:rFonts w:cs="Arial"/>
                <w:b/>
                <w:szCs w:val="24"/>
              </w:rPr>
              <w:t>Our Customer Commitment</w:t>
            </w:r>
          </w:p>
        </w:tc>
      </w:tr>
    </w:tbl>
    <w:p w:rsidR="007B1015" w:rsidP="007B1015" w:rsidRDefault="007B1015" w14:paraId="59B1F398" w14:textId="77777777">
      <w:pPr>
        <w:rPr>
          <w:rFonts w:cs="Arial"/>
          <w:b/>
          <w:szCs w:val="24"/>
        </w:rPr>
      </w:pPr>
    </w:p>
    <w:p w:rsidR="007B1015" w:rsidP="007B1015" w:rsidRDefault="007B1015" w14:paraId="1ADB04C2"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522AF9CA" wp14:editId="55BD8E60">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7B1015" w:rsidP="007B1015" w:rsidRDefault="007B1015" w14:paraId="5F524796" w14:textId="77777777">
      <w:pPr>
        <w:pStyle w:val="BodyText2"/>
        <w:tabs>
          <w:tab w:val="left" w:pos="720"/>
          <w:tab w:val="left" w:pos="1440"/>
          <w:tab w:val="left" w:pos="2160"/>
        </w:tabs>
        <w:spacing w:line="240" w:lineRule="atLeast"/>
        <w:jc w:val="center"/>
        <w:rPr>
          <w:rFonts w:cs="Arial"/>
          <w:sz w:val="24"/>
          <w:szCs w:val="24"/>
        </w:rPr>
      </w:pPr>
    </w:p>
    <w:p w:rsidR="007B1015" w:rsidP="007B1015" w:rsidRDefault="007B1015" w14:paraId="72913FC6"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7B1015" w:rsidP="007B1015" w:rsidRDefault="007B1015" w14:paraId="4948798D" w14:textId="77777777">
      <w:pPr>
        <w:pStyle w:val="BodyText2"/>
        <w:tabs>
          <w:tab w:val="left" w:pos="720"/>
          <w:tab w:val="left" w:pos="1440"/>
          <w:tab w:val="left" w:pos="2160"/>
        </w:tabs>
        <w:spacing w:line="240" w:lineRule="atLeast"/>
        <w:rPr>
          <w:rFonts w:cs="Arial"/>
          <w:sz w:val="24"/>
          <w:szCs w:val="24"/>
        </w:rPr>
      </w:pPr>
    </w:p>
    <w:p w:rsidR="007B1015" w:rsidP="007B1015" w:rsidRDefault="007B1015" w14:paraId="7C6C0257" w14:textId="77777777">
      <w:pPr>
        <w:pStyle w:val="BodyText2"/>
        <w:tabs>
          <w:tab w:val="left" w:pos="720"/>
          <w:tab w:val="left" w:pos="1440"/>
          <w:tab w:val="left" w:pos="2160"/>
        </w:tabs>
        <w:spacing w:line="240" w:lineRule="atLeast"/>
        <w:rPr>
          <w:rStyle w:val="Hyperlink"/>
          <w:rFonts w:cs="Arial"/>
          <w:b/>
          <w:bCs/>
          <w:color w:val="0F4761" w:themeColor="accent1" w:themeShade="BF"/>
          <w:sz w:val="24"/>
          <w:szCs w:val="24"/>
        </w:rPr>
      </w:pPr>
      <w:r>
        <w:rPr>
          <w:rFonts w:cs="Arial"/>
          <w:sz w:val="24"/>
          <w:szCs w:val="24"/>
        </w:rPr>
        <w:t xml:space="preserve">For more information, view our </w:t>
      </w:r>
      <w:hyperlink w:history="1" r:id="rId17">
        <w:r w:rsidRPr="000063A4">
          <w:rPr>
            <w:rStyle w:val="Hyperlink"/>
            <w:rFonts w:cs="Arial"/>
            <w:b/>
            <w:bCs/>
            <w:color w:val="0F4761" w:themeColor="accent1" w:themeShade="BF"/>
            <w:sz w:val="24"/>
            <w:szCs w:val="24"/>
          </w:rPr>
          <w:t>Customer Commitment</w:t>
        </w:r>
        <w:r>
          <w:rPr>
            <w:rStyle w:val="Hyperlink"/>
            <w:rFonts w:cs="Arial"/>
            <w:b/>
            <w:bCs/>
            <w:color w:val="0F4761" w:themeColor="accent1" w:themeShade="BF"/>
            <w:sz w:val="24"/>
            <w:szCs w:val="24"/>
          </w:rPr>
          <w:t xml:space="preserve"> poster</w:t>
        </w:r>
        <w:r w:rsidRPr="000063A4">
          <w:rPr>
            <w:rStyle w:val="Hyperlink"/>
            <w:rFonts w:cs="Arial"/>
            <w:b/>
            <w:bCs/>
            <w:color w:val="0F4761" w:themeColor="accent1" w:themeShade="BF"/>
            <w:sz w:val="24"/>
            <w:szCs w:val="24"/>
          </w:rPr>
          <w:t>.</w:t>
        </w:r>
      </w:hyperlink>
    </w:p>
    <w:p w:rsidR="007B1015" w:rsidP="007B1015" w:rsidRDefault="007B1015" w14:paraId="56A2C7EE" w14:textId="77777777">
      <w:pPr>
        <w:pStyle w:val="BodyText2"/>
        <w:tabs>
          <w:tab w:val="left" w:pos="720"/>
          <w:tab w:val="left" w:pos="1440"/>
          <w:tab w:val="left" w:pos="2160"/>
        </w:tabs>
        <w:spacing w:line="240" w:lineRule="atLeast"/>
        <w:rPr>
          <w:rStyle w:val="Hyperlink"/>
          <w:rFonts w:cs="Arial"/>
          <w:b/>
          <w:bCs/>
          <w:color w:val="0F4761" w:themeColor="accent1" w:themeShade="BF"/>
          <w:sz w:val="24"/>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7B1015" w:rsidTr="00CA1248" w14:paraId="59C79D21" w14:textId="77777777">
        <w:trPr>
          <w:trHeight w:val="487"/>
        </w:trPr>
        <w:tc>
          <w:tcPr>
            <w:tcW w:w="9808" w:type="dxa"/>
            <w:shd w:val="clear" w:color="auto" w:fill="171796"/>
            <w:vAlign w:val="center"/>
          </w:tcPr>
          <w:p w:rsidRPr="00BC371B" w:rsidR="007B1015" w:rsidP="00CA1248" w:rsidRDefault="007B1015" w14:paraId="3DDCC6E9" w14:textId="77777777">
            <w:pPr>
              <w:rPr>
                <w:rFonts w:cs="Arial"/>
                <w:b/>
                <w:szCs w:val="24"/>
              </w:rPr>
            </w:pPr>
            <w:r>
              <w:rPr>
                <w:rFonts w:cs="Arial"/>
                <w:b/>
                <w:szCs w:val="24"/>
              </w:rPr>
              <w:t>More information for recruitment applicants</w:t>
            </w:r>
          </w:p>
        </w:tc>
      </w:tr>
    </w:tbl>
    <w:p w:rsidR="007B1015" w:rsidP="007B1015" w:rsidRDefault="007B1015" w14:paraId="59E3D593" w14:textId="77777777">
      <w:pPr>
        <w:rPr>
          <w:rFonts w:cs="Arial"/>
          <w:b/>
          <w:szCs w:val="24"/>
        </w:rPr>
      </w:pPr>
    </w:p>
    <w:p w:rsidRPr="00F24FA7" w:rsidR="007B1015" w:rsidP="007B1015" w:rsidRDefault="007B1015" w14:paraId="14855966"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7B1015" w:rsidP="007B1015" w:rsidRDefault="007B1015" w14:paraId="5AC34E3B"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7B1015" w:rsidP="007B1015" w:rsidRDefault="007B1015" w14:paraId="119D25C6" w14:textId="77777777">
      <w:pPr>
        <w:rPr>
          <w:rFonts w:cs="Arial"/>
          <w:bCs/>
          <w:color w:val="000000"/>
          <w:szCs w:val="24"/>
        </w:rPr>
      </w:pPr>
    </w:p>
    <w:p w:rsidRPr="00F24FA7" w:rsidR="007B1015" w:rsidP="007B1015" w:rsidRDefault="007B1015" w14:paraId="54BEC577" w14:textId="77777777">
      <w:pPr>
        <w:rPr>
          <w:rFonts w:cs="Arial"/>
        </w:rPr>
      </w:pPr>
      <w:r w:rsidRPr="2151D390">
        <w:rPr>
          <w:rFonts w:cs="Arial"/>
          <w:color w:val="000000" w:themeColor="text1"/>
        </w:rPr>
        <w:t xml:space="preserve">Visit the </w:t>
      </w:r>
      <w:hyperlink r:id="rId18">
        <w:r w:rsidRPr="2151D390">
          <w:rPr>
            <w:rStyle w:val="Hyperlink"/>
            <w:rFonts w:cs="Arial"/>
            <w:b/>
            <w:bCs/>
          </w:rPr>
          <w:t>Suffolk County Council career website</w:t>
        </w:r>
      </w:hyperlink>
      <w:r w:rsidRPr="2151D390">
        <w:rPr>
          <w:rFonts w:cs="Arial"/>
          <w:color w:val="0F4761" w:themeColor="accent1" w:themeShade="BF"/>
        </w:rPr>
        <w:t xml:space="preserve"> </w:t>
      </w:r>
      <w:r w:rsidRPr="2151D390">
        <w:rPr>
          <w:rFonts w:cs="Arial"/>
          <w:color w:val="000000" w:themeColor="text1"/>
        </w:rPr>
        <w:t>to learn more, including information about adjustments to recruitment processes, our interview schemes and other commitments to equality, diversity and inclusion.</w:t>
      </w:r>
    </w:p>
    <w:p w:rsidR="007C29AB" w:rsidRDefault="007C29AB" w14:paraId="70CACE0E" w14:textId="77777777"/>
    <w:sectPr w:rsidR="007C29AB" w:rsidSect="007B1015">
      <w:footerReference w:type="default" r:id="rId19"/>
      <w:footerReference w:type="first" r:id="rId20"/>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72C0E" w:rsidRDefault="00172C0E" w14:paraId="39390706" w14:textId="77777777">
      <w:r>
        <w:separator/>
      </w:r>
    </w:p>
  </w:endnote>
  <w:endnote w:type="continuationSeparator" w:id="0">
    <w:p w:rsidR="00172C0E" w:rsidRDefault="00172C0E" w14:paraId="390B012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Content>
      <w:p w:rsidR="007B1015" w:rsidRDefault="007B1015" w14:paraId="640BEA77" w14:textId="77777777">
        <w:pPr>
          <w:pStyle w:val="Footer"/>
          <w:jc w:val="right"/>
        </w:pPr>
      </w:p>
      <w:p w:rsidR="007B1015" w:rsidP="00162B93" w:rsidRDefault="007B1015" w14:paraId="382EBF28" w14:textId="77777777">
        <w:pPr>
          <w:pStyle w:val="Footer"/>
          <w:tabs>
            <w:tab w:val="left" w:pos="3624"/>
            <w:tab w:val="right" w:pos="9747"/>
          </w:tabs>
        </w:pPr>
        <w:r>
          <w:rPr>
            <w:noProof/>
          </w:rPr>
          <w:drawing>
            <wp:anchor distT="0" distB="0" distL="114300" distR="114300" simplePos="0" relativeHeight="251658240" behindDoc="1" locked="0" layoutInCell="1" allowOverlap="1" wp14:anchorId="1F4DA726" wp14:editId="011225A4">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rsidRPr="00E807E9" w:rsidR="007B1015" w:rsidRDefault="007B1015" w14:paraId="746838E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1015" w:rsidRDefault="007B1015" w14:paraId="303AA6F9" w14:textId="77777777">
    <w:pPr>
      <w:pStyle w:val="Footer"/>
    </w:pPr>
    <w:r>
      <w:rPr>
        <w:sz w:val="16"/>
      </w:rPr>
      <w:t>Suffolk County Council,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72C0E" w:rsidRDefault="00172C0E" w14:paraId="5A2EE7C4" w14:textId="77777777">
      <w:r>
        <w:separator/>
      </w:r>
    </w:p>
  </w:footnote>
  <w:footnote w:type="continuationSeparator" w:id="0">
    <w:p w:rsidR="00172C0E" w:rsidRDefault="00172C0E" w14:paraId="071121F9"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7884575"/>
    <w:multiLevelType w:val="hybridMultilevel"/>
    <w:tmpl w:val="AE66348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3" w15:restartNumberingAfterBreak="0">
    <w:nsid w:val="3FB8274C"/>
    <w:multiLevelType w:val="hybridMultilevel"/>
    <w:tmpl w:val="80F0FA4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4" w15:restartNumberingAfterBreak="0">
    <w:nsid w:val="546148EF"/>
    <w:multiLevelType w:val="hybridMultilevel"/>
    <w:tmpl w:val="5AAAB44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5" w15:restartNumberingAfterBreak="0">
    <w:nsid w:val="69B51942"/>
    <w:multiLevelType w:val="hybridMultilevel"/>
    <w:tmpl w:val="3462E320"/>
    <w:lvl w:ilvl="0" w:tplc="65666DF8">
      <w:start w:val="4"/>
      <w:numFmt w:val="bullet"/>
      <w:lvlText w:val="-"/>
      <w:lvlJc w:val="left"/>
      <w:pPr>
        <w:ind w:left="1353" w:hanging="360"/>
      </w:pPr>
      <w:rPr>
        <w:rFonts w:hint="default" w:ascii="Arial" w:hAnsi="Arial" w:eastAsia="Times New Roman" w:cs="Arial"/>
      </w:rPr>
    </w:lvl>
    <w:lvl w:ilvl="1" w:tplc="08090003" w:tentative="1">
      <w:start w:val="1"/>
      <w:numFmt w:val="bullet"/>
      <w:lvlText w:val="o"/>
      <w:lvlJc w:val="left"/>
      <w:pPr>
        <w:ind w:left="2073" w:hanging="360"/>
      </w:pPr>
      <w:rPr>
        <w:rFonts w:hint="default" w:ascii="Courier New" w:hAnsi="Courier New" w:cs="Courier New"/>
      </w:rPr>
    </w:lvl>
    <w:lvl w:ilvl="2" w:tplc="08090005" w:tentative="1">
      <w:start w:val="1"/>
      <w:numFmt w:val="bullet"/>
      <w:lvlText w:val=""/>
      <w:lvlJc w:val="left"/>
      <w:pPr>
        <w:ind w:left="2793" w:hanging="360"/>
      </w:pPr>
      <w:rPr>
        <w:rFonts w:hint="default" w:ascii="Wingdings" w:hAnsi="Wingdings"/>
      </w:rPr>
    </w:lvl>
    <w:lvl w:ilvl="3" w:tplc="08090001" w:tentative="1">
      <w:start w:val="1"/>
      <w:numFmt w:val="bullet"/>
      <w:lvlText w:val=""/>
      <w:lvlJc w:val="left"/>
      <w:pPr>
        <w:ind w:left="3513" w:hanging="360"/>
      </w:pPr>
      <w:rPr>
        <w:rFonts w:hint="default" w:ascii="Symbol" w:hAnsi="Symbol"/>
      </w:rPr>
    </w:lvl>
    <w:lvl w:ilvl="4" w:tplc="08090003" w:tentative="1">
      <w:start w:val="1"/>
      <w:numFmt w:val="bullet"/>
      <w:lvlText w:val="o"/>
      <w:lvlJc w:val="left"/>
      <w:pPr>
        <w:ind w:left="4233" w:hanging="360"/>
      </w:pPr>
      <w:rPr>
        <w:rFonts w:hint="default" w:ascii="Courier New" w:hAnsi="Courier New" w:cs="Courier New"/>
      </w:rPr>
    </w:lvl>
    <w:lvl w:ilvl="5" w:tplc="08090005" w:tentative="1">
      <w:start w:val="1"/>
      <w:numFmt w:val="bullet"/>
      <w:lvlText w:val=""/>
      <w:lvlJc w:val="left"/>
      <w:pPr>
        <w:ind w:left="4953" w:hanging="360"/>
      </w:pPr>
      <w:rPr>
        <w:rFonts w:hint="default" w:ascii="Wingdings" w:hAnsi="Wingdings"/>
      </w:rPr>
    </w:lvl>
    <w:lvl w:ilvl="6" w:tplc="08090001" w:tentative="1">
      <w:start w:val="1"/>
      <w:numFmt w:val="bullet"/>
      <w:lvlText w:val=""/>
      <w:lvlJc w:val="left"/>
      <w:pPr>
        <w:ind w:left="5673" w:hanging="360"/>
      </w:pPr>
      <w:rPr>
        <w:rFonts w:hint="default" w:ascii="Symbol" w:hAnsi="Symbol"/>
      </w:rPr>
    </w:lvl>
    <w:lvl w:ilvl="7" w:tplc="08090003" w:tentative="1">
      <w:start w:val="1"/>
      <w:numFmt w:val="bullet"/>
      <w:lvlText w:val="o"/>
      <w:lvlJc w:val="left"/>
      <w:pPr>
        <w:ind w:left="6393" w:hanging="360"/>
      </w:pPr>
      <w:rPr>
        <w:rFonts w:hint="default" w:ascii="Courier New" w:hAnsi="Courier New" w:cs="Courier New"/>
      </w:rPr>
    </w:lvl>
    <w:lvl w:ilvl="8" w:tplc="08090005" w:tentative="1">
      <w:start w:val="1"/>
      <w:numFmt w:val="bullet"/>
      <w:lvlText w:val=""/>
      <w:lvlJc w:val="left"/>
      <w:pPr>
        <w:ind w:left="7113" w:hanging="360"/>
      </w:pPr>
      <w:rPr>
        <w:rFonts w:hint="default" w:ascii="Wingdings" w:hAnsi="Wingdings"/>
      </w:rPr>
    </w:lvl>
  </w:abstractNum>
  <w:abstractNum w:abstractNumId="6" w15:restartNumberingAfterBreak="0">
    <w:nsid w:val="6F705EB9"/>
    <w:multiLevelType w:val="hybridMultilevel"/>
    <w:tmpl w:val="60ECA4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135250139">
    <w:abstractNumId w:val="2"/>
  </w:num>
  <w:num w:numId="2" w16cid:durableId="810486746">
    <w:abstractNumId w:val="7"/>
  </w:num>
  <w:num w:numId="3" w16cid:durableId="650402408">
    <w:abstractNumId w:val="0"/>
  </w:num>
  <w:num w:numId="4" w16cid:durableId="956912219">
    <w:abstractNumId w:val="4"/>
  </w:num>
  <w:num w:numId="5" w16cid:durableId="1977176397">
    <w:abstractNumId w:val="5"/>
  </w:num>
  <w:num w:numId="6" w16cid:durableId="695471642">
    <w:abstractNumId w:val="1"/>
  </w:num>
  <w:num w:numId="7" w16cid:durableId="249431936">
    <w:abstractNumId w:val="6"/>
  </w:num>
  <w:num w:numId="8" w16cid:durableId="948318411">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015"/>
    <w:rsid w:val="00000000"/>
    <w:rsid w:val="0016286C"/>
    <w:rsid w:val="00172C0E"/>
    <w:rsid w:val="001D56B2"/>
    <w:rsid w:val="00214DEA"/>
    <w:rsid w:val="002526FF"/>
    <w:rsid w:val="00253F0A"/>
    <w:rsid w:val="002A44CC"/>
    <w:rsid w:val="0036667E"/>
    <w:rsid w:val="00402795"/>
    <w:rsid w:val="005F7229"/>
    <w:rsid w:val="007B1015"/>
    <w:rsid w:val="007C29AB"/>
    <w:rsid w:val="00807EFB"/>
    <w:rsid w:val="00956035"/>
    <w:rsid w:val="00BD512C"/>
    <w:rsid w:val="00C35334"/>
    <w:rsid w:val="00C7676B"/>
    <w:rsid w:val="00CC5386"/>
    <w:rsid w:val="00E47D1D"/>
    <w:rsid w:val="00E572B1"/>
    <w:rsid w:val="00EA7A88"/>
    <w:rsid w:val="00FA7AA8"/>
    <w:rsid w:val="00FC344F"/>
    <w:rsid w:val="203D2FD0"/>
    <w:rsid w:val="6968C9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9C60A"/>
  <w15:chartTrackingRefBased/>
  <w15:docId w15:val="{13957EC1-2EE5-44A6-A628-3B34482D5A0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Arial" w:eastAsiaTheme="minorHAns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B1015"/>
    <w:pPr>
      <w:spacing w:after="0" w:line="240" w:lineRule="auto"/>
    </w:pPr>
    <w:rPr>
      <w:rFonts w:eastAsia="Times New Roman" w:cs="Times New Roman"/>
      <w:kern w:val="0"/>
      <w:szCs w:val="20"/>
      <w14:ligatures w14:val="none"/>
    </w:rPr>
  </w:style>
  <w:style w:type="paragraph" w:styleId="Heading1">
    <w:name w:val="heading 1"/>
    <w:basedOn w:val="Normal"/>
    <w:next w:val="Normal"/>
    <w:link w:val="Heading1Char"/>
    <w:uiPriority w:val="9"/>
    <w:qFormat/>
    <w:rsid w:val="007B101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101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1015"/>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1015"/>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1015"/>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1015"/>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1015"/>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1015"/>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1015"/>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B101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B101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B1015"/>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B1015"/>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B1015"/>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B1015"/>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B1015"/>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B1015"/>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B1015"/>
    <w:rPr>
      <w:rFonts w:asciiTheme="minorHAnsi" w:hAnsiTheme="minorHAnsi" w:eastAsiaTheme="majorEastAsia" w:cstheme="majorBidi"/>
      <w:color w:val="272727" w:themeColor="text1" w:themeTint="D8"/>
    </w:rPr>
  </w:style>
  <w:style w:type="paragraph" w:styleId="Title">
    <w:name w:val="Title"/>
    <w:basedOn w:val="Normal"/>
    <w:next w:val="Normal"/>
    <w:link w:val="TitleChar"/>
    <w:qFormat/>
    <w:rsid w:val="007B1015"/>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7B101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B1015"/>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B1015"/>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1015"/>
    <w:pPr>
      <w:spacing w:before="160"/>
      <w:jc w:val="center"/>
    </w:pPr>
    <w:rPr>
      <w:i/>
      <w:iCs/>
      <w:color w:val="404040" w:themeColor="text1" w:themeTint="BF"/>
    </w:rPr>
  </w:style>
  <w:style w:type="character" w:styleId="QuoteChar" w:customStyle="1">
    <w:name w:val="Quote Char"/>
    <w:basedOn w:val="DefaultParagraphFont"/>
    <w:link w:val="Quote"/>
    <w:uiPriority w:val="29"/>
    <w:rsid w:val="007B1015"/>
    <w:rPr>
      <w:i/>
      <w:iCs/>
      <w:color w:val="404040" w:themeColor="text1" w:themeTint="BF"/>
    </w:rPr>
  </w:style>
  <w:style w:type="paragraph" w:styleId="ListParagraph">
    <w:name w:val="List Paragraph"/>
    <w:basedOn w:val="Normal"/>
    <w:uiPriority w:val="34"/>
    <w:qFormat/>
    <w:rsid w:val="007B1015"/>
    <w:pPr>
      <w:ind w:left="720"/>
      <w:contextualSpacing/>
    </w:pPr>
  </w:style>
  <w:style w:type="character" w:styleId="IntenseEmphasis">
    <w:name w:val="Intense Emphasis"/>
    <w:basedOn w:val="DefaultParagraphFont"/>
    <w:uiPriority w:val="21"/>
    <w:qFormat/>
    <w:rsid w:val="007B1015"/>
    <w:rPr>
      <w:i/>
      <w:iCs/>
      <w:color w:val="0F4761" w:themeColor="accent1" w:themeShade="BF"/>
    </w:rPr>
  </w:style>
  <w:style w:type="paragraph" w:styleId="IntenseQuote">
    <w:name w:val="Intense Quote"/>
    <w:basedOn w:val="Normal"/>
    <w:next w:val="Normal"/>
    <w:link w:val="IntenseQuoteChar"/>
    <w:uiPriority w:val="30"/>
    <w:qFormat/>
    <w:rsid w:val="007B101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B1015"/>
    <w:rPr>
      <w:i/>
      <w:iCs/>
      <w:color w:val="0F4761" w:themeColor="accent1" w:themeShade="BF"/>
    </w:rPr>
  </w:style>
  <w:style w:type="character" w:styleId="IntenseReference">
    <w:name w:val="Intense Reference"/>
    <w:basedOn w:val="DefaultParagraphFont"/>
    <w:uiPriority w:val="32"/>
    <w:qFormat/>
    <w:rsid w:val="007B1015"/>
    <w:rPr>
      <w:b/>
      <w:bCs/>
      <w:smallCaps/>
      <w:color w:val="0F4761" w:themeColor="accent1" w:themeShade="BF"/>
      <w:spacing w:val="5"/>
    </w:rPr>
  </w:style>
  <w:style w:type="paragraph" w:styleId="BodyText2">
    <w:name w:val="Body Text 2"/>
    <w:basedOn w:val="Normal"/>
    <w:link w:val="BodyText2Char"/>
    <w:rsid w:val="007B1015"/>
    <w:rPr>
      <w:sz w:val="20"/>
    </w:rPr>
  </w:style>
  <w:style w:type="character" w:styleId="BodyText2Char" w:customStyle="1">
    <w:name w:val="Body Text 2 Char"/>
    <w:basedOn w:val="DefaultParagraphFont"/>
    <w:link w:val="BodyText2"/>
    <w:rsid w:val="007B1015"/>
    <w:rPr>
      <w:rFonts w:eastAsia="Times New Roman" w:cs="Times New Roman"/>
      <w:kern w:val="0"/>
      <w:sz w:val="20"/>
      <w:szCs w:val="20"/>
      <w14:ligatures w14:val="none"/>
    </w:rPr>
  </w:style>
  <w:style w:type="paragraph" w:styleId="BodyText3">
    <w:name w:val="Body Text 3"/>
    <w:basedOn w:val="Normal"/>
    <w:link w:val="BodyText3Char"/>
    <w:rsid w:val="007B1015"/>
    <w:rPr>
      <w:sz w:val="22"/>
    </w:rPr>
  </w:style>
  <w:style w:type="character" w:styleId="BodyText3Char" w:customStyle="1">
    <w:name w:val="Body Text 3 Char"/>
    <w:basedOn w:val="DefaultParagraphFont"/>
    <w:link w:val="BodyText3"/>
    <w:rsid w:val="007B1015"/>
    <w:rPr>
      <w:rFonts w:eastAsia="Times New Roman" w:cs="Times New Roman"/>
      <w:kern w:val="0"/>
      <w:sz w:val="22"/>
      <w:szCs w:val="20"/>
      <w14:ligatures w14:val="none"/>
    </w:rPr>
  </w:style>
  <w:style w:type="paragraph" w:styleId="Footer">
    <w:name w:val="footer"/>
    <w:basedOn w:val="Normal"/>
    <w:link w:val="FooterChar"/>
    <w:uiPriority w:val="99"/>
    <w:rsid w:val="007B1015"/>
    <w:pPr>
      <w:tabs>
        <w:tab w:val="center" w:pos="4153"/>
        <w:tab w:val="right" w:pos="8306"/>
      </w:tabs>
    </w:pPr>
  </w:style>
  <w:style w:type="character" w:styleId="FooterChar" w:customStyle="1">
    <w:name w:val="Footer Char"/>
    <w:basedOn w:val="DefaultParagraphFont"/>
    <w:link w:val="Footer"/>
    <w:uiPriority w:val="99"/>
    <w:rsid w:val="007B1015"/>
    <w:rPr>
      <w:rFonts w:eastAsia="Times New Roman" w:cs="Times New Roman"/>
      <w:kern w:val="0"/>
      <w:szCs w:val="20"/>
      <w14:ligatures w14:val="none"/>
    </w:rPr>
  </w:style>
  <w:style w:type="character" w:styleId="Hyperlink">
    <w:name w:val="Hyperlink"/>
    <w:rsid w:val="007B1015"/>
    <w:rPr>
      <w:color w:val="0000FF"/>
      <w:u w:val="single"/>
    </w:rPr>
  </w:style>
  <w:style w:type="character" w:styleId="Emphasis">
    <w:name w:val="Emphasis"/>
    <w:basedOn w:val="DefaultParagraphFont"/>
    <w:qFormat/>
    <w:rsid w:val="007B1015"/>
    <w:rPr>
      <w:i/>
      <w:iCs/>
    </w:rPr>
  </w:style>
  <w:style w:type="character" w:styleId="Arial12" w:customStyle="1">
    <w:name w:val="Arial 12"/>
    <w:basedOn w:val="DefaultParagraphFont"/>
    <w:uiPriority w:val="1"/>
    <w:rsid w:val="007B1015"/>
    <w:rPr>
      <w:rFonts w:ascii="Arial" w:hAnsi="Arial"/>
      <w:sz w:val="24"/>
    </w:rPr>
  </w:style>
  <w:style w:type="character" w:styleId="PlaceholderText">
    <w:name w:val="Placeholder Text"/>
    <w:basedOn w:val="DefaultParagraphFont"/>
    <w:uiPriority w:val="99"/>
    <w:semiHidden/>
    <w:rsid w:val="007B1015"/>
    <w:rPr>
      <w:color w:val="808080"/>
    </w:rPr>
  </w:style>
  <w:style w:type="paragraph" w:styleId="paragraph" w:customStyle="1">
    <w:name w:val="paragraph"/>
    <w:basedOn w:val="Normal"/>
    <w:rsid w:val="007B1015"/>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7B1015"/>
  </w:style>
  <w:style w:type="character" w:styleId="eop" w:customStyle="1">
    <w:name w:val="eop"/>
    <w:basedOn w:val="DefaultParagraphFont"/>
    <w:rsid w:val="007B1015"/>
  </w:style>
  <w:style w:type="paragraph" w:styleId="Header">
    <w:name w:val="header"/>
    <w:basedOn w:val="Normal"/>
    <w:link w:val="HeaderChar"/>
    <w:uiPriority w:val="99"/>
    <w:semiHidden/>
    <w:unhideWhenUsed/>
    <w:rsid w:val="00956035"/>
    <w:pPr>
      <w:tabs>
        <w:tab w:val="center" w:pos="4513"/>
        <w:tab w:val="right" w:pos="9026"/>
      </w:tabs>
    </w:pPr>
  </w:style>
  <w:style w:type="character" w:styleId="HeaderChar" w:customStyle="1">
    <w:name w:val="Header Char"/>
    <w:basedOn w:val="DefaultParagraphFont"/>
    <w:link w:val="Header"/>
    <w:uiPriority w:val="99"/>
    <w:semiHidden/>
    <w:rsid w:val="00956035"/>
    <w:rPr>
      <w:rFonts w:eastAsia="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careers.suffolk.gov.uk/home/about/our-values" TargetMode="External" Id="rId13" /><Relationship Type="http://schemas.openxmlformats.org/officeDocument/2006/relationships/hyperlink" Target="https://www.careers.suffolk.gov.uk/"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hyperlink" Target="https://sccrecruit.blob.core.windows.net/assets/SCC/Other-Docs/17.06.2020_%20CUSTOMER_COMMITMENT_POSTER.pdf" TargetMode="External" Id="rId17"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hyperlink" Target="https://www.careers.suffolk.gov.uk/home/about/our-values" TargetMode="External" Id="rId15" /><Relationship Type="http://schemas.openxmlformats.org/officeDocument/2006/relationships/theme" Target="theme/theme1.xml" Id="rId23" /><Relationship Type="http://schemas.openxmlformats.org/officeDocument/2006/relationships/image" Target="media/image1.png"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4" /><Relationship Type="http://schemas.openxmlformats.org/officeDocument/2006/relationships/glossaryDocument" Target="glossary/document.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4CDC85E6BC4C0C9BCA76B6875AC4DD"/>
        <w:category>
          <w:name w:val="General"/>
          <w:gallery w:val="placeholder"/>
        </w:category>
        <w:types>
          <w:type w:val="bbPlcHdr"/>
        </w:types>
        <w:behaviors>
          <w:behavior w:val="content"/>
        </w:behaviors>
        <w:guid w:val="{167CB068-E77B-4762-B980-937722EAC0E0}"/>
      </w:docPartPr>
      <w:docPartBody>
        <w:p xmlns:wp14="http://schemas.microsoft.com/office/word/2010/wordml" w:rsidR="00382F75" w:rsidP="001D56B2" w:rsidRDefault="001D56B2" w14:paraId="54FBB16C" wp14:textId="77777777">
          <w:pPr>
            <w:pStyle w:val="E54CDC85E6BC4C0C9BCA76B6875AC4DD"/>
          </w:pPr>
          <w:r w:rsidRPr="0011771E">
            <w:rPr>
              <w:rStyle w:val="PlaceholderText"/>
            </w:rPr>
            <w:t>Choose an item.</w:t>
          </w:r>
        </w:p>
      </w:docPartBody>
    </w:docPart>
    <w:docPart>
      <w:docPartPr>
        <w:name w:val="92D402FB257F4520AC164B1D6756F9DE"/>
        <w:category>
          <w:name w:val="General"/>
          <w:gallery w:val="placeholder"/>
        </w:category>
        <w:types>
          <w:type w:val="bbPlcHdr"/>
        </w:types>
        <w:behaviors>
          <w:behavior w:val="content"/>
        </w:behaviors>
        <w:guid w:val="{F7BBD76C-1831-4CC9-9E76-6F7996FA4DB5}"/>
      </w:docPartPr>
      <w:docPartBody>
        <w:p xmlns:wp14="http://schemas.microsoft.com/office/word/2010/wordml" w:rsidR="00382F75" w:rsidP="001D56B2" w:rsidRDefault="001D56B2" w14:paraId="0FC6A7A4" wp14:textId="77777777">
          <w:pPr>
            <w:pStyle w:val="92D402FB257F4520AC164B1D6756F9DE"/>
          </w:pPr>
          <w:r>
            <w:rPr>
              <w:rStyle w:val="PlaceholderText"/>
            </w:rPr>
            <w:t>Salary (e.g. £18,933)</w:t>
          </w:r>
        </w:p>
      </w:docPartBody>
    </w:docPart>
    <w:docPart>
      <w:docPartPr>
        <w:name w:val="3BF439D3058542799EF6317B3BE5E305"/>
        <w:category>
          <w:name w:val="General"/>
          <w:gallery w:val="placeholder"/>
        </w:category>
        <w:types>
          <w:type w:val="bbPlcHdr"/>
        </w:types>
        <w:behaviors>
          <w:behavior w:val="content"/>
        </w:behaviors>
        <w:guid w:val="{89C0BE5D-7173-4A85-8A3A-8A65E78754BA}"/>
      </w:docPartPr>
      <w:docPartBody>
        <w:p xmlns:wp14="http://schemas.microsoft.com/office/word/2010/wordml" w:rsidR="00382F75" w:rsidP="001D56B2" w:rsidRDefault="001D56B2" w14:paraId="13399E57" wp14:textId="77777777">
          <w:pPr>
            <w:pStyle w:val="3BF439D3058542799EF6317B3BE5E305"/>
          </w:pPr>
          <w:r>
            <w:rPr>
              <w:rStyle w:val="PlaceholderText"/>
            </w:rPr>
            <w:t>(This is an optional paragraph to provide some context of the role in relation to the wider team.  Be aware of the use of abbreviations and jargon – make it applicant friendly and explain any key projects/pieces of work, etc that will be important to the role.  Attach a team structure chart to the back of the JPP where possible so that the applicant can see how the role fits into the wider team/service.)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6B2"/>
    <w:rsid w:val="001D56B2"/>
    <w:rsid w:val="0036667E"/>
    <w:rsid w:val="00382F75"/>
    <w:rsid w:val="006E4C9F"/>
    <w:rsid w:val="00A011BC"/>
    <w:rsid w:val="00C767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56B2"/>
  </w:style>
  <w:style w:type="paragraph" w:customStyle="1" w:styleId="E54CDC85E6BC4C0C9BCA76B6875AC4DD">
    <w:name w:val="E54CDC85E6BC4C0C9BCA76B6875AC4DD"/>
    <w:rsid w:val="001D56B2"/>
  </w:style>
  <w:style w:type="paragraph" w:customStyle="1" w:styleId="92D402FB257F4520AC164B1D6756F9DE">
    <w:name w:val="92D402FB257F4520AC164B1D6756F9DE"/>
    <w:rsid w:val="001D56B2"/>
  </w:style>
  <w:style w:type="paragraph" w:customStyle="1" w:styleId="3BF439D3058542799EF6317B3BE5E305">
    <w:name w:val="3BF439D3058542799EF6317B3BE5E305"/>
    <w:rsid w:val="001D56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CADF81-AB01-4D56-A132-184E6789C9E8}">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2.xml><?xml version="1.0" encoding="utf-8"?>
<ds:datastoreItem xmlns:ds="http://schemas.openxmlformats.org/officeDocument/2006/customXml" ds:itemID="{6AF07A5C-F9D5-472A-A71F-2DDA0FAB0F97}">
  <ds:schemaRefs>
    <ds:schemaRef ds:uri="http://schemas.microsoft.com/sharepoint/v3/contenttype/forms"/>
  </ds:schemaRefs>
</ds:datastoreItem>
</file>

<file path=customXml/itemProps3.xml><?xml version="1.0" encoding="utf-8"?>
<ds:datastoreItem xmlns:ds="http://schemas.openxmlformats.org/officeDocument/2006/customXml" ds:itemID="{971DFED4-1447-4CC7-8BC7-6A2E4BC566E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Aisha Berechet</dc:creator>
  <keywords/>
  <dc:description/>
  <lastModifiedBy>Aisha Berechet</lastModifiedBy>
  <revision>6</revision>
  <dcterms:created xsi:type="dcterms:W3CDTF">2026-09-28T11:24:00.0000000Z</dcterms:created>
  <dcterms:modified xsi:type="dcterms:W3CDTF">2026-09-29T10:59:13.7187136Z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143486000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4" name="docLang">
    <vt:lpwstr>en</vt:lpwstr>
  </property>
</Properties>
</file>