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6B33DF" w:rsidP="006B33DF" w:rsidRDefault="006B33DF" w14:paraId="14E8A362" w14:textId="77777777">
      <w:pPr>
        <w:pStyle w:val="Title"/>
        <w:jc w:val="center"/>
        <w:rPr>
          <w:rFonts w:ascii="Century Gothic" w:hAnsi="Century Gothic" w:cs="Arial"/>
          <w:b/>
          <w:bCs/>
          <w:sz w:val="40"/>
          <w:szCs w:val="32"/>
        </w:rPr>
      </w:pPr>
      <w:r>
        <w:rPr>
          <w:noProof/>
        </w:rPr>
        <w:drawing>
          <wp:anchor distT="0" distB="0" distL="114300" distR="114300" simplePos="0" relativeHeight="251659264" behindDoc="1" locked="0" layoutInCell="1" allowOverlap="1" wp14:anchorId="33C3DA44" wp14:editId="7B9925E9">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6192" behindDoc="1" locked="0" layoutInCell="1" allowOverlap="1" wp14:anchorId="3D50593A" wp14:editId="38DA542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0" behindDoc="1" locked="0" layoutInCell="1" allowOverlap="1" wp14:anchorId="7E026513" wp14:editId="3CEC97BE">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6B33DF" w:rsidP="006B33DF" w:rsidRDefault="006B33DF" w14:paraId="3BD0AFBB" w14:textId="77777777"/>
    <w:p w:rsidRPr="00F24FA7" w:rsidR="006B33DF" w:rsidP="006B33DF" w:rsidRDefault="006B33DF" w14:paraId="4FF27D90"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6B33DF" w:rsidTr="002D18E0" w14:paraId="21426898"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6B33DF" w:rsidP="002D18E0" w:rsidRDefault="006B33DF" w14:paraId="24C7D4FB" w14:textId="77777777">
            <w:pPr>
              <w:jc w:val="center"/>
              <w:rPr>
                <w:rFonts w:cs="Arial"/>
                <w:szCs w:val="24"/>
              </w:rPr>
            </w:pPr>
            <w:r w:rsidRPr="00162B93">
              <w:rPr>
                <w:rFonts w:cs="Arial"/>
                <w:b/>
                <w:bCs/>
                <w:color w:val="FFFFFF" w:themeColor="background1"/>
                <w:szCs w:val="24"/>
              </w:rPr>
              <w:t>Job details</w:t>
            </w:r>
          </w:p>
        </w:tc>
      </w:tr>
      <w:tr w:rsidRPr="00F24FA7" w:rsidR="006B33DF" w:rsidTr="002D18E0" w14:paraId="6F3340D6"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0BB346AB"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6B33DF" w:rsidP="002D18E0" w:rsidRDefault="00AE020D" w14:paraId="77AAD17B" w14:textId="24738EFB">
            <w:pPr>
              <w:rPr>
                <w:rFonts w:cs="Arial"/>
                <w:szCs w:val="24"/>
              </w:rPr>
            </w:pPr>
            <w:r w:rsidRPr="00AE020D">
              <w:rPr>
                <w:rFonts w:cs="Arial"/>
                <w:b/>
                <w:bCs/>
                <w:szCs w:val="24"/>
              </w:rPr>
              <w:t>Social Worker</w:t>
            </w:r>
          </w:p>
        </w:tc>
      </w:tr>
      <w:tr w:rsidRPr="00F24FA7" w:rsidR="006B33DF" w:rsidTr="002D18E0" w14:paraId="3802F97D"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1C4B33FA"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6B33DF" w:rsidP="002D18E0" w:rsidRDefault="00AE020D" w14:paraId="0C15B665" w14:textId="2221DC69">
            <w:pPr>
              <w:rPr>
                <w:rFonts w:cs="Arial"/>
                <w:color w:val="000000"/>
                <w:szCs w:val="24"/>
              </w:rPr>
            </w:pPr>
            <w:r w:rsidRPr="00AE020D">
              <w:rPr>
                <w:rFonts w:cs="Arial"/>
                <w:color w:val="000000"/>
                <w:szCs w:val="24"/>
              </w:rPr>
              <w:t>25003</w:t>
            </w:r>
          </w:p>
        </w:tc>
      </w:tr>
      <w:tr w:rsidRPr="00F24FA7" w:rsidR="006B33DF" w:rsidTr="00E41FEC" w14:paraId="0476AE02" w14:textId="77777777">
        <w:trPr>
          <w:trHeight w:val="788"/>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6529FE1C"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6B33DF" w:rsidP="002D18E0" w:rsidRDefault="006B33DF" w14:paraId="17065FE0" w14:textId="67EE3E95">
            <w:pPr>
              <w:rPr>
                <w:rFonts w:cs="Arial"/>
                <w:color w:val="000000" w:themeColor="text1"/>
              </w:rPr>
            </w:pPr>
            <w:r>
              <w:rPr>
                <w:rFonts w:cs="Arial"/>
                <w:color w:val="000000" w:themeColor="text1"/>
              </w:rPr>
              <w:t xml:space="preserve">5 </w:t>
            </w:r>
            <w:r w:rsidR="002B66ED">
              <w:rPr>
                <w:rFonts w:cs="Arial"/>
                <w:color w:val="000000" w:themeColor="text1"/>
              </w:rPr>
              <w:t>–</w:t>
            </w:r>
            <w:r>
              <w:rPr>
                <w:rFonts w:cs="Arial"/>
                <w:color w:val="000000" w:themeColor="text1"/>
              </w:rPr>
              <w:t xml:space="preserve"> </w:t>
            </w:r>
            <w:sdt>
              <w:sdtPr>
                <w:rPr>
                  <w:rStyle w:val="Arial12"/>
                </w:rPr>
                <w:id w:val="-1889105225"/>
                <w:placeholder>
                  <w:docPart w:val="FDAD749D7C3F46A69F000D0C0ED42F63"/>
                </w:placeholder>
                <w:text w:multiLine="1"/>
              </w:sdtPr>
              <w:sdtContent>
                <w:r w:rsidRPr="00ED66E6" w:rsidR="00ED66E6">
                  <w:rPr>
                    <w:rStyle w:val="Arial12"/>
                  </w:rPr>
                  <w:t>£38,510</w:t>
                </w:r>
                <w:r w:rsidR="00ED66E6">
                  <w:rPr>
                    <w:rStyle w:val="Arial12"/>
                  </w:rPr>
                  <w:t xml:space="preserve"> -</w:t>
                </w:r>
                <w:r w:rsidRPr="00ED66E6" w:rsidR="00ED66E6">
                  <w:rPr>
                    <w:rStyle w:val="Arial12"/>
                  </w:rPr>
                  <w:t xml:space="preserve"> £42,123</w:t>
                </w:r>
                <w:r w:rsidR="00ED66E6">
                  <w:rPr>
                    <w:rStyle w:val="Arial12"/>
                  </w:rPr>
                  <w:t xml:space="preserve"> </w:t>
                </w:r>
                <w:r w:rsidRPr="00ED66E6" w:rsidR="00ED66E6">
                  <w:rPr>
                    <w:rStyle w:val="Arial12"/>
                  </w:rPr>
                  <w:t>per annum pro rata</w:t>
                </w:r>
              </w:sdtContent>
            </w:sdt>
          </w:p>
          <w:p w:rsidRPr="00F24FA7" w:rsidR="006B33DF" w:rsidP="002D18E0" w:rsidRDefault="006B33DF" w14:paraId="6A98D6D6" w14:textId="77777777">
            <w:pPr>
              <w:rPr>
                <w:rFonts w:cs="Arial"/>
              </w:rPr>
            </w:pPr>
            <w:r w:rsidRPr="00F24FA7">
              <w:rPr>
                <w:rFonts w:eastAsia="Source Sans Pro" w:cs="Arial"/>
                <w:color w:val="333333"/>
                <w:szCs w:val="24"/>
              </w:rPr>
              <w:t>This role includes performance related pay progression</w:t>
            </w:r>
          </w:p>
        </w:tc>
      </w:tr>
      <w:tr w:rsidRPr="00F24FA7" w:rsidR="006B33DF" w:rsidTr="002D18E0" w14:paraId="25606F7A"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57FE232B"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6B33DF" w:rsidP="002D18E0" w:rsidRDefault="00F256AB" w14:paraId="4B981B69" w14:textId="3B0D7843">
            <w:pPr>
              <w:rPr>
                <w:rFonts w:cs="Arial"/>
                <w:szCs w:val="24"/>
              </w:rPr>
            </w:pPr>
            <w:r w:rsidRPr="00F256AB">
              <w:rPr>
                <w:rFonts w:cs="Arial"/>
                <w:szCs w:val="24"/>
              </w:rPr>
              <w:t>Fostering and Adoption Service</w:t>
            </w:r>
            <w:r>
              <w:rPr>
                <w:rFonts w:cs="Arial"/>
                <w:szCs w:val="24"/>
              </w:rPr>
              <w:t xml:space="preserve"> - </w:t>
            </w:r>
            <w:r w:rsidRPr="00843C62" w:rsidR="00843C62">
              <w:rPr>
                <w:rFonts w:cs="Arial"/>
                <w:szCs w:val="24"/>
              </w:rPr>
              <w:t>Post Adoption Support</w:t>
            </w:r>
          </w:p>
        </w:tc>
      </w:tr>
      <w:tr w:rsidRPr="00F24FA7" w:rsidR="006B33DF" w:rsidTr="00E41FEC" w14:paraId="3963F0FC" w14:textId="77777777">
        <w:trPr>
          <w:trHeight w:val="745"/>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7FA1571C"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6B33DF" w:rsidP="002D18E0" w:rsidRDefault="001569F5" w14:paraId="6B97CB6C" w14:textId="01A311CB">
            <w:pPr>
              <w:rPr>
                <w:rFonts w:cs="Arial"/>
                <w:i/>
                <w:iCs/>
                <w:color w:val="000000"/>
                <w:szCs w:val="24"/>
              </w:rPr>
            </w:pPr>
            <w:r w:rsidRPr="001569F5">
              <w:rPr>
                <w:rFonts w:cs="Arial"/>
                <w:color w:val="000000"/>
                <w:szCs w:val="24"/>
              </w:rPr>
              <w:t>Endeavour House, Russell Road, Ipswich, Suffolk, IP1 2BX</w:t>
            </w:r>
            <w:r w:rsidRPr="001569F5">
              <w:rPr>
                <w:rFonts w:cs="Arial"/>
                <w:i/>
                <w:iCs/>
                <w:color w:val="000000"/>
                <w:szCs w:val="24"/>
              </w:rPr>
              <w:t xml:space="preserve"> </w:t>
            </w:r>
            <w:r w:rsidRPr="00633193" w:rsidR="00633193">
              <w:rPr>
                <w:rFonts w:cs="Arial"/>
                <w:color w:val="000000"/>
                <w:szCs w:val="24"/>
              </w:rPr>
              <w:t>-</w:t>
            </w:r>
            <w:r w:rsidRPr="00633193" w:rsidR="006B33DF">
              <w:rPr>
                <w:rFonts w:cs="Arial"/>
                <w:color w:val="000000"/>
                <w:szCs w:val="24"/>
              </w:rPr>
              <w:t xml:space="preserve"> hybrid</w:t>
            </w:r>
          </w:p>
        </w:tc>
      </w:tr>
      <w:tr w:rsidRPr="00F24FA7" w:rsidR="006B33DF" w:rsidTr="002D18E0" w14:paraId="2C217493"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4A20CC09"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6B33DF" w:rsidP="002D18E0" w:rsidRDefault="002A5A18" w14:paraId="674062F6" w14:textId="06AC9964">
            <w:pPr>
              <w:rPr>
                <w:rFonts w:cs="Arial"/>
                <w:color w:val="000000"/>
                <w:szCs w:val="24"/>
              </w:rPr>
            </w:pPr>
            <w:r w:rsidRPr="002A5A18">
              <w:rPr>
                <w:rFonts w:cs="Arial"/>
                <w:color w:val="000000"/>
                <w:szCs w:val="24"/>
              </w:rPr>
              <w:t>28</w:t>
            </w:r>
          </w:p>
        </w:tc>
      </w:tr>
      <w:tr w:rsidRPr="00F24FA7" w:rsidR="006B33DF" w:rsidTr="002D18E0" w14:paraId="39A81957"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1A81F2E3"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6B33DF" w:rsidP="002D18E0" w:rsidRDefault="006B33DF" w14:paraId="064FACE2" w14:textId="4D2749F4">
            <w:pPr>
              <w:rPr>
                <w:rFonts w:cs="Arial"/>
                <w:b/>
                <w:bCs/>
                <w:color w:val="000000"/>
                <w:szCs w:val="24"/>
              </w:rPr>
            </w:pPr>
            <w:sdt>
              <w:sdtPr>
                <w:rPr>
                  <w:rFonts w:cs="Arial"/>
                  <w:b/>
                  <w:bCs/>
                  <w:color w:val="000000"/>
                  <w:szCs w:val="24"/>
                </w:rPr>
                <w:id w:val="1299878592"/>
                <w:placeholder>
                  <w:docPart w:val="B54A32497F5C45C78D77303187458851"/>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2B66ED">
                  <w:rPr>
                    <w:rFonts w:cs="Arial"/>
                    <w:b/>
                    <w:bCs/>
                    <w:color w:val="000000"/>
                    <w:szCs w:val="24"/>
                  </w:rPr>
                  <w:t>Permanent</w:t>
                </w:r>
              </w:sdtContent>
            </w:sdt>
            <w:r>
              <w:rPr>
                <w:rFonts w:cs="Arial"/>
                <w:b/>
                <w:bCs/>
                <w:color w:val="000000"/>
                <w:szCs w:val="24"/>
              </w:rPr>
              <w:t xml:space="preserve"> </w:t>
            </w:r>
          </w:p>
        </w:tc>
      </w:tr>
      <w:tr w:rsidRPr="00F24FA7" w:rsidR="006B33DF" w:rsidTr="00E41FEC" w14:paraId="180246AB" w14:textId="77777777">
        <w:trPr>
          <w:trHeight w:val="3488"/>
        </w:trPr>
        <w:tc>
          <w:tcPr>
            <w:tcW w:w="2402" w:type="dxa"/>
            <w:shd w:val="clear" w:color="auto" w:fill="171796"/>
            <w:tcMar>
              <w:top w:w="0" w:type="dxa"/>
              <w:left w:w="108" w:type="dxa"/>
              <w:bottom w:w="0" w:type="dxa"/>
              <w:right w:w="108" w:type="dxa"/>
            </w:tcMar>
            <w:vAlign w:val="center"/>
          </w:tcPr>
          <w:p w:rsidRPr="00162B93" w:rsidR="006B33DF" w:rsidP="002D18E0" w:rsidRDefault="006B33DF" w14:paraId="00E10423"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B33DF" w:rsidP="002D18E0" w:rsidRDefault="006B33DF" w14:paraId="53686AE9"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B33DF" w:rsidP="006B33DF" w:rsidRDefault="006B33DF" w14:paraId="67DA4F53" w14:textId="77777777">
            <w:pPr>
              <w:pStyle w:val="ListParagraph"/>
              <w:numPr>
                <w:ilvl w:val="0"/>
                <w:numId w:val="3"/>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6B33DF" w:rsidP="006B33DF" w:rsidRDefault="006B33DF" w14:paraId="3D2210EC"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6B33DF" w:rsidP="006B33DF" w:rsidRDefault="006B33DF" w14:paraId="5EF00B8B"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6B33DF" w:rsidP="006B33DF" w:rsidRDefault="006B33DF" w14:paraId="39F7BD38"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6B33DF" w:rsidP="006B33DF" w:rsidRDefault="006B33DF" w14:paraId="7022F27F"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6B33DF" w:rsidP="006B33DF" w:rsidRDefault="006B33DF" w14:paraId="07BDD439"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6B33DF" w:rsidP="006B33DF" w:rsidRDefault="006B33DF" w14:paraId="18833958"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6B33DF" w:rsidP="006B33DF" w:rsidRDefault="006B33DF" w14:paraId="7D3BA601"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6B33DF" w:rsidP="002D18E0" w:rsidRDefault="006B33DF" w14:paraId="745C67AD" w14:textId="77777777">
            <w:pPr>
              <w:rPr>
                <w:rFonts w:cs="Arial"/>
                <w:i/>
                <w:iCs/>
                <w:szCs w:val="24"/>
              </w:rPr>
            </w:pPr>
          </w:p>
        </w:tc>
      </w:tr>
    </w:tbl>
    <w:p w:rsidR="006B33DF" w:rsidP="006B33DF" w:rsidRDefault="006B33DF" w14:paraId="2A5DDA7A" w14:textId="77777777">
      <w:pPr>
        <w:rPr>
          <w:rStyle w:val="Emphasis"/>
          <w:rFonts w:cs="Arial"/>
          <w:i w:val="0"/>
          <w:iCs w:val="0"/>
        </w:rPr>
      </w:pPr>
    </w:p>
    <w:p w:rsidRPr="00F24FA7" w:rsidR="006B33DF" w:rsidP="006B33DF" w:rsidRDefault="006B33DF" w14:paraId="6D933151"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6D548EFB" w14:textId="77777777">
        <w:trPr>
          <w:trHeight w:val="487"/>
        </w:trPr>
        <w:tc>
          <w:tcPr>
            <w:tcW w:w="9808" w:type="dxa"/>
            <w:shd w:val="clear" w:color="auto" w:fill="171796"/>
            <w:vAlign w:val="center"/>
          </w:tcPr>
          <w:p w:rsidRPr="00162B93" w:rsidR="006B33DF" w:rsidP="002D18E0" w:rsidRDefault="006B33DF" w14:paraId="42D7D6B4" w14:textId="77777777">
            <w:pPr>
              <w:rPr>
                <w:rFonts w:cs="Arial"/>
                <w:b/>
                <w:bCs/>
                <w:color w:val="FFFFFF" w:themeColor="background1"/>
                <w:szCs w:val="24"/>
              </w:rPr>
            </w:pPr>
            <w:bookmarkStart w:name="_Hlk157692949" w:id="0"/>
            <w:r>
              <w:rPr>
                <w:rFonts w:cs="Arial"/>
                <w:b/>
                <w:bCs/>
                <w:color w:val="FFFFFF" w:themeColor="background1"/>
                <w:szCs w:val="24"/>
              </w:rPr>
              <w:t>About us</w:t>
            </w:r>
          </w:p>
        </w:tc>
      </w:tr>
      <w:bookmarkEnd w:id="0"/>
    </w:tbl>
    <w:p w:rsidR="002B66ED" w:rsidP="006B33DF" w:rsidRDefault="002B66ED" w14:paraId="5ED3C49C" w14:textId="77777777">
      <w:pPr>
        <w:rPr>
          <w:rFonts w:cs="Arial"/>
          <w:iCs/>
          <w:szCs w:val="24"/>
        </w:rPr>
      </w:pPr>
    </w:p>
    <w:p w:rsidR="006B33DF" w:rsidP="006B33DF" w:rsidRDefault="006B33DF" w14:paraId="5FFE19FC" w14:textId="774CF805">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6B33DF" w:rsidP="006B33DF" w:rsidRDefault="006B33DF" w14:paraId="3237BA7B" w14:textId="77777777">
      <w:pPr>
        <w:rPr>
          <w:rFonts w:cs="Arial"/>
          <w:iCs/>
          <w:szCs w:val="24"/>
        </w:rPr>
      </w:pPr>
    </w:p>
    <w:p w:rsidR="006B33DF" w:rsidP="006B33DF" w:rsidRDefault="006B33DF" w14:paraId="1EF9C3AC"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6B33DF" w:rsidP="006B33DF" w:rsidRDefault="006B33DF" w14:paraId="6ED45FCB" w14:textId="77777777">
      <w:pPr>
        <w:rPr>
          <w:rFonts w:cs="Arial"/>
          <w:iCs/>
          <w:szCs w:val="24"/>
        </w:rPr>
      </w:pPr>
    </w:p>
    <w:p w:rsidR="006B33DF" w:rsidP="006B33DF" w:rsidRDefault="006B33DF" w14:paraId="646BE56E"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6B33DF" w:rsidP="006B33DF" w:rsidRDefault="006B33DF" w14:paraId="1A4DA260"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5263F498" w14:textId="77777777">
        <w:trPr>
          <w:trHeight w:val="487"/>
        </w:trPr>
        <w:tc>
          <w:tcPr>
            <w:tcW w:w="9808" w:type="dxa"/>
            <w:shd w:val="clear" w:color="auto" w:fill="171796"/>
            <w:vAlign w:val="center"/>
          </w:tcPr>
          <w:p w:rsidRPr="00162B93" w:rsidR="006B33DF" w:rsidP="002D18E0" w:rsidRDefault="006B33DF" w14:paraId="2F5B088E" w14:textId="77777777">
            <w:pPr>
              <w:rPr>
                <w:rFonts w:cs="Arial"/>
                <w:b/>
                <w:bCs/>
                <w:color w:val="FFFFFF" w:themeColor="background1"/>
                <w:szCs w:val="24"/>
              </w:rPr>
            </w:pPr>
            <w:r>
              <w:rPr>
                <w:rFonts w:cs="Arial"/>
                <w:b/>
                <w:bCs/>
                <w:color w:val="FFFFFF" w:themeColor="background1"/>
                <w:szCs w:val="24"/>
              </w:rPr>
              <w:t>Organisational Context</w:t>
            </w:r>
          </w:p>
        </w:tc>
      </w:tr>
    </w:tbl>
    <w:p w:rsidR="002B66ED" w:rsidP="006B33DF" w:rsidRDefault="002B66ED" w14:paraId="6422B81E" w14:textId="77777777">
      <w:pPr>
        <w:rPr>
          <w:rFonts w:cs="Arial"/>
          <w:szCs w:val="24"/>
        </w:rPr>
      </w:pPr>
    </w:p>
    <w:p w:rsidRPr="00DB639D" w:rsidR="006B33DF" w:rsidP="006B33DF" w:rsidRDefault="006B33DF" w14:paraId="5FAB5038" w14:textId="7D2A8AFB">
      <w:pPr>
        <w:rPr>
          <w:rStyle w:val="Emphasis"/>
          <w:rFonts w:cs="Arial"/>
          <w:i w:val="0"/>
          <w:iCs w:val="0"/>
          <w:szCs w:val="24"/>
        </w:rPr>
      </w:pPr>
      <w:r w:rsidRPr="00EE78CD">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6B33DF" w:rsidP="006B33DF" w:rsidRDefault="006B33DF" w14:paraId="4A316EDA"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0D40FB1C" w14:textId="77777777">
        <w:trPr>
          <w:trHeight w:val="487"/>
        </w:trPr>
        <w:tc>
          <w:tcPr>
            <w:tcW w:w="9808" w:type="dxa"/>
            <w:shd w:val="clear" w:color="auto" w:fill="171796"/>
            <w:vAlign w:val="center"/>
          </w:tcPr>
          <w:p w:rsidRPr="00162B93" w:rsidR="006B33DF" w:rsidP="002D18E0" w:rsidRDefault="006B33DF" w14:paraId="65767A5C"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2B66ED" w:rsidP="006B33DF" w:rsidRDefault="002B66ED" w14:paraId="0D9D88F4" w14:textId="77777777">
      <w:pPr>
        <w:rPr>
          <w:rFonts w:cs="Arial"/>
          <w:szCs w:val="24"/>
        </w:rPr>
      </w:pPr>
    </w:p>
    <w:p w:rsidR="006B33DF" w:rsidP="006B33DF" w:rsidRDefault="006B33DF" w14:paraId="10EE12ED" w14:textId="22FE3755">
      <w:pPr>
        <w:rPr>
          <w:rFonts w:cs="Arial"/>
          <w:szCs w:val="24"/>
        </w:rPr>
      </w:pPr>
      <w:r w:rsidRPr="00EE78CD">
        <w:rPr>
          <w:rFonts w:cs="Arial"/>
          <w:szCs w:val="24"/>
        </w:rPr>
        <w:t xml:space="preserve">To act as a catalyst for change working directly alongside children, young people and their families. </w:t>
      </w:r>
    </w:p>
    <w:p w:rsidRPr="00BC371B" w:rsidR="006B33DF" w:rsidP="006B33DF" w:rsidRDefault="006B33DF" w14:paraId="1858D8F4"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2BEC1E2E" w14:textId="77777777">
        <w:trPr>
          <w:trHeight w:val="487"/>
        </w:trPr>
        <w:tc>
          <w:tcPr>
            <w:tcW w:w="9808" w:type="dxa"/>
            <w:shd w:val="clear" w:color="auto" w:fill="171796"/>
            <w:vAlign w:val="center"/>
          </w:tcPr>
          <w:p w:rsidRPr="00162B93" w:rsidR="006B33DF" w:rsidP="002D18E0" w:rsidRDefault="006B33DF" w14:paraId="2387CDBA" w14:textId="77777777">
            <w:pPr>
              <w:rPr>
                <w:rFonts w:cs="Arial"/>
                <w:b/>
                <w:bCs/>
                <w:color w:val="FFFFFF" w:themeColor="background1"/>
                <w:szCs w:val="24"/>
              </w:rPr>
            </w:pPr>
            <w:r>
              <w:rPr>
                <w:rFonts w:cs="Arial"/>
                <w:b/>
                <w:bCs/>
                <w:color w:val="FFFFFF" w:themeColor="background1"/>
                <w:szCs w:val="24"/>
              </w:rPr>
              <w:t>Typical responsibilities of a role at this level</w:t>
            </w:r>
          </w:p>
        </w:tc>
      </w:tr>
    </w:tbl>
    <w:p w:rsidR="002B66ED" w:rsidP="006B33DF" w:rsidRDefault="002B66ED" w14:paraId="453A6923" w14:textId="77777777">
      <w:pPr>
        <w:pStyle w:val="BodyText3"/>
        <w:rPr>
          <w:rFonts w:cs="Arial"/>
          <w:b/>
          <w:sz w:val="24"/>
          <w:szCs w:val="24"/>
        </w:rPr>
      </w:pPr>
    </w:p>
    <w:p w:rsidRPr="00EE78CD" w:rsidR="006B33DF" w:rsidP="006B33DF" w:rsidRDefault="006B33DF" w14:paraId="1C4E9ABD" w14:textId="6F9BC0A5">
      <w:pPr>
        <w:pStyle w:val="BodyText3"/>
        <w:rPr>
          <w:rFonts w:cs="Arial"/>
          <w:b/>
          <w:sz w:val="24"/>
          <w:szCs w:val="24"/>
        </w:rPr>
      </w:pPr>
      <w:r w:rsidRPr="00EE78CD">
        <w:rPr>
          <w:rFonts w:cs="Arial"/>
          <w:b/>
          <w:sz w:val="24"/>
          <w:szCs w:val="24"/>
        </w:rPr>
        <w:t xml:space="preserve">Communicating and engaging with children, young people and their families, with colleagues and with communities. </w:t>
      </w:r>
    </w:p>
    <w:p w:rsidRPr="00EE78CD" w:rsidR="006B33DF" w:rsidP="006B33DF" w:rsidRDefault="006B33DF" w14:paraId="0E92F7D7" w14:textId="77777777">
      <w:pPr>
        <w:pStyle w:val="BodyText3"/>
        <w:numPr>
          <w:ilvl w:val="0"/>
          <w:numId w:val="4"/>
        </w:numPr>
        <w:ind w:left="426"/>
        <w:rPr>
          <w:rFonts w:cs="Arial"/>
          <w:sz w:val="24"/>
          <w:szCs w:val="24"/>
        </w:rPr>
      </w:pPr>
      <w:r w:rsidRPr="00EE78CD">
        <w:rPr>
          <w:rFonts w:cs="Arial"/>
          <w:sz w:val="24"/>
          <w:szCs w:val="24"/>
        </w:rPr>
        <w:t>Work directly with children, young people and families using the Suffolk Signs of Safety and Wellbeing framework.</w:t>
      </w:r>
    </w:p>
    <w:p w:rsidRPr="00EE78CD" w:rsidR="006B33DF" w:rsidP="006B33DF" w:rsidRDefault="006B33DF" w14:paraId="373AA8E8" w14:textId="77777777">
      <w:pPr>
        <w:pStyle w:val="BodyText3"/>
        <w:numPr>
          <w:ilvl w:val="0"/>
          <w:numId w:val="4"/>
        </w:numPr>
        <w:ind w:left="426"/>
        <w:rPr>
          <w:rFonts w:cs="Arial"/>
          <w:sz w:val="24"/>
          <w:szCs w:val="24"/>
        </w:rPr>
      </w:pPr>
      <w:r w:rsidRPr="00EE78CD">
        <w:rPr>
          <w:rFonts w:cs="Arial"/>
          <w:sz w:val="24"/>
          <w:szCs w:val="24"/>
        </w:rPr>
        <w:t xml:space="preserve">Where required by the role, to act as Lead Professional for named families, being the key contact with the family and liaising with other professionals to provide a </w:t>
      </w:r>
      <w:proofErr w:type="gramStart"/>
      <w:r w:rsidRPr="00EE78CD">
        <w:rPr>
          <w:rFonts w:cs="Arial"/>
          <w:sz w:val="24"/>
          <w:szCs w:val="24"/>
        </w:rPr>
        <w:t>joined up</w:t>
      </w:r>
      <w:proofErr w:type="gramEnd"/>
      <w:r w:rsidRPr="00EE78CD">
        <w:rPr>
          <w:rFonts w:cs="Arial"/>
          <w:sz w:val="24"/>
          <w:szCs w:val="24"/>
        </w:rPr>
        <w:t xml:space="preserve"> response.</w:t>
      </w:r>
    </w:p>
    <w:p w:rsidRPr="00EE78CD" w:rsidR="006B33DF" w:rsidP="006B33DF" w:rsidRDefault="006B33DF" w14:paraId="606E8FCA" w14:textId="77777777">
      <w:pPr>
        <w:pStyle w:val="BodyText3"/>
        <w:rPr>
          <w:rFonts w:cs="Arial"/>
          <w:b/>
          <w:sz w:val="24"/>
          <w:szCs w:val="24"/>
        </w:rPr>
      </w:pPr>
    </w:p>
    <w:p w:rsidRPr="00EE78CD" w:rsidR="006B33DF" w:rsidP="006B33DF" w:rsidRDefault="006B33DF" w14:paraId="0C8F2B7A" w14:textId="77777777">
      <w:pPr>
        <w:pStyle w:val="BodyText3"/>
        <w:rPr>
          <w:rFonts w:cs="Arial"/>
          <w:b/>
          <w:sz w:val="24"/>
          <w:szCs w:val="24"/>
        </w:rPr>
      </w:pPr>
      <w:r w:rsidRPr="00EE78CD">
        <w:rPr>
          <w:rFonts w:cs="Arial"/>
          <w:b/>
          <w:sz w:val="24"/>
          <w:szCs w:val="24"/>
        </w:rPr>
        <w:t>Assessment, Planning and Review</w:t>
      </w:r>
    </w:p>
    <w:p w:rsidRPr="00EE78CD" w:rsidR="006B33DF" w:rsidP="006B33DF" w:rsidRDefault="006B33DF" w14:paraId="6B839ACB" w14:textId="77777777">
      <w:pPr>
        <w:pStyle w:val="BodyText3"/>
        <w:numPr>
          <w:ilvl w:val="0"/>
          <w:numId w:val="4"/>
        </w:numPr>
        <w:ind w:left="426"/>
        <w:rPr>
          <w:rFonts w:cs="Arial"/>
          <w:sz w:val="24"/>
          <w:szCs w:val="24"/>
        </w:rPr>
      </w:pPr>
      <w:r w:rsidRPr="00EE78CD">
        <w:rPr>
          <w:rFonts w:cs="Arial"/>
          <w:sz w:val="24"/>
          <w:szCs w:val="24"/>
        </w:rPr>
        <w:t>Use Suffolk signs of safety principles, disciplines and tools</w:t>
      </w:r>
      <w:r>
        <w:rPr>
          <w:rFonts w:cs="Arial"/>
          <w:sz w:val="24"/>
          <w:szCs w:val="24"/>
        </w:rPr>
        <w:t>.</w:t>
      </w:r>
    </w:p>
    <w:p w:rsidRPr="00EE78CD" w:rsidR="006B33DF" w:rsidP="006B33DF" w:rsidRDefault="006B33DF" w14:paraId="32D655C8" w14:textId="77777777">
      <w:pPr>
        <w:pStyle w:val="BodyText3"/>
        <w:numPr>
          <w:ilvl w:val="0"/>
          <w:numId w:val="4"/>
        </w:numPr>
        <w:ind w:left="426"/>
        <w:rPr>
          <w:rFonts w:cs="Arial"/>
          <w:sz w:val="24"/>
          <w:szCs w:val="24"/>
        </w:rPr>
      </w:pPr>
      <w:r w:rsidRPr="00EE78CD">
        <w:rPr>
          <w:rFonts w:cs="Arial"/>
          <w:sz w:val="24"/>
          <w:szCs w:val="24"/>
        </w:rPr>
        <w:t>Where required, to participate in CAF, multi-agency assessment, Statutory Assessment and other relevant assessment processes.</w:t>
      </w:r>
    </w:p>
    <w:p w:rsidRPr="00EE78CD" w:rsidR="006B33DF" w:rsidP="006B33DF" w:rsidRDefault="006B33DF" w14:paraId="63A5B332" w14:textId="77777777">
      <w:pPr>
        <w:pStyle w:val="BodyText3"/>
        <w:rPr>
          <w:rFonts w:cs="Arial"/>
          <w:b/>
          <w:sz w:val="24"/>
          <w:szCs w:val="24"/>
          <w:highlight w:val="yellow"/>
        </w:rPr>
      </w:pPr>
    </w:p>
    <w:p w:rsidRPr="00EE78CD" w:rsidR="006B33DF" w:rsidP="006B33DF" w:rsidRDefault="006B33DF" w14:paraId="66D86153" w14:textId="77777777">
      <w:pPr>
        <w:pStyle w:val="BodyText3"/>
        <w:rPr>
          <w:rFonts w:cs="Arial"/>
          <w:b/>
          <w:sz w:val="24"/>
          <w:szCs w:val="24"/>
        </w:rPr>
      </w:pPr>
      <w:r w:rsidRPr="00EE78CD">
        <w:rPr>
          <w:rFonts w:cs="Arial"/>
          <w:b/>
          <w:sz w:val="24"/>
          <w:szCs w:val="24"/>
        </w:rPr>
        <w:t>Effective Practice</w:t>
      </w:r>
    </w:p>
    <w:p w:rsidRPr="00EE78CD" w:rsidR="006B33DF" w:rsidP="006B33DF" w:rsidRDefault="006B33DF" w14:paraId="161A9707" w14:textId="77777777">
      <w:pPr>
        <w:pStyle w:val="BodyText3"/>
        <w:numPr>
          <w:ilvl w:val="0"/>
          <w:numId w:val="4"/>
        </w:numPr>
        <w:ind w:left="426"/>
        <w:rPr>
          <w:rFonts w:cs="Arial"/>
          <w:sz w:val="24"/>
          <w:szCs w:val="24"/>
        </w:rPr>
      </w:pPr>
      <w:r w:rsidRPr="00EE78CD">
        <w:rPr>
          <w:rFonts w:cs="Arial"/>
          <w:sz w:val="24"/>
          <w:szCs w:val="24"/>
        </w:rPr>
        <w:t>To work alongside children, young people, parents and families where there are early signs of social, emotional, health or behavioural issues to bring about sustainable improvement.</w:t>
      </w:r>
    </w:p>
    <w:p w:rsidRPr="00EE78CD" w:rsidR="006B33DF" w:rsidP="006B33DF" w:rsidRDefault="006B33DF" w14:paraId="1520B446" w14:textId="77777777">
      <w:pPr>
        <w:pStyle w:val="BodyText3"/>
        <w:numPr>
          <w:ilvl w:val="0"/>
          <w:numId w:val="4"/>
        </w:numPr>
        <w:ind w:left="426"/>
        <w:rPr>
          <w:rFonts w:cs="Arial"/>
          <w:sz w:val="24"/>
          <w:szCs w:val="24"/>
        </w:rPr>
      </w:pPr>
      <w:r w:rsidRPr="00EE78CD">
        <w:rPr>
          <w:rFonts w:cs="Arial"/>
          <w:sz w:val="24"/>
          <w:szCs w:val="24"/>
        </w:rPr>
        <w:t xml:space="preserve">Where required by role, take responsibility for managing cases and holding appropriate levels of risk, overseeing the input of support workers </w:t>
      </w:r>
      <w:proofErr w:type="spellStart"/>
      <w:r w:rsidRPr="00EE78CD">
        <w:rPr>
          <w:rFonts w:cs="Arial"/>
          <w:sz w:val="24"/>
          <w:szCs w:val="24"/>
        </w:rPr>
        <w:t>where</w:t>
      </w:r>
      <w:proofErr w:type="spellEnd"/>
      <w:r w:rsidRPr="00EE78CD">
        <w:rPr>
          <w:rFonts w:cs="Arial"/>
          <w:sz w:val="24"/>
          <w:szCs w:val="24"/>
        </w:rPr>
        <w:t xml:space="preserve"> involved.</w:t>
      </w:r>
    </w:p>
    <w:p w:rsidRPr="00EE78CD" w:rsidR="006B33DF" w:rsidP="006B33DF" w:rsidRDefault="006B33DF" w14:paraId="22B094E8" w14:textId="77777777">
      <w:pPr>
        <w:pStyle w:val="BodyText3"/>
        <w:numPr>
          <w:ilvl w:val="0"/>
          <w:numId w:val="4"/>
        </w:numPr>
        <w:ind w:left="426"/>
        <w:rPr>
          <w:rFonts w:cs="Arial"/>
          <w:sz w:val="24"/>
          <w:szCs w:val="24"/>
        </w:rPr>
      </w:pPr>
      <w:r w:rsidRPr="00EE78CD">
        <w:rPr>
          <w:rFonts w:cs="Arial"/>
          <w:sz w:val="24"/>
          <w:szCs w:val="24"/>
        </w:rPr>
        <w:t>Work within the service guidelines, statutory guidance and legal frameworks.</w:t>
      </w:r>
    </w:p>
    <w:p w:rsidRPr="00EE78CD" w:rsidR="006B33DF" w:rsidP="006B33DF" w:rsidRDefault="006B33DF" w14:paraId="6B4D59F3" w14:textId="77777777">
      <w:pPr>
        <w:pStyle w:val="BodyText3"/>
        <w:numPr>
          <w:ilvl w:val="0"/>
          <w:numId w:val="4"/>
        </w:numPr>
        <w:ind w:left="426"/>
        <w:rPr>
          <w:rFonts w:cs="Arial"/>
          <w:sz w:val="24"/>
          <w:szCs w:val="24"/>
        </w:rPr>
      </w:pPr>
      <w:r w:rsidRPr="00EE78CD">
        <w:rPr>
          <w:rFonts w:cs="Arial"/>
          <w:sz w:val="24"/>
          <w:szCs w:val="24"/>
        </w:rPr>
        <w:t>To respond to needs identified with the family by identifying and delivering evidence-based interventions as required.</w:t>
      </w:r>
    </w:p>
    <w:p w:rsidRPr="00EE78CD" w:rsidR="006B33DF" w:rsidP="006B33DF" w:rsidRDefault="006B33DF" w14:paraId="1180BF09" w14:textId="77777777">
      <w:pPr>
        <w:pStyle w:val="BodyText3"/>
        <w:numPr>
          <w:ilvl w:val="0"/>
          <w:numId w:val="4"/>
        </w:numPr>
        <w:ind w:left="426"/>
        <w:rPr>
          <w:rFonts w:cs="Arial"/>
          <w:sz w:val="24"/>
          <w:szCs w:val="24"/>
        </w:rPr>
      </w:pPr>
      <w:r w:rsidRPr="00EE78CD">
        <w:rPr>
          <w:rFonts w:cs="Arial"/>
          <w:sz w:val="24"/>
          <w:szCs w:val="24"/>
        </w:rPr>
        <w:t xml:space="preserve">To work with families with complex problems where statutory intervention is required under the guidance of senior Social Worker, Lead Professional or Health Colleagues as appropriate. </w:t>
      </w:r>
    </w:p>
    <w:p w:rsidRPr="00EE78CD" w:rsidR="006B33DF" w:rsidP="006B33DF" w:rsidRDefault="006B33DF" w14:paraId="132D6436" w14:textId="77777777">
      <w:pPr>
        <w:pStyle w:val="BodyText3"/>
        <w:numPr>
          <w:ilvl w:val="0"/>
          <w:numId w:val="4"/>
        </w:numPr>
        <w:ind w:left="426"/>
        <w:rPr>
          <w:rFonts w:cs="Arial"/>
          <w:sz w:val="24"/>
          <w:szCs w:val="24"/>
        </w:rPr>
      </w:pPr>
      <w:r w:rsidRPr="00EE78CD">
        <w:rPr>
          <w:rFonts w:cs="Arial"/>
          <w:bCs/>
          <w:sz w:val="24"/>
          <w:szCs w:val="24"/>
        </w:rPr>
        <w:t>Engage in individual and group supervision with managers and practice leads.</w:t>
      </w:r>
    </w:p>
    <w:p w:rsidRPr="00EE78CD" w:rsidR="006B33DF" w:rsidP="006B33DF" w:rsidRDefault="006B33DF" w14:paraId="4F6A17F9" w14:textId="77777777">
      <w:pPr>
        <w:pStyle w:val="BodyText3"/>
        <w:numPr>
          <w:ilvl w:val="0"/>
          <w:numId w:val="4"/>
        </w:numPr>
        <w:ind w:left="426"/>
        <w:rPr>
          <w:rFonts w:cs="Arial"/>
          <w:sz w:val="24"/>
          <w:szCs w:val="24"/>
        </w:rPr>
      </w:pPr>
      <w:r w:rsidRPr="00EE78CD">
        <w:rPr>
          <w:rFonts w:cs="Arial"/>
          <w:sz w:val="24"/>
          <w:szCs w:val="24"/>
        </w:rPr>
        <w:t xml:space="preserve">Where the role requires, to mentor and/or supervise junior colleagues or students and facilitate individual and group supervision with team members. </w:t>
      </w:r>
    </w:p>
    <w:p w:rsidRPr="00EE78CD" w:rsidR="006B33DF" w:rsidP="006B33DF" w:rsidRDefault="006B33DF" w14:paraId="342699AD" w14:textId="77777777">
      <w:pPr>
        <w:pStyle w:val="BodyText3"/>
        <w:rPr>
          <w:rFonts w:cs="Arial"/>
          <w:sz w:val="24"/>
          <w:szCs w:val="24"/>
        </w:rPr>
      </w:pPr>
    </w:p>
    <w:p w:rsidRPr="00EE78CD" w:rsidR="006B33DF" w:rsidP="006B33DF" w:rsidRDefault="006B33DF" w14:paraId="47E2631B" w14:textId="77777777">
      <w:pPr>
        <w:pStyle w:val="BodyText3"/>
        <w:rPr>
          <w:rFonts w:cs="Arial"/>
          <w:b/>
          <w:sz w:val="24"/>
          <w:szCs w:val="24"/>
        </w:rPr>
      </w:pPr>
      <w:r w:rsidRPr="00EE78CD">
        <w:rPr>
          <w:rFonts w:cs="Arial"/>
          <w:b/>
          <w:sz w:val="24"/>
          <w:szCs w:val="24"/>
        </w:rPr>
        <w:t>Reporting and Accurate Recording</w:t>
      </w:r>
    </w:p>
    <w:p w:rsidRPr="00EE78CD" w:rsidR="006B33DF" w:rsidP="006B33DF" w:rsidRDefault="006B33DF" w14:paraId="5300D3CE" w14:textId="77777777">
      <w:pPr>
        <w:pStyle w:val="BodyText3"/>
        <w:numPr>
          <w:ilvl w:val="0"/>
          <w:numId w:val="4"/>
        </w:numPr>
        <w:ind w:left="426"/>
        <w:rPr>
          <w:rFonts w:cs="Arial"/>
          <w:sz w:val="24"/>
          <w:szCs w:val="24"/>
        </w:rPr>
      </w:pPr>
      <w:r w:rsidRPr="00EE78CD">
        <w:rPr>
          <w:rFonts w:cs="Arial"/>
          <w:sz w:val="24"/>
          <w:szCs w:val="24"/>
        </w:rPr>
        <w:t>To maintain up to date records and data using electronic devices and systems as directed and to provide reports as required.</w:t>
      </w:r>
    </w:p>
    <w:p w:rsidRPr="00EE78CD" w:rsidR="006B33DF" w:rsidP="006B33DF" w:rsidRDefault="006B33DF" w14:paraId="61CA6D3C" w14:textId="77777777">
      <w:pPr>
        <w:pStyle w:val="BodyText3"/>
        <w:numPr>
          <w:ilvl w:val="0"/>
          <w:numId w:val="4"/>
        </w:numPr>
        <w:ind w:left="426"/>
        <w:rPr>
          <w:rFonts w:cs="Arial"/>
          <w:sz w:val="24"/>
          <w:szCs w:val="24"/>
        </w:rPr>
      </w:pPr>
      <w:r w:rsidRPr="00EE78CD">
        <w:rPr>
          <w:rFonts w:cs="Arial"/>
          <w:sz w:val="24"/>
          <w:szCs w:val="24"/>
        </w:rPr>
        <w:t xml:space="preserve">To contribute to ensuring successful completion of Quality Assurance processes within team. </w:t>
      </w:r>
    </w:p>
    <w:p w:rsidRPr="00EE78CD" w:rsidR="006B33DF" w:rsidP="006B33DF" w:rsidRDefault="006B33DF" w14:paraId="2DCD8A1D" w14:textId="77777777">
      <w:pPr>
        <w:pStyle w:val="BodyText3"/>
        <w:rPr>
          <w:rFonts w:cs="Arial"/>
          <w:b/>
          <w:sz w:val="24"/>
          <w:szCs w:val="24"/>
        </w:rPr>
      </w:pPr>
    </w:p>
    <w:p w:rsidRPr="00EE78CD" w:rsidR="006B33DF" w:rsidP="006B33DF" w:rsidRDefault="006B33DF" w14:paraId="413842EB" w14:textId="77777777">
      <w:pPr>
        <w:pStyle w:val="BodyText3"/>
        <w:rPr>
          <w:rFonts w:cs="Arial"/>
          <w:b/>
          <w:sz w:val="24"/>
          <w:szCs w:val="24"/>
        </w:rPr>
      </w:pPr>
      <w:r w:rsidRPr="00EE78CD">
        <w:rPr>
          <w:rFonts w:cs="Arial"/>
          <w:b/>
          <w:sz w:val="24"/>
          <w:szCs w:val="24"/>
        </w:rPr>
        <w:t>Information, Advice and Signposting</w:t>
      </w:r>
    </w:p>
    <w:p w:rsidRPr="00EE78CD" w:rsidR="006B33DF" w:rsidP="006B33DF" w:rsidRDefault="006B33DF" w14:paraId="266BF6AF" w14:textId="77777777">
      <w:pPr>
        <w:pStyle w:val="BodyText3"/>
        <w:numPr>
          <w:ilvl w:val="0"/>
          <w:numId w:val="4"/>
        </w:numPr>
        <w:ind w:left="426"/>
        <w:rPr>
          <w:rFonts w:cs="Arial"/>
          <w:sz w:val="24"/>
          <w:szCs w:val="24"/>
        </w:rPr>
      </w:pPr>
      <w:r w:rsidRPr="00EE78CD">
        <w:rPr>
          <w:rFonts w:cs="Arial"/>
          <w:sz w:val="24"/>
          <w:szCs w:val="24"/>
        </w:rPr>
        <w:t xml:space="preserve">To provide information and signposting for children, young people and families to relevant universal and specialist services in the local area and beyond where appropriate. </w:t>
      </w:r>
    </w:p>
    <w:p w:rsidRPr="00EE78CD" w:rsidR="006B33DF" w:rsidP="006B33DF" w:rsidRDefault="006B33DF" w14:paraId="16E34BBA" w14:textId="77777777">
      <w:pPr>
        <w:pStyle w:val="BodyText3"/>
        <w:rPr>
          <w:rFonts w:cs="Arial"/>
          <w:sz w:val="24"/>
          <w:szCs w:val="24"/>
        </w:rPr>
      </w:pPr>
    </w:p>
    <w:p w:rsidRPr="00EE78CD" w:rsidR="006B33DF" w:rsidP="006B33DF" w:rsidRDefault="006B33DF" w14:paraId="28DCE23B" w14:textId="77777777">
      <w:pPr>
        <w:pStyle w:val="BodyText3"/>
        <w:rPr>
          <w:rFonts w:cs="Arial"/>
          <w:sz w:val="24"/>
          <w:szCs w:val="24"/>
        </w:rPr>
      </w:pPr>
      <w:r w:rsidRPr="00EE78CD">
        <w:rPr>
          <w:rFonts w:cs="Arial"/>
          <w:b/>
          <w:sz w:val="24"/>
          <w:szCs w:val="24"/>
        </w:rPr>
        <w:t>Multi-Agency and Partnership Working</w:t>
      </w:r>
    </w:p>
    <w:p w:rsidRPr="00DB639D" w:rsidR="006B33DF" w:rsidP="006B33DF" w:rsidRDefault="006B33DF" w14:paraId="3CDFCC19" w14:textId="77777777">
      <w:pPr>
        <w:pStyle w:val="ListParagraph"/>
        <w:numPr>
          <w:ilvl w:val="0"/>
          <w:numId w:val="4"/>
        </w:numPr>
        <w:ind w:left="426"/>
        <w:rPr>
          <w:rFonts w:cs="Arial"/>
          <w:szCs w:val="24"/>
        </w:rPr>
      </w:pPr>
      <w:r w:rsidRPr="00DB639D">
        <w:rPr>
          <w:rFonts w:cs="Arial"/>
          <w:szCs w:val="24"/>
        </w:rPr>
        <w:t xml:space="preserve">Actively build relationships and networks with other professional groups and services in the locality. </w:t>
      </w:r>
    </w:p>
    <w:p w:rsidRPr="00EE78CD" w:rsidR="006B33DF" w:rsidP="006B33DF" w:rsidRDefault="006B33DF" w14:paraId="70A5ACAD" w14:textId="77777777">
      <w:pPr>
        <w:pStyle w:val="BodyText3"/>
        <w:rPr>
          <w:rFonts w:cs="Arial"/>
          <w:b/>
          <w:sz w:val="24"/>
          <w:szCs w:val="24"/>
        </w:rPr>
      </w:pPr>
    </w:p>
    <w:p w:rsidRPr="00EE78CD" w:rsidR="006B33DF" w:rsidP="006B33DF" w:rsidRDefault="006B33DF" w14:paraId="1EDE61A2" w14:textId="77777777">
      <w:pPr>
        <w:pStyle w:val="BodyText3"/>
        <w:rPr>
          <w:rFonts w:cs="Arial"/>
          <w:b/>
          <w:sz w:val="24"/>
          <w:szCs w:val="24"/>
        </w:rPr>
      </w:pPr>
      <w:r w:rsidRPr="00EE78CD">
        <w:rPr>
          <w:rFonts w:cs="Arial"/>
          <w:b/>
          <w:sz w:val="24"/>
          <w:szCs w:val="24"/>
        </w:rPr>
        <w:t>Managing Risk and Safeguarding</w:t>
      </w:r>
    </w:p>
    <w:p w:rsidRPr="00DB639D" w:rsidR="006B33DF" w:rsidP="006B33DF" w:rsidRDefault="006B33DF" w14:paraId="54545632" w14:textId="77777777">
      <w:pPr>
        <w:pStyle w:val="BodyText3"/>
        <w:numPr>
          <w:ilvl w:val="0"/>
          <w:numId w:val="4"/>
        </w:numPr>
        <w:ind w:left="426"/>
        <w:rPr>
          <w:rFonts w:cs="Arial"/>
          <w:sz w:val="24"/>
          <w:szCs w:val="24"/>
        </w:rPr>
      </w:pPr>
      <w:r w:rsidRPr="00EE78CD">
        <w:rPr>
          <w:rFonts w:cs="Arial"/>
          <w:sz w:val="24"/>
          <w:szCs w:val="24"/>
        </w:rPr>
        <w:t>To identify risk and safeguarding concerns and escalate immediately where appropriate.</w:t>
      </w:r>
    </w:p>
    <w:p w:rsidRPr="00EE78CD" w:rsidR="006B33DF" w:rsidP="006B33DF" w:rsidRDefault="006B33DF" w14:paraId="427BADE8" w14:textId="77777777">
      <w:pPr>
        <w:pStyle w:val="BodyText3"/>
        <w:numPr>
          <w:ilvl w:val="0"/>
          <w:numId w:val="4"/>
        </w:numPr>
        <w:tabs>
          <w:tab w:val="left" w:pos="-540"/>
        </w:tabs>
        <w:ind w:left="426"/>
        <w:rPr>
          <w:rFonts w:cs="Arial"/>
          <w:bCs/>
          <w:sz w:val="24"/>
          <w:szCs w:val="24"/>
        </w:rPr>
      </w:pPr>
      <w:r w:rsidRPr="00EE78CD">
        <w:rPr>
          <w:rFonts w:cs="Arial"/>
          <w:bCs/>
          <w:sz w:val="24"/>
          <w:szCs w:val="24"/>
        </w:rPr>
        <w:t>To undertake other tasks allocated by manager or senior colleagues, in keeping with the responsibilities of the grade:</w:t>
      </w:r>
    </w:p>
    <w:p w:rsidRPr="00EE78CD" w:rsidR="006B33DF" w:rsidP="006B33DF" w:rsidRDefault="006B33DF" w14:paraId="1DCB6CC8" w14:textId="77777777">
      <w:pPr>
        <w:pStyle w:val="BodyText3"/>
        <w:numPr>
          <w:ilvl w:val="1"/>
          <w:numId w:val="4"/>
        </w:numPr>
        <w:tabs>
          <w:tab w:val="left" w:pos="-540"/>
        </w:tabs>
        <w:ind w:left="993"/>
        <w:rPr>
          <w:rFonts w:cs="Arial"/>
          <w:bCs/>
          <w:sz w:val="24"/>
          <w:szCs w:val="24"/>
        </w:rPr>
      </w:pPr>
      <w:r w:rsidRPr="00EE78CD">
        <w:rPr>
          <w:rFonts w:cs="Arial"/>
          <w:bCs/>
          <w:sz w:val="24"/>
          <w:szCs w:val="24"/>
        </w:rPr>
        <w:t xml:space="preserve">Work in accordance with the Council’s statutory responsibilities, policies and service procedures and comply with equality and diversity policies, procedures and legislation. </w:t>
      </w:r>
    </w:p>
    <w:p w:rsidRPr="00DB639D" w:rsidR="006B33DF" w:rsidP="006B33DF" w:rsidRDefault="006B33DF" w14:paraId="201903C8" w14:textId="77777777">
      <w:pPr>
        <w:pStyle w:val="ListParagraph"/>
        <w:numPr>
          <w:ilvl w:val="1"/>
          <w:numId w:val="4"/>
        </w:numPr>
        <w:ind w:left="993"/>
        <w:contextualSpacing w:val="0"/>
        <w:rPr>
          <w:rFonts w:cs="Arial"/>
          <w:szCs w:val="24"/>
        </w:rPr>
      </w:pPr>
      <w:r w:rsidRPr="00DB639D">
        <w:rPr>
          <w:rFonts w:cs="Arial"/>
          <w:szCs w:val="24"/>
        </w:rPr>
        <w:t>Maintaining customer confidentiality in accordance with the Data Protection Act and SCC guidance.</w:t>
      </w:r>
    </w:p>
    <w:p w:rsidRPr="00EE78CD" w:rsidR="006B33DF" w:rsidP="006B33DF" w:rsidRDefault="006B33DF" w14:paraId="7AB2E24D" w14:textId="77777777">
      <w:pPr>
        <w:pStyle w:val="BodyText3"/>
        <w:numPr>
          <w:ilvl w:val="1"/>
          <w:numId w:val="4"/>
        </w:numPr>
        <w:tabs>
          <w:tab w:val="left" w:pos="-540"/>
        </w:tabs>
        <w:ind w:left="993"/>
        <w:rPr>
          <w:rFonts w:cs="Arial"/>
          <w:sz w:val="24"/>
          <w:szCs w:val="24"/>
        </w:rPr>
      </w:pPr>
      <w:r w:rsidRPr="00EE78CD">
        <w:rPr>
          <w:rFonts w:cs="Arial"/>
          <w:bCs/>
          <w:sz w:val="24"/>
          <w:szCs w:val="24"/>
        </w:rPr>
        <w:t>Participate in performance appraisal and consultation with team managers as required.</w:t>
      </w:r>
    </w:p>
    <w:p w:rsidRPr="00DB639D" w:rsidR="006B33DF" w:rsidP="006B33DF" w:rsidRDefault="006B33DF" w14:paraId="3BA08B39" w14:textId="77777777">
      <w:pPr>
        <w:pStyle w:val="ListParagraph"/>
        <w:numPr>
          <w:ilvl w:val="1"/>
          <w:numId w:val="4"/>
        </w:numPr>
        <w:ind w:left="993"/>
        <w:contextualSpacing w:val="0"/>
        <w:rPr>
          <w:rFonts w:cs="Arial"/>
          <w:szCs w:val="24"/>
        </w:rPr>
      </w:pPr>
      <w:r w:rsidRPr="00DB639D">
        <w:rPr>
          <w:rFonts w:cs="Arial"/>
          <w:szCs w:val="24"/>
        </w:rPr>
        <w:t xml:space="preserve">Having regard to best value principles as part of daily practice. </w:t>
      </w:r>
    </w:p>
    <w:p w:rsidRPr="00DB639D" w:rsidR="006B33DF" w:rsidP="006B33DF" w:rsidRDefault="006B33DF" w14:paraId="1909EF3D" w14:textId="77777777">
      <w:pPr>
        <w:pStyle w:val="ListParagraph"/>
        <w:numPr>
          <w:ilvl w:val="1"/>
          <w:numId w:val="4"/>
        </w:numPr>
        <w:ind w:left="993"/>
        <w:contextualSpacing w:val="0"/>
        <w:rPr>
          <w:rFonts w:cs="Arial"/>
          <w:szCs w:val="24"/>
        </w:rPr>
      </w:pPr>
      <w:r w:rsidRPr="00DB639D">
        <w:rPr>
          <w:rFonts w:cs="Arial"/>
          <w:szCs w:val="24"/>
        </w:rPr>
        <w:t xml:space="preserve">Participating in training and development opportunities, </w:t>
      </w:r>
      <w:proofErr w:type="gramStart"/>
      <w:r w:rsidRPr="00DB639D">
        <w:rPr>
          <w:rFonts w:cs="Arial"/>
          <w:szCs w:val="24"/>
        </w:rPr>
        <w:t>in order to</w:t>
      </w:r>
      <w:proofErr w:type="gramEnd"/>
      <w:r w:rsidRPr="00DB639D">
        <w:rPr>
          <w:rFonts w:cs="Arial"/>
          <w:szCs w:val="24"/>
        </w:rPr>
        <w:t xml:space="preserve"> improve personal knowledge, skills and effectiveness.</w:t>
      </w:r>
    </w:p>
    <w:p w:rsidRPr="00DB639D" w:rsidR="006B33DF" w:rsidP="006B33DF" w:rsidRDefault="006B33DF" w14:paraId="2D2BAF5C" w14:textId="77777777">
      <w:pPr>
        <w:pStyle w:val="ListParagraph"/>
        <w:numPr>
          <w:ilvl w:val="1"/>
          <w:numId w:val="4"/>
        </w:numPr>
        <w:ind w:left="993"/>
        <w:contextualSpacing w:val="0"/>
        <w:rPr>
          <w:rFonts w:cs="Arial"/>
          <w:szCs w:val="24"/>
        </w:rPr>
      </w:pPr>
      <w:r w:rsidRPr="00DB639D">
        <w:rPr>
          <w:rFonts w:cs="Arial"/>
          <w:szCs w:val="24"/>
        </w:rPr>
        <w:t>To transport children and young people where required by job role.</w:t>
      </w:r>
    </w:p>
    <w:p w:rsidR="006B33DF" w:rsidP="006B33DF" w:rsidRDefault="006B33DF" w14:paraId="7FF318BC" w14:textId="77777777">
      <w:pPr>
        <w:pStyle w:val="ListParagraph"/>
        <w:numPr>
          <w:ilvl w:val="1"/>
          <w:numId w:val="4"/>
        </w:numPr>
        <w:ind w:left="993"/>
        <w:contextualSpacing w:val="0"/>
        <w:rPr>
          <w:rFonts w:cs="Arial"/>
          <w:szCs w:val="24"/>
        </w:rPr>
      </w:pPr>
      <w:r w:rsidRPr="00DB639D">
        <w:rPr>
          <w:rFonts w:cs="Arial"/>
          <w:szCs w:val="24"/>
        </w:rPr>
        <w:t xml:space="preserve">To work in the homes of children and families and in a variety of other settings. </w:t>
      </w:r>
    </w:p>
    <w:p w:rsidR="006B33DF" w:rsidP="006B33DF" w:rsidRDefault="006B33DF" w14:paraId="2C08ECF8"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22173305" w14:textId="77777777">
        <w:trPr>
          <w:trHeight w:val="487"/>
        </w:trPr>
        <w:tc>
          <w:tcPr>
            <w:tcW w:w="9808" w:type="dxa"/>
            <w:shd w:val="clear" w:color="auto" w:fill="171796"/>
            <w:vAlign w:val="center"/>
          </w:tcPr>
          <w:p w:rsidRPr="00162B93" w:rsidR="006B33DF" w:rsidP="002D18E0" w:rsidRDefault="006B33DF" w14:paraId="6D77A58E" w14:textId="77777777">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utonomy</w:t>
            </w:r>
          </w:p>
        </w:tc>
      </w:tr>
    </w:tbl>
    <w:p w:rsidR="002B66ED" w:rsidP="006B33DF" w:rsidRDefault="002B66ED" w14:paraId="6F16DFBE" w14:textId="77777777">
      <w:pPr>
        <w:rPr>
          <w:rFonts w:cs="Arial"/>
          <w:szCs w:val="24"/>
        </w:rPr>
      </w:pPr>
    </w:p>
    <w:p w:rsidRPr="00EE78CD" w:rsidR="006B33DF" w:rsidP="006B33DF" w:rsidRDefault="006B33DF" w14:paraId="6F0D1929" w14:textId="6CE02C78">
      <w:pPr>
        <w:rPr>
          <w:rFonts w:cs="Arial"/>
          <w:szCs w:val="24"/>
        </w:rPr>
      </w:pPr>
      <w:r w:rsidRPr="00EE78CD">
        <w:rPr>
          <w:rFonts w:cs="Arial"/>
          <w:szCs w:val="24"/>
        </w:rPr>
        <w:t>The practitioner will:</w:t>
      </w:r>
    </w:p>
    <w:p w:rsidRPr="00DB639D" w:rsidR="006B33DF" w:rsidP="006B33DF" w:rsidRDefault="006B33DF" w14:paraId="648B2BA2" w14:textId="77777777">
      <w:pPr>
        <w:pStyle w:val="ListParagraph"/>
        <w:numPr>
          <w:ilvl w:val="0"/>
          <w:numId w:val="5"/>
        </w:numPr>
        <w:ind w:left="426"/>
        <w:contextualSpacing w:val="0"/>
        <w:rPr>
          <w:rFonts w:cs="Arial"/>
          <w:szCs w:val="24"/>
        </w:rPr>
      </w:pPr>
      <w:r w:rsidRPr="00DB639D">
        <w:rPr>
          <w:rFonts w:cs="Arial"/>
          <w:szCs w:val="24"/>
        </w:rPr>
        <w:t>Be expected to use their experience, knowledge and skills in every engagement with children, young people and families to determine the level of intervention required.</w:t>
      </w:r>
    </w:p>
    <w:p w:rsidRPr="00DB639D" w:rsidR="006B33DF" w:rsidP="006B33DF" w:rsidRDefault="006B33DF" w14:paraId="4A15DBDD" w14:textId="77777777">
      <w:pPr>
        <w:pStyle w:val="ListParagraph"/>
        <w:numPr>
          <w:ilvl w:val="0"/>
          <w:numId w:val="5"/>
        </w:numPr>
        <w:ind w:left="426"/>
        <w:contextualSpacing w:val="0"/>
        <w:rPr>
          <w:rFonts w:cs="Arial"/>
          <w:szCs w:val="24"/>
        </w:rPr>
      </w:pPr>
      <w:r w:rsidRPr="00DB639D">
        <w:rPr>
          <w:rFonts w:cs="Arial"/>
          <w:szCs w:val="24"/>
        </w:rPr>
        <w:t xml:space="preserve">Where required by role, take responsibility for managing cases and holding risk. </w:t>
      </w:r>
    </w:p>
    <w:p w:rsidRPr="00DB639D" w:rsidR="006B33DF" w:rsidP="006B33DF" w:rsidRDefault="006B33DF" w14:paraId="43A08A59" w14:textId="77777777">
      <w:pPr>
        <w:pStyle w:val="ListParagraph"/>
        <w:numPr>
          <w:ilvl w:val="0"/>
          <w:numId w:val="5"/>
        </w:numPr>
        <w:ind w:left="426"/>
        <w:contextualSpacing w:val="0"/>
        <w:rPr>
          <w:rFonts w:cs="Arial"/>
          <w:szCs w:val="24"/>
        </w:rPr>
      </w:pPr>
      <w:r w:rsidRPr="00DB639D">
        <w:rPr>
          <w:rFonts w:cs="Arial"/>
          <w:szCs w:val="24"/>
        </w:rPr>
        <w:t xml:space="preserve">Offer face to face, telephone and written support and information as appropriate to role. </w:t>
      </w:r>
    </w:p>
    <w:p w:rsidRPr="00DB639D" w:rsidR="006B33DF" w:rsidP="006B33DF" w:rsidRDefault="006B33DF" w14:paraId="00E842BD" w14:textId="77777777">
      <w:pPr>
        <w:pStyle w:val="ListParagraph"/>
        <w:numPr>
          <w:ilvl w:val="0"/>
          <w:numId w:val="5"/>
        </w:numPr>
        <w:ind w:left="426"/>
        <w:contextualSpacing w:val="0"/>
        <w:rPr>
          <w:rFonts w:cs="Arial"/>
          <w:szCs w:val="24"/>
        </w:rPr>
      </w:pPr>
      <w:r w:rsidRPr="00DB639D">
        <w:rPr>
          <w:rFonts w:cs="Arial"/>
          <w:szCs w:val="24"/>
        </w:rPr>
        <w:t>Be responsible for keeping accurate and timely records of work with children, young people and families and writing relevant reports using electronic or other systems as directed.</w:t>
      </w:r>
    </w:p>
    <w:p w:rsidRPr="00DB639D" w:rsidR="006B33DF" w:rsidP="006B33DF" w:rsidRDefault="006B33DF" w14:paraId="69550E4C" w14:textId="77777777">
      <w:pPr>
        <w:pStyle w:val="ListParagraph"/>
        <w:numPr>
          <w:ilvl w:val="0"/>
          <w:numId w:val="5"/>
        </w:numPr>
        <w:ind w:left="426"/>
        <w:contextualSpacing w:val="0"/>
        <w:rPr>
          <w:rFonts w:cs="Arial"/>
          <w:szCs w:val="24"/>
        </w:rPr>
      </w:pPr>
      <w:r w:rsidRPr="00DB639D">
        <w:rPr>
          <w:rFonts w:cs="Arial"/>
          <w:szCs w:val="24"/>
        </w:rPr>
        <w:t xml:space="preserve">Be responsible for recognising and appropriately responding to safeguarding and risk issues. </w:t>
      </w:r>
    </w:p>
    <w:p w:rsidRPr="00DB639D" w:rsidR="006B33DF" w:rsidP="006B33DF" w:rsidRDefault="006B33DF" w14:paraId="7F1257F1" w14:textId="77777777">
      <w:pPr>
        <w:pStyle w:val="ListParagraph"/>
        <w:numPr>
          <w:ilvl w:val="0"/>
          <w:numId w:val="5"/>
        </w:numPr>
        <w:ind w:left="426"/>
        <w:contextualSpacing w:val="0"/>
        <w:rPr>
          <w:rFonts w:cs="Arial"/>
          <w:szCs w:val="24"/>
        </w:rPr>
      </w:pPr>
      <w:r w:rsidRPr="00DB639D">
        <w:rPr>
          <w:rFonts w:cs="Arial"/>
          <w:szCs w:val="24"/>
        </w:rPr>
        <w:t>Have access to a line manager for decisions that fall outside their delegated responsibilities.</w:t>
      </w:r>
    </w:p>
    <w:p w:rsidRPr="00DB639D" w:rsidR="006B33DF" w:rsidP="006B33DF" w:rsidRDefault="006B33DF" w14:paraId="7DC4B826" w14:textId="77777777">
      <w:pPr>
        <w:pStyle w:val="ListParagraph"/>
        <w:numPr>
          <w:ilvl w:val="0"/>
          <w:numId w:val="5"/>
        </w:numPr>
        <w:ind w:left="426"/>
        <w:contextualSpacing w:val="0"/>
        <w:rPr>
          <w:rFonts w:cs="Arial"/>
          <w:szCs w:val="24"/>
        </w:rPr>
      </w:pPr>
      <w:r w:rsidRPr="00DB639D">
        <w:rPr>
          <w:rFonts w:cs="Arial"/>
          <w:szCs w:val="24"/>
        </w:rPr>
        <w:t>Be required to organise their own workload</w:t>
      </w:r>
      <w:r>
        <w:rPr>
          <w:rFonts w:cs="Arial"/>
          <w:szCs w:val="24"/>
        </w:rPr>
        <w:t>.</w:t>
      </w:r>
    </w:p>
    <w:p w:rsidRPr="00DB639D" w:rsidR="006B33DF" w:rsidP="006B33DF" w:rsidRDefault="006B33DF" w14:paraId="7ED996E4" w14:textId="77777777">
      <w:pPr>
        <w:pStyle w:val="ListParagraph"/>
        <w:numPr>
          <w:ilvl w:val="0"/>
          <w:numId w:val="5"/>
        </w:numPr>
        <w:ind w:left="426"/>
        <w:contextualSpacing w:val="0"/>
        <w:rPr>
          <w:rFonts w:cs="Arial"/>
          <w:szCs w:val="24"/>
        </w:rPr>
      </w:pPr>
      <w:r w:rsidRPr="00DB639D">
        <w:rPr>
          <w:rFonts w:cs="Arial"/>
          <w:szCs w:val="24"/>
        </w:rPr>
        <w:t xml:space="preserve">Identify problems, resolve where appropriate and escalate to senior colleagues. </w:t>
      </w:r>
    </w:p>
    <w:p w:rsidRPr="00F24FA7" w:rsidR="006B33DF" w:rsidP="006B33DF" w:rsidRDefault="006B33DF" w14:paraId="7C7EAA3A"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4173AA5A" w14:textId="77777777">
        <w:trPr>
          <w:trHeight w:val="487"/>
        </w:trPr>
        <w:tc>
          <w:tcPr>
            <w:tcW w:w="9808" w:type="dxa"/>
            <w:shd w:val="clear" w:color="auto" w:fill="171796"/>
            <w:vAlign w:val="center"/>
          </w:tcPr>
          <w:p w:rsidRPr="00162B93" w:rsidR="006B33DF" w:rsidP="002D18E0" w:rsidRDefault="006B33DF" w14:paraId="22556796" w14:textId="77777777">
            <w:pPr>
              <w:rPr>
                <w:rFonts w:cs="Arial"/>
                <w:b/>
                <w:bCs/>
                <w:color w:val="FFFFFF" w:themeColor="background1"/>
                <w:szCs w:val="24"/>
              </w:rPr>
            </w:pPr>
            <w:bookmarkStart w:name="_Hlk34906451" w:id="1"/>
            <w:r w:rsidRPr="00162B93">
              <w:rPr>
                <w:rFonts w:cs="Arial"/>
                <w:b/>
                <w:bCs/>
                <w:color w:val="FFFFFF" w:themeColor="background1"/>
                <w:szCs w:val="24"/>
              </w:rPr>
              <w:t xml:space="preserve">About the team </w:t>
            </w:r>
          </w:p>
        </w:tc>
      </w:tr>
      <w:bookmarkEnd w:id="1"/>
    </w:tbl>
    <w:p w:rsidR="002B66ED" w:rsidP="006B33DF" w:rsidRDefault="002B66ED" w14:paraId="1ABDB0F6" w14:textId="77777777">
      <w:pPr>
        <w:rPr>
          <w:rFonts w:cs="Arial"/>
          <w:i/>
          <w:szCs w:val="24"/>
        </w:rPr>
      </w:pPr>
    </w:p>
    <w:p w:rsidRPr="00472803" w:rsidR="00472803" w:rsidP="00472803" w:rsidRDefault="00472803" w14:paraId="3AFAF47E" w14:textId="77777777">
      <w:pPr>
        <w:rPr>
          <w:rFonts w:cs="Arial"/>
          <w:iCs/>
          <w:szCs w:val="24"/>
        </w:rPr>
      </w:pPr>
      <w:r w:rsidRPr="00472803">
        <w:rPr>
          <w:rFonts w:cs="Arial"/>
          <w:iCs/>
          <w:szCs w:val="24"/>
        </w:rPr>
        <w:t>You will be part of the front door to our Post-Adoption and Special Guardianship Support Service, providing a responsive, welcoming and informed first point of contact for adoptive families and Special Guardianship Order carers seeking advice, support or access to services. You will be joining our modern, updated service and staff members who are enthusiastic, committed and motivated about providing good quality, post order support.</w:t>
      </w:r>
    </w:p>
    <w:p w:rsidR="006B33DF" w:rsidP="006B33DF" w:rsidRDefault="006B33DF" w14:paraId="7A5EB639"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6B33DF" w:rsidTr="002D18E0" w14:paraId="6F0326C5" w14:textId="77777777">
        <w:trPr>
          <w:trHeight w:val="487"/>
        </w:trPr>
        <w:tc>
          <w:tcPr>
            <w:tcW w:w="9808" w:type="dxa"/>
            <w:shd w:val="clear" w:color="auto" w:fill="171796"/>
            <w:vAlign w:val="center"/>
          </w:tcPr>
          <w:p w:rsidRPr="00162B93" w:rsidR="006B33DF" w:rsidP="002D18E0" w:rsidRDefault="006B33DF" w14:paraId="1E81A77D"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6B33DF" w:rsidP="006B33DF" w:rsidRDefault="006B33DF" w14:paraId="66F354E4" w14:textId="77777777">
      <w:pPr>
        <w:rPr>
          <w:rFonts w:cs="Arial"/>
          <w:szCs w:val="24"/>
        </w:rPr>
      </w:pPr>
    </w:p>
    <w:p w:rsidRPr="00652835" w:rsidR="00652835" w:rsidP="00652835" w:rsidRDefault="00652835" w14:paraId="2553C4A2" w14:textId="77777777">
      <w:pPr>
        <w:rPr>
          <w:rFonts w:cs="Arial"/>
          <w:szCs w:val="24"/>
        </w:rPr>
      </w:pPr>
      <w:r w:rsidRPr="00652835">
        <w:rPr>
          <w:rFonts w:cs="Arial"/>
          <w:szCs w:val="24"/>
        </w:rPr>
        <w:t>You will be expected to undertake a combination of the activities listed in the ‘Typical responsibilities of a role at this level’ section, this may vary over time in accordance with business need and at the discretion of the line manager.</w:t>
      </w:r>
    </w:p>
    <w:p w:rsidRPr="00652835" w:rsidR="00652835" w:rsidP="00652835" w:rsidRDefault="00652835" w14:paraId="19AB32AD" w14:textId="77777777">
      <w:pPr>
        <w:rPr>
          <w:rFonts w:cs="Arial"/>
          <w:szCs w:val="24"/>
        </w:rPr>
      </w:pPr>
    </w:p>
    <w:p w:rsidRPr="00652835" w:rsidR="00652835" w:rsidP="00652835" w:rsidRDefault="00652835" w14:paraId="57C3D6AF" w14:textId="77777777">
      <w:pPr>
        <w:rPr>
          <w:rFonts w:cs="Arial"/>
          <w:szCs w:val="24"/>
        </w:rPr>
      </w:pPr>
      <w:r w:rsidRPr="00652835">
        <w:rPr>
          <w:rFonts w:cs="Arial"/>
          <w:szCs w:val="24"/>
        </w:rPr>
        <w:t xml:space="preserve">You will need: </w:t>
      </w:r>
    </w:p>
    <w:p w:rsidRPr="00652835" w:rsidR="00652835" w:rsidP="00652835" w:rsidRDefault="00652835" w14:paraId="0F0FEE7D" w14:textId="77777777">
      <w:pPr>
        <w:rPr>
          <w:rFonts w:cs="Arial"/>
          <w:szCs w:val="24"/>
        </w:rPr>
      </w:pPr>
    </w:p>
    <w:p w:rsidRPr="00652835" w:rsidR="00652835" w:rsidP="759C96D4" w:rsidRDefault="00652835" w14:paraId="170BDD04" w14:textId="0B4C6932">
      <w:pPr>
        <w:numPr>
          <w:ilvl w:val="0"/>
          <w:numId w:val="7"/>
        </w:numPr>
        <w:rPr>
          <w:rFonts w:cs="Arial"/>
        </w:rPr>
      </w:pPr>
      <w:r w:rsidRPr="759C96D4" w:rsidR="64EB83C8">
        <w:rPr>
          <w:rFonts w:cs="Arial"/>
        </w:rPr>
        <w:t xml:space="preserve">Experience or knowledge of adoption, Special Guardianship, trauma, </w:t>
      </w:r>
      <w:r w:rsidRPr="759C96D4" w:rsidR="64EB83C8">
        <w:rPr>
          <w:rFonts w:cs="Arial"/>
        </w:rPr>
        <w:t>attachment</w:t>
      </w:r>
      <w:r w:rsidRPr="759C96D4" w:rsidR="64EB83C8">
        <w:rPr>
          <w:rFonts w:cs="Arial"/>
        </w:rPr>
        <w:t xml:space="preserve"> or complex family systems would be </w:t>
      </w:r>
      <w:r w:rsidRPr="759C96D4" w:rsidR="64EB83C8">
        <w:rPr>
          <w:rFonts w:cs="Arial"/>
        </w:rPr>
        <w:t>advantageous</w:t>
      </w:r>
      <w:r w:rsidRPr="759C96D4" w:rsidR="64EB83C8">
        <w:rPr>
          <w:rFonts w:cs="Arial"/>
        </w:rPr>
        <w:t>, but specialist training and support will be provided.</w:t>
      </w:r>
    </w:p>
    <w:p w:rsidRPr="00652835" w:rsidR="00652835" w:rsidP="759C96D4" w:rsidRDefault="00652835" w14:paraId="713CEF00" w14:textId="7F388ED6">
      <w:pPr>
        <w:numPr>
          <w:ilvl w:val="0"/>
          <w:numId w:val="7"/>
        </w:numPr>
        <w:rPr>
          <w:rFonts w:cs="Arial"/>
        </w:rPr>
      </w:pPr>
      <w:r w:rsidRPr="759C96D4" w:rsidR="00652835">
        <w:rPr>
          <w:rFonts w:cs="Arial"/>
        </w:rPr>
        <w:t>Social Work Qualification/HCPC registered.</w:t>
      </w:r>
    </w:p>
    <w:p w:rsidRPr="00652835" w:rsidR="00652835" w:rsidP="00652835" w:rsidRDefault="00652835" w14:paraId="0F1EB16C" w14:textId="77777777">
      <w:pPr>
        <w:numPr>
          <w:ilvl w:val="0"/>
          <w:numId w:val="7"/>
        </w:numPr>
        <w:rPr>
          <w:rFonts w:cs="Arial"/>
          <w:szCs w:val="24"/>
        </w:rPr>
      </w:pPr>
      <w:r w:rsidRPr="00652835">
        <w:rPr>
          <w:rFonts w:cs="Arial"/>
          <w:szCs w:val="24"/>
        </w:rPr>
        <w:t>Strong communication and listening skills, with the ability to engage sensitively and confidently with parents, carers and professionals.</w:t>
      </w:r>
    </w:p>
    <w:p w:rsidRPr="00652835" w:rsidR="00652835" w:rsidP="00652835" w:rsidRDefault="00652835" w14:paraId="27893748" w14:textId="77777777">
      <w:pPr>
        <w:numPr>
          <w:ilvl w:val="0"/>
          <w:numId w:val="7"/>
        </w:numPr>
        <w:rPr>
          <w:rFonts w:cs="Arial"/>
          <w:szCs w:val="24"/>
        </w:rPr>
      </w:pPr>
      <w:r w:rsidRPr="00652835">
        <w:rPr>
          <w:rFonts w:cs="Arial"/>
          <w:szCs w:val="24"/>
        </w:rPr>
        <w:t>The ability to remain calm, thoughtful and solution-focused when speaking with people who may be anxious, frustrated or distressed.</w:t>
      </w:r>
    </w:p>
    <w:p w:rsidRPr="00652835" w:rsidR="00652835" w:rsidP="00652835" w:rsidRDefault="00652835" w14:paraId="561A7DBA" w14:textId="77777777">
      <w:pPr>
        <w:numPr>
          <w:ilvl w:val="0"/>
          <w:numId w:val="7"/>
        </w:numPr>
        <w:rPr>
          <w:rFonts w:cs="Arial"/>
          <w:szCs w:val="24"/>
        </w:rPr>
      </w:pPr>
      <w:r w:rsidRPr="00652835">
        <w:rPr>
          <w:rFonts w:cs="Arial"/>
          <w:szCs w:val="24"/>
        </w:rPr>
        <w:t>Good assessment and analytical skills, including the ability to identify relevant information and distinguish between immediate concerns and longer-term support needs.</w:t>
      </w:r>
    </w:p>
    <w:p w:rsidRPr="00652835" w:rsidR="00652835" w:rsidP="00652835" w:rsidRDefault="00652835" w14:paraId="515627BA" w14:textId="77777777">
      <w:pPr>
        <w:numPr>
          <w:ilvl w:val="0"/>
          <w:numId w:val="7"/>
        </w:numPr>
        <w:rPr>
          <w:rFonts w:cs="Arial"/>
          <w:szCs w:val="24"/>
        </w:rPr>
      </w:pPr>
      <w:r w:rsidRPr="00652835">
        <w:rPr>
          <w:rFonts w:cs="Arial"/>
          <w:szCs w:val="24"/>
        </w:rPr>
        <w:t>Clear and accurate written communication skills.</w:t>
      </w:r>
    </w:p>
    <w:p w:rsidRPr="00652835" w:rsidR="00652835" w:rsidP="00652835" w:rsidRDefault="00652835" w14:paraId="713EFEA2" w14:textId="77777777">
      <w:pPr>
        <w:numPr>
          <w:ilvl w:val="0"/>
          <w:numId w:val="7"/>
        </w:numPr>
        <w:rPr>
          <w:rFonts w:cs="Arial"/>
          <w:szCs w:val="24"/>
        </w:rPr>
      </w:pPr>
      <w:r w:rsidRPr="00652835">
        <w:rPr>
          <w:rFonts w:cs="Arial"/>
          <w:szCs w:val="24"/>
        </w:rPr>
        <w:t>An understanding of safeguarding, professional boundaries and information sharing.</w:t>
      </w:r>
    </w:p>
    <w:p w:rsidRPr="00652835" w:rsidR="00652835" w:rsidP="00652835" w:rsidRDefault="00652835" w14:paraId="18BB748E" w14:textId="77777777">
      <w:pPr>
        <w:numPr>
          <w:ilvl w:val="0"/>
          <w:numId w:val="7"/>
        </w:numPr>
        <w:rPr>
          <w:rFonts w:cs="Arial"/>
          <w:szCs w:val="24"/>
        </w:rPr>
      </w:pPr>
      <w:r w:rsidRPr="00652835">
        <w:rPr>
          <w:rFonts w:cs="Arial"/>
          <w:szCs w:val="24"/>
        </w:rPr>
        <w:t>The ability to work collaboratively as part of a multi-disciplinary and multi-agency service.</w:t>
      </w:r>
    </w:p>
    <w:p w:rsidRPr="00652835" w:rsidR="00652835" w:rsidP="759C96D4" w:rsidRDefault="00652835" w14:paraId="70CF608F" w14:textId="63D62D7E">
      <w:pPr>
        <w:numPr>
          <w:ilvl w:val="0"/>
          <w:numId w:val="7"/>
        </w:numPr>
        <w:rPr>
          <w:rFonts w:cs="Arial"/>
        </w:rPr>
      </w:pPr>
      <w:r w:rsidRPr="759C96D4" w:rsidR="00652835">
        <w:rPr>
          <w:rFonts w:cs="Arial"/>
        </w:rPr>
        <w:t>Good organisational skills and the ability to manage a varied workload.</w:t>
      </w:r>
    </w:p>
    <w:p w:rsidR="759C96D4" w:rsidP="759C96D4" w:rsidRDefault="759C96D4" w14:paraId="364F9A96" w14:textId="7605B8F6">
      <w:pPr>
        <w:ind w:left="720"/>
        <w:rPr>
          <w:rFonts w:cs="Arial"/>
        </w:rPr>
      </w:pPr>
    </w:p>
    <w:p w:rsidRPr="00652835" w:rsidR="006B33DF" w:rsidP="006B33DF" w:rsidRDefault="006B33DF" w14:paraId="2E5479B9" w14:textId="6539C091">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6B33DF" w:rsidP="006B33DF" w:rsidRDefault="006B33DF" w14:paraId="79CE7C21"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32A675C2" w14:textId="77777777">
        <w:trPr>
          <w:trHeight w:val="487"/>
        </w:trPr>
        <w:tc>
          <w:tcPr>
            <w:tcW w:w="9808" w:type="dxa"/>
            <w:shd w:val="clear" w:color="auto" w:fill="171796"/>
            <w:vAlign w:val="center"/>
          </w:tcPr>
          <w:p w:rsidRPr="00162B93" w:rsidR="006B33DF" w:rsidP="002D18E0" w:rsidRDefault="006B33DF" w14:paraId="017CFA99"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6B33DF" w:rsidP="006B33DF" w:rsidRDefault="006B33DF" w14:paraId="5F22B661" w14:textId="77777777">
      <w:pPr>
        <w:rPr>
          <w:rFonts w:cs="Arial"/>
          <w:b/>
          <w:szCs w:val="24"/>
        </w:rPr>
      </w:pPr>
    </w:p>
    <w:p w:rsidRPr="00F24FA7" w:rsidR="006B33DF" w:rsidP="006B33DF" w:rsidRDefault="006B33DF" w14:paraId="51BB7E61" w14:textId="77777777">
      <w:pPr>
        <w:rPr>
          <w:rFonts w:cs="Arial"/>
          <w:b/>
          <w:szCs w:val="24"/>
        </w:rPr>
      </w:pPr>
      <w:r w:rsidRPr="00F24FA7">
        <w:rPr>
          <w:rFonts w:cs="Arial"/>
          <w:b/>
          <w:szCs w:val="24"/>
        </w:rPr>
        <w:t>Qualifications and professional memberships</w:t>
      </w:r>
    </w:p>
    <w:p w:rsidRPr="00E33A0B" w:rsidR="006B33DF" w:rsidP="006B33DF" w:rsidRDefault="006B33DF" w14:paraId="20EC3298" w14:textId="77777777">
      <w:pPr>
        <w:pStyle w:val="ListParagraph"/>
        <w:numPr>
          <w:ilvl w:val="0"/>
          <w:numId w:val="6"/>
        </w:numPr>
        <w:contextualSpacing w:val="0"/>
        <w:rPr>
          <w:rFonts w:cs="Arial"/>
          <w:szCs w:val="24"/>
          <w:lang w:val="fr-FR"/>
        </w:rPr>
      </w:pPr>
      <w:proofErr w:type="spellStart"/>
      <w:r w:rsidRPr="00E33A0B">
        <w:rPr>
          <w:rFonts w:cs="Arial"/>
          <w:szCs w:val="24"/>
          <w:lang w:val="fr-FR"/>
        </w:rPr>
        <w:t>Suitable</w:t>
      </w:r>
      <w:proofErr w:type="spellEnd"/>
      <w:r w:rsidRPr="00E33A0B">
        <w:rPr>
          <w:rFonts w:cs="Arial"/>
          <w:szCs w:val="24"/>
          <w:lang w:val="fr-FR"/>
        </w:rPr>
        <w:t xml:space="preserve"> qualification at </w:t>
      </w:r>
      <w:proofErr w:type="spellStart"/>
      <w:r w:rsidRPr="00E33A0B">
        <w:rPr>
          <w:rFonts w:cs="Arial"/>
          <w:szCs w:val="24"/>
          <w:lang w:val="fr-FR"/>
        </w:rPr>
        <w:t>graduate</w:t>
      </w:r>
      <w:proofErr w:type="spellEnd"/>
      <w:r w:rsidRPr="00E33A0B">
        <w:rPr>
          <w:rFonts w:cs="Arial"/>
          <w:szCs w:val="24"/>
          <w:lang w:val="fr-FR"/>
        </w:rPr>
        <w:t xml:space="preserve"> </w:t>
      </w:r>
      <w:proofErr w:type="spellStart"/>
      <w:r w:rsidRPr="00E33A0B">
        <w:rPr>
          <w:rFonts w:cs="Arial"/>
          <w:szCs w:val="24"/>
          <w:lang w:val="fr-FR"/>
        </w:rPr>
        <w:t>level</w:t>
      </w:r>
      <w:proofErr w:type="spellEnd"/>
      <w:r w:rsidRPr="00E33A0B">
        <w:rPr>
          <w:rFonts w:cs="Arial"/>
          <w:szCs w:val="24"/>
          <w:lang w:val="fr-FR"/>
        </w:rPr>
        <w:t xml:space="preserve"> or </w:t>
      </w:r>
      <w:proofErr w:type="spellStart"/>
      <w:r w:rsidRPr="00E33A0B">
        <w:rPr>
          <w:rFonts w:cs="Arial"/>
          <w:szCs w:val="24"/>
          <w:lang w:val="fr-FR"/>
        </w:rPr>
        <w:t>equivalent</w:t>
      </w:r>
      <w:proofErr w:type="spellEnd"/>
      <w:r w:rsidRPr="00E33A0B">
        <w:rPr>
          <w:rFonts w:cs="Arial"/>
          <w:szCs w:val="24"/>
          <w:lang w:val="fr-FR"/>
        </w:rPr>
        <w:t xml:space="preserve"> </w:t>
      </w:r>
      <w:proofErr w:type="spellStart"/>
      <w:r w:rsidRPr="00E33A0B">
        <w:rPr>
          <w:rFonts w:cs="Arial"/>
          <w:szCs w:val="24"/>
          <w:lang w:val="fr-FR"/>
        </w:rPr>
        <w:t>experience</w:t>
      </w:r>
      <w:proofErr w:type="spellEnd"/>
      <w:r w:rsidRPr="00E33A0B">
        <w:rPr>
          <w:rFonts w:cs="Arial"/>
          <w:szCs w:val="24"/>
          <w:lang w:val="fr-FR"/>
        </w:rPr>
        <w:t xml:space="preserve"> in a relevant area of </w:t>
      </w:r>
      <w:proofErr w:type="spellStart"/>
      <w:r w:rsidRPr="00E33A0B">
        <w:rPr>
          <w:rFonts w:cs="Arial"/>
          <w:szCs w:val="24"/>
          <w:lang w:val="fr-FR"/>
        </w:rPr>
        <w:t>work</w:t>
      </w:r>
      <w:proofErr w:type="spellEnd"/>
      <w:r w:rsidRPr="00E33A0B">
        <w:rPr>
          <w:rFonts w:cs="Arial"/>
          <w:szCs w:val="24"/>
          <w:lang w:val="fr-FR"/>
        </w:rPr>
        <w:t>.</w:t>
      </w:r>
    </w:p>
    <w:p w:rsidRPr="00E33A0B" w:rsidR="006B33DF" w:rsidP="006B33DF" w:rsidRDefault="006B33DF" w14:paraId="205DC584" w14:textId="77777777">
      <w:pPr>
        <w:pStyle w:val="ListParagraph"/>
        <w:numPr>
          <w:ilvl w:val="0"/>
          <w:numId w:val="6"/>
        </w:numPr>
        <w:contextualSpacing w:val="0"/>
        <w:rPr>
          <w:rFonts w:cs="Arial"/>
          <w:szCs w:val="24"/>
        </w:rPr>
      </w:pPr>
      <w:r w:rsidRPr="00E33A0B">
        <w:rPr>
          <w:rFonts w:cs="Arial"/>
          <w:szCs w:val="24"/>
        </w:rPr>
        <w:t>Evidence of continuing professional development.</w:t>
      </w:r>
    </w:p>
    <w:p w:rsidRPr="00A0309B" w:rsidR="006B33DF" w:rsidP="006B33DF" w:rsidRDefault="006B33DF" w14:paraId="486F19B1" w14:textId="77777777">
      <w:pPr>
        <w:rPr>
          <w:rFonts w:cs="Arial"/>
          <w:b/>
          <w:szCs w:val="24"/>
        </w:rPr>
      </w:pPr>
    </w:p>
    <w:p w:rsidR="006B33DF" w:rsidP="006B33DF" w:rsidRDefault="006B33DF" w14:paraId="693972BD" w14:textId="77777777">
      <w:pPr>
        <w:rPr>
          <w:rFonts w:cs="Arial"/>
          <w:b/>
          <w:szCs w:val="24"/>
        </w:rPr>
      </w:pPr>
      <w:r w:rsidRPr="00F24FA7">
        <w:rPr>
          <w:rFonts w:cs="Arial"/>
          <w:b/>
          <w:szCs w:val="24"/>
        </w:rPr>
        <w:t>Values and personal qualities</w:t>
      </w:r>
    </w:p>
    <w:p w:rsidRPr="00E33A0B" w:rsidR="006B33DF" w:rsidP="006B33DF" w:rsidRDefault="006B33DF" w14:paraId="5BF3BBE3" w14:textId="77777777">
      <w:pPr>
        <w:pStyle w:val="ListParagraph"/>
        <w:numPr>
          <w:ilvl w:val="0"/>
          <w:numId w:val="6"/>
        </w:numPr>
        <w:contextualSpacing w:val="0"/>
        <w:rPr>
          <w:rFonts w:cs="Arial"/>
          <w:bCs/>
          <w:szCs w:val="24"/>
        </w:rPr>
      </w:pPr>
      <w:r w:rsidRPr="00E33A0B">
        <w:rPr>
          <w:rFonts w:cs="Arial"/>
          <w:bCs/>
          <w:szCs w:val="24"/>
        </w:rPr>
        <w:t>Demonstrates a passion for making a positive difference for Suffolk.</w:t>
      </w:r>
    </w:p>
    <w:p w:rsidR="006B33DF" w:rsidP="006B33DF" w:rsidRDefault="006B33DF" w14:paraId="307BDDA4" w14:textId="77777777">
      <w:pPr>
        <w:pStyle w:val="ListParagraph"/>
        <w:numPr>
          <w:ilvl w:val="0"/>
          <w:numId w:val="6"/>
        </w:numPr>
        <w:contextualSpacing w:val="0"/>
      </w:pPr>
      <w:r>
        <w:t xml:space="preserve">Shares our </w:t>
      </w:r>
      <w:bookmarkStart w:name="_Hlk68683140" w:id="2"/>
      <w:r w:rsidRPr="3407A76E">
        <w:fldChar w:fldCharType="begin"/>
      </w:r>
      <w:r>
        <w:instrText xml:space="preserve"> HYPERLINK "https://www.suffolk.gov.uk/jobs-and-careers/working-for-suffolk-county-council/our-weaspire-values/" </w:instrText>
      </w:r>
      <w:r w:rsidRPr="3407A76E">
        <w:fldChar w:fldCharType="separate"/>
      </w:r>
      <w:hyperlink r:id="rId11">
        <w:r w:rsidRPr="3407A76E">
          <w:rPr>
            <w:rStyle w:val="Hyperlink"/>
            <w:rFonts w:cs="Arial"/>
          </w:rPr>
          <w:t>WE ASPIRE</w:t>
        </w:r>
      </w:hyperlink>
      <w:r w:rsidRPr="3407A76E">
        <w:rPr>
          <w:rStyle w:val="Hyperlink"/>
          <w:rFonts w:cs="Arial"/>
          <w:color w:val="0F4761" w:themeColor="accent1" w:themeShade="BF"/>
        </w:rPr>
        <w:fldChar w:fldCharType="end"/>
      </w:r>
      <w:bookmarkEnd w:id="2"/>
      <w:r w:rsidRPr="3407A76E">
        <w:rPr>
          <w:rFonts w:cs="Arial"/>
          <w:color w:val="0F4761" w:themeColor="accent1" w:themeShade="BF"/>
        </w:rPr>
        <w:t xml:space="preserve"> </w:t>
      </w:r>
      <w:r>
        <w:t>Values and strives to lead by example in relation to these.</w:t>
      </w:r>
    </w:p>
    <w:p w:rsidR="006B33DF" w:rsidP="006B33DF" w:rsidRDefault="006B33DF" w14:paraId="1AF29ED1" w14:textId="77777777">
      <w:pPr>
        <w:pStyle w:val="ListParagraph"/>
        <w:numPr>
          <w:ilvl w:val="0"/>
          <w:numId w:val="6"/>
        </w:numPr>
        <w:contextualSpacing w:val="0"/>
      </w:pPr>
      <w:r>
        <w:t>A strong commitment to fairness and Equality, Diversity and Inclusion (EDI).</w:t>
      </w:r>
    </w:p>
    <w:p w:rsidR="006B33DF" w:rsidP="006B33DF" w:rsidRDefault="006B33DF" w14:paraId="68C38147" w14:textId="77777777">
      <w:pPr>
        <w:pStyle w:val="ListParagraph"/>
        <w:numPr>
          <w:ilvl w:val="0"/>
          <w:numId w:val="6"/>
        </w:numPr>
        <w:contextualSpacing w:val="0"/>
      </w:pPr>
      <w:r>
        <w:t>Strives to continuously improve in everything they do, taking the initiative to learn and develop.</w:t>
      </w:r>
    </w:p>
    <w:p w:rsidRPr="00E33A0B" w:rsidR="006B33DF" w:rsidP="006B33DF" w:rsidRDefault="006B33DF" w14:paraId="2F437A54" w14:textId="77777777">
      <w:pPr>
        <w:pStyle w:val="ListParagraph"/>
        <w:numPr>
          <w:ilvl w:val="0"/>
          <w:numId w:val="6"/>
        </w:numPr>
        <w:contextualSpacing w:val="0"/>
        <w:rPr>
          <w:rFonts w:cs="Arial"/>
          <w:bCs/>
          <w:szCs w:val="24"/>
        </w:rPr>
      </w:pPr>
      <w:r w:rsidRPr="00E33A0B">
        <w:rPr>
          <w:rFonts w:cs="Arial"/>
          <w:bCs/>
          <w:szCs w:val="24"/>
        </w:rPr>
        <w:t>Brings creativity into their work through innovation and openness to change.</w:t>
      </w:r>
    </w:p>
    <w:p w:rsidRPr="00E33A0B" w:rsidR="006B33DF" w:rsidP="006B33DF" w:rsidRDefault="006B33DF" w14:paraId="4AB8B3D1" w14:textId="77777777">
      <w:pPr>
        <w:pStyle w:val="ListParagraph"/>
        <w:numPr>
          <w:ilvl w:val="0"/>
          <w:numId w:val="6"/>
        </w:numPr>
        <w:contextualSpacing w:val="0"/>
        <w:rPr>
          <w:rFonts w:cs="Arial"/>
          <w:bCs/>
          <w:szCs w:val="24"/>
        </w:rPr>
      </w:pPr>
      <w:r w:rsidRPr="00E33A0B">
        <w:rPr>
          <w:rFonts w:cs="Arial"/>
          <w:bCs/>
          <w:szCs w:val="24"/>
        </w:rPr>
        <w:t>Collaborates well with others and offers assistance and support to colleagues.</w:t>
      </w:r>
    </w:p>
    <w:p w:rsidRPr="00E33A0B" w:rsidR="006B33DF" w:rsidP="006B33DF" w:rsidRDefault="006B33DF" w14:paraId="2AD747D2" w14:textId="77777777">
      <w:pPr>
        <w:pStyle w:val="ListParagraph"/>
        <w:numPr>
          <w:ilvl w:val="0"/>
          <w:numId w:val="6"/>
        </w:numPr>
        <w:contextualSpacing w:val="0"/>
        <w:rPr>
          <w:rFonts w:cs="Arial"/>
          <w:szCs w:val="24"/>
          <w:lang w:val="fr-FR"/>
        </w:rPr>
      </w:pPr>
      <w:r w:rsidRPr="00E33A0B">
        <w:rPr>
          <w:rFonts w:cs="Arial"/>
          <w:szCs w:val="24"/>
        </w:rPr>
        <w:t>Committed to listening to children and families and to working collaboratively with them to address concerns.</w:t>
      </w:r>
    </w:p>
    <w:p w:rsidRPr="00E33A0B" w:rsidR="006B33DF" w:rsidP="006B33DF" w:rsidRDefault="006B33DF" w14:paraId="1FEB1689" w14:textId="77777777">
      <w:pPr>
        <w:pStyle w:val="ListParagraph"/>
        <w:numPr>
          <w:ilvl w:val="0"/>
          <w:numId w:val="6"/>
        </w:numPr>
        <w:contextualSpacing w:val="0"/>
        <w:rPr>
          <w:rFonts w:cs="Arial"/>
          <w:szCs w:val="24"/>
          <w:lang w:val="fr-FR"/>
        </w:rPr>
      </w:pPr>
      <w:r w:rsidRPr="00E33A0B">
        <w:rPr>
          <w:rFonts w:cs="Arial"/>
          <w:szCs w:val="24"/>
        </w:rPr>
        <w:t>Commitment to safeguarding and promoting the welfare of children, young people and vulnerable adults.</w:t>
      </w:r>
    </w:p>
    <w:p w:rsidRPr="00F24FA7" w:rsidR="006B33DF" w:rsidP="006B33DF" w:rsidRDefault="006B33DF" w14:paraId="18CC580B" w14:textId="77777777">
      <w:pPr>
        <w:rPr>
          <w:rFonts w:cs="Arial"/>
          <w:szCs w:val="24"/>
        </w:rPr>
      </w:pPr>
    </w:p>
    <w:p w:rsidRPr="00F24FA7" w:rsidR="006B33DF" w:rsidP="006B33DF" w:rsidRDefault="006B33DF" w14:paraId="725A6267" w14:textId="77777777">
      <w:pPr>
        <w:rPr>
          <w:rFonts w:cs="Arial"/>
          <w:b/>
          <w:szCs w:val="24"/>
        </w:rPr>
      </w:pPr>
      <w:r w:rsidRPr="00F24FA7">
        <w:rPr>
          <w:rFonts w:cs="Arial"/>
          <w:b/>
          <w:szCs w:val="24"/>
        </w:rPr>
        <w:t>Specialist knowledge skills and experience</w:t>
      </w:r>
    </w:p>
    <w:p w:rsidRPr="00E33A0B" w:rsidR="006B33DF" w:rsidP="006B33DF" w:rsidRDefault="006B33DF" w14:paraId="107E0368" w14:textId="77777777">
      <w:pPr>
        <w:pStyle w:val="ListParagraph"/>
        <w:numPr>
          <w:ilvl w:val="0"/>
          <w:numId w:val="6"/>
        </w:numPr>
        <w:contextualSpacing w:val="0"/>
        <w:rPr>
          <w:rFonts w:cs="Arial"/>
          <w:szCs w:val="24"/>
        </w:rPr>
      </w:pPr>
      <w:r w:rsidRPr="00E33A0B">
        <w:rPr>
          <w:rFonts w:cs="Arial"/>
          <w:szCs w:val="24"/>
        </w:rPr>
        <w:t>Ability to use initiative within boundaries of the role.</w:t>
      </w:r>
    </w:p>
    <w:p w:rsidRPr="00E33A0B" w:rsidR="006B33DF" w:rsidP="006B33DF" w:rsidRDefault="006B33DF" w14:paraId="4D55552B" w14:textId="77777777">
      <w:pPr>
        <w:pStyle w:val="ListParagraph"/>
        <w:numPr>
          <w:ilvl w:val="0"/>
          <w:numId w:val="6"/>
        </w:numPr>
        <w:contextualSpacing w:val="0"/>
        <w:rPr>
          <w:rFonts w:cs="Arial"/>
          <w:bCs/>
          <w:szCs w:val="24"/>
        </w:rPr>
      </w:pPr>
      <w:r w:rsidRPr="00E33A0B">
        <w:rPr>
          <w:rFonts w:cs="Arial"/>
          <w:bCs/>
          <w:szCs w:val="24"/>
        </w:rPr>
        <w:t>Demonstrates knowledge of Signs of Safety and a broad practical understanding of and skills in using solution focused approaches of intervention.</w:t>
      </w:r>
    </w:p>
    <w:p w:rsidRPr="00E33A0B" w:rsidR="006B33DF" w:rsidP="006B33DF" w:rsidRDefault="006B33DF" w14:paraId="5DB128CA" w14:textId="77777777">
      <w:pPr>
        <w:pStyle w:val="ListParagraph"/>
        <w:numPr>
          <w:ilvl w:val="0"/>
          <w:numId w:val="6"/>
        </w:numPr>
        <w:contextualSpacing w:val="0"/>
        <w:rPr>
          <w:rFonts w:cs="Arial"/>
          <w:bCs/>
          <w:szCs w:val="24"/>
        </w:rPr>
      </w:pPr>
      <w:r w:rsidRPr="00E33A0B">
        <w:rPr>
          <w:rFonts w:cs="Arial"/>
          <w:bCs/>
          <w:szCs w:val="24"/>
        </w:rPr>
        <w:t>Ability to effectively apply solution focused approaches to deliver successful outcomes.</w:t>
      </w:r>
    </w:p>
    <w:p w:rsidRPr="00E33A0B" w:rsidR="006B33DF" w:rsidP="006B33DF" w:rsidRDefault="006B33DF" w14:paraId="7076A2E0" w14:textId="77777777">
      <w:pPr>
        <w:pStyle w:val="ListParagraph"/>
        <w:numPr>
          <w:ilvl w:val="0"/>
          <w:numId w:val="6"/>
        </w:numPr>
        <w:contextualSpacing w:val="0"/>
        <w:rPr>
          <w:rFonts w:cs="Arial"/>
          <w:bCs/>
          <w:szCs w:val="24"/>
        </w:rPr>
      </w:pPr>
      <w:r w:rsidRPr="00E33A0B">
        <w:rPr>
          <w:rFonts w:cs="Arial"/>
          <w:bCs/>
          <w:szCs w:val="24"/>
        </w:rPr>
        <w:t>Ability to clarify risks and concerns and focus on solutions to create a climate in which change can happen.</w:t>
      </w:r>
    </w:p>
    <w:p w:rsidRPr="00E33A0B" w:rsidR="006B33DF" w:rsidP="006B33DF" w:rsidRDefault="006B33DF" w14:paraId="12534EE2" w14:textId="77777777">
      <w:pPr>
        <w:pStyle w:val="ListParagraph"/>
        <w:numPr>
          <w:ilvl w:val="0"/>
          <w:numId w:val="6"/>
        </w:numPr>
        <w:contextualSpacing w:val="0"/>
        <w:rPr>
          <w:rFonts w:cs="Arial"/>
          <w:bCs/>
          <w:szCs w:val="24"/>
        </w:rPr>
      </w:pPr>
      <w:r w:rsidRPr="00E33A0B">
        <w:rPr>
          <w:rFonts w:cs="Arial"/>
          <w:bCs/>
          <w:szCs w:val="24"/>
        </w:rPr>
        <w:t>Knowledge of relevant legislation, regulations and guidance as appropriate to role</w:t>
      </w:r>
    </w:p>
    <w:p w:rsidRPr="00E33A0B" w:rsidR="006B33DF" w:rsidP="006B33DF" w:rsidRDefault="006B33DF" w14:paraId="2105EFF9" w14:textId="77777777">
      <w:pPr>
        <w:pStyle w:val="ListParagraph"/>
        <w:numPr>
          <w:ilvl w:val="0"/>
          <w:numId w:val="6"/>
        </w:numPr>
        <w:contextualSpacing w:val="0"/>
        <w:rPr>
          <w:rFonts w:cs="Arial"/>
          <w:bCs/>
          <w:szCs w:val="24"/>
        </w:rPr>
      </w:pPr>
      <w:r w:rsidRPr="00E33A0B">
        <w:rPr>
          <w:rFonts w:cs="Arial"/>
          <w:bCs/>
          <w:szCs w:val="24"/>
        </w:rPr>
        <w:t>Ability to recognise and act on Child Protection and risk issues and escalate as appropriate.</w:t>
      </w:r>
    </w:p>
    <w:p w:rsidRPr="00E33A0B" w:rsidR="006B33DF" w:rsidP="006B33DF" w:rsidRDefault="006B33DF" w14:paraId="7BD3DBF3" w14:textId="77777777">
      <w:pPr>
        <w:pStyle w:val="ListParagraph"/>
        <w:numPr>
          <w:ilvl w:val="0"/>
          <w:numId w:val="6"/>
        </w:numPr>
        <w:contextualSpacing w:val="0"/>
        <w:rPr>
          <w:rFonts w:cs="Arial"/>
          <w:bCs/>
          <w:szCs w:val="24"/>
        </w:rPr>
      </w:pPr>
      <w:r w:rsidRPr="00E33A0B">
        <w:rPr>
          <w:rFonts w:cs="Arial"/>
          <w:bCs/>
          <w:szCs w:val="24"/>
        </w:rPr>
        <w:t xml:space="preserve">Demonstrating knowledge and application of the early intervention and preventative agenda. </w:t>
      </w:r>
    </w:p>
    <w:p w:rsidRPr="00E33A0B" w:rsidR="006B33DF" w:rsidP="006B33DF" w:rsidRDefault="006B33DF" w14:paraId="09A9F7D6" w14:textId="77777777">
      <w:pPr>
        <w:pStyle w:val="ListParagraph"/>
        <w:numPr>
          <w:ilvl w:val="0"/>
          <w:numId w:val="6"/>
        </w:numPr>
        <w:contextualSpacing w:val="0"/>
        <w:rPr>
          <w:rFonts w:cs="Arial"/>
          <w:bCs/>
          <w:szCs w:val="24"/>
        </w:rPr>
      </w:pPr>
      <w:r w:rsidRPr="00E33A0B">
        <w:rPr>
          <w:rFonts w:cs="Arial"/>
          <w:bCs/>
          <w:szCs w:val="24"/>
        </w:rPr>
        <w:t xml:space="preserve">Knowledge of associated agencies and their working practices and roles. </w:t>
      </w:r>
    </w:p>
    <w:p w:rsidRPr="00E33A0B" w:rsidR="006B33DF" w:rsidP="006B33DF" w:rsidRDefault="006B33DF" w14:paraId="58957846" w14:textId="77777777">
      <w:pPr>
        <w:pStyle w:val="ListParagraph"/>
        <w:numPr>
          <w:ilvl w:val="0"/>
          <w:numId w:val="6"/>
        </w:numPr>
        <w:contextualSpacing w:val="0"/>
        <w:rPr>
          <w:rFonts w:cs="Arial"/>
          <w:bCs/>
          <w:szCs w:val="24"/>
        </w:rPr>
      </w:pPr>
      <w:r w:rsidRPr="00E33A0B">
        <w:rPr>
          <w:rFonts w:cs="Arial"/>
          <w:bCs/>
          <w:szCs w:val="24"/>
        </w:rPr>
        <w:t>Ability to use a range of assessment frameworks</w:t>
      </w:r>
    </w:p>
    <w:p w:rsidRPr="00E33A0B" w:rsidR="006B33DF" w:rsidP="006B33DF" w:rsidRDefault="006B33DF" w14:paraId="793403B9" w14:textId="77777777">
      <w:pPr>
        <w:pStyle w:val="ListParagraph"/>
        <w:numPr>
          <w:ilvl w:val="0"/>
          <w:numId w:val="6"/>
        </w:numPr>
        <w:contextualSpacing w:val="0"/>
        <w:rPr>
          <w:rFonts w:cs="Arial"/>
          <w:bCs/>
          <w:szCs w:val="24"/>
        </w:rPr>
      </w:pPr>
      <w:r w:rsidRPr="00E33A0B">
        <w:rPr>
          <w:rFonts w:cs="Arial"/>
          <w:bCs/>
          <w:szCs w:val="24"/>
        </w:rPr>
        <w:t xml:space="preserve">In depth knowledge of the social and emotional factors that affect a child’s capacity to learn and develop. </w:t>
      </w:r>
    </w:p>
    <w:p w:rsidRPr="00E33A0B" w:rsidR="006B33DF" w:rsidP="006B33DF" w:rsidRDefault="006B33DF" w14:paraId="5B7FB86E" w14:textId="77777777">
      <w:pPr>
        <w:pStyle w:val="ListParagraph"/>
        <w:numPr>
          <w:ilvl w:val="0"/>
          <w:numId w:val="6"/>
        </w:numPr>
        <w:contextualSpacing w:val="0"/>
        <w:rPr>
          <w:rFonts w:cs="Arial"/>
          <w:bCs/>
          <w:szCs w:val="24"/>
        </w:rPr>
      </w:pPr>
      <w:r w:rsidRPr="00E33A0B">
        <w:rPr>
          <w:rFonts w:cs="Arial"/>
          <w:bCs/>
          <w:szCs w:val="24"/>
        </w:rPr>
        <w:t>Understanding the diverse range of needs of clients and backgrounds.</w:t>
      </w:r>
    </w:p>
    <w:p w:rsidRPr="00E33A0B" w:rsidR="006B33DF" w:rsidP="006B33DF" w:rsidRDefault="006B33DF" w14:paraId="4DD34746" w14:textId="77777777">
      <w:pPr>
        <w:pStyle w:val="ListParagraph"/>
        <w:numPr>
          <w:ilvl w:val="0"/>
          <w:numId w:val="6"/>
        </w:numPr>
        <w:contextualSpacing w:val="0"/>
        <w:rPr>
          <w:rFonts w:cs="Arial"/>
          <w:bCs/>
          <w:szCs w:val="24"/>
        </w:rPr>
      </w:pPr>
      <w:r w:rsidRPr="00E33A0B">
        <w:rPr>
          <w:rFonts w:cs="Arial"/>
          <w:bCs/>
          <w:szCs w:val="24"/>
        </w:rPr>
        <w:t xml:space="preserve">Well-developed interpersonal and communication skills </w:t>
      </w:r>
      <w:proofErr w:type="gramStart"/>
      <w:r w:rsidRPr="00E33A0B">
        <w:rPr>
          <w:rFonts w:cs="Arial"/>
          <w:bCs/>
          <w:szCs w:val="24"/>
        </w:rPr>
        <w:t>in order to</w:t>
      </w:r>
      <w:proofErr w:type="gramEnd"/>
      <w:r w:rsidRPr="00E33A0B">
        <w:rPr>
          <w:rFonts w:cs="Arial"/>
          <w:bCs/>
          <w:szCs w:val="24"/>
        </w:rPr>
        <w:t xml:space="preserve">: </w:t>
      </w:r>
    </w:p>
    <w:p w:rsidRPr="00E33A0B" w:rsidR="006B33DF" w:rsidP="006B33DF" w:rsidRDefault="006B33DF" w14:paraId="3D62372D" w14:textId="77777777">
      <w:pPr>
        <w:pStyle w:val="ListParagraph"/>
        <w:numPr>
          <w:ilvl w:val="0"/>
          <w:numId w:val="6"/>
        </w:numPr>
        <w:contextualSpacing w:val="0"/>
        <w:rPr>
          <w:rFonts w:cs="Arial"/>
          <w:bCs/>
          <w:szCs w:val="24"/>
        </w:rPr>
      </w:pPr>
      <w:r w:rsidRPr="00E33A0B">
        <w:rPr>
          <w:rFonts w:cs="Arial"/>
          <w:bCs/>
          <w:szCs w:val="24"/>
        </w:rPr>
        <w:t>Engage effectively with a range of audiences including professional stakeholders.</w:t>
      </w:r>
    </w:p>
    <w:p w:rsidRPr="00E33A0B" w:rsidR="006B33DF" w:rsidP="006B33DF" w:rsidRDefault="006B33DF" w14:paraId="7BEB7EA7" w14:textId="77777777">
      <w:pPr>
        <w:pStyle w:val="ListParagraph"/>
        <w:numPr>
          <w:ilvl w:val="0"/>
          <w:numId w:val="6"/>
        </w:numPr>
        <w:contextualSpacing w:val="0"/>
        <w:rPr>
          <w:rFonts w:cs="Arial"/>
          <w:bCs/>
          <w:szCs w:val="24"/>
        </w:rPr>
      </w:pPr>
      <w:r w:rsidRPr="00E33A0B">
        <w:rPr>
          <w:rFonts w:cs="Arial"/>
          <w:bCs/>
          <w:szCs w:val="24"/>
        </w:rPr>
        <w:t xml:space="preserve">Negotiate, influence and mediate to achieve positive outcomes and support and motivate children, young people and families. </w:t>
      </w:r>
    </w:p>
    <w:p w:rsidRPr="00E33A0B" w:rsidR="006B33DF" w:rsidP="006B33DF" w:rsidRDefault="006B33DF" w14:paraId="1466CD8C" w14:textId="77777777">
      <w:pPr>
        <w:pStyle w:val="ListParagraph"/>
        <w:numPr>
          <w:ilvl w:val="0"/>
          <w:numId w:val="6"/>
        </w:numPr>
        <w:contextualSpacing w:val="0"/>
        <w:rPr>
          <w:rFonts w:cs="Arial"/>
          <w:bCs/>
          <w:szCs w:val="24"/>
        </w:rPr>
      </w:pPr>
      <w:r w:rsidRPr="00E33A0B">
        <w:rPr>
          <w:rFonts w:cs="Arial"/>
          <w:bCs/>
          <w:szCs w:val="24"/>
        </w:rPr>
        <w:t xml:space="preserve">Effectively manage challenging or sensitive situations and provide appropriate advice and facilitation to de-escalate. </w:t>
      </w:r>
    </w:p>
    <w:p w:rsidRPr="00E33A0B" w:rsidR="006B33DF" w:rsidP="006B33DF" w:rsidRDefault="006B33DF" w14:paraId="46E83785" w14:textId="77777777">
      <w:pPr>
        <w:pStyle w:val="ListParagraph"/>
        <w:numPr>
          <w:ilvl w:val="0"/>
          <w:numId w:val="6"/>
        </w:numPr>
        <w:contextualSpacing w:val="0"/>
        <w:rPr>
          <w:rFonts w:cs="Arial"/>
          <w:bCs/>
          <w:szCs w:val="24"/>
        </w:rPr>
      </w:pPr>
      <w:r w:rsidRPr="00E33A0B">
        <w:rPr>
          <w:rFonts w:cs="Arial"/>
          <w:bCs/>
          <w:szCs w:val="24"/>
        </w:rPr>
        <w:t>Proven ability to make constructive contribution to meetings and negotiate with a range of stakeholders, settings and contexts.</w:t>
      </w:r>
    </w:p>
    <w:p w:rsidRPr="00E33A0B" w:rsidR="006B33DF" w:rsidP="006B33DF" w:rsidRDefault="006B33DF" w14:paraId="55A6C3FB" w14:textId="77777777">
      <w:pPr>
        <w:pStyle w:val="ListParagraph"/>
        <w:numPr>
          <w:ilvl w:val="0"/>
          <w:numId w:val="6"/>
        </w:numPr>
        <w:contextualSpacing w:val="0"/>
        <w:rPr>
          <w:rFonts w:cs="Arial"/>
          <w:bCs/>
          <w:szCs w:val="24"/>
        </w:rPr>
      </w:pPr>
      <w:r w:rsidRPr="00E33A0B">
        <w:rPr>
          <w:rFonts w:cs="Arial"/>
          <w:bCs/>
          <w:szCs w:val="24"/>
        </w:rPr>
        <w:t>Sensitivity to disability, sexuality, gender and ethnicity issues.</w:t>
      </w:r>
    </w:p>
    <w:p w:rsidRPr="00E33A0B" w:rsidR="006B33DF" w:rsidP="006B33DF" w:rsidRDefault="006B33DF" w14:paraId="79B945C7" w14:textId="77777777">
      <w:pPr>
        <w:pStyle w:val="ListParagraph"/>
        <w:numPr>
          <w:ilvl w:val="0"/>
          <w:numId w:val="6"/>
        </w:numPr>
        <w:contextualSpacing w:val="0"/>
        <w:rPr>
          <w:rFonts w:cs="Arial"/>
          <w:bCs/>
          <w:szCs w:val="24"/>
        </w:rPr>
      </w:pPr>
      <w:r w:rsidRPr="00E33A0B">
        <w:rPr>
          <w:rFonts w:cs="Arial"/>
          <w:bCs/>
          <w:szCs w:val="24"/>
        </w:rPr>
        <w:t>Ability to keep accurate and timely records and compile reports in a variety of formats, using appropriate IT.</w:t>
      </w:r>
    </w:p>
    <w:p w:rsidRPr="00E33A0B" w:rsidR="006B33DF" w:rsidP="006B33DF" w:rsidRDefault="006B33DF" w14:paraId="53B6DC14" w14:textId="77777777">
      <w:pPr>
        <w:pStyle w:val="ListParagraph"/>
        <w:numPr>
          <w:ilvl w:val="0"/>
          <w:numId w:val="6"/>
        </w:numPr>
        <w:contextualSpacing w:val="0"/>
        <w:rPr>
          <w:rFonts w:cs="Arial"/>
          <w:bCs/>
          <w:szCs w:val="24"/>
        </w:rPr>
      </w:pPr>
      <w:r w:rsidRPr="00E33A0B">
        <w:rPr>
          <w:rFonts w:cs="Arial"/>
          <w:bCs/>
          <w:szCs w:val="24"/>
        </w:rPr>
        <w:t>Demonstrates awareness of the importance of using plain language and the ability to do so.</w:t>
      </w:r>
    </w:p>
    <w:p w:rsidRPr="00E33A0B" w:rsidR="006B33DF" w:rsidP="006B33DF" w:rsidRDefault="006B33DF" w14:paraId="2925BD9D" w14:textId="77777777">
      <w:pPr>
        <w:pStyle w:val="ListParagraph"/>
        <w:numPr>
          <w:ilvl w:val="0"/>
          <w:numId w:val="6"/>
        </w:numPr>
        <w:contextualSpacing w:val="0"/>
        <w:rPr>
          <w:rFonts w:cs="Arial"/>
          <w:bCs/>
          <w:szCs w:val="24"/>
        </w:rPr>
      </w:pPr>
      <w:r w:rsidRPr="00E33A0B">
        <w:rPr>
          <w:rFonts w:cs="Arial"/>
          <w:bCs/>
          <w:szCs w:val="24"/>
        </w:rPr>
        <w:t>Relevant experience of working directly with children, young people and their families, as relevant to the specific client groups.</w:t>
      </w:r>
    </w:p>
    <w:p w:rsidRPr="00E33A0B" w:rsidR="006B33DF" w:rsidP="006B33DF" w:rsidRDefault="006B33DF" w14:paraId="27E7FB6A" w14:textId="77777777">
      <w:pPr>
        <w:pStyle w:val="ListParagraph"/>
        <w:numPr>
          <w:ilvl w:val="0"/>
          <w:numId w:val="6"/>
        </w:numPr>
        <w:contextualSpacing w:val="0"/>
        <w:rPr>
          <w:rFonts w:cs="Arial"/>
          <w:bCs/>
          <w:szCs w:val="24"/>
        </w:rPr>
      </w:pPr>
      <w:r w:rsidRPr="00E33A0B">
        <w:rPr>
          <w:rFonts w:cs="Arial"/>
          <w:bCs/>
          <w:szCs w:val="24"/>
        </w:rPr>
        <w:t xml:space="preserve">Experience of collaborative work with families. </w:t>
      </w:r>
    </w:p>
    <w:p w:rsidRPr="00E33A0B" w:rsidR="006B33DF" w:rsidP="006B33DF" w:rsidRDefault="006B33DF" w14:paraId="09A4E103" w14:textId="77777777">
      <w:pPr>
        <w:pStyle w:val="ListParagraph"/>
        <w:numPr>
          <w:ilvl w:val="0"/>
          <w:numId w:val="6"/>
        </w:numPr>
        <w:contextualSpacing w:val="0"/>
        <w:rPr>
          <w:rFonts w:cs="Arial"/>
          <w:bCs/>
          <w:szCs w:val="24"/>
        </w:rPr>
      </w:pPr>
      <w:r w:rsidRPr="00E33A0B">
        <w:rPr>
          <w:rFonts w:cs="Arial"/>
          <w:bCs/>
          <w:szCs w:val="24"/>
        </w:rPr>
        <w:t xml:space="preserve">Evidence of using solution focused approaches in practice. </w:t>
      </w:r>
    </w:p>
    <w:p w:rsidRPr="00E33A0B" w:rsidR="006B33DF" w:rsidP="006B33DF" w:rsidRDefault="006B33DF" w14:paraId="1558D8DB" w14:textId="77777777">
      <w:pPr>
        <w:pStyle w:val="ListParagraph"/>
        <w:numPr>
          <w:ilvl w:val="0"/>
          <w:numId w:val="6"/>
        </w:numPr>
        <w:contextualSpacing w:val="0"/>
        <w:rPr>
          <w:rFonts w:cs="Arial"/>
          <w:bCs/>
          <w:szCs w:val="24"/>
        </w:rPr>
      </w:pPr>
      <w:r w:rsidRPr="00E33A0B">
        <w:rPr>
          <w:rFonts w:cs="Arial"/>
          <w:bCs/>
          <w:szCs w:val="24"/>
        </w:rPr>
        <w:t>Experience of working with children and families where there have been safeguarding concerns</w:t>
      </w:r>
    </w:p>
    <w:p w:rsidRPr="00E33A0B" w:rsidR="006B33DF" w:rsidP="006B33DF" w:rsidRDefault="006B33DF" w14:paraId="0C83F5D8" w14:textId="77777777">
      <w:pPr>
        <w:pStyle w:val="ListParagraph"/>
        <w:numPr>
          <w:ilvl w:val="0"/>
          <w:numId w:val="6"/>
        </w:numPr>
        <w:contextualSpacing w:val="0"/>
        <w:rPr>
          <w:rFonts w:cs="Arial"/>
          <w:bCs/>
          <w:szCs w:val="24"/>
        </w:rPr>
      </w:pPr>
      <w:r w:rsidRPr="00E33A0B">
        <w:rPr>
          <w:rFonts w:cs="Arial"/>
          <w:bCs/>
          <w:szCs w:val="24"/>
        </w:rPr>
        <w:t>Experience of assessment and / or observation of the developmental needs of children</w:t>
      </w:r>
    </w:p>
    <w:p w:rsidRPr="00E33A0B" w:rsidR="006B33DF" w:rsidP="006B33DF" w:rsidRDefault="006B33DF" w14:paraId="3D7B205B" w14:textId="77777777">
      <w:pPr>
        <w:pStyle w:val="ListParagraph"/>
        <w:numPr>
          <w:ilvl w:val="0"/>
          <w:numId w:val="6"/>
        </w:numPr>
        <w:contextualSpacing w:val="0"/>
        <w:rPr>
          <w:rFonts w:cs="Arial"/>
          <w:bCs/>
          <w:szCs w:val="24"/>
        </w:rPr>
      </w:pPr>
      <w:r w:rsidRPr="00E33A0B">
        <w:rPr>
          <w:rFonts w:cs="Arial"/>
          <w:bCs/>
          <w:szCs w:val="24"/>
        </w:rPr>
        <w:t>Proven commitment to finding solutions, planning and developing interventions with families, using an evidence-based approach.</w:t>
      </w:r>
    </w:p>
    <w:p w:rsidRPr="00E33A0B" w:rsidR="006B33DF" w:rsidP="006B33DF" w:rsidRDefault="006B33DF" w14:paraId="37952870" w14:textId="77777777">
      <w:pPr>
        <w:pStyle w:val="ListParagraph"/>
        <w:numPr>
          <w:ilvl w:val="0"/>
          <w:numId w:val="6"/>
        </w:numPr>
        <w:contextualSpacing w:val="0"/>
        <w:rPr>
          <w:rFonts w:cs="Arial"/>
          <w:bCs/>
          <w:szCs w:val="24"/>
        </w:rPr>
      </w:pPr>
      <w:r w:rsidRPr="00E33A0B">
        <w:rPr>
          <w:rFonts w:cs="Arial"/>
          <w:bCs/>
          <w:szCs w:val="24"/>
        </w:rPr>
        <w:t>Mentor/supervise junior staff and students as required.</w:t>
      </w:r>
    </w:p>
    <w:p w:rsidRPr="00E33A0B" w:rsidR="006B33DF" w:rsidP="006B33DF" w:rsidRDefault="006B33DF" w14:paraId="703D214F" w14:textId="77777777">
      <w:pPr>
        <w:pStyle w:val="ListParagraph"/>
        <w:numPr>
          <w:ilvl w:val="0"/>
          <w:numId w:val="6"/>
        </w:numPr>
        <w:contextualSpacing w:val="0"/>
        <w:rPr>
          <w:rFonts w:cs="Arial"/>
          <w:bCs/>
          <w:szCs w:val="24"/>
        </w:rPr>
      </w:pPr>
      <w:r w:rsidRPr="00E33A0B">
        <w:rPr>
          <w:rFonts w:cs="Arial"/>
          <w:bCs/>
          <w:szCs w:val="24"/>
        </w:rPr>
        <w:t>Ability to integrate information gained from policy documents and research into service delivery. (Desirable)</w:t>
      </w:r>
    </w:p>
    <w:p w:rsidRPr="00E33A0B" w:rsidR="006B33DF" w:rsidP="006B33DF" w:rsidRDefault="006B33DF" w14:paraId="7433BE9E" w14:textId="77777777">
      <w:pPr>
        <w:pStyle w:val="ListParagraph"/>
        <w:numPr>
          <w:ilvl w:val="0"/>
          <w:numId w:val="6"/>
        </w:numPr>
        <w:contextualSpacing w:val="0"/>
        <w:rPr>
          <w:rFonts w:cs="Arial"/>
          <w:bCs/>
          <w:szCs w:val="24"/>
        </w:rPr>
      </w:pPr>
      <w:r w:rsidRPr="00E33A0B">
        <w:rPr>
          <w:rFonts w:cs="Arial"/>
          <w:bCs/>
          <w:szCs w:val="24"/>
        </w:rPr>
        <w:t>Ability to learn new IT applications as appropriate to role. (Desirable)</w:t>
      </w:r>
    </w:p>
    <w:p w:rsidRPr="00E33A0B" w:rsidR="006B33DF" w:rsidP="006B33DF" w:rsidRDefault="006B33DF" w14:paraId="0024BB66" w14:textId="77777777">
      <w:pPr>
        <w:pStyle w:val="ListParagraph"/>
        <w:numPr>
          <w:ilvl w:val="0"/>
          <w:numId w:val="6"/>
        </w:numPr>
        <w:contextualSpacing w:val="0"/>
        <w:rPr>
          <w:rFonts w:cs="Arial"/>
          <w:bCs/>
          <w:szCs w:val="24"/>
        </w:rPr>
      </w:pPr>
      <w:r w:rsidRPr="00E33A0B">
        <w:rPr>
          <w:rFonts w:cs="Arial"/>
          <w:bCs/>
          <w:szCs w:val="24"/>
        </w:rPr>
        <w:t>Experience of using Suffolk Signs of Safety and Wellbeing principles, disciplines and tools. (Desirable)</w:t>
      </w:r>
    </w:p>
    <w:p w:rsidRPr="00E33A0B" w:rsidR="006B33DF" w:rsidP="006B33DF" w:rsidRDefault="006B33DF" w14:paraId="1C35DF3F" w14:textId="77777777">
      <w:pPr>
        <w:pStyle w:val="ListParagraph"/>
        <w:numPr>
          <w:ilvl w:val="0"/>
          <w:numId w:val="6"/>
        </w:numPr>
        <w:contextualSpacing w:val="0"/>
        <w:rPr>
          <w:rFonts w:cs="Arial"/>
          <w:bCs/>
          <w:szCs w:val="24"/>
        </w:rPr>
      </w:pPr>
      <w:r w:rsidRPr="00E33A0B">
        <w:rPr>
          <w:rFonts w:cs="Arial"/>
          <w:bCs/>
          <w:szCs w:val="24"/>
        </w:rPr>
        <w:t>Experience of group work. (Desirable)</w:t>
      </w:r>
    </w:p>
    <w:p w:rsidRPr="00E33A0B" w:rsidR="006B33DF" w:rsidP="006B33DF" w:rsidRDefault="006B33DF" w14:paraId="59C2274A" w14:textId="77777777">
      <w:pPr>
        <w:pStyle w:val="ListParagraph"/>
        <w:numPr>
          <w:ilvl w:val="0"/>
          <w:numId w:val="6"/>
        </w:numPr>
        <w:contextualSpacing w:val="0"/>
        <w:rPr>
          <w:rFonts w:cs="Arial"/>
          <w:bCs/>
          <w:szCs w:val="24"/>
        </w:rPr>
      </w:pPr>
      <w:r w:rsidRPr="00E33A0B">
        <w:rPr>
          <w:rFonts w:cs="Arial"/>
          <w:bCs/>
          <w:szCs w:val="24"/>
        </w:rPr>
        <w:t>Experience of working alongside parents who may have mental health, learning or physical disability or sensory impairment. (Desirable)</w:t>
      </w:r>
    </w:p>
    <w:p w:rsidRPr="00E33A0B" w:rsidR="006B33DF" w:rsidP="006B33DF" w:rsidRDefault="006B33DF" w14:paraId="086A1AFA" w14:textId="77777777">
      <w:pPr>
        <w:pStyle w:val="ListParagraph"/>
        <w:numPr>
          <w:ilvl w:val="0"/>
          <w:numId w:val="6"/>
        </w:numPr>
        <w:contextualSpacing w:val="0"/>
        <w:rPr>
          <w:rFonts w:cs="Arial"/>
          <w:bCs/>
          <w:szCs w:val="24"/>
        </w:rPr>
      </w:pPr>
      <w:r w:rsidRPr="00E33A0B">
        <w:rPr>
          <w:rFonts w:cs="Arial"/>
          <w:bCs/>
          <w:szCs w:val="24"/>
        </w:rPr>
        <w:t>Experience of working with a range of agencies and communities. (Desirable)</w:t>
      </w:r>
    </w:p>
    <w:p w:rsidRPr="00F24FA7" w:rsidR="006B33DF" w:rsidP="006B33DF" w:rsidRDefault="006B33DF" w14:paraId="69999B2B" w14:textId="77777777">
      <w:pPr>
        <w:ind w:left="720"/>
        <w:rPr>
          <w:rFonts w:cs="Arial"/>
          <w:b/>
          <w:szCs w:val="24"/>
        </w:rPr>
      </w:pPr>
    </w:p>
    <w:p w:rsidRPr="00F24FA7" w:rsidR="006B33DF" w:rsidP="006B33DF" w:rsidRDefault="006B33DF" w14:paraId="44E2C339" w14:textId="77777777">
      <w:pPr>
        <w:rPr>
          <w:rFonts w:cs="Arial"/>
          <w:b/>
          <w:szCs w:val="24"/>
        </w:rPr>
      </w:pPr>
      <w:r w:rsidRPr="00F24FA7">
        <w:rPr>
          <w:rFonts w:cs="Arial"/>
          <w:b/>
          <w:szCs w:val="24"/>
        </w:rPr>
        <w:t xml:space="preserve">Additional requirements </w:t>
      </w:r>
    </w:p>
    <w:p w:rsidRPr="00E33A0B" w:rsidR="006B33DF" w:rsidP="006B33DF" w:rsidRDefault="006B33DF" w14:paraId="4A682C2F" w14:textId="77777777">
      <w:pPr>
        <w:pStyle w:val="ListParagraph"/>
        <w:numPr>
          <w:ilvl w:val="0"/>
          <w:numId w:val="6"/>
        </w:numPr>
        <w:contextualSpacing w:val="0"/>
        <w:rPr>
          <w:rFonts w:cs="Arial"/>
          <w:szCs w:val="24"/>
        </w:rPr>
      </w:pPr>
      <w:r w:rsidRPr="00E33A0B">
        <w:rPr>
          <w:rFonts w:cs="Arial"/>
          <w:szCs w:val="24"/>
        </w:rPr>
        <w:t>To work in a variety of locations and client’s homes, including rural areas if required by the post.</w:t>
      </w:r>
    </w:p>
    <w:p w:rsidRPr="00E33A0B" w:rsidR="006B33DF" w:rsidP="006B33DF" w:rsidRDefault="006B33DF" w14:paraId="1973F60C" w14:textId="77777777">
      <w:pPr>
        <w:pStyle w:val="ListParagraph"/>
        <w:numPr>
          <w:ilvl w:val="0"/>
          <w:numId w:val="6"/>
        </w:numPr>
        <w:contextualSpacing w:val="0"/>
        <w:rPr>
          <w:rFonts w:cs="Arial"/>
          <w:szCs w:val="24"/>
        </w:rPr>
      </w:pPr>
      <w:r w:rsidRPr="00E33A0B">
        <w:rPr>
          <w:rFonts w:cs="Arial"/>
          <w:szCs w:val="24"/>
        </w:rPr>
        <w:t>A DBS check will be undertaken for the successful candidate.</w:t>
      </w:r>
    </w:p>
    <w:p w:rsidRPr="00E33A0B" w:rsidR="006B33DF" w:rsidP="006B33DF" w:rsidRDefault="006B33DF" w14:paraId="10B2DE37" w14:textId="77777777">
      <w:pPr>
        <w:pStyle w:val="ListParagraph"/>
        <w:numPr>
          <w:ilvl w:val="0"/>
          <w:numId w:val="6"/>
        </w:numPr>
        <w:contextualSpacing w:val="0"/>
        <w:rPr>
          <w:rFonts w:cs="Arial"/>
          <w:szCs w:val="24"/>
        </w:rPr>
      </w:pPr>
      <w:r w:rsidRPr="00E33A0B">
        <w:rPr>
          <w:rFonts w:cs="Arial"/>
          <w:szCs w:val="24"/>
        </w:rPr>
        <w:t xml:space="preserve">High level of organisational skills and the ability to </w:t>
      </w:r>
      <w:proofErr w:type="gramStart"/>
      <w:r w:rsidRPr="00E33A0B">
        <w:rPr>
          <w:rFonts w:cs="Arial"/>
          <w:szCs w:val="24"/>
        </w:rPr>
        <w:t>plan ahead</w:t>
      </w:r>
      <w:proofErr w:type="gramEnd"/>
      <w:r w:rsidRPr="00E33A0B">
        <w:rPr>
          <w:rFonts w:cs="Arial"/>
          <w:szCs w:val="24"/>
        </w:rPr>
        <w:t xml:space="preserve">, prioritise work and meet deadlines. </w:t>
      </w:r>
    </w:p>
    <w:p w:rsidRPr="00E33A0B" w:rsidR="006B33DF" w:rsidP="006B33DF" w:rsidRDefault="006B33DF" w14:paraId="39038BC5" w14:textId="77777777">
      <w:pPr>
        <w:pStyle w:val="ListParagraph"/>
        <w:numPr>
          <w:ilvl w:val="0"/>
          <w:numId w:val="6"/>
        </w:numPr>
        <w:contextualSpacing w:val="0"/>
        <w:rPr>
          <w:rFonts w:cs="Arial"/>
          <w:szCs w:val="24"/>
          <w:lang w:val="fr-FR"/>
        </w:rPr>
      </w:pPr>
      <w:r w:rsidRPr="00E33A0B">
        <w:rPr>
          <w:rFonts w:cs="Arial"/>
          <w:szCs w:val="24"/>
        </w:rPr>
        <w:t>Willingness to undertake training as required to update knowledge and skills.</w:t>
      </w:r>
    </w:p>
    <w:p w:rsidRPr="00E33A0B" w:rsidR="006B33DF" w:rsidP="006B33DF" w:rsidRDefault="006B33DF" w14:paraId="5815C959" w14:textId="77777777">
      <w:pPr>
        <w:pStyle w:val="ListParagraph"/>
        <w:numPr>
          <w:ilvl w:val="0"/>
          <w:numId w:val="6"/>
        </w:numPr>
        <w:contextualSpacing w:val="0"/>
        <w:rPr>
          <w:rFonts w:cs="Arial"/>
          <w:szCs w:val="24"/>
          <w:lang w:val="fr-FR"/>
        </w:rPr>
      </w:pPr>
      <w:r w:rsidRPr="00E33A0B">
        <w:rPr>
          <w:rFonts w:cs="Arial"/>
          <w:szCs w:val="24"/>
        </w:rPr>
        <w:t xml:space="preserve">Evidence of successfully working alone as well as part of a team. </w:t>
      </w:r>
    </w:p>
    <w:p w:rsidRPr="00E41FEC" w:rsidR="006B33DF" w:rsidP="006B33DF" w:rsidRDefault="006B33DF" w14:paraId="1080B942" w14:textId="2059B9E6">
      <w:pPr>
        <w:pStyle w:val="ListParagraph"/>
        <w:numPr>
          <w:ilvl w:val="0"/>
          <w:numId w:val="6"/>
        </w:numPr>
        <w:contextualSpacing w:val="0"/>
        <w:rPr>
          <w:rFonts w:cs="Arial"/>
          <w:szCs w:val="24"/>
          <w:lang w:val="fr-FR"/>
        </w:rPr>
      </w:pPr>
      <w:r w:rsidRPr="00E33A0B">
        <w:rPr>
          <w:rFonts w:cs="Arial"/>
          <w:szCs w:val="24"/>
        </w:rPr>
        <w:t>Ability to undertake out of hours working if required.</w:t>
      </w:r>
    </w:p>
    <w:p w:rsidR="006B33DF" w:rsidP="006B33DF" w:rsidRDefault="006B33DF" w14:paraId="511E52EA" w14:textId="77777777">
      <w:pPr>
        <w:rPr>
          <w:rFonts w:cs="Arial"/>
          <w:b/>
          <w:szCs w:val="24"/>
        </w:rPr>
      </w:pPr>
    </w:p>
    <w:p w:rsidRPr="00E41FEC" w:rsidR="006B33DF" w:rsidP="006B33DF" w:rsidRDefault="006B33DF" w14:paraId="5CEB54FF" w14:textId="54A90BB2">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6B33DF" w:rsidP="006B33DF" w:rsidRDefault="006B33DF" w14:paraId="4B28B48B"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550E3BDE" w14:textId="77777777">
        <w:trPr>
          <w:trHeight w:val="487"/>
        </w:trPr>
        <w:tc>
          <w:tcPr>
            <w:tcW w:w="9808" w:type="dxa"/>
            <w:shd w:val="clear" w:color="auto" w:fill="171796"/>
            <w:vAlign w:val="center"/>
          </w:tcPr>
          <w:p w:rsidRPr="00BC371B" w:rsidR="006B33DF" w:rsidP="002D18E0" w:rsidRDefault="006B33DF" w14:paraId="73A326A3" w14:textId="77777777">
            <w:pPr>
              <w:rPr>
                <w:rFonts w:cs="Arial"/>
                <w:b/>
                <w:szCs w:val="24"/>
              </w:rPr>
            </w:pPr>
            <w:r>
              <w:rPr>
                <w:rFonts w:cs="Arial"/>
                <w:b/>
                <w:szCs w:val="24"/>
              </w:rPr>
              <w:t>Travel requirements</w:t>
            </w:r>
          </w:p>
        </w:tc>
      </w:tr>
    </w:tbl>
    <w:p w:rsidRPr="004154BA" w:rsidR="006B33DF" w:rsidP="006B33DF" w:rsidRDefault="006B33DF" w14:paraId="215D8E1A" w14:textId="77777777">
      <w:pPr>
        <w:rPr>
          <w:rStyle w:val="Arial12"/>
          <w:rFonts w:cs="Arial"/>
        </w:rPr>
      </w:pPr>
    </w:p>
    <w:p w:rsidRPr="00E41FEC" w:rsidR="006B33DF" w:rsidP="00E41FEC" w:rsidRDefault="006B33DF" w14:paraId="68907A6D" w14:textId="0E747259">
      <w:pPr>
        <w:rPr>
          <w:rStyle w:val="Arial12"/>
          <w:rFonts w:cs="Arial"/>
        </w:rPr>
      </w:pPr>
      <w:r w:rsidRPr="00E41FEC">
        <w:rPr>
          <w:rStyle w:val="Arial12"/>
          <w:rFonts w:cs="Arial"/>
        </w:rPr>
        <w:t>You will need to travel, so you must either hold a full, current driving licence and have access to personal transport or meet the mobility requirements of the role through other reasonable and suitable means.</w:t>
      </w:r>
    </w:p>
    <w:p w:rsidRPr="00F24FA7" w:rsidR="006B33DF" w:rsidP="006B33DF" w:rsidRDefault="006B33DF" w14:paraId="09B59093"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3C066BBA" w14:textId="77777777">
        <w:trPr>
          <w:trHeight w:val="487"/>
        </w:trPr>
        <w:tc>
          <w:tcPr>
            <w:tcW w:w="9808" w:type="dxa"/>
            <w:shd w:val="clear" w:color="auto" w:fill="171796"/>
            <w:vAlign w:val="center"/>
          </w:tcPr>
          <w:p w:rsidRPr="00BC371B" w:rsidR="006B33DF" w:rsidP="002D18E0" w:rsidRDefault="006B33DF" w14:paraId="15781D3D" w14:textId="77777777">
            <w:pPr>
              <w:rPr>
                <w:rFonts w:cs="Arial"/>
                <w:b/>
                <w:szCs w:val="24"/>
              </w:rPr>
            </w:pPr>
            <w:r>
              <w:rPr>
                <w:rFonts w:cs="Arial"/>
                <w:b/>
                <w:szCs w:val="24"/>
              </w:rPr>
              <w:t>Our values – WE ASPIRE</w:t>
            </w:r>
          </w:p>
        </w:tc>
      </w:tr>
    </w:tbl>
    <w:p w:rsidRPr="00F24FA7" w:rsidR="006B33DF" w:rsidP="006B33DF" w:rsidRDefault="006B33DF" w14:paraId="5D5F8BBF" w14:textId="77777777">
      <w:pPr>
        <w:rPr>
          <w:rFonts w:cs="Arial"/>
          <w:b/>
          <w:szCs w:val="24"/>
        </w:rPr>
      </w:pPr>
    </w:p>
    <w:p w:rsidRPr="00F24FA7" w:rsidR="006B33DF" w:rsidP="006B33DF" w:rsidRDefault="006B33DF" w14:paraId="3580FBAC" w14:textId="77777777">
      <w:pPr>
        <w:jc w:val="center"/>
        <w:rPr>
          <w:rFonts w:cs="Arial"/>
          <w:b/>
          <w:szCs w:val="24"/>
        </w:rPr>
      </w:pPr>
      <w:r w:rsidRPr="00F24FA7">
        <w:rPr>
          <w:rFonts w:cs="Arial"/>
          <w:noProof/>
        </w:rPr>
        <w:drawing>
          <wp:inline distT="0" distB="0" distL="0" distR="0" wp14:anchorId="5B862804" wp14:editId="44BA130B">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6B33DF" w:rsidP="006B33DF" w:rsidRDefault="006B33DF" w14:paraId="3043D4CB" w14:textId="77777777">
      <w:pPr>
        <w:rPr>
          <w:rFonts w:cs="Arial"/>
          <w:b/>
          <w:szCs w:val="24"/>
        </w:rPr>
      </w:pPr>
    </w:p>
    <w:p w:rsidRPr="00F24FA7" w:rsidR="006B33DF" w:rsidP="006B33DF" w:rsidRDefault="006B33DF" w14:paraId="35474B62"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6B33DF" w:rsidP="006B33DF" w:rsidRDefault="006B33DF" w14:paraId="0B23CE10" w14:textId="77777777">
      <w:pPr>
        <w:ind w:right="-201"/>
        <w:jc w:val="both"/>
        <w:rPr>
          <w:rFonts w:cs="Arial"/>
          <w:szCs w:val="24"/>
        </w:rPr>
      </w:pPr>
    </w:p>
    <w:p w:rsidRPr="00F24FA7" w:rsidR="006B33DF" w:rsidP="006B33DF" w:rsidRDefault="006B33DF" w14:paraId="77A4FF05"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6B33DF" w:rsidP="006B33DF" w:rsidRDefault="006B33DF" w14:paraId="0FD86066" w14:textId="77777777">
      <w:pPr>
        <w:pStyle w:val="BodyText2"/>
        <w:tabs>
          <w:tab w:val="left" w:pos="720"/>
          <w:tab w:val="left" w:pos="1440"/>
          <w:tab w:val="left" w:pos="2160"/>
        </w:tabs>
        <w:spacing w:line="240" w:lineRule="atLeast"/>
        <w:rPr>
          <w:rFonts w:cs="Arial"/>
          <w:sz w:val="24"/>
          <w:szCs w:val="24"/>
        </w:rPr>
      </w:pPr>
    </w:p>
    <w:p w:rsidR="006B33DF" w:rsidP="006B33DF" w:rsidRDefault="006B33DF" w14:paraId="7AF6ED03" w14:textId="77777777">
      <w:pPr>
        <w:pStyle w:val="BodyText2"/>
        <w:tabs>
          <w:tab w:val="left" w:pos="720"/>
          <w:tab w:val="left" w:pos="1440"/>
          <w:tab w:val="left" w:pos="2160"/>
        </w:tabs>
        <w:spacing w:line="240" w:lineRule="atLeast"/>
        <w:rPr>
          <w:rFonts w:cs="Arial"/>
          <w:color w:val="333333"/>
          <w:sz w:val="24"/>
          <w:szCs w:val="24"/>
        </w:rPr>
      </w:pPr>
      <w:r w:rsidRPr="3407A76E">
        <w:rPr>
          <w:rFonts w:cs="Arial"/>
          <w:color w:val="333333"/>
          <w:sz w:val="24"/>
          <w:szCs w:val="24"/>
        </w:rPr>
        <w:t>Visit our</w:t>
      </w:r>
      <w:r w:rsidRPr="3407A76E">
        <w:rPr>
          <w:rFonts w:cs="Arial"/>
          <w:color w:val="0F4761" w:themeColor="accent1" w:themeShade="BF"/>
          <w:sz w:val="24"/>
          <w:szCs w:val="24"/>
        </w:rPr>
        <w:t xml:space="preserve"> </w:t>
      </w:r>
      <w:hyperlink r:id="rId13">
        <w:r w:rsidRPr="3407A76E">
          <w:rPr>
            <w:rStyle w:val="Hyperlink"/>
            <w:rFonts w:cs="Arial"/>
            <w:b/>
            <w:bCs/>
            <w:sz w:val="24"/>
            <w:szCs w:val="24"/>
          </w:rPr>
          <w:t>careers pages</w:t>
        </w:r>
      </w:hyperlink>
      <w:r w:rsidRPr="3407A76E">
        <w:rPr>
          <w:rFonts w:cs="Arial"/>
          <w:color w:val="333333"/>
          <w:sz w:val="24"/>
          <w:szCs w:val="24"/>
        </w:rPr>
        <w:t xml:space="preserve"> for more information on our WE ASPIRE values.</w:t>
      </w:r>
    </w:p>
    <w:p w:rsidR="006B33DF" w:rsidP="006B33DF" w:rsidRDefault="006B33DF" w14:paraId="6DEF82A0"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12FC76AF" w14:textId="77777777">
        <w:trPr>
          <w:trHeight w:val="487"/>
        </w:trPr>
        <w:tc>
          <w:tcPr>
            <w:tcW w:w="9808" w:type="dxa"/>
            <w:shd w:val="clear" w:color="auto" w:fill="171796"/>
            <w:vAlign w:val="center"/>
          </w:tcPr>
          <w:p w:rsidRPr="00BC371B" w:rsidR="006B33DF" w:rsidP="002D18E0" w:rsidRDefault="006B33DF" w14:paraId="18731BC1" w14:textId="77777777">
            <w:pPr>
              <w:rPr>
                <w:rFonts w:cs="Arial"/>
                <w:b/>
                <w:szCs w:val="24"/>
              </w:rPr>
            </w:pPr>
            <w:r>
              <w:rPr>
                <w:rFonts w:cs="Arial"/>
                <w:b/>
                <w:szCs w:val="24"/>
              </w:rPr>
              <w:t>Our Customer Commitment</w:t>
            </w:r>
          </w:p>
        </w:tc>
      </w:tr>
    </w:tbl>
    <w:p w:rsidR="006B33DF" w:rsidP="006B33DF" w:rsidRDefault="006B33DF" w14:paraId="7A61DA8F" w14:textId="77777777">
      <w:pPr>
        <w:rPr>
          <w:rFonts w:cs="Arial"/>
          <w:b/>
          <w:szCs w:val="24"/>
        </w:rPr>
      </w:pPr>
    </w:p>
    <w:p w:rsidR="006B33DF" w:rsidP="006B33DF" w:rsidRDefault="006B33DF" w14:paraId="170A88A0"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317974EC" wp14:editId="1B87591A">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B33DF" w:rsidP="006B33DF" w:rsidRDefault="006B33DF" w14:paraId="0A283287" w14:textId="77777777">
      <w:pPr>
        <w:pStyle w:val="BodyText2"/>
        <w:tabs>
          <w:tab w:val="left" w:pos="720"/>
          <w:tab w:val="left" w:pos="1440"/>
          <w:tab w:val="left" w:pos="2160"/>
        </w:tabs>
        <w:spacing w:line="240" w:lineRule="atLeast"/>
        <w:jc w:val="center"/>
        <w:rPr>
          <w:rFonts w:cs="Arial"/>
          <w:sz w:val="24"/>
          <w:szCs w:val="24"/>
        </w:rPr>
      </w:pPr>
    </w:p>
    <w:p w:rsidR="006B33DF" w:rsidP="006B33DF" w:rsidRDefault="006B33DF" w14:paraId="432714B3"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6B33DF" w:rsidP="006B33DF" w:rsidRDefault="006B33DF" w14:paraId="4D51DE95" w14:textId="77777777">
      <w:pPr>
        <w:pStyle w:val="BodyText2"/>
        <w:tabs>
          <w:tab w:val="left" w:pos="720"/>
          <w:tab w:val="left" w:pos="1440"/>
          <w:tab w:val="left" w:pos="2160"/>
        </w:tabs>
        <w:spacing w:line="240" w:lineRule="atLeast"/>
        <w:rPr>
          <w:rFonts w:cs="Arial"/>
          <w:sz w:val="24"/>
          <w:szCs w:val="24"/>
        </w:rPr>
      </w:pPr>
    </w:p>
    <w:p w:rsidR="006B33DF" w:rsidP="006B33DF" w:rsidRDefault="006B33DF" w14:paraId="58D4E5E0"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5">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6B33DF" w:rsidP="006B33DF" w:rsidRDefault="006B33DF" w14:paraId="7A83A3DA"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4195FFE8" w14:textId="77777777">
        <w:trPr>
          <w:trHeight w:val="487"/>
        </w:trPr>
        <w:tc>
          <w:tcPr>
            <w:tcW w:w="9808" w:type="dxa"/>
            <w:shd w:val="clear" w:color="auto" w:fill="171796"/>
            <w:vAlign w:val="center"/>
          </w:tcPr>
          <w:p w:rsidRPr="00BC371B" w:rsidR="006B33DF" w:rsidP="002D18E0" w:rsidRDefault="006B33DF" w14:paraId="2731EE77" w14:textId="77777777">
            <w:pPr>
              <w:rPr>
                <w:rFonts w:cs="Arial"/>
                <w:b/>
                <w:szCs w:val="24"/>
              </w:rPr>
            </w:pPr>
            <w:r>
              <w:rPr>
                <w:rFonts w:cs="Arial"/>
                <w:b/>
                <w:szCs w:val="24"/>
              </w:rPr>
              <w:t>More information for recruitment applicants</w:t>
            </w:r>
          </w:p>
        </w:tc>
      </w:tr>
    </w:tbl>
    <w:p w:rsidR="006B33DF" w:rsidP="006B33DF" w:rsidRDefault="006B33DF" w14:paraId="3287355C" w14:textId="77777777">
      <w:pPr>
        <w:rPr>
          <w:rFonts w:cs="Arial"/>
          <w:b/>
          <w:szCs w:val="24"/>
        </w:rPr>
      </w:pPr>
    </w:p>
    <w:p w:rsidRPr="00F24FA7" w:rsidR="006B33DF" w:rsidP="006B33DF" w:rsidRDefault="006B33DF" w14:paraId="0816C83E"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B33DF" w:rsidP="006B33DF" w:rsidRDefault="006B33DF" w14:paraId="6D0CA061"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B33DF" w:rsidP="006B33DF" w:rsidRDefault="006B33DF" w14:paraId="18718960" w14:textId="77777777">
      <w:pPr>
        <w:rPr>
          <w:rFonts w:cs="Arial"/>
          <w:bCs/>
          <w:color w:val="000000"/>
          <w:szCs w:val="24"/>
        </w:rPr>
      </w:pPr>
    </w:p>
    <w:p w:rsidRPr="00F24FA7" w:rsidR="006B33DF" w:rsidP="006B33DF" w:rsidRDefault="006B33DF" w14:paraId="56AFDD26" w14:textId="77777777">
      <w:pPr>
        <w:rPr>
          <w:rFonts w:cs="Arial"/>
        </w:rPr>
      </w:pPr>
      <w:r w:rsidRPr="051ABA79">
        <w:rPr>
          <w:rFonts w:cs="Arial"/>
          <w:color w:val="000000" w:themeColor="text1"/>
        </w:rPr>
        <w:t xml:space="preserve">Visit the </w:t>
      </w:r>
      <w:hyperlink r:id="rId16">
        <w:r w:rsidRPr="051ABA79">
          <w:rPr>
            <w:rStyle w:val="Hyperlink"/>
            <w:rFonts w:cs="Arial"/>
            <w:b/>
            <w:bCs/>
          </w:rPr>
          <w:t>Suffolk County Council career website</w:t>
        </w:r>
      </w:hyperlink>
      <w:r w:rsidRPr="051ABA79">
        <w:rPr>
          <w:rFonts w:cs="Arial"/>
          <w:color w:val="0F4761" w:themeColor="accent1" w:themeShade="BF"/>
        </w:rPr>
        <w:t xml:space="preserve"> </w:t>
      </w:r>
      <w:r w:rsidRPr="051ABA79">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745F2170" w14:textId="77777777"/>
    <w:sectPr w:rsidR="007C29AB" w:rsidSect="006B33DF">
      <w:footerReference w:type="default" r:id="rId17"/>
      <w:footerReference w:type="first" r:id="rId18"/>
      <w:pgSz w:w="11907" w:h="16834" w:orient="portrait" w:code="9"/>
      <w:pgMar w:top="1440" w:right="1080" w:bottom="1440" w:left="1080" w:header="57" w:footer="567" w:gutter="0"/>
      <w:paperSrc w:other="1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6B33DF" w:rsidRDefault="006B33DF" w14:paraId="32720C58" w14:textId="77777777">
        <w:pPr>
          <w:pStyle w:val="Footer"/>
          <w:jc w:val="right"/>
        </w:pPr>
      </w:p>
      <w:p w:rsidR="006B33DF" w:rsidP="00162B93" w:rsidRDefault="006B33DF" w14:paraId="5C5053E6" w14:textId="77777777">
        <w:pPr>
          <w:pStyle w:val="Footer"/>
          <w:tabs>
            <w:tab w:val="left" w:pos="3624"/>
            <w:tab w:val="right" w:pos="9747"/>
          </w:tabs>
        </w:pPr>
        <w:r>
          <w:rPr>
            <w:noProof/>
          </w:rPr>
          <w:drawing>
            <wp:anchor distT="0" distB="0" distL="114300" distR="114300" simplePos="0" relativeHeight="251657216" behindDoc="1" locked="0" layoutInCell="1" allowOverlap="1" wp14:anchorId="7CA7102E" wp14:editId="3024A48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6B33DF" w:rsidRDefault="006B33DF" w14:paraId="10AF86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33DF" w:rsidRDefault="006B33DF" w14:paraId="08C7C301" w14:textId="77777777">
    <w:pPr>
      <w:pStyle w:val="Footer"/>
    </w:pPr>
    <w:r>
      <w:rPr>
        <w:sz w:val="16"/>
      </w:rPr>
      <w:t>Suffolk County Council, Job and Person Profile.  This document is not protectively marked.</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3E02D"/>
    <w:multiLevelType w:val="hybridMultilevel"/>
    <w:tmpl w:val="3EFA7C1C"/>
    <w:lvl w:ilvl="0" w:tplc="D2BCEEA8">
      <w:start w:val="1"/>
      <w:numFmt w:val="bullet"/>
      <w:lvlText w:val=""/>
      <w:lvlJc w:val="left"/>
      <w:pPr>
        <w:ind w:left="720" w:hanging="360"/>
      </w:pPr>
      <w:rPr>
        <w:rFonts w:hint="default" w:ascii="Symbol" w:hAnsi="Symbol"/>
      </w:rPr>
    </w:lvl>
    <w:lvl w:ilvl="1" w:tplc="381A9E84">
      <w:start w:val="1"/>
      <w:numFmt w:val="bullet"/>
      <w:lvlText w:val="o"/>
      <w:lvlJc w:val="left"/>
      <w:pPr>
        <w:ind w:left="1440" w:hanging="360"/>
      </w:pPr>
      <w:rPr>
        <w:rFonts w:hint="default" w:ascii="Courier New" w:hAnsi="Courier New" w:cs="Times New Roman"/>
      </w:rPr>
    </w:lvl>
    <w:lvl w:ilvl="2" w:tplc="C97AEB86">
      <w:start w:val="1"/>
      <w:numFmt w:val="bullet"/>
      <w:lvlText w:val=""/>
      <w:lvlJc w:val="left"/>
      <w:pPr>
        <w:ind w:left="2160" w:hanging="360"/>
      </w:pPr>
      <w:rPr>
        <w:rFonts w:hint="default" w:ascii="Wingdings" w:hAnsi="Wingdings"/>
      </w:rPr>
    </w:lvl>
    <w:lvl w:ilvl="3" w:tplc="F864CD5E">
      <w:start w:val="1"/>
      <w:numFmt w:val="bullet"/>
      <w:lvlText w:val=""/>
      <w:lvlJc w:val="left"/>
      <w:pPr>
        <w:ind w:left="2880" w:hanging="360"/>
      </w:pPr>
      <w:rPr>
        <w:rFonts w:hint="default" w:ascii="Symbol" w:hAnsi="Symbol"/>
      </w:rPr>
    </w:lvl>
    <w:lvl w:ilvl="4" w:tplc="17E88148">
      <w:start w:val="1"/>
      <w:numFmt w:val="bullet"/>
      <w:lvlText w:val="o"/>
      <w:lvlJc w:val="left"/>
      <w:pPr>
        <w:ind w:left="3600" w:hanging="360"/>
      </w:pPr>
      <w:rPr>
        <w:rFonts w:hint="default" w:ascii="Courier New" w:hAnsi="Courier New" w:cs="Times New Roman"/>
      </w:rPr>
    </w:lvl>
    <w:lvl w:ilvl="5" w:tplc="0AE443A6">
      <w:start w:val="1"/>
      <w:numFmt w:val="bullet"/>
      <w:lvlText w:val=""/>
      <w:lvlJc w:val="left"/>
      <w:pPr>
        <w:ind w:left="4320" w:hanging="360"/>
      </w:pPr>
      <w:rPr>
        <w:rFonts w:hint="default" w:ascii="Wingdings" w:hAnsi="Wingdings"/>
      </w:rPr>
    </w:lvl>
    <w:lvl w:ilvl="6" w:tplc="89A884BC">
      <w:start w:val="1"/>
      <w:numFmt w:val="bullet"/>
      <w:lvlText w:val=""/>
      <w:lvlJc w:val="left"/>
      <w:pPr>
        <w:ind w:left="5040" w:hanging="360"/>
      </w:pPr>
      <w:rPr>
        <w:rFonts w:hint="default" w:ascii="Symbol" w:hAnsi="Symbol"/>
      </w:rPr>
    </w:lvl>
    <w:lvl w:ilvl="7" w:tplc="961E8600">
      <w:start w:val="1"/>
      <w:numFmt w:val="bullet"/>
      <w:lvlText w:val="o"/>
      <w:lvlJc w:val="left"/>
      <w:pPr>
        <w:ind w:left="5760" w:hanging="360"/>
      </w:pPr>
      <w:rPr>
        <w:rFonts w:hint="default" w:ascii="Courier New" w:hAnsi="Courier New" w:cs="Times New Roman"/>
      </w:rPr>
    </w:lvl>
    <w:lvl w:ilvl="8" w:tplc="1FC87EE0">
      <w:start w:val="1"/>
      <w:numFmt w:val="bullet"/>
      <w:lvlText w:val=""/>
      <w:lvlJc w:val="left"/>
      <w:pPr>
        <w:ind w:left="6480" w:hanging="360"/>
      </w:pPr>
      <w:rPr>
        <w:rFonts w:hint="default" w:ascii="Wingdings" w:hAnsi="Wingdings"/>
      </w:rPr>
    </w:lvl>
  </w:abstractNum>
  <w:abstractNum w:abstractNumId="1"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B1C7D1B"/>
    <w:multiLevelType w:val="hybridMultilevel"/>
    <w:tmpl w:val="7D441D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477E76F6"/>
    <w:multiLevelType w:val="hybridMultilevel"/>
    <w:tmpl w:val="F43EA4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62C75C1"/>
    <w:multiLevelType w:val="hybridMultilevel"/>
    <w:tmpl w:val="7A42B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250139">
    <w:abstractNumId w:val="3"/>
  </w:num>
  <w:num w:numId="2" w16cid:durableId="810486746">
    <w:abstractNumId w:val="6"/>
  </w:num>
  <w:num w:numId="3" w16cid:durableId="650402408">
    <w:abstractNumId w:val="1"/>
  </w:num>
  <w:num w:numId="4" w16cid:durableId="1230576528">
    <w:abstractNumId w:val="2"/>
  </w:num>
  <w:num w:numId="5" w16cid:durableId="348069011">
    <w:abstractNumId w:val="4"/>
  </w:num>
  <w:num w:numId="6" w16cid:durableId="1469668123">
    <w:abstractNumId w:val="5"/>
  </w:num>
  <w:num w:numId="7" w16cid:durableId="127713143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DF"/>
    <w:rsid w:val="00005E44"/>
    <w:rsid w:val="001569F5"/>
    <w:rsid w:val="002A5A18"/>
    <w:rsid w:val="002B66ED"/>
    <w:rsid w:val="003465E4"/>
    <w:rsid w:val="003D67F3"/>
    <w:rsid w:val="00402485"/>
    <w:rsid w:val="00402795"/>
    <w:rsid w:val="00472803"/>
    <w:rsid w:val="005C2E2F"/>
    <w:rsid w:val="00633193"/>
    <w:rsid w:val="00652835"/>
    <w:rsid w:val="006B33DF"/>
    <w:rsid w:val="007C29AB"/>
    <w:rsid w:val="00843C62"/>
    <w:rsid w:val="00AE020D"/>
    <w:rsid w:val="00C35334"/>
    <w:rsid w:val="00E41FEC"/>
    <w:rsid w:val="00ED66E6"/>
    <w:rsid w:val="00F256AB"/>
    <w:rsid w:val="00FC344F"/>
    <w:rsid w:val="460C0E53"/>
    <w:rsid w:val="64EB83C8"/>
    <w:rsid w:val="759C9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86005"/>
  <w15:chartTrackingRefBased/>
  <w15:docId w15:val="{11831339-D28F-48CB-8537-4F4FD784CC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33DF"/>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6B33D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3D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3DF"/>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3DF"/>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3DF"/>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3DF"/>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3DF"/>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3DF"/>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3DF"/>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B33D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B33D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B33DF"/>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B33DF"/>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B33DF"/>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B33DF"/>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33DF"/>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33DF"/>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33DF"/>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6B33D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6B33D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B33DF"/>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B33DF"/>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3DF"/>
    <w:pPr>
      <w:spacing w:before="160"/>
      <w:jc w:val="center"/>
    </w:pPr>
    <w:rPr>
      <w:i/>
      <w:iCs/>
      <w:color w:val="404040" w:themeColor="text1" w:themeTint="BF"/>
    </w:rPr>
  </w:style>
  <w:style w:type="character" w:styleId="QuoteChar" w:customStyle="1">
    <w:name w:val="Quote Char"/>
    <w:basedOn w:val="DefaultParagraphFont"/>
    <w:link w:val="Quote"/>
    <w:uiPriority w:val="29"/>
    <w:rsid w:val="006B33DF"/>
    <w:rPr>
      <w:i/>
      <w:iCs/>
      <w:color w:val="404040" w:themeColor="text1" w:themeTint="BF"/>
    </w:rPr>
  </w:style>
  <w:style w:type="paragraph" w:styleId="ListParagraph">
    <w:name w:val="List Paragraph"/>
    <w:basedOn w:val="Normal"/>
    <w:uiPriority w:val="34"/>
    <w:qFormat/>
    <w:rsid w:val="006B33DF"/>
    <w:pPr>
      <w:ind w:left="720"/>
      <w:contextualSpacing/>
    </w:pPr>
  </w:style>
  <w:style w:type="character" w:styleId="IntenseEmphasis">
    <w:name w:val="Intense Emphasis"/>
    <w:basedOn w:val="DefaultParagraphFont"/>
    <w:uiPriority w:val="21"/>
    <w:qFormat/>
    <w:rsid w:val="006B33DF"/>
    <w:rPr>
      <w:i/>
      <w:iCs/>
      <w:color w:val="0F4761" w:themeColor="accent1" w:themeShade="BF"/>
    </w:rPr>
  </w:style>
  <w:style w:type="paragraph" w:styleId="IntenseQuote">
    <w:name w:val="Intense Quote"/>
    <w:basedOn w:val="Normal"/>
    <w:next w:val="Normal"/>
    <w:link w:val="IntenseQuoteChar"/>
    <w:uiPriority w:val="30"/>
    <w:qFormat/>
    <w:rsid w:val="006B33D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B33DF"/>
    <w:rPr>
      <w:i/>
      <w:iCs/>
      <w:color w:val="0F4761" w:themeColor="accent1" w:themeShade="BF"/>
    </w:rPr>
  </w:style>
  <w:style w:type="character" w:styleId="IntenseReference">
    <w:name w:val="Intense Reference"/>
    <w:basedOn w:val="DefaultParagraphFont"/>
    <w:uiPriority w:val="32"/>
    <w:qFormat/>
    <w:rsid w:val="006B33DF"/>
    <w:rPr>
      <w:b/>
      <w:bCs/>
      <w:smallCaps/>
      <w:color w:val="0F4761" w:themeColor="accent1" w:themeShade="BF"/>
      <w:spacing w:val="5"/>
    </w:rPr>
  </w:style>
  <w:style w:type="paragraph" w:styleId="BodyText2">
    <w:name w:val="Body Text 2"/>
    <w:basedOn w:val="Normal"/>
    <w:link w:val="BodyText2Char"/>
    <w:rsid w:val="006B33DF"/>
    <w:rPr>
      <w:sz w:val="20"/>
    </w:rPr>
  </w:style>
  <w:style w:type="character" w:styleId="BodyText2Char" w:customStyle="1">
    <w:name w:val="Body Text 2 Char"/>
    <w:basedOn w:val="DefaultParagraphFont"/>
    <w:link w:val="BodyText2"/>
    <w:rsid w:val="006B33DF"/>
    <w:rPr>
      <w:rFonts w:eastAsia="Times New Roman" w:cs="Times New Roman"/>
      <w:kern w:val="0"/>
      <w:sz w:val="20"/>
      <w:szCs w:val="20"/>
      <w14:ligatures w14:val="none"/>
    </w:rPr>
  </w:style>
  <w:style w:type="paragraph" w:styleId="BodyText3">
    <w:name w:val="Body Text 3"/>
    <w:basedOn w:val="Normal"/>
    <w:link w:val="BodyText3Char"/>
    <w:rsid w:val="006B33DF"/>
    <w:rPr>
      <w:sz w:val="22"/>
    </w:rPr>
  </w:style>
  <w:style w:type="character" w:styleId="BodyText3Char" w:customStyle="1">
    <w:name w:val="Body Text 3 Char"/>
    <w:basedOn w:val="DefaultParagraphFont"/>
    <w:link w:val="BodyText3"/>
    <w:rsid w:val="006B33DF"/>
    <w:rPr>
      <w:rFonts w:eastAsia="Times New Roman" w:cs="Times New Roman"/>
      <w:kern w:val="0"/>
      <w:sz w:val="22"/>
      <w:szCs w:val="20"/>
      <w14:ligatures w14:val="none"/>
    </w:rPr>
  </w:style>
  <w:style w:type="paragraph" w:styleId="Footer">
    <w:name w:val="footer"/>
    <w:basedOn w:val="Normal"/>
    <w:link w:val="FooterChar"/>
    <w:uiPriority w:val="99"/>
    <w:rsid w:val="006B33DF"/>
    <w:pPr>
      <w:tabs>
        <w:tab w:val="center" w:pos="4153"/>
        <w:tab w:val="right" w:pos="8306"/>
      </w:tabs>
    </w:pPr>
  </w:style>
  <w:style w:type="character" w:styleId="FooterChar" w:customStyle="1">
    <w:name w:val="Footer Char"/>
    <w:basedOn w:val="DefaultParagraphFont"/>
    <w:link w:val="Footer"/>
    <w:uiPriority w:val="99"/>
    <w:rsid w:val="006B33DF"/>
    <w:rPr>
      <w:rFonts w:eastAsia="Times New Roman" w:cs="Times New Roman"/>
      <w:kern w:val="0"/>
      <w:szCs w:val="20"/>
      <w14:ligatures w14:val="none"/>
    </w:rPr>
  </w:style>
  <w:style w:type="character" w:styleId="Hyperlink">
    <w:name w:val="Hyperlink"/>
    <w:rsid w:val="006B33DF"/>
    <w:rPr>
      <w:color w:val="0000FF"/>
      <w:u w:val="single"/>
    </w:rPr>
  </w:style>
  <w:style w:type="character" w:styleId="Emphasis">
    <w:name w:val="Emphasis"/>
    <w:basedOn w:val="DefaultParagraphFont"/>
    <w:qFormat/>
    <w:rsid w:val="006B33DF"/>
    <w:rPr>
      <w:i/>
      <w:iCs/>
    </w:rPr>
  </w:style>
  <w:style w:type="character" w:styleId="Arial12" w:customStyle="1">
    <w:name w:val="Arial 12"/>
    <w:basedOn w:val="DefaultParagraphFont"/>
    <w:uiPriority w:val="1"/>
    <w:rsid w:val="006B33DF"/>
    <w:rPr>
      <w:rFonts w:ascii="Arial" w:hAnsi="Arial"/>
      <w:sz w:val="24"/>
    </w:rPr>
  </w:style>
  <w:style w:type="character" w:styleId="PlaceholderText">
    <w:name w:val="Placeholder Text"/>
    <w:basedOn w:val="DefaultParagraphFont"/>
    <w:uiPriority w:val="99"/>
    <w:semiHidden/>
    <w:rsid w:val="006B33DF"/>
    <w:rPr>
      <w:color w:val="808080"/>
    </w:rPr>
  </w:style>
  <w:style w:type="paragraph" w:styleId="paragraph" w:customStyle="1">
    <w:name w:val="paragraph"/>
    <w:basedOn w:val="Normal"/>
    <w:rsid w:val="006B33DF"/>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6B33DF"/>
  </w:style>
  <w:style w:type="character" w:styleId="eop" w:customStyle="1">
    <w:name w:val="eop"/>
    <w:basedOn w:val="DefaultParagraphFont"/>
    <w:rsid w:val="006B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careers.suffolk.gov.uk/home/about/our-values"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www.careers.suffolk.gov.uk/"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areers.suffolk.gov.uk/home/about/our-values" TargetMode="External" Id="rId11" /><Relationship Type="http://schemas.openxmlformats.org/officeDocument/2006/relationships/styles" Target="styles.xml" Id="rId5" /><Relationship Type="http://schemas.openxmlformats.org/officeDocument/2006/relationships/hyperlink" Target="https://sccrecruit.blob.core.windows.net/assets/SCC/Other-Docs/17.06.2020_%20CUSTOMER_COMMITMENT_POSTER.pdf" TargetMode="External"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5.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AD749D7C3F46A69F000D0C0ED42F63"/>
        <w:category>
          <w:name w:val="General"/>
          <w:gallery w:val="placeholder"/>
        </w:category>
        <w:types>
          <w:type w:val="bbPlcHdr"/>
        </w:types>
        <w:behaviors>
          <w:behavior w:val="content"/>
        </w:behaviors>
        <w:guid w:val="{56A69064-EBF7-4FC4-A62B-908A0A46BF0C}"/>
      </w:docPartPr>
      <w:docPartBody>
        <w:p xmlns:wp14="http://schemas.microsoft.com/office/word/2010/wordml" w:rsidP="0026511C" w:rsidRDefault="0026511C" w14:paraId="0FC6A7A4" wp14:textId="77777777">
          <w:pPr>
            <w:pStyle w:val="FDAD749D7C3F46A69F000D0C0ED42F63"/>
          </w:pPr>
          <w:r w:rsidRPr="00213D99">
            <w:rPr>
              <w:rStyle w:val="PlaceholderText"/>
            </w:rPr>
            <w:t>Salary (e.g. £18,933)</w:t>
          </w:r>
        </w:p>
      </w:docPartBody>
    </w:docPart>
    <w:docPart>
      <w:docPartPr>
        <w:name w:val="B54A32497F5C45C78D77303187458851"/>
        <w:category>
          <w:name w:val="General"/>
          <w:gallery w:val="placeholder"/>
        </w:category>
        <w:types>
          <w:type w:val="bbPlcHdr"/>
        </w:types>
        <w:behaviors>
          <w:behavior w:val="content"/>
        </w:behaviors>
        <w:guid w:val="{D9ED448D-3D31-496B-9A32-9CCD2CC1E3FF}"/>
      </w:docPartPr>
      <w:docPartBody>
        <w:p xmlns:wp14="http://schemas.microsoft.com/office/word/2010/wordml" w:rsidP="0026511C" w:rsidRDefault="0026511C" w14:paraId="54FBB16C" wp14:textId="77777777">
          <w:pPr>
            <w:pStyle w:val="B54A32497F5C45C78D77303187458851"/>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11C"/>
    <w:rsid w:val="00005E44"/>
    <w:rsid w:val="00197A7C"/>
    <w:rsid w:val="00265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11C"/>
    <w:rPr>
      <w:color w:val="808080"/>
    </w:rPr>
  </w:style>
  <w:style w:type="paragraph" w:customStyle="1" w:styleId="FDAD749D7C3F46A69F000D0C0ED42F63">
    <w:name w:val="FDAD749D7C3F46A69F000D0C0ED42F63"/>
    <w:rsid w:val="0026511C"/>
  </w:style>
  <w:style w:type="paragraph" w:customStyle="1" w:styleId="B54A32497F5C45C78D77303187458851">
    <w:name w:val="B54A32497F5C45C78D77303187458851"/>
    <w:rsid w:val="002651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3FD4F614-6B53-428B-A5B4-89C5B7A495C1}"/>
</file>

<file path=customXml/itemProps2.xml><?xml version="1.0" encoding="utf-8"?>
<ds:datastoreItem xmlns:ds="http://schemas.openxmlformats.org/officeDocument/2006/customXml" ds:itemID="{BDB7E57B-807E-4423-880A-CD1428E7BC28}">
  <ds:schemaRefs>
    <ds:schemaRef ds:uri="http://schemas.microsoft.com/sharepoint/v3/contenttype/forms"/>
  </ds:schemaRefs>
</ds:datastoreItem>
</file>

<file path=customXml/itemProps3.xml><?xml version="1.0" encoding="utf-8"?>
<ds:datastoreItem xmlns:ds="http://schemas.openxmlformats.org/officeDocument/2006/customXml" ds:itemID="{1E3005EB-38DF-4E23-9353-971277CEC85F}">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Jade Wilson</lastModifiedBy>
  <revision>5</revision>
  <dcterms:created xsi:type="dcterms:W3CDTF">2026-09-28T13:43:00.0000000Z</dcterms:created>
  <dcterms:modified xsi:type="dcterms:W3CDTF">2026-10-14T19:04:32.9710065Z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5" name="docLang">
    <vt:lpwstr>en</vt:lpwstr>
  </property>
  <property fmtid="{D5CDD505-2E9C-101B-9397-08002B2CF9AE}" pid="6" name="Order">
    <vt:r8>143490900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