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038A301">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64D6172C">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64D6172C">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5FFC96BA" w:rsidR="00040A1F" w:rsidRPr="00F24FA7" w:rsidRDefault="00F84C3B" w:rsidP="28495C28">
            <w:pPr>
              <w:rPr>
                <w:rFonts w:cs="Arial"/>
              </w:rPr>
            </w:pPr>
            <w:r w:rsidRPr="00F84C3B">
              <w:rPr>
                <w:rFonts w:cs="Arial"/>
              </w:rPr>
              <w:t>Fleet, Asset &amp; Commissioning Manager</w:t>
            </w:r>
          </w:p>
        </w:tc>
      </w:tr>
      <w:tr w:rsidR="00040A1F" w:rsidRPr="00F24FA7" w14:paraId="0CC9544E" w14:textId="77777777" w:rsidTr="64D6172C">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1F49AF5F" w:rsidR="00040A1F" w:rsidRPr="00F24FA7" w:rsidRDefault="00355049" w:rsidP="28495C28">
            <w:pPr>
              <w:rPr>
                <w:rFonts w:cs="Arial"/>
                <w:color w:val="000000"/>
              </w:rPr>
            </w:pPr>
            <w:r>
              <w:rPr>
                <w:rFonts w:cs="Arial"/>
                <w:color w:val="000000"/>
              </w:rPr>
              <w:t>24716</w:t>
            </w:r>
          </w:p>
        </w:tc>
      </w:tr>
      <w:tr w:rsidR="00040A1F" w:rsidRPr="00F24FA7" w14:paraId="69641E03" w14:textId="77777777" w:rsidTr="64D6172C">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72910956" w14:textId="074E3253" w:rsidR="00226FA6" w:rsidRDefault="00F84C3B" w:rsidP="64D6172C">
            <w:pPr>
              <w:rPr>
                <w:rFonts w:eastAsia="Source Sans Pro" w:cs="Arial"/>
                <w:color w:val="333333"/>
                <w:szCs w:val="24"/>
              </w:rPr>
            </w:pPr>
            <w:r>
              <w:rPr>
                <w:rFonts w:eastAsia="Source Sans Pro" w:cs="Arial"/>
                <w:color w:val="333333"/>
                <w:szCs w:val="24"/>
              </w:rPr>
              <w:t>8</w:t>
            </w:r>
            <w:r w:rsidR="00355049">
              <w:rPr>
                <w:rFonts w:eastAsia="Source Sans Pro" w:cs="Arial"/>
                <w:color w:val="333333"/>
                <w:szCs w:val="24"/>
              </w:rPr>
              <w:t xml:space="preserve"> </w:t>
            </w:r>
            <w:r w:rsidR="00AE4959">
              <w:rPr>
                <w:rFonts w:eastAsia="Source Sans Pro" w:cs="Arial"/>
                <w:color w:val="333333"/>
                <w:szCs w:val="24"/>
              </w:rPr>
              <w:t xml:space="preserve">- </w:t>
            </w:r>
            <w:r w:rsidR="00AE4959" w:rsidRPr="00355049">
              <w:rPr>
                <w:rFonts w:eastAsia="Source Sans Pro" w:cs="Arial"/>
                <w:color w:val="333333"/>
                <w:szCs w:val="24"/>
              </w:rPr>
              <w:t>£</w:t>
            </w:r>
            <w:r w:rsidR="00355049" w:rsidRPr="00355049">
              <w:rPr>
                <w:rFonts w:eastAsia="Source Sans Pro" w:cs="Arial"/>
                <w:color w:val="333333"/>
                <w:szCs w:val="24"/>
              </w:rPr>
              <w:t>62,119 – £73,998</w:t>
            </w:r>
            <w:r w:rsidR="00355049">
              <w:rPr>
                <w:rFonts w:eastAsia="Source Sans Pro" w:cs="Arial"/>
                <w:color w:val="333333"/>
                <w:szCs w:val="24"/>
              </w:rPr>
              <w:t xml:space="preserve"> per annum (pro rata for part time)</w:t>
            </w:r>
          </w:p>
          <w:p w14:paraId="6B24447B" w14:textId="20B8F4B8" w:rsidR="00040A1F" w:rsidRPr="00493B8F" w:rsidRDefault="00226FA6" w:rsidP="64D6172C">
            <w:pPr>
              <w:rPr>
                <w:rFonts w:eastAsia="Arial" w:cs="Arial"/>
                <w:color w:val="000000" w:themeColor="text1"/>
                <w:szCs w:val="24"/>
              </w:rPr>
            </w:pPr>
            <w:r w:rsidRPr="00F24FA7">
              <w:rPr>
                <w:rFonts w:eastAsia="Source Sans Pro" w:cs="Arial"/>
                <w:color w:val="333333"/>
                <w:szCs w:val="24"/>
              </w:rPr>
              <w:t>This role includes performance related pay progression</w:t>
            </w:r>
          </w:p>
        </w:tc>
      </w:tr>
      <w:tr w:rsidR="00040A1F" w:rsidRPr="00F24FA7" w14:paraId="15B00615" w14:textId="77777777" w:rsidTr="64D6172C">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3DEBE06A" w:rsidR="00040A1F" w:rsidRPr="00F24FA7" w:rsidRDefault="00FD2425">
            <w:pPr>
              <w:rPr>
                <w:rFonts w:cs="Arial"/>
                <w:szCs w:val="24"/>
              </w:rPr>
            </w:pPr>
            <w:r w:rsidRPr="00FD2425">
              <w:rPr>
                <w:rFonts w:cs="Arial"/>
                <w:szCs w:val="24"/>
              </w:rPr>
              <w:t>Suffolk Fire and Rescue Service</w:t>
            </w:r>
            <w:r w:rsidR="00F84C3B">
              <w:rPr>
                <w:rFonts w:cs="Arial"/>
                <w:szCs w:val="24"/>
              </w:rPr>
              <w:t>, People and Resources</w:t>
            </w:r>
          </w:p>
        </w:tc>
      </w:tr>
      <w:tr w:rsidR="00040A1F" w:rsidRPr="00F24FA7" w14:paraId="72F03A6E" w14:textId="77777777" w:rsidTr="64D6172C">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7C0D6C66" w:rsidR="00040A1F" w:rsidRPr="00542C06" w:rsidRDefault="00542C06" w:rsidP="64D6172C">
            <w:pPr>
              <w:rPr>
                <w:rFonts w:eastAsia="Arial" w:cs="Arial"/>
                <w:color w:val="000000" w:themeColor="text1"/>
                <w:szCs w:val="24"/>
              </w:rPr>
            </w:pPr>
            <w:r w:rsidRPr="00542C06">
              <w:rPr>
                <w:rFonts w:cs="Arial"/>
                <w:color w:val="000000"/>
                <w:szCs w:val="24"/>
              </w:rPr>
              <w:t>Phoenix House, 3 Goddard Rd, Ipswich, IP1 5NP</w:t>
            </w:r>
            <w:r w:rsidR="00AE4959">
              <w:rPr>
                <w:rFonts w:cs="Arial"/>
                <w:color w:val="000000"/>
                <w:szCs w:val="24"/>
              </w:rPr>
              <w:t xml:space="preserve"> - Onsite</w:t>
            </w:r>
          </w:p>
        </w:tc>
      </w:tr>
      <w:tr w:rsidR="00040A1F" w:rsidRPr="00F24FA7" w14:paraId="6562A077" w14:textId="77777777" w:rsidTr="64D6172C">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23DD3720" w:rsidR="00040A1F" w:rsidRPr="00F24FA7" w:rsidRDefault="00542C06" w:rsidP="28495C28">
            <w:pPr>
              <w:rPr>
                <w:rFonts w:cs="Arial"/>
                <w:color w:val="000000"/>
              </w:rPr>
            </w:pPr>
            <w:r>
              <w:rPr>
                <w:rFonts w:cs="Arial"/>
                <w:color w:val="000000"/>
              </w:rPr>
              <w:t>37</w:t>
            </w:r>
          </w:p>
        </w:tc>
      </w:tr>
      <w:tr w:rsidR="00040A1F" w:rsidRPr="00F24FA7" w14:paraId="65EC9CBD" w14:textId="77777777" w:rsidTr="64D6172C">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6D913D15" w:rsidR="00040A1F" w:rsidRPr="005046EE" w:rsidRDefault="00301BD7" w:rsidP="28495C28">
            <w:pPr>
              <w:rPr>
                <w:rFonts w:cs="Arial"/>
                <w:b/>
                <w:bCs/>
                <w:color w:val="000000"/>
              </w:rPr>
            </w:pPr>
            <w:sdt>
              <w:sdtPr>
                <w:rPr>
                  <w:rFonts w:cs="Arial"/>
                  <w:b/>
                  <w:bCs/>
                  <w:color w:val="000000"/>
                  <w:szCs w:val="24"/>
                </w:rPr>
                <w:id w:val="1299878592"/>
                <w:placeholder>
                  <w:docPart w:val="4C95122CE7E540EBB081BAF9CABBB34D"/>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DE641E">
                  <w:rPr>
                    <w:rFonts w:cs="Arial"/>
                    <w:b/>
                    <w:bCs/>
                    <w:color w:val="000000"/>
                    <w:szCs w:val="24"/>
                  </w:rPr>
                  <w:t>Permanent</w:t>
                </w:r>
              </w:sdtContent>
            </w:sdt>
            <w:r w:rsidR="006F3A88">
              <w:rPr>
                <w:rFonts w:cs="Arial"/>
                <w:b/>
                <w:bCs/>
                <w:color w:val="000000"/>
                <w:szCs w:val="24"/>
              </w:rPr>
              <w:t xml:space="preserve"> </w:t>
            </w:r>
          </w:p>
        </w:tc>
      </w:tr>
      <w:tr w:rsidR="006639C1" w:rsidRPr="00F24FA7" w14:paraId="6D640D4B" w14:textId="77777777" w:rsidTr="00EE7E7F">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26243E47" w14:textId="77777777" w:rsidR="00EE7E7F" w:rsidRPr="00877FCA" w:rsidRDefault="00EE7E7F" w:rsidP="00EE7E7F">
            <w:pPr>
              <w:pStyle w:val="ListParagraph"/>
              <w:numPr>
                <w:ilvl w:val="0"/>
                <w:numId w:val="5"/>
              </w:numPr>
              <w:ind w:left="246" w:hanging="227"/>
              <w:rPr>
                <w:rFonts w:cs="Arial"/>
                <w:i/>
                <w:iCs/>
                <w:szCs w:val="24"/>
              </w:rPr>
            </w:pPr>
            <w:r w:rsidRPr="00877FCA">
              <w:rPr>
                <w:rFonts w:cs="Arial"/>
                <w:i/>
                <w:iCs/>
                <w:szCs w:val="24"/>
              </w:rPr>
              <w:t>Working compressed hours (eg a nine-day fortnight)</w:t>
            </w:r>
          </w:p>
          <w:p w14:paraId="60268CB1" w14:textId="77777777" w:rsidR="00EE7E7F" w:rsidRPr="00877FCA" w:rsidRDefault="00EE7E7F" w:rsidP="00EE7E7F">
            <w:pPr>
              <w:pStyle w:val="ListParagraph"/>
              <w:numPr>
                <w:ilvl w:val="0"/>
                <w:numId w:val="5"/>
              </w:numPr>
              <w:ind w:left="246" w:hanging="227"/>
              <w:rPr>
                <w:rFonts w:cs="Arial"/>
                <w:i/>
                <w:iCs/>
                <w:szCs w:val="24"/>
              </w:rPr>
            </w:pPr>
            <w:r w:rsidRPr="00877FCA">
              <w:rPr>
                <w:rFonts w:cs="Arial"/>
                <w:i/>
                <w:iCs/>
                <w:szCs w:val="24"/>
              </w:rPr>
              <w:t>Use of flexitime / time off in lieu</w:t>
            </w:r>
          </w:p>
          <w:p w14:paraId="41F05AC9" w14:textId="77777777" w:rsidR="00EE7E7F" w:rsidRPr="00877FCA" w:rsidRDefault="00EE7E7F" w:rsidP="00EE7E7F">
            <w:pPr>
              <w:pStyle w:val="ListParagraph"/>
              <w:numPr>
                <w:ilvl w:val="0"/>
                <w:numId w:val="5"/>
              </w:numPr>
              <w:ind w:left="246" w:hanging="227"/>
              <w:rPr>
                <w:rFonts w:cs="Arial"/>
                <w:i/>
                <w:iCs/>
                <w:szCs w:val="24"/>
              </w:rPr>
            </w:pPr>
            <w:r w:rsidRPr="00877FCA">
              <w:rPr>
                <w:rFonts w:cs="Arial"/>
                <w:i/>
                <w:iCs/>
                <w:szCs w:val="24"/>
              </w:rPr>
              <w:t>Hybrid working options, including some home working</w:t>
            </w:r>
          </w:p>
          <w:p w14:paraId="3CD7ADDB" w14:textId="77777777" w:rsidR="00EE7E7F" w:rsidRPr="00877FCA" w:rsidRDefault="00EE7E7F" w:rsidP="00EE7E7F">
            <w:pPr>
              <w:pStyle w:val="ListParagraph"/>
              <w:numPr>
                <w:ilvl w:val="0"/>
                <w:numId w:val="5"/>
              </w:numPr>
              <w:ind w:left="246" w:hanging="227"/>
              <w:rPr>
                <w:rFonts w:cs="Arial"/>
                <w:i/>
                <w:iCs/>
                <w:szCs w:val="24"/>
              </w:rPr>
            </w:pPr>
            <w:r w:rsidRPr="00877FCA">
              <w:rPr>
                <w:rFonts w:cs="Arial"/>
                <w:i/>
                <w:iCs/>
                <w:szCs w:val="24"/>
              </w:rPr>
              <w:t>Working from different Council buildings</w:t>
            </w:r>
          </w:p>
          <w:p w14:paraId="39D2F73F" w14:textId="35FE732C" w:rsidR="00EE7E7F" w:rsidRPr="00EE7E7F" w:rsidRDefault="00EE7E7F" w:rsidP="00EE7E7F">
            <w:pPr>
              <w:pStyle w:val="ListParagraph"/>
              <w:numPr>
                <w:ilvl w:val="0"/>
                <w:numId w:val="5"/>
              </w:numPr>
              <w:ind w:left="246" w:hanging="227"/>
              <w:rPr>
                <w:rFonts w:cs="Arial"/>
                <w:i/>
                <w:iCs/>
                <w:szCs w:val="24"/>
              </w:rPr>
            </w:pPr>
            <w:r w:rsidRPr="00877FCA">
              <w:rPr>
                <w:rFonts w:cs="Arial"/>
                <w:i/>
                <w:iCs/>
                <w:szCs w:val="24"/>
              </w:rPr>
              <w:t>Working adjusted core hours (eg starting later and finishing later or other patterns)</w:t>
            </w: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CEAB12" w14:textId="65703E4D" w:rsidR="00C71D93" w:rsidRPr="008222F1" w:rsidRDefault="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4CEFE0DC" w14:textId="77777777" w:rsidR="004F529B" w:rsidRDefault="004F529B"/>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64D6172C">
        <w:trPr>
          <w:trHeight w:val="487"/>
        </w:trPr>
        <w:tc>
          <w:tcPr>
            <w:tcW w:w="9808" w:type="dxa"/>
            <w:shd w:val="clear" w:color="auto" w:fill="171796"/>
            <w:vAlign w:val="center"/>
          </w:tcPr>
          <w:p w14:paraId="21A97C96" w14:textId="4D85D1CE"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792768C7" w14:textId="27BFA053" w:rsidR="00E439E9" w:rsidRDefault="0005304A" w:rsidP="00E439E9">
      <w:pPr>
        <w:jc w:val="both"/>
        <w:rPr>
          <w:rFonts w:cs="Arial"/>
          <w:szCs w:val="24"/>
        </w:rPr>
      </w:pPr>
      <w:r>
        <w:rPr>
          <w:rFonts w:cs="Arial"/>
          <w:szCs w:val="24"/>
        </w:rPr>
        <w:t>The</w:t>
      </w:r>
      <w:r w:rsidR="00E439E9">
        <w:rPr>
          <w:rFonts w:cs="Arial"/>
          <w:szCs w:val="24"/>
        </w:rPr>
        <w:t xml:space="preserve"> post holder </w:t>
      </w:r>
      <w:r>
        <w:rPr>
          <w:rFonts w:cs="Arial"/>
          <w:szCs w:val="24"/>
        </w:rPr>
        <w:t xml:space="preserve">will be responsible for </w:t>
      </w:r>
      <w:r w:rsidR="00E439E9">
        <w:rPr>
          <w:rFonts w:cs="Arial"/>
          <w:szCs w:val="24"/>
        </w:rPr>
        <w:t>asset and commissioning management within Suffolk Fire &amp; Rescue Service across fleet, equipment, and PPE/Workwear for the efficient delivery of Suffolk Fire &amp; Rescue Service’s strategic objectives.</w:t>
      </w:r>
    </w:p>
    <w:p w14:paraId="77EB96F8" w14:textId="77777777" w:rsidR="00E439E9" w:rsidRDefault="00E439E9" w:rsidP="00E439E9">
      <w:pPr>
        <w:jc w:val="both"/>
        <w:rPr>
          <w:rFonts w:cs="Arial"/>
          <w:szCs w:val="24"/>
        </w:rPr>
      </w:pPr>
    </w:p>
    <w:p w14:paraId="240BB1E4" w14:textId="630A915F" w:rsidR="00E439E9" w:rsidRDefault="00E439E9" w:rsidP="00E439E9">
      <w:pPr>
        <w:jc w:val="both"/>
        <w:rPr>
          <w:rFonts w:cs="Arial"/>
          <w:szCs w:val="24"/>
        </w:rPr>
      </w:pPr>
      <w:r>
        <w:rPr>
          <w:rFonts w:cs="Arial"/>
          <w:szCs w:val="24"/>
        </w:rPr>
        <w:t>A</w:t>
      </w:r>
      <w:r w:rsidR="0005304A">
        <w:rPr>
          <w:rFonts w:cs="Arial"/>
          <w:szCs w:val="24"/>
        </w:rPr>
        <w:t>s a</w:t>
      </w:r>
      <w:r>
        <w:rPr>
          <w:rFonts w:cs="Arial"/>
          <w:szCs w:val="24"/>
        </w:rPr>
        <w:t xml:space="preserve"> standing member of the Programme board, Continuous improvement meeting (CIM) and Workforce Planning meetings, the post holder will provide effective strategic leadership, advice, support, and recommendations to the service on all asset management and commissioning within fleet, equipment, and PPE/Workwear. </w:t>
      </w:r>
    </w:p>
    <w:p w14:paraId="6FB42CCD" w14:textId="77777777" w:rsidR="00E439E9" w:rsidRDefault="00E439E9" w:rsidP="00E439E9">
      <w:pPr>
        <w:jc w:val="both"/>
        <w:rPr>
          <w:rFonts w:cs="Arial"/>
          <w:szCs w:val="24"/>
        </w:rPr>
      </w:pPr>
    </w:p>
    <w:p w14:paraId="35955B4F" w14:textId="212DA9E8" w:rsidR="00B86B19" w:rsidRDefault="00E439E9" w:rsidP="00E439E9">
      <w:pPr>
        <w:jc w:val="both"/>
        <w:rPr>
          <w:rFonts w:cs="Arial"/>
          <w:i/>
          <w:iCs/>
        </w:rPr>
      </w:pPr>
      <w:r>
        <w:rPr>
          <w:rFonts w:cs="Arial"/>
          <w:szCs w:val="24"/>
        </w:rPr>
        <w:lastRenderedPageBreak/>
        <w:t>Design and lead asset and commissioning strategies that support the delivery of service objectives aligned to the Community Risk Management Plan that forecast and inform capital requirements and provide contract management oversight.</w:t>
      </w:r>
    </w:p>
    <w:p w14:paraId="5CD1EDDD" w14:textId="5642521F" w:rsidR="00C236E3" w:rsidRDefault="00C236E3" w:rsidP="28495C28">
      <w:pPr>
        <w:rPr>
          <w:rFonts w:cs="Arial"/>
          <w:i/>
          <w:iCs/>
        </w:rPr>
      </w:pPr>
    </w:p>
    <w:tbl>
      <w:tblPr>
        <w:tblW w:w="9808" w:type="dxa"/>
        <w:shd w:val="clear" w:color="auto" w:fill="171796"/>
        <w:tblLayout w:type="fixed"/>
        <w:tblLook w:val="04A0" w:firstRow="1" w:lastRow="0" w:firstColumn="1" w:lastColumn="0" w:noHBand="0" w:noVBand="1"/>
      </w:tblPr>
      <w:tblGrid>
        <w:gridCol w:w="9808"/>
      </w:tblGrid>
      <w:tr w:rsidR="00C236E3" w:rsidRPr="00162B93" w14:paraId="399F3944" w14:textId="77777777" w:rsidTr="64D6172C">
        <w:trPr>
          <w:trHeight w:val="405"/>
        </w:trPr>
        <w:tc>
          <w:tcPr>
            <w:tcW w:w="9808" w:type="dxa"/>
            <w:shd w:val="clear" w:color="auto" w:fill="171796"/>
            <w:vAlign w:val="center"/>
          </w:tcPr>
          <w:p w14:paraId="576E32C9" w14:textId="77777777" w:rsidR="00C236E3" w:rsidRPr="00162B93" w:rsidRDefault="00C236E3" w:rsidP="00412019">
            <w:pPr>
              <w:rPr>
                <w:rFonts w:cs="Arial"/>
                <w:b/>
                <w:bCs/>
                <w:color w:val="FFFFFF" w:themeColor="background1"/>
                <w:szCs w:val="24"/>
              </w:rPr>
            </w:pPr>
            <w:bookmarkStart w:id="0" w:name="_Hlk34906451"/>
            <w:r w:rsidRPr="00162B93">
              <w:rPr>
                <w:rFonts w:cs="Arial"/>
                <w:b/>
                <w:bCs/>
                <w:color w:val="FFFFFF" w:themeColor="background1"/>
                <w:szCs w:val="24"/>
              </w:rPr>
              <w:t xml:space="preserve">About the team </w:t>
            </w:r>
          </w:p>
        </w:tc>
      </w:tr>
    </w:tbl>
    <w:bookmarkEnd w:id="0"/>
    <w:p w14:paraId="3768DEF8" w14:textId="77777777" w:rsidR="0005304A" w:rsidRPr="009B1F84" w:rsidRDefault="0005304A" w:rsidP="0005304A">
      <w:pPr>
        <w:jc w:val="both"/>
        <w:rPr>
          <w:rFonts w:cs="Arial"/>
          <w:iCs/>
          <w:szCs w:val="24"/>
        </w:rPr>
      </w:pPr>
      <w:r w:rsidRPr="009B1F84">
        <w:rPr>
          <w:rFonts w:cs="Arial"/>
          <w:iCs/>
          <w:szCs w:val="24"/>
        </w:rPr>
        <w:t xml:space="preserve">Reporting to the </w:t>
      </w:r>
      <w:r w:rsidRPr="000A78F5">
        <w:rPr>
          <w:rFonts w:cs="Arial"/>
          <w:iCs/>
          <w:szCs w:val="24"/>
        </w:rPr>
        <w:t>Area Manager for People &amp; Resources</w:t>
      </w:r>
      <w:r w:rsidRPr="009B1F84">
        <w:rPr>
          <w:rFonts w:cs="Arial"/>
          <w:iCs/>
          <w:szCs w:val="24"/>
        </w:rPr>
        <w:t xml:space="preserve">, you will directly manage the </w:t>
      </w:r>
      <w:r w:rsidRPr="000A78F5">
        <w:rPr>
          <w:rFonts w:cs="Arial"/>
          <w:iCs/>
          <w:szCs w:val="24"/>
        </w:rPr>
        <w:t>Equipment Officer</w:t>
      </w:r>
      <w:r w:rsidRPr="009B1F84">
        <w:rPr>
          <w:rFonts w:cs="Arial"/>
          <w:iCs/>
          <w:szCs w:val="24"/>
        </w:rPr>
        <w:t xml:space="preserve"> and </w:t>
      </w:r>
      <w:r w:rsidRPr="000A78F5">
        <w:rPr>
          <w:rFonts w:cs="Arial"/>
          <w:iCs/>
          <w:szCs w:val="24"/>
        </w:rPr>
        <w:t>Workshop Manager</w:t>
      </w:r>
      <w:r w:rsidRPr="009B1F84">
        <w:rPr>
          <w:rFonts w:cs="Arial"/>
          <w:iCs/>
          <w:szCs w:val="24"/>
        </w:rPr>
        <w:t xml:space="preserve">, providing strategic leadership across the </w:t>
      </w:r>
      <w:r w:rsidRPr="000A78F5">
        <w:rPr>
          <w:rFonts w:cs="Arial"/>
          <w:iCs/>
          <w:szCs w:val="24"/>
        </w:rPr>
        <w:t>Fire Supplies &amp; Technical Services</w:t>
      </w:r>
      <w:r w:rsidRPr="009B1F84">
        <w:rPr>
          <w:rFonts w:cs="Arial"/>
          <w:iCs/>
          <w:szCs w:val="24"/>
        </w:rPr>
        <w:t xml:space="preserve"> and </w:t>
      </w:r>
      <w:r w:rsidRPr="000A78F5">
        <w:rPr>
          <w:rFonts w:cs="Arial"/>
          <w:iCs/>
          <w:szCs w:val="24"/>
        </w:rPr>
        <w:t>Workshops &amp; Fleet Teams</w:t>
      </w:r>
      <w:r w:rsidRPr="009B1F84">
        <w:rPr>
          <w:rFonts w:cs="Arial"/>
          <w:iCs/>
          <w:szCs w:val="24"/>
        </w:rPr>
        <w:t>. Together, these teams ensure our firefighters have the equipment, vehicles and technical support they need to deliver an effective frontline service, with you leading continuous improvement, performance and operational excellence across these critical functions.</w:t>
      </w:r>
    </w:p>
    <w:p w14:paraId="4D3EB3E6" w14:textId="77777777" w:rsidR="0005304A" w:rsidRDefault="0005304A" w:rsidP="0005304A">
      <w:pPr>
        <w:jc w:val="both"/>
        <w:rPr>
          <w:rFonts w:cs="Arial"/>
          <w:iCs/>
          <w:szCs w:val="24"/>
        </w:rPr>
      </w:pPr>
    </w:p>
    <w:p w14:paraId="7988564B" w14:textId="77777777" w:rsidR="0005304A" w:rsidRDefault="0005304A" w:rsidP="0005304A">
      <w:pPr>
        <w:jc w:val="both"/>
        <w:rPr>
          <w:rFonts w:cs="Arial"/>
          <w:iCs/>
          <w:szCs w:val="24"/>
        </w:rPr>
      </w:pPr>
      <w:r>
        <w:rPr>
          <w:rFonts w:cs="Arial"/>
          <w:iCs/>
          <w:szCs w:val="24"/>
        </w:rPr>
        <w:t>Direct reports: 2</w:t>
      </w:r>
    </w:p>
    <w:p w14:paraId="74CACF43" w14:textId="6CAA0478" w:rsidR="00BC371B" w:rsidRDefault="0005304A" w:rsidP="00AE4959">
      <w:pPr>
        <w:jc w:val="both"/>
        <w:rPr>
          <w:rFonts w:cs="Arial"/>
          <w:iCs/>
          <w:szCs w:val="24"/>
        </w:rPr>
      </w:pPr>
      <w:r>
        <w:rPr>
          <w:rFonts w:cs="Arial"/>
          <w:iCs/>
          <w:szCs w:val="24"/>
        </w:rPr>
        <w:t>Indirect reports: 16</w:t>
      </w:r>
    </w:p>
    <w:p w14:paraId="5F2B8D5B" w14:textId="77777777" w:rsidR="00AE4959" w:rsidRPr="00AE4959" w:rsidRDefault="00AE4959" w:rsidP="00AE4959">
      <w:pPr>
        <w:jc w:val="both"/>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64D6172C">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1F9D52B7" w14:textId="46DD31D0" w:rsidR="1C9F72B9" w:rsidRDefault="1C9F72B9" w:rsidP="64D6172C">
      <w:r w:rsidRPr="64D6172C">
        <w:rPr>
          <w:rFonts w:eastAsia="Arial" w:cs="Arial"/>
          <w:b/>
          <w:bCs/>
          <w:szCs w:val="24"/>
        </w:rPr>
        <w:t>Day to day tasks may include:</w:t>
      </w:r>
    </w:p>
    <w:p w14:paraId="1A6400A3" w14:textId="77777777" w:rsidR="00E41E64" w:rsidRDefault="00E41E64" w:rsidP="00E41E64">
      <w:pPr>
        <w:pStyle w:val="ListParagraph"/>
        <w:numPr>
          <w:ilvl w:val="0"/>
          <w:numId w:val="38"/>
        </w:numPr>
        <w:jc w:val="both"/>
        <w:rPr>
          <w:rFonts w:cs="Arial"/>
          <w:szCs w:val="24"/>
        </w:rPr>
      </w:pPr>
      <w:r>
        <w:rPr>
          <w:rFonts w:cs="Arial"/>
          <w:szCs w:val="24"/>
        </w:rPr>
        <w:t>Design and deliver the Fleet, Equipment, and PPE/Workwear strategies to meet the needs of the service plan with resources to match identified risk contained within Community Risk management Plan (CRMP) and support HMI findings and actions .</w:t>
      </w:r>
    </w:p>
    <w:p w14:paraId="09793F44" w14:textId="77777777" w:rsidR="00E41E64" w:rsidRPr="00894439" w:rsidRDefault="00E41E64" w:rsidP="00E41E64">
      <w:pPr>
        <w:pStyle w:val="ListParagraph"/>
        <w:numPr>
          <w:ilvl w:val="0"/>
          <w:numId w:val="38"/>
        </w:numPr>
        <w:jc w:val="both"/>
        <w:rPr>
          <w:rFonts w:cs="Arial"/>
          <w:szCs w:val="24"/>
        </w:rPr>
      </w:pPr>
      <w:r w:rsidRPr="001C0C28">
        <w:rPr>
          <w:rFonts w:cs="Arial"/>
          <w:szCs w:val="24"/>
        </w:rPr>
        <w:t xml:space="preserve">Lead the delivery of effective and efficient management, maintenance, and procurement of our fleet of circa 150 blue light and non-operational vehicles and operational equipment to meet our statutory response requirements.  </w:t>
      </w:r>
    </w:p>
    <w:p w14:paraId="0B7CC336" w14:textId="77777777" w:rsidR="00E41E64" w:rsidRDefault="00E41E64" w:rsidP="00E41E64">
      <w:pPr>
        <w:pStyle w:val="ListParagraph"/>
        <w:numPr>
          <w:ilvl w:val="0"/>
          <w:numId w:val="38"/>
        </w:numPr>
        <w:jc w:val="both"/>
        <w:rPr>
          <w:rFonts w:cs="Arial"/>
          <w:szCs w:val="24"/>
        </w:rPr>
      </w:pPr>
      <w:r>
        <w:rPr>
          <w:rFonts w:cs="Arial"/>
          <w:szCs w:val="24"/>
        </w:rPr>
        <w:t>Provide expert opinion, intelligence, and advice, on Fleet &amp; Equipment provision, maintenance, and procurement, to the Senior Leadership Team, Workshops and FSATS team.</w:t>
      </w:r>
    </w:p>
    <w:p w14:paraId="4C59A83D" w14:textId="77777777" w:rsidR="00E41E64" w:rsidRDefault="00E41E64" w:rsidP="00E41E64">
      <w:pPr>
        <w:pStyle w:val="ListParagraph"/>
        <w:numPr>
          <w:ilvl w:val="0"/>
          <w:numId w:val="38"/>
        </w:numPr>
        <w:jc w:val="both"/>
        <w:rPr>
          <w:rFonts w:cs="Arial"/>
          <w:szCs w:val="24"/>
        </w:rPr>
      </w:pPr>
      <w:r>
        <w:rPr>
          <w:rFonts w:cs="Arial"/>
          <w:szCs w:val="24"/>
        </w:rPr>
        <w:t>Resource teams with efficient and effective software to support streamlined workstreams and processes such as asset tracking, , procurement, and contract management to inform key Service Measures to support the service Performance Assurance Framework.</w:t>
      </w:r>
    </w:p>
    <w:p w14:paraId="2697F9CA" w14:textId="77777777" w:rsidR="00E41E64" w:rsidRDefault="00E41E64" w:rsidP="00E41E64">
      <w:pPr>
        <w:pStyle w:val="ListParagraph"/>
        <w:numPr>
          <w:ilvl w:val="0"/>
          <w:numId w:val="38"/>
        </w:numPr>
        <w:jc w:val="both"/>
        <w:rPr>
          <w:rFonts w:cs="Arial"/>
          <w:szCs w:val="24"/>
        </w:rPr>
      </w:pPr>
      <w:r w:rsidRPr="00660920">
        <w:rPr>
          <w:rFonts w:cs="Arial"/>
          <w:szCs w:val="24"/>
        </w:rPr>
        <w:t>Review and monitor the adequacy of fleet</w:t>
      </w:r>
      <w:r>
        <w:rPr>
          <w:rFonts w:cs="Arial"/>
          <w:szCs w:val="24"/>
        </w:rPr>
        <w:t xml:space="preserve">, </w:t>
      </w:r>
      <w:r w:rsidRPr="00660920">
        <w:rPr>
          <w:rFonts w:cs="Arial"/>
          <w:szCs w:val="24"/>
        </w:rPr>
        <w:t>workshop</w:t>
      </w:r>
      <w:r>
        <w:rPr>
          <w:rFonts w:cs="Arial"/>
          <w:szCs w:val="24"/>
        </w:rPr>
        <w:t>, and FSATS</w:t>
      </w:r>
      <w:r w:rsidRPr="00660920">
        <w:rPr>
          <w:rFonts w:cs="Arial"/>
          <w:szCs w:val="24"/>
        </w:rPr>
        <w:t xml:space="preserve"> resources to ensure that SFRS objectives and Service needs are met. </w:t>
      </w:r>
    </w:p>
    <w:p w14:paraId="2F5674C1" w14:textId="77777777" w:rsidR="00E41E64" w:rsidRDefault="00E41E64" w:rsidP="00E41E64">
      <w:pPr>
        <w:pStyle w:val="ListParagraph"/>
        <w:numPr>
          <w:ilvl w:val="0"/>
          <w:numId w:val="38"/>
        </w:numPr>
        <w:jc w:val="both"/>
        <w:rPr>
          <w:rFonts w:cs="Arial"/>
          <w:szCs w:val="24"/>
        </w:rPr>
      </w:pPr>
      <w:r>
        <w:rPr>
          <w:rFonts w:cs="Arial"/>
          <w:szCs w:val="24"/>
        </w:rPr>
        <w:t>Work closely with regional partners and national transport Officer groups to ensure consistency and currency of regional fleet &amp; equipment direction, exploring collaboration opportunities in the interests of SFRS.</w:t>
      </w:r>
    </w:p>
    <w:p w14:paraId="22C9D6B3" w14:textId="77777777" w:rsidR="00E41E64" w:rsidRDefault="00E41E64" w:rsidP="00E41E64">
      <w:pPr>
        <w:pStyle w:val="ListParagraph"/>
        <w:numPr>
          <w:ilvl w:val="0"/>
          <w:numId w:val="38"/>
        </w:numPr>
        <w:jc w:val="both"/>
        <w:rPr>
          <w:rFonts w:cs="Arial"/>
          <w:szCs w:val="24"/>
        </w:rPr>
      </w:pPr>
      <w:r>
        <w:rPr>
          <w:rFonts w:cs="Arial"/>
          <w:szCs w:val="24"/>
        </w:rPr>
        <w:t>Lead on the specification, assessment, and design of vehicle solutions to meet emerging risk and organisational requirements.</w:t>
      </w:r>
    </w:p>
    <w:p w14:paraId="343E488D" w14:textId="77777777" w:rsidR="00E41E64" w:rsidRPr="00316F3D" w:rsidRDefault="00E41E64" w:rsidP="00E41E64">
      <w:pPr>
        <w:pStyle w:val="ListParagraph"/>
        <w:numPr>
          <w:ilvl w:val="0"/>
          <w:numId w:val="38"/>
        </w:numPr>
        <w:jc w:val="both"/>
        <w:rPr>
          <w:rFonts w:cs="Arial"/>
          <w:szCs w:val="24"/>
        </w:rPr>
      </w:pPr>
      <w:r>
        <w:rPr>
          <w:rFonts w:cs="Arial"/>
          <w:szCs w:val="24"/>
        </w:rPr>
        <w:t>Lead on procurement and programming, with detailed capital cost breakdowns and implementation schedules for fleet replacements, fire appliances, operational equipment, and support vehicles.</w:t>
      </w:r>
    </w:p>
    <w:p w14:paraId="5472138D" w14:textId="77777777" w:rsidR="00E41E64" w:rsidRDefault="00E41E64" w:rsidP="00E41E64">
      <w:pPr>
        <w:pStyle w:val="ListParagraph"/>
        <w:numPr>
          <w:ilvl w:val="0"/>
          <w:numId w:val="38"/>
        </w:numPr>
        <w:jc w:val="both"/>
        <w:rPr>
          <w:rFonts w:cs="Arial"/>
          <w:szCs w:val="24"/>
        </w:rPr>
      </w:pPr>
      <w:r>
        <w:rPr>
          <w:rFonts w:cs="Arial"/>
          <w:szCs w:val="24"/>
        </w:rPr>
        <w:t>Develop industry knowledge through research and relationships with key stakeholders and providers to afford SFRS with the latest in innovation in vehicles and equipment.</w:t>
      </w:r>
    </w:p>
    <w:p w14:paraId="3764E941" w14:textId="77777777" w:rsidR="00E41E64" w:rsidRDefault="00E41E64" w:rsidP="00E41E64">
      <w:pPr>
        <w:pStyle w:val="ListParagraph"/>
        <w:numPr>
          <w:ilvl w:val="0"/>
          <w:numId w:val="38"/>
        </w:numPr>
        <w:jc w:val="both"/>
        <w:rPr>
          <w:rFonts w:cs="Arial"/>
          <w:szCs w:val="24"/>
        </w:rPr>
      </w:pPr>
      <w:r>
        <w:rPr>
          <w:rFonts w:cs="Arial"/>
          <w:szCs w:val="24"/>
        </w:rPr>
        <w:t>Project manage fleet &amp; equipment solutions with clear staff and stakeholder engagement.</w:t>
      </w:r>
    </w:p>
    <w:p w14:paraId="35554512" w14:textId="77777777" w:rsidR="00E41E64" w:rsidRPr="005E4822" w:rsidRDefault="00E41E64" w:rsidP="00E41E64">
      <w:pPr>
        <w:pStyle w:val="ListParagraph"/>
        <w:numPr>
          <w:ilvl w:val="0"/>
          <w:numId w:val="38"/>
        </w:numPr>
        <w:jc w:val="both"/>
        <w:rPr>
          <w:rFonts w:cs="Arial"/>
          <w:szCs w:val="24"/>
        </w:rPr>
      </w:pPr>
      <w:r>
        <w:rPr>
          <w:rFonts w:cs="Arial"/>
          <w:szCs w:val="24"/>
        </w:rPr>
        <w:t>P</w:t>
      </w:r>
      <w:r w:rsidRPr="005E4822">
        <w:rPr>
          <w:rFonts w:cs="Arial"/>
          <w:szCs w:val="24"/>
        </w:rPr>
        <w:t xml:space="preserve">rovide cost benefit analysis, risk analysis and development plans to ensure Service requirements </w:t>
      </w:r>
      <w:r>
        <w:rPr>
          <w:rFonts w:cs="Arial"/>
          <w:szCs w:val="24"/>
        </w:rPr>
        <w:t>and all legislation</w:t>
      </w:r>
      <w:r w:rsidRPr="005E4822">
        <w:rPr>
          <w:rFonts w:cs="Arial"/>
          <w:szCs w:val="24"/>
        </w:rPr>
        <w:t xml:space="preserve"> met.</w:t>
      </w:r>
    </w:p>
    <w:p w14:paraId="234790F1" w14:textId="77777777" w:rsidR="00E41E64" w:rsidRPr="00B427B2" w:rsidRDefault="00E41E64" w:rsidP="00E41E64">
      <w:pPr>
        <w:pStyle w:val="ListParagraph"/>
        <w:numPr>
          <w:ilvl w:val="0"/>
          <w:numId w:val="38"/>
        </w:numPr>
        <w:jc w:val="both"/>
        <w:rPr>
          <w:rFonts w:cs="Arial"/>
          <w:bCs/>
          <w:szCs w:val="24"/>
        </w:rPr>
      </w:pPr>
      <w:r w:rsidRPr="00B427B2">
        <w:rPr>
          <w:rFonts w:cs="Arial"/>
          <w:szCs w:val="24"/>
        </w:rPr>
        <w:lastRenderedPageBreak/>
        <w:t>Undertake investigations into major fleet / vehicle / equipment issues and problems as needed</w:t>
      </w:r>
      <w:r>
        <w:rPr>
          <w:rFonts w:cs="Arial"/>
          <w:szCs w:val="24"/>
        </w:rPr>
        <w:t>.</w:t>
      </w:r>
    </w:p>
    <w:p w14:paraId="0B903962" w14:textId="77777777" w:rsidR="00E41E64" w:rsidRPr="00C111DA" w:rsidRDefault="00E41E64" w:rsidP="00E41E64">
      <w:pPr>
        <w:numPr>
          <w:ilvl w:val="0"/>
          <w:numId w:val="38"/>
        </w:numPr>
        <w:jc w:val="both"/>
        <w:rPr>
          <w:rFonts w:cs="Arial"/>
          <w:szCs w:val="24"/>
        </w:rPr>
      </w:pPr>
      <w:r>
        <w:rPr>
          <w:rFonts w:cs="Arial"/>
          <w:szCs w:val="24"/>
        </w:rPr>
        <w:t>Provide contract management oversight and liaison with SCC procurement partners.</w:t>
      </w:r>
    </w:p>
    <w:p w14:paraId="36F6112F" w14:textId="77777777" w:rsidR="00E41E64" w:rsidRDefault="00E41E64" w:rsidP="00E41E64">
      <w:pPr>
        <w:numPr>
          <w:ilvl w:val="0"/>
          <w:numId w:val="38"/>
        </w:numPr>
        <w:jc w:val="both"/>
        <w:rPr>
          <w:rFonts w:cs="Arial"/>
          <w:szCs w:val="24"/>
        </w:rPr>
      </w:pPr>
      <w:r>
        <w:rPr>
          <w:rFonts w:cs="Arial"/>
          <w:szCs w:val="24"/>
        </w:rPr>
        <w:t>. EV Charging</w:t>
      </w:r>
    </w:p>
    <w:p w14:paraId="18FE14D7" w14:textId="77777777" w:rsidR="00E41E64" w:rsidRDefault="00E41E64" w:rsidP="00E41E64">
      <w:pPr>
        <w:numPr>
          <w:ilvl w:val="0"/>
          <w:numId w:val="38"/>
        </w:numPr>
        <w:jc w:val="both"/>
        <w:rPr>
          <w:rFonts w:cs="Arial"/>
          <w:szCs w:val="24"/>
        </w:rPr>
      </w:pPr>
      <w:r>
        <w:rPr>
          <w:rFonts w:cs="Arial"/>
          <w:szCs w:val="24"/>
        </w:rPr>
        <w:t>Maintain an inventory of all fleet and operational equipment assets and oversee the effective procurement, installation, commissioning, management, testing and decommissioning of these.</w:t>
      </w:r>
    </w:p>
    <w:p w14:paraId="66722AA2" w14:textId="77777777" w:rsidR="00E41E64" w:rsidRDefault="00E41E64" w:rsidP="00E41E64">
      <w:pPr>
        <w:numPr>
          <w:ilvl w:val="0"/>
          <w:numId w:val="38"/>
        </w:numPr>
        <w:jc w:val="both"/>
        <w:rPr>
          <w:rFonts w:cs="Arial"/>
          <w:szCs w:val="24"/>
        </w:rPr>
      </w:pPr>
      <w:r>
        <w:rPr>
          <w:rFonts w:cs="Arial"/>
          <w:szCs w:val="24"/>
        </w:rPr>
        <w:t>Maintains competency to hold Operators Licence (O Licence) as directed by legislation and where applicable</w:t>
      </w:r>
    </w:p>
    <w:p w14:paraId="44DA8156" w14:textId="77777777" w:rsidR="00E41E64" w:rsidRDefault="00E41E64" w:rsidP="00E41E64">
      <w:pPr>
        <w:pStyle w:val="ListParagraph"/>
        <w:numPr>
          <w:ilvl w:val="0"/>
          <w:numId w:val="38"/>
        </w:numPr>
        <w:jc w:val="both"/>
        <w:rPr>
          <w:rFonts w:cs="Arial"/>
          <w:bCs/>
          <w:szCs w:val="24"/>
        </w:rPr>
      </w:pPr>
      <w:r>
        <w:rPr>
          <w:rFonts w:cs="Arial"/>
          <w:bCs/>
          <w:szCs w:val="24"/>
        </w:rPr>
        <w:t>Efficient capital forecasting for ten year capital plan and monitoring of revenue budgets.</w:t>
      </w:r>
    </w:p>
    <w:p w14:paraId="0DA09D15" w14:textId="77777777" w:rsidR="00E41E64" w:rsidRDefault="00E41E64" w:rsidP="00E41E64">
      <w:pPr>
        <w:pStyle w:val="ListParagraph"/>
        <w:numPr>
          <w:ilvl w:val="0"/>
          <w:numId w:val="38"/>
        </w:numPr>
        <w:jc w:val="both"/>
        <w:rPr>
          <w:rFonts w:cs="Arial"/>
          <w:bCs/>
          <w:szCs w:val="24"/>
        </w:rPr>
      </w:pPr>
      <w:r>
        <w:rPr>
          <w:rFonts w:cs="Arial"/>
          <w:bCs/>
          <w:szCs w:val="24"/>
        </w:rPr>
        <w:t>Ensure all commissioning and procurement supports the Social Value ask and Climate Emergency Plan within SCC.</w:t>
      </w:r>
    </w:p>
    <w:p w14:paraId="65B6E420" w14:textId="77777777" w:rsidR="00E41E64" w:rsidRDefault="00E41E64" w:rsidP="00E41E64">
      <w:pPr>
        <w:pStyle w:val="ListParagraph"/>
        <w:numPr>
          <w:ilvl w:val="0"/>
          <w:numId w:val="38"/>
        </w:numPr>
        <w:jc w:val="both"/>
        <w:rPr>
          <w:rFonts w:cs="Arial"/>
          <w:bCs/>
          <w:szCs w:val="24"/>
        </w:rPr>
      </w:pPr>
      <w:r>
        <w:rPr>
          <w:rFonts w:cs="Arial"/>
          <w:bCs/>
          <w:szCs w:val="24"/>
        </w:rPr>
        <w:t>Ensure Risk management and Business continuity planning is maintained for vehicle, equipment and PPE/workwear strategies or operations.</w:t>
      </w:r>
    </w:p>
    <w:p w14:paraId="2868D4DB" w14:textId="318B124C" w:rsidR="64D6172C" w:rsidRPr="00E41E64" w:rsidRDefault="00E41E64" w:rsidP="64D6172C">
      <w:pPr>
        <w:pStyle w:val="ListParagraph"/>
        <w:numPr>
          <w:ilvl w:val="0"/>
          <w:numId w:val="38"/>
        </w:numPr>
        <w:jc w:val="both"/>
        <w:rPr>
          <w:rFonts w:cs="Arial"/>
          <w:bCs/>
          <w:szCs w:val="24"/>
        </w:rPr>
      </w:pPr>
      <w:r>
        <w:rPr>
          <w:rFonts w:cs="Arial"/>
          <w:bCs/>
          <w:szCs w:val="24"/>
        </w:rPr>
        <w:t>Support ongoing work as Suffolk Fire and Rescue engages with devolution from Suffolk County Council, aligning workstreams for collaboration and governance policies and strategies.</w:t>
      </w:r>
    </w:p>
    <w:p w14:paraId="59BDDF9B" w14:textId="26E5CD5D" w:rsidR="00D97683" w:rsidRPr="00F24FA7" w:rsidRDefault="00D97683" w:rsidP="28495C28">
      <w:pPr>
        <w:rPr>
          <w:rFonts w:cs="Arial"/>
        </w:rPr>
      </w:pPr>
    </w:p>
    <w:p w14:paraId="08E26179" w14:textId="43E2606B" w:rsidR="00C84CD6" w:rsidRPr="00D97683" w:rsidRDefault="00D97683">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64D6172C">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305E7C77" w14:textId="1CBB84F4" w:rsidR="00100868" w:rsidRPr="00E109D1" w:rsidRDefault="00EB2EDE" w:rsidP="64D6172C">
      <w:pPr>
        <w:rPr>
          <w:rFonts w:cs="Arial"/>
          <w:b/>
          <w:bCs/>
        </w:rPr>
      </w:pPr>
      <w:r w:rsidRPr="64D6172C">
        <w:rPr>
          <w:rFonts w:cs="Arial"/>
          <w:b/>
          <w:bCs/>
        </w:rPr>
        <w:t>Qualifications and professional memberships </w:t>
      </w:r>
    </w:p>
    <w:p w14:paraId="03324F13" w14:textId="77777777" w:rsidR="00E109D1" w:rsidRPr="00E109D1" w:rsidRDefault="00E109D1" w:rsidP="00AE4959">
      <w:pPr>
        <w:pStyle w:val="ListParagraph"/>
        <w:numPr>
          <w:ilvl w:val="0"/>
          <w:numId w:val="39"/>
        </w:numPr>
        <w:rPr>
          <w:rFonts w:cs="Arial"/>
          <w:szCs w:val="24"/>
        </w:rPr>
      </w:pPr>
      <w:r w:rsidRPr="00E109D1">
        <w:rPr>
          <w:rFonts w:cs="Arial"/>
          <w:szCs w:val="24"/>
        </w:rPr>
        <w:t xml:space="preserve">Qualified to level 6/7 in a relevant subject area or equivalent knowledge and experience. </w:t>
      </w:r>
    </w:p>
    <w:p w14:paraId="062167B3" w14:textId="44A02CE7" w:rsidR="00E109D1" w:rsidRPr="006761A3" w:rsidRDefault="00E109D1" w:rsidP="00AE4959">
      <w:pPr>
        <w:pStyle w:val="BodyText2"/>
        <w:numPr>
          <w:ilvl w:val="0"/>
          <w:numId w:val="39"/>
        </w:numPr>
        <w:tabs>
          <w:tab w:val="left" w:pos="720"/>
          <w:tab w:val="left" w:pos="1440"/>
          <w:tab w:val="left" w:pos="2160"/>
        </w:tabs>
        <w:spacing w:line="240" w:lineRule="atLeast"/>
        <w:jc w:val="both"/>
        <w:rPr>
          <w:rFonts w:cs="Arial"/>
          <w:sz w:val="24"/>
          <w:szCs w:val="24"/>
        </w:rPr>
      </w:pPr>
      <w:r w:rsidRPr="006761A3">
        <w:rPr>
          <w:rFonts w:cs="Arial"/>
          <w:sz w:val="24"/>
          <w:szCs w:val="24"/>
        </w:rPr>
        <w:t>Recognised project management qualification</w:t>
      </w:r>
      <w:r>
        <w:rPr>
          <w:rFonts w:cs="Arial"/>
          <w:sz w:val="24"/>
          <w:szCs w:val="24"/>
        </w:rPr>
        <w:t xml:space="preserve"> or evidence of strategic project management.</w:t>
      </w:r>
    </w:p>
    <w:p w14:paraId="4A93E391" w14:textId="77777777" w:rsidR="00E109D1" w:rsidRPr="006761A3" w:rsidRDefault="00E109D1" w:rsidP="00AE4959">
      <w:pPr>
        <w:pStyle w:val="BodyText2"/>
        <w:numPr>
          <w:ilvl w:val="0"/>
          <w:numId w:val="39"/>
        </w:numPr>
        <w:tabs>
          <w:tab w:val="left" w:pos="720"/>
          <w:tab w:val="left" w:pos="1440"/>
          <w:tab w:val="left" w:pos="2160"/>
        </w:tabs>
        <w:spacing w:line="240" w:lineRule="atLeast"/>
        <w:jc w:val="both"/>
        <w:rPr>
          <w:rFonts w:cs="Arial"/>
          <w:sz w:val="24"/>
          <w:szCs w:val="24"/>
        </w:rPr>
      </w:pPr>
      <w:r w:rsidRPr="006761A3">
        <w:rPr>
          <w:rFonts w:cs="Arial"/>
          <w:sz w:val="24"/>
          <w:szCs w:val="24"/>
        </w:rPr>
        <w:t xml:space="preserve">Qualified vehicle engineer. </w:t>
      </w:r>
    </w:p>
    <w:p w14:paraId="268E0B97" w14:textId="77777777" w:rsidR="00E109D1" w:rsidRPr="006761A3" w:rsidRDefault="00E109D1" w:rsidP="00AE4959">
      <w:pPr>
        <w:pStyle w:val="BodyText2"/>
        <w:numPr>
          <w:ilvl w:val="0"/>
          <w:numId w:val="39"/>
        </w:numPr>
        <w:tabs>
          <w:tab w:val="left" w:pos="720"/>
          <w:tab w:val="left" w:pos="1440"/>
          <w:tab w:val="left" w:pos="2160"/>
        </w:tabs>
        <w:spacing w:line="240" w:lineRule="atLeast"/>
        <w:jc w:val="both"/>
        <w:rPr>
          <w:rFonts w:cs="Arial"/>
          <w:sz w:val="24"/>
          <w:szCs w:val="24"/>
        </w:rPr>
      </w:pPr>
      <w:r w:rsidRPr="006761A3">
        <w:rPr>
          <w:rFonts w:cs="Arial"/>
          <w:sz w:val="24"/>
          <w:szCs w:val="24"/>
        </w:rPr>
        <w:t>Certificate of Professional Competence (CPC) holder able to hold Operators Licence. (O Licence)</w:t>
      </w:r>
    </w:p>
    <w:p w14:paraId="325F787F" w14:textId="77777777" w:rsidR="00E109D1" w:rsidRPr="006761A3" w:rsidRDefault="00E109D1" w:rsidP="00AE4959">
      <w:pPr>
        <w:pStyle w:val="ListParagraph"/>
        <w:numPr>
          <w:ilvl w:val="0"/>
          <w:numId w:val="39"/>
        </w:numPr>
        <w:jc w:val="both"/>
        <w:rPr>
          <w:rFonts w:cs="Arial"/>
          <w:szCs w:val="24"/>
        </w:rPr>
      </w:pPr>
      <w:r w:rsidRPr="006761A3">
        <w:rPr>
          <w:rFonts w:cs="Arial"/>
          <w:szCs w:val="24"/>
        </w:rPr>
        <w:t>Full car and LGV licence holder to at least category C.</w:t>
      </w:r>
    </w:p>
    <w:p w14:paraId="2CD01DE2" w14:textId="77777777" w:rsidR="00522772" w:rsidRPr="00A0309B" w:rsidRDefault="00522772" w:rsidP="00522772">
      <w:pPr>
        <w:rPr>
          <w:rFonts w:cs="Arial"/>
          <w:b/>
          <w:szCs w:val="24"/>
        </w:rPr>
      </w:pPr>
    </w:p>
    <w:p w14:paraId="47173853" w14:textId="77777777" w:rsidR="00522772" w:rsidRDefault="00522772" w:rsidP="00522772">
      <w:pPr>
        <w:rPr>
          <w:rFonts w:cs="Arial"/>
          <w:b/>
          <w:szCs w:val="24"/>
        </w:rPr>
      </w:pPr>
      <w:r w:rsidRPr="00F24FA7">
        <w:rPr>
          <w:rFonts w:cs="Arial"/>
          <w:b/>
          <w:szCs w:val="24"/>
        </w:rPr>
        <w:t>Values and personal qualities</w:t>
      </w:r>
    </w:p>
    <w:p w14:paraId="60D89E18" w14:textId="77777777" w:rsidR="00522772" w:rsidRDefault="00522772" w:rsidP="00AE4959">
      <w:pPr>
        <w:pStyle w:val="ListParagraph"/>
        <w:numPr>
          <w:ilvl w:val="0"/>
          <w:numId w:val="39"/>
        </w:numPr>
        <w:rPr>
          <w:rFonts w:cs="Arial"/>
          <w:bCs/>
          <w:szCs w:val="24"/>
        </w:rPr>
      </w:pPr>
      <w:r w:rsidRPr="007276E8">
        <w:rPr>
          <w:rFonts w:cs="Arial"/>
          <w:bCs/>
          <w:szCs w:val="24"/>
        </w:rPr>
        <w:t>Demonstrates a passion for making a positive difference for Suffolk.</w:t>
      </w:r>
    </w:p>
    <w:p w14:paraId="1BADBA7C" w14:textId="77777777" w:rsidR="00DF7D05" w:rsidRDefault="00DF7D05" w:rsidP="00AE4959">
      <w:pPr>
        <w:pStyle w:val="ListParagraph"/>
        <w:numPr>
          <w:ilvl w:val="0"/>
          <w:numId w:val="39"/>
        </w:numPr>
      </w:pPr>
      <w:r>
        <w:t xml:space="preserve">Shares our </w:t>
      </w:r>
      <w:bookmarkStart w:id="1" w:name="_Hlk68683140"/>
      <w:r w:rsidRPr="00FF665B">
        <w:fldChar w:fldCharType="begin"/>
      </w:r>
      <w:r>
        <w:instrText xml:space="preserve"> HYPERLINK "https://www.suffolk.gov.uk/jobs-and-careers/working-for-suffolk-county-council/our-weaspire-values/" </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rsidRPr="009A3496">
        <w:rPr>
          <w:rFonts w:cs="Arial"/>
          <w:szCs w:val="24"/>
        </w:rPr>
        <w:t xml:space="preserve">and </w:t>
      </w:r>
      <w:hyperlink r:id="rId14" w:history="1">
        <w:r w:rsidRPr="009A3496">
          <w:rPr>
            <w:rStyle w:val="Hyperlink"/>
            <w:color w:val="2E74B5" w:themeColor="accent1" w:themeShade="BF"/>
          </w:rPr>
          <w:t>NFCC Core Code of Ethics</w:t>
        </w:r>
      </w:hyperlink>
      <w:r>
        <w:t xml:space="preserve"> Values strives to lead by example in relation to these.</w:t>
      </w:r>
    </w:p>
    <w:p w14:paraId="3BB8C0FD" w14:textId="77777777" w:rsidR="00522772" w:rsidRDefault="00522772" w:rsidP="00AE4959">
      <w:pPr>
        <w:pStyle w:val="ListParagraph"/>
        <w:numPr>
          <w:ilvl w:val="0"/>
          <w:numId w:val="39"/>
        </w:numPr>
      </w:pPr>
      <w:r>
        <w:t>A strong commitment to fairness and Equality, Diversity and Inclusion (EDI).</w:t>
      </w:r>
    </w:p>
    <w:p w14:paraId="39D08B18" w14:textId="77777777" w:rsidR="00522772" w:rsidRDefault="00522772" w:rsidP="00AE4959">
      <w:pPr>
        <w:pStyle w:val="ListParagraph"/>
        <w:numPr>
          <w:ilvl w:val="0"/>
          <w:numId w:val="39"/>
        </w:numPr>
      </w:pPr>
      <w:r>
        <w:t>Strives to continuously improve in everything they do, taking the initiative to learn and develop.</w:t>
      </w:r>
    </w:p>
    <w:p w14:paraId="1074E1C0" w14:textId="77777777" w:rsidR="00522772" w:rsidRDefault="00522772" w:rsidP="00AE4959">
      <w:pPr>
        <w:pStyle w:val="ListParagraph"/>
        <w:numPr>
          <w:ilvl w:val="0"/>
          <w:numId w:val="39"/>
        </w:numPr>
        <w:rPr>
          <w:rFonts w:cs="Arial"/>
          <w:bCs/>
          <w:szCs w:val="24"/>
        </w:rPr>
      </w:pPr>
      <w:r w:rsidRPr="007D3698">
        <w:rPr>
          <w:rFonts w:cs="Arial"/>
          <w:bCs/>
          <w:szCs w:val="24"/>
        </w:rPr>
        <w:t>Brings creativity into their work</w:t>
      </w:r>
      <w:r>
        <w:rPr>
          <w:rFonts w:cs="Arial"/>
          <w:bCs/>
          <w:szCs w:val="24"/>
        </w:rPr>
        <w:t xml:space="preserve"> through innovation and openness to change.</w:t>
      </w:r>
    </w:p>
    <w:p w14:paraId="6F0547E8" w14:textId="77777777" w:rsidR="00522772" w:rsidRPr="007276E8" w:rsidRDefault="00522772" w:rsidP="00AE4959">
      <w:pPr>
        <w:pStyle w:val="ListParagraph"/>
        <w:numPr>
          <w:ilvl w:val="0"/>
          <w:numId w:val="39"/>
        </w:numPr>
        <w:rPr>
          <w:rFonts w:cs="Arial"/>
          <w:bCs/>
          <w:szCs w:val="24"/>
        </w:rPr>
      </w:pPr>
      <w:r w:rsidRPr="00A5398D">
        <w:rPr>
          <w:rFonts w:cs="Arial"/>
          <w:bCs/>
          <w:szCs w:val="24"/>
        </w:rPr>
        <w:t xml:space="preserve">Collaborates well with others </w:t>
      </w:r>
      <w:r>
        <w:rPr>
          <w:rFonts w:cs="Arial"/>
          <w:bCs/>
          <w:szCs w:val="24"/>
        </w:rPr>
        <w:t>and o</w:t>
      </w:r>
      <w:r w:rsidRPr="00A5398D">
        <w:rPr>
          <w:rFonts w:cs="Arial"/>
          <w:bCs/>
          <w:szCs w:val="24"/>
        </w:rPr>
        <w:t xml:space="preserve">ffers assistance and support to </w:t>
      </w:r>
      <w:r>
        <w:rPr>
          <w:rFonts w:cs="Arial"/>
          <w:bCs/>
          <w:szCs w:val="24"/>
        </w:rPr>
        <w:t>colleagues</w:t>
      </w:r>
      <w:r w:rsidRPr="00A5398D">
        <w:rPr>
          <w:rFonts w:cs="Arial"/>
          <w:bCs/>
          <w:szCs w:val="24"/>
        </w:rPr>
        <w:t>.</w:t>
      </w:r>
    </w:p>
    <w:p w14:paraId="709A8B1C" w14:textId="77777777" w:rsidR="001E0BA2" w:rsidRPr="001E0BA2" w:rsidRDefault="001E0BA2" w:rsidP="001E0BA2">
      <w:pPr>
        <w:pStyle w:val="ListParagraph"/>
        <w:ind w:left="567"/>
        <w:rPr>
          <w:rFonts w:cs="Arial"/>
          <w:bCs/>
          <w:iCs/>
          <w:szCs w:val="24"/>
        </w:rPr>
      </w:pPr>
    </w:p>
    <w:p w14:paraId="10E36214" w14:textId="7166F802" w:rsidR="5610A644" w:rsidRDefault="5610A644" w:rsidP="28495C28">
      <w:pPr>
        <w:rPr>
          <w:rFonts w:eastAsia="Arial" w:cs="Arial"/>
          <w:b/>
          <w:bCs/>
          <w:szCs w:val="24"/>
        </w:rPr>
      </w:pPr>
      <w:r w:rsidRPr="64D6172C">
        <w:rPr>
          <w:rFonts w:eastAsia="Arial" w:cs="Arial"/>
          <w:b/>
          <w:bCs/>
          <w:szCs w:val="24"/>
        </w:rPr>
        <w:t>Specialist knowledge skills and experience</w:t>
      </w:r>
    </w:p>
    <w:p w14:paraId="6789ED6A" w14:textId="77777777" w:rsidR="00777528" w:rsidRDefault="00777528" w:rsidP="00AE4959">
      <w:pPr>
        <w:pStyle w:val="ListParagraph"/>
        <w:numPr>
          <w:ilvl w:val="0"/>
          <w:numId w:val="39"/>
        </w:numPr>
        <w:jc w:val="both"/>
        <w:rPr>
          <w:rFonts w:cs="Arial"/>
          <w:bCs/>
          <w:szCs w:val="24"/>
        </w:rPr>
      </w:pPr>
      <w:r w:rsidRPr="00777528">
        <w:rPr>
          <w:rFonts w:cs="Arial"/>
          <w:bCs/>
          <w:szCs w:val="24"/>
        </w:rPr>
        <w:t>Experienced Fleet engineer professional with demonstrable and successful track record.</w:t>
      </w:r>
    </w:p>
    <w:p w14:paraId="7209E5FF" w14:textId="77777777" w:rsidR="00777528" w:rsidRDefault="00777528" w:rsidP="00AE4959">
      <w:pPr>
        <w:pStyle w:val="ListParagraph"/>
        <w:numPr>
          <w:ilvl w:val="0"/>
          <w:numId w:val="39"/>
        </w:numPr>
        <w:jc w:val="both"/>
        <w:rPr>
          <w:rFonts w:cs="Arial"/>
          <w:bCs/>
          <w:szCs w:val="24"/>
        </w:rPr>
      </w:pPr>
      <w:r w:rsidRPr="00777528">
        <w:rPr>
          <w:rFonts w:cs="Arial"/>
          <w:bCs/>
          <w:szCs w:val="24"/>
        </w:rPr>
        <w:t>Have had experience of managing a large team with exceptional leadership of direct and indirect reports, with the ability to inspire, lead by example and offer guidance and development mentoring where required.</w:t>
      </w:r>
    </w:p>
    <w:p w14:paraId="260809E0" w14:textId="77777777" w:rsidR="00777528" w:rsidRDefault="00777528" w:rsidP="00AE4959">
      <w:pPr>
        <w:pStyle w:val="ListParagraph"/>
        <w:numPr>
          <w:ilvl w:val="0"/>
          <w:numId w:val="39"/>
        </w:numPr>
        <w:jc w:val="both"/>
        <w:rPr>
          <w:rFonts w:cs="Arial"/>
          <w:bCs/>
          <w:szCs w:val="24"/>
        </w:rPr>
      </w:pPr>
      <w:r w:rsidRPr="00777528">
        <w:rPr>
          <w:rFonts w:cs="Arial"/>
          <w:bCs/>
          <w:szCs w:val="24"/>
        </w:rPr>
        <w:lastRenderedPageBreak/>
        <w:t>Extensive knowledge of vehicle fleet and equipment infrastructure and operating processes, etc gained through considerable practical experience within a similar setting.</w:t>
      </w:r>
    </w:p>
    <w:p w14:paraId="33E4AAE0" w14:textId="77777777" w:rsidR="00777528" w:rsidRDefault="00777528" w:rsidP="00AE4959">
      <w:pPr>
        <w:pStyle w:val="ListParagraph"/>
        <w:numPr>
          <w:ilvl w:val="0"/>
          <w:numId w:val="39"/>
        </w:numPr>
        <w:jc w:val="both"/>
        <w:rPr>
          <w:rFonts w:cs="Arial"/>
          <w:bCs/>
          <w:szCs w:val="24"/>
        </w:rPr>
      </w:pPr>
      <w:r w:rsidRPr="00777528">
        <w:rPr>
          <w:rFonts w:cs="Arial"/>
          <w:bCs/>
          <w:szCs w:val="24"/>
        </w:rPr>
        <w:t>Wide ranging knowledge and understanding of standards associated with fleet / workshop industry and its application in a public sector and fire and rescue service context.</w:t>
      </w:r>
    </w:p>
    <w:p w14:paraId="73AE718E" w14:textId="77777777" w:rsidR="00777528" w:rsidRDefault="00777528" w:rsidP="00AE4959">
      <w:pPr>
        <w:pStyle w:val="ListParagraph"/>
        <w:numPr>
          <w:ilvl w:val="0"/>
          <w:numId w:val="39"/>
        </w:numPr>
        <w:jc w:val="both"/>
        <w:rPr>
          <w:rFonts w:cs="Arial"/>
          <w:bCs/>
          <w:szCs w:val="24"/>
        </w:rPr>
      </w:pPr>
      <w:r w:rsidRPr="00777528">
        <w:rPr>
          <w:rFonts w:cs="Arial"/>
          <w:bCs/>
          <w:szCs w:val="24"/>
        </w:rPr>
        <w:t>In depth knowledge of management and analysis tools and the ability to carry out detailed assessment and analysis in a fleet, equipment, and</w:t>
      </w:r>
      <w:r>
        <w:rPr>
          <w:rFonts w:cs="Arial"/>
          <w:bCs/>
          <w:szCs w:val="24"/>
        </w:rPr>
        <w:t xml:space="preserve"> </w:t>
      </w:r>
      <w:r w:rsidRPr="00777528">
        <w:rPr>
          <w:rFonts w:cs="Arial"/>
          <w:bCs/>
          <w:szCs w:val="24"/>
        </w:rPr>
        <w:t>PPE/Workwear setting i.e. cost benefit and risk analysis etc.</w:t>
      </w:r>
    </w:p>
    <w:p w14:paraId="010F6DA8" w14:textId="77777777" w:rsidR="00777528" w:rsidRPr="00777528" w:rsidRDefault="00777528" w:rsidP="00AE4959">
      <w:pPr>
        <w:pStyle w:val="ListParagraph"/>
        <w:numPr>
          <w:ilvl w:val="0"/>
          <w:numId w:val="39"/>
        </w:numPr>
        <w:jc w:val="both"/>
        <w:rPr>
          <w:rFonts w:cs="Arial"/>
          <w:bCs/>
          <w:szCs w:val="24"/>
        </w:rPr>
      </w:pPr>
      <w:r w:rsidRPr="00777528">
        <w:rPr>
          <w:rFonts w:cs="Arial"/>
          <w:szCs w:val="24"/>
        </w:rPr>
        <w:t>Substantial, relevant and recent experience which may be applied in the fire and rescue service context.</w:t>
      </w:r>
    </w:p>
    <w:p w14:paraId="3ACD4773" w14:textId="77777777" w:rsidR="00777528" w:rsidRPr="00777528" w:rsidRDefault="00777528" w:rsidP="00AE4959">
      <w:pPr>
        <w:pStyle w:val="ListParagraph"/>
        <w:numPr>
          <w:ilvl w:val="0"/>
          <w:numId w:val="39"/>
        </w:numPr>
        <w:jc w:val="both"/>
        <w:rPr>
          <w:rFonts w:cs="Arial"/>
          <w:bCs/>
          <w:szCs w:val="24"/>
        </w:rPr>
      </w:pPr>
      <w:r w:rsidRPr="00777528">
        <w:rPr>
          <w:rFonts w:cs="Arial"/>
          <w:szCs w:val="24"/>
        </w:rPr>
        <w:t>Strong and extensive evidence of having delivered relevant objectives at a strategic organisational level.</w:t>
      </w:r>
    </w:p>
    <w:p w14:paraId="724599EA" w14:textId="77777777" w:rsidR="00777528" w:rsidRPr="00777528" w:rsidRDefault="00777528" w:rsidP="00AE4959">
      <w:pPr>
        <w:pStyle w:val="ListParagraph"/>
        <w:numPr>
          <w:ilvl w:val="0"/>
          <w:numId w:val="39"/>
        </w:numPr>
        <w:jc w:val="both"/>
        <w:rPr>
          <w:rFonts w:cs="Arial"/>
          <w:bCs/>
          <w:szCs w:val="24"/>
        </w:rPr>
      </w:pPr>
      <w:r w:rsidRPr="00777528">
        <w:rPr>
          <w:rFonts w:cs="Arial"/>
          <w:szCs w:val="24"/>
        </w:rPr>
        <w:t>Proven successful and high</w:t>
      </w:r>
      <w:r>
        <w:rPr>
          <w:rFonts w:cs="Arial"/>
          <w:szCs w:val="24"/>
        </w:rPr>
        <w:t>-</w:t>
      </w:r>
      <w:r w:rsidRPr="00777528">
        <w:rPr>
          <w:rFonts w:cs="Arial"/>
          <w:szCs w:val="24"/>
        </w:rPr>
        <w:t>level experience managing significant financial and other resources in a fleet context.</w:t>
      </w:r>
    </w:p>
    <w:p w14:paraId="37333B2F" w14:textId="77777777" w:rsidR="00777528" w:rsidRPr="00777528" w:rsidRDefault="00777528" w:rsidP="00AE4959">
      <w:pPr>
        <w:pStyle w:val="ListParagraph"/>
        <w:numPr>
          <w:ilvl w:val="0"/>
          <w:numId w:val="39"/>
        </w:numPr>
        <w:jc w:val="both"/>
        <w:rPr>
          <w:rFonts w:cs="Arial"/>
          <w:bCs/>
          <w:szCs w:val="24"/>
        </w:rPr>
      </w:pPr>
      <w:r w:rsidRPr="00777528">
        <w:rPr>
          <w:rFonts w:cs="Arial"/>
          <w:szCs w:val="24"/>
        </w:rPr>
        <w:t>Significant track record of delivering projects on time and within budget.</w:t>
      </w:r>
    </w:p>
    <w:p w14:paraId="4E4E3B19" w14:textId="29D6ADFE" w:rsidR="00777528" w:rsidRPr="00777528" w:rsidRDefault="00777528" w:rsidP="00AE4959">
      <w:pPr>
        <w:pStyle w:val="ListParagraph"/>
        <w:numPr>
          <w:ilvl w:val="0"/>
          <w:numId w:val="39"/>
        </w:numPr>
        <w:jc w:val="both"/>
        <w:rPr>
          <w:rFonts w:cs="Arial"/>
          <w:bCs/>
          <w:szCs w:val="24"/>
        </w:rPr>
      </w:pPr>
      <w:r w:rsidRPr="00777528">
        <w:rPr>
          <w:rFonts w:cs="Arial"/>
          <w:szCs w:val="24"/>
        </w:rPr>
        <w:t xml:space="preserve">Established and effective skills in providing a first-class customer service. </w:t>
      </w:r>
    </w:p>
    <w:p w14:paraId="14DEEFBC" w14:textId="77777777" w:rsidR="00777528" w:rsidRPr="00777528" w:rsidRDefault="00777528" w:rsidP="00AE4959">
      <w:pPr>
        <w:pStyle w:val="ListParagraph"/>
        <w:numPr>
          <w:ilvl w:val="0"/>
          <w:numId w:val="39"/>
        </w:numPr>
        <w:jc w:val="both"/>
        <w:rPr>
          <w:rFonts w:cs="Arial"/>
          <w:bCs/>
          <w:szCs w:val="24"/>
        </w:rPr>
      </w:pPr>
      <w:r w:rsidRPr="00777528">
        <w:rPr>
          <w:rFonts w:cs="Arial"/>
          <w:szCs w:val="24"/>
        </w:rPr>
        <w:t xml:space="preserve">Experienced and effective communicator able to convey complex technical information to a wide range of audiences. </w:t>
      </w:r>
    </w:p>
    <w:p w14:paraId="1EB4C06E" w14:textId="77777777" w:rsidR="00777528" w:rsidRPr="00777528" w:rsidRDefault="00777528" w:rsidP="00AE4959">
      <w:pPr>
        <w:pStyle w:val="ListParagraph"/>
        <w:numPr>
          <w:ilvl w:val="0"/>
          <w:numId w:val="39"/>
        </w:numPr>
        <w:jc w:val="both"/>
        <w:rPr>
          <w:rFonts w:cs="Arial"/>
          <w:bCs/>
          <w:szCs w:val="24"/>
        </w:rPr>
      </w:pPr>
      <w:r w:rsidRPr="00777528">
        <w:rPr>
          <w:rFonts w:cs="Arial"/>
          <w:szCs w:val="24"/>
        </w:rPr>
        <w:t>Excellent advisory, negotiating and influencing skills and able to lead change.</w:t>
      </w:r>
    </w:p>
    <w:p w14:paraId="4C421FC0" w14:textId="7B0C375C" w:rsidR="00777528" w:rsidRPr="00777528" w:rsidRDefault="00777528" w:rsidP="00AE4959">
      <w:pPr>
        <w:pStyle w:val="ListParagraph"/>
        <w:numPr>
          <w:ilvl w:val="0"/>
          <w:numId w:val="39"/>
        </w:numPr>
        <w:jc w:val="both"/>
        <w:rPr>
          <w:rFonts w:cs="Arial"/>
          <w:bCs/>
          <w:szCs w:val="24"/>
        </w:rPr>
      </w:pPr>
      <w:r w:rsidRPr="00777528">
        <w:rPr>
          <w:rFonts w:cs="Arial"/>
          <w:szCs w:val="24"/>
        </w:rPr>
        <w:t>Proven ability to successfully lead and manage staff and complex projects in a range of settings.</w:t>
      </w:r>
    </w:p>
    <w:p w14:paraId="3E06913E" w14:textId="46146D49" w:rsidR="003E7862" w:rsidRPr="003E7862" w:rsidRDefault="003E7862" w:rsidP="008222F1">
      <w:pPr>
        <w:rPr>
          <w:rFonts w:eastAsia="Arial" w:cs="Arial"/>
          <w:b/>
          <w:bCs/>
          <w:szCs w:val="24"/>
        </w:rPr>
      </w:pPr>
    </w:p>
    <w:p w14:paraId="1CFED4F6" w14:textId="77777777" w:rsidR="003E7862" w:rsidRDefault="003E7862" w:rsidP="001E0BA2">
      <w:pPr>
        <w:rPr>
          <w:rFonts w:cs="Arial"/>
          <w:bCs/>
          <w:iCs/>
          <w:szCs w:val="24"/>
        </w:rPr>
      </w:pPr>
      <w:r w:rsidRPr="001E0BA2">
        <w:rPr>
          <w:rFonts w:cs="Arial"/>
          <w:b/>
          <w:bCs/>
          <w:iCs/>
          <w:szCs w:val="24"/>
        </w:rPr>
        <w:t>Additional requirements </w:t>
      </w:r>
      <w:r w:rsidRPr="001E0BA2">
        <w:rPr>
          <w:rFonts w:cs="Arial"/>
          <w:bCs/>
          <w:iCs/>
          <w:szCs w:val="24"/>
        </w:rPr>
        <w:t> </w:t>
      </w:r>
    </w:p>
    <w:p w14:paraId="7C568E2D" w14:textId="77777777" w:rsidR="00D37747" w:rsidRDefault="00D37747" w:rsidP="00AE4959">
      <w:pPr>
        <w:pStyle w:val="Header"/>
        <w:numPr>
          <w:ilvl w:val="0"/>
          <w:numId w:val="39"/>
        </w:numPr>
        <w:tabs>
          <w:tab w:val="clear" w:pos="4153"/>
          <w:tab w:val="clear" w:pos="8306"/>
        </w:tabs>
        <w:jc w:val="both"/>
        <w:rPr>
          <w:rFonts w:cs="Arial"/>
          <w:szCs w:val="24"/>
        </w:rPr>
      </w:pPr>
      <w:r w:rsidRPr="009B1F84">
        <w:rPr>
          <w:rFonts w:cs="Arial"/>
          <w:szCs w:val="24"/>
        </w:rPr>
        <w:t>Competent in the use of IT systems required to effectively carry out the role.</w:t>
      </w:r>
    </w:p>
    <w:p w14:paraId="66A3A409" w14:textId="77777777" w:rsidR="00D37747" w:rsidRDefault="00D37747" w:rsidP="00AE4959">
      <w:pPr>
        <w:pStyle w:val="Header"/>
        <w:numPr>
          <w:ilvl w:val="0"/>
          <w:numId w:val="39"/>
        </w:numPr>
        <w:tabs>
          <w:tab w:val="clear" w:pos="4153"/>
          <w:tab w:val="clear" w:pos="8306"/>
        </w:tabs>
        <w:jc w:val="both"/>
        <w:rPr>
          <w:rFonts w:cs="Arial"/>
          <w:szCs w:val="24"/>
        </w:rPr>
      </w:pPr>
      <w:r w:rsidRPr="00D37747">
        <w:rPr>
          <w:rFonts w:cs="Arial"/>
          <w:szCs w:val="24"/>
        </w:rPr>
        <w:t>Excellent knowledge of health and safety issues and relevant legislation in relation to Fleet / Workshop and workshop practises</w:t>
      </w:r>
    </w:p>
    <w:p w14:paraId="6CD0483F" w14:textId="2BF00C91" w:rsidR="00D37747" w:rsidRDefault="00D37747" w:rsidP="00AE4959">
      <w:pPr>
        <w:pStyle w:val="Header"/>
        <w:numPr>
          <w:ilvl w:val="0"/>
          <w:numId w:val="39"/>
        </w:numPr>
        <w:tabs>
          <w:tab w:val="clear" w:pos="4153"/>
          <w:tab w:val="clear" w:pos="8306"/>
        </w:tabs>
        <w:jc w:val="both"/>
        <w:rPr>
          <w:rFonts w:cs="Arial"/>
          <w:szCs w:val="24"/>
        </w:rPr>
      </w:pPr>
      <w:r>
        <w:rPr>
          <w:rFonts w:cs="Arial"/>
          <w:szCs w:val="24"/>
        </w:rPr>
        <w:t>P</w:t>
      </w:r>
      <w:r w:rsidRPr="00D37747">
        <w:rPr>
          <w:rFonts w:cs="Arial"/>
          <w:szCs w:val="24"/>
        </w:rPr>
        <w:t>revious experience of large procurement projects, with an understanding of procurement legislation and frameworks.</w:t>
      </w:r>
    </w:p>
    <w:p w14:paraId="4267D873" w14:textId="0636510E" w:rsidR="00D37747" w:rsidRPr="00D37747" w:rsidRDefault="00D37747" w:rsidP="00AE4959">
      <w:pPr>
        <w:pStyle w:val="Header"/>
        <w:numPr>
          <w:ilvl w:val="0"/>
          <w:numId w:val="39"/>
        </w:numPr>
        <w:tabs>
          <w:tab w:val="clear" w:pos="4153"/>
          <w:tab w:val="clear" w:pos="8306"/>
        </w:tabs>
        <w:jc w:val="both"/>
        <w:rPr>
          <w:rFonts w:cs="Arial"/>
          <w:szCs w:val="24"/>
        </w:rPr>
      </w:pPr>
      <w:r w:rsidRPr="00D37747">
        <w:rPr>
          <w:rFonts w:cs="Arial"/>
          <w:szCs w:val="24"/>
        </w:rPr>
        <w:t>Able to provide evidence of having produced complex reports relating to the justification for the strategic commissioning and implementation of projects.</w:t>
      </w:r>
    </w:p>
    <w:p w14:paraId="7198CBD5" w14:textId="7825BDFE" w:rsidR="003E7862" w:rsidRPr="003E7862" w:rsidRDefault="003E7862" w:rsidP="003E7862">
      <w:pPr>
        <w:rPr>
          <w:rFonts w:cs="Arial"/>
          <w:bCs/>
          <w:iCs/>
          <w:szCs w:val="24"/>
        </w:rPr>
      </w:pPr>
    </w:p>
    <w:p w14:paraId="0DD0A0EB" w14:textId="77777777" w:rsidR="003E7862" w:rsidRDefault="003E7862" w:rsidP="003E7862">
      <w:pPr>
        <w:rPr>
          <w:rFonts w:cs="Arial"/>
          <w:bCs/>
          <w:iCs/>
          <w:szCs w:val="24"/>
        </w:rPr>
      </w:pPr>
      <w:r w:rsidRPr="003E7862">
        <w:rPr>
          <w:rFonts w:cs="Arial"/>
          <w:bCs/>
          <w:iCs/>
          <w:szCs w:val="24"/>
        </w:rPr>
        <w:t>If you think you have what it takes to be successful in this role, even if you don’t meet all the criteria, please apply. We’d appreciate the opportunity to consider your application. </w:t>
      </w:r>
    </w:p>
    <w:p w14:paraId="6C19E2F6" w14:textId="77777777" w:rsidR="00AE4959" w:rsidRDefault="00AE4959" w:rsidP="003E7862">
      <w:pPr>
        <w:rPr>
          <w:rFonts w:cs="Arial"/>
          <w:bCs/>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3C0611" w:rsidRPr="00F24FA7" w14:paraId="743A278D" w14:textId="77777777" w:rsidTr="00541ABF">
        <w:trPr>
          <w:trHeight w:val="487"/>
        </w:trPr>
        <w:tc>
          <w:tcPr>
            <w:tcW w:w="9808" w:type="dxa"/>
            <w:shd w:val="clear" w:color="auto" w:fill="171796"/>
            <w:vAlign w:val="center"/>
          </w:tcPr>
          <w:p w14:paraId="7C701DF4" w14:textId="77777777" w:rsidR="003C0611" w:rsidRPr="00BC371B" w:rsidRDefault="003C0611" w:rsidP="00541ABF">
            <w:pPr>
              <w:rPr>
                <w:rFonts w:cs="Arial"/>
                <w:b/>
                <w:szCs w:val="24"/>
              </w:rPr>
            </w:pPr>
            <w:r>
              <w:rPr>
                <w:rFonts w:cs="Arial"/>
                <w:b/>
                <w:szCs w:val="24"/>
              </w:rPr>
              <w:t>Travel requirements</w:t>
            </w:r>
          </w:p>
        </w:tc>
      </w:tr>
    </w:tbl>
    <w:p w14:paraId="42612095" w14:textId="278C489A" w:rsidR="00BC371B" w:rsidRPr="00AE4959" w:rsidRDefault="003C0611" w:rsidP="00AE4959">
      <w:pPr>
        <w:rPr>
          <w:rFonts w:cs="Arial"/>
        </w:rPr>
      </w:pPr>
      <w:r w:rsidRPr="00AE4959">
        <w:rPr>
          <w:rStyle w:val="Arial12"/>
          <w:rFonts w:cs="Arial"/>
        </w:rPr>
        <w:t>You will need to travel, so you must either hold a full, current driving licence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4BEADB56" w:rsidR="00BC371B" w:rsidRPr="00BC371B" w:rsidRDefault="00BC371B" w:rsidP="00924323">
            <w:pPr>
              <w:rPr>
                <w:rFonts w:cs="Arial"/>
                <w:b/>
                <w:szCs w:val="24"/>
              </w:rPr>
            </w:pPr>
            <w:bookmarkStart w:id="2" w:name="_Hlk184222167"/>
            <w:r>
              <w:rPr>
                <w:rFonts w:cs="Arial"/>
                <w:b/>
                <w:szCs w:val="24"/>
              </w:rPr>
              <w:t xml:space="preserve">Our </w:t>
            </w:r>
            <w:r w:rsidR="00B94F46">
              <w:rPr>
                <w:rFonts w:cs="Arial"/>
                <w:b/>
                <w:szCs w:val="24"/>
              </w:rPr>
              <w:t>V</w:t>
            </w:r>
            <w:r>
              <w:rPr>
                <w:rFonts w:cs="Arial"/>
                <w:b/>
                <w:szCs w:val="24"/>
              </w:rPr>
              <w:t>alues – WE ASPIRE</w:t>
            </w:r>
          </w:p>
        </w:tc>
      </w:tr>
      <w:bookmarkEnd w:id="2"/>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lastRenderedPageBreak/>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4789564D" w14:textId="285B3096" w:rsidR="002E70A7"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6"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433DF8B3"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FE7455C" w14:textId="77777777" w:rsidR="00812FF6" w:rsidRDefault="00812FF6"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812FF6" w:rsidRPr="00BC371B" w14:paraId="40046B24" w14:textId="77777777" w:rsidTr="00C55D32">
        <w:trPr>
          <w:trHeight w:val="487"/>
        </w:trPr>
        <w:tc>
          <w:tcPr>
            <w:tcW w:w="9808" w:type="dxa"/>
            <w:shd w:val="clear" w:color="auto" w:fill="171796"/>
            <w:vAlign w:val="center"/>
          </w:tcPr>
          <w:p w14:paraId="4D2C8558" w14:textId="77777777" w:rsidR="00812FF6" w:rsidRPr="00BC371B" w:rsidRDefault="00812FF6" w:rsidP="00C55D32">
            <w:pPr>
              <w:rPr>
                <w:rFonts w:cs="Arial"/>
                <w:b/>
                <w:szCs w:val="24"/>
              </w:rPr>
            </w:pPr>
            <w:r>
              <w:rPr>
                <w:rFonts w:cs="Arial"/>
                <w:b/>
                <w:szCs w:val="24"/>
              </w:rPr>
              <w:t>Our Core Code of Ethics</w:t>
            </w:r>
          </w:p>
        </w:tc>
      </w:tr>
    </w:tbl>
    <w:p w14:paraId="6B966625" w14:textId="6B3421A5" w:rsidR="00812FF6" w:rsidRDefault="00812FF6" w:rsidP="00812FF6">
      <w:pPr>
        <w:pStyle w:val="BodyText2"/>
        <w:tabs>
          <w:tab w:val="left" w:pos="720"/>
          <w:tab w:val="left" w:pos="1440"/>
          <w:tab w:val="left" w:pos="2160"/>
        </w:tabs>
        <w:spacing w:line="240" w:lineRule="atLeast"/>
        <w:jc w:val="center"/>
        <w:rPr>
          <w:rStyle w:val="Hyperlink"/>
          <w:rFonts w:cs="Arial"/>
          <w:b/>
          <w:bCs/>
          <w:color w:val="2E74B5" w:themeColor="accent1" w:themeShade="BF"/>
          <w:sz w:val="24"/>
          <w:szCs w:val="24"/>
        </w:rPr>
      </w:pPr>
      <w:r w:rsidRPr="002E70A7">
        <w:rPr>
          <w:rFonts w:cs="Arial"/>
          <w:noProof/>
          <w:color w:val="333333"/>
          <w:sz w:val="24"/>
          <w:szCs w:val="24"/>
        </w:rPr>
        <w:drawing>
          <wp:inline distT="0" distB="0" distL="0" distR="0" wp14:anchorId="49FB9460" wp14:editId="53781432">
            <wp:extent cx="2733675" cy="2327013"/>
            <wp:effectExtent l="0" t="0" r="0" b="0"/>
            <wp:docPr id="1386162713" name="Picture 1" descr="Core code of ethic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e code of ethics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7322" cy="2330117"/>
                    </a:xfrm>
                    <a:prstGeom prst="rect">
                      <a:avLst/>
                    </a:prstGeom>
                    <a:noFill/>
                    <a:ln>
                      <a:noFill/>
                    </a:ln>
                  </pic:spPr>
                </pic:pic>
              </a:graphicData>
            </a:graphic>
          </wp:inline>
        </w:drawing>
      </w:r>
    </w:p>
    <w:p w14:paraId="773EA446" w14:textId="24EF8CC4" w:rsidR="002D6B80" w:rsidRDefault="002D6B80" w:rsidP="008B7CBE">
      <w:pPr>
        <w:jc w:val="both"/>
        <w:rPr>
          <w:rFonts w:cs="Arial"/>
          <w:szCs w:val="24"/>
        </w:rPr>
      </w:pPr>
      <w:r w:rsidRPr="002D6B80">
        <w:rPr>
          <w:rFonts w:cs="Arial"/>
          <w:szCs w:val="24"/>
        </w:rPr>
        <w:t>At Suffolk Fire and Rescue Service, the Core Code</w:t>
      </w:r>
      <w:r w:rsidR="00057FA5">
        <w:rPr>
          <w:rFonts w:cs="Arial"/>
          <w:szCs w:val="24"/>
        </w:rPr>
        <w:t xml:space="preserve"> </w:t>
      </w:r>
      <w:r w:rsidR="00057FA5" w:rsidRPr="006E5909">
        <w:rPr>
          <w:rFonts w:cs="Arial"/>
          <w:szCs w:val="24"/>
        </w:rPr>
        <w:t>helps every member to act in the right way in our service to the public and towards each other.</w:t>
      </w:r>
      <w:r w:rsidR="00057FA5">
        <w:rPr>
          <w:rFonts w:cs="Arial"/>
          <w:szCs w:val="24"/>
        </w:rPr>
        <w:t xml:space="preserve"> </w:t>
      </w:r>
      <w:r w:rsidR="00057FA5" w:rsidRPr="006E5909">
        <w:rPr>
          <w:rFonts w:cs="Arial"/>
          <w:szCs w:val="24"/>
        </w:rPr>
        <w:t>The Core Code applies to everything we do. It will help us to continue to do our jobs professionally and to the best of our ability.</w:t>
      </w:r>
    </w:p>
    <w:p w14:paraId="50A89E1B" w14:textId="77777777" w:rsidR="00CD447F" w:rsidRDefault="00CD447F" w:rsidP="008B7CBE">
      <w:pPr>
        <w:jc w:val="both"/>
        <w:rPr>
          <w:rFonts w:cs="Arial"/>
          <w:szCs w:val="24"/>
        </w:rPr>
      </w:pPr>
    </w:p>
    <w:p w14:paraId="2500749A" w14:textId="534BA476" w:rsidR="00CD447F" w:rsidRDefault="003B2AC6" w:rsidP="008B7CBE">
      <w:pPr>
        <w:jc w:val="both"/>
        <w:rPr>
          <w:rFonts w:cs="Arial"/>
          <w:szCs w:val="24"/>
        </w:rPr>
      </w:pPr>
      <w:r>
        <w:rPr>
          <w:rFonts w:cs="Arial"/>
          <w:szCs w:val="24"/>
        </w:rPr>
        <w:t>V</w:t>
      </w:r>
      <w:r w:rsidR="00CD447F">
        <w:rPr>
          <w:rFonts w:cs="Arial"/>
          <w:szCs w:val="24"/>
        </w:rPr>
        <w:t xml:space="preserve">isit the </w:t>
      </w:r>
      <w:hyperlink r:id="rId20" w:history="1">
        <w:r w:rsidR="00CD447F" w:rsidRPr="005D4B8D">
          <w:rPr>
            <w:rStyle w:val="Hyperlink"/>
            <w:rFonts w:cs="Arial"/>
            <w:b/>
            <w:bCs/>
            <w:color w:val="2E74B5" w:themeColor="accent1" w:themeShade="BF"/>
            <w:szCs w:val="24"/>
          </w:rPr>
          <w:t xml:space="preserve">NFCC Core Code </w:t>
        </w:r>
        <w:r w:rsidR="005D4B8D">
          <w:rPr>
            <w:rStyle w:val="Hyperlink"/>
            <w:rFonts w:cs="Arial"/>
            <w:b/>
            <w:bCs/>
            <w:color w:val="2E74B5" w:themeColor="accent1" w:themeShade="BF"/>
            <w:szCs w:val="24"/>
          </w:rPr>
          <w:t>o</w:t>
        </w:r>
        <w:r w:rsidR="00CD447F" w:rsidRPr="005D4B8D">
          <w:rPr>
            <w:rStyle w:val="Hyperlink"/>
            <w:rFonts w:cs="Arial"/>
            <w:b/>
            <w:bCs/>
            <w:color w:val="2E74B5" w:themeColor="accent1" w:themeShade="BF"/>
            <w:szCs w:val="24"/>
          </w:rPr>
          <w:t>f Ethics</w:t>
        </w:r>
        <w:r w:rsidRPr="005D4B8D">
          <w:rPr>
            <w:rStyle w:val="Hyperlink"/>
            <w:rFonts w:cs="Arial"/>
            <w:b/>
            <w:bCs/>
            <w:color w:val="2E74B5" w:themeColor="accent1" w:themeShade="BF"/>
            <w:szCs w:val="24"/>
          </w:rPr>
          <w:t xml:space="preserve"> page</w:t>
        </w:r>
      </w:hyperlink>
      <w:r>
        <w:rPr>
          <w:rFonts w:cs="Arial"/>
          <w:szCs w:val="24"/>
        </w:rPr>
        <w:t xml:space="preserve"> for more information.</w:t>
      </w:r>
    </w:p>
    <w:p w14:paraId="080B0996" w14:textId="77777777" w:rsidR="00812FF6" w:rsidRDefault="00812FF6"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29BAE029" w:rsidR="00516E65" w:rsidRPr="00F24FA7" w:rsidRDefault="00DF0CB2" w:rsidP="00DF0CB2">
      <w:pPr>
        <w:rPr>
          <w:rFonts w:cs="Arial"/>
          <w:szCs w:val="24"/>
        </w:rPr>
      </w:pPr>
      <w:r w:rsidRPr="00F24FA7">
        <w:rPr>
          <w:rFonts w:cs="Arial"/>
          <w:bCs/>
          <w:color w:val="000000"/>
          <w:szCs w:val="24"/>
        </w:rPr>
        <w:t>Visit the</w:t>
      </w:r>
      <w:r>
        <w:rPr>
          <w:rFonts w:cs="Arial"/>
          <w:bCs/>
          <w:color w:val="000000"/>
          <w:szCs w:val="24"/>
        </w:rPr>
        <w:t xml:space="preserve"> </w:t>
      </w:r>
      <w:hyperlink r:id="rId21"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00516E65" w:rsidRPr="00F24FA7" w:rsidSect="00394AC5">
      <w:footerReference w:type="default" r:id="rId22"/>
      <w:type w:val="continuous"/>
      <w:pgSz w:w="11907" w:h="16834" w:code="9"/>
      <w:pgMar w:top="1440" w:right="1080" w:bottom="1440" w:left="1080" w:header="57" w:footer="567" w:gutter="0"/>
      <w:paperSrc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BD6A" w14:textId="77777777" w:rsidR="00301BD7" w:rsidRDefault="00301BD7">
      <w:r>
        <w:separator/>
      </w:r>
    </w:p>
  </w:endnote>
  <w:endnote w:type="continuationSeparator" w:id="0">
    <w:p w14:paraId="1B2810FD" w14:textId="77777777" w:rsidR="00301BD7" w:rsidRDefault="00301BD7">
      <w:r>
        <w:continuationSeparator/>
      </w:r>
    </w:p>
  </w:endnote>
  <w:endnote w:type="continuationNotice" w:id="1">
    <w:p w14:paraId="57F42AE9" w14:textId="77777777" w:rsidR="00301BD7" w:rsidRDefault="00301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5506" w14:textId="338ECA29" w:rsidR="00394AC5" w:rsidRDefault="00394AC5" w:rsidP="00394AC5">
    <w:pPr>
      <w:pStyle w:val="Footer"/>
      <w:rPr>
        <w:noProof/>
      </w:rPr>
    </w:pPr>
  </w:p>
  <w:sdt>
    <w:sdtPr>
      <w:id w:val="1625735725"/>
      <w:docPartObj>
        <w:docPartGallery w:val="Page Numbers (Bottom of Page)"/>
        <w:docPartUnique/>
      </w:docPartObj>
    </w:sdtPr>
    <w:sdtEndPr/>
    <w:sdtContent>
      <w:p w14:paraId="6AA6B04D" w14:textId="77777777" w:rsidR="00394AC5" w:rsidRDefault="00394AC5" w:rsidP="00394AC5">
        <w:pPr>
          <w:pStyle w:val="Footer"/>
          <w:jc w:val="right"/>
        </w:pPr>
      </w:p>
      <w:p w14:paraId="1E914532" w14:textId="18765F54" w:rsidR="0016491A" w:rsidRPr="00E807E9" w:rsidRDefault="00394AC5" w:rsidP="00394AC5">
        <w:pPr>
          <w:pStyle w:val="Footer"/>
          <w:tabs>
            <w:tab w:val="left" w:pos="3624"/>
            <w:tab w:val="right" w:pos="9747"/>
          </w:tabs>
          <w:jc w:val="right"/>
        </w:pPr>
        <w:r>
          <w:rPr>
            <w:noProof/>
          </w:rPr>
          <w:drawing>
            <wp:anchor distT="0" distB="0" distL="114300" distR="114300" simplePos="0" relativeHeight="251658752" behindDoc="1" locked="0" layoutInCell="1" allowOverlap="1" wp14:anchorId="2072660F" wp14:editId="5FC2038C">
              <wp:simplePos x="0" y="0"/>
              <wp:positionH relativeFrom="margin">
                <wp:align>center</wp:align>
              </wp:positionH>
              <wp:positionV relativeFrom="paragraph">
                <wp:posOffset>48895</wp:posOffset>
              </wp:positionV>
              <wp:extent cx="1390015" cy="393065"/>
              <wp:effectExtent l="0" t="0" r="635" b="6985"/>
              <wp:wrapNone/>
              <wp:docPr id="1670180559" name="Picture 167018055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t xml:space="preserve">Page | </w:t>
        </w:r>
        <w:r>
          <w:fldChar w:fldCharType="begin"/>
        </w:r>
        <w:r>
          <w:instrText xml:space="preserve"> PAGE   \* MERGEFORMAT </w:instrText>
        </w:r>
        <w:r>
          <w:fldChar w:fldCharType="separate"/>
        </w:r>
        <w:r>
          <w:t>1</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B98D5" w14:textId="77777777" w:rsidR="00301BD7" w:rsidRDefault="00301BD7">
      <w:r>
        <w:separator/>
      </w:r>
    </w:p>
  </w:footnote>
  <w:footnote w:type="continuationSeparator" w:id="0">
    <w:p w14:paraId="210131B2" w14:textId="77777777" w:rsidR="00301BD7" w:rsidRDefault="00301BD7">
      <w:r>
        <w:continuationSeparator/>
      </w:r>
    </w:p>
  </w:footnote>
  <w:footnote w:type="continuationNotice" w:id="1">
    <w:p w14:paraId="300F1273" w14:textId="77777777" w:rsidR="00301BD7" w:rsidRDefault="00301B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63CF9"/>
    <w:multiLevelType w:val="multilevel"/>
    <w:tmpl w:val="D688D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B0C4F"/>
    <w:multiLevelType w:val="hybridMultilevel"/>
    <w:tmpl w:val="A9386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64880"/>
    <w:multiLevelType w:val="multilevel"/>
    <w:tmpl w:val="3362A8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07F9E"/>
    <w:multiLevelType w:val="hybridMultilevel"/>
    <w:tmpl w:val="9ABCC2D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E2AF1"/>
    <w:multiLevelType w:val="multilevel"/>
    <w:tmpl w:val="3662B7E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44711D"/>
    <w:multiLevelType w:val="multilevel"/>
    <w:tmpl w:val="4FA84F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F0702"/>
    <w:multiLevelType w:val="multilevel"/>
    <w:tmpl w:val="9DA095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17826"/>
    <w:multiLevelType w:val="hybridMultilevel"/>
    <w:tmpl w:val="98E6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4340A"/>
    <w:multiLevelType w:val="multilevel"/>
    <w:tmpl w:val="52BC52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785929"/>
    <w:multiLevelType w:val="multilevel"/>
    <w:tmpl w:val="74DC8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8E2953"/>
    <w:multiLevelType w:val="multilevel"/>
    <w:tmpl w:val="0D76BA5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840776"/>
    <w:multiLevelType w:val="hybridMultilevel"/>
    <w:tmpl w:val="F224D5DC"/>
    <w:lvl w:ilvl="0" w:tplc="0F3E4060">
      <w:start w:val="1"/>
      <w:numFmt w:val="bullet"/>
      <w:lvlText w:val="·"/>
      <w:lvlJc w:val="left"/>
      <w:pPr>
        <w:ind w:left="720" w:hanging="360"/>
      </w:pPr>
      <w:rPr>
        <w:rFonts w:ascii="Symbol" w:hAnsi="Symbol" w:hint="default"/>
      </w:rPr>
    </w:lvl>
    <w:lvl w:ilvl="1" w:tplc="F3EEB3D4">
      <w:start w:val="1"/>
      <w:numFmt w:val="bullet"/>
      <w:lvlText w:val="o"/>
      <w:lvlJc w:val="left"/>
      <w:pPr>
        <w:ind w:left="1440" w:hanging="360"/>
      </w:pPr>
      <w:rPr>
        <w:rFonts w:ascii="Courier New" w:hAnsi="Courier New" w:hint="default"/>
      </w:rPr>
    </w:lvl>
    <w:lvl w:ilvl="2" w:tplc="6D6AD28E">
      <w:start w:val="1"/>
      <w:numFmt w:val="bullet"/>
      <w:lvlText w:val=""/>
      <w:lvlJc w:val="left"/>
      <w:pPr>
        <w:ind w:left="2160" w:hanging="360"/>
      </w:pPr>
      <w:rPr>
        <w:rFonts w:ascii="Wingdings" w:hAnsi="Wingdings" w:hint="default"/>
      </w:rPr>
    </w:lvl>
    <w:lvl w:ilvl="3" w:tplc="2B92ED44">
      <w:start w:val="1"/>
      <w:numFmt w:val="bullet"/>
      <w:lvlText w:val=""/>
      <w:lvlJc w:val="left"/>
      <w:pPr>
        <w:ind w:left="2880" w:hanging="360"/>
      </w:pPr>
      <w:rPr>
        <w:rFonts w:ascii="Symbol" w:hAnsi="Symbol" w:hint="default"/>
      </w:rPr>
    </w:lvl>
    <w:lvl w:ilvl="4" w:tplc="F49C8682">
      <w:start w:val="1"/>
      <w:numFmt w:val="bullet"/>
      <w:lvlText w:val="o"/>
      <w:lvlJc w:val="left"/>
      <w:pPr>
        <w:ind w:left="3600" w:hanging="360"/>
      </w:pPr>
      <w:rPr>
        <w:rFonts w:ascii="Courier New" w:hAnsi="Courier New" w:hint="default"/>
      </w:rPr>
    </w:lvl>
    <w:lvl w:ilvl="5" w:tplc="C352956C">
      <w:start w:val="1"/>
      <w:numFmt w:val="bullet"/>
      <w:lvlText w:val=""/>
      <w:lvlJc w:val="left"/>
      <w:pPr>
        <w:ind w:left="4320" w:hanging="360"/>
      </w:pPr>
      <w:rPr>
        <w:rFonts w:ascii="Wingdings" w:hAnsi="Wingdings" w:hint="default"/>
      </w:rPr>
    </w:lvl>
    <w:lvl w:ilvl="6" w:tplc="CE9A92C8">
      <w:start w:val="1"/>
      <w:numFmt w:val="bullet"/>
      <w:lvlText w:val=""/>
      <w:lvlJc w:val="left"/>
      <w:pPr>
        <w:ind w:left="5040" w:hanging="360"/>
      </w:pPr>
      <w:rPr>
        <w:rFonts w:ascii="Symbol" w:hAnsi="Symbol" w:hint="default"/>
      </w:rPr>
    </w:lvl>
    <w:lvl w:ilvl="7" w:tplc="8B3CF91A">
      <w:start w:val="1"/>
      <w:numFmt w:val="bullet"/>
      <w:lvlText w:val="o"/>
      <w:lvlJc w:val="left"/>
      <w:pPr>
        <w:ind w:left="5760" w:hanging="360"/>
      </w:pPr>
      <w:rPr>
        <w:rFonts w:ascii="Courier New" w:hAnsi="Courier New" w:hint="default"/>
      </w:rPr>
    </w:lvl>
    <w:lvl w:ilvl="8" w:tplc="26388186">
      <w:start w:val="1"/>
      <w:numFmt w:val="bullet"/>
      <w:lvlText w:val=""/>
      <w:lvlJc w:val="left"/>
      <w:pPr>
        <w:ind w:left="6480" w:hanging="360"/>
      </w:pPr>
      <w:rPr>
        <w:rFonts w:ascii="Wingdings" w:hAnsi="Wingdings" w:hint="default"/>
      </w:rPr>
    </w:lvl>
  </w:abstractNum>
  <w:abstractNum w:abstractNumId="13" w15:restartNumberingAfterBreak="0">
    <w:nsid w:val="2BDA290A"/>
    <w:multiLevelType w:val="hybridMultilevel"/>
    <w:tmpl w:val="5328B6EC"/>
    <w:lvl w:ilvl="0" w:tplc="300800CE">
      <w:start w:val="1"/>
      <w:numFmt w:val="decimal"/>
      <w:lvlText w:val="%1."/>
      <w:lvlJc w:val="left"/>
      <w:pPr>
        <w:ind w:left="720" w:hanging="360"/>
      </w:pPr>
    </w:lvl>
    <w:lvl w:ilvl="1" w:tplc="2F0AF358">
      <w:start w:val="1"/>
      <w:numFmt w:val="lowerLetter"/>
      <w:lvlText w:val="%2."/>
      <w:lvlJc w:val="left"/>
      <w:pPr>
        <w:ind w:left="1440" w:hanging="360"/>
      </w:pPr>
    </w:lvl>
    <w:lvl w:ilvl="2" w:tplc="1E86806E">
      <w:start w:val="1"/>
      <w:numFmt w:val="lowerRoman"/>
      <w:lvlText w:val="%3."/>
      <w:lvlJc w:val="right"/>
      <w:pPr>
        <w:ind w:left="2160" w:hanging="180"/>
      </w:pPr>
    </w:lvl>
    <w:lvl w:ilvl="3" w:tplc="979CAF9E">
      <w:start w:val="1"/>
      <w:numFmt w:val="decimal"/>
      <w:lvlText w:val="%4."/>
      <w:lvlJc w:val="left"/>
      <w:pPr>
        <w:ind w:left="2880" w:hanging="360"/>
      </w:pPr>
    </w:lvl>
    <w:lvl w:ilvl="4" w:tplc="DECA711A">
      <w:start w:val="1"/>
      <w:numFmt w:val="lowerLetter"/>
      <w:lvlText w:val="%5."/>
      <w:lvlJc w:val="left"/>
      <w:pPr>
        <w:ind w:left="3600" w:hanging="360"/>
      </w:pPr>
    </w:lvl>
    <w:lvl w:ilvl="5" w:tplc="6C766B28">
      <w:start w:val="1"/>
      <w:numFmt w:val="lowerRoman"/>
      <w:lvlText w:val="%6."/>
      <w:lvlJc w:val="right"/>
      <w:pPr>
        <w:ind w:left="4320" w:hanging="180"/>
      </w:pPr>
    </w:lvl>
    <w:lvl w:ilvl="6" w:tplc="561E27FC">
      <w:start w:val="1"/>
      <w:numFmt w:val="decimal"/>
      <w:lvlText w:val="%7."/>
      <w:lvlJc w:val="left"/>
      <w:pPr>
        <w:ind w:left="5040" w:hanging="360"/>
      </w:pPr>
    </w:lvl>
    <w:lvl w:ilvl="7" w:tplc="6D967B36">
      <w:start w:val="1"/>
      <w:numFmt w:val="lowerLetter"/>
      <w:lvlText w:val="%8."/>
      <w:lvlJc w:val="left"/>
      <w:pPr>
        <w:ind w:left="5760" w:hanging="360"/>
      </w:pPr>
    </w:lvl>
    <w:lvl w:ilvl="8" w:tplc="5170BB3E">
      <w:start w:val="1"/>
      <w:numFmt w:val="lowerRoman"/>
      <w:lvlText w:val="%9."/>
      <w:lvlJc w:val="right"/>
      <w:pPr>
        <w:ind w:left="6480" w:hanging="180"/>
      </w:pPr>
    </w:lvl>
  </w:abstractNum>
  <w:abstractNum w:abstractNumId="14" w15:restartNumberingAfterBreak="0">
    <w:nsid w:val="2D042BA9"/>
    <w:multiLevelType w:val="hybridMultilevel"/>
    <w:tmpl w:val="382C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0107D"/>
    <w:multiLevelType w:val="hybridMultilevel"/>
    <w:tmpl w:val="679E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F6D94"/>
    <w:multiLevelType w:val="multilevel"/>
    <w:tmpl w:val="508C75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E522FA"/>
    <w:multiLevelType w:val="hybridMultilevel"/>
    <w:tmpl w:val="6F125F0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4281D3D"/>
    <w:multiLevelType w:val="multilevel"/>
    <w:tmpl w:val="C94877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3A5CBF"/>
    <w:multiLevelType w:val="hybridMultilevel"/>
    <w:tmpl w:val="F36E7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450F2F"/>
    <w:multiLevelType w:val="multilevel"/>
    <w:tmpl w:val="634A8F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CF7F4D"/>
    <w:multiLevelType w:val="hybridMultilevel"/>
    <w:tmpl w:val="207C9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E1327F9"/>
    <w:multiLevelType w:val="multilevel"/>
    <w:tmpl w:val="53FEB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2951A1"/>
    <w:multiLevelType w:val="multilevel"/>
    <w:tmpl w:val="B7A6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411C9"/>
    <w:multiLevelType w:val="multilevel"/>
    <w:tmpl w:val="F7EEE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AE4114"/>
    <w:multiLevelType w:val="multilevel"/>
    <w:tmpl w:val="CE8E93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244890"/>
    <w:multiLevelType w:val="hybridMultilevel"/>
    <w:tmpl w:val="C2165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B263B3"/>
    <w:multiLevelType w:val="hybridMultilevel"/>
    <w:tmpl w:val="4AB8F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B90EA8"/>
    <w:multiLevelType w:val="multilevel"/>
    <w:tmpl w:val="E1A0793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817E99"/>
    <w:multiLevelType w:val="hybridMultilevel"/>
    <w:tmpl w:val="EFF29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717F9A"/>
    <w:multiLevelType w:val="hybridMultilevel"/>
    <w:tmpl w:val="D10A1990"/>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54502C6F"/>
    <w:multiLevelType w:val="hybridMultilevel"/>
    <w:tmpl w:val="A808DE10"/>
    <w:lvl w:ilvl="0" w:tplc="C38ED37C">
      <w:start w:val="1"/>
      <w:numFmt w:val="bullet"/>
      <w:lvlText w:val="·"/>
      <w:lvlJc w:val="left"/>
      <w:pPr>
        <w:ind w:left="720" w:hanging="360"/>
      </w:pPr>
      <w:rPr>
        <w:rFonts w:ascii="Symbol" w:hAnsi="Symbol" w:hint="default"/>
      </w:rPr>
    </w:lvl>
    <w:lvl w:ilvl="1" w:tplc="B2EED764">
      <w:start w:val="1"/>
      <w:numFmt w:val="bullet"/>
      <w:lvlText w:val="o"/>
      <w:lvlJc w:val="left"/>
      <w:pPr>
        <w:ind w:left="1440" w:hanging="360"/>
      </w:pPr>
      <w:rPr>
        <w:rFonts w:ascii="Courier New" w:hAnsi="Courier New" w:hint="default"/>
      </w:rPr>
    </w:lvl>
    <w:lvl w:ilvl="2" w:tplc="B1A483A8">
      <w:start w:val="1"/>
      <w:numFmt w:val="bullet"/>
      <w:lvlText w:val=""/>
      <w:lvlJc w:val="left"/>
      <w:pPr>
        <w:ind w:left="2160" w:hanging="360"/>
      </w:pPr>
      <w:rPr>
        <w:rFonts w:ascii="Wingdings" w:hAnsi="Wingdings" w:hint="default"/>
      </w:rPr>
    </w:lvl>
    <w:lvl w:ilvl="3" w:tplc="42A07C92">
      <w:start w:val="1"/>
      <w:numFmt w:val="bullet"/>
      <w:lvlText w:val=""/>
      <w:lvlJc w:val="left"/>
      <w:pPr>
        <w:ind w:left="2880" w:hanging="360"/>
      </w:pPr>
      <w:rPr>
        <w:rFonts w:ascii="Symbol" w:hAnsi="Symbol" w:hint="default"/>
      </w:rPr>
    </w:lvl>
    <w:lvl w:ilvl="4" w:tplc="66426A3C">
      <w:start w:val="1"/>
      <w:numFmt w:val="bullet"/>
      <w:lvlText w:val="o"/>
      <w:lvlJc w:val="left"/>
      <w:pPr>
        <w:ind w:left="3600" w:hanging="360"/>
      </w:pPr>
      <w:rPr>
        <w:rFonts w:ascii="Courier New" w:hAnsi="Courier New" w:hint="default"/>
      </w:rPr>
    </w:lvl>
    <w:lvl w:ilvl="5" w:tplc="DA3E2AD4">
      <w:start w:val="1"/>
      <w:numFmt w:val="bullet"/>
      <w:lvlText w:val=""/>
      <w:lvlJc w:val="left"/>
      <w:pPr>
        <w:ind w:left="4320" w:hanging="360"/>
      </w:pPr>
      <w:rPr>
        <w:rFonts w:ascii="Wingdings" w:hAnsi="Wingdings" w:hint="default"/>
      </w:rPr>
    </w:lvl>
    <w:lvl w:ilvl="6" w:tplc="7318BB04">
      <w:start w:val="1"/>
      <w:numFmt w:val="bullet"/>
      <w:lvlText w:val=""/>
      <w:lvlJc w:val="left"/>
      <w:pPr>
        <w:ind w:left="5040" w:hanging="360"/>
      </w:pPr>
      <w:rPr>
        <w:rFonts w:ascii="Symbol" w:hAnsi="Symbol" w:hint="default"/>
      </w:rPr>
    </w:lvl>
    <w:lvl w:ilvl="7" w:tplc="3B2C7462">
      <w:start w:val="1"/>
      <w:numFmt w:val="bullet"/>
      <w:lvlText w:val="o"/>
      <w:lvlJc w:val="left"/>
      <w:pPr>
        <w:ind w:left="5760" w:hanging="360"/>
      </w:pPr>
      <w:rPr>
        <w:rFonts w:ascii="Courier New" w:hAnsi="Courier New" w:hint="default"/>
      </w:rPr>
    </w:lvl>
    <w:lvl w:ilvl="8" w:tplc="316AF8C2">
      <w:start w:val="1"/>
      <w:numFmt w:val="bullet"/>
      <w:lvlText w:val=""/>
      <w:lvlJc w:val="left"/>
      <w:pPr>
        <w:ind w:left="6480" w:hanging="360"/>
      </w:pPr>
      <w:rPr>
        <w:rFonts w:ascii="Wingdings" w:hAnsi="Wingdings" w:hint="default"/>
      </w:rPr>
    </w:lvl>
  </w:abstractNum>
  <w:abstractNum w:abstractNumId="33" w15:restartNumberingAfterBreak="0">
    <w:nsid w:val="58F8736B"/>
    <w:multiLevelType w:val="multilevel"/>
    <w:tmpl w:val="343099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544E12"/>
    <w:multiLevelType w:val="hybridMultilevel"/>
    <w:tmpl w:val="9ABC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C06549"/>
    <w:multiLevelType w:val="hybridMultilevel"/>
    <w:tmpl w:val="DCC0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69181D"/>
    <w:multiLevelType w:val="multilevel"/>
    <w:tmpl w:val="85BE53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DC1202"/>
    <w:multiLevelType w:val="hybridMultilevel"/>
    <w:tmpl w:val="886E6A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95E1AC7"/>
    <w:multiLevelType w:val="multilevel"/>
    <w:tmpl w:val="16FC187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8F6210"/>
    <w:multiLevelType w:val="multilevel"/>
    <w:tmpl w:val="9DA095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F0014A"/>
    <w:multiLevelType w:val="hybridMultilevel"/>
    <w:tmpl w:val="64404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766482"/>
    <w:multiLevelType w:val="hybridMultilevel"/>
    <w:tmpl w:val="E6D8B0F2"/>
    <w:lvl w:ilvl="0" w:tplc="DEB69B04">
      <w:start w:val="1"/>
      <w:numFmt w:val="decimal"/>
      <w:lvlText w:val="%1."/>
      <w:lvlJc w:val="left"/>
      <w:pPr>
        <w:ind w:left="720" w:hanging="360"/>
      </w:pPr>
    </w:lvl>
    <w:lvl w:ilvl="1" w:tplc="5484B698">
      <w:start w:val="1"/>
      <w:numFmt w:val="lowerLetter"/>
      <w:lvlText w:val="%2."/>
      <w:lvlJc w:val="left"/>
      <w:pPr>
        <w:ind w:left="1440" w:hanging="360"/>
      </w:pPr>
    </w:lvl>
    <w:lvl w:ilvl="2" w:tplc="8CF4E4F2">
      <w:start w:val="1"/>
      <w:numFmt w:val="lowerRoman"/>
      <w:lvlText w:val="%3."/>
      <w:lvlJc w:val="right"/>
      <w:pPr>
        <w:ind w:left="2160" w:hanging="180"/>
      </w:pPr>
    </w:lvl>
    <w:lvl w:ilvl="3" w:tplc="D5EC5C1C">
      <w:start w:val="1"/>
      <w:numFmt w:val="decimal"/>
      <w:lvlText w:val="%4."/>
      <w:lvlJc w:val="left"/>
      <w:pPr>
        <w:ind w:left="2880" w:hanging="360"/>
      </w:pPr>
    </w:lvl>
    <w:lvl w:ilvl="4" w:tplc="176E407C">
      <w:start w:val="1"/>
      <w:numFmt w:val="lowerLetter"/>
      <w:lvlText w:val="%5."/>
      <w:lvlJc w:val="left"/>
      <w:pPr>
        <w:ind w:left="3600" w:hanging="360"/>
      </w:pPr>
    </w:lvl>
    <w:lvl w:ilvl="5" w:tplc="488C743A">
      <w:start w:val="1"/>
      <w:numFmt w:val="lowerRoman"/>
      <w:lvlText w:val="%6."/>
      <w:lvlJc w:val="right"/>
      <w:pPr>
        <w:ind w:left="4320" w:hanging="180"/>
      </w:pPr>
    </w:lvl>
    <w:lvl w:ilvl="6" w:tplc="63902348">
      <w:start w:val="1"/>
      <w:numFmt w:val="decimal"/>
      <w:lvlText w:val="%7."/>
      <w:lvlJc w:val="left"/>
      <w:pPr>
        <w:ind w:left="5040" w:hanging="360"/>
      </w:pPr>
    </w:lvl>
    <w:lvl w:ilvl="7" w:tplc="03FE814C">
      <w:start w:val="1"/>
      <w:numFmt w:val="lowerLetter"/>
      <w:lvlText w:val="%8."/>
      <w:lvlJc w:val="left"/>
      <w:pPr>
        <w:ind w:left="5760" w:hanging="360"/>
      </w:pPr>
    </w:lvl>
    <w:lvl w:ilvl="8" w:tplc="DCA407A4">
      <w:start w:val="1"/>
      <w:numFmt w:val="lowerRoman"/>
      <w:lvlText w:val="%9."/>
      <w:lvlJc w:val="right"/>
      <w:pPr>
        <w:ind w:left="6480" w:hanging="180"/>
      </w:pPr>
    </w:lvl>
  </w:abstractNum>
  <w:abstractNum w:abstractNumId="43" w15:restartNumberingAfterBreak="0">
    <w:nsid w:val="7B205122"/>
    <w:multiLevelType w:val="multilevel"/>
    <w:tmpl w:val="AC2239A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6300008">
    <w:abstractNumId w:val="12"/>
  </w:num>
  <w:num w:numId="2" w16cid:durableId="955022872">
    <w:abstractNumId w:val="13"/>
  </w:num>
  <w:num w:numId="3" w16cid:durableId="2112583773">
    <w:abstractNumId w:val="42"/>
  </w:num>
  <w:num w:numId="4" w16cid:durableId="1451970870">
    <w:abstractNumId w:val="32"/>
  </w:num>
  <w:num w:numId="5" w16cid:durableId="650402408">
    <w:abstractNumId w:val="4"/>
  </w:num>
  <w:num w:numId="6" w16cid:durableId="482428403">
    <w:abstractNumId w:val="27"/>
  </w:num>
  <w:num w:numId="7" w16cid:durableId="1236553353">
    <w:abstractNumId w:val="14"/>
  </w:num>
  <w:num w:numId="8" w16cid:durableId="2046363376">
    <w:abstractNumId w:val="34"/>
  </w:num>
  <w:num w:numId="9" w16cid:durableId="727070798">
    <w:abstractNumId w:val="21"/>
  </w:num>
  <w:num w:numId="10" w16cid:durableId="1109547645">
    <w:abstractNumId w:val="15"/>
  </w:num>
  <w:num w:numId="11" w16cid:durableId="476839939">
    <w:abstractNumId w:val="25"/>
  </w:num>
  <w:num w:numId="12" w16cid:durableId="396129004">
    <w:abstractNumId w:val="0"/>
  </w:num>
  <w:num w:numId="13" w16cid:durableId="1791245328">
    <w:abstractNumId w:val="2"/>
  </w:num>
  <w:num w:numId="14" w16cid:durableId="277182432">
    <w:abstractNumId w:val="16"/>
  </w:num>
  <w:num w:numId="15" w16cid:durableId="654452287">
    <w:abstractNumId w:val="39"/>
  </w:num>
  <w:num w:numId="16" w16cid:durableId="238946666">
    <w:abstractNumId w:val="18"/>
  </w:num>
  <w:num w:numId="17" w16cid:durableId="1748307571">
    <w:abstractNumId w:val="6"/>
  </w:num>
  <w:num w:numId="18" w16cid:durableId="966158594">
    <w:abstractNumId w:val="33"/>
  </w:num>
  <w:num w:numId="19" w16cid:durableId="1648436765">
    <w:abstractNumId w:val="10"/>
  </w:num>
  <w:num w:numId="20" w16cid:durableId="1808820781">
    <w:abstractNumId w:val="26"/>
  </w:num>
  <w:num w:numId="21" w16cid:durableId="2130738460">
    <w:abstractNumId w:val="23"/>
  </w:num>
  <w:num w:numId="22" w16cid:durableId="1864972499">
    <w:abstractNumId w:val="29"/>
  </w:num>
  <w:num w:numId="23" w16cid:durableId="452335222">
    <w:abstractNumId w:val="20"/>
  </w:num>
  <w:num w:numId="24" w16cid:durableId="92211097">
    <w:abstractNumId w:val="11"/>
  </w:num>
  <w:num w:numId="25" w16cid:durableId="1747452467">
    <w:abstractNumId w:val="9"/>
  </w:num>
  <w:num w:numId="26" w16cid:durableId="1619411831">
    <w:abstractNumId w:val="36"/>
  </w:num>
  <w:num w:numId="27" w16cid:durableId="990594495">
    <w:abstractNumId w:val="43"/>
  </w:num>
  <w:num w:numId="28" w16cid:durableId="2073234456">
    <w:abstractNumId w:val="38"/>
  </w:num>
  <w:num w:numId="29" w16cid:durableId="1385250450">
    <w:abstractNumId w:val="5"/>
  </w:num>
  <w:num w:numId="30" w16cid:durableId="2135250139">
    <w:abstractNumId w:val="22"/>
  </w:num>
  <w:num w:numId="31" w16cid:durableId="1583224602">
    <w:abstractNumId w:val="35"/>
  </w:num>
  <w:num w:numId="32" w16cid:durableId="774253688">
    <w:abstractNumId w:val="19"/>
  </w:num>
  <w:num w:numId="33" w16cid:durableId="2043508908">
    <w:abstractNumId w:val="7"/>
  </w:num>
  <w:num w:numId="34" w16cid:durableId="1338268507">
    <w:abstractNumId w:val="41"/>
  </w:num>
  <w:num w:numId="35" w16cid:durableId="277182533">
    <w:abstractNumId w:val="24"/>
  </w:num>
  <w:num w:numId="36" w16cid:durableId="51852234">
    <w:abstractNumId w:val="1"/>
  </w:num>
  <w:num w:numId="37" w16cid:durableId="810486746">
    <w:abstractNumId w:val="40"/>
  </w:num>
  <w:num w:numId="38" w16cid:durableId="1248228887">
    <w:abstractNumId w:val="8"/>
  </w:num>
  <w:num w:numId="39" w16cid:durableId="2123835490">
    <w:abstractNumId w:val="37"/>
  </w:num>
  <w:num w:numId="40" w16cid:durableId="487602334">
    <w:abstractNumId w:val="30"/>
  </w:num>
  <w:num w:numId="41" w16cid:durableId="1264990830">
    <w:abstractNumId w:val="28"/>
  </w:num>
  <w:num w:numId="42" w16cid:durableId="370571227">
    <w:abstractNumId w:val="31"/>
  </w:num>
  <w:num w:numId="43" w16cid:durableId="467286117">
    <w:abstractNumId w:val="17"/>
  </w:num>
  <w:num w:numId="44" w16cid:durableId="775251132">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304A"/>
    <w:rsid w:val="00056687"/>
    <w:rsid w:val="00057CA0"/>
    <w:rsid w:val="00057FA5"/>
    <w:rsid w:val="00064A2D"/>
    <w:rsid w:val="00067918"/>
    <w:rsid w:val="00071D50"/>
    <w:rsid w:val="00073ED1"/>
    <w:rsid w:val="0008147E"/>
    <w:rsid w:val="000A5F6E"/>
    <w:rsid w:val="000A749F"/>
    <w:rsid w:val="000B076F"/>
    <w:rsid w:val="000B0F5B"/>
    <w:rsid w:val="000B4F1E"/>
    <w:rsid w:val="000B5E33"/>
    <w:rsid w:val="000C1029"/>
    <w:rsid w:val="000D2753"/>
    <w:rsid w:val="000E42B9"/>
    <w:rsid w:val="000E5704"/>
    <w:rsid w:val="000E74C9"/>
    <w:rsid w:val="000F03A8"/>
    <w:rsid w:val="000F0A84"/>
    <w:rsid w:val="000F6038"/>
    <w:rsid w:val="000F62A5"/>
    <w:rsid w:val="00100868"/>
    <w:rsid w:val="00103452"/>
    <w:rsid w:val="00106BB9"/>
    <w:rsid w:val="00111ED5"/>
    <w:rsid w:val="0011257F"/>
    <w:rsid w:val="00113EA7"/>
    <w:rsid w:val="00117D39"/>
    <w:rsid w:val="00121E3E"/>
    <w:rsid w:val="00125ADC"/>
    <w:rsid w:val="00136C4A"/>
    <w:rsid w:val="0014100D"/>
    <w:rsid w:val="00145D85"/>
    <w:rsid w:val="001531BC"/>
    <w:rsid w:val="00161981"/>
    <w:rsid w:val="00162B93"/>
    <w:rsid w:val="0016491A"/>
    <w:rsid w:val="00167CF3"/>
    <w:rsid w:val="00172E47"/>
    <w:rsid w:val="00172E66"/>
    <w:rsid w:val="00177240"/>
    <w:rsid w:val="00177A80"/>
    <w:rsid w:val="0018132D"/>
    <w:rsid w:val="00185C69"/>
    <w:rsid w:val="0018776C"/>
    <w:rsid w:val="001937A5"/>
    <w:rsid w:val="00193A0E"/>
    <w:rsid w:val="001954FA"/>
    <w:rsid w:val="0019702B"/>
    <w:rsid w:val="001A0940"/>
    <w:rsid w:val="001A1142"/>
    <w:rsid w:val="001A2612"/>
    <w:rsid w:val="001A38F4"/>
    <w:rsid w:val="001A7C76"/>
    <w:rsid w:val="001A7FD0"/>
    <w:rsid w:val="001B05E7"/>
    <w:rsid w:val="001B341B"/>
    <w:rsid w:val="001B600C"/>
    <w:rsid w:val="001C3148"/>
    <w:rsid w:val="001C6C8A"/>
    <w:rsid w:val="001D6984"/>
    <w:rsid w:val="001E0BA2"/>
    <w:rsid w:val="001F01FB"/>
    <w:rsid w:val="001F15FF"/>
    <w:rsid w:val="001F25A4"/>
    <w:rsid w:val="001F375A"/>
    <w:rsid w:val="00200337"/>
    <w:rsid w:val="002039A9"/>
    <w:rsid w:val="00205C68"/>
    <w:rsid w:val="00206DDD"/>
    <w:rsid w:val="00213C78"/>
    <w:rsid w:val="00224895"/>
    <w:rsid w:val="00226FA6"/>
    <w:rsid w:val="002313E2"/>
    <w:rsid w:val="00231AC7"/>
    <w:rsid w:val="002378E6"/>
    <w:rsid w:val="0024047E"/>
    <w:rsid w:val="002429AB"/>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D6B80"/>
    <w:rsid w:val="002E39AF"/>
    <w:rsid w:val="002E42D3"/>
    <w:rsid w:val="002E4490"/>
    <w:rsid w:val="002E477C"/>
    <w:rsid w:val="002E60AC"/>
    <w:rsid w:val="002E70A7"/>
    <w:rsid w:val="002F152B"/>
    <w:rsid w:val="00301BD7"/>
    <w:rsid w:val="003031F5"/>
    <w:rsid w:val="0030440E"/>
    <w:rsid w:val="00305397"/>
    <w:rsid w:val="00323378"/>
    <w:rsid w:val="003269FE"/>
    <w:rsid w:val="0033281E"/>
    <w:rsid w:val="00342897"/>
    <w:rsid w:val="00355049"/>
    <w:rsid w:val="003552B2"/>
    <w:rsid w:val="00356501"/>
    <w:rsid w:val="00361EA9"/>
    <w:rsid w:val="00362AA1"/>
    <w:rsid w:val="00364304"/>
    <w:rsid w:val="00371DB5"/>
    <w:rsid w:val="00391A83"/>
    <w:rsid w:val="00392803"/>
    <w:rsid w:val="00394AC5"/>
    <w:rsid w:val="00395C98"/>
    <w:rsid w:val="00395FAD"/>
    <w:rsid w:val="003965EF"/>
    <w:rsid w:val="003A150C"/>
    <w:rsid w:val="003A2A96"/>
    <w:rsid w:val="003A6FA9"/>
    <w:rsid w:val="003B2AC6"/>
    <w:rsid w:val="003B3A4A"/>
    <w:rsid w:val="003B47CC"/>
    <w:rsid w:val="003B5507"/>
    <w:rsid w:val="003C0611"/>
    <w:rsid w:val="003C20BF"/>
    <w:rsid w:val="003C3151"/>
    <w:rsid w:val="003C4E34"/>
    <w:rsid w:val="003D5C51"/>
    <w:rsid w:val="003D73F1"/>
    <w:rsid w:val="003D7C2D"/>
    <w:rsid w:val="003E3387"/>
    <w:rsid w:val="003E3F37"/>
    <w:rsid w:val="003E4754"/>
    <w:rsid w:val="003E6274"/>
    <w:rsid w:val="003E656A"/>
    <w:rsid w:val="003E7862"/>
    <w:rsid w:val="003E7BA2"/>
    <w:rsid w:val="003F14AF"/>
    <w:rsid w:val="003F6C33"/>
    <w:rsid w:val="00401035"/>
    <w:rsid w:val="004046A9"/>
    <w:rsid w:val="00410E52"/>
    <w:rsid w:val="004154BA"/>
    <w:rsid w:val="00422E2A"/>
    <w:rsid w:val="004239B2"/>
    <w:rsid w:val="004256CE"/>
    <w:rsid w:val="004266A6"/>
    <w:rsid w:val="0043052F"/>
    <w:rsid w:val="00440545"/>
    <w:rsid w:val="0044291F"/>
    <w:rsid w:val="004448A3"/>
    <w:rsid w:val="00450A6B"/>
    <w:rsid w:val="00460AA1"/>
    <w:rsid w:val="00463FDB"/>
    <w:rsid w:val="00472A17"/>
    <w:rsid w:val="00474B6B"/>
    <w:rsid w:val="00475CBB"/>
    <w:rsid w:val="00485441"/>
    <w:rsid w:val="00487124"/>
    <w:rsid w:val="00493B8F"/>
    <w:rsid w:val="00493C30"/>
    <w:rsid w:val="004A351F"/>
    <w:rsid w:val="004A4DD9"/>
    <w:rsid w:val="004A5F0D"/>
    <w:rsid w:val="004A6AAD"/>
    <w:rsid w:val="004B23AB"/>
    <w:rsid w:val="004B3DDA"/>
    <w:rsid w:val="004B4605"/>
    <w:rsid w:val="004B77A6"/>
    <w:rsid w:val="004B7844"/>
    <w:rsid w:val="004B7FFC"/>
    <w:rsid w:val="004C4225"/>
    <w:rsid w:val="004C46C2"/>
    <w:rsid w:val="004C73EC"/>
    <w:rsid w:val="004D4094"/>
    <w:rsid w:val="004D5F98"/>
    <w:rsid w:val="004D7BED"/>
    <w:rsid w:val="004E2D73"/>
    <w:rsid w:val="004E5412"/>
    <w:rsid w:val="004F06D6"/>
    <w:rsid w:val="004F2182"/>
    <w:rsid w:val="004F4284"/>
    <w:rsid w:val="004F529B"/>
    <w:rsid w:val="004F5C1F"/>
    <w:rsid w:val="004F65EB"/>
    <w:rsid w:val="004F6620"/>
    <w:rsid w:val="004F6F9C"/>
    <w:rsid w:val="004F6FA7"/>
    <w:rsid w:val="0050295C"/>
    <w:rsid w:val="005046EE"/>
    <w:rsid w:val="00512783"/>
    <w:rsid w:val="00513B07"/>
    <w:rsid w:val="00513E84"/>
    <w:rsid w:val="00515F88"/>
    <w:rsid w:val="00516146"/>
    <w:rsid w:val="00516C8F"/>
    <w:rsid w:val="00516E65"/>
    <w:rsid w:val="00517475"/>
    <w:rsid w:val="00522772"/>
    <w:rsid w:val="00523DB6"/>
    <w:rsid w:val="00525C0C"/>
    <w:rsid w:val="00532244"/>
    <w:rsid w:val="005333E2"/>
    <w:rsid w:val="00540BF8"/>
    <w:rsid w:val="00542C06"/>
    <w:rsid w:val="005442B5"/>
    <w:rsid w:val="00544B87"/>
    <w:rsid w:val="00545CBE"/>
    <w:rsid w:val="00545E18"/>
    <w:rsid w:val="00546B5F"/>
    <w:rsid w:val="005613FA"/>
    <w:rsid w:val="0056661A"/>
    <w:rsid w:val="00566F55"/>
    <w:rsid w:val="00576108"/>
    <w:rsid w:val="0059129A"/>
    <w:rsid w:val="0059272B"/>
    <w:rsid w:val="00592B31"/>
    <w:rsid w:val="00592DE3"/>
    <w:rsid w:val="00594DC7"/>
    <w:rsid w:val="00595468"/>
    <w:rsid w:val="005974AB"/>
    <w:rsid w:val="005A485B"/>
    <w:rsid w:val="005A5DA3"/>
    <w:rsid w:val="005B21FB"/>
    <w:rsid w:val="005B53F2"/>
    <w:rsid w:val="005C4F23"/>
    <w:rsid w:val="005C62CC"/>
    <w:rsid w:val="005C74AA"/>
    <w:rsid w:val="005D045F"/>
    <w:rsid w:val="005D1637"/>
    <w:rsid w:val="005D3499"/>
    <w:rsid w:val="005D4A5A"/>
    <w:rsid w:val="005D4B8D"/>
    <w:rsid w:val="005E21C0"/>
    <w:rsid w:val="005E64DF"/>
    <w:rsid w:val="005E74C9"/>
    <w:rsid w:val="005F033E"/>
    <w:rsid w:val="005F363B"/>
    <w:rsid w:val="005F7BA1"/>
    <w:rsid w:val="00605399"/>
    <w:rsid w:val="006111C5"/>
    <w:rsid w:val="00614CF7"/>
    <w:rsid w:val="0062113E"/>
    <w:rsid w:val="0062560B"/>
    <w:rsid w:val="00627C3A"/>
    <w:rsid w:val="00630609"/>
    <w:rsid w:val="00630887"/>
    <w:rsid w:val="00632A64"/>
    <w:rsid w:val="00633093"/>
    <w:rsid w:val="00633D00"/>
    <w:rsid w:val="00634C95"/>
    <w:rsid w:val="00635F67"/>
    <w:rsid w:val="006370AB"/>
    <w:rsid w:val="006437F2"/>
    <w:rsid w:val="006512CC"/>
    <w:rsid w:val="006553F9"/>
    <w:rsid w:val="00656DB6"/>
    <w:rsid w:val="00657100"/>
    <w:rsid w:val="00662279"/>
    <w:rsid w:val="006639C1"/>
    <w:rsid w:val="0066554E"/>
    <w:rsid w:val="00665A78"/>
    <w:rsid w:val="00666B21"/>
    <w:rsid w:val="00667760"/>
    <w:rsid w:val="00670138"/>
    <w:rsid w:val="00671F76"/>
    <w:rsid w:val="0067569A"/>
    <w:rsid w:val="006774C5"/>
    <w:rsid w:val="00680786"/>
    <w:rsid w:val="006837E2"/>
    <w:rsid w:val="0068382E"/>
    <w:rsid w:val="00696319"/>
    <w:rsid w:val="00697738"/>
    <w:rsid w:val="006A318E"/>
    <w:rsid w:val="006A3826"/>
    <w:rsid w:val="006C2871"/>
    <w:rsid w:val="006C31D5"/>
    <w:rsid w:val="006C547D"/>
    <w:rsid w:val="006C5CD6"/>
    <w:rsid w:val="006C7151"/>
    <w:rsid w:val="006E0A66"/>
    <w:rsid w:val="006E2251"/>
    <w:rsid w:val="006E5909"/>
    <w:rsid w:val="006E7DF3"/>
    <w:rsid w:val="006F1CF4"/>
    <w:rsid w:val="006F3A88"/>
    <w:rsid w:val="00703822"/>
    <w:rsid w:val="00707A4A"/>
    <w:rsid w:val="00710A85"/>
    <w:rsid w:val="0071487B"/>
    <w:rsid w:val="00721E01"/>
    <w:rsid w:val="00722B16"/>
    <w:rsid w:val="00722E79"/>
    <w:rsid w:val="007276E8"/>
    <w:rsid w:val="0073564F"/>
    <w:rsid w:val="00737D41"/>
    <w:rsid w:val="0074302D"/>
    <w:rsid w:val="007514EC"/>
    <w:rsid w:val="00755915"/>
    <w:rsid w:val="0075672E"/>
    <w:rsid w:val="00756CEF"/>
    <w:rsid w:val="00757E59"/>
    <w:rsid w:val="007600A3"/>
    <w:rsid w:val="007610C3"/>
    <w:rsid w:val="00763AD7"/>
    <w:rsid w:val="007640E8"/>
    <w:rsid w:val="00765859"/>
    <w:rsid w:val="007663DC"/>
    <w:rsid w:val="00766FF9"/>
    <w:rsid w:val="00767F9E"/>
    <w:rsid w:val="0077075D"/>
    <w:rsid w:val="00774017"/>
    <w:rsid w:val="00777528"/>
    <w:rsid w:val="00782043"/>
    <w:rsid w:val="00782ED9"/>
    <w:rsid w:val="00790E38"/>
    <w:rsid w:val="00792924"/>
    <w:rsid w:val="007953BF"/>
    <w:rsid w:val="007A1DAA"/>
    <w:rsid w:val="007A238E"/>
    <w:rsid w:val="007B439B"/>
    <w:rsid w:val="007C2A27"/>
    <w:rsid w:val="007C34AC"/>
    <w:rsid w:val="007D3698"/>
    <w:rsid w:val="007E3267"/>
    <w:rsid w:val="007F4705"/>
    <w:rsid w:val="007F601A"/>
    <w:rsid w:val="00801B69"/>
    <w:rsid w:val="00806DF0"/>
    <w:rsid w:val="0081145A"/>
    <w:rsid w:val="00811C4B"/>
    <w:rsid w:val="00812FF6"/>
    <w:rsid w:val="008133E8"/>
    <w:rsid w:val="008222F1"/>
    <w:rsid w:val="0082329D"/>
    <w:rsid w:val="00827E09"/>
    <w:rsid w:val="00832D94"/>
    <w:rsid w:val="008336AA"/>
    <w:rsid w:val="00833B11"/>
    <w:rsid w:val="00835F12"/>
    <w:rsid w:val="00836477"/>
    <w:rsid w:val="00841017"/>
    <w:rsid w:val="00855081"/>
    <w:rsid w:val="00855ECB"/>
    <w:rsid w:val="008720A1"/>
    <w:rsid w:val="00873115"/>
    <w:rsid w:val="00881649"/>
    <w:rsid w:val="00882586"/>
    <w:rsid w:val="00883926"/>
    <w:rsid w:val="00885ED8"/>
    <w:rsid w:val="00887FEA"/>
    <w:rsid w:val="008928DE"/>
    <w:rsid w:val="00897A7D"/>
    <w:rsid w:val="008A051A"/>
    <w:rsid w:val="008A2ABF"/>
    <w:rsid w:val="008A36DB"/>
    <w:rsid w:val="008A4083"/>
    <w:rsid w:val="008A58EF"/>
    <w:rsid w:val="008B200C"/>
    <w:rsid w:val="008B344C"/>
    <w:rsid w:val="008B5239"/>
    <w:rsid w:val="008B7CBE"/>
    <w:rsid w:val="008C11FB"/>
    <w:rsid w:val="008C13D5"/>
    <w:rsid w:val="008C362E"/>
    <w:rsid w:val="008D36B0"/>
    <w:rsid w:val="008D7A86"/>
    <w:rsid w:val="008E60CB"/>
    <w:rsid w:val="008F0D9F"/>
    <w:rsid w:val="008F1E54"/>
    <w:rsid w:val="008F2044"/>
    <w:rsid w:val="008F5223"/>
    <w:rsid w:val="008F5D38"/>
    <w:rsid w:val="009004F4"/>
    <w:rsid w:val="00901BC6"/>
    <w:rsid w:val="0090483E"/>
    <w:rsid w:val="00907C48"/>
    <w:rsid w:val="00910894"/>
    <w:rsid w:val="00913529"/>
    <w:rsid w:val="009137C9"/>
    <w:rsid w:val="00914226"/>
    <w:rsid w:val="00914E23"/>
    <w:rsid w:val="00917CD2"/>
    <w:rsid w:val="00924323"/>
    <w:rsid w:val="00926781"/>
    <w:rsid w:val="00926DBE"/>
    <w:rsid w:val="00931DF4"/>
    <w:rsid w:val="0094129B"/>
    <w:rsid w:val="00942711"/>
    <w:rsid w:val="00943564"/>
    <w:rsid w:val="009471F1"/>
    <w:rsid w:val="00954F93"/>
    <w:rsid w:val="00956DAA"/>
    <w:rsid w:val="00960622"/>
    <w:rsid w:val="009610BF"/>
    <w:rsid w:val="0096613B"/>
    <w:rsid w:val="009766AE"/>
    <w:rsid w:val="00980BBA"/>
    <w:rsid w:val="00981FC3"/>
    <w:rsid w:val="00981FEB"/>
    <w:rsid w:val="009822AA"/>
    <w:rsid w:val="009875DF"/>
    <w:rsid w:val="0099172B"/>
    <w:rsid w:val="00995791"/>
    <w:rsid w:val="009957A5"/>
    <w:rsid w:val="009A08A5"/>
    <w:rsid w:val="009A23CC"/>
    <w:rsid w:val="009A4128"/>
    <w:rsid w:val="009A4655"/>
    <w:rsid w:val="009A5398"/>
    <w:rsid w:val="009B2B3A"/>
    <w:rsid w:val="009C3202"/>
    <w:rsid w:val="009C45A7"/>
    <w:rsid w:val="009C4AD2"/>
    <w:rsid w:val="009C4F05"/>
    <w:rsid w:val="009C5A28"/>
    <w:rsid w:val="009C6716"/>
    <w:rsid w:val="009C7F53"/>
    <w:rsid w:val="009D10C4"/>
    <w:rsid w:val="009E078C"/>
    <w:rsid w:val="009E4BFD"/>
    <w:rsid w:val="009E5561"/>
    <w:rsid w:val="009E5956"/>
    <w:rsid w:val="009E5CA0"/>
    <w:rsid w:val="009F38D9"/>
    <w:rsid w:val="009F3F9D"/>
    <w:rsid w:val="009F5C33"/>
    <w:rsid w:val="00A02E0E"/>
    <w:rsid w:val="00A0309B"/>
    <w:rsid w:val="00A074FD"/>
    <w:rsid w:val="00A10029"/>
    <w:rsid w:val="00A1633D"/>
    <w:rsid w:val="00A2108B"/>
    <w:rsid w:val="00A2770B"/>
    <w:rsid w:val="00A31F17"/>
    <w:rsid w:val="00A45481"/>
    <w:rsid w:val="00A46FE8"/>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954"/>
    <w:rsid w:val="00A92B13"/>
    <w:rsid w:val="00AA56F6"/>
    <w:rsid w:val="00AA6532"/>
    <w:rsid w:val="00AA68FA"/>
    <w:rsid w:val="00AB6581"/>
    <w:rsid w:val="00AC016B"/>
    <w:rsid w:val="00AC2588"/>
    <w:rsid w:val="00AC2D3D"/>
    <w:rsid w:val="00AC4543"/>
    <w:rsid w:val="00AC61AB"/>
    <w:rsid w:val="00AC6B92"/>
    <w:rsid w:val="00AD0BBD"/>
    <w:rsid w:val="00AD1316"/>
    <w:rsid w:val="00AD3F83"/>
    <w:rsid w:val="00AE2D16"/>
    <w:rsid w:val="00AE43FF"/>
    <w:rsid w:val="00AE4959"/>
    <w:rsid w:val="00AE54FB"/>
    <w:rsid w:val="00AF19CD"/>
    <w:rsid w:val="00AF2778"/>
    <w:rsid w:val="00AF4DFB"/>
    <w:rsid w:val="00AF5169"/>
    <w:rsid w:val="00AF5EC5"/>
    <w:rsid w:val="00B02109"/>
    <w:rsid w:val="00B072B1"/>
    <w:rsid w:val="00B12E56"/>
    <w:rsid w:val="00B14B0A"/>
    <w:rsid w:val="00B15427"/>
    <w:rsid w:val="00B2030B"/>
    <w:rsid w:val="00B203E6"/>
    <w:rsid w:val="00B217CD"/>
    <w:rsid w:val="00B224DA"/>
    <w:rsid w:val="00B22DB9"/>
    <w:rsid w:val="00B27388"/>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4758"/>
    <w:rsid w:val="00B86B19"/>
    <w:rsid w:val="00B91324"/>
    <w:rsid w:val="00B91B0D"/>
    <w:rsid w:val="00B926FB"/>
    <w:rsid w:val="00B9341C"/>
    <w:rsid w:val="00B9343B"/>
    <w:rsid w:val="00B94F46"/>
    <w:rsid w:val="00B963F1"/>
    <w:rsid w:val="00B96CD3"/>
    <w:rsid w:val="00BB26D9"/>
    <w:rsid w:val="00BB2F57"/>
    <w:rsid w:val="00BB3987"/>
    <w:rsid w:val="00BC371B"/>
    <w:rsid w:val="00BC436C"/>
    <w:rsid w:val="00BC4708"/>
    <w:rsid w:val="00BC4C7A"/>
    <w:rsid w:val="00BC638C"/>
    <w:rsid w:val="00BC6ED4"/>
    <w:rsid w:val="00BC7488"/>
    <w:rsid w:val="00BC7936"/>
    <w:rsid w:val="00BD0492"/>
    <w:rsid w:val="00BD198F"/>
    <w:rsid w:val="00BD1EEA"/>
    <w:rsid w:val="00BD64F3"/>
    <w:rsid w:val="00BD669E"/>
    <w:rsid w:val="00BE2E53"/>
    <w:rsid w:val="00BE3D5A"/>
    <w:rsid w:val="00BE4F02"/>
    <w:rsid w:val="00BE61FD"/>
    <w:rsid w:val="00BF2202"/>
    <w:rsid w:val="00BF4D17"/>
    <w:rsid w:val="00BF6041"/>
    <w:rsid w:val="00C005DE"/>
    <w:rsid w:val="00C01A9E"/>
    <w:rsid w:val="00C07AA4"/>
    <w:rsid w:val="00C102E4"/>
    <w:rsid w:val="00C11FC7"/>
    <w:rsid w:val="00C129F9"/>
    <w:rsid w:val="00C16ED0"/>
    <w:rsid w:val="00C204CA"/>
    <w:rsid w:val="00C232BA"/>
    <w:rsid w:val="00C236E3"/>
    <w:rsid w:val="00C2744B"/>
    <w:rsid w:val="00C307C6"/>
    <w:rsid w:val="00C37A95"/>
    <w:rsid w:val="00C40A7F"/>
    <w:rsid w:val="00C41FE5"/>
    <w:rsid w:val="00C501CB"/>
    <w:rsid w:val="00C54906"/>
    <w:rsid w:val="00C5560A"/>
    <w:rsid w:val="00C5764D"/>
    <w:rsid w:val="00C618B0"/>
    <w:rsid w:val="00C649BE"/>
    <w:rsid w:val="00C65DC7"/>
    <w:rsid w:val="00C6781E"/>
    <w:rsid w:val="00C709E0"/>
    <w:rsid w:val="00C71D93"/>
    <w:rsid w:val="00C74577"/>
    <w:rsid w:val="00C777F6"/>
    <w:rsid w:val="00C77F8C"/>
    <w:rsid w:val="00C80DE8"/>
    <w:rsid w:val="00C82053"/>
    <w:rsid w:val="00C84CD6"/>
    <w:rsid w:val="00C84F26"/>
    <w:rsid w:val="00C859B6"/>
    <w:rsid w:val="00C87B84"/>
    <w:rsid w:val="00C91CDD"/>
    <w:rsid w:val="00C93CE5"/>
    <w:rsid w:val="00C94076"/>
    <w:rsid w:val="00C96E3F"/>
    <w:rsid w:val="00C977ED"/>
    <w:rsid w:val="00CA2423"/>
    <w:rsid w:val="00CA3964"/>
    <w:rsid w:val="00CA763D"/>
    <w:rsid w:val="00CB2B70"/>
    <w:rsid w:val="00CB762D"/>
    <w:rsid w:val="00CC1A18"/>
    <w:rsid w:val="00CC35C4"/>
    <w:rsid w:val="00CC476E"/>
    <w:rsid w:val="00CC4A8F"/>
    <w:rsid w:val="00CC5122"/>
    <w:rsid w:val="00CD1CC7"/>
    <w:rsid w:val="00CD3395"/>
    <w:rsid w:val="00CD447F"/>
    <w:rsid w:val="00CD5428"/>
    <w:rsid w:val="00CD67D0"/>
    <w:rsid w:val="00CE7A3A"/>
    <w:rsid w:val="00CF4E87"/>
    <w:rsid w:val="00CF5C97"/>
    <w:rsid w:val="00CF73BE"/>
    <w:rsid w:val="00D30952"/>
    <w:rsid w:val="00D358EA"/>
    <w:rsid w:val="00D37747"/>
    <w:rsid w:val="00D40A03"/>
    <w:rsid w:val="00D42512"/>
    <w:rsid w:val="00D428EA"/>
    <w:rsid w:val="00D430E8"/>
    <w:rsid w:val="00D4774E"/>
    <w:rsid w:val="00D524D9"/>
    <w:rsid w:val="00D57C89"/>
    <w:rsid w:val="00D61EA6"/>
    <w:rsid w:val="00D625F4"/>
    <w:rsid w:val="00D63065"/>
    <w:rsid w:val="00D6359E"/>
    <w:rsid w:val="00D707CF"/>
    <w:rsid w:val="00D73953"/>
    <w:rsid w:val="00D80893"/>
    <w:rsid w:val="00D90737"/>
    <w:rsid w:val="00D97683"/>
    <w:rsid w:val="00DA626C"/>
    <w:rsid w:val="00DA6EEF"/>
    <w:rsid w:val="00DB62B3"/>
    <w:rsid w:val="00DB7E6C"/>
    <w:rsid w:val="00DC033C"/>
    <w:rsid w:val="00DC6A83"/>
    <w:rsid w:val="00DC7D93"/>
    <w:rsid w:val="00DD33EA"/>
    <w:rsid w:val="00DD41BA"/>
    <w:rsid w:val="00DD4646"/>
    <w:rsid w:val="00DE333B"/>
    <w:rsid w:val="00DE51DF"/>
    <w:rsid w:val="00DE641E"/>
    <w:rsid w:val="00DF0CB2"/>
    <w:rsid w:val="00DF7D05"/>
    <w:rsid w:val="00E109D1"/>
    <w:rsid w:val="00E17A67"/>
    <w:rsid w:val="00E25C23"/>
    <w:rsid w:val="00E325B8"/>
    <w:rsid w:val="00E33ECC"/>
    <w:rsid w:val="00E34DBA"/>
    <w:rsid w:val="00E367C4"/>
    <w:rsid w:val="00E37CE0"/>
    <w:rsid w:val="00E415FC"/>
    <w:rsid w:val="00E416F5"/>
    <w:rsid w:val="00E41E64"/>
    <w:rsid w:val="00E439E9"/>
    <w:rsid w:val="00E451F5"/>
    <w:rsid w:val="00E45233"/>
    <w:rsid w:val="00E471EF"/>
    <w:rsid w:val="00E5361B"/>
    <w:rsid w:val="00E53DFA"/>
    <w:rsid w:val="00E57C67"/>
    <w:rsid w:val="00E712DD"/>
    <w:rsid w:val="00E71545"/>
    <w:rsid w:val="00E74DA2"/>
    <w:rsid w:val="00E807E9"/>
    <w:rsid w:val="00E80E60"/>
    <w:rsid w:val="00E81B0C"/>
    <w:rsid w:val="00E93711"/>
    <w:rsid w:val="00E95C6B"/>
    <w:rsid w:val="00E96223"/>
    <w:rsid w:val="00EA452B"/>
    <w:rsid w:val="00EA4C52"/>
    <w:rsid w:val="00EA5F80"/>
    <w:rsid w:val="00EB2EDE"/>
    <w:rsid w:val="00EB36F3"/>
    <w:rsid w:val="00EB6666"/>
    <w:rsid w:val="00EC1398"/>
    <w:rsid w:val="00EC3180"/>
    <w:rsid w:val="00EC3690"/>
    <w:rsid w:val="00EC46AE"/>
    <w:rsid w:val="00EC4FE8"/>
    <w:rsid w:val="00ED3930"/>
    <w:rsid w:val="00ED60D9"/>
    <w:rsid w:val="00ED6CBF"/>
    <w:rsid w:val="00EE3A10"/>
    <w:rsid w:val="00EE438E"/>
    <w:rsid w:val="00EE7E7F"/>
    <w:rsid w:val="00EF0109"/>
    <w:rsid w:val="00EF4F94"/>
    <w:rsid w:val="00F04211"/>
    <w:rsid w:val="00F12C86"/>
    <w:rsid w:val="00F205A8"/>
    <w:rsid w:val="00F235FF"/>
    <w:rsid w:val="00F24FA7"/>
    <w:rsid w:val="00F2568F"/>
    <w:rsid w:val="00F3375B"/>
    <w:rsid w:val="00F34479"/>
    <w:rsid w:val="00F4113A"/>
    <w:rsid w:val="00F50789"/>
    <w:rsid w:val="00F65AB6"/>
    <w:rsid w:val="00F704DF"/>
    <w:rsid w:val="00F71228"/>
    <w:rsid w:val="00F717D2"/>
    <w:rsid w:val="00F80713"/>
    <w:rsid w:val="00F834C7"/>
    <w:rsid w:val="00F84C3B"/>
    <w:rsid w:val="00F866A1"/>
    <w:rsid w:val="00F92137"/>
    <w:rsid w:val="00F92763"/>
    <w:rsid w:val="00F932FD"/>
    <w:rsid w:val="00F945F0"/>
    <w:rsid w:val="00F97729"/>
    <w:rsid w:val="00FA0EF6"/>
    <w:rsid w:val="00FA49C3"/>
    <w:rsid w:val="00FA5DBA"/>
    <w:rsid w:val="00FB0051"/>
    <w:rsid w:val="00FB110F"/>
    <w:rsid w:val="00FB5B63"/>
    <w:rsid w:val="00FB763B"/>
    <w:rsid w:val="00FC3BD0"/>
    <w:rsid w:val="00FC4A33"/>
    <w:rsid w:val="00FC6304"/>
    <w:rsid w:val="00FC6C1C"/>
    <w:rsid w:val="00FD1DBE"/>
    <w:rsid w:val="00FD2425"/>
    <w:rsid w:val="00FD248F"/>
    <w:rsid w:val="00FD7E43"/>
    <w:rsid w:val="00FE119B"/>
    <w:rsid w:val="00FE469F"/>
    <w:rsid w:val="00FF193C"/>
    <w:rsid w:val="00FF1BF8"/>
    <w:rsid w:val="00FF6F4B"/>
    <w:rsid w:val="0329815A"/>
    <w:rsid w:val="03B851E6"/>
    <w:rsid w:val="05C3A66D"/>
    <w:rsid w:val="0CB9FEC5"/>
    <w:rsid w:val="126FF709"/>
    <w:rsid w:val="142291E7"/>
    <w:rsid w:val="14B37031"/>
    <w:rsid w:val="15988803"/>
    <w:rsid w:val="185D9CDC"/>
    <w:rsid w:val="1981077E"/>
    <w:rsid w:val="19D71333"/>
    <w:rsid w:val="1C9F72B9"/>
    <w:rsid w:val="273A096C"/>
    <w:rsid w:val="28495C28"/>
    <w:rsid w:val="30AA0C90"/>
    <w:rsid w:val="32D2F9BF"/>
    <w:rsid w:val="32D653A9"/>
    <w:rsid w:val="33431E16"/>
    <w:rsid w:val="36F27ACD"/>
    <w:rsid w:val="38103CD1"/>
    <w:rsid w:val="3AD4C8F9"/>
    <w:rsid w:val="3C61B6C6"/>
    <w:rsid w:val="3CAC2CAA"/>
    <w:rsid w:val="42CFBC27"/>
    <w:rsid w:val="436F103E"/>
    <w:rsid w:val="43EFB731"/>
    <w:rsid w:val="45806BEF"/>
    <w:rsid w:val="4634FEBF"/>
    <w:rsid w:val="468A5B27"/>
    <w:rsid w:val="47300766"/>
    <w:rsid w:val="49305369"/>
    <w:rsid w:val="4B2D0BD8"/>
    <w:rsid w:val="4E1E86BB"/>
    <w:rsid w:val="5077BF76"/>
    <w:rsid w:val="50E7055C"/>
    <w:rsid w:val="5229B126"/>
    <w:rsid w:val="53C352F9"/>
    <w:rsid w:val="5610A644"/>
    <w:rsid w:val="58DF9DB1"/>
    <w:rsid w:val="5A394BB2"/>
    <w:rsid w:val="5E92ABC0"/>
    <w:rsid w:val="5F122E41"/>
    <w:rsid w:val="60CA8407"/>
    <w:rsid w:val="617EE323"/>
    <w:rsid w:val="6234BC86"/>
    <w:rsid w:val="62D2FECA"/>
    <w:rsid w:val="64D6172C"/>
    <w:rsid w:val="6C1BF495"/>
    <w:rsid w:val="72617034"/>
    <w:rsid w:val="73C7F562"/>
    <w:rsid w:val="7905E686"/>
    <w:rsid w:val="7921B0BC"/>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link w:val="HeaderChar"/>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 w:type="character" w:customStyle="1" w:styleId="HeaderChar">
    <w:name w:val="Header Char"/>
    <w:basedOn w:val="DefaultParagraphFont"/>
    <w:link w:val="Header"/>
    <w:rsid w:val="00D37747"/>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5481">
      <w:bodyDiv w:val="1"/>
      <w:marLeft w:val="0"/>
      <w:marRight w:val="0"/>
      <w:marTop w:val="0"/>
      <w:marBottom w:val="0"/>
      <w:divBdr>
        <w:top w:val="none" w:sz="0" w:space="0" w:color="auto"/>
        <w:left w:val="none" w:sz="0" w:space="0" w:color="auto"/>
        <w:bottom w:val="none" w:sz="0" w:space="0" w:color="auto"/>
        <w:right w:val="none" w:sz="0" w:space="0" w:color="auto"/>
      </w:divBdr>
      <w:divsChild>
        <w:div w:id="1425149503">
          <w:marLeft w:val="0"/>
          <w:marRight w:val="0"/>
          <w:marTop w:val="0"/>
          <w:marBottom w:val="0"/>
          <w:divBdr>
            <w:top w:val="none" w:sz="0" w:space="0" w:color="auto"/>
            <w:left w:val="none" w:sz="0" w:space="0" w:color="auto"/>
            <w:bottom w:val="none" w:sz="0" w:space="0" w:color="auto"/>
            <w:right w:val="none" w:sz="0" w:space="0" w:color="auto"/>
          </w:divBdr>
          <w:divsChild>
            <w:div w:id="1561474336">
              <w:marLeft w:val="0"/>
              <w:marRight w:val="0"/>
              <w:marTop w:val="0"/>
              <w:marBottom w:val="0"/>
              <w:divBdr>
                <w:top w:val="none" w:sz="0" w:space="0" w:color="auto"/>
                <w:left w:val="none" w:sz="0" w:space="0" w:color="auto"/>
                <w:bottom w:val="none" w:sz="0" w:space="0" w:color="auto"/>
                <w:right w:val="none" w:sz="0" w:space="0" w:color="auto"/>
              </w:divBdr>
            </w:div>
            <w:div w:id="802701206">
              <w:marLeft w:val="0"/>
              <w:marRight w:val="0"/>
              <w:marTop w:val="0"/>
              <w:marBottom w:val="0"/>
              <w:divBdr>
                <w:top w:val="none" w:sz="0" w:space="0" w:color="auto"/>
                <w:left w:val="none" w:sz="0" w:space="0" w:color="auto"/>
                <w:bottom w:val="none" w:sz="0" w:space="0" w:color="auto"/>
                <w:right w:val="none" w:sz="0" w:space="0" w:color="auto"/>
              </w:divBdr>
            </w:div>
            <w:div w:id="1955207798">
              <w:marLeft w:val="0"/>
              <w:marRight w:val="0"/>
              <w:marTop w:val="0"/>
              <w:marBottom w:val="0"/>
              <w:divBdr>
                <w:top w:val="none" w:sz="0" w:space="0" w:color="auto"/>
                <w:left w:val="none" w:sz="0" w:space="0" w:color="auto"/>
                <w:bottom w:val="none" w:sz="0" w:space="0" w:color="auto"/>
                <w:right w:val="none" w:sz="0" w:space="0" w:color="auto"/>
              </w:divBdr>
            </w:div>
            <w:div w:id="1316030088">
              <w:marLeft w:val="0"/>
              <w:marRight w:val="0"/>
              <w:marTop w:val="0"/>
              <w:marBottom w:val="0"/>
              <w:divBdr>
                <w:top w:val="none" w:sz="0" w:space="0" w:color="auto"/>
                <w:left w:val="none" w:sz="0" w:space="0" w:color="auto"/>
                <w:bottom w:val="none" w:sz="0" w:space="0" w:color="auto"/>
                <w:right w:val="none" w:sz="0" w:space="0" w:color="auto"/>
              </w:divBdr>
            </w:div>
            <w:div w:id="192695687">
              <w:marLeft w:val="0"/>
              <w:marRight w:val="0"/>
              <w:marTop w:val="0"/>
              <w:marBottom w:val="0"/>
              <w:divBdr>
                <w:top w:val="none" w:sz="0" w:space="0" w:color="auto"/>
                <w:left w:val="none" w:sz="0" w:space="0" w:color="auto"/>
                <w:bottom w:val="none" w:sz="0" w:space="0" w:color="auto"/>
                <w:right w:val="none" w:sz="0" w:space="0" w:color="auto"/>
              </w:divBdr>
            </w:div>
            <w:div w:id="1152211708">
              <w:marLeft w:val="0"/>
              <w:marRight w:val="0"/>
              <w:marTop w:val="0"/>
              <w:marBottom w:val="0"/>
              <w:divBdr>
                <w:top w:val="none" w:sz="0" w:space="0" w:color="auto"/>
                <w:left w:val="none" w:sz="0" w:space="0" w:color="auto"/>
                <w:bottom w:val="none" w:sz="0" w:space="0" w:color="auto"/>
                <w:right w:val="none" w:sz="0" w:space="0" w:color="auto"/>
              </w:divBdr>
            </w:div>
            <w:div w:id="1835993207">
              <w:marLeft w:val="0"/>
              <w:marRight w:val="0"/>
              <w:marTop w:val="0"/>
              <w:marBottom w:val="0"/>
              <w:divBdr>
                <w:top w:val="none" w:sz="0" w:space="0" w:color="auto"/>
                <w:left w:val="none" w:sz="0" w:space="0" w:color="auto"/>
                <w:bottom w:val="none" w:sz="0" w:space="0" w:color="auto"/>
                <w:right w:val="none" w:sz="0" w:space="0" w:color="auto"/>
              </w:divBdr>
            </w:div>
            <w:div w:id="493649256">
              <w:marLeft w:val="0"/>
              <w:marRight w:val="0"/>
              <w:marTop w:val="0"/>
              <w:marBottom w:val="0"/>
              <w:divBdr>
                <w:top w:val="none" w:sz="0" w:space="0" w:color="auto"/>
                <w:left w:val="none" w:sz="0" w:space="0" w:color="auto"/>
                <w:bottom w:val="none" w:sz="0" w:space="0" w:color="auto"/>
                <w:right w:val="none" w:sz="0" w:space="0" w:color="auto"/>
              </w:divBdr>
            </w:div>
            <w:div w:id="1814132453">
              <w:marLeft w:val="0"/>
              <w:marRight w:val="0"/>
              <w:marTop w:val="0"/>
              <w:marBottom w:val="0"/>
              <w:divBdr>
                <w:top w:val="none" w:sz="0" w:space="0" w:color="auto"/>
                <w:left w:val="none" w:sz="0" w:space="0" w:color="auto"/>
                <w:bottom w:val="none" w:sz="0" w:space="0" w:color="auto"/>
                <w:right w:val="none" w:sz="0" w:space="0" w:color="auto"/>
              </w:divBdr>
            </w:div>
            <w:div w:id="731006262">
              <w:marLeft w:val="0"/>
              <w:marRight w:val="0"/>
              <w:marTop w:val="0"/>
              <w:marBottom w:val="0"/>
              <w:divBdr>
                <w:top w:val="none" w:sz="0" w:space="0" w:color="auto"/>
                <w:left w:val="none" w:sz="0" w:space="0" w:color="auto"/>
                <w:bottom w:val="none" w:sz="0" w:space="0" w:color="auto"/>
                <w:right w:val="none" w:sz="0" w:space="0" w:color="auto"/>
              </w:divBdr>
            </w:div>
            <w:div w:id="1818112091">
              <w:marLeft w:val="0"/>
              <w:marRight w:val="0"/>
              <w:marTop w:val="0"/>
              <w:marBottom w:val="0"/>
              <w:divBdr>
                <w:top w:val="none" w:sz="0" w:space="0" w:color="auto"/>
                <w:left w:val="none" w:sz="0" w:space="0" w:color="auto"/>
                <w:bottom w:val="none" w:sz="0" w:space="0" w:color="auto"/>
                <w:right w:val="none" w:sz="0" w:space="0" w:color="auto"/>
              </w:divBdr>
            </w:div>
            <w:div w:id="518202035">
              <w:marLeft w:val="0"/>
              <w:marRight w:val="0"/>
              <w:marTop w:val="0"/>
              <w:marBottom w:val="0"/>
              <w:divBdr>
                <w:top w:val="none" w:sz="0" w:space="0" w:color="auto"/>
                <w:left w:val="none" w:sz="0" w:space="0" w:color="auto"/>
                <w:bottom w:val="none" w:sz="0" w:space="0" w:color="auto"/>
                <w:right w:val="none" w:sz="0" w:space="0" w:color="auto"/>
              </w:divBdr>
            </w:div>
            <w:div w:id="1181815054">
              <w:marLeft w:val="0"/>
              <w:marRight w:val="0"/>
              <w:marTop w:val="0"/>
              <w:marBottom w:val="0"/>
              <w:divBdr>
                <w:top w:val="none" w:sz="0" w:space="0" w:color="auto"/>
                <w:left w:val="none" w:sz="0" w:space="0" w:color="auto"/>
                <w:bottom w:val="none" w:sz="0" w:space="0" w:color="auto"/>
                <w:right w:val="none" w:sz="0" w:space="0" w:color="auto"/>
              </w:divBdr>
            </w:div>
          </w:divsChild>
        </w:div>
        <w:div w:id="1273246340">
          <w:marLeft w:val="0"/>
          <w:marRight w:val="0"/>
          <w:marTop w:val="0"/>
          <w:marBottom w:val="0"/>
          <w:divBdr>
            <w:top w:val="none" w:sz="0" w:space="0" w:color="auto"/>
            <w:left w:val="none" w:sz="0" w:space="0" w:color="auto"/>
            <w:bottom w:val="none" w:sz="0" w:space="0" w:color="auto"/>
            <w:right w:val="none" w:sz="0" w:space="0" w:color="auto"/>
          </w:divBdr>
          <w:divsChild>
            <w:div w:id="84807445">
              <w:marLeft w:val="0"/>
              <w:marRight w:val="0"/>
              <w:marTop w:val="0"/>
              <w:marBottom w:val="0"/>
              <w:divBdr>
                <w:top w:val="none" w:sz="0" w:space="0" w:color="auto"/>
                <w:left w:val="none" w:sz="0" w:space="0" w:color="auto"/>
                <w:bottom w:val="none" w:sz="0" w:space="0" w:color="auto"/>
                <w:right w:val="none" w:sz="0" w:space="0" w:color="auto"/>
              </w:divBdr>
            </w:div>
            <w:div w:id="22367003">
              <w:marLeft w:val="0"/>
              <w:marRight w:val="0"/>
              <w:marTop w:val="0"/>
              <w:marBottom w:val="0"/>
              <w:divBdr>
                <w:top w:val="none" w:sz="0" w:space="0" w:color="auto"/>
                <w:left w:val="none" w:sz="0" w:space="0" w:color="auto"/>
                <w:bottom w:val="none" w:sz="0" w:space="0" w:color="auto"/>
                <w:right w:val="none" w:sz="0" w:space="0" w:color="auto"/>
              </w:divBdr>
            </w:div>
            <w:div w:id="1911840387">
              <w:marLeft w:val="0"/>
              <w:marRight w:val="0"/>
              <w:marTop w:val="0"/>
              <w:marBottom w:val="0"/>
              <w:divBdr>
                <w:top w:val="none" w:sz="0" w:space="0" w:color="auto"/>
                <w:left w:val="none" w:sz="0" w:space="0" w:color="auto"/>
                <w:bottom w:val="none" w:sz="0" w:space="0" w:color="auto"/>
                <w:right w:val="none" w:sz="0" w:space="0" w:color="auto"/>
              </w:divBdr>
            </w:div>
            <w:div w:id="71441009">
              <w:marLeft w:val="0"/>
              <w:marRight w:val="0"/>
              <w:marTop w:val="0"/>
              <w:marBottom w:val="0"/>
              <w:divBdr>
                <w:top w:val="none" w:sz="0" w:space="0" w:color="auto"/>
                <w:left w:val="none" w:sz="0" w:space="0" w:color="auto"/>
                <w:bottom w:val="none" w:sz="0" w:space="0" w:color="auto"/>
                <w:right w:val="none" w:sz="0" w:space="0" w:color="auto"/>
              </w:divBdr>
            </w:div>
            <w:div w:id="947082700">
              <w:marLeft w:val="0"/>
              <w:marRight w:val="0"/>
              <w:marTop w:val="0"/>
              <w:marBottom w:val="0"/>
              <w:divBdr>
                <w:top w:val="none" w:sz="0" w:space="0" w:color="auto"/>
                <w:left w:val="none" w:sz="0" w:space="0" w:color="auto"/>
                <w:bottom w:val="none" w:sz="0" w:space="0" w:color="auto"/>
                <w:right w:val="none" w:sz="0" w:space="0" w:color="auto"/>
              </w:divBdr>
            </w:div>
            <w:div w:id="535238232">
              <w:marLeft w:val="0"/>
              <w:marRight w:val="0"/>
              <w:marTop w:val="0"/>
              <w:marBottom w:val="0"/>
              <w:divBdr>
                <w:top w:val="none" w:sz="0" w:space="0" w:color="auto"/>
                <w:left w:val="none" w:sz="0" w:space="0" w:color="auto"/>
                <w:bottom w:val="none" w:sz="0" w:space="0" w:color="auto"/>
                <w:right w:val="none" w:sz="0" w:space="0" w:color="auto"/>
              </w:divBdr>
            </w:div>
            <w:div w:id="986935393">
              <w:marLeft w:val="0"/>
              <w:marRight w:val="0"/>
              <w:marTop w:val="0"/>
              <w:marBottom w:val="0"/>
              <w:divBdr>
                <w:top w:val="none" w:sz="0" w:space="0" w:color="auto"/>
                <w:left w:val="none" w:sz="0" w:space="0" w:color="auto"/>
                <w:bottom w:val="none" w:sz="0" w:space="0" w:color="auto"/>
                <w:right w:val="none" w:sz="0" w:space="0" w:color="auto"/>
              </w:divBdr>
            </w:div>
            <w:div w:id="140112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2147">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66402758">
      <w:bodyDiv w:val="1"/>
      <w:marLeft w:val="0"/>
      <w:marRight w:val="0"/>
      <w:marTop w:val="0"/>
      <w:marBottom w:val="0"/>
      <w:divBdr>
        <w:top w:val="none" w:sz="0" w:space="0" w:color="auto"/>
        <w:left w:val="none" w:sz="0" w:space="0" w:color="auto"/>
        <w:bottom w:val="none" w:sz="0" w:space="0" w:color="auto"/>
        <w:right w:val="none" w:sz="0" w:space="0" w:color="auto"/>
      </w:divBdr>
      <w:divsChild>
        <w:div w:id="1298023208">
          <w:marLeft w:val="0"/>
          <w:marRight w:val="0"/>
          <w:marTop w:val="0"/>
          <w:marBottom w:val="0"/>
          <w:divBdr>
            <w:top w:val="none" w:sz="0" w:space="0" w:color="auto"/>
            <w:left w:val="none" w:sz="0" w:space="0" w:color="auto"/>
            <w:bottom w:val="none" w:sz="0" w:space="0" w:color="auto"/>
            <w:right w:val="none" w:sz="0" w:space="0" w:color="auto"/>
          </w:divBdr>
          <w:divsChild>
            <w:div w:id="1662350297">
              <w:marLeft w:val="0"/>
              <w:marRight w:val="0"/>
              <w:marTop w:val="0"/>
              <w:marBottom w:val="0"/>
              <w:divBdr>
                <w:top w:val="none" w:sz="0" w:space="0" w:color="auto"/>
                <w:left w:val="none" w:sz="0" w:space="0" w:color="auto"/>
                <w:bottom w:val="none" w:sz="0" w:space="0" w:color="auto"/>
                <w:right w:val="none" w:sz="0" w:space="0" w:color="auto"/>
              </w:divBdr>
            </w:div>
            <w:div w:id="403374711">
              <w:marLeft w:val="0"/>
              <w:marRight w:val="0"/>
              <w:marTop w:val="0"/>
              <w:marBottom w:val="0"/>
              <w:divBdr>
                <w:top w:val="none" w:sz="0" w:space="0" w:color="auto"/>
                <w:left w:val="none" w:sz="0" w:space="0" w:color="auto"/>
                <w:bottom w:val="none" w:sz="0" w:space="0" w:color="auto"/>
                <w:right w:val="none" w:sz="0" w:space="0" w:color="auto"/>
              </w:divBdr>
            </w:div>
            <w:div w:id="934821348">
              <w:marLeft w:val="0"/>
              <w:marRight w:val="0"/>
              <w:marTop w:val="0"/>
              <w:marBottom w:val="0"/>
              <w:divBdr>
                <w:top w:val="none" w:sz="0" w:space="0" w:color="auto"/>
                <w:left w:val="none" w:sz="0" w:space="0" w:color="auto"/>
                <w:bottom w:val="none" w:sz="0" w:space="0" w:color="auto"/>
                <w:right w:val="none" w:sz="0" w:space="0" w:color="auto"/>
              </w:divBdr>
            </w:div>
            <w:div w:id="1552689938">
              <w:marLeft w:val="0"/>
              <w:marRight w:val="0"/>
              <w:marTop w:val="0"/>
              <w:marBottom w:val="0"/>
              <w:divBdr>
                <w:top w:val="none" w:sz="0" w:space="0" w:color="auto"/>
                <w:left w:val="none" w:sz="0" w:space="0" w:color="auto"/>
                <w:bottom w:val="none" w:sz="0" w:space="0" w:color="auto"/>
                <w:right w:val="none" w:sz="0" w:space="0" w:color="auto"/>
              </w:divBdr>
            </w:div>
            <w:div w:id="1803426341">
              <w:marLeft w:val="0"/>
              <w:marRight w:val="0"/>
              <w:marTop w:val="0"/>
              <w:marBottom w:val="0"/>
              <w:divBdr>
                <w:top w:val="none" w:sz="0" w:space="0" w:color="auto"/>
                <w:left w:val="none" w:sz="0" w:space="0" w:color="auto"/>
                <w:bottom w:val="none" w:sz="0" w:space="0" w:color="auto"/>
                <w:right w:val="none" w:sz="0" w:space="0" w:color="auto"/>
              </w:divBdr>
            </w:div>
            <w:div w:id="649674450">
              <w:marLeft w:val="0"/>
              <w:marRight w:val="0"/>
              <w:marTop w:val="0"/>
              <w:marBottom w:val="0"/>
              <w:divBdr>
                <w:top w:val="none" w:sz="0" w:space="0" w:color="auto"/>
                <w:left w:val="none" w:sz="0" w:space="0" w:color="auto"/>
                <w:bottom w:val="none" w:sz="0" w:space="0" w:color="auto"/>
                <w:right w:val="none" w:sz="0" w:space="0" w:color="auto"/>
              </w:divBdr>
            </w:div>
            <w:div w:id="2104832566">
              <w:marLeft w:val="0"/>
              <w:marRight w:val="0"/>
              <w:marTop w:val="0"/>
              <w:marBottom w:val="0"/>
              <w:divBdr>
                <w:top w:val="none" w:sz="0" w:space="0" w:color="auto"/>
                <w:left w:val="none" w:sz="0" w:space="0" w:color="auto"/>
                <w:bottom w:val="none" w:sz="0" w:space="0" w:color="auto"/>
                <w:right w:val="none" w:sz="0" w:space="0" w:color="auto"/>
              </w:divBdr>
            </w:div>
            <w:div w:id="1615945145">
              <w:marLeft w:val="0"/>
              <w:marRight w:val="0"/>
              <w:marTop w:val="0"/>
              <w:marBottom w:val="0"/>
              <w:divBdr>
                <w:top w:val="none" w:sz="0" w:space="0" w:color="auto"/>
                <w:left w:val="none" w:sz="0" w:space="0" w:color="auto"/>
                <w:bottom w:val="none" w:sz="0" w:space="0" w:color="auto"/>
                <w:right w:val="none" w:sz="0" w:space="0" w:color="auto"/>
              </w:divBdr>
            </w:div>
            <w:div w:id="1560944581">
              <w:marLeft w:val="0"/>
              <w:marRight w:val="0"/>
              <w:marTop w:val="0"/>
              <w:marBottom w:val="0"/>
              <w:divBdr>
                <w:top w:val="none" w:sz="0" w:space="0" w:color="auto"/>
                <w:left w:val="none" w:sz="0" w:space="0" w:color="auto"/>
                <w:bottom w:val="none" w:sz="0" w:space="0" w:color="auto"/>
                <w:right w:val="none" w:sz="0" w:space="0" w:color="auto"/>
              </w:divBdr>
            </w:div>
            <w:div w:id="490870265">
              <w:marLeft w:val="0"/>
              <w:marRight w:val="0"/>
              <w:marTop w:val="0"/>
              <w:marBottom w:val="0"/>
              <w:divBdr>
                <w:top w:val="none" w:sz="0" w:space="0" w:color="auto"/>
                <w:left w:val="none" w:sz="0" w:space="0" w:color="auto"/>
                <w:bottom w:val="none" w:sz="0" w:space="0" w:color="auto"/>
                <w:right w:val="none" w:sz="0" w:space="0" w:color="auto"/>
              </w:divBdr>
            </w:div>
            <w:div w:id="643240607">
              <w:marLeft w:val="0"/>
              <w:marRight w:val="0"/>
              <w:marTop w:val="0"/>
              <w:marBottom w:val="0"/>
              <w:divBdr>
                <w:top w:val="none" w:sz="0" w:space="0" w:color="auto"/>
                <w:left w:val="none" w:sz="0" w:space="0" w:color="auto"/>
                <w:bottom w:val="none" w:sz="0" w:space="0" w:color="auto"/>
                <w:right w:val="none" w:sz="0" w:space="0" w:color="auto"/>
              </w:divBdr>
            </w:div>
            <w:div w:id="992640081">
              <w:marLeft w:val="0"/>
              <w:marRight w:val="0"/>
              <w:marTop w:val="0"/>
              <w:marBottom w:val="0"/>
              <w:divBdr>
                <w:top w:val="none" w:sz="0" w:space="0" w:color="auto"/>
                <w:left w:val="none" w:sz="0" w:space="0" w:color="auto"/>
                <w:bottom w:val="none" w:sz="0" w:space="0" w:color="auto"/>
                <w:right w:val="none" w:sz="0" w:space="0" w:color="auto"/>
              </w:divBdr>
            </w:div>
            <w:div w:id="1598058336">
              <w:marLeft w:val="0"/>
              <w:marRight w:val="0"/>
              <w:marTop w:val="0"/>
              <w:marBottom w:val="0"/>
              <w:divBdr>
                <w:top w:val="none" w:sz="0" w:space="0" w:color="auto"/>
                <w:left w:val="none" w:sz="0" w:space="0" w:color="auto"/>
                <w:bottom w:val="none" w:sz="0" w:space="0" w:color="auto"/>
                <w:right w:val="none" w:sz="0" w:space="0" w:color="auto"/>
              </w:divBdr>
            </w:div>
          </w:divsChild>
        </w:div>
        <w:div w:id="1382821988">
          <w:marLeft w:val="0"/>
          <w:marRight w:val="0"/>
          <w:marTop w:val="0"/>
          <w:marBottom w:val="0"/>
          <w:divBdr>
            <w:top w:val="none" w:sz="0" w:space="0" w:color="auto"/>
            <w:left w:val="none" w:sz="0" w:space="0" w:color="auto"/>
            <w:bottom w:val="none" w:sz="0" w:space="0" w:color="auto"/>
            <w:right w:val="none" w:sz="0" w:space="0" w:color="auto"/>
          </w:divBdr>
          <w:divsChild>
            <w:div w:id="1725761342">
              <w:marLeft w:val="0"/>
              <w:marRight w:val="0"/>
              <w:marTop w:val="0"/>
              <w:marBottom w:val="0"/>
              <w:divBdr>
                <w:top w:val="none" w:sz="0" w:space="0" w:color="auto"/>
                <w:left w:val="none" w:sz="0" w:space="0" w:color="auto"/>
                <w:bottom w:val="none" w:sz="0" w:space="0" w:color="auto"/>
                <w:right w:val="none" w:sz="0" w:space="0" w:color="auto"/>
              </w:divBdr>
            </w:div>
            <w:div w:id="374618432">
              <w:marLeft w:val="0"/>
              <w:marRight w:val="0"/>
              <w:marTop w:val="0"/>
              <w:marBottom w:val="0"/>
              <w:divBdr>
                <w:top w:val="none" w:sz="0" w:space="0" w:color="auto"/>
                <w:left w:val="none" w:sz="0" w:space="0" w:color="auto"/>
                <w:bottom w:val="none" w:sz="0" w:space="0" w:color="auto"/>
                <w:right w:val="none" w:sz="0" w:space="0" w:color="auto"/>
              </w:divBdr>
            </w:div>
            <w:div w:id="1333871803">
              <w:marLeft w:val="0"/>
              <w:marRight w:val="0"/>
              <w:marTop w:val="0"/>
              <w:marBottom w:val="0"/>
              <w:divBdr>
                <w:top w:val="none" w:sz="0" w:space="0" w:color="auto"/>
                <w:left w:val="none" w:sz="0" w:space="0" w:color="auto"/>
                <w:bottom w:val="none" w:sz="0" w:space="0" w:color="auto"/>
                <w:right w:val="none" w:sz="0" w:space="0" w:color="auto"/>
              </w:divBdr>
            </w:div>
            <w:div w:id="838927123">
              <w:marLeft w:val="0"/>
              <w:marRight w:val="0"/>
              <w:marTop w:val="0"/>
              <w:marBottom w:val="0"/>
              <w:divBdr>
                <w:top w:val="none" w:sz="0" w:space="0" w:color="auto"/>
                <w:left w:val="none" w:sz="0" w:space="0" w:color="auto"/>
                <w:bottom w:val="none" w:sz="0" w:space="0" w:color="auto"/>
                <w:right w:val="none" w:sz="0" w:space="0" w:color="auto"/>
              </w:divBdr>
            </w:div>
            <w:div w:id="663584373">
              <w:marLeft w:val="0"/>
              <w:marRight w:val="0"/>
              <w:marTop w:val="0"/>
              <w:marBottom w:val="0"/>
              <w:divBdr>
                <w:top w:val="none" w:sz="0" w:space="0" w:color="auto"/>
                <w:left w:val="none" w:sz="0" w:space="0" w:color="auto"/>
                <w:bottom w:val="none" w:sz="0" w:space="0" w:color="auto"/>
                <w:right w:val="none" w:sz="0" w:space="0" w:color="auto"/>
              </w:divBdr>
            </w:div>
            <w:div w:id="261181918">
              <w:marLeft w:val="0"/>
              <w:marRight w:val="0"/>
              <w:marTop w:val="0"/>
              <w:marBottom w:val="0"/>
              <w:divBdr>
                <w:top w:val="none" w:sz="0" w:space="0" w:color="auto"/>
                <w:left w:val="none" w:sz="0" w:space="0" w:color="auto"/>
                <w:bottom w:val="none" w:sz="0" w:space="0" w:color="auto"/>
                <w:right w:val="none" w:sz="0" w:space="0" w:color="auto"/>
              </w:divBdr>
            </w:div>
            <w:div w:id="1393505831">
              <w:marLeft w:val="0"/>
              <w:marRight w:val="0"/>
              <w:marTop w:val="0"/>
              <w:marBottom w:val="0"/>
              <w:divBdr>
                <w:top w:val="none" w:sz="0" w:space="0" w:color="auto"/>
                <w:left w:val="none" w:sz="0" w:space="0" w:color="auto"/>
                <w:bottom w:val="none" w:sz="0" w:space="0" w:color="auto"/>
                <w:right w:val="none" w:sz="0" w:space="0" w:color="auto"/>
              </w:divBdr>
            </w:div>
            <w:div w:id="4971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58648">
      <w:bodyDiv w:val="1"/>
      <w:marLeft w:val="0"/>
      <w:marRight w:val="0"/>
      <w:marTop w:val="0"/>
      <w:marBottom w:val="0"/>
      <w:divBdr>
        <w:top w:val="none" w:sz="0" w:space="0" w:color="auto"/>
        <w:left w:val="none" w:sz="0" w:space="0" w:color="auto"/>
        <w:bottom w:val="none" w:sz="0" w:space="0" w:color="auto"/>
        <w:right w:val="none" w:sz="0" w:space="0" w:color="auto"/>
      </w:divBdr>
      <w:divsChild>
        <w:div w:id="622462444">
          <w:marLeft w:val="0"/>
          <w:marRight w:val="0"/>
          <w:marTop w:val="0"/>
          <w:marBottom w:val="0"/>
          <w:divBdr>
            <w:top w:val="none" w:sz="0" w:space="0" w:color="auto"/>
            <w:left w:val="none" w:sz="0" w:space="0" w:color="auto"/>
            <w:bottom w:val="none" w:sz="0" w:space="0" w:color="auto"/>
            <w:right w:val="none" w:sz="0" w:space="0" w:color="auto"/>
          </w:divBdr>
        </w:div>
        <w:div w:id="1104765664">
          <w:marLeft w:val="0"/>
          <w:marRight w:val="0"/>
          <w:marTop w:val="0"/>
          <w:marBottom w:val="0"/>
          <w:divBdr>
            <w:top w:val="none" w:sz="0" w:space="0" w:color="auto"/>
            <w:left w:val="none" w:sz="0" w:space="0" w:color="auto"/>
            <w:bottom w:val="none" w:sz="0" w:space="0" w:color="auto"/>
            <w:right w:val="none" w:sz="0" w:space="0" w:color="auto"/>
          </w:divBdr>
        </w:div>
        <w:div w:id="1182233742">
          <w:marLeft w:val="0"/>
          <w:marRight w:val="0"/>
          <w:marTop w:val="0"/>
          <w:marBottom w:val="0"/>
          <w:divBdr>
            <w:top w:val="none" w:sz="0" w:space="0" w:color="auto"/>
            <w:left w:val="none" w:sz="0" w:space="0" w:color="auto"/>
            <w:bottom w:val="none" w:sz="0" w:space="0" w:color="auto"/>
            <w:right w:val="none" w:sz="0" w:space="0" w:color="auto"/>
          </w:divBdr>
        </w:div>
        <w:div w:id="95758772">
          <w:marLeft w:val="0"/>
          <w:marRight w:val="0"/>
          <w:marTop w:val="0"/>
          <w:marBottom w:val="0"/>
          <w:divBdr>
            <w:top w:val="none" w:sz="0" w:space="0" w:color="auto"/>
            <w:left w:val="none" w:sz="0" w:space="0" w:color="auto"/>
            <w:bottom w:val="none" w:sz="0" w:space="0" w:color="auto"/>
            <w:right w:val="none" w:sz="0" w:space="0" w:color="auto"/>
          </w:divBdr>
        </w:div>
        <w:div w:id="1670329085">
          <w:marLeft w:val="0"/>
          <w:marRight w:val="0"/>
          <w:marTop w:val="0"/>
          <w:marBottom w:val="0"/>
          <w:divBdr>
            <w:top w:val="none" w:sz="0" w:space="0" w:color="auto"/>
            <w:left w:val="none" w:sz="0" w:space="0" w:color="auto"/>
            <w:bottom w:val="none" w:sz="0" w:space="0" w:color="auto"/>
            <w:right w:val="none" w:sz="0" w:space="0" w:color="auto"/>
          </w:divBdr>
        </w:div>
        <w:div w:id="446580815">
          <w:marLeft w:val="0"/>
          <w:marRight w:val="0"/>
          <w:marTop w:val="0"/>
          <w:marBottom w:val="0"/>
          <w:divBdr>
            <w:top w:val="none" w:sz="0" w:space="0" w:color="auto"/>
            <w:left w:val="none" w:sz="0" w:space="0" w:color="auto"/>
            <w:bottom w:val="none" w:sz="0" w:space="0" w:color="auto"/>
            <w:right w:val="none" w:sz="0" w:space="0" w:color="auto"/>
          </w:divBdr>
        </w:div>
        <w:div w:id="334117659">
          <w:marLeft w:val="0"/>
          <w:marRight w:val="0"/>
          <w:marTop w:val="0"/>
          <w:marBottom w:val="0"/>
          <w:divBdr>
            <w:top w:val="none" w:sz="0" w:space="0" w:color="auto"/>
            <w:left w:val="none" w:sz="0" w:space="0" w:color="auto"/>
            <w:bottom w:val="none" w:sz="0" w:space="0" w:color="auto"/>
            <w:right w:val="none" w:sz="0" w:space="0" w:color="auto"/>
          </w:divBdr>
        </w:div>
        <w:div w:id="413817234">
          <w:marLeft w:val="0"/>
          <w:marRight w:val="0"/>
          <w:marTop w:val="0"/>
          <w:marBottom w:val="0"/>
          <w:divBdr>
            <w:top w:val="none" w:sz="0" w:space="0" w:color="auto"/>
            <w:left w:val="none" w:sz="0" w:space="0" w:color="auto"/>
            <w:bottom w:val="none" w:sz="0" w:space="0" w:color="auto"/>
            <w:right w:val="none" w:sz="0" w:space="0" w:color="auto"/>
          </w:divBdr>
        </w:div>
        <w:div w:id="1456365404">
          <w:marLeft w:val="0"/>
          <w:marRight w:val="0"/>
          <w:marTop w:val="0"/>
          <w:marBottom w:val="0"/>
          <w:divBdr>
            <w:top w:val="none" w:sz="0" w:space="0" w:color="auto"/>
            <w:left w:val="none" w:sz="0" w:space="0" w:color="auto"/>
            <w:bottom w:val="none" w:sz="0" w:space="0" w:color="auto"/>
            <w:right w:val="none" w:sz="0" w:space="0" w:color="auto"/>
          </w:divBdr>
        </w:div>
        <w:div w:id="1627078023">
          <w:marLeft w:val="0"/>
          <w:marRight w:val="0"/>
          <w:marTop w:val="0"/>
          <w:marBottom w:val="0"/>
          <w:divBdr>
            <w:top w:val="none" w:sz="0" w:space="0" w:color="auto"/>
            <w:left w:val="none" w:sz="0" w:space="0" w:color="auto"/>
            <w:bottom w:val="none" w:sz="0" w:space="0" w:color="auto"/>
            <w:right w:val="none" w:sz="0" w:space="0" w:color="auto"/>
          </w:divBdr>
        </w:div>
      </w:divsChild>
    </w:div>
    <w:div w:id="389769553">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5056164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7814599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5300972">
      <w:bodyDiv w:val="1"/>
      <w:marLeft w:val="0"/>
      <w:marRight w:val="0"/>
      <w:marTop w:val="0"/>
      <w:marBottom w:val="0"/>
      <w:divBdr>
        <w:top w:val="none" w:sz="0" w:space="0" w:color="auto"/>
        <w:left w:val="none" w:sz="0" w:space="0" w:color="auto"/>
        <w:bottom w:val="none" w:sz="0" w:space="0" w:color="auto"/>
        <w:right w:val="none" w:sz="0" w:space="0" w:color="auto"/>
      </w:divBdr>
      <w:divsChild>
        <w:div w:id="1171679388">
          <w:marLeft w:val="0"/>
          <w:marRight w:val="0"/>
          <w:marTop w:val="0"/>
          <w:marBottom w:val="0"/>
          <w:divBdr>
            <w:top w:val="none" w:sz="0" w:space="0" w:color="auto"/>
            <w:left w:val="none" w:sz="0" w:space="0" w:color="auto"/>
            <w:bottom w:val="none" w:sz="0" w:space="0" w:color="auto"/>
            <w:right w:val="none" w:sz="0" w:space="0" w:color="auto"/>
          </w:divBdr>
        </w:div>
        <w:div w:id="1261260243">
          <w:marLeft w:val="0"/>
          <w:marRight w:val="0"/>
          <w:marTop w:val="0"/>
          <w:marBottom w:val="0"/>
          <w:divBdr>
            <w:top w:val="none" w:sz="0" w:space="0" w:color="auto"/>
            <w:left w:val="none" w:sz="0" w:space="0" w:color="auto"/>
            <w:bottom w:val="none" w:sz="0" w:space="0" w:color="auto"/>
            <w:right w:val="none" w:sz="0" w:space="0" w:color="auto"/>
          </w:divBdr>
        </w:div>
        <w:div w:id="1098449092">
          <w:marLeft w:val="0"/>
          <w:marRight w:val="0"/>
          <w:marTop w:val="0"/>
          <w:marBottom w:val="0"/>
          <w:divBdr>
            <w:top w:val="none" w:sz="0" w:space="0" w:color="auto"/>
            <w:left w:val="none" w:sz="0" w:space="0" w:color="auto"/>
            <w:bottom w:val="none" w:sz="0" w:space="0" w:color="auto"/>
            <w:right w:val="none" w:sz="0" w:space="0" w:color="auto"/>
          </w:divBdr>
        </w:div>
        <w:div w:id="2054769049">
          <w:marLeft w:val="0"/>
          <w:marRight w:val="0"/>
          <w:marTop w:val="0"/>
          <w:marBottom w:val="0"/>
          <w:divBdr>
            <w:top w:val="none" w:sz="0" w:space="0" w:color="auto"/>
            <w:left w:val="none" w:sz="0" w:space="0" w:color="auto"/>
            <w:bottom w:val="none" w:sz="0" w:space="0" w:color="auto"/>
            <w:right w:val="none" w:sz="0" w:space="0" w:color="auto"/>
          </w:divBdr>
        </w:div>
        <w:div w:id="354893576">
          <w:marLeft w:val="0"/>
          <w:marRight w:val="0"/>
          <w:marTop w:val="0"/>
          <w:marBottom w:val="0"/>
          <w:divBdr>
            <w:top w:val="none" w:sz="0" w:space="0" w:color="auto"/>
            <w:left w:val="none" w:sz="0" w:space="0" w:color="auto"/>
            <w:bottom w:val="none" w:sz="0" w:space="0" w:color="auto"/>
            <w:right w:val="none" w:sz="0" w:space="0" w:color="auto"/>
          </w:divBdr>
        </w:div>
        <w:div w:id="1075975626">
          <w:marLeft w:val="0"/>
          <w:marRight w:val="0"/>
          <w:marTop w:val="0"/>
          <w:marBottom w:val="0"/>
          <w:divBdr>
            <w:top w:val="none" w:sz="0" w:space="0" w:color="auto"/>
            <w:left w:val="none" w:sz="0" w:space="0" w:color="auto"/>
            <w:bottom w:val="none" w:sz="0" w:space="0" w:color="auto"/>
            <w:right w:val="none" w:sz="0" w:space="0" w:color="auto"/>
          </w:divBdr>
        </w:div>
        <w:div w:id="1897349673">
          <w:marLeft w:val="0"/>
          <w:marRight w:val="0"/>
          <w:marTop w:val="0"/>
          <w:marBottom w:val="0"/>
          <w:divBdr>
            <w:top w:val="none" w:sz="0" w:space="0" w:color="auto"/>
            <w:left w:val="none" w:sz="0" w:space="0" w:color="auto"/>
            <w:bottom w:val="none" w:sz="0" w:space="0" w:color="auto"/>
            <w:right w:val="none" w:sz="0" w:space="0" w:color="auto"/>
          </w:divBdr>
        </w:div>
        <w:div w:id="1061370378">
          <w:marLeft w:val="0"/>
          <w:marRight w:val="0"/>
          <w:marTop w:val="0"/>
          <w:marBottom w:val="0"/>
          <w:divBdr>
            <w:top w:val="none" w:sz="0" w:space="0" w:color="auto"/>
            <w:left w:val="none" w:sz="0" w:space="0" w:color="auto"/>
            <w:bottom w:val="none" w:sz="0" w:space="0" w:color="auto"/>
            <w:right w:val="none" w:sz="0" w:space="0" w:color="auto"/>
          </w:divBdr>
        </w:div>
        <w:div w:id="620648842">
          <w:marLeft w:val="0"/>
          <w:marRight w:val="0"/>
          <w:marTop w:val="0"/>
          <w:marBottom w:val="0"/>
          <w:divBdr>
            <w:top w:val="none" w:sz="0" w:space="0" w:color="auto"/>
            <w:left w:val="none" w:sz="0" w:space="0" w:color="auto"/>
            <w:bottom w:val="none" w:sz="0" w:space="0" w:color="auto"/>
            <w:right w:val="none" w:sz="0" w:space="0" w:color="auto"/>
          </w:divBdr>
        </w:div>
        <w:div w:id="614604266">
          <w:marLeft w:val="0"/>
          <w:marRight w:val="0"/>
          <w:marTop w:val="0"/>
          <w:marBottom w:val="0"/>
          <w:divBdr>
            <w:top w:val="none" w:sz="0" w:space="0" w:color="auto"/>
            <w:left w:val="none" w:sz="0" w:space="0" w:color="auto"/>
            <w:bottom w:val="none" w:sz="0" w:space="0" w:color="auto"/>
            <w:right w:val="none" w:sz="0" w:space="0" w:color="auto"/>
          </w:divBdr>
        </w:div>
      </w:divsChild>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5228917">
      <w:bodyDiv w:val="1"/>
      <w:marLeft w:val="0"/>
      <w:marRight w:val="0"/>
      <w:marTop w:val="0"/>
      <w:marBottom w:val="0"/>
      <w:divBdr>
        <w:top w:val="none" w:sz="0" w:space="0" w:color="auto"/>
        <w:left w:val="none" w:sz="0" w:space="0" w:color="auto"/>
        <w:bottom w:val="none" w:sz="0" w:space="0" w:color="auto"/>
        <w:right w:val="none" w:sz="0" w:space="0" w:color="auto"/>
      </w:divBdr>
    </w:div>
    <w:div w:id="1475830211">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99175961">
      <w:bodyDiv w:val="1"/>
      <w:marLeft w:val="0"/>
      <w:marRight w:val="0"/>
      <w:marTop w:val="0"/>
      <w:marBottom w:val="0"/>
      <w:divBdr>
        <w:top w:val="none" w:sz="0" w:space="0" w:color="auto"/>
        <w:left w:val="none" w:sz="0" w:space="0" w:color="auto"/>
        <w:bottom w:val="none" w:sz="0" w:space="0" w:color="auto"/>
        <w:right w:val="none" w:sz="0" w:space="0" w:color="auto"/>
      </w:divBdr>
      <w:divsChild>
        <w:div w:id="283851720">
          <w:marLeft w:val="0"/>
          <w:marRight w:val="0"/>
          <w:marTop w:val="0"/>
          <w:marBottom w:val="0"/>
          <w:divBdr>
            <w:top w:val="none" w:sz="0" w:space="0" w:color="auto"/>
            <w:left w:val="none" w:sz="0" w:space="0" w:color="auto"/>
            <w:bottom w:val="none" w:sz="0" w:space="0" w:color="auto"/>
            <w:right w:val="none" w:sz="0" w:space="0" w:color="auto"/>
          </w:divBdr>
          <w:divsChild>
            <w:div w:id="1248416539">
              <w:marLeft w:val="0"/>
              <w:marRight w:val="0"/>
              <w:marTop w:val="0"/>
              <w:marBottom w:val="0"/>
              <w:divBdr>
                <w:top w:val="none" w:sz="0" w:space="0" w:color="auto"/>
                <w:left w:val="none" w:sz="0" w:space="0" w:color="auto"/>
                <w:bottom w:val="none" w:sz="0" w:space="0" w:color="auto"/>
                <w:right w:val="none" w:sz="0" w:space="0" w:color="auto"/>
              </w:divBdr>
            </w:div>
            <w:div w:id="972514765">
              <w:marLeft w:val="0"/>
              <w:marRight w:val="0"/>
              <w:marTop w:val="0"/>
              <w:marBottom w:val="0"/>
              <w:divBdr>
                <w:top w:val="none" w:sz="0" w:space="0" w:color="auto"/>
                <w:left w:val="none" w:sz="0" w:space="0" w:color="auto"/>
                <w:bottom w:val="none" w:sz="0" w:space="0" w:color="auto"/>
                <w:right w:val="none" w:sz="0" w:space="0" w:color="auto"/>
              </w:divBdr>
            </w:div>
            <w:div w:id="649019064">
              <w:marLeft w:val="0"/>
              <w:marRight w:val="0"/>
              <w:marTop w:val="0"/>
              <w:marBottom w:val="0"/>
              <w:divBdr>
                <w:top w:val="none" w:sz="0" w:space="0" w:color="auto"/>
                <w:left w:val="none" w:sz="0" w:space="0" w:color="auto"/>
                <w:bottom w:val="none" w:sz="0" w:space="0" w:color="auto"/>
                <w:right w:val="none" w:sz="0" w:space="0" w:color="auto"/>
              </w:divBdr>
            </w:div>
            <w:div w:id="1470056372">
              <w:marLeft w:val="0"/>
              <w:marRight w:val="0"/>
              <w:marTop w:val="0"/>
              <w:marBottom w:val="0"/>
              <w:divBdr>
                <w:top w:val="none" w:sz="0" w:space="0" w:color="auto"/>
                <w:left w:val="none" w:sz="0" w:space="0" w:color="auto"/>
                <w:bottom w:val="none" w:sz="0" w:space="0" w:color="auto"/>
                <w:right w:val="none" w:sz="0" w:space="0" w:color="auto"/>
              </w:divBdr>
            </w:div>
            <w:div w:id="1940022613">
              <w:marLeft w:val="0"/>
              <w:marRight w:val="0"/>
              <w:marTop w:val="0"/>
              <w:marBottom w:val="0"/>
              <w:divBdr>
                <w:top w:val="none" w:sz="0" w:space="0" w:color="auto"/>
                <w:left w:val="none" w:sz="0" w:space="0" w:color="auto"/>
                <w:bottom w:val="none" w:sz="0" w:space="0" w:color="auto"/>
                <w:right w:val="none" w:sz="0" w:space="0" w:color="auto"/>
              </w:divBdr>
            </w:div>
            <w:div w:id="1322854300">
              <w:marLeft w:val="0"/>
              <w:marRight w:val="0"/>
              <w:marTop w:val="0"/>
              <w:marBottom w:val="0"/>
              <w:divBdr>
                <w:top w:val="none" w:sz="0" w:space="0" w:color="auto"/>
                <w:left w:val="none" w:sz="0" w:space="0" w:color="auto"/>
                <w:bottom w:val="none" w:sz="0" w:space="0" w:color="auto"/>
                <w:right w:val="none" w:sz="0" w:space="0" w:color="auto"/>
              </w:divBdr>
            </w:div>
            <w:div w:id="497968324">
              <w:marLeft w:val="0"/>
              <w:marRight w:val="0"/>
              <w:marTop w:val="0"/>
              <w:marBottom w:val="0"/>
              <w:divBdr>
                <w:top w:val="none" w:sz="0" w:space="0" w:color="auto"/>
                <w:left w:val="none" w:sz="0" w:space="0" w:color="auto"/>
                <w:bottom w:val="none" w:sz="0" w:space="0" w:color="auto"/>
                <w:right w:val="none" w:sz="0" w:space="0" w:color="auto"/>
              </w:divBdr>
            </w:div>
            <w:div w:id="846604090">
              <w:marLeft w:val="0"/>
              <w:marRight w:val="0"/>
              <w:marTop w:val="0"/>
              <w:marBottom w:val="0"/>
              <w:divBdr>
                <w:top w:val="none" w:sz="0" w:space="0" w:color="auto"/>
                <w:left w:val="none" w:sz="0" w:space="0" w:color="auto"/>
                <w:bottom w:val="none" w:sz="0" w:space="0" w:color="auto"/>
                <w:right w:val="none" w:sz="0" w:space="0" w:color="auto"/>
              </w:divBdr>
            </w:div>
            <w:div w:id="130833820">
              <w:marLeft w:val="0"/>
              <w:marRight w:val="0"/>
              <w:marTop w:val="0"/>
              <w:marBottom w:val="0"/>
              <w:divBdr>
                <w:top w:val="none" w:sz="0" w:space="0" w:color="auto"/>
                <w:left w:val="none" w:sz="0" w:space="0" w:color="auto"/>
                <w:bottom w:val="none" w:sz="0" w:space="0" w:color="auto"/>
                <w:right w:val="none" w:sz="0" w:space="0" w:color="auto"/>
              </w:divBdr>
            </w:div>
            <w:div w:id="2037736068">
              <w:marLeft w:val="0"/>
              <w:marRight w:val="0"/>
              <w:marTop w:val="0"/>
              <w:marBottom w:val="0"/>
              <w:divBdr>
                <w:top w:val="none" w:sz="0" w:space="0" w:color="auto"/>
                <w:left w:val="none" w:sz="0" w:space="0" w:color="auto"/>
                <w:bottom w:val="none" w:sz="0" w:space="0" w:color="auto"/>
                <w:right w:val="none" w:sz="0" w:space="0" w:color="auto"/>
              </w:divBdr>
            </w:div>
            <w:div w:id="1956205271">
              <w:marLeft w:val="0"/>
              <w:marRight w:val="0"/>
              <w:marTop w:val="0"/>
              <w:marBottom w:val="0"/>
              <w:divBdr>
                <w:top w:val="none" w:sz="0" w:space="0" w:color="auto"/>
                <w:left w:val="none" w:sz="0" w:space="0" w:color="auto"/>
                <w:bottom w:val="none" w:sz="0" w:space="0" w:color="auto"/>
                <w:right w:val="none" w:sz="0" w:space="0" w:color="auto"/>
              </w:divBdr>
            </w:div>
            <w:div w:id="319189302">
              <w:marLeft w:val="0"/>
              <w:marRight w:val="0"/>
              <w:marTop w:val="0"/>
              <w:marBottom w:val="0"/>
              <w:divBdr>
                <w:top w:val="none" w:sz="0" w:space="0" w:color="auto"/>
                <w:left w:val="none" w:sz="0" w:space="0" w:color="auto"/>
                <w:bottom w:val="none" w:sz="0" w:space="0" w:color="auto"/>
                <w:right w:val="none" w:sz="0" w:space="0" w:color="auto"/>
              </w:divBdr>
            </w:div>
            <w:div w:id="456029505">
              <w:marLeft w:val="0"/>
              <w:marRight w:val="0"/>
              <w:marTop w:val="0"/>
              <w:marBottom w:val="0"/>
              <w:divBdr>
                <w:top w:val="none" w:sz="0" w:space="0" w:color="auto"/>
                <w:left w:val="none" w:sz="0" w:space="0" w:color="auto"/>
                <w:bottom w:val="none" w:sz="0" w:space="0" w:color="auto"/>
                <w:right w:val="none" w:sz="0" w:space="0" w:color="auto"/>
              </w:divBdr>
            </w:div>
            <w:div w:id="1447190848">
              <w:marLeft w:val="0"/>
              <w:marRight w:val="0"/>
              <w:marTop w:val="0"/>
              <w:marBottom w:val="0"/>
              <w:divBdr>
                <w:top w:val="none" w:sz="0" w:space="0" w:color="auto"/>
                <w:left w:val="none" w:sz="0" w:space="0" w:color="auto"/>
                <w:bottom w:val="none" w:sz="0" w:space="0" w:color="auto"/>
                <w:right w:val="none" w:sz="0" w:space="0" w:color="auto"/>
              </w:divBdr>
            </w:div>
            <w:div w:id="804273548">
              <w:marLeft w:val="0"/>
              <w:marRight w:val="0"/>
              <w:marTop w:val="0"/>
              <w:marBottom w:val="0"/>
              <w:divBdr>
                <w:top w:val="none" w:sz="0" w:space="0" w:color="auto"/>
                <w:left w:val="none" w:sz="0" w:space="0" w:color="auto"/>
                <w:bottom w:val="none" w:sz="0" w:space="0" w:color="auto"/>
                <w:right w:val="none" w:sz="0" w:space="0" w:color="auto"/>
              </w:divBdr>
            </w:div>
            <w:div w:id="48967039">
              <w:marLeft w:val="0"/>
              <w:marRight w:val="0"/>
              <w:marTop w:val="0"/>
              <w:marBottom w:val="0"/>
              <w:divBdr>
                <w:top w:val="none" w:sz="0" w:space="0" w:color="auto"/>
                <w:left w:val="none" w:sz="0" w:space="0" w:color="auto"/>
                <w:bottom w:val="none" w:sz="0" w:space="0" w:color="auto"/>
                <w:right w:val="none" w:sz="0" w:space="0" w:color="auto"/>
              </w:divBdr>
            </w:div>
            <w:div w:id="314838970">
              <w:marLeft w:val="0"/>
              <w:marRight w:val="0"/>
              <w:marTop w:val="0"/>
              <w:marBottom w:val="0"/>
              <w:divBdr>
                <w:top w:val="none" w:sz="0" w:space="0" w:color="auto"/>
                <w:left w:val="none" w:sz="0" w:space="0" w:color="auto"/>
                <w:bottom w:val="none" w:sz="0" w:space="0" w:color="auto"/>
                <w:right w:val="none" w:sz="0" w:space="0" w:color="auto"/>
              </w:divBdr>
            </w:div>
            <w:div w:id="663972714">
              <w:marLeft w:val="0"/>
              <w:marRight w:val="0"/>
              <w:marTop w:val="0"/>
              <w:marBottom w:val="0"/>
              <w:divBdr>
                <w:top w:val="none" w:sz="0" w:space="0" w:color="auto"/>
                <w:left w:val="none" w:sz="0" w:space="0" w:color="auto"/>
                <w:bottom w:val="none" w:sz="0" w:space="0" w:color="auto"/>
                <w:right w:val="none" w:sz="0" w:space="0" w:color="auto"/>
              </w:divBdr>
            </w:div>
            <w:div w:id="176624358">
              <w:marLeft w:val="0"/>
              <w:marRight w:val="0"/>
              <w:marTop w:val="0"/>
              <w:marBottom w:val="0"/>
              <w:divBdr>
                <w:top w:val="none" w:sz="0" w:space="0" w:color="auto"/>
                <w:left w:val="none" w:sz="0" w:space="0" w:color="auto"/>
                <w:bottom w:val="none" w:sz="0" w:space="0" w:color="auto"/>
                <w:right w:val="none" w:sz="0" w:space="0" w:color="auto"/>
              </w:divBdr>
            </w:div>
            <w:div w:id="2081754313">
              <w:marLeft w:val="0"/>
              <w:marRight w:val="0"/>
              <w:marTop w:val="0"/>
              <w:marBottom w:val="0"/>
              <w:divBdr>
                <w:top w:val="none" w:sz="0" w:space="0" w:color="auto"/>
                <w:left w:val="none" w:sz="0" w:space="0" w:color="auto"/>
                <w:bottom w:val="none" w:sz="0" w:space="0" w:color="auto"/>
                <w:right w:val="none" w:sz="0" w:space="0" w:color="auto"/>
              </w:divBdr>
            </w:div>
          </w:divsChild>
        </w:div>
        <w:div w:id="35543755">
          <w:marLeft w:val="0"/>
          <w:marRight w:val="0"/>
          <w:marTop w:val="0"/>
          <w:marBottom w:val="0"/>
          <w:divBdr>
            <w:top w:val="none" w:sz="0" w:space="0" w:color="auto"/>
            <w:left w:val="none" w:sz="0" w:space="0" w:color="auto"/>
            <w:bottom w:val="none" w:sz="0" w:space="0" w:color="auto"/>
            <w:right w:val="none" w:sz="0" w:space="0" w:color="auto"/>
          </w:divBdr>
          <w:divsChild>
            <w:div w:id="83847941">
              <w:marLeft w:val="0"/>
              <w:marRight w:val="0"/>
              <w:marTop w:val="0"/>
              <w:marBottom w:val="0"/>
              <w:divBdr>
                <w:top w:val="none" w:sz="0" w:space="0" w:color="auto"/>
                <w:left w:val="none" w:sz="0" w:space="0" w:color="auto"/>
                <w:bottom w:val="none" w:sz="0" w:space="0" w:color="auto"/>
                <w:right w:val="none" w:sz="0" w:space="0" w:color="auto"/>
              </w:divBdr>
            </w:div>
            <w:div w:id="1804158042">
              <w:marLeft w:val="0"/>
              <w:marRight w:val="0"/>
              <w:marTop w:val="0"/>
              <w:marBottom w:val="0"/>
              <w:divBdr>
                <w:top w:val="none" w:sz="0" w:space="0" w:color="auto"/>
                <w:left w:val="none" w:sz="0" w:space="0" w:color="auto"/>
                <w:bottom w:val="none" w:sz="0" w:space="0" w:color="auto"/>
                <w:right w:val="none" w:sz="0" w:space="0" w:color="auto"/>
              </w:divBdr>
            </w:div>
            <w:div w:id="702095935">
              <w:marLeft w:val="0"/>
              <w:marRight w:val="0"/>
              <w:marTop w:val="0"/>
              <w:marBottom w:val="0"/>
              <w:divBdr>
                <w:top w:val="none" w:sz="0" w:space="0" w:color="auto"/>
                <w:left w:val="none" w:sz="0" w:space="0" w:color="auto"/>
                <w:bottom w:val="none" w:sz="0" w:space="0" w:color="auto"/>
                <w:right w:val="none" w:sz="0" w:space="0" w:color="auto"/>
              </w:divBdr>
            </w:div>
            <w:div w:id="1836914612">
              <w:marLeft w:val="0"/>
              <w:marRight w:val="0"/>
              <w:marTop w:val="0"/>
              <w:marBottom w:val="0"/>
              <w:divBdr>
                <w:top w:val="none" w:sz="0" w:space="0" w:color="auto"/>
                <w:left w:val="none" w:sz="0" w:space="0" w:color="auto"/>
                <w:bottom w:val="none" w:sz="0" w:space="0" w:color="auto"/>
                <w:right w:val="none" w:sz="0" w:space="0" w:color="auto"/>
              </w:divBdr>
            </w:div>
            <w:div w:id="1741512968">
              <w:marLeft w:val="0"/>
              <w:marRight w:val="0"/>
              <w:marTop w:val="0"/>
              <w:marBottom w:val="0"/>
              <w:divBdr>
                <w:top w:val="none" w:sz="0" w:space="0" w:color="auto"/>
                <w:left w:val="none" w:sz="0" w:space="0" w:color="auto"/>
                <w:bottom w:val="none" w:sz="0" w:space="0" w:color="auto"/>
                <w:right w:val="none" w:sz="0" w:space="0" w:color="auto"/>
              </w:divBdr>
            </w:div>
            <w:div w:id="1976566824">
              <w:marLeft w:val="0"/>
              <w:marRight w:val="0"/>
              <w:marTop w:val="0"/>
              <w:marBottom w:val="0"/>
              <w:divBdr>
                <w:top w:val="none" w:sz="0" w:space="0" w:color="auto"/>
                <w:left w:val="none" w:sz="0" w:space="0" w:color="auto"/>
                <w:bottom w:val="none" w:sz="0" w:space="0" w:color="auto"/>
                <w:right w:val="none" w:sz="0" w:space="0" w:color="auto"/>
              </w:divBdr>
            </w:div>
            <w:div w:id="555968765">
              <w:marLeft w:val="0"/>
              <w:marRight w:val="0"/>
              <w:marTop w:val="0"/>
              <w:marBottom w:val="0"/>
              <w:divBdr>
                <w:top w:val="none" w:sz="0" w:space="0" w:color="auto"/>
                <w:left w:val="none" w:sz="0" w:space="0" w:color="auto"/>
                <w:bottom w:val="none" w:sz="0" w:space="0" w:color="auto"/>
                <w:right w:val="none" w:sz="0" w:space="0" w:color="auto"/>
              </w:divBdr>
            </w:div>
            <w:div w:id="1491753724">
              <w:marLeft w:val="0"/>
              <w:marRight w:val="0"/>
              <w:marTop w:val="0"/>
              <w:marBottom w:val="0"/>
              <w:divBdr>
                <w:top w:val="none" w:sz="0" w:space="0" w:color="auto"/>
                <w:left w:val="none" w:sz="0" w:space="0" w:color="auto"/>
                <w:bottom w:val="none" w:sz="0" w:space="0" w:color="auto"/>
                <w:right w:val="none" w:sz="0" w:space="0" w:color="auto"/>
              </w:divBdr>
            </w:div>
            <w:div w:id="179394512">
              <w:marLeft w:val="0"/>
              <w:marRight w:val="0"/>
              <w:marTop w:val="0"/>
              <w:marBottom w:val="0"/>
              <w:divBdr>
                <w:top w:val="none" w:sz="0" w:space="0" w:color="auto"/>
                <w:left w:val="none" w:sz="0" w:space="0" w:color="auto"/>
                <w:bottom w:val="none" w:sz="0" w:space="0" w:color="auto"/>
                <w:right w:val="none" w:sz="0" w:space="0" w:color="auto"/>
              </w:divBdr>
            </w:div>
            <w:div w:id="990909475">
              <w:marLeft w:val="0"/>
              <w:marRight w:val="0"/>
              <w:marTop w:val="0"/>
              <w:marBottom w:val="0"/>
              <w:divBdr>
                <w:top w:val="none" w:sz="0" w:space="0" w:color="auto"/>
                <w:left w:val="none" w:sz="0" w:space="0" w:color="auto"/>
                <w:bottom w:val="none" w:sz="0" w:space="0" w:color="auto"/>
                <w:right w:val="none" w:sz="0" w:space="0" w:color="auto"/>
              </w:divBdr>
            </w:div>
            <w:div w:id="2116514897">
              <w:marLeft w:val="0"/>
              <w:marRight w:val="0"/>
              <w:marTop w:val="0"/>
              <w:marBottom w:val="0"/>
              <w:divBdr>
                <w:top w:val="none" w:sz="0" w:space="0" w:color="auto"/>
                <w:left w:val="none" w:sz="0" w:space="0" w:color="auto"/>
                <w:bottom w:val="none" w:sz="0" w:space="0" w:color="auto"/>
                <w:right w:val="none" w:sz="0" w:space="0" w:color="auto"/>
              </w:divBdr>
            </w:div>
            <w:div w:id="398862689">
              <w:marLeft w:val="0"/>
              <w:marRight w:val="0"/>
              <w:marTop w:val="0"/>
              <w:marBottom w:val="0"/>
              <w:divBdr>
                <w:top w:val="none" w:sz="0" w:space="0" w:color="auto"/>
                <w:left w:val="none" w:sz="0" w:space="0" w:color="auto"/>
                <w:bottom w:val="none" w:sz="0" w:space="0" w:color="auto"/>
                <w:right w:val="none" w:sz="0" w:space="0" w:color="auto"/>
              </w:divBdr>
            </w:div>
            <w:div w:id="264851876">
              <w:marLeft w:val="0"/>
              <w:marRight w:val="0"/>
              <w:marTop w:val="0"/>
              <w:marBottom w:val="0"/>
              <w:divBdr>
                <w:top w:val="none" w:sz="0" w:space="0" w:color="auto"/>
                <w:left w:val="none" w:sz="0" w:space="0" w:color="auto"/>
                <w:bottom w:val="none" w:sz="0" w:space="0" w:color="auto"/>
                <w:right w:val="none" w:sz="0" w:space="0" w:color="auto"/>
              </w:divBdr>
            </w:div>
            <w:div w:id="1088501515">
              <w:marLeft w:val="0"/>
              <w:marRight w:val="0"/>
              <w:marTop w:val="0"/>
              <w:marBottom w:val="0"/>
              <w:divBdr>
                <w:top w:val="none" w:sz="0" w:space="0" w:color="auto"/>
                <w:left w:val="none" w:sz="0" w:space="0" w:color="auto"/>
                <w:bottom w:val="none" w:sz="0" w:space="0" w:color="auto"/>
                <w:right w:val="none" w:sz="0" w:space="0" w:color="auto"/>
              </w:divBdr>
            </w:div>
            <w:div w:id="932711497">
              <w:marLeft w:val="0"/>
              <w:marRight w:val="0"/>
              <w:marTop w:val="0"/>
              <w:marBottom w:val="0"/>
              <w:divBdr>
                <w:top w:val="none" w:sz="0" w:space="0" w:color="auto"/>
                <w:left w:val="none" w:sz="0" w:space="0" w:color="auto"/>
                <w:bottom w:val="none" w:sz="0" w:space="0" w:color="auto"/>
                <w:right w:val="none" w:sz="0" w:space="0" w:color="auto"/>
              </w:divBdr>
            </w:div>
            <w:div w:id="1500926084">
              <w:marLeft w:val="0"/>
              <w:marRight w:val="0"/>
              <w:marTop w:val="0"/>
              <w:marBottom w:val="0"/>
              <w:divBdr>
                <w:top w:val="none" w:sz="0" w:space="0" w:color="auto"/>
                <w:left w:val="none" w:sz="0" w:space="0" w:color="auto"/>
                <w:bottom w:val="none" w:sz="0" w:space="0" w:color="auto"/>
                <w:right w:val="none" w:sz="0" w:space="0" w:color="auto"/>
              </w:divBdr>
            </w:div>
            <w:div w:id="1459294724">
              <w:marLeft w:val="0"/>
              <w:marRight w:val="0"/>
              <w:marTop w:val="0"/>
              <w:marBottom w:val="0"/>
              <w:divBdr>
                <w:top w:val="none" w:sz="0" w:space="0" w:color="auto"/>
                <w:left w:val="none" w:sz="0" w:space="0" w:color="auto"/>
                <w:bottom w:val="none" w:sz="0" w:space="0" w:color="auto"/>
                <w:right w:val="none" w:sz="0" w:space="0" w:color="auto"/>
              </w:divBdr>
            </w:div>
            <w:div w:id="1206604614">
              <w:marLeft w:val="0"/>
              <w:marRight w:val="0"/>
              <w:marTop w:val="0"/>
              <w:marBottom w:val="0"/>
              <w:divBdr>
                <w:top w:val="none" w:sz="0" w:space="0" w:color="auto"/>
                <w:left w:val="none" w:sz="0" w:space="0" w:color="auto"/>
                <w:bottom w:val="none" w:sz="0" w:space="0" w:color="auto"/>
                <w:right w:val="none" w:sz="0" w:space="0" w:color="auto"/>
              </w:divBdr>
            </w:div>
            <w:div w:id="1891574743">
              <w:marLeft w:val="0"/>
              <w:marRight w:val="0"/>
              <w:marTop w:val="0"/>
              <w:marBottom w:val="0"/>
              <w:divBdr>
                <w:top w:val="none" w:sz="0" w:space="0" w:color="auto"/>
                <w:left w:val="none" w:sz="0" w:space="0" w:color="auto"/>
                <w:bottom w:val="none" w:sz="0" w:space="0" w:color="auto"/>
                <w:right w:val="none" w:sz="0" w:space="0" w:color="auto"/>
              </w:divBdr>
            </w:div>
            <w:div w:id="2046368106">
              <w:marLeft w:val="0"/>
              <w:marRight w:val="0"/>
              <w:marTop w:val="0"/>
              <w:marBottom w:val="0"/>
              <w:divBdr>
                <w:top w:val="none" w:sz="0" w:space="0" w:color="auto"/>
                <w:left w:val="none" w:sz="0" w:space="0" w:color="auto"/>
                <w:bottom w:val="none" w:sz="0" w:space="0" w:color="auto"/>
                <w:right w:val="none" w:sz="0" w:space="0" w:color="auto"/>
              </w:divBdr>
            </w:div>
          </w:divsChild>
        </w:div>
        <w:div w:id="1524393880">
          <w:marLeft w:val="0"/>
          <w:marRight w:val="0"/>
          <w:marTop w:val="0"/>
          <w:marBottom w:val="0"/>
          <w:divBdr>
            <w:top w:val="none" w:sz="0" w:space="0" w:color="auto"/>
            <w:left w:val="none" w:sz="0" w:space="0" w:color="auto"/>
            <w:bottom w:val="none" w:sz="0" w:space="0" w:color="auto"/>
            <w:right w:val="none" w:sz="0" w:space="0" w:color="auto"/>
          </w:divBdr>
          <w:divsChild>
            <w:div w:id="690380556">
              <w:marLeft w:val="0"/>
              <w:marRight w:val="0"/>
              <w:marTop w:val="0"/>
              <w:marBottom w:val="0"/>
              <w:divBdr>
                <w:top w:val="none" w:sz="0" w:space="0" w:color="auto"/>
                <w:left w:val="none" w:sz="0" w:space="0" w:color="auto"/>
                <w:bottom w:val="none" w:sz="0" w:space="0" w:color="auto"/>
                <w:right w:val="none" w:sz="0" w:space="0" w:color="auto"/>
              </w:divBdr>
            </w:div>
            <w:div w:id="497621358">
              <w:marLeft w:val="0"/>
              <w:marRight w:val="0"/>
              <w:marTop w:val="0"/>
              <w:marBottom w:val="0"/>
              <w:divBdr>
                <w:top w:val="none" w:sz="0" w:space="0" w:color="auto"/>
                <w:left w:val="none" w:sz="0" w:space="0" w:color="auto"/>
                <w:bottom w:val="none" w:sz="0" w:space="0" w:color="auto"/>
                <w:right w:val="none" w:sz="0" w:space="0" w:color="auto"/>
              </w:divBdr>
            </w:div>
            <w:div w:id="1381440172">
              <w:marLeft w:val="0"/>
              <w:marRight w:val="0"/>
              <w:marTop w:val="0"/>
              <w:marBottom w:val="0"/>
              <w:divBdr>
                <w:top w:val="none" w:sz="0" w:space="0" w:color="auto"/>
                <w:left w:val="none" w:sz="0" w:space="0" w:color="auto"/>
                <w:bottom w:val="none" w:sz="0" w:space="0" w:color="auto"/>
                <w:right w:val="none" w:sz="0" w:space="0" w:color="auto"/>
              </w:divBdr>
            </w:div>
            <w:div w:id="1061639768">
              <w:marLeft w:val="0"/>
              <w:marRight w:val="0"/>
              <w:marTop w:val="0"/>
              <w:marBottom w:val="0"/>
              <w:divBdr>
                <w:top w:val="none" w:sz="0" w:space="0" w:color="auto"/>
                <w:left w:val="none" w:sz="0" w:space="0" w:color="auto"/>
                <w:bottom w:val="none" w:sz="0" w:space="0" w:color="auto"/>
                <w:right w:val="none" w:sz="0" w:space="0" w:color="auto"/>
              </w:divBdr>
            </w:div>
            <w:div w:id="2050376942">
              <w:marLeft w:val="0"/>
              <w:marRight w:val="0"/>
              <w:marTop w:val="0"/>
              <w:marBottom w:val="0"/>
              <w:divBdr>
                <w:top w:val="none" w:sz="0" w:space="0" w:color="auto"/>
                <w:left w:val="none" w:sz="0" w:space="0" w:color="auto"/>
                <w:bottom w:val="none" w:sz="0" w:space="0" w:color="auto"/>
                <w:right w:val="none" w:sz="0" w:space="0" w:color="auto"/>
              </w:divBdr>
            </w:div>
            <w:div w:id="1677613353">
              <w:marLeft w:val="0"/>
              <w:marRight w:val="0"/>
              <w:marTop w:val="0"/>
              <w:marBottom w:val="0"/>
              <w:divBdr>
                <w:top w:val="none" w:sz="0" w:space="0" w:color="auto"/>
                <w:left w:val="none" w:sz="0" w:space="0" w:color="auto"/>
                <w:bottom w:val="none" w:sz="0" w:space="0" w:color="auto"/>
                <w:right w:val="none" w:sz="0" w:space="0" w:color="auto"/>
              </w:divBdr>
            </w:div>
            <w:div w:id="429549003">
              <w:marLeft w:val="0"/>
              <w:marRight w:val="0"/>
              <w:marTop w:val="0"/>
              <w:marBottom w:val="0"/>
              <w:divBdr>
                <w:top w:val="none" w:sz="0" w:space="0" w:color="auto"/>
                <w:left w:val="none" w:sz="0" w:space="0" w:color="auto"/>
                <w:bottom w:val="none" w:sz="0" w:space="0" w:color="auto"/>
                <w:right w:val="none" w:sz="0" w:space="0" w:color="auto"/>
              </w:divBdr>
            </w:div>
            <w:div w:id="11489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53165">
      <w:bodyDiv w:val="1"/>
      <w:marLeft w:val="0"/>
      <w:marRight w:val="0"/>
      <w:marTop w:val="0"/>
      <w:marBottom w:val="0"/>
      <w:divBdr>
        <w:top w:val="none" w:sz="0" w:space="0" w:color="auto"/>
        <w:left w:val="none" w:sz="0" w:space="0" w:color="auto"/>
        <w:bottom w:val="none" w:sz="0" w:space="0" w:color="auto"/>
        <w:right w:val="none" w:sz="0" w:space="0" w:color="auto"/>
      </w:divBdr>
    </w:div>
    <w:div w:id="1897620577">
      <w:bodyDiv w:val="1"/>
      <w:marLeft w:val="0"/>
      <w:marRight w:val="0"/>
      <w:marTop w:val="0"/>
      <w:marBottom w:val="0"/>
      <w:divBdr>
        <w:top w:val="none" w:sz="0" w:space="0" w:color="auto"/>
        <w:left w:val="none" w:sz="0" w:space="0" w:color="auto"/>
        <w:bottom w:val="none" w:sz="0" w:space="0" w:color="auto"/>
        <w:right w:val="none" w:sz="0" w:space="0" w:color="auto"/>
      </w:divBdr>
      <w:divsChild>
        <w:div w:id="951400599">
          <w:marLeft w:val="0"/>
          <w:marRight w:val="0"/>
          <w:marTop w:val="0"/>
          <w:marBottom w:val="0"/>
          <w:divBdr>
            <w:top w:val="none" w:sz="0" w:space="0" w:color="auto"/>
            <w:left w:val="none" w:sz="0" w:space="0" w:color="auto"/>
            <w:bottom w:val="none" w:sz="0" w:space="0" w:color="auto"/>
            <w:right w:val="none" w:sz="0" w:space="0" w:color="auto"/>
          </w:divBdr>
          <w:divsChild>
            <w:div w:id="166986530">
              <w:marLeft w:val="-75"/>
              <w:marRight w:val="0"/>
              <w:marTop w:val="30"/>
              <w:marBottom w:val="30"/>
              <w:divBdr>
                <w:top w:val="none" w:sz="0" w:space="0" w:color="auto"/>
                <w:left w:val="none" w:sz="0" w:space="0" w:color="auto"/>
                <w:bottom w:val="none" w:sz="0" w:space="0" w:color="auto"/>
                <w:right w:val="none" w:sz="0" w:space="0" w:color="auto"/>
              </w:divBdr>
              <w:divsChild>
                <w:div w:id="1519736600">
                  <w:marLeft w:val="0"/>
                  <w:marRight w:val="0"/>
                  <w:marTop w:val="0"/>
                  <w:marBottom w:val="0"/>
                  <w:divBdr>
                    <w:top w:val="none" w:sz="0" w:space="0" w:color="auto"/>
                    <w:left w:val="none" w:sz="0" w:space="0" w:color="auto"/>
                    <w:bottom w:val="none" w:sz="0" w:space="0" w:color="auto"/>
                    <w:right w:val="none" w:sz="0" w:space="0" w:color="auto"/>
                  </w:divBdr>
                  <w:divsChild>
                    <w:div w:id="52581258">
                      <w:marLeft w:val="0"/>
                      <w:marRight w:val="0"/>
                      <w:marTop w:val="0"/>
                      <w:marBottom w:val="0"/>
                      <w:divBdr>
                        <w:top w:val="none" w:sz="0" w:space="0" w:color="auto"/>
                        <w:left w:val="none" w:sz="0" w:space="0" w:color="auto"/>
                        <w:bottom w:val="none" w:sz="0" w:space="0" w:color="auto"/>
                        <w:right w:val="none" w:sz="0" w:space="0" w:color="auto"/>
                      </w:divBdr>
                    </w:div>
                    <w:div w:id="2084640802">
                      <w:marLeft w:val="0"/>
                      <w:marRight w:val="0"/>
                      <w:marTop w:val="0"/>
                      <w:marBottom w:val="0"/>
                      <w:divBdr>
                        <w:top w:val="none" w:sz="0" w:space="0" w:color="auto"/>
                        <w:left w:val="none" w:sz="0" w:space="0" w:color="auto"/>
                        <w:bottom w:val="none" w:sz="0" w:space="0" w:color="auto"/>
                        <w:right w:val="none" w:sz="0" w:space="0" w:color="auto"/>
                      </w:divBdr>
                    </w:div>
                  </w:divsChild>
                </w:div>
                <w:div w:id="1129202585">
                  <w:marLeft w:val="0"/>
                  <w:marRight w:val="0"/>
                  <w:marTop w:val="0"/>
                  <w:marBottom w:val="0"/>
                  <w:divBdr>
                    <w:top w:val="none" w:sz="0" w:space="0" w:color="auto"/>
                    <w:left w:val="none" w:sz="0" w:space="0" w:color="auto"/>
                    <w:bottom w:val="none" w:sz="0" w:space="0" w:color="auto"/>
                    <w:right w:val="none" w:sz="0" w:space="0" w:color="auto"/>
                  </w:divBdr>
                  <w:divsChild>
                    <w:div w:id="1690255553">
                      <w:marLeft w:val="0"/>
                      <w:marRight w:val="0"/>
                      <w:marTop w:val="0"/>
                      <w:marBottom w:val="0"/>
                      <w:divBdr>
                        <w:top w:val="none" w:sz="0" w:space="0" w:color="auto"/>
                        <w:left w:val="none" w:sz="0" w:space="0" w:color="auto"/>
                        <w:bottom w:val="none" w:sz="0" w:space="0" w:color="auto"/>
                        <w:right w:val="none" w:sz="0" w:space="0" w:color="auto"/>
                      </w:divBdr>
                    </w:div>
                  </w:divsChild>
                </w:div>
                <w:div w:id="1896161004">
                  <w:marLeft w:val="0"/>
                  <w:marRight w:val="0"/>
                  <w:marTop w:val="0"/>
                  <w:marBottom w:val="0"/>
                  <w:divBdr>
                    <w:top w:val="none" w:sz="0" w:space="0" w:color="auto"/>
                    <w:left w:val="none" w:sz="0" w:space="0" w:color="auto"/>
                    <w:bottom w:val="none" w:sz="0" w:space="0" w:color="auto"/>
                    <w:right w:val="none" w:sz="0" w:space="0" w:color="auto"/>
                  </w:divBdr>
                  <w:divsChild>
                    <w:div w:id="1702243661">
                      <w:marLeft w:val="0"/>
                      <w:marRight w:val="0"/>
                      <w:marTop w:val="0"/>
                      <w:marBottom w:val="0"/>
                      <w:divBdr>
                        <w:top w:val="none" w:sz="0" w:space="0" w:color="auto"/>
                        <w:left w:val="none" w:sz="0" w:space="0" w:color="auto"/>
                        <w:bottom w:val="none" w:sz="0" w:space="0" w:color="auto"/>
                        <w:right w:val="none" w:sz="0" w:space="0" w:color="auto"/>
                      </w:divBdr>
                    </w:div>
                  </w:divsChild>
                </w:div>
                <w:div w:id="789857513">
                  <w:marLeft w:val="0"/>
                  <w:marRight w:val="0"/>
                  <w:marTop w:val="0"/>
                  <w:marBottom w:val="0"/>
                  <w:divBdr>
                    <w:top w:val="none" w:sz="0" w:space="0" w:color="auto"/>
                    <w:left w:val="none" w:sz="0" w:space="0" w:color="auto"/>
                    <w:bottom w:val="none" w:sz="0" w:space="0" w:color="auto"/>
                    <w:right w:val="none" w:sz="0" w:space="0" w:color="auto"/>
                  </w:divBdr>
                  <w:divsChild>
                    <w:div w:id="1734573930">
                      <w:marLeft w:val="0"/>
                      <w:marRight w:val="0"/>
                      <w:marTop w:val="0"/>
                      <w:marBottom w:val="0"/>
                      <w:divBdr>
                        <w:top w:val="none" w:sz="0" w:space="0" w:color="auto"/>
                        <w:left w:val="none" w:sz="0" w:space="0" w:color="auto"/>
                        <w:bottom w:val="none" w:sz="0" w:space="0" w:color="auto"/>
                        <w:right w:val="none" w:sz="0" w:space="0" w:color="auto"/>
                      </w:divBdr>
                    </w:div>
                  </w:divsChild>
                </w:div>
                <w:div w:id="1612207519">
                  <w:marLeft w:val="0"/>
                  <w:marRight w:val="0"/>
                  <w:marTop w:val="0"/>
                  <w:marBottom w:val="0"/>
                  <w:divBdr>
                    <w:top w:val="none" w:sz="0" w:space="0" w:color="auto"/>
                    <w:left w:val="none" w:sz="0" w:space="0" w:color="auto"/>
                    <w:bottom w:val="none" w:sz="0" w:space="0" w:color="auto"/>
                    <w:right w:val="none" w:sz="0" w:space="0" w:color="auto"/>
                  </w:divBdr>
                  <w:divsChild>
                    <w:div w:id="824474762">
                      <w:marLeft w:val="0"/>
                      <w:marRight w:val="0"/>
                      <w:marTop w:val="0"/>
                      <w:marBottom w:val="0"/>
                      <w:divBdr>
                        <w:top w:val="none" w:sz="0" w:space="0" w:color="auto"/>
                        <w:left w:val="none" w:sz="0" w:space="0" w:color="auto"/>
                        <w:bottom w:val="none" w:sz="0" w:space="0" w:color="auto"/>
                        <w:right w:val="none" w:sz="0" w:space="0" w:color="auto"/>
                      </w:divBdr>
                    </w:div>
                  </w:divsChild>
                </w:div>
                <w:div w:id="125202969">
                  <w:marLeft w:val="0"/>
                  <w:marRight w:val="0"/>
                  <w:marTop w:val="0"/>
                  <w:marBottom w:val="0"/>
                  <w:divBdr>
                    <w:top w:val="none" w:sz="0" w:space="0" w:color="auto"/>
                    <w:left w:val="none" w:sz="0" w:space="0" w:color="auto"/>
                    <w:bottom w:val="none" w:sz="0" w:space="0" w:color="auto"/>
                    <w:right w:val="none" w:sz="0" w:space="0" w:color="auto"/>
                  </w:divBdr>
                  <w:divsChild>
                    <w:div w:id="1706325828">
                      <w:marLeft w:val="0"/>
                      <w:marRight w:val="0"/>
                      <w:marTop w:val="0"/>
                      <w:marBottom w:val="0"/>
                      <w:divBdr>
                        <w:top w:val="none" w:sz="0" w:space="0" w:color="auto"/>
                        <w:left w:val="none" w:sz="0" w:space="0" w:color="auto"/>
                        <w:bottom w:val="none" w:sz="0" w:space="0" w:color="auto"/>
                        <w:right w:val="none" w:sz="0" w:space="0" w:color="auto"/>
                      </w:divBdr>
                    </w:div>
                  </w:divsChild>
                </w:div>
                <w:div w:id="400954919">
                  <w:marLeft w:val="0"/>
                  <w:marRight w:val="0"/>
                  <w:marTop w:val="0"/>
                  <w:marBottom w:val="0"/>
                  <w:divBdr>
                    <w:top w:val="none" w:sz="0" w:space="0" w:color="auto"/>
                    <w:left w:val="none" w:sz="0" w:space="0" w:color="auto"/>
                    <w:bottom w:val="none" w:sz="0" w:space="0" w:color="auto"/>
                    <w:right w:val="none" w:sz="0" w:space="0" w:color="auto"/>
                  </w:divBdr>
                  <w:divsChild>
                    <w:div w:id="1638487453">
                      <w:marLeft w:val="0"/>
                      <w:marRight w:val="0"/>
                      <w:marTop w:val="0"/>
                      <w:marBottom w:val="0"/>
                      <w:divBdr>
                        <w:top w:val="none" w:sz="0" w:space="0" w:color="auto"/>
                        <w:left w:val="none" w:sz="0" w:space="0" w:color="auto"/>
                        <w:bottom w:val="none" w:sz="0" w:space="0" w:color="auto"/>
                        <w:right w:val="none" w:sz="0" w:space="0" w:color="auto"/>
                      </w:divBdr>
                    </w:div>
                  </w:divsChild>
                </w:div>
                <w:div w:id="305398113">
                  <w:marLeft w:val="0"/>
                  <w:marRight w:val="0"/>
                  <w:marTop w:val="0"/>
                  <w:marBottom w:val="0"/>
                  <w:divBdr>
                    <w:top w:val="none" w:sz="0" w:space="0" w:color="auto"/>
                    <w:left w:val="none" w:sz="0" w:space="0" w:color="auto"/>
                    <w:bottom w:val="none" w:sz="0" w:space="0" w:color="auto"/>
                    <w:right w:val="none" w:sz="0" w:space="0" w:color="auto"/>
                  </w:divBdr>
                  <w:divsChild>
                    <w:div w:id="1777557104">
                      <w:marLeft w:val="0"/>
                      <w:marRight w:val="0"/>
                      <w:marTop w:val="0"/>
                      <w:marBottom w:val="0"/>
                      <w:divBdr>
                        <w:top w:val="none" w:sz="0" w:space="0" w:color="auto"/>
                        <w:left w:val="none" w:sz="0" w:space="0" w:color="auto"/>
                        <w:bottom w:val="none" w:sz="0" w:space="0" w:color="auto"/>
                        <w:right w:val="none" w:sz="0" w:space="0" w:color="auto"/>
                      </w:divBdr>
                    </w:div>
                  </w:divsChild>
                </w:div>
                <w:div w:id="1475953947">
                  <w:marLeft w:val="0"/>
                  <w:marRight w:val="0"/>
                  <w:marTop w:val="0"/>
                  <w:marBottom w:val="0"/>
                  <w:divBdr>
                    <w:top w:val="none" w:sz="0" w:space="0" w:color="auto"/>
                    <w:left w:val="none" w:sz="0" w:space="0" w:color="auto"/>
                    <w:bottom w:val="none" w:sz="0" w:space="0" w:color="auto"/>
                    <w:right w:val="none" w:sz="0" w:space="0" w:color="auto"/>
                  </w:divBdr>
                  <w:divsChild>
                    <w:div w:id="1668090052">
                      <w:marLeft w:val="0"/>
                      <w:marRight w:val="0"/>
                      <w:marTop w:val="0"/>
                      <w:marBottom w:val="0"/>
                      <w:divBdr>
                        <w:top w:val="none" w:sz="0" w:space="0" w:color="auto"/>
                        <w:left w:val="none" w:sz="0" w:space="0" w:color="auto"/>
                        <w:bottom w:val="none" w:sz="0" w:space="0" w:color="auto"/>
                        <w:right w:val="none" w:sz="0" w:space="0" w:color="auto"/>
                      </w:divBdr>
                    </w:div>
                  </w:divsChild>
                </w:div>
                <w:div w:id="2022119999">
                  <w:marLeft w:val="0"/>
                  <w:marRight w:val="0"/>
                  <w:marTop w:val="0"/>
                  <w:marBottom w:val="0"/>
                  <w:divBdr>
                    <w:top w:val="none" w:sz="0" w:space="0" w:color="auto"/>
                    <w:left w:val="none" w:sz="0" w:space="0" w:color="auto"/>
                    <w:bottom w:val="none" w:sz="0" w:space="0" w:color="auto"/>
                    <w:right w:val="none" w:sz="0" w:space="0" w:color="auto"/>
                  </w:divBdr>
                  <w:divsChild>
                    <w:div w:id="690183788">
                      <w:marLeft w:val="0"/>
                      <w:marRight w:val="0"/>
                      <w:marTop w:val="0"/>
                      <w:marBottom w:val="0"/>
                      <w:divBdr>
                        <w:top w:val="none" w:sz="0" w:space="0" w:color="auto"/>
                        <w:left w:val="none" w:sz="0" w:space="0" w:color="auto"/>
                        <w:bottom w:val="none" w:sz="0" w:space="0" w:color="auto"/>
                        <w:right w:val="none" w:sz="0" w:space="0" w:color="auto"/>
                      </w:divBdr>
                    </w:div>
                  </w:divsChild>
                </w:div>
                <w:div w:id="155657978">
                  <w:marLeft w:val="0"/>
                  <w:marRight w:val="0"/>
                  <w:marTop w:val="0"/>
                  <w:marBottom w:val="0"/>
                  <w:divBdr>
                    <w:top w:val="none" w:sz="0" w:space="0" w:color="auto"/>
                    <w:left w:val="none" w:sz="0" w:space="0" w:color="auto"/>
                    <w:bottom w:val="none" w:sz="0" w:space="0" w:color="auto"/>
                    <w:right w:val="none" w:sz="0" w:space="0" w:color="auto"/>
                  </w:divBdr>
                  <w:divsChild>
                    <w:div w:id="1647123495">
                      <w:marLeft w:val="0"/>
                      <w:marRight w:val="0"/>
                      <w:marTop w:val="0"/>
                      <w:marBottom w:val="0"/>
                      <w:divBdr>
                        <w:top w:val="none" w:sz="0" w:space="0" w:color="auto"/>
                        <w:left w:val="none" w:sz="0" w:space="0" w:color="auto"/>
                        <w:bottom w:val="none" w:sz="0" w:space="0" w:color="auto"/>
                        <w:right w:val="none" w:sz="0" w:space="0" w:color="auto"/>
                      </w:divBdr>
                    </w:div>
                  </w:divsChild>
                </w:div>
                <w:div w:id="3359861">
                  <w:marLeft w:val="0"/>
                  <w:marRight w:val="0"/>
                  <w:marTop w:val="0"/>
                  <w:marBottom w:val="0"/>
                  <w:divBdr>
                    <w:top w:val="none" w:sz="0" w:space="0" w:color="auto"/>
                    <w:left w:val="none" w:sz="0" w:space="0" w:color="auto"/>
                    <w:bottom w:val="none" w:sz="0" w:space="0" w:color="auto"/>
                    <w:right w:val="none" w:sz="0" w:space="0" w:color="auto"/>
                  </w:divBdr>
                  <w:divsChild>
                    <w:div w:id="1414007812">
                      <w:marLeft w:val="0"/>
                      <w:marRight w:val="0"/>
                      <w:marTop w:val="0"/>
                      <w:marBottom w:val="0"/>
                      <w:divBdr>
                        <w:top w:val="none" w:sz="0" w:space="0" w:color="auto"/>
                        <w:left w:val="none" w:sz="0" w:space="0" w:color="auto"/>
                        <w:bottom w:val="none" w:sz="0" w:space="0" w:color="auto"/>
                        <w:right w:val="none" w:sz="0" w:space="0" w:color="auto"/>
                      </w:divBdr>
                    </w:div>
                  </w:divsChild>
                </w:div>
                <w:div w:id="1701466417">
                  <w:marLeft w:val="0"/>
                  <w:marRight w:val="0"/>
                  <w:marTop w:val="0"/>
                  <w:marBottom w:val="0"/>
                  <w:divBdr>
                    <w:top w:val="none" w:sz="0" w:space="0" w:color="auto"/>
                    <w:left w:val="none" w:sz="0" w:space="0" w:color="auto"/>
                    <w:bottom w:val="none" w:sz="0" w:space="0" w:color="auto"/>
                    <w:right w:val="none" w:sz="0" w:space="0" w:color="auto"/>
                  </w:divBdr>
                  <w:divsChild>
                    <w:div w:id="1435319383">
                      <w:marLeft w:val="0"/>
                      <w:marRight w:val="0"/>
                      <w:marTop w:val="0"/>
                      <w:marBottom w:val="0"/>
                      <w:divBdr>
                        <w:top w:val="none" w:sz="0" w:space="0" w:color="auto"/>
                        <w:left w:val="none" w:sz="0" w:space="0" w:color="auto"/>
                        <w:bottom w:val="none" w:sz="0" w:space="0" w:color="auto"/>
                        <w:right w:val="none" w:sz="0" w:space="0" w:color="auto"/>
                      </w:divBdr>
                    </w:div>
                  </w:divsChild>
                </w:div>
                <w:div w:id="446776971">
                  <w:marLeft w:val="0"/>
                  <w:marRight w:val="0"/>
                  <w:marTop w:val="0"/>
                  <w:marBottom w:val="0"/>
                  <w:divBdr>
                    <w:top w:val="none" w:sz="0" w:space="0" w:color="auto"/>
                    <w:left w:val="none" w:sz="0" w:space="0" w:color="auto"/>
                    <w:bottom w:val="none" w:sz="0" w:space="0" w:color="auto"/>
                    <w:right w:val="none" w:sz="0" w:space="0" w:color="auto"/>
                  </w:divBdr>
                  <w:divsChild>
                    <w:div w:id="1749183206">
                      <w:marLeft w:val="0"/>
                      <w:marRight w:val="0"/>
                      <w:marTop w:val="0"/>
                      <w:marBottom w:val="0"/>
                      <w:divBdr>
                        <w:top w:val="none" w:sz="0" w:space="0" w:color="auto"/>
                        <w:left w:val="none" w:sz="0" w:space="0" w:color="auto"/>
                        <w:bottom w:val="none" w:sz="0" w:space="0" w:color="auto"/>
                        <w:right w:val="none" w:sz="0" w:space="0" w:color="auto"/>
                      </w:divBdr>
                    </w:div>
                  </w:divsChild>
                </w:div>
                <w:div w:id="1798260037">
                  <w:marLeft w:val="0"/>
                  <w:marRight w:val="0"/>
                  <w:marTop w:val="0"/>
                  <w:marBottom w:val="0"/>
                  <w:divBdr>
                    <w:top w:val="none" w:sz="0" w:space="0" w:color="auto"/>
                    <w:left w:val="none" w:sz="0" w:space="0" w:color="auto"/>
                    <w:bottom w:val="none" w:sz="0" w:space="0" w:color="auto"/>
                    <w:right w:val="none" w:sz="0" w:space="0" w:color="auto"/>
                  </w:divBdr>
                  <w:divsChild>
                    <w:div w:id="1732531859">
                      <w:marLeft w:val="0"/>
                      <w:marRight w:val="0"/>
                      <w:marTop w:val="0"/>
                      <w:marBottom w:val="0"/>
                      <w:divBdr>
                        <w:top w:val="none" w:sz="0" w:space="0" w:color="auto"/>
                        <w:left w:val="none" w:sz="0" w:space="0" w:color="auto"/>
                        <w:bottom w:val="none" w:sz="0" w:space="0" w:color="auto"/>
                        <w:right w:val="none" w:sz="0" w:space="0" w:color="auto"/>
                      </w:divBdr>
                    </w:div>
                  </w:divsChild>
                </w:div>
                <w:div w:id="905800146">
                  <w:marLeft w:val="0"/>
                  <w:marRight w:val="0"/>
                  <w:marTop w:val="0"/>
                  <w:marBottom w:val="0"/>
                  <w:divBdr>
                    <w:top w:val="none" w:sz="0" w:space="0" w:color="auto"/>
                    <w:left w:val="none" w:sz="0" w:space="0" w:color="auto"/>
                    <w:bottom w:val="none" w:sz="0" w:space="0" w:color="auto"/>
                    <w:right w:val="none" w:sz="0" w:space="0" w:color="auto"/>
                  </w:divBdr>
                  <w:divsChild>
                    <w:div w:id="1905557341">
                      <w:marLeft w:val="0"/>
                      <w:marRight w:val="0"/>
                      <w:marTop w:val="0"/>
                      <w:marBottom w:val="0"/>
                      <w:divBdr>
                        <w:top w:val="none" w:sz="0" w:space="0" w:color="auto"/>
                        <w:left w:val="none" w:sz="0" w:space="0" w:color="auto"/>
                        <w:bottom w:val="none" w:sz="0" w:space="0" w:color="auto"/>
                        <w:right w:val="none" w:sz="0" w:space="0" w:color="auto"/>
                      </w:divBdr>
                    </w:div>
                  </w:divsChild>
                </w:div>
                <w:div w:id="1870145921">
                  <w:marLeft w:val="0"/>
                  <w:marRight w:val="0"/>
                  <w:marTop w:val="0"/>
                  <w:marBottom w:val="0"/>
                  <w:divBdr>
                    <w:top w:val="none" w:sz="0" w:space="0" w:color="auto"/>
                    <w:left w:val="none" w:sz="0" w:space="0" w:color="auto"/>
                    <w:bottom w:val="none" w:sz="0" w:space="0" w:color="auto"/>
                    <w:right w:val="none" w:sz="0" w:space="0" w:color="auto"/>
                  </w:divBdr>
                  <w:divsChild>
                    <w:div w:id="1168834806">
                      <w:marLeft w:val="0"/>
                      <w:marRight w:val="0"/>
                      <w:marTop w:val="0"/>
                      <w:marBottom w:val="0"/>
                      <w:divBdr>
                        <w:top w:val="none" w:sz="0" w:space="0" w:color="auto"/>
                        <w:left w:val="none" w:sz="0" w:space="0" w:color="auto"/>
                        <w:bottom w:val="none" w:sz="0" w:space="0" w:color="auto"/>
                        <w:right w:val="none" w:sz="0" w:space="0" w:color="auto"/>
                      </w:divBdr>
                    </w:div>
                  </w:divsChild>
                </w:div>
                <w:div w:id="396786812">
                  <w:marLeft w:val="0"/>
                  <w:marRight w:val="0"/>
                  <w:marTop w:val="0"/>
                  <w:marBottom w:val="0"/>
                  <w:divBdr>
                    <w:top w:val="none" w:sz="0" w:space="0" w:color="auto"/>
                    <w:left w:val="none" w:sz="0" w:space="0" w:color="auto"/>
                    <w:bottom w:val="none" w:sz="0" w:space="0" w:color="auto"/>
                    <w:right w:val="none" w:sz="0" w:space="0" w:color="auto"/>
                  </w:divBdr>
                  <w:divsChild>
                    <w:div w:id="1019233959">
                      <w:marLeft w:val="0"/>
                      <w:marRight w:val="0"/>
                      <w:marTop w:val="0"/>
                      <w:marBottom w:val="0"/>
                      <w:divBdr>
                        <w:top w:val="none" w:sz="0" w:space="0" w:color="auto"/>
                        <w:left w:val="none" w:sz="0" w:space="0" w:color="auto"/>
                        <w:bottom w:val="none" w:sz="0" w:space="0" w:color="auto"/>
                        <w:right w:val="none" w:sz="0" w:space="0" w:color="auto"/>
                      </w:divBdr>
                    </w:div>
                  </w:divsChild>
                </w:div>
                <w:div w:id="777918244">
                  <w:marLeft w:val="0"/>
                  <w:marRight w:val="0"/>
                  <w:marTop w:val="0"/>
                  <w:marBottom w:val="0"/>
                  <w:divBdr>
                    <w:top w:val="none" w:sz="0" w:space="0" w:color="auto"/>
                    <w:left w:val="none" w:sz="0" w:space="0" w:color="auto"/>
                    <w:bottom w:val="none" w:sz="0" w:space="0" w:color="auto"/>
                    <w:right w:val="none" w:sz="0" w:space="0" w:color="auto"/>
                  </w:divBdr>
                  <w:divsChild>
                    <w:div w:id="1411658436">
                      <w:marLeft w:val="0"/>
                      <w:marRight w:val="0"/>
                      <w:marTop w:val="0"/>
                      <w:marBottom w:val="0"/>
                      <w:divBdr>
                        <w:top w:val="none" w:sz="0" w:space="0" w:color="auto"/>
                        <w:left w:val="none" w:sz="0" w:space="0" w:color="auto"/>
                        <w:bottom w:val="none" w:sz="0" w:space="0" w:color="auto"/>
                        <w:right w:val="none" w:sz="0" w:space="0" w:color="auto"/>
                      </w:divBdr>
                    </w:div>
                  </w:divsChild>
                </w:div>
                <w:div w:id="1259606542">
                  <w:marLeft w:val="0"/>
                  <w:marRight w:val="0"/>
                  <w:marTop w:val="0"/>
                  <w:marBottom w:val="0"/>
                  <w:divBdr>
                    <w:top w:val="none" w:sz="0" w:space="0" w:color="auto"/>
                    <w:left w:val="none" w:sz="0" w:space="0" w:color="auto"/>
                    <w:bottom w:val="none" w:sz="0" w:space="0" w:color="auto"/>
                    <w:right w:val="none" w:sz="0" w:space="0" w:color="auto"/>
                  </w:divBdr>
                  <w:divsChild>
                    <w:div w:id="1032732061">
                      <w:marLeft w:val="0"/>
                      <w:marRight w:val="0"/>
                      <w:marTop w:val="0"/>
                      <w:marBottom w:val="0"/>
                      <w:divBdr>
                        <w:top w:val="none" w:sz="0" w:space="0" w:color="auto"/>
                        <w:left w:val="none" w:sz="0" w:space="0" w:color="auto"/>
                        <w:bottom w:val="none" w:sz="0" w:space="0" w:color="auto"/>
                        <w:right w:val="none" w:sz="0" w:space="0" w:color="auto"/>
                      </w:divBdr>
                    </w:div>
                  </w:divsChild>
                </w:div>
                <w:div w:id="497229821">
                  <w:marLeft w:val="0"/>
                  <w:marRight w:val="0"/>
                  <w:marTop w:val="0"/>
                  <w:marBottom w:val="0"/>
                  <w:divBdr>
                    <w:top w:val="none" w:sz="0" w:space="0" w:color="auto"/>
                    <w:left w:val="none" w:sz="0" w:space="0" w:color="auto"/>
                    <w:bottom w:val="none" w:sz="0" w:space="0" w:color="auto"/>
                    <w:right w:val="none" w:sz="0" w:space="0" w:color="auto"/>
                  </w:divBdr>
                  <w:divsChild>
                    <w:div w:id="648093726">
                      <w:marLeft w:val="0"/>
                      <w:marRight w:val="0"/>
                      <w:marTop w:val="0"/>
                      <w:marBottom w:val="0"/>
                      <w:divBdr>
                        <w:top w:val="none" w:sz="0" w:space="0" w:color="auto"/>
                        <w:left w:val="none" w:sz="0" w:space="0" w:color="auto"/>
                        <w:bottom w:val="none" w:sz="0" w:space="0" w:color="auto"/>
                        <w:right w:val="none" w:sz="0" w:space="0" w:color="auto"/>
                      </w:divBdr>
                    </w:div>
                  </w:divsChild>
                </w:div>
                <w:div w:id="1713071450">
                  <w:marLeft w:val="0"/>
                  <w:marRight w:val="0"/>
                  <w:marTop w:val="0"/>
                  <w:marBottom w:val="0"/>
                  <w:divBdr>
                    <w:top w:val="none" w:sz="0" w:space="0" w:color="auto"/>
                    <w:left w:val="none" w:sz="0" w:space="0" w:color="auto"/>
                    <w:bottom w:val="none" w:sz="0" w:space="0" w:color="auto"/>
                    <w:right w:val="none" w:sz="0" w:space="0" w:color="auto"/>
                  </w:divBdr>
                  <w:divsChild>
                    <w:div w:id="782266528">
                      <w:marLeft w:val="0"/>
                      <w:marRight w:val="0"/>
                      <w:marTop w:val="0"/>
                      <w:marBottom w:val="0"/>
                      <w:divBdr>
                        <w:top w:val="none" w:sz="0" w:space="0" w:color="auto"/>
                        <w:left w:val="none" w:sz="0" w:space="0" w:color="auto"/>
                        <w:bottom w:val="none" w:sz="0" w:space="0" w:color="auto"/>
                        <w:right w:val="none" w:sz="0" w:space="0" w:color="auto"/>
                      </w:divBdr>
                    </w:div>
                  </w:divsChild>
                </w:div>
                <w:div w:id="1802070315">
                  <w:marLeft w:val="0"/>
                  <w:marRight w:val="0"/>
                  <w:marTop w:val="0"/>
                  <w:marBottom w:val="0"/>
                  <w:divBdr>
                    <w:top w:val="none" w:sz="0" w:space="0" w:color="auto"/>
                    <w:left w:val="none" w:sz="0" w:space="0" w:color="auto"/>
                    <w:bottom w:val="none" w:sz="0" w:space="0" w:color="auto"/>
                    <w:right w:val="none" w:sz="0" w:space="0" w:color="auto"/>
                  </w:divBdr>
                  <w:divsChild>
                    <w:div w:id="1327049891">
                      <w:marLeft w:val="0"/>
                      <w:marRight w:val="0"/>
                      <w:marTop w:val="0"/>
                      <w:marBottom w:val="0"/>
                      <w:divBdr>
                        <w:top w:val="none" w:sz="0" w:space="0" w:color="auto"/>
                        <w:left w:val="none" w:sz="0" w:space="0" w:color="auto"/>
                        <w:bottom w:val="none" w:sz="0" w:space="0" w:color="auto"/>
                        <w:right w:val="none" w:sz="0" w:space="0" w:color="auto"/>
                      </w:divBdr>
                    </w:div>
                  </w:divsChild>
                </w:div>
                <w:div w:id="1405688395">
                  <w:marLeft w:val="0"/>
                  <w:marRight w:val="0"/>
                  <w:marTop w:val="0"/>
                  <w:marBottom w:val="0"/>
                  <w:divBdr>
                    <w:top w:val="none" w:sz="0" w:space="0" w:color="auto"/>
                    <w:left w:val="none" w:sz="0" w:space="0" w:color="auto"/>
                    <w:bottom w:val="none" w:sz="0" w:space="0" w:color="auto"/>
                    <w:right w:val="none" w:sz="0" w:space="0" w:color="auto"/>
                  </w:divBdr>
                  <w:divsChild>
                    <w:div w:id="963777903">
                      <w:marLeft w:val="0"/>
                      <w:marRight w:val="0"/>
                      <w:marTop w:val="0"/>
                      <w:marBottom w:val="0"/>
                      <w:divBdr>
                        <w:top w:val="none" w:sz="0" w:space="0" w:color="auto"/>
                        <w:left w:val="none" w:sz="0" w:space="0" w:color="auto"/>
                        <w:bottom w:val="none" w:sz="0" w:space="0" w:color="auto"/>
                        <w:right w:val="none" w:sz="0" w:space="0" w:color="auto"/>
                      </w:divBdr>
                    </w:div>
                  </w:divsChild>
                </w:div>
                <w:div w:id="1753427298">
                  <w:marLeft w:val="0"/>
                  <w:marRight w:val="0"/>
                  <w:marTop w:val="0"/>
                  <w:marBottom w:val="0"/>
                  <w:divBdr>
                    <w:top w:val="none" w:sz="0" w:space="0" w:color="auto"/>
                    <w:left w:val="none" w:sz="0" w:space="0" w:color="auto"/>
                    <w:bottom w:val="none" w:sz="0" w:space="0" w:color="auto"/>
                    <w:right w:val="none" w:sz="0" w:space="0" w:color="auto"/>
                  </w:divBdr>
                  <w:divsChild>
                    <w:div w:id="1221789209">
                      <w:marLeft w:val="0"/>
                      <w:marRight w:val="0"/>
                      <w:marTop w:val="0"/>
                      <w:marBottom w:val="0"/>
                      <w:divBdr>
                        <w:top w:val="none" w:sz="0" w:space="0" w:color="auto"/>
                        <w:left w:val="none" w:sz="0" w:space="0" w:color="auto"/>
                        <w:bottom w:val="none" w:sz="0" w:space="0" w:color="auto"/>
                        <w:right w:val="none" w:sz="0" w:space="0" w:color="auto"/>
                      </w:divBdr>
                    </w:div>
                  </w:divsChild>
                </w:div>
                <w:div w:id="213346225">
                  <w:marLeft w:val="0"/>
                  <w:marRight w:val="0"/>
                  <w:marTop w:val="0"/>
                  <w:marBottom w:val="0"/>
                  <w:divBdr>
                    <w:top w:val="none" w:sz="0" w:space="0" w:color="auto"/>
                    <w:left w:val="none" w:sz="0" w:space="0" w:color="auto"/>
                    <w:bottom w:val="none" w:sz="0" w:space="0" w:color="auto"/>
                    <w:right w:val="none" w:sz="0" w:space="0" w:color="auto"/>
                  </w:divBdr>
                  <w:divsChild>
                    <w:div w:id="573660430">
                      <w:marLeft w:val="0"/>
                      <w:marRight w:val="0"/>
                      <w:marTop w:val="0"/>
                      <w:marBottom w:val="0"/>
                      <w:divBdr>
                        <w:top w:val="none" w:sz="0" w:space="0" w:color="auto"/>
                        <w:left w:val="none" w:sz="0" w:space="0" w:color="auto"/>
                        <w:bottom w:val="none" w:sz="0" w:space="0" w:color="auto"/>
                        <w:right w:val="none" w:sz="0" w:space="0" w:color="auto"/>
                      </w:divBdr>
                    </w:div>
                  </w:divsChild>
                </w:div>
                <w:div w:id="1337000626">
                  <w:marLeft w:val="0"/>
                  <w:marRight w:val="0"/>
                  <w:marTop w:val="0"/>
                  <w:marBottom w:val="0"/>
                  <w:divBdr>
                    <w:top w:val="none" w:sz="0" w:space="0" w:color="auto"/>
                    <w:left w:val="none" w:sz="0" w:space="0" w:color="auto"/>
                    <w:bottom w:val="none" w:sz="0" w:space="0" w:color="auto"/>
                    <w:right w:val="none" w:sz="0" w:space="0" w:color="auto"/>
                  </w:divBdr>
                  <w:divsChild>
                    <w:div w:id="146946694">
                      <w:marLeft w:val="0"/>
                      <w:marRight w:val="0"/>
                      <w:marTop w:val="0"/>
                      <w:marBottom w:val="0"/>
                      <w:divBdr>
                        <w:top w:val="none" w:sz="0" w:space="0" w:color="auto"/>
                        <w:left w:val="none" w:sz="0" w:space="0" w:color="auto"/>
                        <w:bottom w:val="none" w:sz="0" w:space="0" w:color="auto"/>
                        <w:right w:val="none" w:sz="0" w:space="0" w:color="auto"/>
                      </w:divBdr>
                    </w:div>
                  </w:divsChild>
                </w:div>
                <w:div w:id="306906237">
                  <w:marLeft w:val="0"/>
                  <w:marRight w:val="0"/>
                  <w:marTop w:val="0"/>
                  <w:marBottom w:val="0"/>
                  <w:divBdr>
                    <w:top w:val="none" w:sz="0" w:space="0" w:color="auto"/>
                    <w:left w:val="none" w:sz="0" w:space="0" w:color="auto"/>
                    <w:bottom w:val="none" w:sz="0" w:space="0" w:color="auto"/>
                    <w:right w:val="none" w:sz="0" w:space="0" w:color="auto"/>
                  </w:divBdr>
                  <w:divsChild>
                    <w:div w:id="1578125504">
                      <w:marLeft w:val="0"/>
                      <w:marRight w:val="0"/>
                      <w:marTop w:val="0"/>
                      <w:marBottom w:val="0"/>
                      <w:divBdr>
                        <w:top w:val="none" w:sz="0" w:space="0" w:color="auto"/>
                        <w:left w:val="none" w:sz="0" w:space="0" w:color="auto"/>
                        <w:bottom w:val="none" w:sz="0" w:space="0" w:color="auto"/>
                        <w:right w:val="none" w:sz="0" w:space="0" w:color="auto"/>
                      </w:divBdr>
                    </w:div>
                  </w:divsChild>
                </w:div>
                <w:div w:id="371156208">
                  <w:marLeft w:val="0"/>
                  <w:marRight w:val="0"/>
                  <w:marTop w:val="0"/>
                  <w:marBottom w:val="0"/>
                  <w:divBdr>
                    <w:top w:val="none" w:sz="0" w:space="0" w:color="auto"/>
                    <w:left w:val="none" w:sz="0" w:space="0" w:color="auto"/>
                    <w:bottom w:val="none" w:sz="0" w:space="0" w:color="auto"/>
                    <w:right w:val="none" w:sz="0" w:space="0" w:color="auto"/>
                  </w:divBdr>
                  <w:divsChild>
                    <w:div w:id="786506825">
                      <w:marLeft w:val="0"/>
                      <w:marRight w:val="0"/>
                      <w:marTop w:val="0"/>
                      <w:marBottom w:val="0"/>
                      <w:divBdr>
                        <w:top w:val="none" w:sz="0" w:space="0" w:color="auto"/>
                        <w:left w:val="none" w:sz="0" w:space="0" w:color="auto"/>
                        <w:bottom w:val="none" w:sz="0" w:space="0" w:color="auto"/>
                        <w:right w:val="none" w:sz="0" w:space="0" w:color="auto"/>
                      </w:divBdr>
                    </w:div>
                  </w:divsChild>
                </w:div>
                <w:div w:id="835606951">
                  <w:marLeft w:val="0"/>
                  <w:marRight w:val="0"/>
                  <w:marTop w:val="0"/>
                  <w:marBottom w:val="0"/>
                  <w:divBdr>
                    <w:top w:val="none" w:sz="0" w:space="0" w:color="auto"/>
                    <w:left w:val="none" w:sz="0" w:space="0" w:color="auto"/>
                    <w:bottom w:val="none" w:sz="0" w:space="0" w:color="auto"/>
                    <w:right w:val="none" w:sz="0" w:space="0" w:color="auto"/>
                  </w:divBdr>
                  <w:divsChild>
                    <w:div w:id="1671981258">
                      <w:marLeft w:val="0"/>
                      <w:marRight w:val="0"/>
                      <w:marTop w:val="0"/>
                      <w:marBottom w:val="0"/>
                      <w:divBdr>
                        <w:top w:val="none" w:sz="0" w:space="0" w:color="auto"/>
                        <w:left w:val="none" w:sz="0" w:space="0" w:color="auto"/>
                        <w:bottom w:val="none" w:sz="0" w:space="0" w:color="auto"/>
                        <w:right w:val="none" w:sz="0" w:space="0" w:color="auto"/>
                      </w:divBdr>
                    </w:div>
                  </w:divsChild>
                </w:div>
                <w:div w:id="936213713">
                  <w:marLeft w:val="0"/>
                  <w:marRight w:val="0"/>
                  <w:marTop w:val="0"/>
                  <w:marBottom w:val="0"/>
                  <w:divBdr>
                    <w:top w:val="none" w:sz="0" w:space="0" w:color="auto"/>
                    <w:left w:val="none" w:sz="0" w:space="0" w:color="auto"/>
                    <w:bottom w:val="none" w:sz="0" w:space="0" w:color="auto"/>
                    <w:right w:val="none" w:sz="0" w:space="0" w:color="auto"/>
                  </w:divBdr>
                  <w:divsChild>
                    <w:div w:id="153689095">
                      <w:marLeft w:val="0"/>
                      <w:marRight w:val="0"/>
                      <w:marTop w:val="0"/>
                      <w:marBottom w:val="0"/>
                      <w:divBdr>
                        <w:top w:val="none" w:sz="0" w:space="0" w:color="auto"/>
                        <w:left w:val="none" w:sz="0" w:space="0" w:color="auto"/>
                        <w:bottom w:val="none" w:sz="0" w:space="0" w:color="auto"/>
                        <w:right w:val="none" w:sz="0" w:space="0" w:color="auto"/>
                      </w:divBdr>
                    </w:div>
                  </w:divsChild>
                </w:div>
                <w:div w:id="1910651912">
                  <w:marLeft w:val="0"/>
                  <w:marRight w:val="0"/>
                  <w:marTop w:val="0"/>
                  <w:marBottom w:val="0"/>
                  <w:divBdr>
                    <w:top w:val="none" w:sz="0" w:space="0" w:color="auto"/>
                    <w:left w:val="none" w:sz="0" w:space="0" w:color="auto"/>
                    <w:bottom w:val="none" w:sz="0" w:space="0" w:color="auto"/>
                    <w:right w:val="none" w:sz="0" w:space="0" w:color="auto"/>
                  </w:divBdr>
                  <w:divsChild>
                    <w:div w:id="436751765">
                      <w:marLeft w:val="0"/>
                      <w:marRight w:val="0"/>
                      <w:marTop w:val="0"/>
                      <w:marBottom w:val="0"/>
                      <w:divBdr>
                        <w:top w:val="none" w:sz="0" w:space="0" w:color="auto"/>
                        <w:left w:val="none" w:sz="0" w:space="0" w:color="auto"/>
                        <w:bottom w:val="none" w:sz="0" w:space="0" w:color="auto"/>
                        <w:right w:val="none" w:sz="0" w:space="0" w:color="auto"/>
                      </w:divBdr>
                    </w:div>
                  </w:divsChild>
                </w:div>
                <w:div w:id="1072193578">
                  <w:marLeft w:val="0"/>
                  <w:marRight w:val="0"/>
                  <w:marTop w:val="0"/>
                  <w:marBottom w:val="0"/>
                  <w:divBdr>
                    <w:top w:val="none" w:sz="0" w:space="0" w:color="auto"/>
                    <w:left w:val="none" w:sz="0" w:space="0" w:color="auto"/>
                    <w:bottom w:val="none" w:sz="0" w:space="0" w:color="auto"/>
                    <w:right w:val="none" w:sz="0" w:space="0" w:color="auto"/>
                  </w:divBdr>
                  <w:divsChild>
                    <w:div w:id="397821975">
                      <w:marLeft w:val="0"/>
                      <w:marRight w:val="0"/>
                      <w:marTop w:val="0"/>
                      <w:marBottom w:val="0"/>
                      <w:divBdr>
                        <w:top w:val="none" w:sz="0" w:space="0" w:color="auto"/>
                        <w:left w:val="none" w:sz="0" w:space="0" w:color="auto"/>
                        <w:bottom w:val="none" w:sz="0" w:space="0" w:color="auto"/>
                        <w:right w:val="none" w:sz="0" w:space="0" w:color="auto"/>
                      </w:divBdr>
                    </w:div>
                  </w:divsChild>
                </w:div>
                <w:div w:id="1938707774">
                  <w:marLeft w:val="0"/>
                  <w:marRight w:val="0"/>
                  <w:marTop w:val="0"/>
                  <w:marBottom w:val="0"/>
                  <w:divBdr>
                    <w:top w:val="none" w:sz="0" w:space="0" w:color="auto"/>
                    <w:left w:val="none" w:sz="0" w:space="0" w:color="auto"/>
                    <w:bottom w:val="none" w:sz="0" w:space="0" w:color="auto"/>
                    <w:right w:val="none" w:sz="0" w:space="0" w:color="auto"/>
                  </w:divBdr>
                  <w:divsChild>
                    <w:div w:id="1369599403">
                      <w:marLeft w:val="0"/>
                      <w:marRight w:val="0"/>
                      <w:marTop w:val="0"/>
                      <w:marBottom w:val="0"/>
                      <w:divBdr>
                        <w:top w:val="none" w:sz="0" w:space="0" w:color="auto"/>
                        <w:left w:val="none" w:sz="0" w:space="0" w:color="auto"/>
                        <w:bottom w:val="none" w:sz="0" w:space="0" w:color="auto"/>
                        <w:right w:val="none" w:sz="0" w:space="0" w:color="auto"/>
                      </w:divBdr>
                    </w:div>
                  </w:divsChild>
                </w:div>
                <w:div w:id="367098511">
                  <w:marLeft w:val="0"/>
                  <w:marRight w:val="0"/>
                  <w:marTop w:val="0"/>
                  <w:marBottom w:val="0"/>
                  <w:divBdr>
                    <w:top w:val="none" w:sz="0" w:space="0" w:color="auto"/>
                    <w:left w:val="none" w:sz="0" w:space="0" w:color="auto"/>
                    <w:bottom w:val="none" w:sz="0" w:space="0" w:color="auto"/>
                    <w:right w:val="none" w:sz="0" w:space="0" w:color="auto"/>
                  </w:divBdr>
                  <w:divsChild>
                    <w:div w:id="1187209550">
                      <w:marLeft w:val="0"/>
                      <w:marRight w:val="0"/>
                      <w:marTop w:val="0"/>
                      <w:marBottom w:val="0"/>
                      <w:divBdr>
                        <w:top w:val="none" w:sz="0" w:space="0" w:color="auto"/>
                        <w:left w:val="none" w:sz="0" w:space="0" w:color="auto"/>
                        <w:bottom w:val="none" w:sz="0" w:space="0" w:color="auto"/>
                        <w:right w:val="none" w:sz="0" w:space="0" w:color="auto"/>
                      </w:divBdr>
                    </w:div>
                  </w:divsChild>
                </w:div>
                <w:div w:id="856234602">
                  <w:marLeft w:val="0"/>
                  <w:marRight w:val="0"/>
                  <w:marTop w:val="0"/>
                  <w:marBottom w:val="0"/>
                  <w:divBdr>
                    <w:top w:val="none" w:sz="0" w:space="0" w:color="auto"/>
                    <w:left w:val="none" w:sz="0" w:space="0" w:color="auto"/>
                    <w:bottom w:val="none" w:sz="0" w:space="0" w:color="auto"/>
                    <w:right w:val="none" w:sz="0" w:space="0" w:color="auto"/>
                  </w:divBdr>
                  <w:divsChild>
                    <w:div w:id="1829437801">
                      <w:marLeft w:val="0"/>
                      <w:marRight w:val="0"/>
                      <w:marTop w:val="0"/>
                      <w:marBottom w:val="0"/>
                      <w:divBdr>
                        <w:top w:val="none" w:sz="0" w:space="0" w:color="auto"/>
                        <w:left w:val="none" w:sz="0" w:space="0" w:color="auto"/>
                        <w:bottom w:val="none" w:sz="0" w:space="0" w:color="auto"/>
                        <w:right w:val="none" w:sz="0" w:space="0" w:color="auto"/>
                      </w:divBdr>
                    </w:div>
                  </w:divsChild>
                </w:div>
                <w:div w:id="2010909661">
                  <w:marLeft w:val="0"/>
                  <w:marRight w:val="0"/>
                  <w:marTop w:val="0"/>
                  <w:marBottom w:val="0"/>
                  <w:divBdr>
                    <w:top w:val="none" w:sz="0" w:space="0" w:color="auto"/>
                    <w:left w:val="none" w:sz="0" w:space="0" w:color="auto"/>
                    <w:bottom w:val="none" w:sz="0" w:space="0" w:color="auto"/>
                    <w:right w:val="none" w:sz="0" w:space="0" w:color="auto"/>
                  </w:divBdr>
                  <w:divsChild>
                    <w:div w:id="1443377829">
                      <w:marLeft w:val="0"/>
                      <w:marRight w:val="0"/>
                      <w:marTop w:val="0"/>
                      <w:marBottom w:val="0"/>
                      <w:divBdr>
                        <w:top w:val="none" w:sz="0" w:space="0" w:color="auto"/>
                        <w:left w:val="none" w:sz="0" w:space="0" w:color="auto"/>
                        <w:bottom w:val="none" w:sz="0" w:space="0" w:color="auto"/>
                        <w:right w:val="none" w:sz="0" w:space="0" w:color="auto"/>
                      </w:divBdr>
                    </w:div>
                  </w:divsChild>
                </w:div>
                <w:div w:id="1890535407">
                  <w:marLeft w:val="0"/>
                  <w:marRight w:val="0"/>
                  <w:marTop w:val="0"/>
                  <w:marBottom w:val="0"/>
                  <w:divBdr>
                    <w:top w:val="none" w:sz="0" w:space="0" w:color="auto"/>
                    <w:left w:val="none" w:sz="0" w:space="0" w:color="auto"/>
                    <w:bottom w:val="none" w:sz="0" w:space="0" w:color="auto"/>
                    <w:right w:val="none" w:sz="0" w:space="0" w:color="auto"/>
                  </w:divBdr>
                  <w:divsChild>
                    <w:div w:id="862012634">
                      <w:marLeft w:val="0"/>
                      <w:marRight w:val="0"/>
                      <w:marTop w:val="0"/>
                      <w:marBottom w:val="0"/>
                      <w:divBdr>
                        <w:top w:val="none" w:sz="0" w:space="0" w:color="auto"/>
                        <w:left w:val="none" w:sz="0" w:space="0" w:color="auto"/>
                        <w:bottom w:val="none" w:sz="0" w:space="0" w:color="auto"/>
                        <w:right w:val="none" w:sz="0" w:space="0" w:color="auto"/>
                      </w:divBdr>
                    </w:div>
                  </w:divsChild>
                </w:div>
                <w:div w:id="326369611">
                  <w:marLeft w:val="0"/>
                  <w:marRight w:val="0"/>
                  <w:marTop w:val="0"/>
                  <w:marBottom w:val="0"/>
                  <w:divBdr>
                    <w:top w:val="none" w:sz="0" w:space="0" w:color="auto"/>
                    <w:left w:val="none" w:sz="0" w:space="0" w:color="auto"/>
                    <w:bottom w:val="none" w:sz="0" w:space="0" w:color="auto"/>
                    <w:right w:val="none" w:sz="0" w:space="0" w:color="auto"/>
                  </w:divBdr>
                  <w:divsChild>
                    <w:div w:id="644629142">
                      <w:marLeft w:val="0"/>
                      <w:marRight w:val="0"/>
                      <w:marTop w:val="0"/>
                      <w:marBottom w:val="0"/>
                      <w:divBdr>
                        <w:top w:val="none" w:sz="0" w:space="0" w:color="auto"/>
                        <w:left w:val="none" w:sz="0" w:space="0" w:color="auto"/>
                        <w:bottom w:val="none" w:sz="0" w:space="0" w:color="auto"/>
                        <w:right w:val="none" w:sz="0" w:space="0" w:color="auto"/>
                      </w:divBdr>
                    </w:div>
                  </w:divsChild>
                </w:div>
                <w:div w:id="2059350788">
                  <w:marLeft w:val="0"/>
                  <w:marRight w:val="0"/>
                  <w:marTop w:val="0"/>
                  <w:marBottom w:val="0"/>
                  <w:divBdr>
                    <w:top w:val="none" w:sz="0" w:space="0" w:color="auto"/>
                    <w:left w:val="none" w:sz="0" w:space="0" w:color="auto"/>
                    <w:bottom w:val="none" w:sz="0" w:space="0" w:color="auto"/>
                    <w:right w:val="none" w:sz="0" w:space="0" w:color="auto"/>
                  </w:divBdr>
                  <w:divsChild>
                    <w:div w:id="786199460">
                      <w:marLeft w:val="0"/>
                      <w:marRight w:val="0"/>
                      <w:marTop w:val="0"/>
                      <w:marBottom w:val="0"/>
                      <w:divBdr>
                        <w:top w:val="none" w:sz="0" w:space="0" w:color="auto"/>
                        <w:left w:val="none" w:sz="0" w:space="0" w:color="auto"/>
                        <w:bottom w:val="none" w:sz="0" w:space="0" w:color="auto"/>
                        <w:right w:val="none" w:sz="0" w:space="0" w:color="auto"/>
                      </w:divBdr>
                    </w:div>
                  </w:divsChild>
                </w:div>
                <w:div w:id="1737317906">
                  <w:marLeft w:val="0"/>
                  <w:marRight w:val="0"/>
                  <w:marTop w:val="0"/>
                  <w:marBottom w:val="0"/>
                  <w:divBdr>
                    <w:top w:val="none" w:sz="0" w:space="0" w:color="auto"/>
                    <w:left w:val="none" w:sz="0" w:space="0" w:color="auto"/>
                    <w:bottom w:val="none" w:sz="0" w:space="0" w:color="auto"/>
                    <w:right w:val="none" w:sz="0" w:space="0" w:color="auto"/>
                  </w:divBdr>
                  <w:divsChild>
                    <w:div w:id="925111113">
                      <w:marLeft w:val="0"/>
                      <w:marRight w:val="0"/>
                      <w:marTop w:val="0"/>
                      <w:marBottom w:val="0"/>
                      <w:divBdr>
                        <w:top w:val="none" w:sz="0" w:space="0" w:color="auto"/>
                        <w:left w:val="none" w:sz="0" w:space="0" w:color="auto"/>
                        <w:bottom w:val="none" w:sz="0" w:space="0" w:color="auto"/>
                        <w:right w:val="none" w:sz="0" w:space="0" w:color="auto"/>
                      </w:divBdr>
                    </w:div>
                  </w:divsChild>
                </w:div>
                <w:div w:id="558826121">
                  <w:marLeft w:val="0"/>
                  <w:marRight w:val="0"/>
                  <w:marTop w:val="0"/>
                  <w:marBottom w:val="0"/>
                  <w:divBdr>
                    <w:top w:val="none" w:sz="0" w:space="0" w:color="auto"/>
                    <w:left w:val="none" w:sz="0" w:space="0" w:color="auto"/>
                    <w:bottom w:val="none" w:sz="0" w:space="0" w:color="auto"/>
                    <w:right w:val="none" w:sz="0" w:space="0" w:color="auto"/>
                  </w:divBdr>
                  <w:divsChild>
                    <w:div w:id="2055232359">
                      <w:marLeft w:val="0"/>
                      <w:marRight w:val="0"/>
                      <w:marTop w:val="0"/>
                      <w:marBottom w:val="0"/>
                      <w:divBdr>
                        <w:top w:val="none" w:sz="0" w:space="0" w:color="auto"/>
                        <w:left w:val="none" w:sz="0" w:space="0" w:color="auto"/>
                        <w:bottom w:val="none" w:sz="0" w:space="0" w:color="auto"/>
                        <w:right w:val="none" w:sz="0" w:space="0" w:color="auto"/>
                      </w:divBdr>
                    </w:div>
                  </w:divsChild>
                </w:div>
                <w:div w:id="1971275803">
                  <w:marLeft w:val="0"/>
                  <w:marRight w:val="0"/>
                  <w:marTop w:val="0"/>
                  <w:marBottom w:val="0"/>
                  <w:divBdr>
                    <w:top w:val="none" w:sz="0" w:space="0" w:color="auto"/>
                    <w:left w:val="none" w:sz="0" w:space="0" w:color="auto"/>
                    <w:bottom w:val="none" w:sz="0" w:space="0" w:color="auto"/>
                    <w:right w:val="none" w:sz="0" w:space="0" w:color="auto"/>
                  </w:divBdr>
                  <w:divsChild>
                    <w:div w:id="1010332473">
                      <w:marLeft w:val="0"/>
                      <w:marRight w:val="0"/>
                      <w:marTop w:val="0"/>
                      <w:marBottom w:val="0"/>
                      <w:divBdr>
                        <w:top w:val="none" w:sz="0" w:space="0" w:color="auto"/>
                        <w:left w:val="none" w:sz="0" w:space="0" w:color="auto"/>
                        <w:bottom w:val="none" w:sz="0" w:space="0" w:color="auto"/>
                        <w:right w:val="none" w:sz="0" w:space="0" w:color="auto"/>
                      </w:divBdr>
                    </w:div>
                  </w:divsChild>
                </w:div>
                <w:div w:id="390736986">
                  <w:marLeft w:val="0"/>
                  <w:marRight w:val="0"/>
                  <w:marTop w:val="0"/>
                  <w:marBottom w:val="0"/>
                  <w:divBdr>
                    <w:top w:val="none" w:sz="0" w:space="0" w:color="auto"/>
                    <w:left w:val="none" w:sz="0" w:space="0" w:color="auto"/>
                    <w:bottom w:val="none" w:sz="0" w:space="0" w:color="auto"/>
                    <w:right w:val="none" w:sz="0" w:space="0" w:color="auto"/>
                  </w:divBdr>
                  <w:divsChild>
                    <w:div w:id="10468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01749">
          <w:marLeft w:val="0"/>
          <w:marRight w:val="0"/>
          <w:marTop w:val="0"/>
          <w:marBottom w:val="0"/>
          <w:divBdr>
            <w:top w:val="none" w:sz="0" w:space="0" w:color="auto"/>
            <w:left w:val="none" w:sz="0" w:space="0" w:color="auto"/>
            <w:bottom w:val="none" w:sz="0" w:space="0" w:color="auto"/>
            <w:right w:val="none" w:sz="0" w:space="0" w:color="auto"/>
          </w:divBdr>
        </w:div>
      </w:divsChild>
    </w:div>
    <w:div w:id="1974090939">
      <w:bodyDiv w:val="1"/>
      <w:marLeft w:val="0"/>
      <w:marRight w:val="0"/>
      <w:marTop w:val="0"/>
      <w:marBottom w:val="0"/>
      <w:divBdr>
        <w:top w:val="none" w:sz="0" w:space="0" w:color="auto"/>
        <w:left w:val="none" w:sz="0" w:space="0" w:color="auto"/>
        <w:bottom w:val="none" w:sz="0" w:space="0" w:color="auto"/>
        <w:right w:val="none" w:sz="0" w:space="0" w:color="auto"/>
      </w:divBdr>
      <w:divsChild>
        <w:div w:id="1178500537">
          <w:marLeft w:val="0"/>
          <w:marRight w:val="0"/>
          <w:marTop w:val="0"/>
          <w:marBottom w:val="0"/>
          <w:divBdr>
            <w:top w:val="none" w:sz="0" w:space="0" w:color="auto"/>
            <w:left w:val="none" w:sz="0" w:space="0" w:color="auto"/>
            <w:bottom w:val="none" w:sz="0" w:space="0" w:color="auto"/>
            <w:right w:val="none" w:sz="0" w:space="0" w:color="auto"/>
          </w:divBdr>
          <w:divsChild>
            <w:div w:id="812253604">
              <w:marLeft w:val="0"/>
              <w:marRight w:val="0"/>
              <w:marTop w:val="0"/>
              <w:marBottom w:val="0"/>
              <w:divBdr>
                <w:top w:val="none" w:sz="0" w:space="0" w:color="auto"/>
                <w:left w:val="none" w:sz="0" w:space="0" w:color="auto"/>
                <w:bottom w:val="none" w:sz="0" w:space="0" w:color="auto"/>
                <w:right w:val="none" w:sz="0" w:space="0" w:color="auto"/>
              </w:divBdr>
            </w:div>
            <w:div w:id="785008210">
              <w:marLeft w:val="0"/>
              <w:marRight w:val="0"/>
              <w:marTop w:val="0"/>
              <w:marBottom w:val="0"/>
              <w:divBdr>
                <w:top w:val="none" w:sz="0" w:space="0" w:color="auto"/>
                <w:left w:val="none" w:sz="0" w:space="0" w:color="auto"/>
                <w:bottom w:val="none" w:sz="0" w:space="0" w:color="auto"/>
                <w:right w:val="none" w:sz="0" w:space="0" w:color="auto"/>
              </w:divBdr>
            </w:div>
            <w:div w:id="1880781298">
              <w:marLeft w:val="0"/>
              <w:marRight w:val="0"/>
              <w:marTop w:val="0"/>
              <w:marBottom w:val="0"/>
              <w:divBdr>
                <w:top w:val="none" w:sz="0" w:space="0" w:color="auto"/>
                <w:left w:val="none" w:sz="0" w:space="0" w:color="auto"/>
                <w:bottom w:val="none" w:sz="0" w:space="0" w:color="auto"/>
                <w:right w:val="none" w:sz="0" w:space="0" w:color="auto"/>
              </w:divBdr>
            </w:div>
            <w:div w:id="317466161">
              <w:marLeft w:val="0"/>
              <w:marRight w:val="0"/>
              <w:marTop w:val="0"/>
              <w:marBottom w:val="0"/>
              <w:divBdr>
                <w:top w:val="none" w:sz="0" w:space="0" w:color="auto"/>
                <w:left w:val="none" w:sz="0" w:space="0" w:color="auto"/>
                <w:bottom w:val="none" w:sz="0" w:space="0" w:color="auto"/>
                <w:right w:val="none" w:sz="0" w:space="0" w:color="auto"/>
              </w:divBdr>
            </w:div>
            <w:div w:id="732393293">
              <w:marLeft w:val="0"/>
              <w:marRight w:val="0"/>
              <w:marTop w:val="0"/>
              <w:marBottom w:val="0"/>
              <w:divBdr>
                <w:top w:val="none" w:sz="0" w:space="0" w:color="auto"/>
                <w:left w:val="none" w:sz="0" w:space="0" w:color="auto"/>
                <w:bottom w:val="none" w:sz="0" w:space="0" w:color="auto"/>
                <w:right w:val="none" w:sz="0" w:space="0" w:color="auto"/>
              </w:divBdr>
            </w:div>
            <w:div w:id="664556764">
              <w:marLeft w:val="0"/>
              <w:marRight w:val="0"/>
              <w:marTop w:val="0"/>
              <w:marBottom w:val="0"/>
              <w:divBdr>
                <w:top w:val="none" w:sz="0" w:space="0" w:color="auto"/>
                <w:left w:val="none" w:sz="0" w:space="0" w:color="auto"/>
                <w:bottom w:val="none" w:sz="0" w:space="0" w:color="auto"/>
                <w:right w:val="none" w:sz="0" w:space="0" w:color="auto"/>
              </w:divBdr>
            </w:div>
            <w:div w:id="299502983">
              <w:marLeft w:val="0"/>
              <w:marRight w:val="0"/>
              <w:marTop w:val="0"/>
              <w:marBottom w:val="0"/>
              <w:divBdr>
                <w:top w:val="none" w:sz="0" w:space="0" w:color="auto"/>
                <w:left w:val="none" w:sz="0" w:space="0" w:color="auto"/>
                <w:bottom w:val="none" w:sz="0" w:space="0" w:color="auto"/>
                <w:right w:val="none" w:sz="0" w:space="0" w:color="auto"/>
              </w:divBdr>
            </w:div>
            <w:div w:id="1406875768">
              <w:marLeft w:val="0"/>
              <w:marRight w:val="0"/>
              <w:marTop w:val="0"/>
              <w:marBottom w:val="0"/>
              <w:divBdr>
                <w:top w:val="none" w:sz="0" w:space="0" w:color="auto"/>
                <w:left w:val="none" w:sz="0" w:space="0" w:color="auto"/>
                <w:bottom w:val="none" w:sz="0" w:space="0" w:color="auto"/>
                <w:right w:val="none" w:sz="0" w:space="0" w:color="auto"/>
              </w:divBdr>
            </w:div>
            <w:div w:id="789518427">
              <w:marLeft w:val="0"/>
              <w:marRight w:val="0"/>
              <w:marTop w:val="0"/>
              <w:marBottom w:val="0"/>
              <w:divBdr>
                <w:top w:val="none" w:sz="0" w:space="0" w:color="auto"/>
                <w:left w:val="none" w:sz="0" w:space="0" w:color="auto"/>
                <w:bottom w:val="none" w:sz="0" w:space="0" w:color="auto"/>
                <w:right w:val="none" w:sz="0" w:space="0" w:color="auto"/>
              </w:divBdr>
            </w:div>
            <w:div w:id="527643932">
              <w:marLeft w:val="0"/>
              <w:marRight w:val="0"/>
              <w:marTop w:val="0"/>
              <w:marBottom w:val="0"/>
              <w:divBdr>
                <w:top w:val="none" w:sz="0" w:space="0" w:color="auto"/>
                <w:left w:val="none" w:sz="0" w:space="0" w:color="auto"/>
                <w:bottom w:val="none" w:sz="0" w:space="0" w:color="auto"/>
                <w:right w:val="none" w:sz="0" w:space="0" w:color="auto"/>
              </w:divBdr>
            </w:div>
            <w:div w:id="286205085">
              <w:marLeft w:val="0"/>
              <w:marRight w:val="0"/>
              <w:marTop w:val="0"/>
              <w:marBottom w:val="0"/>
              <w:divBdr>
                <w:top w:val="none" w:sz="0" w:space="0" w:color="auto"/>
                <w:left w:val="none" w:sz="0" w:space="0" w:color="auto"/>
                <w:bottom w:val="none" w:sz="0" w:space="0" w:color="auto"/>
                <w:right w:val="none" w:sz="0" w:space="0" w:color="auto"/>
              </w:divBdr>
            </w:div>
            <w:div w:id="894780964">
              <w:marLeft w:val="0"/>
              <w:marRight w:val="0"/>
              <w:marTop w:val="0"/>
              <w:marBottom w:val="0"/>
              <w:divBdr>
                <w:top w:val="none" w:sz="0" w:space="0" w:color="auto"/>
                <w:left w:val="none" w:sz="0" w:space="0" w:color="auto"/>
                <w:bottom w:val="none" w:sz="0" w:space="0" w:color="auto"/>
                <w:right w:val="none" w:sz="0" w:space="0" w:color="auto"/>
              </w:divBdr>
            </w:div>
            <w:div w:id="2128812619">
              <w:marLeft w:val="0"/>
              <w:marRight w:val="0"/>
              <w:marTop w:val="0"/>
              <w:marBottom w:val="0"/>
              <w:divBdr>
                <w:top w:val="none" w:sz="0" w:space="0" w:color="auto"/>
                <w:left w:val="none" w:sz="0" w:space="0" w:color="auto"/>
                <w:bottom w:val="none" w:sz="0" w:space="0" w:color="auto"/>
                <w:right w:val="none" w:sz="0" w:space="0" w:color="auto"/>
              </w:divBdr>
            </w:div>
            <w:div w:id="626929874">
              <w:marLeft w:val="0"/>
              <w:marRight w:val="0"/>
              <w:marTop w:val="0"/>
              <w:marBottom w:val="0"/>
              <w:divBdr>
                <w:top w:val="none" w:sz="0" w:space="0" w:color="auto"/>
                <w:left w:val="none" w:sz="0" w:space="0" w:color="auto"/>
                <w:bottom w:val="none" w:sz="0" w:space="0" w:color="auto"/>
                <w:right w:val="none" w:sz="0" w:space="0" w:color="auto"/>
              </w:divBdr>
            </w:div>
            <w:div w:id="1848904512">
              <w:marLeft w:val="0"/>
              <w:marRight w:val="0"/>
              <w:marTop w:val="0"/>
              <w:marBottom w:val="0"/>
              <w:divBdr>
                <w:top w:val="none" w:sz="0" w:space="0" w:color="auto"/>
                <w:left w:val="none" w:sz="0" w:space="0" w:color="auto"/>
                <w:bottom w:val="none" w:sz="0" w:space="0" w:color="auto"/>
                <w:right w:val="none" w:sz="0" w:space="0" w:color="auto"/>
              </w:divBdr>
            </w:div>
            <w:div w:id="44137597">
              <w:marLeft w:val="0"/>
              <w:marRight w:val="0"/>
              <w:marTop w:val="0"/>
              <w:marBottom w:val="0"/>
              <w:divBdr>
                <w:top w:val="none" w:sz="0" w:space="0" w:color="auto"/>
                <w:left w:val="none" w:sz="0" w:space="0" w:color="auto"/>
                <w:bottom w:val="none" w:sz="0" w:space="0" w:color="auto"/>
                <w:right w:val="none" w:sz="0" w:space="0" w:color="auto"/>
              </w:divBdr>
            </w:div>
            <w:div w:id="956647078">
              <w:marLeft w:val="0"/>
              <w:marRight w:val="0"/>
              <w:marTop w:val="0"/>
              <w:marBottom w:val="0"/>
              <w:divBdr>
                <w:top w:val="none" w:sz="0" w:space="0" w:color="auto"/>
                <w:left w:val="none" w:sz="0" w:space="0" w:color="auto"/>
                <w:bottom w:val="none" w:sz="0" w:space="0" w:color="auto"/>
                <w:right w:val="none" w:sz="0" w:space="0" w:color="auto"/>
              </w:divBdr>
            </w:div>
            <w:div w:id="25378906">
              <w:marLeft w:val="0"/>
              <w:marRight w:val="0"/>
              <w:marTop w:val="0"/>
              <w:marBottom w:val="0"/>
              <w:divBdr>
                <w:top w:val="none" w:sz="0" w:space="0" w:color="auto"/>
                <w:left w:val="none" w:sz="0" w:space="0" w:color="auto"/>
                <w:bottom w:val="none" w:sz="0" w:space="0" w:color="auto"/>
                <w:right w:val="none" w:sz="0" w:space="0" w:color="auto"/>
              </w:divBdr>
            </w:div>
            <w:div w:id="170730676">
              <w:marLeft w:val="0"/>
              <w:marRight w:val="0"/>
              <w:marTop w:val="0"/>
              <w:marBottom w:val="0"/>
              <w:divBdr>
                <w:top w:val="none" w:sz="0" w:space="0" w:color="auto"/>
                <w:left w:val="none" w:sz="0" w:space="0" w:color="auto"/>
                <w:bottom w:val="none" w:sz="0" w:space="0" w:color="auto"/>
                <w:right w:val="none" w:sz="0" w:space="0" w:color="auto"/>
              </w:divBdr>
            </w:div>
            <w:div w:id="236283146">
              <w:marLeft w:val="0"/>
              <w:marRight w:val="0"/>
              <w:marTop w:val="0"/>
              <w:marBottom w:val="0"/>
              <w:divBdr>
                <w:top w:val="none" w:sz="0" w:space="0" w:color="auto"/>
                <w:left w:val="none" w:sz="0" w:space="0" w:color="auto"/>
                <w:bottom w:val="none" w:sz="0" w:space="0" w:color="auto"/>
                <w:right w:val="none" w:sz="0" w:space="0" w:color="auto"/>
              </w:divBdr>
            </w:div>
          </w:divsChild>
        </w:div>
        <w:div w:id="1492721477">
          <w:marLeft w:val="0"/>
          <w:marRight w:val="0"/>
          <w:marTop w:val="0"/>
          <w:marBottom w:val="0"/>
          <w:divBdr>
            <w:top w:val="none" w:sz="0" w:space="0" w:color="auto"/>
            <w:left w:val="none" w:sz="0" w:space="0" w:color="auto"/>
            <w:bottom w:val="none" w:sz="0" w:space="0" w:color="auto"/>
            <w:right w:val="none" w:sz="0" w:space="0" w:color="auto"/>
          </w:divBdr>
          <w:divsChild>
            <w:div w:id="1447962118">
              <w:marLeft w:val="0"/>
              <w:marRight w:val="0"/>
              <w:marTop w:val="0"/>
              <w:marBottom w:val="0"/>
              <w:divBdr>
                <w:top w:val="none" w:sz="0" w:space="0" w:color="auto"/>
                <w:left w:val="none" w:sz="0" w:space="0" w:color="auto"/>
                <w:bottom w:val="none" w:sz="0" w:space="0" w:color="auto"/>
                <w:right w:val="none" w:sz="0" w:space="0" w:color="auto"/>
              </w:divBdr>
            </w:div>
            <w:div w:id="2055300885">
              <w:marLeft w:val="0"/>
              <w:marRight w:val="0"/>
              <w:marTop w:val="0"/>
              <w:marBottom w:val="0"/>
              <w:divBdr>
                <w:top w:val="none" w:sz="0" w:space="0" w:color="auto"/>
                <w:left w:val="none" w:sz="0" w:space="0" w:color="auto"/>
                <w:bottom w:val="none" w:sz="0" w:space="0" w:color="auto"/>
                <w:right w:val="none" w:sz="0" w:space="0" w:color="auto"/>
              </w:divBdr>
            </w:div>
            <w:div w:id="1466581936">
              <w:marLeft w:val="0"/>
              <w:marRight w:val="0"/>
              <w:marTop w:val="0"/>
              <w:marBottom w:val="0"/>
              <w:divBdr>
                <w:top w:val="none" w:sz="0" w:space="0" w:color="auto"/>
                <w:left w:val="none" w:sz="0" w:space="0" w:color="auto"/>
                <w:bottom w:val="none" w:sz="0" w:space="0" w:color="auto"/>
                <w:right w:val="none" w:sz="0" w:space="0" w:color="auto"/>
              </w:divBdr>
            </w:div>
            <w:div w:id="167410627">
              <w:marLeft w:val="0"/>
              <w:marRight w:val="0"/>
              <w:marTop w:val="0"/>
              <w:marBottom w:val="0"/>
              <w:divBdr>
                <w:top w:val="none" w:sz="0" w:space="0" w:color="auto"/>
                <w:left w:val="none" w:sz="0" w:space="0" w:color="auto"/>
                <w:bottom w:val="none" w:sz="0" w:space="0" w:color="auto"/>
                <w:right w:val="none" w:sz="0" w:space="0" w:color="auto"/>
              </w:divBdr>
            </w:div>
            <w:div w:id="1842114863">
              <w:marLeft w:val="0"/>
              <w:marRight w:val="0"/>
              <w:marTop w:val="0"/>
              <w:marBottom w:val="0"/>
              <w:divBdr>
                <w:top w:val="none" w:sz="0" w:space="0" w:color="auto"/>
                <w:left w:val="none" w:sz="0" w:space="0" w:color="auto"/>
                <w:bottom w:val="none" w:sz="0" w:space="0" w:color="auto"/>
                <w:right w:val="none" w:sz="0" w:space="0" w:color="auto"/>
              </w:divBdr>
            </w:div>
            <w:div w:id="1519199459">
              <w:marLeft w:val="0"/>
              <w:marRight w:val="0"/>
              <w:marTop w:val="0"/>
              <w:marBottom w:val="0"/>
              <w:divBdr>
                <w:top w:val="none" w:sz="0" w:space="0" w:color="auto"/>
                <w:left w:val="none" w:sz="0" w:space="0" w:color="auto"/>
                <w:bottom w:val="none" w:sz="0" w:space="0" w:color="auto"/>
                <w:right w:val="none" w:sz="0" w:space="0" w:color="auto"/>
              </w:divBdr>
            </w:div>
            <w:div w:id="754280619">
              <w:marLeft w:val="0"/>
              <w:marRight w:val="0"/>
              <w:marTop w:val="0"/>
              <w:marBottom w:val="0"/>
              <w:divBdr>
                <w:top w:val="none" w:sz="0" w:space="0" w:color="auto"/>
                <w:left w:val="none" w:sz="0" w:space="0" w:color="auto"/>
                <w:bottom w:val="none" w:sz="0" w:space="0" w:color="auto"/>
                <w:right w:val="none" w:sz="0" w:space="0" w:color="auto"/>
              </w:divBdr>
            </w:div>
            <w:div w:id="557782167">
              <w:marLeft w:val="0"/>
              <w:marRight w:val="0"/>
              <w:marTop w:val="0"/>
              <w:marBottom w:val="0"/>
              <w:divBdr>
                <w:top w:val="none" w:sz="0" w:space="0" w:color="auto"/>
                <w:left w:val="none" w:sz="0" w:space="0" w:color="auto"/>
                <w:bottom w:val="none" w:sz="0" w:space="0" w:color="auto"/>
                <w:right w:val="none" w:sz="0" w:space="0" w:color="auto"/>
              </w:divBdr>
            </w:div>
            <w:div w:id="1840584800">
              <w:marLeft w:val="0"/>
              <w:marRight w:val="0"/>
              <w:marTop w:val="0"/>
              <w:marBottom w:val="0"/>
              <w:divBdr>
                <w:top w:val="none" w:sz="0" w:space="0" w:color="auto"/>
                <w:left w:val="none" w:sz="0" w:space="0" w:color="auto"/>
                <w:bottom w:val="none" w:sz="0" w:space="0" w:color="auto"/>
                <w:right w:val="none" w:sz="0" w:space="0" w:color="auto"/>
              </w:divBdr>
            </w:div>
            <w:div w:id="570578643">
              <w:marLeft w:val="0"/>
              <w:marRight w:val="0"/>
              <w:marTop w:val="0"/>
              <w:marBottom w:val="0"/>
              <w:divBdr>
                <w:top w:val="none" w:sz="0" w:space="0" w:color="auto"/>
                <w:left w:val="none" w:sz="0" w:space="0" w:color="auto"/>
                <w:bottom w:val="none" w:sz="0" w:space="0" w:color="auto"/>
                <w:right w:val="none" w:sz="0" w:space="0" w:color="auto"/>
              </w:divBdr>
            </w:div>
            <w:div w:id="68499581">
              <w:marLeft w:val="0"/>
              <w:marRight w:val="0"/>
              <w:marTop w:val="0"/>
              <w:marBottom w:val="0"/>
              <w:divBdr>
                <w:top w:val="none" w:sz="0" w:space="0" w:color="auto"/>
                <w:left w:val="none" w:sz="0" w:space="0" w:color="auto"/>
                <w:bottom w:val="none" w:sz="0" w:space="0" w:color="auto"/>
                <w:right w:val="none" w:sz="0" w:space="0" w:color="auto"/>
              </w:divBdr>
            </w:div>
            <w:div w:id="10112369">
              <w:marLeft w:val="0"/>
              <w:marRight w:val="0"/>
              <w:marTop w:val="0"/>
              <w:marBottom w:val="0"/>
              <w:divBdr>
                <w:top w:val="none" w:sz="0" w:space="0" w:color="auto"/>
                <w:left w:val="none" w:sz="0" w:space="0" w:color="auto"/>
                <w:bottom w:val="none" w:sz="0" w:space="0" w:color="auto"/>
                <w:right w:val="none" w:sz="0" w:space="0" w:color="auto"/>
              </w:divBdr>
            </w:div>
            <w:div w:id="552499437">
              <w:marLeft w:val="0"/>
              <w:marRight w:val="0"/>
              <w:marTop w:val="0"/>
              <w:marBottom w:val="0"/>
              <w:divBdr>
                <w:top w:val="none" w:sz="0" w:space="0" w:color="auto"/>
                <w:left w:val="none" w:sz="0" w:space="0" w:color="auto"/>
                <w:bottom w:val="none" w:sz="0" w:space="0" w:color="auto"/>
                <w:right w:val="none" w:sz="0" w:space="0" w:color="auto"/>
              </w:divBdr>
            </w:div>
            <w:div w:id="391932831">
              <w:marLeft w:val="0"/>
              <w:marRight w:val="0"/>
              <w:marTop w:val="0"/>
              <w:marBottom w:val="0"/>
              <w:divBdr>
                <w:top w:val="none" w:sz="0" w:space="0" w:color="auto"/>
                <w:left w:val="none" w:sz="0" w:space="0" w:color="auto"/>
                <w:bottom w:val="none" w:sz="0" w:space="0" w:color="auto"/>
                <w:right w:val="none" w:sz="0" w:space="0" w:color="auto"/>
              </w:divBdr>
            </w:div>
            <w:div w:id="1809082331">
              <w:marLeft w:val="0"/>
              <w:marRight w:val="0"/>
              <w:marTop w:val="0"/>
              <w:marBottom w:val="0"/>
              <w:divBdr>
                <w:top w:val="none" w:sz="0" w:space="0" w:color="auto"/>
                <w:left w:val="none" w:sz="0" w:space="0" w:color="auto"/>
                <w:bottom w:val="none" w:sz="0" w:space="0" w:color="auto"/>
                <w:right w:val="none" w:sz="0" w:space="0" w:color="auto"/>
              </w:divBdr>
            </w:div>
            <w:div w:id="1376663664">
              <w:marLeft w:val="0"/>
              <w:marRight w:val="0"/>
              <w:marTop w:val="0"/>
              <w:marBottom w:val="0"/>
              <w:divBdr>
                <w:top w:val="none" w:sz="0" w:space="0" w:color="auto"/>
                <w:left w:val="none" w:sz="0" w:space="0" w:color="auto"/>
                <w:bottom w:val="none" w:sz="0" w:space="0" w:color="auto"/>
                <w:right w:val="none" w:sz="0" w:space="0" w:color="auto"/>
              </w:divBdr>
            </w:div>
            <w:div w:id="258677769">
              <w:marLeft w:val="0"/>
              <w:marRight w:val="0"/>
              <w:marTop w:val="0"/>
              <w:marBottom w:val="0"/>
              <w:divBdr>
                <w:top w:val="none" w:sz="0" w:space="0" w:color="auto"/>
                <w:left w:val="none" w:sz="0" w:space="0" w:color="auto"/>
                <w:bottom w:val="none" w:sz="0" w:space="0" w:color="auto"/>
                <w:right w:val="none" w:sz="0" w:space="0" w:color="auto"/>
              </w:divBdr>
            </w:div>
            <w:div w:id="1352996087">
              <w:marLeft w:val="0"/>
              <w:marRight w:val="0"/>
              <w:marTop w:val="0"/>
              <w:marBottom w:val="0"/>
              <w:divBdr>
                <w:top w:val="none" w:sz="0" w:space="0" w:color="auto"/>
                <w:left w:val="none" w:sz="0" w:space="0" w:color="auto"/>
                <w:bottom w:val="none" w:sz="0" w:space="0" w:color="auto"/>
                <w:right w:val="none" w:sz="0" w:space="0" w:color="auto"/>
              </w:divBdr>
            </w:div>
            <w:div w:id="1906792618">
              <w:marLeft w:val="0"/>
              <w:marRight w:val="0"/>
              <w:marTop w:val="0"/>
              <w:marBottom w:val="0"/>
              <w:divBdr>
                <w:top w:val="none" w:sz="0" w:space="0" w:color="auto"/>
                <w:left w:val="none" w:sz="0" w:space="0" w:color="auto"/>
                <w:bottom w:val="none" w:sz="0" w:space="0" w:color="auto"/>
                <w:right w:val="none" w:sz="0" w:space="0" w:color="auto"/>
              </w:divBdr>
            </w:div>
            <w:div w:id="335231606">
              <w:marLeft w:val="0"/>
              <w:marRight w:val="0"/>
              <w:marTop w:val="0"/>
              <w:marBottom w:val="0"/>
              <w:divBdr>
                <w:top w:val="none" w:sz="0" w:space="0" w:color="auto"/>
                <w:left w:val="none" w:sz="0" w:space="0" w:color="auto"/>
                <w:bottom w:val="none" w:sz="0" w:space="0" w:color="auto"/>
                <w:right w:val="none" w:sz="0" w:space="0" w:color="auto"/>
              </w:divBdr>
            </w:div>
          </w:divsChild>
        </w:div>
        <w:div w:id="43141738">
          <w:marLeft w:val="0"/>
          <w:marRight w:val="0"/>
          <w:marTop w:val="0"/>
          <w:marBottom w:val="0"/>
          <w:divBdr>
            <w:top w:val="none" w:sz="0" w:space="0" w:color="auto"/>
            <w:left w:val="none" w:sz="0" w:space="0" w:color="auto"/>
            <w:bottom w:val="none" w:sz="0" w:space="0" w:color="auto"/>
            <w:right w:val="none" w:sz="0" w:space="0" w:color="auto"/>
          </w:divBdr>
          <w:divsChild>
            <w:div w:id="210965688">
              <w:marLeft w:val="0"/>
              <w:marRight w:val="0"/>
              <w:marTop w:val="0"/>
              <w:marBottom w:val="0"/>
              <w:divBdr>
                <w:top w:val="none" w:sz="0" w:space="0" w:color="auto"/>
                <w:left w:val="none" w:sz="0" w:space="0" w:color="auto"/>
                <w:bottom w:val="none" w:sz="0" w:space="0" w:color="auto"/>
                <w:right w:val="none" w:sz="0" w:space="0" w:color="auto"/>
              </w:divBdr>
            </w:div>
            <w:div w:id="1369986298">
              <w:marLeft w:val="0"/>
              <w:marRight w:val="0"/>
              <w:marTop w:val="0"/>
              <w:marBottom w:val="0"/>
              <w:divBdr>
                <w:top w:val="none" w:sz="0" w:space="0" w:color="auto"/>
                <w:left w:val="none" w:sz="0" w:space="0" w:color="auto"/>
                <w:bottom w:val="none" w:sz="0" w:space="0" w:color="auto"/>
                <w:right w:val="none" w:sz="0" w:space="0" w:color="auto"/>
              </w:divBdr>
            </w:div>
            <w:div w:id="574244441">
              <w:marLeft w:val="0"/>
              <w:marRight w:val="0"/>
              <w:marTop w:val="0"/>
              <w:marBottom w:val="0"/>
              <w:divBdr>
                <w:top w:val="none" w:sz="0" w:space="0" w:color="auto"/>
                <w:left w:val="none" w:sz="0" w:space="0" w:color="auto"/>
                <w:bottom w:val="none" w:sz="0" w:space="0" w:color="auto"/>
                <w:right w:val="none" w:sz="0" w:space="0" w:color="auto"/>
              </w:divBdr>
            </w:div>
            <w:div w:id="2103338397">
              <w:marLeft w:val="0"/>
              <w:marRight w:val="0"/>
              <w:marTop w:val="0"/>
              <w:marBottom w:val="0"/>
              <w:divBdr>
                <w:top w:val="none" w:sz="0" w:space="0" w:color="auto"/>
                <w:left w:val="none" w:sz="0" w:space="0" w:color="auto"/>
                <w:bottom w:val="none" w:sz="0" w:space="0" w:color="auto"/>
                <w:right w:val="none" w:sz="0" w:space="0" w:color="auto"/>
              </w:divBdr>
            </w:div>
            <w:div w:id="1652057616">
              <w:marLeft w:val="0"/>
              <w:marRight w:val="0"/>
              <w:marTop w:val="0"/>
              <w:marBottom w:val="0"/>
              <w:divBdr>
                <w:top w:val="none" w:sz="0" w:space="0" w:color="auto"/>
                <w:left w:val="none" w:sz="0" w:space="0" w:color="auto"/>
                <w:bottom w:val="none" w:sz="0" w:space="0" w:color="auto"/>
                <w:right w:val="none" w:sz="0" w:space="0" w:color="auto"/>
              </w:divBdr>
            </w:div>
            <w:div w:id="1186359462">
              <w:marLeft w:val="0"/>
              <w:marRight w:val="0"/>
              <w:marTop w:val="0"/>
              <w:marBottom w:val="0"/>
              <w:divBdr>
                <w:top w:val="none" w:sz="0" w:space="0" w:color="auto"/>
                <w:left w:val="none" w:sz="0" w:space="0" w:color="auto"/>
                <w:bottom w:val="none" w:sz="0" w:space="0" w:color="auto"/>
                <w:right w:val="none" w:sz="0" w:space="0" w:color="auto"/>
              </w:divBdr>
            </w:div>
            <w:div w:id="1475374160">
              <w:marLeft w:val="0"/>
              <w:marRight w:val="0"/>
              <w:marTop w:val="0"/>
              <w:marBottom w:val="0"/>
              <w:divBdr>
                <w:top w:val="none" w:sz="0" w:space="0" w:color="auto"/>
                <w:left w:val="none" w:sz="0" w:space="0" w:color="auto"/>
                <w:bottom w:val="none" w:sz="0" w:space="0" w:color="auto"/>
                <w:right w:val="none" w:sz="0" w:space="0" w:color="auto"/>
              </w:divBdr>
            </w:div>
            <w:div w:id="15757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5305">
      <w:bodyDiv w:val="1"/>
      <w:marLeft w:val="0"/>
      <w:marRight w:val="0"/>
      <w:marTop w:val="0"/>
      <w:marBottom w:val="0"/>
      <w:divBdr>
        <w:top w:val="none" w:sz="0" w:space="0" w:color="auto"/>
        <w:left w:val="none" w:sz="0" w:space="0" w:color="auto"/>
        <w:bottom w:val="none" w:sz="0" w:space="0" w:color="auto"/>
        <w:right w:val="none" w:sz="0" w:space="0" w:color="auto"/>
      </w:divBdr>
      <w:divsChild>
        <w:div w:id="243345968">
          <w:marLeft w:val="0"/>
          <w:marRight w:val="0"/>
          <w:marTop w:val="0"/>
          <w:marBottom w:val="0"/>
          <w:divBdr>
            <w:top w:val="none" w:sz="0" w:space="0" w:color="auto"/>
            <w:left w:val="none" w:sz="0" w:space="0" w:color="auto"/>
            <w:bottom w:val="none" w:sz="0" w:space="0" w:color="auto"/>
            <w:right w:val="none" w:sz="0" w:space="0" w:color="auto"/>
          </w:divBdr>
          <w:divsChild>
            <w:div w:id="571353665">
              <w:marLeft w:val="-75"/>
              <w:marRight w:val="0"/>
              <w:marTop w:val="30"/>
              <w:marBottom w:val="30"/>
              <w:divBdr>
                <w:top w:val="none" w:sz="0" w:space="0" w:color="auto"/>
                <w:left w:val="none" w:sz="0" w:space="0" w:color="auto"/>
                <w:bottom w:val="none" w:sz="0" w:space="0" w:color="auto"/>
                <w:right w:val="none" w:sz="0" w:space="0" w:color="auto"/>
              </w:divBdr>
              <w:divsChild>
                <w:div w:id="899367597">
                  <w:marLeft w:val="0"/>
                  <w:marRight w:val="0"/>
                  <w:marTop w:val="0"/>
                  <w:marBottom w:val="0"/>
                  <w:divBdr>
                    <w:top w:val="none" w:sz="0" w:space="0" w:color="auto"/>
                    <w:left w:val="none" w:sz="0" w:space="0" w:color="auto"/>
                    <w:bottom w:val="none" w:sz="0" w:space="0" w:color="auto"/>
                    <w:right w:val="none" w:sz="0" w:space="0" w:color="auto"/>
                  </w:divBdr>
                  <w:divsChild>
                    <w:div w:id="1346245060">
                      <w:marLeft w:val="0"/>
                      <w:marRight w:val="0"/>
                      <w:marTop w:val="0"/>
                      <w:marBottom w:val="0"/>
                      <w:divBdr>
                        <w:top w:val="none" w:sz="0" w:space="0" w:color="auto"/>
                        <w:left w:val="none" w:sz="0" w:space="0" w:color="auto"/>
                        <w:bottom w:val="none" w:sz="0" w:space="0" w:color="auto"/>
                        <w:right w:val="none" w:sz="0" w:space="0" w:color="auto"/>
                      </w:divBdr>
                    </w:div>
                    <w:div w:id="663625605">
                      <w:marLeft w:val="0"/>
                      <w:marRight w:val="0"/>
                      <w:marTop w:val="0"/>
                      <w:marBottom w:val="0"/>
                      <w:divBdr>
                        <w:top w:val="none" w:sz="0" w:space="0" w:color="auto"/>
                        <w:left w:val="none" w:sz="0" w:space="0" w:color="auto"/>
                        <w:bottom w:val="none" w:sz="0" w:space="0" w:color="auto"/>
                        <w:right w:val="none" w:sz="0" w:space="0" w:color="auto"/>
                      </w:divBdr>
                    </w:div>
                  </w:divsChild>
                </w:div>
                <w:div w:id="1569608083">
                  <w:marLeft w:val="0"/>
                  <w:marRight w:val="0"/>
                  <w:marTop w:val="0"/>
                  <w:marBottom w:val="0"/>
                  <w:divBdr>
                    <w:top w:val="none" w:sz="0" w:space="0" w:color="auto"/>
                    <w:left w:val="none" w:sz="0" w:space="0" w:color="auto"/>
                    <w:bottom w:val="none" w:sz="0" w:space="0" w:color="auto"/>
                    <w:right w:val="none" w:sz="0" w:space="0" w:color="auto"/>
                  </w:divBdr>
                  <w:divsChild>
                    <w:div w:id="188687331">
                      <w:marLeft w:val="0"/>
                      <w:marRight w:val="0"/>
                      <w:marTop w:val="0"/>
                      <w:marBottom w:val="0"/>
                      <w:divBdr>
                        <w:top w:val="none" w:sz="0" w:space="0" w:color="auto"/>
                        <w:left w:val="none" w:sz="0" w:space="0" w:color="auto"/>
                        <w:bottom w:val="none" w:sz="0" w:space="0" w:color="auto"/>
                        <w:right w:val="none" w:sz="0" w:space="0" w:color="auto"/>
                      </w:divBdr>
                    </w:div>
                  </w:divsChild>
                </w:div>
                <w:div w:id="1453598930">
                  <w:marLeft w:val="0"/>
                  <w:marRight w:val="0"/>
                  <w:marTop w:val="0"/>
                  <w:marBottom w:val="0"/>
                  <w:divBdr>
                    <w:top w:val="none" w:sz="0" w:space="0" w:color="auto"/>
                    <w:left w:val="none" w:sz="0" w:space="0" w:color="auto"/>
                    <w:bottom w:val="none" w:sz="0" w:space="0" w:color="auto"/>
                    <w:right w:val="none" w:sz="0" w:space="0" w:color="auto"/>
                  </w:divBdr>
                  <w:divsChild>
                    <w:div w:id="524708657">
                      <w:marLeft w:val="0"/>
                      <w:marRight w:val="0"/>
                      <w:marTop w:val="0"/>
                      <w:marBottom w:val="0"/>
                      <w:divBdr>
                        <w:top w:val="none" w:sz="0" w:space="0" w:color="auto"/>
                        <w:left w:val="none" w:sz="0" w:space="0" w:color="auto"/>
                        <w:bottom w:val="none" w:sz="0" w:space="0" w:color="auto"/>
                        <w:right w:val="none" w:sz="0" w:space="0" w:color="auto"/>
                      </w:divBdr>
                    </w:div>
                  </w:divsChild>
                </w:div>
                <w:div w:id="2129229521">
                  <w:marLeft w:val="0"/>
                  <w:marRight w:val="0"/>
                  <w:marTop w:val="0"/>
                  <w:marBottom w:val="0"/>
                  <w:divBdr>
                    <w:top w:val="none" w:sz="0" w:space="0" w:color="auto"/>
                    <w:left w:val="none" w:sz="0" w:space="0" w:color="auto"/>
                    <w:bottom w:val="none" w:sz="0" w:space="0" w:color="auto"/>
                    <w:right w:val="none" w:sz="0" w:space="0" w:color="auto"/>
                  </w:divBdr>
                  <w:divsChild>
                    <w:div w:id="513299935">
                      <w:marLeft w:val="0"/>
                      <w:marRight w:val="0"/>
                      <w:marTop w:val="0"/>
                      <w:marBottom w:val="0"/>
                      <w:divBdr>
                        <w:top w:val="none" w:sz="0" w:space="0" w:color="auto"/>
                        <w:left w:val="none" w:sz="0" w:space="0" w:color="auto"/>
                        <w:bottom w:val="none" w:sz="0" w:space="0" w:color="auto"/>
                        <w:right w:val="none" w:sz="0" w:space="0" w:color="auto"/>
                      </w:divBdr>
                    </w:div>
                  </w:divsChild>
                </w:div>
                <w:div w:id="1818644151">
                  <w:marLeft w:val="0"/>
                  <w:marRight w:val="0"/>
                  <w:marTop w:val="0"/>
                  <w:marBottom w:val="0"/>
                  <w:divBdr>
                    <w:top w:val="none" w:sz="0" w:space="0" w:color="auto"/>
                    <w:left w:val="none" w:sz="0" w:space="0" w:color="auto"/>
                    <w:bottom w:val="none" w:sz="0" w:space="0" w:color="auto"/>
                    <w:right w:val="none" w:sz="0" w:space="0" w:color="auto"/>
                  </w:divBdr>
                  <w:divsChild>
                    <w:div w:id="1641617709">
                      <w:marLeft w:val="0"/>
                      <w:marRight w:val="0"/>
                      <w:marTop w:val="0"/>
                      <w:marBottom w:val="0"/>
                      <w:divBdr>
                        <w:top w:val="none" w:sz="0" w:space="0" w:color="auto"/>
                        <w:left w:val="none" w:sz="0" w:space="0" w:color="auto"/>
                        <w:bottom w:val="none" w:sz="0" w:space="0" w:color="auto"/>
                        <w:right w:val="none" w:sz="0" w:space="0" w:color="auto"/>
                      </w:divBdr>
                    </w:div>
                  </w:divsChild>
                </w:div>
                <w:div w:id="973799766">
                  <w:marLeft w:val="0"/>
                  <w:marRight w:val="0"/>
                  <w:marTop w:val="0"/>
                  <w:marBottom w:val="0"/>
                  <w:divBdr>
                    <w:top w:val="none" w:sz="0" w:space="0" w:color="auto"/>
                    <w:left w:val="none" w:sz="0" w:space="0" w:color="auto"/>
                    <w:bottom w:val="none" w:sz="0" w:space="0" w:color="auto"/>
                    <w:right w:val="none" w:sz="0" w:space="0" w:color="auto"/>
                  </w:divBdr>
                  <w:divsChild>
                    <w:div w:id="1633822921">
                      <w:marLeft w:val="0"/>
                      <w:marRight w:val="0"/>
                      <w:marTop w:val="0"/>
                      <w:marBottom w:val="0"/>
                      <w:divBdr>
                        <w:top w:val="none" w:sz="0" w:space="0" w:color="auto"/>
                        <w:left w:val="none" w:sz="0" w:space="0" w:color="auto"/>
                        <w:bottom w:val="none" w:sz="0" w:space="0" w:color="auto"/>
                        <w:right w:val="none" w:sz="0" w:space="0" w:color="auto"/>
                      </w:divBdr>
                    </w:div>
                  </w:divsChild>
                </w:div>
                <w:div w:id="446583798">
                  <w:marLeft w:val="0"/>
                  <w:marRight w:val="0"/>
                  <w:marTop w:val="0"/>
                  <w:marBottom w:val="0"/>
                  <w:divBdr>
                    <w:top w:val="none" w:sz="0" w:space="0" w:color="auto"/>
                    <w:left w:val="none" w:sz="0" w:space="0" w:color="auto"/>
                    <w:bottom w:val="none" w:sz="0" w:space="0" w:color="auto"/>
                    <w:right w:val="none" w:sz="0" w:space="0" w:color="auto"/>
                  </w:divBdr>
                  <w:divsChild>
                    <w:div w:id="1338996755">
                      <w:marLeft w:val="0"/>
                      <w:marRight w:val="0"/>
                      <w:marTop w:val="0"/>
                      <w:marBottom w:val="0"/>
                      <w:divBdr>
                        <w:top w:val="none" w:sz="0" w:space="0" w:color="auto"/>
                        <w:left w:val="none" w:sz="0" w:space="0" w:color="auto"/>
                        <w:bottom w:val="none" w:sz="0" w:space="0" w:color="auto"/>
                        <w:right w:val="none" w:sz="0" w:space="0" w:color="auto"/>
                      </w:divBdr>
                    </w:div>
                  </w:divsChild>
                </w:div>
                <w:div w:id="897057331">
                  <w:marLeft w:val="0"/>
                  <w:marRight w:val="0"/>
                  <w:marTop w:val="0"/>
                  <w:marBottom w:val="0"/>
                  <w:divBdr>
                    <w:top w:val="none" w:sz="0" w:space="0" w:color="auto"/>
                    <w:left w:val="none" w:sz="0" w:space="0" w:color="auto"/>
                    <w:bottom w:val="none" w:sz="0" w:space="0" w:color="auto"/>
                    <w:right w:val="none" w:sz="0" w:space="0" w:color="auto"/>
                  </w:divBdr>
                  <w:divsChild>
                    <w:div w:id="336739744">
                      <w:marLeft w:val="0"/>
                      <w:marRight w:val="0"/>
                      <w:marTop w:val="0"/>
                      <w:marBottom w:val="0"/>
                      <w:divBdr>
                        <w:top w:val="none" w:sz="0" w:space="0" w:color="auto"/>
                        <w:left w:val="none" w:sz="0" w:space="0" w:color="auto"/>
                        <w:bottom w:val="none" w:sz="0" w:space="0" w:color="auto"/>
                        <w:right w:val="none" w:sz="0" w:space="0" w:color="auto"/>
                      </w:divBdr>
                    </w:div>
                  </w:divsChild>
                </w:div>
                <w:div w:id="1439301743">
                  <w:marLeft w:val="0"/>
                  <w:marRight w:val="0"/>
                  <w:marTop w:val="0"/>
                  <w:marBottom w:val="0"/>
                  <w:divBdr>
                    <w:top w:val="none" w:sz="0" w:space="0" w:color="auto"/>
                    <w:left w:val="none" w:sz="0" w:space="0" w:color="auto"/>
                    <w:bottom w:val="none" w:sz="0" w:space="0" w:color="auto"/>
                    <w:right w:val="none" w:sz="0" w:space="0" w:color="auto"/>
                  </w:divBdr>
                  <w:divsChild>
                    <w:div w:id="1921862190">
                      <w:marLeft w:val="0"/>
                      <w:marRight w:val="0"/>
                      <w:marTop w:val="0"/>
                      <w:marBottom w:val="0"/>
                      <w:divBdr>
                        <w:top w:val="none" w:sz="0" w:space="0" w:color="auto"/>
                        <w:left w:val="none" w:sz="0" w:space="0" w:color="auto"/>
                        <w:bottom w:val="none" w:sz="0" w:space="0" w:color="auto"/>
                        <w:right w:val="none" w:sz="0" w:space="0" w:color="auto"/>
                      </w:divBdr>
                    </w:div>
                  </w:divsChild>
                </w:div>
                <w:div w:id="1595671479">
                  <w:marLeft w:val="0"/>
                  <w:marRight w:val="0"/>
                  <w:marTop w:val="0"/>
                  <w:marBottom w:val="0"/>
                  <w:divBdr>
                    <w:top w:val="none" w:sz="0" w:space="0" w:color="auto"/>
                    <w:left w:val="none" w:sz="0" w:space="0" w:color="auto"/>
                    <w:bottom w:val="none" w:sz="0" w:space="0" w:color="auto"/>
                    <w:right w:val="none" w:sz="0" w:space="0" w:color="auto"/>
                  </w:divBdr>
                  <w:divsChild>
                    <w:div w:id="1000088297">
                      <w:marLeft w:val="0"/>
                      <w:marRight w:val="0"/>
                      <w:marTop w:val="0"/>
                      <w:marBottom w:val="0"/>
                      <w:divBdr>
                        <w:top w:val="none" w:sz="0" w:space="0" w:color="auto"/>
                        <w:left w:val="none" w:sz="0" w:space="0" w:color="auto"/>
                        <w:bottom w:val="none" w:sz="0" w:space="0" w:color="auto"/>
                        <w:right w:val="none" w:sz="0" w:space="0" w:color="auto"/>
                      </w:divBdr>
                    </w:div>
                  </w:divsChild>
                </w:div>
                <w:div w:id="1178346731">
                  <w:marLeft w:val="0"/>
                  <w:marRight w:val="0"/>
                  <w:marTop w:val="0"/>
                  <w:marBottom w:val="0"/>
                  <w:divBdr>
                    <w:top w:val="none" w:sz="0" w:space="0" w:color="auto"/>
                    <w:left w:val="none" w:sz="0" w:space="0" w:color="auto"/>
                    <w:bottom w:val="none" w:sz="0" w:space="0" w:color="auto"/>
                    <w:right w:val="none" w:sz="0" w:space="0" w:color="auto"/>
                  </w:divBdr>
                  <w:divsChild>
                    <w:div w:id="235825204">
                      <w:marLeft w:val="0"/>
                      <w:marRight w:val="0"/>
                      <w:marTop w:val="0"/>
                      <w:marBottom w:val="0"/>
                      <w:divBdr>
                        <w:top w:val="none" w:sz="0" w:space="0" w:color="auto"/>
                        <w:left w:val="none" w:sz="0" w:space="0" w:color="auto"/>
                        <w:bottom w:val="none" w:sz="0" w:space="0" w:color="auto"/>
                        <w:right w:val="none" w:sz="0" w:space="0" w:color="auto"/>
                      </w:divBdr>
                    </w:div>
                  </w:divsChild>
                </w:div>
                <w:div w:id="1832286499">
                  <w:marLeft w:val="0"/>
                  <w:marRight w:val="0"/>
                  <w:marTop w:val="0"/>
                  <w:marBottom w:val="0"/>
                  <w:divBdr>
                    <w:top w:val="none" w:sz="0" w:space="0" w:color="auto"/>
                    <w:left w:val="none" w:sz="0" w:space="0" w:color="auto"/>
                    <w:bottom w:val="none" w:sz="0" w:space="0" w:color="auto"/>
                    <w:right w:val="none" w:sz="0" w:space="0" w:color="auto"/>
                  </w:divBdr>
                  <w:divsChild>
                    <w:div w:id="1827746372">
                      <w:marLeft w:val="0"/>
                      <w:marRight w:val="0"/>
                      <w:marTop w:val="0"/>
                      <w:marBottom w:val="0"/>
                      <w:divBdr>
                        <w:top w:val="none" w:sz="0" w:space="0" w:color="auto"/>
                        <w:left w:val="none" w:sz="0" w:space="0" w:color="auto"/>
                        <w:bottom w:val="none" w:sz="0" w:space="0" w:color="auto"/>
                        <w:right w:val="none" w:sz="0" w:space="0" w:color="auto"/>
                      </w:divBdr>
                    </w:div>
                  </w:divsChild>
                </w:div>
                <w:div w:id="1613629497">
                  <w:marLeft w:val="0"/>
                  <w:marRight w:val="0"/>
                  <w:marTop w:val="0"/>
                  <w:marBottom w:val="0"/>
                  <w:divBdr>
                    <w:top w:val="none" w:sz="0" w:space="0" w:color="auto"/>
                    <w:left w:val="none" w:sz="0" w:space="0" w:color="auto"/>
                    <w:bottom w:val="none" w:sz="0" w:space="0" w:color="auto"/>
                    <w:right w:val="none" w:sz="0" w:space="0" w:color="auto"/>
                  </w:divBdr>
                  <w:divsChild>
                    <w:div w:id="1687555292">
                      <w:marLeft w:val="0"/>
                      <w:marRight w:val="0"/>
                      <w:marTop w:val="0"/>
                      <w:marBottom w:val="0"/>
                      <w:divBdr>
                        <w:top w:val="none" w:sz="0" w:space="0" w:color="auto"/>
                        <w:left w:val="none" w:sz="0" w:space="0" w:color="auto"/>
                        <w:bottom w:val="none" w:sz="0" w:space="0" w:color="auto"/>
                        <w:right w:val="none" w:sz="0" w:space="0" w:color="auto"/>
                      </w:divBdr>
                    </w:div>
                  </w:divsChild>
                </w:div>
                <w:div w:id="125049055">
                  <w:marLeft w:val="0"/>
                  <w:marRight w:val="0"/>
                  <w:marTop w:val="0"/>
                  <w:marBottom w:val="0"/>
                  <w:divBdr>
                    <w:top w:val="none" w:sz="0" w:space="0" w:color="auto"/>
                    <w:left w:val="none" w:sz="0" w:space="0" w:color="auto"/>
                    <w:bottom w:val="none" w:sz="0" w:space="0" w:color="auto"/>
                    <w:right w:val="none" w:sz="0" w:space="0" w:color="auto"/>
                  </w:divBdr>
                  <w:divsChild>
                    <w:div w:id="1903174078">
                      <w:marLeft w:val="0"/>
                      <w:marRight w:val="0"/>
                      <w:marTop w:val="0"/>
                      <w:marBottom w:val="0"/>
                      <w:divBdr>
                        <w:top w:val="none" w:sz="0" w:space="0" w:color="auto"/>
                        <w:left w:val="none" w:sz="0" w:space="0" w:color="auto"/>
                        <w:bottom w:val="none" w:sz="0" w:space="0" w:color="auto"/>
                        <w:right w:val="none" w:sz="0" w:space="0" w:color="auto"/>
                      </w:divBdr>
                    </w:div>
                  </w:divsChild>
                </w:div>
                <w:div w:id="1451975310">
                  <w:marLeft w:val="0"/>
                  <w:marRight w:val="0"/>
                  <w:marTop w:val="0"/>
                  <w:marBottom w:val="0"/>
                  <w:divBdr>
                    <w:top w:val="none" w:sz="0" w:space="0" w:color="auto"/>
                    <w:left w:val="none" w:sz="0" w:space="0" w:color="auto"/>
                    <w:bottom w:val="none" w:sz="0" w:space="0" w:color="auto"/>
                    <w:right w:val="none" w:sz="0" w:space="0" w:color="auto"/>
                  </w:divBdr>
                  <w:divsChild>
                    <w:div w:id="712342869">
                      <w:marLeft w:val="0"/>
                      <w:marRight w:val="0"/>
                      <w:marTop w:val="0"/>
                      <w:marBottom w:val="0"/>
                      <w:divBdr>
                        <w:top w:val="none" w:sz="0" w:space="0" w:color="auto"/>
                        <w:left w:val="none" w:sz="0" w:space="0" w:color="auto"/>
                        <w:bottom w:val="none" w:sz="0" w:space="0" w:color="auto"/>
                        <w:right w:val="none" w:sz="0" w:space="0" w:color="auto"/>
                      </w:divBdr>
                    </w:div>
                  </w:divsChild>
                </w:div>
                <w:div w:id="1607733822">
                  <w:marLeft w:val="0"/>
                  <w:marRight w:val="0"/>
                  <w:marTop w:val="0"/>
                  <w:marBottom w:val="0"/>
                  <w:divBdr>
                    <w:top w:val="none" w:sz="0" w:space="0" w:color="auto"/>
                    <w:left w:val="none" w:sz="0" w:space="0" w:color="auto"/>
                    <w:bottom w:val="none" w:sz="0" w:space="0" w:color="auto"/>
                    <w:right w:val="none" w:sz="0" w:space="0" w:color="auto"/>
                  </w:divBdr>
                  <w:divsChild>
                    <w:div w:id="134184221">
                      <w:marLeft w:val="0"/>
                      <w:marRight w:val="0"/>
                      <w:marTop w:val="0"/>
                      <w:marBottom w:val="0"/>
                      <w:divBdr>
                        <w:top w:val="none" w:sz="0" w:space="0" w:color="auto"/>
                        <w:left w:val="none" w:sz="0" w:space="0" w:color="auto"/>
                        <w:bottom w:val="none" w:sz="0" w:space="0" w:color="auto"/>
                        <w:right w:val="none" w:sz="0" w:space="0" w:color="auto"/>
                      </w:divBdr>
                    </w:div>
                  </w:divsChild>
                </w:div>
                <w:div w:id="99422316">
                  <w:marLeft w:val="0"/>
                  <w:marRight w:val="0"/>
                  <w:marTop w:val="0"/>
                  <w:marBottom w:val="0"/>
                  <w:divBdr>
                    <w:top w:val="none" w:sz="0" w:space="0" w:color="auto"/>
                    <w:left w:val="none" w:sz="0" w:space="0" w:color="auto"/>
                    <w:bottom w:val="none" w:sz="0" w:space="0" w:color="auto"/>
                    <w:right w:val="none" w:sz="0" w:space="0" w:color="auto"/>
                  </w:divBdr>
                  <w:divsChild>
                    <w:div w:id="1736273114">
                      <w:marLeft w:val="0"/>
                      <w:marRight w:val="0"/>
                      <w:marTop w:val="0"/>
                      <w:marBottom w:val="0"/>
                      <w:divBdr>
                        <w:top w:val="none" w:sz="0" w:space="0" w:color="auto"/>
                        <w:left w:val="none" w:sz="0" w:space="0" w:color="auto"/>
                        <w:bottom w:val="none" w:sz="0" w:space="0" w:color="auto"/>
                        <w:right w:val="none" w:sz="0" w:space="0" w:color="auto"/>
                      </w:divBdr>
                    </w:div>
                  </w:divsChild>
                </w:div>
                <w:div w:id="495923239">
                  <w:marLeft w:val="0"/>
                  <w:marRight w:val="0"/>
                  <w:marTop w:val="0"/>
                  <w:marBottom w:val="0"/>
                  <w:divBdr>
                    <w:top w:val="none" w:sz="0" w:space="0" w:color="auto"/>
                    <w:left w:val="none" w:sz="0" w:space="0" w:color="auto"/>
                    <w:bottom w:val="none" w:sz="0" w:space="0" w:color="auto"/>
                    <w:right w:val="none" w:sz="0" w:space="0" w:color="auto"/>
                  </w:divBdr>
                  <w:divsChild>
                    <w:div w:id="214661059">
                      <w:marLeft w:val="0"/>
                      <w:marRight w:val="0"/>
                      <w:marTop w:val="0"/>
                      <w:marBottom w:val="0"/>
                      <w:divBdr>
                        <w:top w:val="none" w:sz="0" w:space="0" w:color="auto"/>
                        <w:left w:val="none" w:sz="0" w:space="0" w:color="auto"/>
                        <w:bottom w:val="none" w:sz="0" w:space="0" w:color="auto"/>
                        <w:right w:val="none" w:sz="0" w:space="0" w:color="auto"/>
                      </w:divBdr>
                    </w:div>
                  </w:divsChild>
                </w:div>
                <w:div w:id="1327830798">
                  <w:marLeft w:val="0"/>
                  <w:marRight w:val="0"/>
                  <w:marTop w:val="0"/>
                  <w:marBottom w:val="0"/>
                  <w:divBdr>
                    <w:top w:val="none" w:sz="0" w:space="0" w:color="auto"/>
                    <w:left w:val="none" w:sz="0" w:space="0" w:color="auto"/>
                    <w:bottom w:val="none" w:sz="0" w:space="0" w:color="auto"/>
                    <w:right w:val="none" w:sz="0" w:space="0" w:color="auto"/>
                  </w:divBdr>
                  <w:divsChild>
                    <w:div w:id="1676691323">
                      <w:marLeft w:val="0"/>
                      <w:marRight w:val="0"/>
                      <w:marTop w:val="0"/>
                      <w:marBottom w:val="0"/>
                      <w:divBdr>
                        <w:top w:val="none" w:sz="0" w:space="0" w:color="auto"/>
                        <w:left w:val="none" w:sz="0" w:space="0" w:color="auto"/>
                        <w:bottom w:val="none" w:sz="0" w:space="0" w:color="auto"/>
                        <w:right w:val="none" w:sz="0" w:space="0" w:color="auto"/>
                      </w:divBdr>
                    </w:div>
                  </w:divsChild>
                </w:div>
                <w:div w:id="376583640">
                  <w:marLeft w:val="0"/>
                  <w:marRight w:val="0"/>
                  <w:marTop w:val="0"/>
                  <w:marBottom w:val="0"/>
                  <w:divBdr>
                    <w:top w:val="none" w:sz="0" w:space="0" w:color="auto"/>
                    <w:left w:val="none" w:sz="0" w:space="0" w:color="auto"/>
                    <w:bottom w:val="none" w:sz="0" w:space="0" w:color="auto"/>
                    <w:right w:val="none" w:sz="0" w:space="0" w:color="auto"/>
                  </w:divBdr>
                  <w:divsChild>
                    <w:div w:id="329522746">
                      <w:marLeft w:val="0"/>
                      <w:marRight w:val="0"/>
                      <w:marTop w:val="0"/>
                      <w:marBottom w:val="0"/>
                      <w:divBdr>
                        <w:top w:val="none" w:sz="0" w:space="0" w:color="auto"/>
                        <w:left w:val="none" w:sz="0" w:space="0" w:color="auto"/>
                        <w:bottom w:val="none" w:sz="0" w:space="0" w:color="auto"/>
                        <w:right w:val="none" w:sz="0" w:space="0" w:color="auto"/>
                      </w:divBdr>
                    </w:div>
                  </w:divsChild>
                </w:div>
                <w:div w:id="193351072">
                  <w:marLeft w:val="0"/>
                  <w:marRight w:val="0"/>
                  <w:marTop w:val="0"/>
                  <w:marBottom w:val="0"/>
                  <w:divBdr>
                    <w:top w:val="none" w:sz="0" w:space="0" w:color="auto"/>
                    <w:left w:val="none" w:sz="0" w:space="0" w:color="auto"/>
                    <w:bottom w:val="none" w:sz="0" w:space="0" w:color="auto"/>
                    <w:right w:val="none" w:sz="0" w:space="0" w:color="auto"/>
                  </w:divBdr>
                  <w:divsChild>
                    <w:div w:id="874149770">
                      <w:marLeft w:val="0"/>
                      <w:marRight w:val="0"/>
                      <w:marTop w:val="0"/>
                      <w:marBottom w:val="0"/>
                      <w:divBdr>
                        <w:top w:val="none" w:sz="0" w:space="0" w:color="auto"/>
                        <w:left w:val="none" w:sz="0" w:space="0" w:color="auto"/>
                        <w:bottom w:val="none" w:sz="0" w:space="0" w:color="auto"/>
                        <w:right w:val="none" w:sz="0" w:space="0" w:color="auto"/>
                      </w:divBdr>
                    </w:div>
                  </w:divsChild>
                </w:div>
                <w:div w:id="1016881763">
                  <w:marLeft w:val="0"/>
                  <w:marRight w:val="0"/>
                  <w:marTop w:val="0"/>
                  <w:marBottom w:val="0"/>
                  <w:divBdr>
                    <w:top w:val="none" w:sz="0" w:space="0" w:color="auto"/>
                    <w:left w:val="none" w:sz="0" w:space="0" w:color="auto"/>
                    <w:bottom w:val="none" w:sz="0" w:space="0" w:color="auto"/>
                    <w:right w:val="none" w:sz="0" w:space="0" w:color="auto"/>
                  </w:divBdr>
                  <w:divsChild>
                    <w:div w:id="529145052">
                      <w:marLeft w:val="0"/>
                      <w:marRight w:val="0"/>
                      <w:marTop w:val="0"/>
                      <w:marBottom w:val="0"/>
                      <w:divBdr>
                        <w:top w:val="none" w:sz="0" w:space="0" w:color="auto"/>
                        <w:left w:val="none" w:sz="0" w:space="0" w:color="auto"/>
                        <w:bottom w:val="none" w:sz="0" w:space="0" w:color="auto"/>
                        <w:right w:val="none" w:sz="0" w:space="0" w:color="auto"/>
                      </w:divBdr>
                    </w:div>
                  </w:divsChild>
                </w:div>
                <w:div w:id="1254127404">
                  <w:marLeft w:val="0"/>
                  <w:marRight w:val="0"/>
                  <w:marTop w:val="0"/>
                  <w:marBottom w:val="0"/>
                  <w:divBdr>
                    <w:top w:val="none" w:sz="0" w:space="0" w:color="auto"/>
                    <w:left w:val="none" w:sz="0" w:space="0" w:color="auto"/>
                    <w:bottom w:val="none" w:sz="0" w:space="0" w:color="auto"/>
                    <w:right w:val="none" w:sz="0" w:space="0" w:color="auto"/>
                  </w:divBdr>
                  <w:divsChild>
                    <w:div w:id="516432670">
                      <w:marLeft w:val="0"/>
                      <w:marRight w:val="0"/>
                      <w:marTop w:val="0"/>
                      <w:marBottom w:val="0"/>
                      <w:divBdr>
                        <w:top w:val="none" w:sz="0" w:space="0" w:color="auto"/>
                        <w:left w:val="none" w:sz="0" w:space="0" w:color="auto"/>
                        <w:bottom w:val="none" w:sz="0" w:space="0" w:color="auto"/>
                        <w:right w:val="none" w:sz="0" w:space="0" w:color="auto"/>
                      </w:divBdr>
                    </w:div>
                  </w:divsChild>
                </w:div>
                <w:div w:id="1746993976">
                  <w:marLeft w:val="0"/>
                  <w:marRight w:val="0"/>
                  <w:marTop w:val="0"/>
                  <w:marBottom w:val="0"/>
                  <w:divBdr>
                    <w:top w:val="none" w:sz="0" w:space="0" w:color="auto"/>
                    <w:left w:val="none" w:sz="0" w:space="0" w:color="auto"/>
                    <w:bottom w:val="none" w:sz="0" w:space="0" w:color="auto"/>
                    <w:right w:val="none" w:sz="0" w:space="0" w:color="auto"/>
                  </w:divBdr>
                  <w:divsChild>
                    <w:div w:id="204561350">
                      <w:marLeft w:val="0"/>
                      <w:marRight w:val="0"/>
                      <w:marTop w:val="0"/>
                      <w:marBottom w:val="0"/>
                      <w:divBdr>
                        <w:top w:val="none" w:sz="0" w:space="0" w:color="auto"/>
                        <w:left w:val="none" w:sz="0" w:space="0" w:color="auto"/>
                        <w:bottom w:val="none" w:sz="0" w:space="0" w:color="auto"/>
                        <w:right w:val="none" w:sz="0" w:space="0" w:color="auto"/>
                      </w:divBdr>
                    </w:div>
                  </w:divsChild>
                </w:div>
                <w:div w:id="1977955462">
                  <w:marLeft w:val="0"/>
                  <w:marRight w:val="0"/>
                  <w:marTop w:val="0"/>
                  <w:marBottom w:val="0"/>
                  <w:divBdr>
                    <w:top w:val="none" w:sz="0" w:space="0" w:color="auto"/>
                    <w:left w:val="none" w:sz="0" w:space="0" w:color="auto"/>
                    <w:bottom w:val="none" w:sz="0" w:space="0" w:color="auto"/>
                    <w:right w:val="none" w:sz="0" w:space="0" w:color="auto"/>
                  </w:divBdr>
                  <w:divsChild>
                    <w:div w:id="1999335421">
                      <w:marLeft w:val="0"/>
                      <w:marRight w:val="0"/>
                      <w:marTop w:val="0"/>
                      <w:marBottom w:val="0"/>
                      <w:divBdr>
                        <w:top w:val="none" w:sz="0" w:space="0" w:color="auto"/>
                        <w:left w:val="none" w:sz="0" w:space="0" w:color="auto"/>
                        <w:bottom w:val="none" w:sz="0" w:space="0" w:color="auto"/>
                        <w:right w:val="none" w:sz="0" w:space="0" w:color="auto"/>
                      </w:divBdr>
                    </w:div>
                  </w:divsChild>
                </w:div>
                <w:div w:id="1989745697">
                  <w:marLeft w:val="0"/>
                  <w:marRight w:val="0"/>
                  <w:marTop w:val="0"/>
                  <w:marBottom w:val="0"/>
                  <w:divBdr>
                    <w:top w:val="none" w:sz="0" w:space="0" w:color="auto"/>
                    <w:left w:val="none" w:sz="0" w:space="0" w:color="auto"/>
                    <w:bottom w:val="none" w:sz="0" w:space="0" w:color="auto"/>
                    <w:right w:val="none" w:sz="0" w:space="0" w:color="auto"/>
                  </w:divBdr>
                  <w:divsChild>
                    <w:div w:id="237129536">
                      <w:marLeft w:val="0"/>
                      <w:marRight w:val="0"/>
                      <w:marTop w:val="0"/>
                      <w:marBottom w:val="0"/>
                      <w:divBdr>
                        <w:top w:val="none" w:sz="0" w:space="0" w:color="auto"/>
                        <w:left w:val="none" w:sz="0" w:space="0" w:color="auto"/>
                        <w:bottom w:val="none" w:sz="0" w:space="0" w:color="auto"/>
                        <w:right w:val="none" w:sz="0" w:space="0" w:color="auto"/>
                      </w:divBdr>
                    </w:div>
                  </w:divsChild>
                </w:div>
                <w:div w:id="175929041">
                  <w:marLeft w:val="0"/>
                  <w:marRight w:val="0"/>
                  <w:marTop w:val="0"/>
                  <w:marBottom w:val="0"/>
                  <w:divBdr>
                    <w:top w:val="none" w:sz="0" w:space="0" w:color="auto"/>
                    <w:left w:val="none" w:sz="0" w:space="0" w:color="auto"/>
                    <w:bottom w:val="none" w:sz="0" w:space="0" w:color="auto"/>
                    <w:right w:val="none" w:sz="0" w:space="0" w:color="auto"/>
                  </w:divBdr>
                  <w:divsChild>
                    <w:div w:id="956107860">
                      <w:marLeft w:val="0"/>
                      <w:marRight w:val="0"/>
                      <w:marTop w:val="0"/>
                      <w:marBottom w:val="0"/>
                      <w:divBdr>
                        <w:top w:val="none" w:sz="0" w:space="0" w:color="auto"/>
                        <w:left w:val="none" w:sz="0" w:space="0" w:color="auto"/>
                        <w:bottom w:val="none" w:sz="0" w:space="0" w:color="auto"/>
                        <w:right w:val="none" w:sz="0" w:space="0" w:color="auto"/>
                      </w:divBdr>
                    </w:div>
                  </w:divsChild>
                </w:div>
                <w:div w:id="1451164815">
                  <w:marLeft w:val="0"/>
                  <w:marRight w:val="0"/>
                  <w:marTop w:val="0"/>
                  <w:marBottom w:val="0"/>
                  <w:divBdr>
                    <w:top w:val="none" w:sz="0" w:space="0" w:color="auto"/>
                    <w:left w:val="none" w:sz="0" w:space="0" w:color="auto"/>
                    <w:bottom w:val="none" w:sz="0" w:space="0" w:color="auto"/>
                    <w:right w:val="none" w:sz="0" w:space="0" w:color="auto"/>
                  </w:divBdr>
                  <w:divsChild>
                    <w:div w:id="1593204962">
                      <w:marLeft w:val="0"/>
                      <w:marRight w:val="0"/>
                      <w:marTop w:val="0"/>
                      <w:marBottom w:val="0"/>
                      <w:divBdr>
                        <w:top w:val="none" w:sz="0" w:space="0" w:color="auto"/>
                        <w:left w:val="none" w:sz="0" w:space="0" w:color="auto"/>
                        <w:bottom w:val="none" w:sz="0" w:space="0" w:color="auto"/>
                        <w:right w:val="none" w:sz="0" w:space="0" w:color="auto"/>
                      </w:divBdr>
                    </w:div>
                  </w:divsChild>
                </w:div>
                <w:div w:id="470051359">
                  <w:marLeft w:val="0"/>
                  <w:marRight w:val="0"/>
                  <w:marTop w:val="0"/>
                  <w:marBottom w:val="0"/>
                  <w:divBdr>
                    <w:top w:val="none" w:sz="0" w:space="0" w:color="auto"/>
                    <w:left w:val="none" w:sz="0" w:space="0" w:color="auto"/>
                    <w:bottom w:val="none" w:sz="0" w:space="0" w:color="auto"/>
                    <w:right w:val="none" w:sz="0" w:space="0" w:color="auto"/>
                  </w:divBdr>
                  <w:divsChild>
                    <w:div w:id="1661620407">
                      <w:marLeft w:val="0"/>
                      <w:marRight w:val="0"/>
                      <w:marTop w:val="0"/>
                      <w:marBottom w:val="0"/>
                      <w:divBdr>
                        <w:top w:val="none" w:sz="0" w:space="0" w:color="auto"/>
                        <w:left w:val="none" w:sz="0" w:space="0" w:color="auto"/>
                        <w:bottom w:val="none" w:sz="0" w:space="0" w:color="auto"/>
                        <w:right w:val="none" w:sz="0" w:space="0" w:color="auto"/>
                      </w:divBdr>
                    </w:div>
                  </w:divsChild>
                </w:div>
                <w:div w:id="1035429234">
                  <w:marLeft w:val="0"/>
                  <w:marRight w:val="0"/>
                  <w:marTop w:val="0"/>
                  <w:marBottom w:val="0"/>
                  <w:divBdr>
                    <w:top w:val="none" w:sz="0" w:space="0" w:color="auto"/>
                    <w:left w:val="none" w:sz="0" w:space="0" w:color="auto"/>
                    <w:bottom w:val="none" w:sz="0" w:space="0" w:color="auto"/>
                    <w:right w:val="none" w:sz="0" w:space="0" w:color="auto"/>
                  </w:divBdr>
                  <w:divsChild>
                    <w:div w:id="1024089733">
                      <w:marLeft w:val="0"/>
                      <w:marRight w:val="0"/>
                      <w:marTop w:val="0"/>
                      <w:marBottom w:val="0"/>
                      <w:divBdr>
                        <w:top w:val="none" w:sz="0" w:space="0" w:color="auto"/>
                        <w:left w:val="none" w:sz="0" w:space="0" w:color="auto"/>
                        <w:bottom w:val="none" w:sz="0" w:space="0" w:color="auto"/>
                        <w:right w:val="none" w:sz="0" w:space="0" w:color="auto"/>
                      </w:divBdr>
                    </w:div>
                  </w:divsChild>
                </w:div>
                <w:div w:id="150606092">
                  <w:marLeft w:val="0"/>
                  <w:marRight w:val="0"/>
                  <w:marTop w:val="0"/>
                  <w:marBottom w:val="0"/>
                  <w:divBdr>
                    <w:top w:val="none" w:sz="0" w:space="0" w:color="auto"/>
                    <w:left w:val="none" w:sz="0" w:space="0" w:color="auto"/>
                    <w:bottom w:val="none" w:sz="0" w:space="0" w:color="auto"/>
                    <w:right w:val="none" w:sz="0" w:space="0" w:color="auto"/>
                  </w:divBdr>
                  <w:divsChild>
                    <w:div w:id="1813018739">
                      <w:marLeft w:val="0"/>
                      <w:marRight w:val="0"/>
                      <w:marTop w:val="0"/>
                      <w:marBottom w:val="0"/>
                      <w:divBdr>
                        <w:top w:val="none" w:sz="0" w:space="0" w:color="auto"/>
                        <w:left w:val="none" w:sz="0" w:space="0" w:color="auto"/>
                        <w:bottom w:val="none" w:sz="0" w:space="0" w:color="auto"/>
                        <w:right w:val="none" w:sz="0" w:space="0" w:color="auto"/>
                      </w:divBdr>
                    </w:div>
                  </w:divsChild>
                </w:div>
                <w:div w:id="728652724">
                  <w:marLeft w:val="0"/>
                  <w:marRight w:val="0"/>
                  <w:marTop w:val="0"/>
                  <w:marBottom w:val="0"/>
                  <w:divBdr>
                    <w:top w:val="none" w:sz="0" w:space="0" w:color="auto"/>
                    <w:left w:val="none" w:sz="0" w:space="0" w:color="auto"/>
                    <w:bottom w:val="none" w:sz="0" w:space="0" w:color="auto"/>
                    <w:right w:val="none" w:sz="0" w:space="0" w:color="auto"/>
                  </w:divBdr>
                  <w:divsChild>
                    <w:div w:id="186599170">
                      <w:marLeft w:val="0"/>
                      <w:marRight w:val="0"/>
                      <w:marTop w:val="0"/>
                      <w:marBottom w:val="0"/>
                      <w:divBdr>
                        <w:top w:val="none" w:sz="0" w:space="0" w:color="auto"/>
                        <w:left w:val="none" w:sz="0" w:space="0" w:color="auto"/>
                        <w:bottom w:val="none" w:sz="0" w:space="0" w:color="auto"/>
                        <w:right w:val="none" w:sz="0" w:space="0" w:color="auto"/>
                      </w:divBdr>
                    </w:div>
                  </w:divsChild>
                </w:div>
                <w:div w:id="2003115381">
                  <w:marLeft w:val="0"/>
                  <w:marRight w:val="0"/>
                  <w:marTop w:val="0"/>
                  <w:marBottom w:val="0"/>
                  <w:divBdr>
                    <w:top w:val="none" w:sz="0" w:space="0" w:color="auto"/>
                    <w:left w:val="none" w:sz="0" w:space="0" w:color="auto"/>
                    <w:bottom w:val="none" w:sz="0" w:space="0" w:color="auto"/>
                    <w:right w:val="none" w:sz="0" w:space="0" w:color="auto"/>
                  </w:divBdr>
                  <w:divsChild>
                    <w:div w:id="845095097">
                      <w:marLeft w:val="0"/>
                      <w:marRight w:val="0"/>
                      <w:marTop w:val="0"/>
                      <w:marBottom w:val="0"/>
                      <w:divBdr>
                        <w:top w:val="none" w:sz="0" w:space="0" w:color="auto"/>
                        <w:left w:val="none" w:sz="0" w:space="0" w:color="auto"/>
                        <w:bottom w:val="none" w:sz="0" w:space="0" w:color="auto"/>
                        <w:right w:val="none" w:sz="0" w:space="0" w:color="auto"/>
                      </w:divBdr>
                    </w:div>
                  </w:divsChild>
                </w:div>
                <w:div w:id="1676150891">
                  <w:marLeft w:val="0"/>
                  <w:marRight w:val="0"/>
                  <w:marTop w:val="0"/>
                  <w:marBottom w:val="0"/>
                  <w:divBdr>
                    <w:top w:val="none" w:sz="0" w:space="0" w:color="auto"/>
                    <w:left w:val="none" w:sz="0" w:space="0" w:color="auto"/>
                    <w:bottom w:val="none" w:sz="0" w:space="0" w:color="auto"/>
                    <w:right w:val="none" w:sz="0" w:space="0" w:color="auto"/>
                  </w:divBdr>
                  <w:divsChild>
                    <w:div w:id="336809568">
                      <w:marLeft w:val="0"/>
                      <w:marRight w:val="0"/>
                      <w:marTop w:val="0"/>
                      <w:marBottom w:val="0"/>
                      <w:divBdr>
                        <w:top w:val="none" w:sz="0" w:space="0" w:color="auto"/>
                        <w:left w:val="none" w:sz="0" w:space="0" w:color="auto"/>
                        <w:bottom w:val="none" w:sz="0" w:space="0" w:color="auto"/>
                        <w:right w:val="none" w:sz="0" w:space="0" w:color="auto"/>
                      </w:divBdr>
                    </w:div>
                  </w:divsChild>
                </w:div>
                <w:div w:id="1719939813">
                  <w:marLeft w:val="0"/>
                  <w:marRight w:val="0"/>
                  <w:marTop w:val="0"/>
                  <w:marBottom w:val="0"/>
                  <w:divBdr>
                    <w:top w:val="none" w:sz="0" w:space="0" w:color="auto"/>
                    <w:left w:val="none" w:sz="0" w:space="0" w:color="auto"/>
                    <w:bottom w:val="none" w:sz="0" w:space="0" w:color="auto"/>
                    <w:right w:val="none" w:sz="0" w:space="0" w:color="auto"/>
                  </w:divBdr>
                  <w:divsChild>
                    <w:div w:id="240330661">
                      <w:marLeft w:val="0"/>
                      <w:marRight w:val="0"/>
                      <w:marTop w:val="0"/>
                      <w:marBottom w:val="0"/>
                      <w:divBdr>
                        <w:top w:val="none" w:sz="0" w:space="0" w:color="auto"/>
                        <w:left w:val="none" w:sz="0" w:space="0" w:color="auto"/>
                        <w:bottom w:val="none" w:sz="0" w:space="0" w:color="auto"/>
                        <w:right w:val="none" w:sz="0" w:space="0" w:color="auto"/>
                      </w:divBdr>
                    </w:div>
                  </w:divsChild>
                </w:div>
                <w:div w:id="958344009">
                  <w:marLeft w:val="0"/>
                  <w:marRight w:val="0"/>
                  <w:marTop w:val="0"/>
                  <w:marBottom w:val="0"/>
                  <w:divBdr>
                    <w:top w:val="none" w:sz="0" w:space="0" w:color="auto"/>
                    <w:left w:val="none" w:sz="0" w:space="0" w:color="auto"/>
                    <w:bottom w:val="none" w:sz="0" w:space="0" w:color="auto"/>
                    <w:right w:val="none" w:sz="0" w:space="0" w:color="auto"/>
                  </w:divBdr>
                  <w:divsChild>
                    <w:div w:id="270091273">
                      <w:marLeft w:val="0"/>
                      <w:marRight w:val="0"/>
                      <w:marTop w:val="0"/>
                      <w:marBottom w:val="0"/>
                      <w:divBdr>
                        <w:top w:val="none" w:sz="0" w:space="0" w:color="auto"/>
                        <w:left w:val="none" w:sz="0" w:space="0" w:color="auto"/>
                        <w:bottom w:val="none" w:sz="0" w:space="0" w:color="auto"/>
                        <w:right w:val="none" w:sz="0" w:space="0" w:color="auto"/>
                      </w:divBdr>
                    </w:div>
                  </w:divsChild>
                </w:div>
                <w:div w:id="1542936685">
                  <w:marLeft w:val="0"/>
                  <w:marRight w:val="0"/>
                  <w:marTop w:val="0"/>
                  <w:marBottom w:val="0"/>
                  <w:divBdr>
                    <w:top w:val="none" w:sz="0" w:space="0" w:color="auto"/>
                    <w:left w:val="none" w:sz="0" w:space="0" w:color="auto"/>
                    <w:bottom w:val="none" w:sz="0" w:space="0" w:color="auto"/>
                    <w:right w:val="none" w:sz="0" w:space="0" w:color="auto"/>
                  </w:divBdr>
                  <w:divsChild>
                    <w:div w:id="346566265">
                      <w:marLeft w:val="0"/>
                      <w:marRight w:val="0"/>
                      <w:marTop w:val="0"/>
                      <w:marBottom w:val="0"/>
                      <w:divBdr>
                        <w:top w:val="none" w:sz="0" w:space="0" w:color="auto"/>
                        <w:left w:val="none" w:sz="0" w:space="0" w:color="auto"/>
                        <w:bottom w:val="none" w:sz="0" w:space="0" w:color="auto"/>
                        <w:right w:val="none" w:sz="0" w:space="0" w:color="auto"/>
                      </w:divBdr>
                    </w:div>
                  </w:divsChild>
                </w:div>
                <w:div w:id="1284338466">
                  <w:marLeft w:val="0"/>
                  <w:marRight w:val="0"/>
                  <w:marTop w:val="0"/>
                  <w:marBottom w:val="0"/>
                  <w:divBdr>
                    <w:top w:val="none" w:sz="0" w:space="0" w:color="auto"/>
                    <w:left w:val="none" w:sz="0" w:space="0" w:color="auto"/>
                    <w:bottom w:val="none" w:sz="0" w:space="0" w:color="auto"/>
                    <w:right w:val="none" w:sz="0" w:space="0" w:color="auto"/>
                  </w:divBdr>
                  <w:divsChild>
                    <w:div w:id="2135713244">
                      <w:marLeft w:val="0"/>
                      <w:marRight w:val="0"/>
                      <w:marTop w:val="0"/>
                      <w:marBottom w:val="0"/>
                      <w:divBdr>
                        <w:top w:val="none" w:sz="0" w:space="0" w:color="auto"/>
                        <w:left w:val="none" w:sz="0" w:space="0" w:color="auto"/>
                        <w:bottom w:val="none" w:sz="0" w:space="0" w:color="auto"/>
                        <w:right w:val="none" w:sz="0" w:space="0" w:color="auto"/>
                      </w:divBdr>
                    </w:div>
                  </w:divsChild>
                </w:div>
                <w:div w:id="670522750">
                  <w:marLeft w:val="0"/>
                  <w:marRight w:val="0"/>
                  <w:marTop w:val="0"/>
                  <w:marBottom w:val="0"/>
                  <w:divBdr>
                    <w:top w:val="none" w:sz="0" w:space="0" w:color="auto"/>
                    <w:left w:val="none" w:sz="0" w:space="0" w:color="auto"/>
                    <w:bottom w:val="none" w:sz="0" w:space="0" w:color="auto"/>
                    <w:right w:val="none" w:sz="0" w:space="0" w:color="auto"/>
                  </w:divBdr>
                  <w:divsChild>
                    <w:div w:id="304240964">
                      <w:marLeft w:val="0"/>
                      <w:marRight w:val="0"/>
                      <w:marTop w:val="0"/>
                      <w:marBottom w:val="0"/>
                      <w:divBdr>
                        <w:top w:val="none" w:sz="0" w:space="0" w:color="auto"/>
                        <w:left w:val="none" w:sz="0" w:space="0" w:color="auto"/>
                        <w:bottom w:val="none" w:sz="0" w:space="0" w:color="auto"/>
                        <w:right w:val="none" w:sz="0" w:space="0" w:color="auto"/>
                      </w:divBdr>
                    </w:div>
                  </w:divsChild>
                </w:div>
                <w:div w:id="1174606223">
                  <w:marLeft w:val="0"/>
                  <w:marRight w:val="0"/>
                  <w:marTop w:val="0"/>
                  <w:marBottom w:val="0"/>
                  <w:divBdr>
                    <w:top w:val="none" w:sz="0" w:space="0" w:color="auto"/>
                    <w:left w:val="none" w:sz="0" w:space="0" w:color="auto"/>
                    <w:bottom w:val="none" w:sz="0" w:space="0" w:color="auto"/>
                    <w:right w:val="none" w:sz="0" w:space="0" w:color="auto"/>
                  </w:divBdr>
                  <w:divsChild>
                    <w:div w:id="1115904195">
                      <w:marLeft w:val="0"/>
                      <w:marRight w:val="0"/>
                      <w:marTop w:val="0"/>
                      <w:marBottom w:val="0"/>
                      <w:divBdr>
                        <w:top w:val="none" w:sz="0" w:space="0" w:color="auto"/>
                        <w:left w:val="none" w:sz="0" w:space="0" w:color="auto"/>
                        <w:bottom w:val="none" w:sz="0" w:space="0" w:color="auto"/>
                        <w:right w:val="none" w:sz="0" w:space="0" w:color="auto"/>
                      </w:divBdr>
                    </w:div>
                  </w:divsChild>
                </w:div>
                <w:div w:id="922496804">
                  <w:marLeft w:val="0"/>
                  <w:marRight w:val="0"/>
                  <w:marTop w:val="0"/>
                  <w:marBottom w:val="0"/>
                  <w:divBdr>
                    <w:top w:val="none" w:sz="0" w:space="0" w:color="auto"/>
                    <w:left w:val="none" w:sz="0" w:space="0" w:color="auto"/>
                    <w:bottom w:val="none" w:sz="0" w:space="0" w:color="auto"/>
                    <w:right w:val="none" w:sz="0" w:space="0" w:color="auto"/>
                  </w:divBdr>
                  <w:divsChild>
                    <w:div w:id="357196872">
                      <w:marLeft w:val="0"/>
                      <w:marRight w:val="0"/>
                      <w:marTop w:val="0"/>
                      <w:marBottom w:val="0"/>
                      <w:divBdr>
                        <w:top w:val="none" w:sz="0" w:space="0" w:color="auto"/>
                        <w:left w:val="none" w:sz="0" w:space="0" w:color="auto"/>
                        <w:bottom w:val="none" w:sz="0" w:space="0" w:color="auto"/>
                        <w:right w:val="none" w:sz="0" w:space="0" w:color="auto"/>
                      </w:divBdr>
                    </w:div>
                  </w:divsChild>
                </w:div>
                <w:div w:id="1735200399">
                  <w:marLeft w:val="0"/>
                  <w:marRight w:val="0"/>
                  <w:marTop w:val="0"/>
                  <w:marBottom w:val="0"/>
                  <w:divBdr>
                    <w:top w:val="none" w:sz="0" w:space="0" w:color="auto"/>
                    <w:left w:val="none" w:sz="0" w:space="0" w:color="auto"/>
                    <w:bottom w:val="none" w:sz="0" w:space="0" w:color="auto"/>
                    <w:right w:val="none" w:sz="0" w:space="0" w:color="auto"/>
                  </w:divBdr>
                  <w:divsChild>
                    <w:div w:id="195585434">
                      <w:marLeft w:val="0"/>
                      <w:marRight w:val="0"/>
                      <w:marTop w:val="0"/>
                      <w:marBottom w:val="0"/>
                      <w:divBdr>
                        <w:top w:val="none" w:sz="0" w:space="0" w:color="auto"/>
                        <w:left w:val="none" w:sz="0" w:space="0" w:color="auto"/>
                        <w:bottom w:val="none" w:sz="0" w:space="0" w:color="auto"/>
                        <w:right w:val="none" w:sz="0" w:space="0" w:color="auto"/>
                      </w:divBdr>
                    </w:div>
                  </w:divsChild>
                </w:div>
                <w:div w:id="621111303">
                  <w:marLeft w:val="0"/>
                  <w:marRight w:val="0"/>
                  <w:marTop w:val="0"/>
                  <w:marBottom w:val="0"/>
                  <w:divBdr>
                    <w:top w:val="none" w:sz="0" w:space="0" w:color="auto"/>
                    <w:left w:val="none" w:sz="0" w:space="0" w:color="auto"/>
                    <w:bottom w:val="none" w:sz="0" w:space="0" w:color="auto"/>
                    <w:right w:val="none" w:sz="0" w:space="0" w:color="auto"/>
                  </w:divBdr>
                  <w:divsChild>
                    <w:div w:id="104546389">
                      <w:marLeft w:val="0"/>
                      <w:marRight w:val="0"/>
                      <w:marTop w:val="0"/>
                      <w:marBottom w:val="0"/>
                      <w:divBdr>
                        <w:top w:val="none" w:sz="0" w:space="0" w:color="auto"/>
                        <w:left w:val="none" w:sz="0" w:space="0" w:color="auto"/>
                        <w:bottom w:val="none" w:sz="0" w:space="0" w:color="auto"/>
                        <w:right w:val="none" w:sz="0" w:space="0" w:color="auto"/>
                      </w:divBdr>
                    </w:div>
                  </w:divsChild>
                </w:div>
                <w:div w:id="321591137">
                  <w:marLeft w:val="0"/>
                  <w:marRight w:val="0"/>
                  <w:marTop w:val="0"/>
                  <w:marBottom w:val="0"/>
                  <w:divBdr>
                    <w:top w:val="none" w:sz="0" w:space="0" w:color="auto"/>
                    <w:left w:val="none" w:sz="0" w:space="0" w:color="auto"/>
                    <w:bottom w:val="none" w:sz="0" w:space="0" w:color="auto"/>
                    <w:right w:val="none" w:sz="0" w:space="0" w:color="auto"/>
                  </w:divBdr>
                  <w:divsChild>
                    <w:div w:id="18146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254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hyperlink" Target="https://eoce.fa.em3.oraclecloud.com/hcmUI/CandidateExperience/en/sites/CX_3001/pages/11002"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oce.fa.em3.oraclecloud.com/hcmUI/CandidateExperience/en/sites/CX_3001/pages/11002" TargetMode="External"/><Relationship Id="rId20" Type="http://schemas.openxmlformats.org/officeDocument/2006/relationships/hyperlink" Target="https://nfcc.org.uk/our-services/people-programme/core-code-of-ethic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fcc.org.uk/our-services/people-programme/core-code-of-ethic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95122CE7E540EBB081BAF9CABBB34D"/>
        <w:category>
          <w:name w:val="General"/>
          <w:gallery w:val="placeholder"/>
        </w:category>
        <w:types>
          <w:type w:val="bbPlcHdr"/>
        </w:types>
        <w:behaviors>
          <w:behavior w:val="content"/>
        </w:behaviors>
        <w:guid w:val="{DC34E03D-5526-4EB1-88D2-99B1744CC873}"/>
      </w:docPartPr>
      <w:docPartBody>
        <w:p w:rsidR="007F5C4E" w:rsidRDefault="0081567A" w:rsidP="0081567A">
          <w:pPr>
            <w:pStyle w:val="4C95122CE7E540EBB081BAF9CABBB34D"/>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67A"/>
    <w:rsid w:val="000F62A5"/>
    <w:rsid w:val="00117D39"/>
    <w:rsid w:val="002268DD"/>
    <w:rsid w:val="00323378"/>
    <w:rsid w:val="003400C5"/>
    <w:rsid w:val="00461F8F"/>
    <w:rsid w:val="00485288"/>
    <w:rsid w:val="005D4A5A"/>
    <w:rsid w:val="00672586"/>
    <w:rsid w:val="00767F9E"/>
    <w:rsid w:val="007F0E4D"/>
    <w:rsid w:val="007F5C4E"/>
    <w:rsid w:val="0081567A"/>
    <w:rsid w:val="00885ED8"/>
    <w:rsid w:val="00AA724A"/>
    <w:rsid w:val="00AC4543"/>
    <w:rsid w:val="00C06CC4"/>
    <w:rsid w:val="00C204CA"/>
    <w:rsid w:val="00C97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67A"/>
    <w:rPr>
      <w:color w:val="808080"/>
    </w:rPr>
  </w:style>
  <w:style w:type="paragraph" w:customStyle="1" w:styleId="4C95122CE7E540EBB081BAF9CABBB34D">
    <w:name w:val="4C95122CE7E540EBB081BAF9CABBB34D"/>
    <w:rsid w:val="00815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41b37aaf-85a3-474e-95e7-9d577148bded"/>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BFE89610-6438-4378-B8A1-A01B6A7D9D6A}"/>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1778</Words>
  <Characters>10138</Characters>
  <Application>Microsoft Office Word</Application>
  <DocSecurity>2</DocSecurity>
  <Lines>84</Lines>
  <Paragraphs>23</Paragraphs>
  <ScaleCrop>false</ScaleCrop>
  <Company>Suffolk County Council</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5</cp:revision>
  <cp:lastPrinted>2004-02-23T22:04:00Z</cp:lastPrinted>
  <dcterms:created xsi:type="dcterms:W3CDTF">2026-09-07T12:57:00Z</dcterms:created>
  <dcterms:modified xsi:type="dcterms:W3CDTF">2026-09-07T12:59:00Z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99900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_SourceUrl">
    <vt:lpwstr/>
  </property>
  <property fmtid="{D5CDD505-2E9C-101B-9397-08002B2CF9AE}" pid="13" name="_SharedFileIndex">
    <vt:lpwstr/>
  </property>
</Properties>
</file>