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62BF62D7"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007A001A">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007A001A">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7C12F2BE" w:rsidR="00040A1F" w:rsidRPr="000B6332" w:rsidRDefault="00FD2BA7">
            <w:pPr>
              <w:rPr>
                <w:rFonts w:cs="Arial"/>
                <w:szCs w:val="24"/>
              </w:rPr>
            </w:pPr>
            <w:r>
              <w:rPr>
                <w:rFonts w:cs="Arial"/>
                <w:szCs w:val="24"/>
              </w:rPr>
              <w:t>Executive Assistant and Project Support</w:t>
            </w:r>
          </w:p>
        </w:tc>
      </w:tr>
      <w:tr w:rsidR="00040A1F" w:rsidRPr="000B6332" w14:paraId="0CC9544E" w14:textId="77777777" w:rsidTr="007A001A">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2FE3837" w:rsidR="00040A1F" w:rsidRPr="000B6332" w:rsidRDefault="00B703BA">
            <w:pPr>
              <w:rPr>
                <w:rFonts w:cs="Arial"/>
                <w:color w:val="000000"/>
                <w:szCs w:val="24"/>
              </w:rPr>
            </w:pPr>
            <w:r w:rsidRPr="00B703BA">
              <w:rPr>
                <w:rFonts w:cs="Arial"/>
                <w:color w:val="000000"/>
                <w:szCs w:val="24"/>
              </w:rPr>
              <w:t>24634</w:t>
            </w:r>
          </w:p>
        </w:tc>
      </w:tr>
      <w:tr w:rsidR="00040A1F" w:rsidRPr="000B6332" w14:paraId="69641E03" w14:textId="77777777" w:rsidTr="007A001A">
        <w:trPr>
          <w:trHeight w:val="454"/>
        </w:trPr>
        <w:tc>
          <w:tcPr>
            <w:tcW w:w="2402" w:type="dxa"/>
            <w:shd w:val="clear" w:color="auto" w:fill="541388"/>
            <w:tcMar>
              <w:top w:w="0" w:type="dxa"/>
              <w:left w:w="108" w:type="dxa"/>
              <w:bottom w:w="0" w:type="dxa"/>
              <w:right w:w="108" w:type="dxa"/>
            </w:tcMar>
            <w:vAlign w:val="center"/>
            <w:hideMark/>
          </w:tcPr>
          <w:p w14:paraId="22B3E9FD"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A89D423" w14:textId="5B68247F" w:rsidR="00BF4815" w:rsidRDefault="00BF4815" w:rsidP="00BF4815">
            <w:pPr>
              <w:rPr>
                <w:rFonts w:cs="Arial"/>
                <w:color w:val="000000" w:themeColor="text1"/>
                <w:szCs w:val="24"/>
              </w:rPr>
            </w:pPr>
            <w:r w:rsidRPr="00BF4815">
              <w:rPr>
                <w:rFonts w:cs="Arial"/>
                <w:color w:val="000000" w:themeColor="text1"/>
                <w:szCs w:val="24"/>
              </w:rPr>
              <w:t>5 - ​</w:t>
            </w:r>
            <w:r w:rsidR="00503F3E">
              <w:rPr>
                <w:rFonts w:cs="Arial"/>
                <w:color w:val="000000" w:themeColor="text1"/>
                <w:szCs w:val="24"/>
              </w:rPr>
              <w:t>£</w:t>
            </w:r>
            <w:r w:rsidR="00503F3E" w:rsidRPr="00503F3E">
              <w:rPr>
                <w:rFonts w:cs="Arial"/>
                <w:color w:val="000000" w:themeColor="text1"/>
                <w:szCs w:val="24"/>
              </w:rPr>
              <w:t>34,434</w:t>
            </w:r>
            <w:r w:rsidRPr="00BF4815">
              <w:rPr>
                <w:rFonts w:cs="Arial"/>
                <w:color w:val="000000" w:themeColor="text1"/>
                <w:szCs w:val="24"/>
              </w:rPr>
              <w:t xml:space="preserve"> </w:t>
            </w:r>
            <w:r w:rsidR="00447DCD">
              <w:rPr>
                <w:rFonts w:cs="Arial"/>
                <w:color w:val="000000" w:themeColor="text1"/>
                <w:szCs w:val="24"/>
              </w:rPr>
              <w:t>- £</w:t>
            </w:r>
            <w:r w:rsidR="00447DCD" w:rsidRPr="00447DCD">
              <w:rPr>
                <w:rFonts w:cs="Arial"/>
                <w:color w:val="000000" w:themeColor="text1"/>
                <w:szCs w:val="24"/>
              </w:rPr>
              <w:t>40,777</w:t>
            </w:r>
            <w:r w:rsidR="00447DCD">
              <w:rPr>
                <w:rFonts w:cs="Arial"/>
                <w:color w:val="000000" w:themeColor="text1"/>
                <w:szCs w:val="24"/>
              </w:rPr>
              <w:t xml:space="preserve"> </w:t>
            </w:r>
            <w:r w:rsidRPr="00BF4815">
              <w:rPr>
                <w:rFonts w:cs="Arial"/>
                <w:color w:val="000000" w:themeColor="text1"/>
                <w:szCs w:val="24"/>
              </w:rPr>
              <w:t xml:space="preserve">per annum </w:t>
            </w:r>
          </w:p>
          <w:p w14:paraId="6B24447B" w14:textId="31F83805" w:rsidR="00040A1F" w:rsidRPr="00C765CD" w:rsidRDefault="00BF4815" w:rsidP="00BF4815">
            <w:pPr>
              <w:rPr>
                <w:rFonts w:cs="Arial"/>
                <w:color w:val="000000" w:themeColor="text1"/>
                <w:szCs w:val="24"/>
              </w:rPr>
            </w:pPr>
            <w:r w:rsidRPr="00BF4815">
              <w:rPr>
                <w:rFonts w:cs="Arial"/>
                <w:color w:val="000000" w:themeColor="text1"/>
                <w:szCs w:val="24"/>
              </w:rPr>
              <w:t>This role includes performance related pay progression </w:t>
            </w:r>
          </w:p>
        </w:tc>
      </w:tr>
      <w:tr w:rsidR="00040A1F" w:rsidRPr="000B6332" w14:paraId="15B00615" w14:textId="77777777" w:rsidTr="007A001A">
        <w:trPr>
          <w:trHeight w:val="454"/>
        </w:trPr>
        <w:tc>
          <w:tcPr>
            <w:tcW w:w="2402" w:type="dxa"/>
            <w:shd w:val="clear" w:color="auto" w:fill="541388"/>
            <w:tcMar>
              <w:top w:w="0" w:type="dxa"/>
              <w:left w:w="108" w:type="dxa"/>
              <w:bottom w:w="0" w:type="dxa"/>
              <w:right w:w="108" w:type="dxa"/>
            </w:tcMar>
            <w:vAlign w:val="center"/>
            <w:hideMark/>
          </w:tcPr>
          <w:p w14:paraId="62C01084" w14:textId="1D0D06C8" w:rsidR="00040A1F" w:rsidRPr="000B6332" w:rsidRDefault="00040A1F">
            <w:pPr>
              <w:rPr>
                <w:rFonts w:cs="Arial"/>
                <w:color w:val="FFFFFF" w:themeColor="background1"/>
                <w:szCs w:val="24"/>
              </w:rPr>
            </w:pPr>
            <w:r w:rsidRPr="000B6332">
              <w:rPr>
                <w:rFonts w:cs="Arial"/>
                <w:b/>
                <w:bCs/>
                <w:color w:val="FFFFFF" w:themeColor="background1"/>
                <w:szCs w:val="24"/>
              </w:rPr>
              <w:t xml:space="preserve">Service </w:t>
            </w:r>
            <w:r w:rsidR="00E433A5" w:rsidRPr="000B6332">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04075CC6" w:rsidR="00B0406B" w:rsidRPr="000B6332" w:rsidRDefault="00BD464A">
            <w:pPr>
              <w:rPr>
                <w:rFonts w:cs="Arial"/>
                <w:szCs w:val="24"/>
              </w:rPr>
            </w:pPr>
            <w:r>
              <w:rPr>
                <w:rFonts w:cs="Arial"/>
                <w:szCs w:val="24"/>
              </w:rPr>
              <w:t>LGR Implementation Team, hosted by Suffolk County Council</w:t>
            </w:r>
          </w:p>
        </w:tc>
      </w:tr>
      <w:tr w:rsidR="00040A1F" w:rsidRPr="000B6332" w14:paraId="72F03A6E" w14:textId="77777777" w:rsidTr="007A001A">
        <w:trPr>
          <w:trHeight w:val="454"/>
        </w:trPr>
        <w:tc>
          <w:tcPr>
            <w:tcW w:w="2402" w:type="dxa"/>
            <w:shd w:val="clear" w:color="auto" w:fill="541388"/>
            <w:tcMar>
              <w:top w:w="0" w:type="dxa"/>
              <w:left w:w="108" w:type="dxa"/>
              <w:bottom w:w="0" w:type="dxa"/>
              <w:right w:w="108" w:type="dxa"/>
            </w:tcMar>
            <w:vAlign w:val="center"/>
            <w:hideMark/>
          </w:tcPr>
          <w:p w14:paraId="71AA22D9"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81431E" w:rsidRPr="000B6332" w:rsidRDefault="0081431E">
            <w:pPr>
              <w:rPr>
                <w:rFonts w:cs="Arial"/>
                <w:szCs w:val="24"/>
              </w:rPr>
            </w:pPr>
            <w:r w:rsidRPr="000B6332">
              <w:rPr>
                <w:rFonts w:cs="Arial"/>
                <w:szCs w:val="24"/>
              </w:rPr>
              <w:t>Endeavour House,</w:t>
            </w:r>
            <w:r w:rsidR="00130461">
              <w:rPr>
                <w:rFonts w:cs="Arial"/>
                <w:szCs w:val="24"/>
              </w:rPr>
              <w:t xml:space="preserve"> 8 Russell Road, </w:t>
            </w:r>
            <w:r w:rsidR="0050665B" w:rsidRPr="000B6332">
              <w:rPr>
                <w:rFonts w:cs="Arial"/>
                <w:szCs w:val="24"/>
              </w:rPr>
              <w:t>Ipswich</w:t>
            </w:r>
            <w:r w:rsidRPr="000B6332">
              <w:rPr>
                <w:rFonts w:cs="Arial"/>
                <w:szCs w:val="24"/>
              </w:rPr>
              <w:t>,</w:t>
            </w:r>
            <w:r w:rsidR="00130461">
              <w:rPr>
                <w:rFonts w:cs="Arial"/>
                <w:szCs w:val="24"/>
              </w:rPr>
              <w:t xml:space="preserve"> Suffolk</w:t>
            </w:r>
            <w:r w:rsidRPr="000B6332">
              <w:rPr>
                <w:rFonts w:cs="Arial"/>
                <w:szCs w:val="24"/>
              </w:rPr>
              <w:t xml:space="preserve"> IP1 2BX</w:t>
            </w:r>
          </w:p>
          <w:p w14:paraId="2707D7D8" w14:textId="144DB353" w:rsidR="00040A1F" w:rsidRPr="000B6332" w:rsidRDefault="0050665B">
            <w:pPr>
              <w:rPr>
                <w:rFonts w:cs="Arial"/>
                <w:i/>
                <w:iCs/>
                <w:color w:val="000000"/>
                <w:szCs w:val="24"/>
              </w:rPr>
            </w:pPr>
            <w:r w:rsidRPr="000B6332">
              <w:rPr>
                <w:rFonts w:cs="Arial"/>
                <w:szCs w:val="24"/>
              </w:rPr>
              <w:t>(</w:t>
            </w:r>
            <w:r w:rsidR="002B2F1C">
              <w:rPr>
                <w:rFonts w:cs="Arial"/>
                <w:szCs w:val="24"/>
              </w:rPr>
              <w:t>H</w:t>
            </w:r>
            <w:r w:rsidR="002B2F1C" w:rsidRPr="002B2F1C">
              <w:rPr>
                <w:rFonts w:cs="Arial"/>
                <w:szCs w:val="24"/>
              </w:rPr>
              <w:t>ybrid working, with a requirement to work from the office for 40% of working time</w:t>
            </w:r>
            <w:r w:rsidRPr="000B6332">
              <w:rPr>
                <w:rFonts w:cs="Arial"/>
                <w:szCs w:val="24"/>
              </w:rPr>
              <w:t>)</w:t>
            </w:r>
          </w:p>
        </w:tc>
      </w:tr>
      <w:tr w:rsidR="00040A1F" w:rsidRPr="000B6332" w14:paraId="6562A077" w14:textId="77777777" w:rsidTr="007A001A">
        <w:trPr>
          <w:trHeight w:val="454"/>
        </w:trPr>
        <w:tc>
          <w:tcPr>
            <w:tcW w:w="2402" w:type="dxa"/>
            <w:shd w:val="clear" w:color="auto" w:fill="541388"/>
            <w:tcMar>
              <w:top w:w="0" w:type="dxa"/>
              <w:left w:w="108" w:type="dxa"/>
              <w:bottom w:w="0" w:type="dxa"/>
              <w:right w:w="108" w:type="dxa"/>
            </w:tcMar>
            <w:vAlign w:val="center"/>
            <w:hideMark/>
          </w:tcPr>
          <w:p w14:paraId="04FE7A5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040A1F" w:rsidRPr="000B6332" w:rsidRDefault="00F2385E">
            <w:pPr>
              <w:rPr>
                <w:rFonts w:cs="Arial"/>
                <w:color w:val="000000"/>
                <w:szCs w:val="24"/>
              </w:rPr>
            </w:pPr>
            <w:r w:rsidRPr="000B6332">
              <w:rPr>
                <w:rFonts w:cs="Arial"/>
                <w:color w:val="000000"/>
                <w:szCs w:val="24"/>
              </w:rPr>
              <w:t>37</w:t>
            </w:r>
          </w:p>
        </w:tc>
      </w:tr>
      <w:tr w:rsidR="00040A1F" w:rsidRPr="000B6332" w14:paraId="65EC9CBD" w14:textId="77777777" w:rsidTr="007A001A">
        <w:trPr>
          <w:trHeight w:val="454"/>
        </w:trPr>
        <w:tc>
          <w:tcPr>
            <w:tcW w:w="2402" w:type="dxa"/>
            <w:shd w:val="clear" w:color="auto" w:fill="541388"/>
            <w:tcMar>
              <w:top w:w="0" w:type="dxa"/>
              <w:left w:w="108" w:type="dxa"/>
              <w:bottom w:w="0" w:type="dxa"/>
              <w:right w:w="108" w:type="dxa"/>
            </w:tcMar>
            <w:vAlign w:val="center"/>
            <w:hideMark/>
          </w:tcPr>
          <w:p w14:paraId="13B2F4B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EE25E0F" w:rsidR="00040A1F" w:rsidRPr="000B6332" w:rsidRDefault="0036793C">
            <w:pPr>
              <w:rPr>
                <w:rFonts w:cs="Arial"/>
                <w:color w:val="000000"/>
                <w:szCs w:val="24"/>
              </w:rPr>
            </w:pPr>
            <w:r>
              <w:rPr>
                <w:rFonts w:cs="Arial"/>
                <w:color w:val="000000"/>
                <w:szCs w:val="24"/>
              </w:rPr>
              <w:t>Fixed Term or Secondment until 31 March 2028</w:t>
            </w:r>
          </w:p>
        </w:tc>
      </w:tr>
      <w:tr w:rsidR="006639C1" w:rsidRPr="000B6332" w14:paraId="6D640D4B" w14:textId="77777777" w:rsidTr="007A001A">
        <w:trPr>
          <w:trHeight w:val="454"/>
        </w:trPr>
        <w:tc>
          <w:tcPr>
            <w:tcW w:w="2402" w:type="dxa"/>
            <w:shd w:val="clear" w:color="auto" w:fill="541388"/>
            <w:tcMar>
              <w:top w:w="0" w:type="dxa"/>
              <w:left w:w="108" w:type="dxa"/>
              <w:bottom w:w="0" w:type="dxa"/>
              <w:right w:w="108" w:type="dxa"/>
            </w:tcMar>
            <w:vAlign w:val="center"/>
          </w:tcPr>
          <w:p w14:paraId="4DA4F745" w14:textId="77777777" w:rsidR="006639C1" w:rsidRPr="000B6332" w:rsidRDefault="006639C1" w:rsidP="006639C1">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6639C1" w:rsidRPr="000B6332"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compressed hours (</w:t>
            </w:r>
            <w:r w:rsidR="00E20BB5" w:rsidRPr="000B6332">
              <w:rPr>
                <w:rFonts w:cs="Arial"/>
                <w:szCs w:val="24"/>
              </w:rPr>
              <w:t>e.g.</w:t>
            </w:r>
            <w:r w:rsidRPr="000B6332">
              <w:rPr>
                <w:rFonts w:cs="Arial"/>
                <w:szCs w:val="24"/>
              </w:rPr>
              <w:t xml:space="preserve"> a nine-day fortnight)</w:t>
            </w:r>
          </w:p>
          <w:p w14:paraId="65AC4D40"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adjusted core hours (</w:t>
            </w:r>
            <w:r w:rsidR="00E20BB5" w:rsidRPr="000B6332">
              <w:rPr>
                <w:rFonts w:cs="Arial"/>
                <w:szCs w:val="24"/>
              </w:rPr>
              <w:t>e.g.</w:t>
            </w:r>
            <w:r w:rsidRPr="000B6332">
              <w:rPr>
                <w:rFonts w:cs="Arial"/>
                <w:szCs w:val="24"/>
              </w:rPr>
              <w:t xml:space="preserve"> starting later and finishing later or other patterns)</w:t>
            </w:r>
          </w:p>
          <w:p w14:paraId="39D2F73F" w14:textId="12DA582B" w:rsidR="006639C1" w:rsidRPr="000B6332" w:rsidRDefault="006639C1" w:rsidP="006639C1">
            <w:pPr>
              <w:rPr>
                <w:rFonts w:cs="Arial"/>
                <w:i/>
                <w:iCs/>
                <w:szCs w:val="24"/>
              </w:rPr>
            </w:pPr>
          </w:p>
        </w:tc>
      </w:tr>
    </w:tbl>
    <w:p w14:paraId="67B20401" w14:textId="77777777" w:rsidR="00305397" w:rsidRPr="000B6332" w:rsidRDefault="00305397" w:rsidP="009C5A28">
      <w:pPr>
        <w:rPr>
          <w:rStyle w:val="Emphasis"/>
          <w:rFonts w:cs="Arial"/>
          <w:i w:val="0"/>
          <w:iCs w:val="0"/>
          <w:szCs w:val="24"/>
        </w:rPr>
      </w:pPr>
    </w:p>
    <w:p w14:paraId="4854043F" w14:textId="77777777" w:rsidR="00EA2B26" w:rsidRPr="000B6332" w:rsidRDefault="00EA2B26" w:rsidP="00EA2B26">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0D34623D" w14:textId="77777777" w:rsidTr="00B6730B">
        <w:trPr>
          <w:trHeight w:val="487"/>
        </w:trPr>
        <w:tc>
          <w:tcPr>
            <w:tcW w:w="9808" w:type="dxa"/>
            <w:shd w:val="clear" w:color="auto" w:fill="541388"/>
            <w:vAlign w:val="center"/>
          </w:tcPr>
          <w:p w14:paraId="5A33B85B" w14:textId="77777777" w:rsidR="00EA2B26" w:rsidRPr="00A53755" w:rsidRDefault="00EA2B26" w:rsidP="00B6730B">
            <w:pPr>
              <w:rPr>
                <w:rFonts w:cs="Arial"/>
                <w:b/>
                <w:bCs/>
                <w:szCs w:val="24"/>
              </w:rPr>
            </w:pPr>
            <w:r w:rsidRPr="00A53755">
              <w:rPr>
                <w:rFonts w:cs="Arial"/>
                <w:b/>
                <w:bCs/>
                <w:szCs w:val="24"/>
              </w:rPr>
              <w:t>About Us</w:t>
            </w:r>
          </w:p>
        </w:tc>
      </w:tr>
    </w:tbl>
    <w:p w14:paraId="2DA97635" w14:textId="77777777" w:rsidR="00EA2B26" w:rsidRPr="00A53755" w:rsidRDefault="00EA2B26" w:rsidP="00EA2B26">
      <w:pPr>
        <w:rPr>
          <w:rFonts w:cs="Arial"/>
          <w:iCs/>
          <w:szCs w:val="24"/>
        </w:rPr>
      </w:pPr>
    </w:p>
    <w:p w14:paraId="5928A3FF" w14:textId="77777777" w:rsidR="00EA2B26" w:rsidRPr="00A53755" w:rsidRDefault="00EA2B26" w:rsidP="00EA2B26">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07285830" w14:textId="77777777" w:rsidR="00EA2B26" w:rsidRPr="00A53755" w:rsidRDefault="00EA2B26" w:rsidP="00EA2B26">
      <w:pPr>
        <w:rPr>
          <w:rFonts w:cs="Arial"/>
          <w:iCs/>
          <w:szCs w:val="24"/>
        </w:rPr>
      </w:pPr>
    </w:p>
    <w:p w14:paraId="31CBE827" w14:textId="77777777" w:rsidR="00EA2B26" w:rsidRPr="00A53755" w:rsidRDefault="00EA2B26" w:rsidP="00EA2B26">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7695FB47" w14:textId="77777777" w:rsidR="00EA2B26" w:rsidRPr="00A53755" w:rsidRDefault="00EA2B26" w:rsidP="00EA2B26">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0F545AAA" w14:textId="77777777" w:rsidTr="00B6730B">
        <w:trPr>
          <w:trHeight w:val="487"/>
        </w:trPr>
        <w:tc>
          <w:tcPr>
            <w:tcW w:w="9808" w:type="dxa"/>
            <w:shd w:val="clear" w:color="auto" w:fill="541388"/>
            <w:vAlign w:val="center"/>
          </w:tcPr>
          <w:p w14:paraId="72D5CE32" w14:textId="77777777" w:rsidR="00EA2B26" w:rsidRPr="00A53755" w:rsidRDefault="00EA2B26" w:rsidP="00B6730B">
            <w:pPr>
              <w:rPr>
                <w:rFonts w:cs="Arial"/>
                <w:b/>
                <w:bCs/>
                <w:szCs w:val="24"/>
              </w:rPr>
            </w:pPr>
            <w:r w:rsidRPr="00A53755">
              <w:rPr>
                <w:rFonts w:cs="Arial"/>
                <w:b/>
                <w:bCs/>
                <w:szCs w:val="24"/>
              </w:rPr>
              <w:t>Main purpose of the job</w:t>
            </w:r>
          </w:p>
        </w:tc>
      </w:tr>
    </w:tbl>
    <w:p w14:paraId="3226E108" w14:textId="77777777" w:rsidR="00EA2B26" w:rsidRPr="00A53755" w:rsidRDefault="00EA2B26" w:rsidP="00EA2B26">
      <w:pPr>
        <w:rPr>
          <w:rFonts w:cs="Arial"/>
          <w:iCs/>
          <w:szCs w:val="24"/>
        </w:rPr>
      </w:pPr>
    </w:p>
    <w:p w14:paraId="2092A947" w14:textId="7027EF9B" w:rsidR="00F40E4F" w:rsidRDefault="00E16300" w:rsidP="005E7737">
      <w:r w:rsidRPr="00E16300">
        <w:t xml:space="preserve">To provide high-quality executive and project support to the </w:t>
      </w:r>
      <w:r>
        <w:t xml:space="preserve">LGR </w:t>
      </w:r>
      <w:r w:rsidRPr="00E16300">
        <w:t xml:space="preserve">Programme Director, helping coordinate the effective day-to-day running of </w:t>
      </w:r>
      <w:r w:rsidR="003F12BF" w:rsidRPr="00E16300">
        <w:t>the</w:t>
      </w:r>
      <w:r w:rsidR="003F12BF">
        <w:t xml:space="preserve"> programme</w:t>
      </w:r>
      <w:r w:rsidRPr="00E16300">
        <w:t>. The postholder will support the management of priorities, governance, stakeholders and programme activity, ensuring the Programme Director is able to operate effectively in a complex, fast-paced and multi-organisational environment.</w:t>
      </w:r>
    </w:p>
    <w:p w14:paraId="6A5FAD08" w14:textId="77777777" w:rsidR="00E16300" w:rsidRPr="00A53755" w:rsidRDefault="00E16300" w:rsidP="005E7737">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A2B26" w:rsidRPr="00A53755" w14:paraId="7B1D98F5" w14:textId="77777777" w:rsidTr="00B6730B">
        <w:trPr>
          <w:trHeight w:val="487"/>
        </w:trPr>
        <w:tc>
          <w:tcPr>
            <w:tcW w:w="9808" w:type="dxa"/>
            <w:shd w:val="clear" w:color="auto" w:fill="541388"/>
            <w:vAlign w:val="center"/>
          </w:tcPr>
          <w:p w14:paraId="17A6F54F" w14:textId="77777777" w:rsidR="00EA2B26" w:rsidRPr="00A53755" w:rsidRDefault="00EA2B26" w:rsidP="00B6730B">
            <w:pPr>
              <w:rPr>
                <w:rFonts w:cs="Arial"/>
                <w:b/>
                <w:bCs/>
                <w:szCs w:val="24"/>
              </w:rPr>
            </w:pPr>
            <w:r w:rsidRPr="00A53755">
              <w:rPr>
                <w:rFonts w:cs="Arial"/>
                <w:b/>
                <w:bCs/>
                <w:szCs w:val="24"/>
              </w:rPr>
              <w:t>About the team</w:t>
            </w:r>
          </w:p>
        </w:tc>
      </w:tr>
    </w:tbl>
    <w:p w14:paraId="3981F739" w14:textId="77777777" w:rsidR="00EA2B26" w:rsidRPr="00A53755" w:rsidRDefault="00EA2B26" w:rsidP="00EA2B26">
      <w:pPr>
        <w:rPr>
          <w:rFonts w:cs="Arial"/>
          <w:szCs w:val="24"/>
        </w:rPr>
      </w:pPr>
    </w:p>
    <w:p w14:paraId="49F6283D" w14:textId="77777777" w:rsidR="00EA2B26" w:rsidRPr="00A53755" w:rsidRDefault="00EA2B26" w:rsidP="00EA2B26">
      <w:pPr>
        <w:rPr>
          <w:rFonts w:cs="Arial"/>
          <w:szCs w:val="24"/>
        </w:rPr>
      </w:pPr>
      <w:r>
        <w:rPr>
          <w:rFonts w:cs="Arial"/>
          <w:szCs w:val="24"/>
        </w:rPr>
        <w:lastRenderedPageBreak/>
        <w:t>This role sits</w:t>
      </w:r>
      <w:r w:rsidRPr="00A53755">
        <w:rPr>
          <w:rFonts w:cs="Arial"/>
          <w:szCs w:val="24"/>
        </w:rPr>
        <w:t xml:space="preserve"> within the LGR Implementation</w:t>
      </w:r>
      <w:r>
        <w:rPr>
          <w:rFonts w:cs="Arial"/>
          <w:szCs w:val="24"/>
        </w:rPr>
        <w:t xml:space="preserve"> Team</w:t>
      </w:r>
      <w:r w:rsidRPr="00A53755">
        <w:rPr>
          <w:rFonts w:cs="Arial"/>
          <w:szCs w:val="24"/>
        </w:rPr>
        <w:t xml:space="preserve">, hosted by Suffolk County Council and working across the Suffolk local government system. The </w:t>
      </w:r>
      <w:r>
        <w:rPr>
          <w:rFonts w:cs="Arial"/>
          <w:szCs w:val="24"/>
        </w:rPr>
        <w:t>team</w:t>
      </w:r>
      <w:r w:rsidRPr="00A5375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712E8FF4" w14:textId="77777777" w:rsidR="00032276" w:rsidRPr="000B6332" w:rsidRDefault="00032276" w:rsidP="00A17C7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366442" w:rsidRPr="000B6332" w14:paraId="1AFB9DD1" w14:textId="77777777" w:rsidTr="007A001A">
        <w:trPr>
          <w:trHeight w:val="487"/>
        </w:trPr>
        <w:tc>
          <w:tcPr>
            <w:tcW w:w="9808" w:type="dxa"/>
            <w:shd w:val="clear" w:color="auto" w:fill="541388"/>
            <w:vAlign w:val="center"/>
          </w:tcPr>
          <w:p w14:paraId="2091F89F" w14:textId="0A2FFB56" w:rsidR="00366442" w:rsidRPr="000B6332" w:rsidRDefault="000E483E" w:rsidP="00F93633">
            <w:pPr>
              <w:rPr>
                <w:rFonts w:cs="Arial"/>
                <w:b/>
                <w:bCs/>
                <w:color w:val="FFFFFF" w:themeColor="background1"/>
                <w:szCs w:val="24"/>
              </w:rPr>
            </w:pPr>
            <w:r w:rsidRPr="000B6332">
              <w:rPr>
                <w:rFonts w:cs="Arial"/>
                <w:szCs w:val="24"/>
              </w:rPr>
              <w:br w:type="page"/>
            </w:r>
            <w:r w:rsidR="00366442" w:rsidRPr="000B6332">
              <w:rPr>
                <w:rFonts w:cs="Arial"/>
                <w:b/>
                <w:bCs/>
                <w:color w:val="FFFFFF" w:themeColor="background1"/>
                <w:szCs w:val="24"/>
              </w:rPr>
              <w:t>What you will be expected to deliver in the role</w:t>
            </w:r>
          </w:p>
        </w:tc>
      </w:tr>
    </w:tbl>
    <w:p w14:paraId="68C75F10" w14:textId="77777777" w:rsidR="008F42F0" w:rsidRDefault="008F42F0" w:rsidP="008F42F0">
      <w:pPr>
        <w:spacing w:after="120"/>
        <w:rPr>
          <w:rFonts w:cs="Arial"/>
          <w:bCs/>
          <w:szCs w:val="24"/>
        </w:rPr>
      </w:pPr>
    </w:p>
    <w:p w14:paraId="210731E2" w14:textId="77777777" w:rsidR="00F86C23" w:rsidRPr="00F86C23" w:rsidRDefault="00F86C23" w:rsidP="00F86C23">
      <w:pPr>
        <w:spacing w:after="120"/>
        <w:rPr>
          <w:rFonts w:cs="Arial"/>
          <w:bCs/>
          <w:szCs w:val="24"/>
        </w:rPr>
      </w:pPr>
      <w:r w:rsidRPr="00F86C23">
        <w:rPr>
          <w:rFonts w:cs="Arial"/>
          <w:bCs/>
          <w:szCs w:val="24"/>
          <w:lang w:val="en-US"/>
        </w:rPr>
        <w:t>Day-to-day tasks may include:</w:t>
      </w:r>
      <w:r w:rsidRPr="00F86C23">
        <w:rPr>
          <w:rFonts w:cs="Arial"/>
          <w:bCs/>
          <w:szCs w:val="24"/>
        </w:rPr>
        <w:t> </w:t>
      </w:r>
    </w:p>
    <w:p w14:paraId="3CCAB447" w14:textId="15638B5C" w:rsidR="007B744B" w:rsidRPr="004D1F19" w:rsidRDefault="00F05964" w:rsidP="004D1F19">
      <w:pPr>
        <w:pStyle w:val="ListParagraph"/>
        <w:numPr>
          <w:ilvl w:val="0"/>
          <w:numId w:val="39"/>
        </w:numPr>
        <w:spacing w:after="120"/>
        <w:rPr>
          <w:rFonts w:cs="Arial"/>
          <w:bCs/>
          <w:szCs w:val="24"/>
          <w:lang w:val="en-US"/>
        </w:rPr>
      </w:pPr>
      <w:r w:rsidRPr="00F05964">
        <w:rPr>
          <w:rFonts w:cs="Arial"/>
          <w:bCs/>
          <w:szCs w:val="24"/>
          <w:lang w:val="en-US"/>
        </w:rPr>
        <w:t>Proactively support the Programme Director to deliver the LGR Programme and its priorities.</w:t>
      </w:r>
    </w:p>
    <w:p w14:paraId="50E50E31" w14:textId="454222A1" w:rsidR="00F71E0D" w:rsidRPr="00F71E0D" w:rsidRDefault="004D1F19" w:rsidP="00F71E0D">
      <w:pPr>
        <w:pStyle w:val="ListParagraph"/>
        <w:numPr>
          <w:ilvl w:val="0"/>
          <w:numId w:val="39"/>
        </w:numPr>
        <w:spacing w:after="120"/>
        <w:rPr>
          <w:rFonts w:cs="Arial"/>
          <w:bCs/>
          <w:szCs w:val="24"/>
          <w:lang w:val="en-US"/>
        </w:rPr>
      </w:pPr>
      <w:r>
        <w:rPr>
          <w:rFonts w:cs="Arial"/>
          <w:bCs/>
          <w:szCs w:val="24"/>
          <w:lang w:val="en-US"/>
        </w:rPr>
        <w:t>L</w:t>
      </w:r>
      <w:r w:rsidR="00F71E0D" w:rsidRPr="00F71E0D">
        <w:rPr>
          <w:rFonts w:cs="Arial"/>
          <w:bCs/>
          <w:szCs w:val="24"/>
          <w:lang w:val="en-US"/>
        </w:rPr>
        <w:t xml:space="preserve">ead on delegated projects using clear insight of strategic and corporate priorities.  </w:t>
      </w:r>
    </w:p>
    <w:p w14:paraId="7E5E404B" w14:textId="22E67700" w:rsidR="00F71E0D" w:rsidRDefault="004D1F19" w:rsidP="00F71E0D">
      <w:pPr>
        <w:pStyle w:val="ListParagraph"/>
        <w:numPr>
          <w:ilvl w:val="0"/>
          <w:numId w:val="39"/>
        </w:numPr>
        <w:spacing w:after="120"/>
        <w:rPr>
          <w:rFonts w:cs="Arial"/>
          <w:bCs/>
          <w:szCs w:val="24"/>
          <w:lang w:val="en-US"/>
        </w:rPr>
      </w:pPr>
      <w:r>
        <w:rPr>
          <w:rFonts w:cs="Arial"/>
          <w:bCs/>
          <w:szCs w:val="24"/>
          <w:lang w:val="en-US"/>
        </w:rPr>
        <w:t>P</w:t>
      </w:r>
      <w:r w:rsidR="00F71E0D" w:rsidRPr="00F71E0D">
        <w:rPr>
          <w:rFonts w:cs="Arial"/>
          <w:bCs/>
          <w:szCs w:val="24"/>
          <w:lang w:val="en-US"/>
        </w:rPr>
        <w:t xml:space="preserve">roactively build a broad understanding not only of own business area but also a strong sense of wider political and corporate challenges – ‘the bigger picture’.  </w:t>
      </w:r>
    </w:p>
    <w:p w14:paraId="2C4F741E" w14:textId="7239CCAA" w:rsidR="004D1F19" w:rsidRDefault="004D1F19" w:rsidP="004D1F19">
      <w:pPr>
        <w:pStyle w:val="ListParagraph"/>
        <w:numPr>
          <w:ilvl w:val="0"/>
          <w:numId w:val="39"/>
        </w:numPr>
        <w:spacing w:after="120"/>
        <w:rPr>
          <w:rFonts w:cs="Arial"/>
          <w:bCs/>
          <w:szCs w:val="24"/>
          <w:lang w:val="en-US"/>
        </w:rPr>
      </w:pPr>
      <w:r w:rsidRPr="004D1F19">
        <w:rPr>
          <w:rFonts w:cs="Arial"/>
          <w:bCs/>
          <w:szCs w:val="24"/>
          <w:lang w:val="en-US"/>
        </w:rPr>
        <w:t xml:space="preserve">Maintain realistic, efficient and manageable electronic diaries for </w:t>
      </w:r>
      <w:r>
        <w:rPr>
          <w:rFonts w:cs="Arial"/>
          <w:bCs/>
          <w:szCs w:val="24"/>
          <w:lang w:val="en-US"/>
        </w:rPr>
        <w:t xml:space="preserve">the </w:t>
      </w:r>
      <w:r w:rsidRPr="004D1F19">
        <w:rPr>
          <w:rFonts w:cs="Arial"/>
          <w:bCs/>
          <w:szCs w:val="24"/>
          <w:lang w:val="en-US"/>
        </w:rPr>
        <w:t>Programme Director</w:t>
      </w:r>
      <w:r>
        <w:rPr>
          <w:rFonts w:cs="Arial"/>
          <w:bCs/>
          <w:szCs w:val="24"/>
          <w:lang w:val="en-US"/>
        </w:rPr>
        <w:t>.</w:t>
      </w:r>
    </w:p>
    <w:p w14:paraId="23FE823B" w14:textId="39464918" w:rsidR="004D1F19" w:rsidRPr="000E11D7" w:rsidRDefault="000E11D7" w:rsidP="05E5A7BC">
      <w:pPr>
        <w:pStyle w:val="ListParagraph"/>
        <w:numPr>
          <w:ilvl w:val="0"/>
          <w:numId w:val="39"/>
        </w:numPr>
        <w:spacing w:after="120"/>
        <w:rPr>
          <w:rFonts w:cs="Arial"/>
          <w:lang w:val="en-US"/>
        </w:rPr>
      </w:pPr>
      <w:r w:rsidRPr="05E5A7BC">
        <w:rPr>
          <w:rFonts w:cs="Arial"/>
          <w:lang w:val="en-US"/>
        </w:rPr>
        <w:t xml:space="preserve">Coordinate all aspects of </w:t>
      </w:r>
      <w:r w:rsidR="5C1DA045" w:rsidRPr="05E5A7BC">
        <w:rPr>
          <w:rFonts w:cs="Arial"/>
          <w:lang w:val="en-US"/>
        </w:rPr>
        <w:t xml:space="preserve">PMO </w:t>
      </w:r>
      <w:r w:rsidRPr="05E5A7BC">
        <w:rPr>
          <w:rFonts w:cs="Arial"/>
          <w:lang w:val="en-US"/>
        </w:rPr>
        <w:t xml:space="preserve">meetings, </w:t>
      </w:r>
      <w:r w:rsidR="2F61A1B3" w:rsidRPr="05E5A7BC">
        <w:rPr>
          <w:rFonts w:cs="Arial"/>
          <w:lang w:val="en-US"/>
        </w:rPr>
        <w:t xml:space="preserve">programme </w:t>
      </w:r>
      <w:r w:rsidRPr="05E5A7BC">
        <w:rPr>
          <w:rFonts w:cs="Arial"/>
          <w:lang w:val="en-US"/>
        </w:rPr>
        <w:t>events and conferences, including agenda planning, preparation of papers, correspondence, travel arrangements and ensuring deadlines and follow-up actions are managed effectively.</w:t>
      </w:r>
    </w:p>
    <w:p w14:paraId="05014101" w14:textId="73442B7A" w:rsidR="4DC2DE56" w:rsidRDefault="4DC2DE56" w:rsidP="05E5A7BC">
      <w:pPr>
        <w:pStyle w:val="ListParagraph"/>
        <w:numPr>
          <w:ilvl w:val="0"/>
          <w:numId w:val="39"/>
        </w:numPr>
        <w:spacing w:after="120" w:line="259" w:lineRule="auto"/>
        <w:rPr>
          <w:rFonts w:cs="Arial"/>
          <w:lang w:val="en-US"/>
        </w:rPr>
      </w:pPr>
      <w:r w:rsidRPr="05E5A7BC">
        <w:rPr>
          <w:rFonts w:cs="Arial"/>
          <w:lang w:val="en-US"/>
        </w:rPr>
        <w:t xml:space="preserve">Deputise </w:t>
      </w:r>
      <w:bookmarkStart w:id="0" w:name="_Int_Foxrc52w"/>
      <w:r w:rsidRPr="05E5A7BC">
        <w:rPr>
          <w:rFonts w:cs="Arial"/>
          <w:lang w:val="en-US"/>
        </w:rPr>
        <w:t>for</w:t>
      </w:r>
      <w:bookmarkEnd w:id="0"/>
      <w:r w:rsidRPr="05E5A7BC">
        <w:rPr>
          <w:rFonts w:cs="Arial"/>
          <w:lang w:val="en-US"/>
        </w:rPr>
        <w:t xml:space="preserve"> the Governance and Research Lead in </w:t>
      </w:r>
      <w:r w:rsidR="2042C540" w:rsidRPr="05E5A7BC">
        <w:rPr>
          <w:rFonts w:cs="Arial"/>
          <w:lang w:val="en-US"/>
        </w:rPr>
        <w:t>preparing</w:t>
      </w:r>
      <w:r w:rsidR="79EEBF3C" w:rsidRPr="05E5A7BC">
        <w:rPr>
          <w:rFonts w:cs="Arial"/>
          <w:lang w:val="en-US"/>
        </w:rPr>
        <w:t xml:space="preserve"> for,</w:t>
      </w:r>
      <w:r w:rsidR="2042C540" w:rsidRPr="05E5A7BC">
        <w:rPr>
          <w:rFonts w:cs="Arial"/>
          <w:lang w:val="en-US"/>
        </w:rPr>
        <w:t xml:space="preserve"> and </w:t>
      </w:r>
      <w:r w:rsidRPr="05E5A7BC">
        <w:rPr>
          <w:rFonts w:cs="Arial"/>
          <w:lang w:val="en-US"/>
        </w:rPr>
        <w:t>attending</w:t>
      </w:r>
      <w:r w:rsidR="0D1B365D" w:rsidRPr="05E5A7BC">
        <w:rPr>
          <w:rFonts w:cs="Arial"/>
          <w:lang w:val="en-US"/>
        </w:rPr>
        <w:t>,</w:t>
      </w:r>
      <w:r w:rsidRPr="05E5A7BC">
        <w:rPr>
          <w:rFonts w:cs="Arial"/>
          <w:lang w:val="en-US"/>
        </w:rPr>
        <w:t xml:space="preserve"> Implementation Board meetings</w:t>
      </w:r>
      <w:r w:rsidR="35AEAE98" w:rsidRPr="05E5A7BC">
        <w:rPr>
          <w:rFonts w:cs="Arial"/>
          <w:lang w:val="en-US"/>
        </w:rPr>
        <w:t xml:space="preserve">, </w:t>
      </w:r>
      <w:r w:rsidR="07B8E338" w:rsidRPr="05E5A7BC">
        <w:rPr>
          <w:rFonts w:cs="Arial"/>
          <w:lang w:val="en-US"/>
        </w:rPr>
        <w:t xml:space="preserve">in relation to </w:t>
      </w:r>
      <w:r w:rsidR="35AEAE98" w:rsidRPr="05E5A7BC">
        <w:rPr>
          <w:rFonts w:cs="Arial"/>
          <w:lang w:val="en-US"/>
        </w:rPr>
        <w:t xml:space="preserve">coordinating associated arrangements, agenda preparation and distribution, </w:t>
      </w:r>
      <w:r w:rsidR="3D548101" w:rsidRPr="05E5A7BC">
        <w:rPr>
          <w:rFonts w:cs="Arial"/>
          <w:lang w:val="en-US"/>
        </w:rPr>
        <w:t xml:space="preserve">and </w:t>
      </w:r>
      <w:r w:rsidR="35AEAE98" w:rsidRPr="05E5A7BC">
        <w:rPr>
          <w:rFonts w:cs="Arial"/>
          <w:lang w:val="en-US"/>
        </w:rPr>
        <w:t>note taking</w:t>
      </w:r>
      <w:r w:rsidR="41134699" w:rsidRPr="05E5A7BC">
        <w:rPr>
          <w:rFonts w:cs="Arial"/>
          <w:lang w:val="en-US"/>
        </w:rPr>
        <w:t>.</w:t>
      </w:r>
    </w:p>
    <w:p w14:paraId="570D60ED" w14:textId="77777777" w:rsid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Support with budget management as required.  </w:t>
      </w:r>
    </w:p>
    <w:p w14:paraId="46DA32B6" w14:textId="4BDC921A" w:rsidR="004E00C2" w:rsidRPr="0042171B" w:rsidRDefault="004E00C2" w:rsidP="0042171B">
      <w:pPr>
        <w:pStyle w:val="ListParagraph"/>
        <w:numPr>
          <w:ilvl w:val="0"/>
          <w:numId w:val="39"/>
        </w:numPr>
        <w:spacing w:after="120"/>
        <w:rPr>
          <w:rFonts w:cs="Arial"/>
          <w:bCs/>
          <w:szCs w:val="24"/>
          <w:lang w:val="en-US"/>
        </w:rPr>
      </w:pPr>
      <w:r w:rsidRPr="004E00C2">
        <w:rPr>
          <w:rFonts w:cs="Arial"/>
          <w:bCs/>
          <w:szCs w:val="24"/>
          <w:lang w:val="en-US"/>
        </w:rPr>
        <w:t>Contribute as an active member of the wider programme team, supporting the successful delivery of programme priorities and objectives.</w:t>
      </w:r>
    </w:p>
    <w:p w14:paraId="06BC8627" w14:textId="407A4A7B"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Proactively deal with a range of complex enquiries on behalf of the </w:t>
      </w:r>
      <w:r w:rsidR="0042171B">
        <w:rPr>
          <w:rFonts w:cs="Arial"/>
          <w:bCs/>
          <w:szCs w:val="24"/>
          <w:lang w:val="en-US"/>
        </w:rPr>
        <w:t>Programme Director,</w:t>
      </w:r>
      <w:r w:rsidRPr="00F71E0D">
        <w:rPr>
          <w:rFonts w:cs="Arial"/>
          <w:bCs/>
          <w:szCs w:val="24"/>
          <w:lang w:val="en-US"/>
        </w:rPr>
        <w:t xml:space="preserve"> redirecting activity to meet customer </w:t>
      </w:r>
      <w:r w:rsidR="00C46D6F" w:rsidRPr="00F71E0D">
        <w:rPr>
          <w:rFonts w:cs="Arial"/>
          <w:bCs/>
          <w:szCs w:val="24"/>
          <w:lang w:val="en-US"/>
        </w:rPr>
        <w:t>expectations</w:t>
      </w:r>
      <w:r w:rsidRPr="00F71E0D">
        <w:rPr>
          <w:rFonts w:cs="Arial"/>
          <w:bCs/>
          <w:szCs w:val="24"/>
          <w:lang w:val="en-US"/>
        </w:rPr>
        <w:t xml:space="preserve">.  </w:t>
      </w:r>
    </w:p>
    <w:p w14:paraId="33F5BB33" w14:textId="77777777" w:rsidR="00A8268C" w:rsidRDefault="00A8268C" w:rsidP="00F71E0D">
      <w:pPr>
        <w:pStyle w:val="ListParagraph"/>
        <w:numPr>
          <w:ilvl w:val="0"/>
          <w:numId w:val="39"/>
        </w:numPr>
        <w:spacing w:after="120"/>
        <w:rPr>
          <w:rFonts w:cs="Arial"/>
          <w:bCs/>
          <w:szCs w:val="24"/>
          <w:lang w:val="en-US"/>
        </w:rPr>
      </w:pPr>
      <w:r w:rsidRPr="00A8268C">
        <w:rPr>
          <w:rFonts w:cs="Arial"/>
          <w:bCs/>
          <w:szCs w:val="24"/>
          <w:lang w:val="en-US"/>
        </w:rPr>
        <w:t>Coordinate responses to programme correspondence, enquiries and escalations.</w:t>
      </w:r>
    </w:p>
    <w:p w14:paraId="229FD5D3" w14:textId="541E92E2"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Co-ordinate the reporting of information, negotiating deadlines and content provision with colleagues at all </w:t>
      </w:r>
      <w:r w:rsidR="00936F7D">
        <w:rPr>
          <w:rFonts w:cs="Arial"/>
          <w:bCs/>
          <w:szCs w:val="24"/>
          <w:lang w:val="en-US"/>
        </w:rPr>
        <w:t>levels.</w:t>
      </w:r>
    </w:p>
    <w:p w14:paraId="68DACA5B" w14:textId="5734C3B0" w:rsidR="00F71E0D" w:rsidRPr="00F71E0D" w:rsidRDefault="00936F7D" w:rsidP="00F71E0D">
      <w:pPr>
        <w:pStyle w:val="ListParagraph"/>
        <w:numPr>
          <w:ilvl w:val="0"/>
          <w:numId w:val="39"/>
        </w:numPr>
        <w:spacing w:after="120"/>
        <w:rPr>
          <w:rFonts w:cs="Arial"/>
          <w:bCs/>
          <w:szCs w:val="24"/>
          <w:lang w:val="en-US"/>
        </w:rPr>
      </w:pPr>
      <w:r>
        <w:rPr>
          <w:rFonts w:cs="Arial"/>
          <w:bCs/>
          <w:szCs w:val="24"/>
          <w:lang w:val="en-US"/>
        </w:rPr>
        <w:t>B</w:t>
      </w:r>
      <w:r w:rsidR="00F71E0D" w:rsidRPr="00F71E0D">
        <w:rPr>
          <w:rFonts w:cs="Arial"/>
          <w:bCs/>
          <w:szCs w:val="24"/>
          <w:lang w:val="en-US"/>
        </w:rPr>
        <w:t xml:space="preserve">uild strong relationships with a broad range of stakeholders, internal and external leaders and key influencers.  </w:t>
      </w:r>
    </w:p>
    <w:p w14:paraId="249F7326" w14:textId="77777777" w:rsidR="00083A1F" w:rsidRDefault="00083A1F" w:rsidP="00F71E0D">
      <w:pPr>
        <w:pStyle w:val="ListParagraph"/>
        <w:numPr>
          <w:ilvl w:val="0"/>
          <w:numId w:val="39"/>
        </w:numPr>
        <w:spacing w:after="120"/>
        <w:rPr>
          <w:rFonts w:cs="Arial"/>
          <w:bCs/>
          <w:szCs w:val="24"/>
          <w:lang w:val="en-US"/>
        </w:rPr>
      </w:pPr>
      <w:r w:rsidRPr="00083A1F">
        <w:rPr>
          <w:rFonts w:cs="Arial"/>
          <w:bCs/>
          <w:szCs w:val="24"/>
          <w:lang w:val="en-US"/>
        </w:rPr>
        <w:t>Build effective working relationships with elected members, senior leaders and programme stakeholders across Suffolk's councils.</w:t>
      </w:r>
    </w:p>
    <w:p w14:paraId="73ADC8E3" w14:textId="582528EA" w:rsidR="00F71E0D" w:rsidRPr="00F71E0D" w:rsidRDefault="00936F7D" w:rsidP="00F71E0D">
      <w:pPr>
        <w:pStyle w:val="ListParagraph"/>
        <w:numPr>
          <w:ilvl w:val="0"/>
          <w:numId w:val="39"/>
        </w:numPr>
        <w:spacing w:after="120"/>
        <w:rPr>
          <w:rFonts w:cs="Arial"/>
          <w:bCs/>
          <w:szCs w:val="24"/>
          <w:lang w:val="en-US"/>
        </w:rPr>
      </w:pPr>
      <w:r>
        <w:rPr>
          <w:rFonts w:cs="Arial"/>
          <w:bCs/>
          <w:szCs w:val="24"/>
          <w:lang w:val="en-US"/>
        </w:rPr>
        <w:t>B</w:t>
      </w:r>
      <w:r w:rsidR="00F71E0D" w:rsidRPr="00F71E0D">
        <w:rPr>
          <w:rFonts w:cs="Arial"/>
          <w:bCs/>
          <w:szCs w:val="24"/>
          <w:lang w:val="en-US"/>
        </w:rPr>
        <w:t xml:space="preserve">oth contribute to and influence the </w:t>
      </w:r>
      <w:r w:rsidRPr="00F71E0D">
        <w:rPr>
          <w:rFonts w:cs="Arial"/>
          <w:bCs/>
          <w:szCs w:val="24"/>
          <w:lang w:val="en-US"/>
        </w:rPr>
        <w:t>day-to-day</w:t>
      </w:r>
      <w:r w:rsidR="00F71E0D" w:rsidRPr="00F71E0D">
        <w:rPr>
          <w:rFonts w:cs="Arial"/>
          <w:bCs/>
          <w:szCs w:val="24"/>
          <w:lang w:val="en-US"/>
        </w:rPr>
        <w:t xml:space="preserve"> work of the </w:t>
      </w:r>
      <w:r>
        <w:rPr>
          <w:rFonts w:cs="Arial"/>
          <w:bCs/>
          <w:szCs w:val="24"/>
          <w:lang w:val="en-US"/>
        </w:rPr>
        <w:t>Programme Director</w:t>
      </w:r>
      <w:r w:rsidR="00F71E0D" w:rsidRPr="00F71E0D">
        <w:rPr>
          <w:rFonts w:cs="Arial"/>
          <w:bCs/>
          <w:szCs w:val="24"/>
          <w:lang w:val="en-US"/>
        </w:rPr>
        <w:t xml:space="preserve"> and feel empowered to make decisions autonomously and challenge accepted process.  </w:t>
      </w:r>
    </w:p>
    <w:p w14:paraId="6D00A21A" w14:textId="77777777"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To fully own and become the ‘go-to’ person for delegated areas of business.  </w:t>
      </w:r>
    </w:p>
    <w:p w14:paraId="4C57A02D" w14:textId="5BA4A2B4"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lastRenderedPageBreak/>
        <w:t xml:space="preserve">Provide logistical support to the </w:t>
      </w:r>
      <w:r w:rsidR="00936F7D">
        <w:rPr>
          <w:rFonts w:cs="Arial"/>
          <w:bCs/>
          <w:szCs w:val="24"/>
          <w:lang w:val="en-US"/>
        </w:rPr>
        <w:t>Programme Director</w:t>
      </w:r>
      <w:r w:rsidRPr="00F71E0D">
        <w:rPr>
          <w:rFonts w:cs="Arial"/>
          <w:bCs/>
          <w:szCs w:val="24"/>
          <w:lang w:val="en-US"/>
        </w:rPr>
        <w:t xml:space="preserve"> by arranging meetings, drafting communications, producing reports, diary management etc. as required.  </w:t>
      </w:r>
    </w:p>
    <w:p w14:paraId="7891A42E" w14:textId="77777777" w:rsidR="001961F5" w:rsidRDefault="001961F5" w:rsidP="00F71E0D">
      <w:pPr>
        <w:pStyle w:val="ListParagraph"/>
        <w:numPr>
          <w:ilvl w:val="0"/>
          <w:numId w:val="39"/>
        </w:numPr>
        <w:spacing w:after="120"/>
        <w:rPr>
          <w:rFonts w:cs="Arial"/>
          <w:bCs/>
          <w:szCs w:val="24"/>
          <w:lang w:val="en-US"/>
        </w:rPr>
      </w:pPr>
      <w:r w:rsidRPr="001961F5">
        <w:rPr>
          <w:rFonts w:cs="Arial"/>
          <w:bCs/>
          <w:szCs w:val="24"/>
          <w:lang w:val="en-US"/>
        </w:rPr>
        <w:t>Coordinate responses to Freedom of Information and information requests relating to the programme.</w:t>
      </w:r>
    </w:p>
    <w:p w14:paraId="3D5FE820" w14:textId="038DF8E2" w:rsidR="00083A1F" w:rsidRDefault="00083A1F" w:rsidP="00F71E0D">
      <w:pPr>
        <w:pStyle w:val="ListParagraph"/>
        <w:numPr>
          <w:ilvl w:val="0"/>
          <w:numId w:val="39"/>
        </w:numPr>
        <w:spacing w:after="120"/>
        <w:rPr>
          <w:rFonts w:cs="Arial"/>
          <w:bCs/>
          <w:szCs w:val="24"/>
          <w:lang w:val="en-US"/>
        </w:rPr>
      </w:pPr>
      <w:r w:rsidRPr="00083A1F">
        <w:rPr>
          <w:rFonts w:cs="Arial"/>
          <w:bCs/>
          <w:szCs w:val="24"/>
          <w:lang w:val="en-US"/>
        </w:rPr>
        <w:t>Identify and escalate issues for the immediate attention of the Programme Director and relevant programme leaders.</w:t>
      </w:r>
    </w:p>
    <w:p w14:paraId="24827E93" w14:textId="43F23173"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Lead on the staff communications and engagement plan to deliver specific outcomes if appropriate in the service area.</w:t>
      </w:r>
    </w:p>
    <w:p w14:paraId="3D3E8872" w14:textId="77777777"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Lead on cross directorate / cross organisational projects.  </w:t>
      </w:r>
    </w:p>
    <w:p w14:paraId="23055C5A" w14:textId="77777777" w:rsidR="00F71E0D" w:rsidRPr="00F71E0D" w:rsidRDefault="00F71E0D" w:rsidP="00F71E0D">
      <w:pPr>
        <w:pStyle w:val="ListParagraph"/>
        <w:numPr>
          <w:ilvl w:val="0"/>
          <w:numId w:val="39"/>
        </w:numPr>
        <w:spacing w:after="120"/>
        <w:rPr>
          <w:rFonts w:cs="Arial"/>
          <w:bCs/>
          <w:szCs w:val="24"/>
          <w:lang w:val="en-US"/>
        </w:rPr>
      </w:pPr>
      <w:r w:rsidRPr="00F71E0D">
        <w:rPr>
          <w:rFonts w:cs="Arial"/>
          <w:bCs/>
          <w:szCs w:val="24"/>
          <w:lang w:val="en-US"/>
        </w:rPr>
        <w:t xml:space="preserve">Undertake delegated health and safety assessments and assist with H&amp;S audits as required.   </w:t>
      </w:r>
    </w:p>
    <w:p w14:paraId="0646050A" w14:textId="4605E313" w:rsidR="00C46D6F" w:rsidRPr="00C46D6F" w:rsidRDefault="008215AF" w:rsidP="00F86C23">
      <w:pPr>
        <w:pStyle w:val="ListParagraph"/>
        <w:numPr>
          <w:ilvl w:val="0"/>
          <w:numId w:val="39"/>
        </w:numPr>
        <w:spacing w:after="120"/>
        <w:rPr>
          <w:rFonts w:cs="Arial"/>
          <w:bCs/>
          <w:szCs w:val="24"/>
          <w:lang w:val="en-US"/>
        </w:rPr>
      </w:pPr>
      <w:r>
        <w:rPr>
          <w:rFonts w:cs="Arial"/>
          <w:bCs/>
          <w:szCs w:val="24"/>
          <w:lang w:val="en-US"/>
        </w:rPr>
        <w:t>W</w:t>
      </w:r>
      <w:r w:rsidR="000E11D7" w:rsidRPr="00F71E0D">
        <w:rPr>
          <w:rFonts w:cs="Arial"/>
          <w:bCs/>
          <w:szCs w:val="24"/>
          <w:lang w:val="en-US"/>
        </w:rPr>
        <w:t xml:space="preserve">ork with real influence and impact, leading and driving significant pieces of work.  </w:t>
      </w:r>
    </w:p>
    <w:p w14:paraId="590B3643" w14:textId="0CCEC6E2" w:rsidR="00C46D6F" w:rsidRPr="00C46D6F" w:rsidRDefault="00F86C23" w:rsidP="003E32F3">
      <w:pPr>
        <w:spacing w:before="100" w:beforeAutospacing="1" w:after="100" w:afterAutospacing="1"/>
        <w:rPr>
          <w:rFonts w:cs="Arial"/>
          <w:bCs/>
          <w:szCs w:val="24"/>
        </w:rPr>
      </w:pPr>
      <w:r w:rsidRPr="00F86C23">
        <w:rPr>
          <w:rFonts w:cs="Arial"/>
          <w:bCs/>
          <w:szCs w:val="24"/>
          <w:lang w:val="en-US"/>
        </w:rPr>
        <w:t>Although this list provides examples of what you will be doing it is not intended to be exhaustive, and you will have personal objectives linked to the programme priorities that will be discussed and agreed with your line manager when you start.</w:t>
      </w:r>
      <w:r w:rsidRPr="00F86C23">
        <w:rPr>
          <w:rFonts w:cs="Arial"/>
          <w:bCs/>
          <w:szCs w:val="24"/>
        </w:rPr>
        <w:t> </w:t>
      </w:r>
    </w:p>
    <w:tbl>
      <w:tblPr>
        <w:tblW w:w="9808" w:type="dxa"/>
        <w:shd w:val="clear" w:color="auto" w:fill="541388"/>
        <w:tblLayout w:type="fixed"/>
        <w:tblLook w:val="04A0" w:firstRow="1" w:lastRow="0" w:firstColumn="1" w:lastColumn="0" w:noHBand="0" w:noVBand="1"/>
      </w:tblPr>
      <w:tblGrid>
        <w:gridCol w:w="9808"/>
      </w:tblGrid>
      <w:tr w:rsidR="000E5704" w:rsidRPr="000B6332" w14:paraId="05E23BBB" w14:textId="77777777" w:rsidTr="007A001A">
        <w:trPr>
          <w:trHeight w:val="487"/>
        </w:trPr>
        <w:tc>
          <w:tcPr>
            <w:tcW w:w="9808" w:type="dxa"/>
            <w:shd w:val="clear" w:color="auto" w:fill="541388"/>
            <w:vAlign w:val="center"/>
          </w:tcPr>
          <w:p w14:paraId="760A5816" w14:textId="201311E5" w:rsidR="000E5704" w:rsidRPr="000B6332" w:rsidRDefault="000E5704" w:rsidP="00AC0277">
            <w:pPr>
              <w:rPr>
                <w:rFonts w:cs="Arial"/>
                <w:b/>
                <w:bCs/>
                <w:iCs/>
                <w:color w:val="FFFFFF" w:themeColor="background1"/>
                <w:szCs w:val="24"/>
              </w:rPr>
            </w:pPr>
            <w:r w:rsidRPr="000B6332">
              <w:rPr>
                <w:rFonts w:cs="Arial"/>
                <w:b/>
                <w:bCs/>
                <w:iCs/>
                <w:color w:val="FFFFFF" w:themeColor="background1"/>
                <w:szCs w:val="24"/>
              </w:rPr>
              <w:t xml:space="preserve">Person Profile – what </w:t>
            </w:r>
            <w:r w:rsidR="004C46C2" w:rsidRPr="000B633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14:paraId="53EB13DC" w14:textId="64B61D62" w:rsidR="00AF2778" w:rsidRPr="000B6332" w:rsidRDefault="00AF2778" w:rsidP="00AC0277">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1BD15DD4" w14:textId="77777777" w:rsidR="00860664" w:rsidRPr="00F441A3" w:rsidRDefault="00860664" w:rsidP="00F441A3">
      <w:pPr>
        <w:pStyle w:val="ListParagraph"/>
        <w:numPr>
          <w:ilvl w:val="0"/>
          <w:numId w:val="40"/>
        </w:numPr>
        <w:rPr>
          <w:rFonts w:cs="Arial"/>
          <w:iCs/>
          <w:szCs w:val="24"/>
        </w:rPr>
      </w:pPr>
      <w:r w:rsidRPr="00F441A3">
        <w:rPr>
          <w:rFonts w:cs="Arial"/>
          <w:iCs/>
          <w:szCs w:val="24"/>
        </w:rPr>
        <w:t>Demonstrates a passion for making a positive difference for Suffolk, its communities and public services, with residents at the heart of their work.</w:t>
      </w:r>
    </w:p>
    <w:p w14:paraId="4A094E9B" w14:textId="77777777" w:rsidR="00860664" w:rsidRPr="00F441A3" w:rsidRDefault="00860664" w:rsidP="00F441A3">
      <w:pPr>
        <w:pStyle w:val="ListParagraph"/>
        <w:numPr>
          <w:ilvl w:val="0"/>
          <w:numId w:val="40"/>
        </w:numPr>
        <w:rPr>
          <w:rFonts w:cs="Arial"/>
          <w:iCs/>
          <w:szCs w:val="24"/>
        </w:rPr>
      </w:pPr>
      <w:r w:rsidRPr="00F441A3">
        <w:rPr>
          <w:rFonts w:cs="Arial"/>
          <w:iCs/>
          <w:szCs w:val="24"/>
        </w:rPr>
        <w:t>Commitment to equality and public service values</w:t>
      </w:r>
    </w:p>
    <w:p w14:paraId="621959D0" w14:textId="77777777" w:rsidR="00860664" w:rsidRPr="00F441A3" w:rsidRDefault="00860664" w:rsidP="00F441A3">
      <w:pPr>
        <w:pStyle w:val="ListParagraph"/>
        <w:numPr>
          <w:ilvl w:val="0"/>
          <w:numId w:val="40"/>
        </w:numPr>
        <w:rPr>
          <w:rFonts w:cs="Arial"/>
          <w:iCs/>
          <w:szCs w:val="24"/>
        </w:rPr>
      </w:pPr>
      <w:r w:rsidRPr="00F441A3">
        <w:rPr>
          <w:rFonts w:cs="Arial"/>
          <w:iCs/>
          <w:szCs w:val="24"/>
        </w:rPr>
        <w:t xml:space="preserve">Strives to continuously improve in everything they do, taking the initiative to learn and develop. </w:t>
      </w:r>
    </w:p>
    <w:p w14:paraId="019761AC" w14:textId="77777777" w:rsidR="00860664" w:rsidRPr="00F441A3" w:rsidRDefault="00860664" w:rsidP="00F441A3">
      <w:pPr>
        <w:pStyle w:val="ListParagraph"/>
        <w:numPr>
          <w:ilvl w:val="0"/>
          <w:numId w:val="40"/>
        </w:numPr>
        <w:rPr>
          <w:rFonts w:cs="Arial"/>
          <w:iCs/>
          <w:szCs w:val="24"/>
        </w:rPr>
      </w:pPr>
      <w:r w:rsidRPr="00F441A3">
        <w:rPr>
          <w:rFonts w:cs="Arial"/>
          <w:iCs/>
          <w:szCs w:val="24"/>
        </w:rPr>
        <w:t xml:space="preserve">Brings creativity into their work through innovation and openness to change. </w:t>
      </w:r>
    </w:p>
    <w:p w14:paraId="278AC68C" w14:textId="77777777" w:rsidR="00860664" w:rsidRPr="00F441A3" w:rsidRDefault="00860664" w:rsidP="00F441A3">
      <w:pPr>
        <w:pStyle w:val="ListParagraph"/>
        <w:numPr>
          <w:ilvl w:val="0"/>
          <w:numId w:val="40"/>
        </w:numPr>
        <w:rPr>
          <w:rFonts w:cs="Arial"/>
          <w:iCs/>
          <w:szCs w:val="24"/>
        </w:rPr>
      </w:pPr>
      <w:r w:rsidRPr="00F441A3">
        <w:rPr>
          <w:rFonts w:cs="Arial"/>
          <w:iCs/>
          <w:szCs w:val="24"/>
        </w:rPr>
        <w:t xml:space="preserve">Collaborates well with others and offers assistance and support to colleagues. </w:t>
      </w:r>
    </w:p>
    <w:p w14:paraId="11EFB225" w14:textId="77777777" w:rsidR="00860664" w:rsidRPr="00F441A3" w:rsidRDefault="00860664" w:rsidP="00F441A3">
      <w:pPr>
        <w:pStyle w:val="ListParagraph"/>
        <w:numPr>
          <w:ilvl w:val="0"/>
          <w:numId w:val="40"/>
        </w:numPr>
        <w:rPr>
          <w:rFonts w:cs="Arial"/>
          <w:iCs/>
          <w:szCs w:val="24"/>
        </w:rPr>
      </w:pPr>
      <w:r w:rsidRPr="00F441A3">
        <w:rPr>
          <w:rFonts w:cs="Arial"/>
          <w:iCs/>
          <w:szCs w:val="24"/>
        </w:rPr>
        <w:t>Demonstrate integrity, accountability and professionalism in everything they do.</w:t>
      </w:r>
    </w:p>
    <w:p w14:paraId="4B62140F" w14:textId="77777777" w:rsidR="00351CE0" w:rsidRPr="000B6332" w:rsidRDefault="00351CE0" w:rsidP="00356A3B">
      <w:pPr>
        <w:rPr>
          <w:rFonts w:cs="Arial"/>
          <w:iCs/>
          <w:szCs w:val="24"/>
        </w:rPr>
      </w:pPr>
    </w:p>
    <w:p w14:paraId="7068D480" w14:textId="7114F0AD" w:rsidR="006F4991" w:rsidRPr="00F441A3" w:rsidRDefault="006F4991" w:rsidP="00F441A3">
      <w:pPr>
        <w:rPr>
          <w:rFonts w:cs="Arial"/>
          <w:b/>
          <w:bCs/>
          <w:iCs/>
          <w:szCs w:val="24"/>
        </w:rPr>
      </w:pPr>
      <w:r w:rsidRPr="00F441A3">
        <w:rPr>
          <w:rFonts w:cs="Arial"/>
          <w:b/>
          <w:bCs/>
          <w:iCs/>
          <w:szCs w:val="24"/>
        </w:rPr>
        <w:t>Qualifications &amp; Professional Memberships</w:t>
      </w:r>
    </w:p>
    <w:p w14:paraId="4A8C0F99" w14:textId="2F41EB3E" w:rsidR="00C55478" w:rsidRPr="00F441A3" w:rsidRDefault="008C1BD5" w:rsidP="00F441A3">
      <w:pPr>
        <w:pStyle w:val="ListParagraph"/>
        <w:numPr>
          <w:ilvl w:val="0"/>
          <w:numId w:val="40"/>
        </w:numPr>
        <w:rPr>
          <w:rFonts w:cs="Arial"/>
          <w:iCs/>
          <w:szCs w:val="24"/>
        </w:rPr>
      </w:pPr>
      <w:r w:rsidRPr="008C1BD5">
        <w:rPr>
          <w:rFonts w:cs="Arial"/>
          <w:iCs/>
          <w:szCs w:val="24"/>
        </w:rPr>
        <w:t xml:space="preserve">Level 6 or 7 qualification </w:t>
      </w:r>
      <w:r w:rsidR="00C55478" w:rsidRPr="00F441A3">
        <w:rPr>
          <w:rFonts w:cs="Arial"/>
          <w:iCs/>
          <w:szCs w:val="24"/>
        </w:rPr>
        <w:t>or able to demonstrate an equivalent level of knowledge and experience.</w:t>
      </w:r>
    </w:p>
    <w:p w14:paraId="7A3F4821" w14:textId="77777777" w:rsidR="00C55478" w:rsidRPr="00F441A3" w:rsidRDefault="00C55478" w:rsidP="00F441A3">
      <w:pPr>
        <w:pStyle w:val="ListParagraph"/>
        <w:numPr>
          <w:ilvl w:val="0"/>
          <w:numId w:val="40"/>
        </w:numPr>
        <w:rPr>
          <w:rFonts w:cs="Arial"/>
          <w:iCs/>
          <w:szCs w:val="24"/>
        </w:rPr>
      </w:pPr>
      <w:r w:rsidRPr="00F441A3">
        <w:rPr>
          <w:rFonts w:cs="Arial"/>
          <w:iCs/>
          <w:szCs w:val="24"/>
        </w:rPr>
        <w:t>Management qualification (e.g. CMI, CMS, NVQ Level 4 or equivalent), or relevant management experience.</w:t>
      </w:r>
    </w:p>
    <w:p w14:paraId="3A7CCE5B" w14:textId="68BF1B3D" w:rsidR="00C55478" w:rsidRPr="00F441A3" w:rsidRDefault="00C55478" w:rsidP="00F441A3">
      <w:pPr>
        <w:pStyle w:val="ListParagraph"/>
        <w:numPr>
          <w:ilvl w:val="0"/>
          <w:numId w:val="40"/>
        </w:numPr>
        <w:rPr>
          <w:rFonts w:cs="Arial"/>
          <w:iCs/>
          <w:szCs w:val="24"/>
        </w:rPr>
      </w:pPr>
      <w:r w:rsidRPr="00F441A3">
        <w:rPr>
          <w:rFonts w:cs="Arial"/>
          <w:iCs/>
          <w:szCs w:val="24"/>
        </w:rPr>
        <w:t>Recognised project management qualification or training, or able to demonstrate an equivalent level of project management knowledge and experience.</w:t>
      </w:r>
    </w:p>
    <w:p w14:paraId="7B254881" w14:textId="77777777" w:rsidR="009D1216" w:rsidRPr="000B6332" w:rsidRDefault="009D1216" w:rsidP="009D1216">
      <w:pPr>
        <w:ind w:left="360"/>
        <w:rPr>
          <w:rFonts w:cs="Arial"/>
          <w:iCs/>
          <w:szCs w:val="24"/>
        </w:rPr>
      </w:pPr>
    </w:p>
    <w:p w14:paraId="13288726" w14:textId="77777777" w:rsidR="004F0CBC" w:rsidRPr="00F441A3" w:rsidRDefault="006F4991" w:rsidP="00F441A3">
      <w:pPr>
        <w:rPr>
          <w:rFonts w:cs="Arial"/>
          <w:b/>
          <w:bCs/>
          <w:iCs/>
          <w:szCs w:val="24"/>
        </w:rPr>
      </w:pPr>
      <w:r w:rsidRPr="00F441A3">
        <w:rPr>
          <w:rFonts w:cs="Arial"/>
          <w:b/>
          <w:bCs/>
          <w:iCs/>
          <w:szCs w:val="24"/>
        </w:rPr>
        <w:t>Specialist Knowledge, Skills &amp; Experience</w:t>
      </w:r>
    </w:p>
    <w:p w14:paraId="3F957BD6" w14:textId="24DA063A" w:rsidR="000A6744" w:rsidRPr="00F441A3" w:rsidRDefault="00D57F7B" w:rsidP="00F441A3">
      <w:pPr>
        <w:pStyle w:val="ListParagraph"/>
        <w:numPr>
          <w:ilvl w:val="0"/>
          <w:numId w:val="40"/>
        </w:numPr>
        <w:rPr>
          <w:rFonts w:cs="Arial"/>
          <w:iCs/>
          <w:szCs w:val="24"/>
        </w:rPr>
      </w:pPr>
      <w:r w:rsidRPr="00F441A3">
        <w:rPr>
          <w:rFonts w:cs="Arial"/>
          <w:iCs/>
          <w:szCs w:val="24"/>
        </w:rPr>
        <w:t>Excellent communication skills, with the ability to convey both simple and complex information to a wide range of audiences, both internally and externally.</w:t>
      </w:r>
    </w:p>
    <w:p w14:paraId="64BC8A2C" w14:textId="0D2B6602" w:rsidR="000A6744" w:rsidRPr="00F441A3" w:rsidRDefault="00644B1A" w:rsidP="00F441A3">
      <w:pPr>
        <w:pStyle w:val="ListParagraph"/>
        <w:numPr>
          <w:ilvl w:val="0"/>
          <w:numId w:val="40"/>
        </w:numPr>
        <w:rPr>
          <w:rFonts w:cs="Arial"/>
          <w:iCs/>
          <w:szCs w:val="24"/>
        </w:rPr>
      </w:pPr>
      <w:r w:rsidRPr="00F441A3">
        <w:rPr>
          <w:rFonts w:cs="Arial"/>
          <w:iCs/>
          <w:szCs w:val="24"/>
        </w:rPr>
        <w:t>Ability to research, analyse and present sensitive, complex and sometimes contentious information within a political environment.</w:t>
      </w:r>
    </w:p>
    <w:p w14:paraId="14FA4DB5" w14:textId="77777777" w:rsidR="00561B7A" w:rsidRPr="00F441A3" w:rsidRDefault="00561B7A" w:rsidP="00F441A3">
      <w:pPr>
        <w:pStyle w:val="ListParagraph"/>
        <w:numPr>
          <w:ilvl w:val="0"/>
          <w:numId w:val="40"/>
        </w:numPr>
        <w:rPr>
          <w:rFonts w:cs="Arial"/>
          <w:iCs/>
          <w:szCs w:val="24"/>
        </w:rPr>
      </w:pPr>
      <w:r w:rsidRPr="00F441A3">
        <w:rPr>
          <w:rFonts w:cs="Arial"/>
          <w:iCs/>
          <w:szCs w:val="24"/>
        </w:rPr>
        <w:t>Strong networking and relationship-building skills, with the credibility to lead and motivate others through significant change.</w:t>
      </w:r>
    </w:p>
    <w:p w14:paraId="67B90476" w14:textId="486CE782" w:rsidR="00561B7A" w:rsidRPr="00F441A3" w:rsidRDefault="00561B7A" w:rsidP="00F441A3">
      <w:pPr>
        <w:pStyle w:val="ListParagraph"/>
        <w:numPr>
          <w:ilvl w:val="0"/>
          <w:numId w:val="40"/>
        </w:numPr>
        <w:rPr>
          <w:rFonts w:cs="Arial"/>
          <w:iCs/>
          <w:szCs w:val="24"/>
        </w:rPr>
      </w:pPr>
      <w:r w:rsidRPr="00F441A3">
        <w:rPr>
          <w:rFonts w:cs="Arial"/>
          <w:iCs/>
          <w:szCs w:val="24"/>
        </w:rPr>
        <w:t>Ability to delegate, prioritise and manage workloads effectively.</w:t>
      </w:r>
    </w:p>
    <w:p w14:paraId="3542901E" w14:textId="77777777" w:rsidR="00F441A3" w:rsidRPr="00F441A3" w:rsidRDefault="00F441A3" w:rsidP="00F441A3">
      <w:pPr>
        <w:pStyle w:val="ListParagraph"/>
        <w:numPr>
          <w:ilvl w:val="0"/>
          <w:numId w:val="40"/>
        </w:numPr>
        <w:rPr>
          <w:rFonts w:cs="Arial"/>
          <w:iCs/>
          <w:szCs w:val="24"/>
        </w:rPr>
      </w:pPr>
      <w:r w:rsidRPr="00F441A3">
        <w:rPr>
          <w:rFonts w:cs="Arial"/>
          <w:iCs/>
          <w:szCs w:val="24"/>
        </w:rPr>
        <w:lastRenderedPageBreak/>
        <w:t>Sound knowledge of a broad range of administrative procedures, alongside excellent working knowledge of Microsoft Office applications, including Word, Excel, PowerPoint and Outlook.</w:t>
      </w:r>
    </w:p>
    <w:p w14:paraId="559F8CCA" w14:textId="77777777" w:rsidR="00F441A3" w:rsidRPr="00F441A3" w:rsidRDefault="00F441A3" w:rsidP="00F441A3">
      <w:pPr>
        <w:pStyle w:val="ListParagraph"/>
        <w:numPr>
          <w:ilvl w:val="0"/>
          <w:numId w:val="40"/>
        </w:numPr>
        <w:rPr>
          <w:rFonts w:cs="Arial"/>
          <w:iCs/>
          <w:szCs w:val="24"/>
        </w:rPr>
      </w:pPr>
      <w:r w:rsidRPr="00F441A3">
        <w:rPr>
          <w:rFonts w:cs="Arial"/>
          <w:iCs/>
          <w:szCs w:val="24"/>
        </w:rPr>
        <w:t>Political awareness and sensitivity, with the ability to work closely with Councillors and support colleagues to do the same.</w:t>
      </w:r>
    </w:p>
    <w:p w14:paraId="64E8FC92" w14:textId="77777777" w:rsidR="00F441A3" w:rsidRPr="00F441A3" w:rsidRDefault="00F441A3" w:rsidP="00F441A3">
      <w:pPr>
        <w:pStyle w:val="ListParagraph"/>
        <w:numPr>
          <w:ilvl w:val="0"/>
          <w:numId w:val="40"/>
        </w:numPr>
        <w:rPr>
          <w:rFonts w:cs="Arial"/>
          <w:iCs/>
          <w:szCs w:val="24"/>
        </w:rPr>
      </w:pPr>
      <w:r w:rsidRPr="00F441A3">
        <w:rPr>
          <w:rFonts w:cs="Arial"/>
          <w:iCs/>
          <w:szCs w:val="24"/>
        </w:rPr>
        <w:t>Strong problem-solving skills, with the ability to propose solutions and support others in reaching effective outcomes.</w:t>
      </w:r>
    </w:p>
    <w:p w14:paraId="592E490D" w14:textId="77777777" w:rsidR="00F441A3" w:rsidRPr="00F441A3" w:rsidRDefault="00F441A3" w:rsidP="00F441A3">
      <w:pPr>
        <w:pStyle w:val="ListParagraph"/>
        <w:numPr>
          <w:ilvl w:val="0"/>
          <w:numId w:val="40"/>
        </w:numPr>
        <w:rPr>
          <w:rFonts w:cs="Arial"/>
          <w:iCs/>
          <w:szCs w:val="24"/>
        </w:rPr>
      </w:pPr>
      <w:r w:rsidRPr="00F441A3">
        <w:rPr>
          <w:rFonts w:cs="Arial"/>
          <w:iCs/>
          <w:szCs w:val="24"/>
        </w:rPr>
        <w:t>Excellent planning and organisational skills, ensuring deadlines are met across both long-term and day-to-day priorities.</w:t>
      </w:r>
    </w:p>
    <w:p w14:paraId="5FB553A8" w14:textId="77777777" w:rsidR="00F441A3" w:rsidRPr="00F441A3" w:rsidRDefault="00F441A3" w:rsidP="00F441A3">
      <w:pPr>
        <w:pStyle w:val="ListParagraph"/>
        <w:numPr>
          <w:ilvl w:val="0"/>
          <w:numId w:val="40"/>
        </w:numPr>
        <w:rPr>
          <w:rFonts w:cs="Arial"/>
          <w:iCs/>
          <w:szCs w:val="24"/>
        </w:rPr>
      </w:pPr>
      <w:r w:rsidRPr="00F441A3">
        <w:rPr>
          <w:rFonts w:cs="Arial"/>
          <w:iCs/>
          <w:szCs w:val="24"/>
        </w:rPr>
        <w:t>Proven ability to work on own initiative, planning, prioritising and managing conflicting deadlines with minimal supervision in a pressurised environment.</w:t>
      </w:r>
    </w:p>
    <w:p w14:paraId="4A574F5D" w14:textId="77777777" w:rsidR="00F441A3" w:rsidRPr="00F441A3" w:rsidRDefault="00F441A3" w:rsidP="00F441A3">
      <w:pPr>
        <w:pStyle w:val="ListParagraph"/>
        <w:numPr>
          <w:ilvl w:val="0"/>
          <w:numId w:val="40"/>
        </w:numPr>
        <w:rPr>
          <w:rFonts w:cs="Arial"/>
          <w:iCs/>
          <w:szCs w:val="24"/>
        </w:rPr>
      </w:pPr>
      <w:r w:rsidRPr="00F441A3">
        <w:rPr>
          <w:rFonts w:cs="Arial"/>
          <w:iCs/>
          <w:szCs w:val="24"/>
        </w:rPr>
        <w:t>Proven ability to manage a caseload of project work to completion, or support others in doing so.</w:t>
      </w:r>
    </w:p>
    <w:p w14:paraId="128C7BE1" w14:textId="77777777" w:rsidR="00F441A3" w:rsidRPr="00F441A3" w:rsidRDefault="00F441A3" w:rsidP="00F441A3">
      <w:pPr>
        <w:pStyle w:val="ListParagraph"/>
        <w:numPr>
          <w:ilvl w:val="0"/>
          <w:numId w:val="40"/>
        </w:numPr>
        <w:rPr>
          <w:rFonts w:cs="Arial"/>
          <w:iCs/>
          <w:szCs w:val="24"/>
        </w:rPr>
      </w:pPr>
      <w:r w:rsidRPr="00F441A3">
        <w:rPr>
          <w:rFonts w:cs="Arial"/>
          <w:iCs/>
          <w:szCs w:val="24"/>
        </w:rPr>
        <w:t>Ability to identify, monitor and escalate risks at corporate, programme and project level.</w:t>
      </w:r>
    </w:p>
    <w:p w14:paraId="32791917" w14:textId="77777777" w:rsidR="00F441A3" w:rsidRPr="00F441A3" w:rsidRDefault="00F441A3" w:rsidP="00F441A3">
      <w:pPr>
        <w:pStyle w:val="ListParagraph"/>
        <w:numPr>
          <w:ilvl w:val="0"/>
          <w:numId w:val="40"/>
        </w:numPr>
        <w:rPr>
          <w:rFonts w:cs="Arial"/>
          <w:iCs/>
          <w:szCs w:val="24"/>
        </w:rPr>
      </w:pPr>
      <w:r w:rsidRPr="00F441A3">
        <w:rPr>
          <w:rFonts w:cs="Arial"/>
          <w:iCs/>
          <w:szCs w:val="24"/>
        </w:rPr>
        <w:t>Sound understanding of local government structures and the current challenges facing public services.</w:t>
      </w:r>
    </w:p>
    <w:p w14:paraId="6AC46397" w14:textId="77777777" w:rsidR="00F441A3" w:rsidRPr="00F441A3" w:rsidRDefault="00F441A3" w:rsidP="00F441A3">
      <w:pPr>
        <w:pStyle w:val="ListParagraph"/>
        <w:numPr>
          <w:ilvl w:val="0"/>
          <w:numId w:val="40"/>
        </w:numPr>
        <w:rPr>
          <w:rFonts w:cs="Arial"/>
          <w:iCs/>
          <w:szCs w:val="24"/>
        </w:rPr>
      </w:pPr>
      <w:r w:rsidRPr="00F441A3">
        <w:rPr>
          <w:rFonts w:cs="Arial"/>
          <w:iCs/>
          <w:szCs w:val="24"/>
        </w:rPr>
        <w:t>Proven experience of providing secretarial or administrative support at a senior level.</w:t>
      </w:r>
    </w:p>
    <w:p w14:paraId="0B2D88B3" w14:textId="77777777" w:rsidR="00F441A3" w:rsidRPr="00F441A3" w:rsidRDefault="00F441A3" w:rsidP="00F441A3">
      <w:pPr>
        <w:pStyle w:val="ListParagraph"/>
        <w:numPr>
          <w:ilvl w:val="0"/>
          <w:numId w:val="40"/>
        </w:numPr>
        <w:rPr>
          <w:rFonts w:cs="Arial"/>
          <w:iCs/>
          <w:szCs w:val="24"/>
        </w:rPr>
      </w:pPr>
      <w:r w:rsidRPr="00F441A3">
        <w:rPr>
          <w:rFonts w:cs="Arial"/>
          <w:iCs/>
          <w:szCs w:val="24"/>
        </w:rPr>
        <w:t>Proven experience of providing administrative support to programmes and projects.</w:t>
      </w:r>
    </w:p>
    <w:p w14:paraId="6CE203A1" w14:textId="77777777" w:rsidR="00F441A3" w:rsidRPr="00F441A3" w:rsidRDefault="00F441A3" w:rsidP="00F441A3">
      <w:pPr>
        <w:pStyle w:val="ListParagraph"/>
        <w:numPr>
          <w:ilvl w:val="0"/>
          <w:numId w:val="40"/>
        </w:numPr>
        <w:rPr>
          <w:rFonts w:cs="Arial"/>
          <w:iCs/>
          <w:szCs w:val="24"/>
        </w:rPr>
      </w:pPr>
      <w:r w:rsidRPr="00F441A3">
        <w:rPr>
          <w:rFonts w:cs="Arial"/>
          <w:iCs/>
          <w:szCs w:val="24"/>
        </w:rPr>
        <w:t>Experience supporting complex projects involving multiple internal and external partners.</w:t>
      </w:r>
    </w:p>
    <w:p w14:paraId="35B23811" w14:textId="77777777" w:rsidR="00F441A3" w:rsidRPr="00F441A3" w:rsidRDefault="00F441A3" w:rsidP="00F441A3">
      <w:pPr>
        <w:pStyle w:val="ListParagraph"/>
        <w:numPr>
          <w:ilvl w:val="0"/>
          <w:numId w:val="40"/>
        </w:numPr>
        <w:rPr>
          <w:rFonts w:cs="Arial"/>
          <w:iCs/>
          <w:szCs w:val="24"/>
        </w:rPr>
      </w:pPr>
      <w:r w:rsidRPr="00F441A3">
        <w:rPr>
          <w:rFonts w:cs="Arial"/>
          <w:iCs/>
          <w:szCs w:val="24"/>
        </w:rPr>
        <w:t>Proven ability to work flexibly and effectively with people at all levels of seniority.</w:t>
      </w:r>
    </w:p>
    <w:p w14:paraId="569390E3" w14:textId="77777777" w:rsidR="005469EF" w:rsidRDefault="00F441A3" w:rsidP="00F441A3">
      <w:pPr>
        <w:pStyle w:val="ListParagraph"/>
        <w:numPr>
          <w:ilvl w:val="0"/>
          <w:numId w:val="40"/>
        </w:numPr>
        <w:rPr>
          <w:rFonts w:cs="Arial"/>
          <w:iCs/>
          <w:szCs w:val="24"/>
        </w:rPr>
      </w:pPr>
      <w:r w:rsidRPr="00F441A3">
        <w:rPr>
          <w:rFonts w:cs="Arial"/>
          <w:iCs/>
          <w:szCs w:val="24"/>
        </w:rPr>
        <w:t>Experience managing competing demands from multiple managers, with the ability to prioritise effectively in line with service priorities and challenges.</w:t>
      </w:r>
    </w:p>
    <w:p w14:paraId="24AD34D3" w14:textId="77777777" w:rsidR="00A21906" w:rsidRDefault="00A21906" w:rsidP="00A21906">
      <w:pPr>
        <w:rPr>
          <w:rFonts w:cs="Arial"/>
          <w:iCs/>
          <w:szCs w:val="24"/>
        </w:rPr>
      </w:pPr>
    </w:p>
    <w:p w14:paraId="23D046FD" w14:textId="77777777" w:rsidR="00A21906" w:rsidRPr="00356A3B" w:rsidRDefault="00A21906" w:rsidP="00A21906">
      <w:pPr>
        <w:rPr>
          <w:rFonts w:cs="Arial"/>
          <w:b/>
          <w:bCs/>
          <w:iCs/>
          <w:szCs w:val="24"/>
        </w:rPr>
      </w:pPr>
      <w:r w:rsidRPr="00356A3B">
        <w:rPr>
          <w:rFonts w:cs="Arial"/>
          <w:b/>
          <w:bCs/>
          <w:iCs/>
          <w:szCs w:val="24"/>
        </w:rPr>
        <w:t>Additional Requirements</w:t>
      </w:r>
    </w:p>
    <w:p w14:paraId="52ACDDE9" w14:textId="77777777" w:rsidR="004F2FE4" w:rsidRPr="004F2FE4" w:rsidRDefault="004F2FE4" w:rsidP="00C46D6F">
      <w:pPr>
        <w:pStyle w:val="ListParagraph"/>
        <w:numPr>
          <w:ilvl w:val="0"/>
          <w:numId w:val="40"/>
        </w:numPr>
        <w:rPr>
          <w:rFonts w:cs="Arial"/>
          <w:iCs/>
          <w:szCs w:val="24"/>
        </w:rPr>
      </w:pPr>
      <w:r w:rsidRPr="004F2FE4">
        <w:rPr>
          <w:rFonts w:cs="Arial"/>
          <w:iCs/>
          <w:szCs w:val="24"/>
        </w:rPr>
        <w:t xml:space="preserve">Flexible approach to working patterns and locations.  </w:t>
      </w:r>
    </w:p>
    <w:p w14:paraId="7D8E2A10" w14:textId="77777777" w:rsidR="004F2FE4" w:rsidRPr="004F2FE4" w:rsidRDefault="004F2FE4" w:rsidP="00C46D6F">
      <w:pPr>
        <w:pStyle w:val="ListParagraph"/>
        <w:numPr>
          <w:ilvl w:val="0"/>
          <w:numId w:val="40"/>
        </w:numPr>
        <w:rPr>
          <w:rFonts w:cs="Arial"/>
          <w:iCs/>
          <w:szCs w:val="24"/>
        </w:rPr>
      </w:pPr>
      <w:r w:rsidRPr="004F2FE4">
        <w:rPr>
          <w:rFonts w:cs="Arial"/>
          <w:iCs/>
          <w:szCs w:val="24"/>
        </w:rPr>
        <w:t xml:space="preserve">Willingness to become a mentor, coach or super user.  </w:t>
      </w:r>
    </w:p>
    <w:p w14:paraId="1FC77B2F" w14:textId="16034EE1" w:rsidR="00A21906" w:rsidRPr="004F2FE4" w:rsidRDefault="004F2FE4" w:rsidP="00C46D6F">
      <w:pPr>
        <w:pStyle w:val="ListParagraph"/>
        <w:numPr>
          <w:ilvl w:val="0"/>
          <w:numId w:val="40"/>
        </w:numPr>
        <w:rPr>
          <w:rFonts w:cs="Arial"/>
          <w:iCs/>
          <w:szCs w:val="24"/>
        </w:rPr>
      </w:pPr>
      <w:r w:rsidRPr="004F2FE4">
        <w:rPr>
          <w:rFonts w:cs="Arial"/>
          <w:iCs/>
          <w:szCs w:val="24"/>
        </w:rPr>
        <w:t>Resilient, flexible and organised. </w:t>
      </w:r>
    </w:p>
    <w:p w14:paraId="38816458" w14:textId="77777777" w:rsidR="004F2FE4" w:rsidRPr="000B6332" w:rsidRDefault="004F2FE4" w:rsidP="004F2FE4">
      <w:pPr>
        <w:ind w:left="360"/>
        <w:rPr>
          <w:rFonts w:cs="Arial"/>
          <w:iCs/>
          <w:szCs w:val="24"/>
        </w:rPr>
      </w:pPr>
    </w:p>
    <w:p w14:paraId="42CD8FDE" w14:textId="77777777" w:rsidR="00A21906" w:rsidRPr="000B6332" w:rsidRDefault="00A21906" w:rsidP="00A21906">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14:paraId="631510A9" w14:textId="77777777" w:rsidR="00A21906" w:rsidRPr="000B6332" w:rsidRDefault="00A21906" w:rsidP="00A21906">
      <w:pPr>
        <w:rPr>
          <w:rFonts w:cs="Arial"/>
          <w:b/>
          <w:szCs w:val="24"/>
        </w:rPr>
      </w:pPr>
    </w:p>
    <w:p w14:paraId="3A2D1B81" w14:textId="77777777" w:rsidR="00A21906" w:rsidRPr="000B6332" w:rsidRDefault="00A21906" w:rsidP="00A21906">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14:paraId="6F850438" w14:textId="77777777" w:rsidR="00A21906" w:rsidRPr="000B6332" w:rsidRDefault="00A21906" w:rsidP="00A21906">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A21906" w:rsidRPr="000B6332" w14:paraId="5BC79FC3" w14:textId="77777777" w:rsidTr="00D8189B">
        <w:trPr>
          <w:trHeight w:val="487"/>
        </w:trPr>
        <w:tc>
          <w:tcPr>
            <w:tcW w:w="9808" w:type="dxa"/>
            <w:shd w:val="clear" w:color="auto" w:fill="541388"/>
            <w:vAlign w:val="center"/>
          </w:tcPr>
          <w:p w14:paraId="5CFFC8CF" w14:textId="77777777" w:rsidR="00A21906" w:rsidRPr="000B6332" w:rsidRDefault="00A21906" w:rsidP="00D8189B">
            <w:pPr>
              <w:rPr>
                <w:rFonts w:cs="Arial"/>
                <w:b/>
                <w:szCs w:val="24"/>
              </w:rPr>
            </w:pPr>
            <w:r w:rsidRPr="000B6332">
              <w:rPr>
                <w:rFonts w:cs="Arial"/>
                <w:b/>
                <w:szCs w:val="24"/>
              </w:rPr>
              <w:t>Travel requirements</w:t>
            </w:r>
          </w:p>
        </w:tc>
      </w:tr>
    </w:tbl>
    <w:p w14:paraId="1448F1A1" w14:textId="77777777" w:rsidR="00A21906" w:rsidRPr="000B6332" w:rsidRDefault="00A21906" w:rsidP="00A21906">
      <w:pPr>
        <w:rPr>
          <w:rStyle w:val="Arial12"/>
          <w:rFonts w:cs="Arial"/>
          <w:szCs w:val="24"/>
        </w:rPr>
      </w:pPr>
    </w:p>
    <w:p w14:paraId="651E7785" w14:textId="204F397D" w:rsidR="00A21906" w:rsidRPr="00A21906" w:rsidRDefault="00275060" w:rsidP="00A21906">
      <w:pPr>
        <w:rPr>
          <w:rFonts w:cs="Arial"/>
          <w:iCs/>
          <w:szCs w:val="24"/>
        </w:rPr>
        <w:sectPr w:rsidR="00A21906" w:rsidRPr="00A21906" w:rsidSect="00595468">
          <w:headerReference w:type="even" r:id="rId11"/>
          <w:headerReference w:type="default" r:id="rId12"/>
          <w:footerReference w:type="even" r:id="rId13"/>
          <w:footerReference w:type="default" r:id="rId14"/>
          <w:headerReference w:type="first" r:id="rId15"/>
          <w:footerReference w:type="first" r:id="rId16"/>
          <w:type w:val="continuous"/>
          <w:pgSz w:w="11907" w:h="16834" w:code="9"/>
          <w:pgMar w:top="1440" w:right="1080" w:bottom="1440" w:left="1080" w:header="57" w:footer="567" w:gutter="0"/>
          <w:paperSrc w:other="11"/>
          <w:cols w:space="720"/>
          <w:titlePg/>
          <w:docGrid w:linePitch="326"/>
        </w:sectPr>
      </w:pPr>
      <w:r w:rsidRPr="00275060">
        <w:rPr>
          <w:rStyle w:val="Arial12"/>
          <w:rFonts w:cs="Arial"/>
          <w:szCs w:val="24"/>
        </w:rPr>
        <w:t>On occasions, there may be a requirement for you to travel using reasonable and suitable means available to you.</w:t>
      </w: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6B0C7ABC" w14:textId="77777777" w:rsidR="004F0CBC" w:rsidRDefault="004F0CBC">
      <w:pPr>
        <w:rPr>
          <w:rFonts w:cs="Arial"/>
          <w:szCs w:val="24"/>
        </w:rPr>
      </w:pPr>
    </w:p>
    <w:p w14:paraId="5E04EB9F" w14:textId="3F70D708" w:rsidR="004F0CBC" w:rsidRPr="001A6214" w:rsidRDefault="00123A58">
      <w:pPr>
        <w:rPr>
          <w:rFonts w:cs="Arial"/>
          <w:szCs w:val="24"/>
        </w:rPr>
      </w:pPr>
      <w:r>
        <w:rPr>
          <w:noProof/>
        </w:rPr>
        <w:drawing>
          <wp:inline distT="0" distB="0" distL="0" distR="0" wp14:anchorId="66F63561" wp14:editId="695415F2">
            <wp:extent cx="8860790" cy="4983480"/>
            <wp:effectExtent l="0" t="0" r="0" b="7620"/>
            <wp:docPr id="205832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2574" name="Graphic 1"/>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8860790" cy="4983480"/>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334E" w14:textId="77777777" w:rsidR="00704451" w:rsidRDefault="00704451">
      <w:r>
        <w:separator/>
      </w:r>
    </w:p>
  </w:endnote>
  <w:endnote w:type="continuationSeparator" w:id="0">
    <w:p w14:paraId="544EA21E" w14:textId="77777777" w:rsidR="00704451" w:rsidRDefault="00704451">
      <w:r>
        <w:continuationSeparator/>
      </w:r>
    </w:p>
  </w:endnote>
  <w:endnote w:type="continuationNotice" w:id="1">
    <w:p w14:paraId="2497A366" w14:textId="77777777" w:rsidR="00704451" w:rsidRDefault="00704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4214" w14:textId="77777777" w:rsidR="00FF06C0" w:rsidRDefault="00FF0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D2BB" w14:textId="77777777" w:rsidR="00123A58" w:rsidRDefault="00123A58">
    <w:pPr>
      <w:pStyle w:val="Footer"/>
      <w:rPr>
        <w:sz w:val="16"/>
      </w:rPr>
    </w:pPr>
  </w:p>
  <w:p w14:paraId="30B22659" w14:textId="7D40C9AC"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F63C8" w14:textId="77777777" w:rsidR="00704451" w:rsidRDefault="00704451">
      <w:r>
        <w:separator/>
      </w:r>
    </w:p>
  </w:footnote>
  <w:footnote w:type="continuationSeparator" w:id="0">
    <w:p w14:paraId="0883D87E" w14:textId="77777777" w:rsidR="00704451" w:rsidRDefault="00704451">
      <w:r>
        <w:continuationSeparator/>
      </w:r>
    </w:p>
  </w:footnote>
  <w:footnote w:type="continuationNotice" w:id="1">
    <w:p w14:paraId="5314A8A5" w14:textId="77777777" w:rsidR="00704451" w:rsidRDefault="007044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B1DF" w14:textId="77777777" w:rsidR="00FF06C0" w:rsidRDefault="00FF0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2D08" w14:textId="77777777" w:rsidR="00FF06C0" w:rsidRDefault="00FF06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47888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Foxrc52w" int2:invalidationBookmarkName="" int2:hashCode="Q+75piq7ix4WVP" int2:id="cDmtHQn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3661FC2"/>
    <w:multiLevelType w:val="multilevel"/>
    <w:tmpl w:val="F59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3C5EDE"/>
    <w:multiLevelType w:val="multilevel"/>
    <w:tmpl w:val="8DEE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C7418F"/>
    <w:multiLevelType w:val="hybridMultilevel"/>
    <w:tmpl w:val="95CEA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F4D1F6F"/>
    <w:multiLevelType w:val="multilevel"/>
    <w:tmpl w:val="5F54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B2782A"/>
    <w:multiLevelType w:val="multilevel"/>
    <w:tmpl w:val="4FF6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EE030D"/>
    <w:multiLevelType w:val="multilevel"/>
    <w:tmpl w:val="61C2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C25161"/>
    <w:multiLevelType w:val="multilevel"/>
    <w:tmpl w:val="982C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FE4D4E"/>
    <w:multiLevelType w:val="hybridMultilevel"/>
    <w:tmpl w:val="53401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2100CC"/>
    <w:multiLevelType w:val="multilevel"/>
    <w:tmpl w:val="83F6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694ED6"/>
    <w:multiLevelType w:val="multilevel"/>
    <w:tmpl w:val="6C9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5E4379"/>
    <w:multiLevelType w:val="multilevel"/>
    <w:tmpl w:val="7C08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542816"/>
    <w:multiLevelType w:val="multilevel"/>
    <w:tmpl w:val="33AA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AD78BC"/>
    <w:multiLevelType w:val="multilevel"/>
    <w:tmpl w:val="4B3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10257B"/>
    <w:multiLevelType w:val="hybridMultilevel"/>
    <w:tmpl w:val="02108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39114B"/>
    <w:multiLevelType w:val="hybridMultilevel"/>
    <w:tmpl w:val="2B12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3745E5"/>
    <w:multiLevelType w:val="multilevel"/>
    <w:tmpl w:val="3A3C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CCE336E"/>
    <w:multiLevelType w:val="multilevel"/>
    <w:tmpl w:val="A28E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7F098E"/>
    <w:multiLevelType w:val="multilevel"/>
    <w:tmpl w:val="7342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321D59"/>
    <w:multiLevelType w:val="multilevel"/>
    <w:tmpl w:val="09A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024D9"/>
    <w:multiLevelType w:val="hybridMultilevel"/>
    <w:tmpl w:val="7E6A0F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75494"/>
    <w:multiLevelType w:val="multilevel"/>
    <w:tmpl w:val="CF5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BD021B7"/>
    <w:multiLevelType w:val="multilevel"/>
    <w:tmpl w:val="2902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0402408">
    <w:abstractNumId w:val="10"/>
  </w:num>
  <w:num w:numId="2" w16cid:durableId="557743150">
    <w:abstractNumId w:val="34"/>
  </w:num>
  <w:num w:numId="3" w16cid:durableId="1449737936">
    <w:abstractNumId w:val="39"/>
  </w:num>
  <w:num w:numId="4" w16cid:durableId="327177744">
    <w:abstractNumId w:val="4"/>
  </w:num>
  <w:num w:numId="5" w16cid:durableId="1481264598">
    <w:abstractNumId w:val="38"/>
  </w:num>
  <w:num w:numId="6" w16cid:durableId="740903336">
    <w:abstractNumId w:val="28"/>
  </w:num>
  <w:num w:numId="7" w16cid:durableId="1105079165">
    <w:abstractNumId w:val="2"/>
  </w:num>
  <w:num w:numId="8" w16cid:durableId="1173960192">
    <w:abstractNumId w:val="15"/>
  </w:num>
  <w:num w:numId="9" w16cid:durableId="177349851">
    <w:abstractNumId w:val="35"/>
  </w:num>
  <w:num w:numId="10" w16cid:durableId="300503809">
    <w:abstractNumId w:val="12"/>
  </w:num>
  <w:num w:numId="11" w16cid:durableId="1187208705">
    <w:abstractNumId w:val="1"/>
  </w:num>
  <w:num w:numId="12" w16cid:durableId="1096370190">
    <w:abstractNumId w:val="7"/>
  </w:num>
  <w:num w:numId="13" w16cid:durableId="990254871">
    <w:abstractNumId w:val="23"/>
  </w:num>
  <w:num w:numId="14" w16cid:durableId="310795304">
    <w:abstractNumId w:val="16"/>
  </w:num>
  <w:num w:numId="15" w16cid:durableId="1508210468">
    <w:abstractNumId w:val="36"/>
  </w:num>
  <w:num w:numId="16" w16cid:durableId="57091869">
    <w:abstractNumId w:val="25"/>
  </w:num>
  <w:num w:numId="17" w16cid:durableId="543713722">
    <w:abstractNumId w:val="32"/>
  </w:num>
  <w:num w:numId="18" w16cid:durableId="1385567530">
    <w:abstractNumId w:val="24"/>
  </w:num>
  <w:num w:numId="19" w16cid:durableId="1069959229">
    <w:abstractNumId w:val="0"/>
  </w:num>
  <w:num w:numId="20" w16cid:durableId="591817729">
    <w:abstractNumId w:val="14"/>
  </w:num>
  <w:num w:numId="21" w16cid:durableId="284312771">
    <w:abstractNumId w:val="30"/>
  </w:num>
  <w:num w:numId="22" w16cid:durableId="2068216406">
    <w:abstractNumId w:val="13"/>
  </w:num>
  <w:num w:numId="23" w16cid:durableId="1072043027">
    <w:abstractNumId w:val="3"/>
  </w:num>
  <w:num w:numId="24" w16cid:durableId="2132088379">
    <w:abstractNumId w:val="31"/>
  </w:num>
  <w:num w:numId="25" w16cid:durableId="940911240">
    <w:abstractNumId w:val="5"/>
  </w:num>
  <w:num w:numId="26" w16cid:durableId="2091346444">
    <w:abstractNumId w:val="37"/>
  </w:num>
  <w:num w:numId="27" w16cid:durableId="875895516">
    <w:abstractNumId w:val="17"/>
  </w:num>
  <w:num w:numId="28" w16cid:durableId="265577648">
    <w:abstractNumId w:val="9"/>
  </w:num>
  <w:num w:numId="29" w16cid:durableId="1754669693">
    <w:abstractNumId w:val="19"/>
  </w:num>
  <w:num w:numId="30" w16cid:durableId="485629599">
    <w:abstractNumId w:val="29"/>
  </w:num>
  <w:num w:numId="31" w16cid:durableId="509026680">
    <w:abstractNumId w:val="40"/>
  </w:num>
  <w:num w:numId="32" w16cid:durableId="2134904436">
    <w:abstractNumId w:val="20"/>
  </w:num>
  <w:num w:numId="33" w16cid:durableId="985164614">
    <w:abstractNumId w:val="18"/>
  </w:num>
  <w:num w:numId="34" w16cid:durableId="1079328885">
    <w:abstractNumId w:val="21"/>
  </w:num>
  <w:num w:numId="35" w16cid:durableId="353308266">
    <w:abstractNumId w:val="8"/>
  </w:num>
  <w:num w:numId="36" w16cid:durableId="604701937">
    <w:abstractNumId w:val="11"/>
  </w:num>
  <w:num w:numId="37" w16cid:durableId="1250697272">
    <w:abstractNumId w:val="27"/>
  </w:num>
  <w:num w:numId="38" w16cid:durableId="521406529">
    <w:abstractNumId w:val="33"/>
  </w:num>
  <w:num w:numId="39" w16cid:durableId="564529380">
    <w:abstractNumId w:val="26"/>
  </w:num>
  <w:num w:numId="40" w16cid:durableId="768741370">
    <w:abstractNumId w:val="22"/>
  </w:num>
  <w:num w:numId="41" w16cid:durableId="7420976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548F"/>
    <w:rsid w:val="00036479"/>
    <w:rsid w:val="00037B0B"/>
    <w:rsid w:val="000407FE"/>
    <w:rsid w:val="0004098F"/>
    <w:rsid w:val="00040A1F"/>
    <w:rsid w:val="00040BA7"/>
    <w:rsid w:val="00042715"/>
    <w:rsid w:val="00044226"/>
    <w:rsid w:val="000442D3"/>
    <w:rsid w:val="000461D9"/>
    <w:rsid w:val="00050649"/>
    <w:rsid w:val="00056687"/>
    <w:rsid w:val="00057CA0"/>
    <w:rsid w:val="000619DD"/>
    <w:rsid w:val="00064A2D"/>
    <w:rsid w:val="00071D50"/>
    <w:rsid w:val="00073ED1"/>
    <w:rsid w:val="00075C8E"/>
    <w:rsid w:val="00075F23"/>
    <w:rsid w:val="0008147E"/>
    <w:rsid w:val="0008330F"/>
    <w:rsid w:val="00083A1F"/>
    <w:rsid w:val="000908F5"/>
    <w:rsid w:val="00092D2A"/>
    <w:rsid w:val="000A5B9C"/>
    <w:rsid w:val="000A5F6E"/>
    <w:rsid w:val="000A6744"/>
    <w:rsid w:val="000A749F"/>
    <w:rsid w:val="000A7F86"/>
    <w:rsid w:val="000B076F"/>
    <w:rsid w:val="000B0F5B"/>
    <w:rsid w:val="000B5E33"/>
    <w:rsid w:val="000B6332"/>
    <w:rsid w:val="000B6388"/>
    <w:rsid w:val="000C1029"/>
    <w:rsid w:val="000D05A4"/>
    <w:rsid w:val="000D2753"/>
    <w:rsid w:val="000E11D7"/>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3A58"/>
    <w:rsid w:val="00125ADC"/>
    <w:rsid w:val="00126BBC"/>
    <w:rsid w:val="00130461"/>
    <w:rsid w:val="00136C4A"/>
    <w:rsid w:val="00137827"/>
    <w:rsid w:val="0014100D"/>
    <w:rsid w:val="00145452"/>
    <w:rsid w:val="00153EC0"/>
    <w:rsid w:val="00155156"/>
    <w:rsid w:val="00161981"/>
    <w:rsid w:val="00162931"/>
    <w:rsid w:val="00162B93"/>
    <w:rsid w:val="001636D1"/>
    <w:rsid w:val="0016491A"/>
    <w:rsid w:val="00165628"/>
    <w:rsid w:val="00165F37"/>
    <w:rsid w:val="00167CF3"/>
    <w:rsid w:val="00172E47"/>
    <w:rsid w:val="00172E66"/>
    <w:rsid w:val="001769CA"/>
    <w:rsid w:val="00177240"/>
    <w:rsid w:val="00185BA4"/>
    <w:rsid w:val="00185C69"/>
    <w:rsid w:val="0018776C"/>
    <w:rsid w:val="001937A5"/>
    <w:rsid w:val="00193A0E"/>
    <w:rsid w:val="001954FA"/>
    <w:rsid w:val="001961F5"/>
    <w:rsid w:val="0019702B"/>
    <w:rsid w:val="001A0940"/>
    <w:rsid w:val="001A1142"/>
    <w:rsid w:val="001A2612"/>
    <w:rsid w:val="001A38F4"/>
    <w:rsid w:val="001A6214"/>
    <w:rsid w:val="001A7FD0"/>
    <w:rsid w:val="001B05E7"/>
    <w:rsid w:val="001B341B"/>
    <w:rsid w:val="001B600C"/>
    <w:rsid w:val="001C3148"/>
    <w:rsid w:val="001C6C8A"/>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3EF9"/>
    <w:rsid w:val="002145BC"/>
    <w:rsid w:val="00220211"/>
    <w:rsid w:val="00224895"/>
    <w:rsid w:val="002267D6"/>
    <w:rsid w:val="002313E2"/>
    <w:rsid w:val="00232A22"/>
    <w:rsid w:val="00237F2B"/>
    <w:rsid w:val="0024047E"/>
    <w:rsid w:val="002437C1"/>
    <w:rsid w:val="002444B1"/>
    <w:rsid w:val="002455E9"/>
    <w:rsid w:val="002460B0"/>
    <w:rsid w:val="00246329"/>
    <w:rsid w:val="0024664A"/>
    <w:rsid w:val="00252C10"/>
    <w:rsid w:val="00254C3A"/>
    <w:rsid w:val="0025671E"/>
    <w:rsid w:val="00256C8C"/>
    <w:rsid w:val="00257175"/>
    <w:rsid w:val="00260F43"/>
    <w:rsid w:val="00261F3D"/>
    <w:rsid w:val="00262A53"/>
    <w:rsid w:val="0026325A"/>
    <w:rsid w:val="00264EBD"/>
    <w:rsid w:val="002673E6"/>
    <w:rsid w:val="00272254"/>
    <w:rsid w:val="00275060"/>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44CF"/>
    <w:rsid w:val="002A522D"/>
    <w:rsid w:val="002B2F1C"/>
    <w:rsid w:val="002B6689"/>
    <w:rsid w:val="002C285C"/>
    <w:rsid w:val="002C4096"/>
    <w:rsid w:val="002C4746"/>
    <w:rsid w:val="002C57D9"/>
    <w:rsid w:val="002C7D47"/>
    <w:rsid w:val="002D0F3F"/>
    <w:rsid w:val="002D3174"/>
    <w:rsid w:val="002D5755"/>
    <w:rsid w:val="002E05F1"/>
    <w:rsid w:val="002E39AF"/>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6793C"/>
    <w:rsid w:val="00370A0F"/>
    <w:rsid w:val="00371DB5"/>
    <w:rsid w:val="00381D7C"/>
    <w:rsid w:val="00385907"/>
    <w:rsid w:val="00391A83"/>
    <w:rsid w:val="00392803"/>
    <w:rsid w:val="00395C98"/>
    <w:rsid w:val="00395FAD"/>
    <w:rsid w:val="003965EF"/>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2F3"/>
    <w:rsid w:val="003E3387"/>
    <w:rsid w:val="003E3D94"/>
    <w:rsid w:val="003E3F37"/>
    <w:rsid w:val="003E4754"/>
    <w:rsid w:val="003E6274"/>
    <w:rsid w:val="003E656A"/>
    <w:rsid w:val="003E6F97"/>
    <w:rsid w:val="003E7BA2"/>
    <w:rsid w:val="003F12BF"/>
    <w:rsid w:val="003F14AF"/>
    <w:rsid w:val="003F6C33"/>
    <w:rsid w:val="00401035"/>
    <w:rsid w:val="00401E10"/>
    <w:rsid w:val="004036C5"/>
    <w:rsid w:val="004046A9"/>
    <w:rsid w:val="00410E52"/>
    <w:rsid w:val="004154BA"/>
    <w:rsid w:val="004160F8"/>
    <w:rsid w:val="0042171B"/>
    <w:rsid w:val="00422E2A"/>
    <w:rsid w:val="00423A6B"/>
    <w:rsid w:val="004256CE"/>
    <w:rsid w:val="004266A6"/>
    <w:rsid w:val="0043052F"/>
    <w:rsid w:val="00432494"/>
    <w:rsid w:val="00433B9C"/>
    <w:rsid w:val="00440545"/>
    <w:rsid w:val="0044291F"/>
    <w:rsid w:val="004448A3"/>
    <w:rsid w:val="00445544"/>
    <w:rsid w:val="00447624"/>
    <w:rsid w:val="00447DCD"/>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038"/>
    <w:rsid w:val="004A51C9"/>
    <w:rsid w:val="004A577E"/>
    <w:rsid w:val="004A5F0D"/>
    <w:rsid w:val="004A6AAD"/>
    <w:rsid w:val="004A6F76"/>
    <w:rsid w:val="004B23AB"/>
    <w:rsid w:val="004B3DDA"/>
    <w:rsid w:val="004B4605"/>
    <w:rsid w:val="004B77A6"/>
    <w:rsid w:val="004B7844"/>
    <w:rsid w:val="004B7FFC"/>
    <w:rsid w:val="004C46C2"/>
    <w:rsid w:val="004C73EC"/>
    <w:rsid w:val="004D1F19"/>
    <w:rsid w:val="004D5F98"/>
    <w:rsid w:val="004D7BED"/>
    <w:rsid w:val="004E00C2"/>
    <w:rsid w:val="004E2D73"/>
    <w:rsid w:val="004E5412"/>
    <w:rsid w:val="004E69B7"/>
    <w:rsid w:val="004F06D6"/>
    <w:rsid w:val="004F0CBC"/>
    <w:rsid w:val="004F2182"/>
    <w:rsid w:val="004F2FE4"/>
    <w:rsid w:val="004F5C1F"/>
    <w:rsid w:val="004F65EB"/>
    <w:rsid w:val="004F6620"/>
    <w:rsid w:val="004F6FA7"/>
    <w:rsid w:val="0050120E"/>
    <w:rsid w:val="00503F3E"/>
    <w:rsid w:val="005046EE"/>
    <w:rsid w:val="00504A4B"/>
    <w:rsid w:val="00505E5F"/>
    <w:rsid w:val="0050665B"/>
    <w:rsid w:val="005107C8"/>
    <w:rsid w:val="00513B07"/>
    <w:rsid w:val="00513E84"/>
    <w:rsid w:val="00515F88"/>
    <w:rsid w:val="00516146"/>
    <w:rsid w:val="00516C8F"/>
    <w:rsid w:val="00516E65"/>
    <w:rsid w:val="00517475"/>
    <w:rsid w:val="00517B88"/>
    <w:rsid w:val="00523DB6"/>
    <w:rsid w:val="00525C0C"/>
    <w:rsid w:val="00526D5F"/>
    <w:rsid w:val="00530708"/>
    <w:rsid w:val="00532244"/>
    <w:rsid w:val="005333E2"/>
    <w:rsid w:val="00537C13"/>
    <w:rsid w:val="00543FAA"/>
    <w:rsid w:val="005442B5"/>
    <w:rsid w:val="00544B87"/>
    <w:rsid w:val="00545CBE"/>
    <w:rsid w:val="00545E18"/>
    <w:rsid w:val="00545F15"/>
    <w:rsid w:val="005469EF"/>
    <w:rsid w:val="00560D16"/>
    <w:rsid w:val="005613FA"/>
    <w:rsid w:val="00561B7A"/>
    <w:rsid w:val="00565C58"/>
    <w:rsid w:val="005664E7"/>
    <w:rsid w:val="0056661A"/>
    <w:rsid w:val="00566F55"/>
    <w:rsid w:val="00570598"/>
    <w:rsid w:val="00574C25"/>
    <w:rsid w:val="00576108"/>
    <w:rsid w:val="005761D0"/>
    <w:rsid w:val="00584B01"/>
    <w:rsid w:val="0059129A"/>
    <w:rsid w:val="00592B31"/>
    <w:rsid w:val="00592DE3"/>
    <w:rsid w:val="00594DC7"/>
    <w:rsid w:val="00595468"/>
    <w:rsid w:val="005974AB"/>
    <w:rsid w:val="005A3C27"/>
    <w:rsid w:val="005A485B"/>
    <w:rsid w:val="005A5DA3"/>
    <w:rsid w:val="005A7B21"/>
    <w:rsid w:val="005B21FB"/>
    <w:rsid w:val="005B60B4"/>
    <w:rsid w:val="005C04BC"/>
    <w:rsid w:val="005C4F23"/>
    <w:rsid w:val="005C62CC"/>
    <w:rsid w:val="005C74AA"/>
    <w:rsid w:val="005C7B78"/>
    <w:rsid w:val="005D045F"/>
    <w:rsid w:val="005D1637"/>
    <w:rsid w:val="005D3499"/>
    <w:rsid w:val="005E21C0"/>
    <w:rsid w:val="005E64DF"/>
    <w:rsid w:val="005E7737"/>
    <w:rsid w:val="005F033E"/>
    <w:rsid w:val="005F363B"/>
    <w:rsid w:val="00600217"/>
    <w:rsid w:val="00610B12"/>
    <w:rsid w:val="006111C5"/>
    <w:rsid w:val="00613698"/>
    <w:rsid w:val="00614CF7"/>
    <w:rsid w:val="0062560B"/>
    <w:rsid w:val="00625B17"/>
    <w:rsid w:val="00627C3A"/>
    <w:rsid w:val="00630609"/>
    <w:rsid w:val="00632A64"/>
    <w:rsid w:val="00633093"/>
    <w:rsid w:val="00633C28"/>
    <w:rsid w:val="00633D00"/>
    <w:rsid w:val="00634C95"/>
    <w:rsid w:val="00635F67"/>
    <w:rsid w:val="006370AB"/>
    <w:rsid w:val="00644B1A"/>
    <w:rsid w:val="006512CC"/>
    <w:rsid w:val="006553F9"/>
    <w:rsid w:val="00656DB6"/>
    <w:rsid w:val="00657100"/>
    <w:rsid w:val="00662279"/>
    <w:rsid w:val="006639C1"/>
    <w:rsid w:val="00664A96"/>
    <w:rsid w:val="0066554E"/>
    <w:rsid w:val="00665A78"/>
    <w:rsid w:val="00666B21"/>
    <w:rsid w:val="00667760"/>
    <w:rsid w:val="0067000D"/>
    <w:rsid w:val="00670138"/>
    <w:rsid w:val="00671F76"/>
    <w:rsid w:val="0067569A"/>
    <w:rsid w:val="00680786"/>
    <w:rsid w:val="006837E2"/>
    <w:rsid w:val="0068382E"/>
    <w:rsid w:val="00683CF5"/>
    <w:rsid w:val="00691132"/>
    <w:rsid w:val="006945BD"/>
    <w:rsid w:val="00696319"/>
    <w:rsid w:val="006974DE"/>
    <w:rsid w:val="00697738"/>
    <w:rsid w:val="006A318E"/>
    <w:rsid w:val="006A3826"/>
    <w:rsid w:val="006B673C"/>
    <w:rsid w:val="006C2871"/>
    <w:rsid w:val="006C31D5"/>
    <w:rsid w:val="006C547D"/>
    <w:rsid w:val="006C5CD6"/>
    <w:rsid w:val="006C5D59"/>
    <w:rsid w:val="006C7151"/>
    <w:rsid w:val="006D7112"/>
    <w:rsid w:val="006E2251"/>
    <w:rsid w:val="006E5620"/>
    <w:rsid w:val="006E6C26"/>
    <w:rsid w:val="006E7DF3"/>
    <w:rsid w:val="006F411D"/>
    <w:rsid w:val="006F4991"/>
    <w:rsid w:val="007007C4"/>
    <w:rsid w:val="00701C6D"/>
    <w:rsid w:val="00704451"/>
    <w:rsid w:val="0070675E"/>
    <w:rsid w:val="00707A4A"/>
    <w:rsid w:val="00710A85"/>
    <w:rsid w:val="00710F9C"/>
    <w:rsid w:val="00712791"/>
    <w:rsid w:val="0071487B"/>
    <w:rsid w:val="007169F1"/>
    <w:rsid w:val="00721E01"/>
    <w:rsid w:val="0072277F"/>
    <w:rsid w:val="00722B16"/>
    <w:rsid w:val="00722E79"/>
    <w:rsid w:val="007276E8"/>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92924"/>
    <w:rsid w:val="007953BF"/>
    <w:rsid w:val="00796E56"/>
    <w:rsid w:val="007A001A"/>
    <w:rsid w:val="007A0638"/>
    <w:rsid w:val="007A1C83"/>
    <w:rsid w:val="007A1DAA"/>
    <w:rsid w:val="007A238E"/>
    <w:rsid w:val="007A67F8"/>
    <w:rsid w:val="007B439B"/>
    <w:rsid w:val="007B5858"/>
    <w:rsid w:val="007B744B"/>
    <w:rsid w:val="007C2A27"/>
    <w:rsid w:val="007C34AC"/>
    <w:rsid w:val="007D3698"/>
    <w:rsid w:val="007E1EC3"/>
    <w:rsid w:val="007E3267"/>
    <w:rsid w:val="007F4705"/>
    <w:rsid w:val="007F601A"/>
    <w:rsid w:val="007F6B84"/>
    <w:rsid w:val="00800A90"/>
    <w:rsid w:val="00801B69"/>
    <w:rsid w:val="00804FCB"/>
    <w:rsid w:val="008100FE"/>
    <w:rsid w:val="0081145A"/>
    <w:rsid w:val="00811C4B"/>
    <w:rsid w:val="008133E8"/>
    <w:rsid w:val="0081405A"/>
    <w:rsid w:val="0081431E"/>
    <w:rsid w:val="008215AF"/>
    <w:rsid w:val="0082329D"/>
    <w:rsid w:val="00826ED7"/>
    <w:rsid w:val="00827E09"/>
    <w:rsid w:val="00827EB2"/>
    <w:rsid w:val="00832D94"/>
    <w:rsid w:val="00835F12"/>
    <w:rsid w:val="00836477"/>
    <w:rsid w:val="00841017"/>
    <w:rsid w:val="00855081"/>
    <w:rsid w:val="008558DE"/>
    <w:rsid w:val="00855ECB"/>
    <w:rsid w:val="00857372"/>
    <w:rsid w:val="00857780"/>
    <w:rsid w:val="00860664"/>
    <w:rsid w:val="008720A1"/>
    <w:rsid w:val="00873115"/>
    <w:rsid w:val="00881649"/>
    <w:rsid w:val="00882586"/>
    <w:rsid w:val="00883926"/>
    <w:rsid w:val="008928DE"/>
    <w:rsid w:val="00897A7D"/>
    <w:rsid w:val="008A164C"/>
    <w:rsid w:val="008A2ABF"/>
    <w:rsid w:val="008A36DB"/>
    <w:rsid w:val="008A4083"/>
    <w:rsid w:val="008A58EF"/>
    <w:rsid w:val="008B5239"/>
    <w:rsid w:val="008C0BD9"/>
    <w:rsid w:val="008C11FB"/>
    <w:rsid w:val="008C13D5"/>
    <w:rsid w:val="008C1BD5"/>
    <w:rsid w:val="008C362E"/>
    <w:rsid w:val="008C711D"/>
    <w:rsid w:val="008D349F"/>
    <w:rsid w:val="008D36B0"/>
    <w:rsid w:val="008D3ABA"/>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4C56"/>
    <w:rsid w:val="00907C48"/>
    <w:rsid w:val="00907D7D"/>
    <w:rsid w:val="00910805"/>
    <w:rsid w:val="00910894"/>
    <w:rsid w:val="00913529"/>
    <w:rsid w:val="009137C9"/>
    <w:rsid w:val="00914E23"/>
    <w:rsid w:val="00915035"/>
    <w:rsid w:val="00921850"/>
    <w:rsid w:val="00926781"/>
    <w:rsid w:val="00926DBE"/>
    <w:rsid w:val="009278ED"/>
    <w:rsid w:val="00931DF4"/>
    <w:rsid w:val="00936F7D"/>
    <w:rsid w:val="00937C2B"/>
    <w:rsid w:val="0094129B"/>
    <w:rsid w:val="00942711"/>
    <w:rsid w:val="00943F65"/>
    <w:rsid w:val="009471F1"/>
    <w:rsid w:val="00954F93"/>
    <w:rsid w:val="00956DAA"/>
    <w:rsid w:val="00960622"/>
    <w:rsid w:val="009610BF"/>
    <w:rsid w:val="00963100"/>
    <w:rsid w:val="00963644"/>
    <w:rsid w:val="009766AE"/>
    <w:rsid w:val="00980BBA"/>
    <w:rsid w:val="00981FC3"/>
    <w:rsid w:val="00981FEB"/>
    <w:rsid w:val="009822AA"/>
    <w:rsid w:val="009875DF"/>
    <w:rsid w:val="0099172B"/>
    <w:rsid w:val="009957A5"/>
    <w:rsid w:val="009A08A5"/>
    <w:rsid w:val="009A23CC"/>
    <w:rsid w:val="009A4128"/>
    <w:rsid w:val="009A4655"/>
    <w:rsid w:val="009A47EB"/>
    <w:rsid w:val="009A5398"/>
    <w:rsid w:val="009B2B3A"/>
    <w:rsid w:val="009B2F29"/>
    <w:rsid w:val="009B3CC9"/>
    <w:rsid w:val="009C3202"/>
    <w:rsid w:val="009C45A7"/>
    <w:rsid w:val="009C4AD2"/>
    <w:rsid w:val="009C4F05"/>
    <w:rsid w:val="009C5A28"/>
    <w:rsid w:val="009D10C4"/>
    <w:rsid w:val="009D1216"/>
    <w:rsid w:val="009D72E6"/>
    <w:rsid w:val="009E078C"/>
    <w:rsid w:val="009E1BFB"/>
    <w:rsid w:val="009E4BFD"/>
    <w:rsid w:val="009E5956"/>
    <w:rsid w:val="009E5CA0"/>
    <w:rsid w:val="009F1B8E"/>
    <w:rsid w:val="009F2C30"/>
    <w:rsid w:val="009F38D9"/>
    <w:rsid w:val="009F3F9D"/>
    <w:rsid w:val="009F5C33"/>
    <w:rsid w:val="009F5FCB"/>
    <w:rsid w:val="00A02E0E"/>
    <w:rsid w:val="00A0309B"/>
    <w:rsid w:val="00A04AC4"/>
    <w:rsid w:val="00A074FD"/>
    <w:rsid w:val="00A1633D"/>
    <w:rsid w:val="00A17C72"/>
    <w:rsid w:val="00A2108B"/>
    <w:rsid w:val="00A21906"/>
    <w:rsid w:val="00A22813"/>
    <w:rsid w:val="00A2770B"/>
    <w:rsid w:val="00A31F17"/>
    <w:rsid w:val="00A340CB"/>
    <w:rsid w:val="00A41202"/>
    <w:rsid w:val="00A42C57"/>
    <w:rsid w:val="00A52BD1"/>
    <w:rsid w:val="00A535EE"/>
    <w:rsid w:val="00A5398D"/>
    <w:rsid w:val="00A54573"/>
    <w:rsid w:val="00A54E5A"/>
    <w:rsid w:val="00A575B0"/>
    <w:rsid w:val="00A617E9"/>
    <w:rsid w:val="00A6201F"/>
    <w:rsid w:val="00A628D6"/>
    <w:rsid w:val="00A63A95"/>
    <w:rsid w:val="00A64508"/>
    <w:rsid w:val="00A65CBD"/>
    <w:rsid w:val="00A7062F"/>
    <w:rsid w:val="00A70FCB"/>
    <w:rsid w:val="00A73B6C"/>
    <w:rsid w:val="00A75DDC"/>
    <w:rsid w:val="00A761F0"/>
    <w:rsid w:val="00A76C3F"/>
    <w:rsid w:val="00A77D7A"/>
    <w:rsid w:val="00A8268C"/>
    <w:rsid w:val="00A83BB5"/>
    <w:rsid w:val="00A91327"/>
    <w:rsid w:val="00A92B13"/>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19CD"/>
    <w:rsid w:val="00AF2778"/>
    <w:rsid w:val="00AF4DFB"/>
    <w:rsid w:val="00AF5169"/>
    <w:rsid w:val="00AF5EC5"/>
    <w:rsid w:val="00B02109"/>
    <w:rsid w:val="00B0406B"/>
    <w:rsid w:val="00B072B1"/>
    <w:rsid w:val="00B10F17"/>
    <w:rsid w:val="00B14B0A"/>
    <w:rsid w:val="00B15427"/>
    <w:rsid w:val="00B17A76"/>
    <w:rsid w:val="00B217CD"/>
    <w:rsid w:val="00B224DA"/>
    <w:rsid w:val="00B22DB9"/>
    <w:rsid w:val="00B23044"/>
    <w:rsid w:val="00B2565D"/>
    <w:rsid w:val="00B27658"/>
    <w:rsid w:val="00B3023F"/>
    <w:rsid w:val="00B31BD2"/>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DFE"/>
    <w:rsid w:val="00B65D53"/>
    <w:rsid w:val="00B678B2"/>
    <w:rsid w:val="00B703BA"/>
    <w:rsid w:val="00B70619"/>
    <w:rsid w:val="00B70BA9"/>
    <w:rsid w:val="00B711C6"/>
    <w:rsid w:val="00B71471"/>
    <w:rsid w:val="00B71B26"/>
    <w:rsid w:val="00B76CBF"/>
    <w:rsid w:val="00B76E05"/>
    <w:rsid w:val="00B80633"/>
    <w:rsid w:val="00B823BA"/>
    <w:rsid w:val="00B83078"/>
    <w:rsid w:val="00B83A01"/>
    <w:rsid w:val="00B91324"/>
    <w:rsid w:val="00B91B0D"/>
    <w:rsid w:val="00B926FB"/>
    <w:rsid w:val="00B9341C"/>
    <w:rsid w:val="00B963F1"/>
    <w:rsid w:val="00B96CD3"/>
    <w:rsid w:val="00BA2660"/>
    <w:rsid w:val="00BB26D9"/>
    <w:rsid w:val="00BB2F57"/>
    <w:rsid w:val="00BB3987"/>
    <w:rsid w:val="00BB651C"/>
    <w:rsid w:val="00BC3274"/>
    <w:rsid w:val="00BC371B"/>
    <w:rsid w:val="00BC4708"/>
    <w:rsid w:val="00BC4C7A"/>
    <w:rsid w:val="00BC638C"/>
    <w:rsid w:val="00BC6ED4"/>
    <w:rsid w:val="00BC7488"/>
    <w:rsid w:val="00BC764F"/>
    <w:rsid w:val="00BC7936"/>
    <w:rsid w:val="00BD0492"/>
    <w:rsid w:val="00BD198F"/>
    <w:rsid w:val="00BD1EEA"/>
    <w:rsid w:val="00BD464A"/>
    <w:rsid w:val="00BD64F3"/>
    <w:rsid w:val="00BD669E"/>
    <w:rsid w:val="00BE014E"/>
    <w:rsid w:val="00BE2E53"/>
    <w:rsid w:val="00BE4F02"/>
    <w:rsid w:val="00BE61FD"/>
    <w:rsid w:val="00BF135C"/>
    <w:rsid w:val="00BF2202"/>
    <w:rsid w:val="00BF4815"/>
    <w:rsid w:val="00BF4D17"/>
    <w:rsid w:val="00BF6041"/>
    <w:rsid w:val="00BF75D1"/>
    <w:rsid w:val="00C01A9E"/>
    <w:rsid w:val="00C04CFB"/>
    <w:rsid w:val="00C07AA4"/>
    <w:rsid w:val="00C07F85"/>
    <w:rsid w:val="00C102E4"/>
    <w:rsid w:val="00C11BB8"/>
    <w:rsid w:val="00C11FC7"/>
    <w:rsid w:val="00C13DB0"/>
    <w:rsid w:val="00C16ED0"/>
    <w:rsid w:val="00C17ED9"/>
    <w:rsid w:val="00C21A3F"/>
    <w:rsid w:val="00C232BA"/>
    <w:rsid w:val="00C24012"/>
    <w:rsid w:val="00C24F45"/>
    <w:rsid w:val="00C2744B"/>
    <w:rsid w:val="00C307C6"/>
    <w:rsid w:val="00C37A95"/>
    <w:rsid w:val="00C40A7F"/>
    <w:rsid w:val="00C42206"/>
    <w:rsid w:val="00C46D6F"/>
    <w:rsid w:val="00C501CB"/>
    <w:rsid w:val="00C55478"/>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7"/>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13811"/>
    <w:rsid w:val="00D1589B"/>
    <w:rsid w:val="00D20914"/>
    <w:rsid w:val="00D23334"/>
    <w:rsid w:val="00D26CD8"/>
    <w:rsid w:val="00D333FF"/>
    <w:rsid w:val="00D355FD"/>
    <w:rsid w:val="00D358EA"/>
    <w:rsid w:val="00D40A03"/>
    <w:rsid w:val="00D42512"/>
    <w:rsid w:val="00D42797"/>
    <w:rsid w:val="00D428EA"/>
    <w:rsid w:val="00D430E8"/>
    <w:rsid w:val="00D4774E"/>
    <w:rsid w:val="00D524D9"/>
    <w:rsid w:val="00D55DCB"/>
    <w:rsid w:val="00D57C89"/>
    <w:rsid w:val="00D57F7B"/>
    <w:rsid w:val="00D61EA6"/>
    <w:rsid w:val="00D63065"/>
    <w:rsid w:val="00D6359E"/>
    <w:rsid w:val="00D707CF"/>
    <w:rsid w:val="00D73953"/>
    <w:rsid w:val="00D80893"/>
    <w:rsid w:val="00D90737"/>
    <w:rsid w:val="00D92E55"/>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F0CB2"/>
    <w:rsid w:val="00DF2B78"/>
    <w:rsid w:val="00DF700C"/>
    <w:rsid w:val="00E15149"/>
    <w:rsid w:val="00E16300"/>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71545"/>
    <w:rsid w:val="00E74DA2"/>
    <w:rsid w:val="00E807E9"/>
    <w:rsid w:val="00E80E60"/>
    <w:rsid w:val="00E83EBF"/>
    <w:rsid w:val="00E869BF"/>
    <w:rsid w:val="00E93711"/>
    <w:rsid w:val="00E95C6B"/>
    <w:rsid w:val="00E9609D"/>
    <w:rsid w:val="00EA16DB"/>
    <w:rsid w:val="00EA2B26"/>
    <w:rsid w:val="00EA452B"/>
    <w:rsid w:val="00EA4C52"/>
    <w:rsid w:val="00EA5797"/>
    <w:rsid w:val="00EA5F80"/>
    <w:rsid w:val="00EB36F3"/>
    <w:rsid w:val="00EB470B"/>
    <w:rsid w:val="00EB51D8"/>
    <w:rsid w:val="00EB6666"/>
    <w:rsid w:val="00EC1398"/>
    <w:rsid w:val="00EC3180"/>
    <w:rsid w:val="00EC3690"/>
    <w:rsid w:val="00EC46AE"/>
    <w:rsid w:val="00EC4FE8"/>
    <w:rsid w:val="00EC68B5"/>
    <w:rsid w:val="00ED3930"/>
    <w:rsid w:val="00ED60D9"/>
    <w:rsid w:val="00ED6CBF"/>
    <w:rsid w:val="00EE0E6B"/>
    <w:rsid w:val="00EE264A"/>
    <w:rsid w:val="00EE2E3A"/>
    <w:rsid w:val="00EE3A10"/>
    <w:rsid w:val="00EE438E"/>
    <w:rsid w:val="00EE5625"/>
    <w:rsid w:val="00EF0109"/>
    <w:rsid w:val="00EF1792"/>
    <w:rsid w:val="00EF43BA"/>
    <w:rsid w:val="00F04211"/>
    <w:rsid w:val="00F04702"/>
    <w:rsid w:val="00F052EF"/>
    <w:rsid w:val="00F05964"/>
    <w:rsid w:val="00F12C86"/>
    <w:rsid w:val="00F15D6D"/>
    <w:rsid w:val="00F205A8"/>
    <w:rsid w:val="00F235FF"/>
    <w:rsid w:val="00F2385E"/>
    <w:rsid w:val="00F24FA7"/>
    <w:rsid w:val="00F2568F"/>
    <w:rsid w:val="00F25B19"/>
    <w:rsid w:val="00F25B92"/>
    <w:rsid w:val="00F3375B"/>
    <w:rsid w:val="00F33D92"/>
    <w:rsid w:val="00F34479"/>
    <w:rsid w:val="00F40E4F"/>
    <w:rsid w:val="00F40ECB"/>
    <w:rsid w:val="00F4113A"/>
    <w:rsid w:val="00F42DF4"/>
    <w:rsid w:val="00F441A3"/>
    <w:rsid w:val="00F4523A"/>
    <w:rsid w:val="00F50789"/>
    <w:rsid w:val="00F51AF3"/>
    <w:rsid w:val="00F54B01"/>
    <w:rsid w:val="00F65AB6"/>
    <w:rsid w:val="00F704DF"/>
    <w:rsid w:val="00F717D2"/>
    <w:rsid w:val="00F71E0D"/>
    <w:rsid w:val="00F7287C"/>
    <w:rsid w:val="00F74FA2"/>
    <w:rsid w:val="00F76E0C"/>
    <w:rsid w:val="00F77117"/>
    <w:rsid w:val="00F80713"/>
    <w:rsid w:val="00F80EF6"/>
    <w:rsid w:val="00F834C7"/>
    <w:rsid w:val="00F866A1"/>
    <w:rsid w:val="00F86C23"/>
    <w:rsid w:val="00F90D83"/>
    <w:rsid w:val="00F92137"/>
    <w:rsid w:val="00F92763"/>
    <w:rsid w:val="00F932FD"/>
    <w:rsid w:val="00F945F0"/>
    <w:rsid w:val="00F97729"/>
    <w:rsid w:val="00FA49C3"/>
    <w:rsid w:val="00FA5DBA"/>
    <w:rsid w:val="00FA6DAF"/>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2BA7"/>
    <w:rsid w:val="00FD6713"/>
    <w:rsid w:val="00FD7E43"/>
    <w:rsid w:val="00FE119B"/>
    <w:rsid w:val="00FE1AA9"/>
    <w:rsid w:val="00FE469F"/>
    <w:rsid w:val="00FF06C0"/>
    <w:rsid w:val="00FF193C"/>
    <w:rsid w:val="00FF1A4C"/>
    <w:rsid w:val="00FF1BF8"/>
    <w:rsid w:val="00FF6F4B"/>
    <w:rsid w:val="00FF7D41"/>
    <w:rsid w:val="0329815A"/>
    <w:rsid w:val="03D4E939"/>
    <w:rsid w:val="05E5A7BC"/>
    <w:rsid w:val="071FA80E"/>
    <w:rsid w:val="072EAF8B"/>
    <w:rsid w:val="07859A0D"/>
    <w:rsid w:val="07B8E338"/>
    <w:rsid w:val="092BC381"/>
    <w:rsid w:val="0BA80C7B"/>
    <w:rsid w:val="0CB9FEC5"/>
    <w:rsid w:val="0D1B365D"/>
    <w:rsid w:val="126FF709"/>
    <w:rsid w:val="1281A869"/>
    <w:rsid w:val="142291E7"/>
    <w:rsid w:val="14B37031"/>
    <w:rsid w:val="15988803"/>
    <w:rsid w:val="185D9CDC"/>
    <w:rsid w:val="19A1D416"/>
    <w:rsid w:val="2042C540"/>
    <w:rsid w:val="208BEE5B"/>
    <w:rsid w:val="236519B4"/>
    <w:rsid w:val="255E683E"/>
    <w:rsid w:val="2DBCFB73"/>
    <w:rsid w:val="2EEB8F7C"/>
    <w:rsid w:val="2F61A1B3"/>
    <w:rsid w:val="2FB0E370"/>
    <w:rsid w:val="2FC7F271"/>
    <w:rsid w:val="30AA0C90"/>
    <w:rsid w:val="32D2F9BF"/>
    <w:rsid w:val="32D653A9"/>
    <w:rsid w:val="33431E16"/>
    <w:rsid w:val="35AEAE98"/>
    <w:rsid w:val="38A09D72"/>
    <w:rsid w:val="3BA573F3"/>
    <w:rsid w:val="3CAC2CAA"/>
    <w:rsid w:val="3D548101"/>
    <w:rsid w:val="3E14EF8B"/>
    <w:rsid w:val="41134699"/>
    <w:rsid w:val="42CFBC27"/>
    <w:rsid w:val="436F103E"/>
    <w:rsid w:val="43C08707"/>
    <w:rsid w:val="4473307D"/>
    <w:rsid w:val="4506069D"/>
    <w:rsid w:val="45806BEF"/>
    <w:rsid w:val="47300766"/>
    <w:rsid w:val="49305369"/>
    <w:rsid w:val="4B2D0BD8"/>
    <w:rsid w:val="4DC2DE56"/>
    <w:rsid w:val="4DF0091A"/>
    <w:rsid w:val="4E1E86BB"/>
    <w:rsid w:val="5077BF76"/>
    <w:rsid w:val="538AFB93"/>
    <w:rsid w:val="53C352F9"/>
    <w:rsid w:val="54BBAC78"/>
    <w:rsid w:val="56A1A24E"/>
    <w:rsid w:val="57D99662"/>
    <w:rsid w:val="57F397C5"/>
    <w:rsid w:val="580ADA00"/>
    <w:rsid w:val="58DF9DB1"/>
    <w:rsid w:val="5A2E44CE"/>
    <w:rsid w:val="5BD2D83A"/>
    <w:rsid w:val="5C1DA045"/>
    <w:rsid w:val="5C472880"/>
    <w:rsid w:val="5E92ABC0"/>
    <w:rsid w:val="5F09532D"/>
    <w:rsid w:val="5F122E41"/>
    <w:rsid w:val="62D2FECA"/>
    <w:rsid w:val="62F865B1"/>
    <w:rsid w:val="63C1BA94"/>
    <w:rsid w:val="68D7220E"/>
    <w:rsid w:val="69EE053B"/>
    <w:rsid w:val="6C1BF495"/>
    <w:rsid w:val="6C69B490"/>
    <w:rsid w:val="6EA177A2"/>
    <w:rsid w:val="799854B2"/>
    <w:rsid w:val="79DD05A8"/>
    <w:rsid w:val="79EEBF3C"/>
    <w:rsid w:val="7A8926C4"/>
    <w:rsid w:val="7B6BB890"/>
    <w:rsid w:val="7C5D756F"/>
    <w:rsid w:val="7C8CD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FF06C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FF06C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FF06C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FF06C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FF06C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F06C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 w:type="character" w:styleId="BookTitle">
    <w:name w:val="Book Title"/>
    <w:basedOn w:val="DefaultParagraphFont"/>
    <w:uiPriority w:val="33"/>
    <w:qFormat/>
    <w:rsid w:val="00FF06C0"/>
    <w:rPr>
      <w:b/>
      <w:bCs/>
      <w:i/>
      <w:iCs/>
      <w:spacing w:val="5"/>
    </w:rPr>
  </w:style>
  <w:style w:type="paragraph" w:styleId="Caption">
    <w:name w:val="caption"/>
    <w:basedOn w:val="Normal"/>
    <w:next w:val="Normal"/>
    <w:semiHidden/>
    <w:unhideWhenUsed/>
    <w:qFormat/>
    <w:rsid w:val="00FF06C0"/>
    <w:pPr>
      <w:spacing w:after="200"/>
    </w:pPr>
    <w:rPr>
      <w:i/>
      <w:iCs/>
      <w:color w:val="44546A" w:themeColor="text2"/>
      <w:sz w:val="18"/>
      <w:szCs w:val="18"/>
    </w:rPr>
  </w:style>
  <w:style w:type="character" w:customStyle="1" w:styleId="Heading4Char">
    <w:name w:val="Heading 4 Char"/>
    <w:basedOn w:val="DefaultParagraphFont"/>
    <w:link w:val="Heading4"/>
    <w:semiHidden/>
    <w:rsid w:val="00FF06C0"/>
    <w:rPr>
      <w:rFonts w:asciiTheme="majorHAnsi" w:eastAsiaTheme="majorEastAsia" w:hAnsiTheme="majorHAnsi" w:cstheme="majorBidi"/>
      <w:i/>
      <w:iCs/>
      <w:color w:val="2E74B5" w:themeColor="accent1" w:themeShade="BF"/>
      <w:sz w:val="24"/>
      <w:lang w:eastAsia="en-US"/>
    </w:rPr>
  </w:style>
  <w:style w:type="character" w:customStyle="1" w:styleId="Heading5Char">
    <w:name w:val="Heading 5 Char"/>
    <w:basedOn w:val="DefaultParagraphFont"/>
    <w:link w:val="Heading5"/>
    <w:semiHidden/>
    <w:rsid w:val="00FF06C0"/>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semiHidden/>
    <w:rsid w:val="00FF06C0"/>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semiHidden/>
    <w:rsid w:val="00FF06C0"/>
    <w:rPr>
      <w:rFonts w:asciiTheme="majorHAnsi" w:eastAsiaTheme="majorEastAsia" w:hAnsiTheme="majorHAnsi" w:cstheme="majorBidi"/>
      <w:i/>
      <w:iCs/>
      <w:color w:val="1F4D78" w:themeColor="accent1" w:themeShade="7F"/>
      <w:sz w:val="24"/>
      <w:lang w:eastAsia="en-US"/>
    </w:rPr>
  </w:style>
  <w:style w:type="character" w:customStyle="1" w:styleId="Heading8Char">
    <w:name w:val="Heading 8 Char"/>
    <w:basedOn w:val="DefaultParagraphFont"/>
    <w:link w:val="Heading8"/>
    <w:semiHidden/>
    <w:rsid w:val="00FF06C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F06C0"/>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FF06C0"/>
    <w:rPr>
      <w:i/>
      <w:iCs/>
      <w:color w:val="5B9BD5" w:themeColor="accent1"/>
    </w:rPr>
  </w:style>
  <w:style w:type="paragraph" w:styleId="IntenseQuote">
    <w:name w:val="Intense Quote"/>
    <w:basedOn w:val="Normal"/>
    <w:next w:val="Normal"/>
    <w:link w:val="IntenseQuoteChar"/>
    <w:uiPriority w:val="30"/>
    <w:qFormat/>
    <w:rsid w:val="00FF06C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F06C0"/>
    <w:rPr>
      <w:rFonts w:ascii="Arial" w:hAnsi="Arial"/>
      <w:i/>
      <w:iCs/>
      <w:color w:val="5B9BD5" w:themeColor="accent1"/>
      <w:sz w:val="24"/>
      <w:lang w:eastAsia="en-US"/>
    </w:rPr>
  </w:style>
  <w:style w:type="character" w:styleId="IntenseReference">
    <w:name w:val="Intense Reference"/>
    <w:basedOn w:val="DefaultParagraphFont"/>
    <w:uiPriority w:val="32"/>
    <w:qFormat/>
    <w:rsid w:val="00FF06C0"/>
    <w:rPr>
      <w:b/>
      <w:bCs/>
      <w:smallCaps/>
      <w:color w:val="5B9BD5" w:themeColor="accent1"/>
      <w:spacing w:val="5"/>
    </w:rPr>
  </w:style>
  <w:style w:type="paragraph" w:styleId="NoSpacing">
    <w:name w:val="No Spacing"/>
    <w:uiPriority w:val="1"/>
    <w:qFormat/>
    <w:rsid w:val="00FF06C0"/>
    <w:rPr>
      <w:rFonts w:ascii="Arial" w:hAnsi="Arial"/>
      <w:sz w:val="24"/>
      <w:lang w:eastAsia="en-US"/>
    </w:rPr>
  </w:style>
  <w:style w:type="paragraph" w:styleId="Quote">
    <w:name w:val="Quote"/>
    <w:basedOn w:val="Normal"/>
    <w:next w:val="Normal"/>
    <w:link w:val="QuoteChar"/>
    <w:uiPriority w:val="29"/>
    <w:qFormat/>
    <w:rsid w:val="00FF06C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06C0"/>
    <w:rPr>
      <w:rFonts w:ascii="Arial" w:hAnsi="Arial"/>
      <w:i/>
      <w:iCs/>
      <w:color w:val="404040" w:themeColor="text1" w:themeTint="BF"/>
      <w:sz w:val="24"/>
      <w:lang w:eastAsia="en-US"/>
    </w:rPr>
  </w:style>
  <w:style w:type="paragraph" w:styleId="Subtitle">
    <w:name w:val="Subtitle"/>
    <w:basedOn w:val="Normal"/>
    <w:next w:val="Normal"/>
    <w:link w:val="SubtitleChar"/>
    <w:qFormat/>
    <w:rsid w:val="00FF06C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F06C0"/>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FF06C0"/>
    <w:rPr>
      <w:i/>
      <w:iCs/>
      <w:color w:val="404040" w:themeColor="text1" w:themeTint="BF"/>
    </w:rPr>
  </w:style>
  <w:style w:type="character" w:styleId="SubtleReference">
    <w:name w:val="Subtle Reference"/>
    <w:basedOn w:val="DefaultParagraphFont"/>
    <w:uiPriority w:val="31"/>
    <w:qFormat/>
    <w:rsid w:val="00FF06C0"/>
    <w:rPr>
      <w:smallCaps/>
      <w:color w:val="5A5A5A" w:themeColor="text1" w:themeTint="A5"/>
    </w:rPr>
  </w:style>
  <w:style w:type="paragraph" w:styleId="TOCHeading">
    <w:name w:val="TOC Heading"/>
    <w:basedOn w:val="Heading1"/>
    <w:next w:val="Normal"/>
    <w:uiPriority w:val="39"/>
    <w:semiHidden/>
    <w:unhideWhenUsed/>
    <w:qFormat/>
    <w:rsid w:val="00FF06C0"/>
    <w:pPr>
      <w:keepLines/>
      <w:spacing w:before="240"/>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svg"/><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5171288A-0D4E-4FC2-B4BD-42E079A85413}"/>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1335</Words>
  <Characters>7615</Characters>
  <Application>Microsoft Office Word</Application>
  <DocSecurity>2</DocSecurity>
  <Lines>63</Lines>
  <Paragraphs>17</Paragraphs>
  <ScaleCrop>false</ScaleCrop>
  <Company>Suffolk County Council</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4</cp:revision>
  <cp:lastPrinted>2004-02-23T14:04:00Z</cp:lastPrinted>
  <dcterms:created xsi:type="dcterms:W3CDTF">2026-08-21T17:04:00Z</dcterms:created>
  <dcterms:modified xsi:type="dcterms:W3CDTF">2026-08-21T17:06:00Z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