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02BAA" w14:textId="77777777" w:rsidR="004828ED" w:rsidRPr="00BC371B" w:rsidRDefault="004828ED" w:rsidP="004828ED">
      <w:pPr>
        <w:pStyle w:val="Title"/>
        <w:jc w:val="center"/>
        <w:rPr>
          <w:rFonts w:ascii="Century Gothic" w:hAnsi="Century Gothic" w:cs="Arial"/>
          <w:b/>
          <w:bCs/>
          <w:sz w:val="40"/>
          <w:szCs w:val="40"/>
        </w:rPr>
      </w:pPr>
      <w:r w:rsidRPr="009F2356">
        <w:rPr>
          <w:noProof/>
        </w:rPr>
        <w:drawing>
          <wp:anchor distT="0" distB="0" distL="114300" distR="114300" simplePos="0" relativeHeight="251662336" behindDoc="1" locked="0" layoutInCell="1" allowOverlap="1" wp14:anchorId="14EBA292" wp14:editId="2EC87D80">
            <wp:simplePos x="0" y="0"/>
            <wp:positionH relativeFrom="column">
              <wp:posOffset>5067300</wp:posOffset>
            </wp:positionH>
            <wp:positionV relativeFrom="paragraph">
              <wp:posOffset>-708660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Pr>
          <w:noProof/>
        </w:rPr>
        <w:drawing>
          <wp:anchor distT="0" distB="0" distL="114300" distR="114300" simplePos="0" relativeHeight="251661312" behindDoc="1" locked="0" layoutInCell="1" allowOverlap="1" wp14:anchorId="5C8375C2" wp14:editId="3A4980A6">
            <wp:simplePos x="0" y="0"/>
            <wp:positionH relativeFrom="margin">
              <wp:posOffset>2409825</wp:posOffset>
            </wp:positionH>
            <wp:positionV relativeFrom="paragraph">
              <wp:posOffset>-701040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2096" behindDoc="1" locked="0" layoutInCell="1" allowOverlap="1" wp14:anchorId="30D92CBC" wp14:editId="2EF8EA8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0FAF7A80" wp14:editId="59FB3207">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r w:rsidRPr="002C2513">
        <w:t xml:space="preserve"> </w:t>
      </w:r>
    </w:p>
    <w:p w14:paraId="3F780900" w14:textId="77777777" w:rsidR="004828ED" w:rsidRPr="00162B93" w:rsidRDefault="004828ED" w:rsidP="004828ED"/>
    <w:p w14:paraId="7AFE22BB" w14:textId="77777777" w:rsidR="004828ED" w:rsidRPr="00F24FA7" w:rsidRDefault="004828ED" w:rsidP="004828ED">
      <w:pPr>
        <w:rPr>
          <w:rFonts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4828ED" w:rsidRPr="00F24FA7" w14:paraId="1FD60126" w14:textId="77777777" w:rsidTr="00A278C6">
        <w:trPr>
          <w:trHeight w:val="454"/>
        </w:trPr>
        <w:tc>
          <w:tcPr>
            <w:tcW w:w="9731" w:type="dxa"/>
            <w:gridSpan w:val="2"/>
            <w:shd w:val="clear" w:color="auto" w:fill="171796"/>
            <w:tcMar>
              <w:top w:w="0" w:type="dxa"/>
              <w:left w:w="108" w:type="dxa"/>
              <w:bottom w:w="0" w:type="dxa"/>
              <w:right w:w="108" w:type="dxa"/>
            </w:tcMar>
            <w:vAlign w:val="center"/>
          </w:tcPr>
          <w:p w14:paraId="0287690E" w14:textId="77777777" w:rsidR="004828ED" w:rsidRPr="00F24FA7" w:rsidRDefault="004828ED" w:rsidP="00A278C6">
            <w:pPr>
              <w:jc w:val="center"/>
              <w:rPr>
                <w:rFonts w:cs="Arial"/>
              </w:rPr>
            </w:pPr>
            <w:r w:rsidRPr="3E0E26C8">
              <w:rPr>
                <w:rFonts w:cs="Arial"/>
                <w:b/>
                <w:bCs/>
                <w:color w:val="FFFFFF" w:themeColor="background1"/>
              </w:rPr>
              <w:t>Job details</w:t>
            </w:r>
          </w:p>
        </w:tc>
      </w:tr>
      <w:tr w:rsidR="004828ED" w:rsidRPr="00F24FA7" w14:paraId="253715E3" w14:textId="77777777" w:rsidTr="00A278C6">
        <w:trPr>
          <w:trHeight w:val="454"/>
        </w:trPr>
        <w:tc>
          <w:tcPr>
            <w:tcW w:w="2402" w:type="dxa"/>
            <w:shd w:val="clear" w:color="auto" w:fill="171796"/>
            <w:tcMar>
              <w:top w:w="0" w:type="dxa"/>
              <w:left w:w="108" w:type="dxa"/>
              <w:bottom w:w="0" w:type="dxa"/>
              <w:right w:w="108" w:type="dxa"/>
            </w:tcMar>
            <w:vAlign w:val="center"/>
            <w:hideMark/>
          </w:tcPr>
          <w:p w14:paraId="6FF6D816" w14:textId="77777777" w:rsidR="004828ED" w:rsidRPr="00162B93" w:rsidRDefault="004828ED" w:rsidP="00A278C6">
            <w:pPr>
              <w:rPr>
                <w:rFonts w:cs="Arial"/>
                <w:color w:val="FFFFFF" w:themeColor="background1"/>
              </w:rPr>
            </w:pPr>
            <w:r w:rsidRPr="3E0E26C8">
              <w:rPr>
                <w:rFonts w:cs="Arial"/>
                <w:b/>
                <w:bCs/>
                <w:color w:val="FFFFFF" w:themeColor="background1"/>
              </w:rPr>
              <w:t>Job title</w:t>
            </w:r>
          </w:p>
        </w:tc>
        <w:tc>
          <w:tcPr>
            <w:tcW w:w="7329" w:type="dxa"/>
            <w:tcMar>
              <w:top w:w="0" w:type="dxa"/>
              <w:left w:w="108" w:type="dxa"/>
              <w:bottom w:w="0" w:type="dxa"/>
              <w:right w:w="108" w:type="dxa"/>
            </w:tcMar>
          </w:tcPr>
          <w:p w14:paraId="6BCCA732" w14:textId="77777777" w:rsidR="004828ED" w:rsidRPr="001F1CAA" w:rsidRDefault="004828ED" w:rsidP="00A278C6">
            <w:pPr>
              <w:rPr>
                <w:rFonts w:cs="Arial"/>
              </w:rPr>
            </w:pPr>
            <w:r w:rsidRPr="001F1CAA">
              <w:t>Statutory SEND Service Lead Coordinator</w:t>
            </w:r>
          </w:p>
        </w:tc>
      </w:tr>
      <w:tr w:rsidR="004828ED" w:rsidRPr="00F24FA7" w14:paraId="3DD16F9C" w14:textId="77777777" w:rsidTr="00A278C6">
        <w:trPr>
          <w:trHeight w:val="454"/>
        </w:trPr>
        <w:tc>
          <w:tcPr>
            <w:tcW w:w="2402" w:type="dxa"/>
            <w:shd w:val="clear" w:color="auto" w:fill="171796"/>
            <w:tcMar>
              <w:top w:w="0" w:type="dxa"/>
              <w:left w:w="108" w:type="dxa"/>
              <w:bottom w:w="0" w:type="dxa"/>
              <w:right w:w="108" w:type="dxa"/>
            </w:tcMar>
            <w:vAlign w:val="center"/>
            <w:hideMark/>
          </w:tcPr>
          <w:p w14:paraId="4D4F6E85" w14:textId="77777777" w:rsidR="004828ED" w:rsidRPr="00162B93" w:rsidRDefault="004828ED" w:rsidP="00A278C6">
            <w:pPr>
              <w:rPr>
                <w:rFonts w:cs="Arial"/>
                <w:b/>
                <w:bCs/>
                <w:color w:val="FFFFFF" w:themeColor="background1"/>
              </w:rPr>
            </w:pPr>
            <w:r w:rsidRPr="3E0E26C8">
              <w:rPr>
                <w:rFonts w:cs="Arial"/>
                <w:b/>
                <w:bCs/>
                <w:color w:val="FFFFFF" w:themeColor="background1"/>
              </w:rPr>
              <w:t>Job Reference</w:t>
            </w:r>
          </w:p>
        </w:tc>
        <w:tc>
          <w:tcPr>
            <w:tcW w:w="7329" w:type="dxa"/>
            <w:tcMar>
              <w:top w:w="0" w:type="dxa"/>
              <w:left w:w="108" w:type="dxa"/>
              <w:bottom w:w="0" w:type="dxa"/>
              <w:right w:w="108" w:type="dxa"/>
            </w:tcMar>
          </w:tcPr>
          <w:p w14:paraId="7B4FC1F9" w14:textId="2B8620E2" w:rsidR="004828ED" w:rsidRPr="001F1CAA" w:rsidRDefault="00F116A0" w:rsidP="00A278C6">
            <w:pPr>
              <w:rPr>
                <w:rFonts w:cs="Arial"/>
              </w:rPr>
            </w:pPr>
            <w:r w:rsidRPr="00F116A0">
              <w:rPr>
                <w:rFonts w:cs="Arial"/>
              </w:rPr>
              <w:t>24488</w:t>
            </w:r>
          </w:p>
        </w:tc>
      </w:tr>
      <w:tr w:rsidR="004828ED" w:rsidRPr="00F24FA7" w14:paraId="3B41F710" w14:textId="77777777" w:rsidTr="002305AF">
        <w:trPr>
          <w:trHeight w:val="601"/>
        </w:trPr>
        <w:tc>
          <w:tcPr>
            <w:tcW w:w="2402" w:type="dxa"/>
            <w:shd w:val="clear" w:color="auto" w:fill="171796"/>
            <w:tcMar>
              <w:top w:w="0" w:type="dxa"/>
              <w:left w:w="108" w:type="dxa"/>
              <w:bottom w:w="0" w:type="dxa"/>
              <w:right w:w="108" w:type="dxa"/>
            </w:tcMar>
            <w:vAlign w:val="center"/>
            <w:hideMark/>
          </w:tcPr>
          <w:p w14:paraId="26B37AC8" w14:textId="77777777" w:rsidR="004828ED" w:rsidRPr="00162B93" w:rsidRDefault="004828ED" w:rsidP="00A278C6">
            <w:pPr>
              <w:rPr>
                <w:rFonts w:cs="Arial"/>
                <w:b/>
                <w:bCs/>
                <w:color w:val="FFFFFF" w:themeColor="background1"/>
              </w:rPr>
            </w:pPr>
            <w:r w:rsidRPr="3E0E26C8">
              <w:rPr>
                <w:rFonts w:cs="Arial"/>
                <w:b/>
                <w:bCs/>
                <w:color w:val="FFFFFF" w:themeColor="background1"/>
              </w:rPr>
              <w:t>Grade and Salary</w:t>
            </w:r>
          </w:p>
        </w:tc>
        <w:tc>
          <w:tcPr>
            <w:tcW w:w="7329" w:type="dxa"/>
            <w:tcMar>
              <w:top w:w="0" w:type="dxa"/>
              <w:left w:w="108" w:type="dxa"/>
              <w:bottom w:w="0" w:type="dxa"/>
              <w:right w:w="108" w:type="dxa"/>
            </w:tcMar>
          </w:tcPr>
          <w:p w14:paraId="63E29CF2" w14:textId="1F9EC62D" w:rsidR="002305AF" w:rsidRDefault="004828ED" w:rsidP="00A278C6">
            <w:r w:rsidRPr="001F1CAA">
              <w:t xml:space="preserve">Grade 6 </w:t>
            </w:r>
            <w:r w:rsidR="005222B9">
              <w:t>- £40,7</w:t>
            </w:r>
            <w:r w:rsidR="00F116A0">
              <w:t>77</w:t>
            </w:r>
            <w:r w:rsidR="005222B9">
              <w:t xml:space="preserve"> per annum (pro rata for part time)</w:t>
            </w:r>
          </w:p>
          <w:p w14:paraId="4E7A0C98" w14:textId="061EBA6D" w:rsidR="004828ED" w:rsidRPr="001F1CAA" w:rsidRDefault="00AB6D89" w:rsidP="00A278C6">
            <w:pPr>
              <w:rPr>
                <w:rFonts w:cs="Arial"/>
              </w:rPr>
            </w:pPr>
            <w:r w:rsidRPr="001F1CAA">
              <w:t>This role includes performance related pay progression</w:t>
            </w:r>
          </w:p>
        </w:tc>
      </w:tr>
      <w:tr w:rsidR="004828ED" w:rsidRPr="00F24FA7" w14:paraId="4BAED4BF" w14:textId="77777777" w:rsidTr="00A278C6">
        <w:trPr>
          <w:trHeight w:val="454"/>
        </w:trPr>
        <w:tc>
          <w:tcPr>
            <w:tcW w:w="2402" w:type="dxa"/>
            <w:shd w:val="clear" w:color="auto" w:fill="171796"/>
            <w:tcMar>
              <w:top w:w="0" w:type="dxa"/>
              <w:left w:w="108" w:type="dxa"/>
              <w:bottom w:w="0" w:type="dxa"/>
              <w:right w:w="108" w:type="dxa"/>
            </w:tcMar>
            <w:vAlign w:val="center"/>
            <w:hideMark/>
          </w:tcPr>
          <w:p w14:paraId="6CB00477" w14:textId="77777777" w:rsidR="004828ED" w:rsidRPr="00162B93" w:rsidRDefault="004828ED" w:rsidP="00A278C6">
            <w:pPr>
              <w:rPr>
                <w:rFonts w:cs="Arial"/>
                <w:color w:val="FFFFFF" w:themeColor="background1"/>
              </w:rPr>
            </w:pPr>
            <w:r w:rsidRPr="3E0E26C8">
              <w:rPr>
                <w:rFonts w:cs="Arial"/>
                <w:b/>
                <w:bCs/>
                <w:color w:val="FFFFFF" w:themeColor="background1"/>
              </w:rPr>
              <w:t xml:space="preserve">Service and </w:t>
            </w:r>
            <w:proofErr w:type="gramStart"/>
            <w:r w:rsidRPr="3E0E26C8">
              <w:rPr>
                <w:rFonts w:cs="Arial"/>
                <w:b/>
                <w:bCs/>
                <w:color w:val="FFFFFF" w:themeColor="background1"/>
              </w:rPr>
              <w:t>Team</w:t>
            </w:r>
            <w:proofErr w:type="gramEnd"/>
          </w:p>
        </w:tc>
        <w:tc>
          <w:tcPr>
            <w:tcW w:w="7329" w:type="dxa"/>
            <w:tcMar>
              <w:top w:w="0" w:type="dxa"/>
              <w:left w:w="108" w:type="dxa"/>
              <w:bottom w:w="0" w:type="dxa"/>
              <w:right w:w="108" w:type="dxa"/>
            </w:tcMar>
          </w:tcPr>
          <w:p w14:paraId="37A83966" w14:textId="20343B02" w:rsidR="004828ED" w:rsidRPr="001F1CAA" w:rsidRDefault="00AB6D89" w:rsidP="00A278C6">
            <w:pPr>
              <w:rPr>
                <w:rFonts w:cs="Arial"/>
              </w:rPr>
            </w:pPr>
            <w:r w:rsidRPr="001F1CAA">
              <w:t>Statutory SEND Services</w:t>
            </w:r>
            <w:r w:rsidR="00501B3D">
              <w:t xml:space="preserve"> </w:t>
            </w:r>
          </w:p>
        </w:tc>
      </w:tr>
      <w:tr w:rsidR="004828ED" w:rsidRPr="00F24FA7" w14:paraId="0C7C328F" w14:textId="77777777" w:rsidTr="00512455">
        <w:trPr>
          <w:trHeight w:val="1793"/>
        </w:trPr>
        <w:tc>
          <w:tcPr>
            <w:tcW w:w="2402" w:type="dxa"/>
            <w:shd w:val="clear" w:color="auto" w:fill="171796"/>
            <w:tcMar>
              <w:top w:w="0" w:type="dxa"/>
              <w:left w:w="108" w:type="dxa"/>
              <w:bottom w:w="0" w:type="dxa"/>
              <w:right w:w="108" w:type="dxa"/>
            </w:tcMar>
            <w:vAlign w:val="center"/>
            <w:hideMark/>
          </w:tcPr>
          <w:p w14:paraId="0D24834C" w14:textId="77777777" w:rsidR="004828ED" w:rsidRPr="00162B93" w:rsidRDefault="004828ED" w:rsidP="00A278C6">
            <w:pPr>
              <w:rPr>
                <w:rFonts w:cs="Arial"/>
                <w:b/>
                <w:bCs/>
                <w:color w:val="FFFFFF" w:themeColor="background1"/>
              </w:rPr>
            </w:pPr>
            <w:r w:rsidRPr="3E0E26C8">
              <w:rPr>
                <w:rFonts w:cs="Arial"/>
                <w:b/>
                <w:bCs/>
                <w:color w:val="FFFFFF" w:themeColor="background1"/>
              </w:rPr>
              <w:t>Location</w:t>
            </w:r>
          </w:p>
        </w:tc>
        <w:tc>
          <w:tcPr>
            <w:tcW w:w="7329" w:type="dxa"/>
            <w:tcMar>
              <w:top w:w="0" w:type="dxa"/>
              <w:left w:w="108" w:type="dxa"/>
              <w:bottom w:w="0" w:type="dxa"/>
              <w:right w:w="108" w:type="dxa"/>
            </w:tcMar>
          </w:tcPr>
          <w:p w14:paraId="4A4D9D18" w14:textId="018AF82F" w:rsidR="004828ED" w:rsidRPr="002305AF" w:rsidRDefault="00512455" w:rsidP="002305AF">
            <w:pPr>
              <w:rPr>
                <w:rFonts w:cs="Arial"/>
              </w:rPr>
            </w:pPr>
            <w:r>
              <w:rPr>
                <w:rFonts w:cs="Arial"/>
              </w:rPr>
              <w:t>Positions available i</w:t>
            </w:r>
            <w:r w:rsidR="0054192F" w:rsidRPr="002305AF">
              <w:rPr>
                <w:rFonts w:cs="Arial"/>
              </w:rPr>
              <w:t>n one of the following:</w:t>
            </w:r>
          </w:p>
          <w:p w14:paraId="720DCD24" w14:textId="3BEEB289" w:rsidR="0054192F" w:rsidRPr="002305AF" w:rsidRDefault="0054192F" w:rsidP="002305AF">
            <w:pPr>
              <w:pStyle w:val="ListParagraph"/>
              <w:numPr>
                <w:ilvl w:val="0"/>
                <w:numId w:val="9"/>
              </w:numPr>
              <w:rPr>
                <w:rFonts w:cs="Arial"/>
              </w:rPr>
            </w:pPr>
            <w:r w:rsidRPr="002305AF">
              <w:rPr>
                <w:rFonts w:cs="Arial"/>
              </w:rPr>
              <w:t>Endeavour House, Russell Road, Ipswich, Suffolk, IP1 2BX</w:t>
            </w:r>
          </w:p>
          <w:p w14:paraId="18F5128D" w14:textId="4F440E4E" w:rsidR="0054192F" w:rsidRPr="002305AF" w:rsidRDefault="002305AF" w:rsidP="002305AF">
            <w:pPr>
              <w:pStyle w:val="ListParagraph"/>
              <w:numPr>
                <w:ilvl w:val="0"/>
                <w:numId w:val="9"/>
              </w:numPr>
              <w:rPr>
                <w:rFonts w:cs="Arial"/>
              </w:rPr>
            </w:pPr>
            <w:r w:rsidRPr="002305AF">
              <w:rPr>
                <w:rFonts w:cs="Arial"/>
              </w:rPr>
              <w:t>Riverside, 4 Canning Road, Lowestoft, Suffolk, NR33 0EQ</w:t>
            </w:r>
          </w:p>
          <w:p w14:paraId="66E4BF7C" w14:textId="77777777" w:rsidR="002305AF" w:rsidRPr="00512455" w:rsidRDefault="002305AF" w:rsidP="002305AF">
            <w:pPr>
              <w:pStyle w:val="ListParagraph"/>
              <w:numPr>
                <w:ilvl w:val="0"/>
                <w:numId w:val="9"/>
              </w:numPr>
              <w:rPr>
                <w:rFonts w:cs="Arial"/>
                <w:i/>
                <w:iCs/>
              </w:rPr>
            </w:pPr>
            <w:r w:rsidRPr="002305AF">
              <w:rPr>
                <w:rFonts w:cs="Arial"/>
              </w:rPr>
              <w:t>West Suffolk House, Western Way, Bury St Edmunds, Suffolk, IP33 3YU</w:t>
            </w:r>
          </w:p>
          <w:p w14:paraId="4CCDC144" w14:textId="1144D5AE" w:rsidR="00512455" w:rsidRPr="00512455" w:rsidRDefault="00512455" w:rsidP="00512455">
            <w:pPr>
              <w:pStyle w:val="ListParagraph"/>
              <w:ind w:left="0"/>
              <w:rPr>
                <w:rFonts w:cs="Arial"/>
              </w:rPr>
            </w:pPr>
            <w:r w:rsidRPr="00512455">
              <w:rPr>
                <w:rFonts w:cs="Arial"/>
              </w:rPr>
              <w:t>Hybrid working</w:t>
            </w:r>
          </w:p>
        </w:tc>
      </w:tr>
      <w:tr w:rsidR="004828ED" w:rsidRPr="00F24FA7" w14:paraId="13E1A720" w14:textId="77777777" w:rsidTr="00A278C6">
        <w:trPr>
          <w:trHeight w:val="454"/>
        </w:trPr>
        <w:tc>
          <w:tcPr>
            <w:tcW w:w="2402" w:type="dxa"/>
            <w:shd w:val="clear" w:color="auto" w:fill="171796"/>
            <w:tcMar>
              <w:top w:w="0" w:type="dxa"/>
              <w:left w:w="108" w:type="dxa"/>
              <w:bottom w:w="0" w:type="dxa"/>
              <w:right w:w="108" w:type="dxa"/>
            </w:tcMar>
            <w:vAlign w:val="center"/>
            <w:hideMark/>
          </w:tcPr>
          <w:p w14:paraId="13AC5E29" w14:textId="77777777" w:rsidR="004828ED" w:rsidRPr="00162B93" w:rsidRDefault="004828ED" w:rsidP="00A278C6">
            <w:pPr>
              <w:rPr>
                <w:rFonts w:cs="Arial"/>
                <w:b/>
                <w:bCs/>
                <w:color w:val="FFFFFF" w:themeColor="background1"/>
              </w:rPr>
            </w:pPr>
            <w:r w:rsidRPr="3E0E26C8">
              <w:rPr>
                <w:rFonts w:cs="Arial"/>
                <w:b/>
                <w:bCs/>
                <w:color w:val="FFFFFF" w:themeColor="background1"/>
              </w:rPr>
              <w:t>Hours per week</w:t>
            </w:r>
          </w:p>
        </w:tc>
        <w:tc>
          <w:tcPr>
            <w:tcW w:w="7329" w:type="dxa"/>
            <w:tcMar>
              <w:top w:w="0" w:type="dxa"/>
              <w:left w:w="108" w:type="dxa"/>
              <w:bottom w:w="0" w:type="dxa"/>
              <w:right w:w="108" w:type="dxa"/>
            </w:tcMar>
          </w:tcPr>
          <w:p w14:paraId="56A505F0" w14:textId="0BE71A54" w:rsidR="004828ED" w:rsidRPr="001F1CAA" w:rsidRDefault="00501B3D" w:rsidP="00A278C6">
            <w:pPr>
              <w:rPr>
                <w:rFonts w:cs="Arial"/>
              </w:rPr>
            </w:pPr>
            <w:r>
              <w:t>37</w:t>
            </w:r>
          </w:p>
        </w:tc>
      </w:tr>
      <w:tr w:rsidR="004828ED" w:rsidRPr="00F24FA7" w14:paraId="40352B86" w14:textId="77777777" w:rsidTr="00A278C6">
        <w:trPr>
          <w:trHeight w:val="454"/>
        </w:trPr>
        <w:tc>
          <w:tcPr>
            <w:tcW w:w="2402" w:type="dxa"/>
            <w:shd w:val="clear" w:color="auto" w:fill="171796"/>
            <w:tcMar>
              <w:top w:w="0" w:type="dxa"/>
              <w:left w:w="108" w:type="dxa"/>
              <w:bottom w:w="0" w:type="dxa"/>
              <w:right w:w="108" w:type="dxa"/>
            </w:tcMar>
            <w:vAlign w:val="center"/>
            <w:hideMark/>
          </w:tcPr>
          <w:p w14:paraId="52D52F6B" w14:textId="77777777" w:rsidR="004828ED" w:rsidRPr="00162B93" w:rsidRDefault="004828ED" w:rsidP="00A278C6">
            <w:pPr>
              <w:rPr>
                <w:rFonts w:cs="Arial"/>
                <w:b/>
                <w:bCs/>
                <w:color w:val="FFFFFF" w:themeColor="background1"/>
              </w:rPr>
            </w:pPr>
            <w:r w:rsidRPr="3E0E26C8">
              <w:rPr>
                <w:rFonts w:cs="Arial"/>
                <w:b/>
                <w:bCs/>
                <w:color w:val="FFFFFF" w:themeColor="background1"/>
              </w:rPr>
              <w:t>Status</w:t>
            </w:r>
          </w:p>
        </w:tc>
        <w:tc>
          <w:tcPr>
            <w:tcW w:w="7329" w:type="dxa"/>
            <w:tcMar>
              <w:top w:w="0" w:type="dxa"/>
              <w:left w:w="108" w:type="dxa"/>
              <w:bottom w:w="0" w:type="dxa"/>
              <w:right w:w="108" w:type="dxa"/>
            </w:tcMar>
          </w:tcPr>
          <w:p w14:paraId="57890FEF" w14:textId="5D7AF9BB" w:rsidR="004828ED" w:rsidRPr="00501B3D" w:rsidRDefault="00501B3D" w:rsidP="00A278C6">
            <w:pPr>
              <w:rPr>
                <w:rFonts w:cs="Arial"/>
                <w:b/>
                <w:bCs/>
              </w:rPr>
            </w:pPr>
            <w:r w:rsidRPr="00501B3D">
              <w:rPr>
                <w:b/>
                <w:bCs/>
              </w:rPr>
              <w:t xml:space="preserve">Permanent </w:t>
            </w:r>
          </w:p>
        </w:tc>
      </w:tr>
      <w:tr w:rsidR="004828ED" w:rsidRPr="00F24FA7" w14:paraId="7BB7BB35" w14:textId="77777777" w:rsidTr="00A278C6">
        <w:trPr>
          <w:trHeight w:val="454"/>
        </w:trPr>
        <w:tc>
          <w:tcPr>
            <w:tcW w:w="2402" w:type="dxa"/>
            <w:shd w:val="clear" w:color="auto" w:fill="171796"/>
            <w:tcMar>
              <w:top w:w="0" w:type="dxa"/>
              <w:left w:w="108" w:type="dxa"/>
              <w:bottom w:w="0" w:type="dxa"/>
              <w:right w:w="108" w:type="dxa"/>
            </w:tcMar>
            <w:vAlign w:val="center"/>
          </w:tcPr>
          <w:p w14:paraId="52D39C81" w14:textId="77777777" w:rsidR="004828ED" w:rsidRPr="00162B93" w:rsidRDefault="004828ED" w:rsidP="00A278C6">
            <w:pPr>
              <w:rPr>
                <w:rFonts w:cs="Arial"/>
                <w:color w:val="FFFFFF" w:themeColor="background1"/>
              </w:rPr>
            </w:pPr>
            <w:r w:rsidRPr="3E0E26C8">
              <w:rPr>
                <w:rFonts w:cs="Arial"/>
                <w:color w:val="FFFFFF" w:themeColor="background1"/>
              </w:rPr>
              <w:t>This role may offer the following flexible working options</w:t>
            </w:r>
          </w:p>
          <w:p w14:paraId="1B27DF20" w14:textId="77777777" w:rsidR="004828ED" w:rsidRPr="00162B93" w:rsidRDefault="004828ED" w:rsidP="00A278C6">
            <w:pPr>
              <w:jc w:val="center"/>
              <w:rPr>
                <w:rFonts w:cs="Arial"/>
                <w:b/>
                <w:bCs/>
                <w:color w:val="FFFFFF" w:themeColor="background1"/>
              </w:rPr>
            </w:pPr>
          </w:p>
        </w:tc>
        <w:tc>
          <w:tcPr>
            <w:tcW w:w="7329" w:type="dxa"/>
            <w:tcMar>
              <w:top w:w="0" w:type="dxa"/>
              <w:left w:w="108" w:type="dxa"/>
              <w:bottom w:w="0" w:type="dxa"/>
              <w:right w:w="108" w:type="dxa"/>
            </w:tcMar>
            <w:vAlign w:val="center"/>
          </w:tcPr>
          <w:p w14:paraId="63A7956E"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 xml:space="preserve">Working </w:t>
            </w:r>
            <w:proofErr w:type="gramStart"/>
            <w:r w:rsidRPr="3E0E26C8">
              <w:rPr>
                <w:rFonts w:cs="Arial"/>
                <w:i/>
                <w:iCs/>
              </w:rPr>
              <w:t>part time</w:t>
            </w:r>
            <w:proofErr w:type="gramEnd"/>
            <w:r w:rsidRPr="3E0E26C8">
              <w:rPr>
                <w:rFonts w:cs="Arial"/>
                <w:i/>
                <w:iCs/>
              </w:rPr>
              <w:t xml:space="preserve"> hours (</w:t>
            </w:r>
            <w:proofErr w:type="spellStart"/>
            <w:r w:rsidRPr="3E0E26C8">
              <w:rPr>
                <w:rFonts w:cs="Arial"/>
                <w:i/>
                <w:iCs/>
              </w:rPr>
              <w:t>eg</w:t>
            </w:r>
            <w:proofErr w:type="spellEnd"/>
            <w:r w:rsidRPr="3E0E26C8">
              <w:rPr>
                <w:rFonts w:cs="Arial"/>
                <w:i/>
                <w:iCs/>
              </w:rPr>
              <w:t xml:space="preserve"> different hours/days to those advertised)</w:t>
            </w:r>
          </w:p>
          <w:p w14:paraId="2F1C8FC1"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Job sharing</w:t>
            </w:r>
          </w:p>
          <w:p w14:paraId="75C39D13"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Working compressed hours (</w:t>
            </w:r>
            <w:proofErr w:type="spellStart"/>
            <w:r w:rsidRPr="3E0E26C8">
              <w:rPr>
                <w:rFonts w:cs="Arial"/>
                <w:i/>
                <w:iCs/>
              </w:rPr>
              <w:t>eg</w:t>
            </w:r>
            <w:proofErr w:type="spellEnd"/>
            <w:r w:rsidRPr="3E0E26C8">
              <w:rPr>
                <w:rFonts w:cs="Arial"/>
                <w:i/>
                <w:iCs/>
              </w:rPr>
              <w:t xml:space="preserve"> a nine-day fortnight)</w:t>
            </w:r>
          </w:p>
          <w:p w14:paraId="6C6DEA6B"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Term time working (including partial term-time working)</w:t>
            </w:r>
          </w:p>
          <w:p w14:paraId="4FC70946"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Use of flexitime / time off in lieu</w:t>
            </w:r>
          </w:p>
          <w:p w14:paraId="21BBACC1"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Hybrid working options, including some home working</w:t>
            </w:r>
          </w:p>
          <w:p w14:paraId="37DF384A"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Working from different Council buildings</w:t>
            </w:r>
          </w:p>
          <w:p w14:paraId="097F3000" w14:textId="77777777" w:rsidR="004828ED" w:rsidRPr="00877FCA" w:rsidRDefault="004828ED" w:rsidP="00A278C6">
            <w:pPr>
              <w:pStyle w:val="ListParagraph"/>
              <w:numPr>
                <w:ilvl w:val="0"/>
                <w:numId w:val="3"/>
              </w:numPr>
              <w:ind w:left="246" w:hanging="227"/>
              <w:contextualSpacing w:val="0"/>
              <w:rPr>
                <w:rFonts w:cs="Arial"/>
                <w:i/>
                <w:iCs/>
              </w:rPr>
            </w:pPr>
            <w:r w:rsidRPr="3E0E26C8">
              <w:rPr>
                <w:rFonts w:cs="Arial"/>
                <w:i/>
                <w:iCs/>
              </w:rPr>
              <w:t>Working adjusted core hours (</w:t>
            </w:r>
            <w:proofErr w:type="spellStart"/>
            <w:r w:rsidRPr="3E0E26C8">
              <w:rPr>
                <w:rFonts w:cs="Arial"/>
                <w:i/>
                <w:iCs/>
              </w:rPr>
              <w:t>eg</w:t>
            </w:r>
            <w:proofErr w:type="spellEnd"/>
            <w:r w:rsidRPr="3E0E26C8">
              <w:rPr>
                <w:rFonts w:cs="Arial"/>
                <w:i/>
                <w:iCs/>
              </w:rPr>
              <w:t xml:space="preserve"> starting later and finishing later or other patterns)</w:t>
            </w:r>
          </w:p>
          <w:p w14:paraId="6F611D8E" w14:textId="77777777" w:rsidR="004828ED" w:rsidRPr="00F24FA7" w:rsidRDefault="004828ED" w:rsidP="00A278C6">
            <w:pPr>
              <w:rPr>
                <w:rFonts w:cs="Arial"/>
                <w:i/>
                <w:iCs/>
              </w:rPr>
            </w:pPr>
          </w:p>
        </w:tc>
      </w:tr>
    </w:tbl>
    <w:p w14:paraId="5295CC60" w14:textId="77777777" w:rsidR="004828ED" w:rsidRDefault="004828ED" w:rsidP="004828ED">
      <w:pPr>
        <w:rPr>
          <w:rStyle w:val="Emphasis"/>
          <w:rFonts w:cs="Arial"/>
          <w:i w:val="0"/>
          <w:iCs w:val="0"/>
        </w:rPr>
      </w:pPr>
    </w:p>
    <w:p w14:paraId="57CE5CE9" w14:textId="77777777" w:rsidR="004828ED" w:rsidRPr="00F24FA7" w:rsidRDefault="004828ED" w:rsidP="004828ED">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4828ED" w:rsidRPr="00162B93" w14:paraId="01477970" w14:textId="77777777" w:rsidTr="00A278C6">
        <w:trPr>
          <w:trHeight w:val="487"/>
        </w:trPr>
        <w:tc>
          <w:tcPr>
            <w:tcW w:w="9808" w:type="dxa"/>
            <w:shd w:val="clear" w:color="auto" w:fill="171796"/>
            <w:vAlign w:val="center"/>
          </w:tcPr>
          <w:p w14:paraId="22CF2EEA" w14:textId="77777777" w:rsidR="004828ED" w:rsidRPr="00162B93" w:rsidRDefault="004828ED" w:rsidP="00A278C6">
            <w:pPr>
              <w:rPr>
                <w:rFonts w:cs="Arial"/>
                <w:b/>
                <w:bCs/>
                <w:color w:val="FFFFFF" w:themeColor="background1"/>
              </w:rPr>
            </w:pPr>
            <w:r w:rsidRPr="3E0E26C8">
              <w:rPr>
                <w:rFonts w:cs="Arial"/>
                <w:b/>
                <w:bCs/>
                <w:color w:val="FFFFFF" w:themeColor="background1"/>
              </w:rPr>
              <w:t>About us</w:t>
            </w:r>
          </w:p>
        </w:tc>
      </w:tr>
    </w:tbl>
    <w:p w14:paraId="0DB4AC2D" w14:textId="77777777" w:rsidR="001F1CAA" w:rsidRDefault="001F1CAA" w:rsidP="004828ED">
      <w:pPr>
        <w:rPr>
          <w:rFonts w:cs="Arial"/>
        </w:rPr>
      </w:pPr>
    </w:p>
    <w:p w14:paraId="2E0A7A88" w14:textId="2DD98AF5" w:rsidR="004828ED" w:rsidRDefault="004828ED" w:rsidP="004828ED">
      <w:pPr>
        <w:rPr>
          <w:rFonts w:cs="Arial"/>
        </w:rPr>
      </w:pPr>
      <w:r w:rsidRPr="3E0E26C8">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30B79C3" w14:textId="77777777" w:rsidR="004828ED" w:rsidRPr="00BC371B" w:rsidRDefault="004828ED" w:rsidP="004828ED">
      <w:pPr>
        <w:rPr>
          <w:rFonts w:cs="Arial"/>
        </w:rPr>
      </w:pPr>
    </w:p>
    <w:p w14:paraId="4A4B28AF" w14:textId="77777777" w:rsidR="004828ED" w:rsidRDefault="004828ED" w:rsidP="004828ED">
      <w:pPr>
        <w:rPr>
          <w:rFonts w:cs="Arial"/>
        </w:rPr>
      </w:pPr>
      <w:r w:rsidRPr="3E0E26C8">
        <w:rPr>
          <w:rFonts w:cs="Arial"/>
        </w:rPr>
        <w:t xml:space="preserve">That’s why, as one of the largest employers in Suffolk, we believe in empowering everyone. Through career variety and collaborative working, accessible career paths and professional development. </w:t>
      </w:r>
    </w:p>
    <w:p w14:paraId="4064A6E1" w14:textId="77777777" w:rsidR="004828ED" w:rsidRPr="00BC371B" w:rsidRDefault="004828ED" w:rsidP="004828ED">
      <w:pPr>
        <w:rPr>
          <w:rFonts w:cs="Arial"/>
        </w:rPr>
      </w:pPr>
    </w:p>
    <w:p w14:paraId="19BB1E60" w14:textId="28ED97C6" w:rsidR="004828ED" w:rsidRDefault="004828ED" w:rsidP="004828ED">
      <w:pPr>
        <w:rPr>
          <w:rFonts w:cs="Arial"/>
          <w:b/>
          <w:bCs/>
        </w:rPr>
      </w:pPr>
      <w:r w:rsidRPr="714F0456">
        <w:rPr>
          <w:rFonts w:cs="Arial"/>
        </w:rPr>
        <w:t xml:space="preserve">The support and care we offer encourages and enables you to be the best you can be. To make a meaningful impact on the world around you. To achieve a unique sense of pride in what you do, why you do it and where. </w:t>
      </w:r>
      <w:r w:rsidRPr="714F0456">
        <w:rPr>
          <w:rFonts w:cs="Arial"/>
          <w:b/>
          <w:bCs/>
        </w:rPr>
        <w:t>Reimagine the possibilities.</w:t>
      </w:r>
    </w:p>
    <w:p w14:paraId="3A8903D8" w14:textId="77777777" w:rsidR="004828ED" w:rsidRPr="00BC371B" w:rsidRDefault="004828ED" w:rsidP="004828ED">
      <w:pPr>
        <w:rPr>
          <w:rFonts w:cs="Arial"/>
        </w:rPr>
      </w:pPr>
    </w:p>
    <w:tbl>
      <w:tblPr>
        <w:tblW w:w="9808" w:type="dxa"/>
        <w:shd w:val="clear" w:color="auto" w:fill="171796"/>
        <w:tblLayout w:type="fixed"/>
        <w:tblLook w:val="04A0" w:firstRow="1" w:lastRow="0" w:firstColumn="1" w:lastColumn="0" w:noHBand="0" w:noVBand="1"/>
      </w:tblPr>
      <w:tblGrid>
        <w:gridCol w:w="9808"/>
      </w:tblGrid>
      <w:tr w:rsidR="004828ED" w:rsidRPr="00162B93" w14:paraId="0A587E9C" w14:textId="77777777" w:rsidTr="00A278C6">
        <w:trPr>
          <w:trHeight w:val="487"/>
        </w:trPr>
        <w:tc>
          <w:tcPr>
            <w:tcW w:w="9808" w:type="dxa"/>
            <w:shd w:val="clear" w:color="auto" w:fill="171796"/>
            <w:vAlign w:val="center"/>
          </w:tcPr>
          <w:p w14:paraId="35654D6F" w14:textId="77777777" w:rsidR="004828ED" w:rsidRPr="00162B93" w:rsidRDefault="004828ED" w:rsidP="00A278C6">
            <w:pPr>
              <w:rPr>
                <w:rFonts w:cs="Arial"/>
                <w:b/>
                <w:bCs/>
                <w:color w:val="FFFFFF" w:themeColor="background1"/>
              </w:rPr>
            </w:pPr>
            <w:r w:rsidRPr="6C514080">
              <w:rPr>
                <w:rFonts w:cs="Arial"/>
                <w:b/>
                <w:bCs/>
                <w:color w:val="FFFFFF" w:themeColor="background1"/>
              </w:rPr>
              <w:t>About the Team</w:t>
            </w:r>
          </w:p>
        </w:tc>
      </w:tr>
    </w:tbl>
    <w:p w14:paraId="7C3EE44C" w14:textId="77777777" w:rsidR="001F1CAA" w:rsidRDefault="001F1CAA" w:rsidP="004828ED">
      <w:pPr>
        <w:rPr>
          <w:rFonts w:cs="Arial"/>
          <w:i/>
          <w:iCs/>
        </w:rPr>
      </w:pPr>
    </w:p>
    <w:p w14:paraId="7FFDCDA2" w14:textId="3DE45934" w:rsidR="004828ED" w:rsidRPr="001F1CAA" w:rsidRDefault="004828ED" w:rsidP="004828ED">
      <w:pPr>
        <w:rPr>
          <w:rFonts w:cs="Arial"/>
          <w:b/>
          <w:bCs/>
        </w:rPr>
      </w:pPr>
      <w:r w:rsidRPr="001F1CAA">
        <w:rPr>
          <w:rFonts w:cs="Arial"/>
          <w:b/>
          <w:bCs/>
        </w:rPr>
        <w:t>Children and Young People’s Directorate:</w:t>
      </w:r>
    </w:p>
    <w:p w14:paraId="46C6AB13" w14:textId="77777777" w:rsidR="004828ED" w:rsidRPr="001F1CAA" w:rsidRDefault="004828ED" w:rsidP="004828ED">
      <w:pPr>
        <w:rPr>
          <w:rFonts w:eastAsia="Arial" w:cs="Arial"/>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w:t>
      </w:r>
      <w:r w:rsidRPr="001F1CAA">
        <w:rPr>
          <w:rFonts w:eastAsia="Arial" w:cs="Arial"/>
        </w:rPr>
        <w:t>safety, well-being and learning of children and young people. CYP are continually improving and developing services to ensure our work is high quality and effective to bring about sustainable change for children, young people and their families.</w:t>
      </w:r>
    </w:p>
    <w:p w14:paraId="4E9DCF0B" w14:textId="77777777" w:rsidR="004828ED" w:rsidRPr="001F1CAA" w:rsidRDefault="004828ED" w:rsidP="004828ED">
      <w:pPr>
        <w:rPr>
          <w:rFonts w:cs="Arial"/>
          <w:i/>
          <w:iCs/>
        </w:rPr>
      </w:pPr>
    </w:p>
    <w:p w14:paraId="171CBC5B" w14:textId="77777777" w:rsidR="004828ED" w:rsidRPr="001F1CAA" w:rsidRDefault="004828ED" w:rsidP="004828ED">
      <w:pPr>
        <w:rPr>
          <w:rStyle w:val="Emphasis"/>
          <w:rFonts w:cs="Arial"/>
          <w:b/>
          <w:bCs/>
          <w:i w:val="0"/>
          <w:iCs w:val="0"/>
        </w:rPr>
      </w:pPr>
      <w:r w:rsidRPr="001F1CAA">
        <w:rPr>
          <w:rStyle w:val="Emphasis"/>
          <w:rFonts w:cs="Arial"/>
          <w:b/>
          <w:bCs/>
          <w:i w:val="0"/>
          <w:iCs w:val="0"/>
        </w:rPr>
        <w:t>About the team:</w:t>
      </w:r>
    </w:p>
    <w:p w14:paraId="44729CFD" w14:textId="77777777" w:rsidR="004828ED" w:rsidRPr="001F1CAA" w:rsidRDefault="004828ED" w:rsidP="004828ED">
      <w:r w:rsidRPr="001F1CAA">
        <w:rPr>
          <w:rFonts w:eastAsia="Arial" w:cs="Arial"/>
        </w:rPr>
        <w:t>The Statutory SEND Service is responsible for delivering the Local Authority’s statutory duties under the Children and Families Act 2014 and SEND Code of Practice.</w:t>
      </w:r>
    </w:p>
    <w:p w14:paraId="7BFD7D02" w14:textId="77777777" w:rsidR="004828ED" w:rsidRPr="001F1CAA" w:rsidRDefault="004828ED" w:rsidP="004828ED">
      <w:r w:rsidRPr="001F1CAA">
        <w:rPr>
          <w:rFonts w:eastAsia="Arial" w:cs="Arial"/>
        </w:rPr>
        <w:t xml:space="preserve"> </w:t>
      </w:r>
    </w:p>
    <w:p w14:paraId="46B1B388" w14:textId="77777777" w:rsidR="004828ED" w:rsidRPr="001F1CAA" w:rsidRDefault="004828ED" w:rsidP="004828ED">
      <w:r w:rsidRPr="001F1CAA">
        <w:rPr>
          <w:rFonts w:eastAsia="Arial" w:cs="Arial"/>
        </w:rPr>
        <w:t xml:space="preserve">The service is structured across two main functions; Education, Health, Care Needs assessment and the statutory process of EHCP Reviews. </w:t>
      </w:r>
    </w:p>
    <w:p w14:paraId="2A414159" w14:textId="77777777" w:rsidR="004828ED" w:rsidRPr="001F1CAA" w:rsidRDefault="004828ED" w:rsidP="004828ED">
      <w:r w:rsidRPr="001F1CAA">
        <w:rPr>
          <w:rFonts w:eastAsia="Arial" w:cs="Arial"/>
        </w:rPr>
        <w:t xml:space="preserve"> </w:t>
      </w:r>
    </w:p>
    <w:p w14:paraId="2474BE1D" w14:textId="77777777" w:rsidR="004828ED" w:rsidRPr="001F1CAA" w:rsidRDefault="004828ED" w:rsidP="004828ED">
      <w:pPr>
        <w:spacing w:line="259" w:lineRule="auto"/>
      </w:pPr>
      <w:r w:rsidRPr="001F1CAA">
        <w:rPr>
          <w:rFonts w:eastAsia="Arial" w:cs="Arial"/>
        </w:rPr>
        <w:t>Teams across the service include:</w:t>
      </w:r>
    </w:p>
    <w:p w14:paraId="2DAE1CA7" w14:textId="77777777" w:rsidR="004828ED" w:rsidRPr="001F1CAA" w:rsidRDefault="004828ED" w:rsidP="004828ED">
      <w:pPr>
        <w:rPr>
          <w:rFonts w:eastAsia="Arial" w:cs="Arial"/>
        </w:rPr>
      </w:pPr>
    </w:p>
    <w:p w14:paraId="0B8DFC67" w14:textId="77777777" w:rsidR="004828ED" w:rsidRPr="001F1CAA" w:rsidRDefault="004828ED" w:rsidP="004828ED">
      <w:pPr>
        <w:pStyle w:val="ListParagraph"/>
        <w:numPr>
          <w:ilvl w:val="0"/>
          <w:numId w:val="8"/>
        </w:numPr>
        <w:contextualSpacing w:val="0"/>
        <w:rPr>
          <w:rFonts w:eastAsia="Arial" w:cs="Arial"/>
        </w:rPr>
      </w:pPr>
      <w:r w:rsidRPr="001F1CAA">
        <w:rPr>
          <w:rFonts w:eastAsia="Arial" w:cs="Arial"/>
          <w:b/>
          <w:bCs/>
        </w:rPr>
        <w:t xml:space="preserve">EHC Needs Assessment team – </w:t>
      </w:r>
      <w:r w:rsidRPr="001F1CAA">
        <w:rPr>
          <w:rFonts w:eastAsia="Arial" w:cs="Arial"/>
        </w:rPr>
        <w:t xml:space="preserve">providing centralised support to children, young people and their families with special educational needs and disabilities as they move through the </w:t>
      </w:r>
      <w:proofErr w:type="gramStart"/>
      <w:r w:rsidRPr="001F1CAA">
        <w:rPr>
          <w:rFonts w:eastAsia="Arial" w:cs="Arial"/>
        </w:rPr>
        <w:t>0-20 week</w:t>
      </w:r>
      <w:proofErr w:type="gramEnd"/>
      <w:r w:rsidRPr="001F1CAA">
        <w:rPr>
          <w:rFonts w:eastAsia="Arial" w:cs="Arial"/>
        </w:rPr>
        <w:t xml:space="preserve"> assessment phase of the EHC needs assessment process.</w:t>
      </w:r>
    </w:p>
    <w:p w14:paraId="6118A4B4" w14:textId="77777777" w:rsidR="004828ED" w:rsidRPr="001F1CAA" w:rsidRDefault="004828ED" w:rsidP="004828ED">
      <w:pPr>
        <w:pStyle w:val="ListParagraph"/>
        <w:numPr>
          <w:ilvl w:val="0"/>
          <w:numId w:val="8"/>
        </w:numPr>
        <w:contextualSpacing w:val="0"/>
        <w:rPr>
          <w:rFonts w:eastAsia="Arial" w:cs="Arial"/>
        </w:rPr>
      </w:pPr>
      <w:r w:rsidRPr="001F1CAA">
        <w:rPr>
          <w:rFonts w:eastAsia="Arial" w:cs="Arial"/>
          <w:b/>
          <w:bCs/>
        </w:rPr>
        <w:t xml:space="preserve">Locality Reviews teams – </w:t>
      </w:r>
      <w:r w:rsidRPr="001F1CAA">
        <w:rPr>
          <w:rFonts w:eastAsia="Arial" w:cs="Arial"/>
        </w:rPr>
        <w:t>which are divided into phased based pods, supporting children and young people in Early Years and Primary, Secondary and Post 16. This enables closer partnership working with schools, settings and professionals within local areas. Each pod works collaboratively with education, health and care partners to ensure coordinated, high-quality support for children and young people. The Annual Review functions oversee the ongoing management of EHCPs, including review outcomes, amendments, and decision-making around maintaining, ceasing or reassessing plans.</w:t>
      </w:r>
    </w:p>
    <w:p w14:paraId="09736A75" w14:textId="77777777" w:rsidR="004828ED" w:rsidRPr="001F1CAA" w:rsidRDefault="004828ED" w:rsidP="004828ED">
      <w:pPr>
        <w:pStyle w:val="ListParagraph"/>
        <w:numPr>
          <w:ilvl w:val="0"/>
          <w:numId w:val="8"/>
        </w:numPr>
        <w:contextualSpacing w:val="0"/>
        <w:rPr>
          <w:rFonts w:eastAsia="Arial" w:cs="Arial"/>
        </w:rPr>
      </w:pPr>
      <w:r w:rsidRPr="001F1CAA">
        <w:rPr>
          <w:rFonts w:eastAsia="Arial" w:cs="Arial"/>
          <w:b/>
          <w:bCs/>
        </w:rPr>
        <w:t>Non School Alternative Provision team (</w:t>
      </w:r>
      <w:proofErr w:type="spellStart"/>
      <w:r w:rsidRPr="001F1CAA">
        <w:rPr>
          <w:rFonts w:eastAsia="Arial" w:cs="Arial"/>
          <w:b/>
          <w:bCs/>
        </w:rPr>
        <w:t>NsAP</w:t>
      </w:r>
      <w:proofErr w:type="spellEnd"/>
      <w:r w:rsidRPr="001F1CAA">
        <w:rPr>
          <w:rFonts w:eastAsia="Arial" w:cs="Arial"/>
          <w:b/>
          <w:bCs/>
        </w:rPr>
        <w:t xml:space="preserve">) - </w:t>
      </w:r>
      <w:r w:rsidRPr="001F1CAA">
        <w:rPr>
          <w:rFonts w:eastAsia="Arial" w:cs="Arial"/>
        </w:rPr>
        <w:t>providing centralised support for children and young people who access their education under section 61 and section 19 of the children and families act 2014. This work ensures that children and young people are accessing the provision as outlined in their EHC plan.</w:t>
      </w:r>
    </w:p>
    <w:p w14:paraId="2BC7AE8C" w14:textId="77777777" w:rsidR="004828ED" w:rsidRPr="001F1CAA" w:rsidRDefault="004828ED" w:rsidP="004828ED">
      <w:pPr>
        <w:pStyle w:val="ListParagraph"/>
        <w:numPr>
          <w:ilvl w:val="0"/>
          <w:numId w:val="8"/>
        </w:numPr>
        <w:contextualSpacing w:val="0"/>
        <w:rPr>
          <w:rFonts w:eastAsia="Arial" w:cs="Arial"/>
        </w:rPr>
      </w:pPr>
      <w:r w:rsidRPr="001F1CAA">
        <w:rPr>
          <w:rFonts w:eastAsia="Arial" w:cs="Arial"/>
          <w:b/>
          <w:bCs/>
        </w:rPr>
        <w:t>Resolution and Tribunals team</w:t>
      </w:r>
      <w:r w:rsidRPr="001F1CAA">
        <w:rPr>
          <w:rFonts w:eastAsia="Arial" w:cs="Arial"/>
        </w:rPr>
        <w:t xml:space="preserve"> - Providing support for families when appeals for mediation and tribunal are logged. The team represents the service in tribunal hearings. </w:t>
      </w:r>
    </w:p>
    <w:p w14:paraId="267FF280" w14:textId="77777777" w:rsidR="004828ED" w:rsidRPr="001F1CAA" w:rsidRDefault="004828ED" w:rsidP="004828ED">
      <w:pPr>
        <w:pStyle w:val="ListParagraph"/>
        <w:numPr>
          <w:ilvl w:val="0"/>
          <w:numId w:val="8"/>
        </w:numPr>
        <w:contextualSpacing w:val="0"/>
        <w:rPr>
          <w:rFonts w:eastAsia="Arial" w:cs="Arial"/>
        </w:rPr>
      </w:pPr>
      <w:r w:rsidRPr="001F1CAA">
        <w:rPr>
          <w:rFonts w:eastAsia="Arial" w:cs="Arial"/>
          <w:b/>
          <w:bCs/>
        </w:rPr>
        <w:t>Panels team</w:t>
      </w:r>
      <w:r w:rsidRPr="001F1CAA">
        <w:rPr>
          <w:rFonts w:eastAsia="Arial" w:cs="Arial"/>
        </w:rPr>
        <w:t xml:space="preserve"> - Supports the service in releasing and collecting consults and overseeing the organisation of all SEND decision making panels.</w:t>
      </w:r>
    </w:p>
    <w:p w14:paraId="1586D079" w14:textId="77777777" w:rsidR="004828ED" w:rsidRPr="001F1CAA" w:rsidRDefault="004828ED" w:rsidP="004828ED">
      <w:pPr>
        <w:pStyle w:val="ListParagraph"/>
        <w:numPr>
          <w:ilvl w:val="0"/>
          <w:numId w:val="8"/>
        </w:numPr>
        <w:contextualSpacing w:val="0"/>
        <w:rPr>
          <w:rFonts w:eastAsia="Arial" w:cs="Arial"/>
        </w:rPr>
      </w:pPr>
      <w:r w:rsidRPr="001F1CAA">
        <w:rPr>
          <w:rFonts w:eastAsia="Arial" w:cs="Arial"/>
          <w:b/>
          <w:bCs/>
        </w:rPr>
        <w:t>Annual Review Triage Hub</w:t>
      </w:r>
      <w:r w:rsidRPr="001F1CAA">
        <w:rPr>
          <w:rFonts w:eastAsia="Arial" w:cs="Arial"/>
        </w:rPr>
        <w:t xml:space="preserve"> – supports the triaging of annual review paperwork received and the organisation of annual reviews for all children and young people not attending an education setting. </w:t>
      </w:r>
    </w:p>
    <w:p w14:paraId="6FF87FBB" w14:textId="77777777" w:rsidR="004828ED" w:rsidRPr="001F1CAA" w:rsidRDefault="004828ED" w:rsidP="004828ED">
      <w:r w:rsidRPr="001F1CAA">
        <w:rPr>
          <w:rFonts w:eastAsia="Arial" w:cs="Arial"/>
        </w:rPr>
        <w:t xml:space="preserve"> </w:t>
      </w:r>
    </w:p>
    <w:p w14:paraId="2B49179B" w14:textId="77777777" w:rsidR="004828ED" w:rsidRPr="001F1CAA" w:rsidRDefault="004828ED" w:rsidP="004828ED">
      <w:pPr>
        <w:spacing w:line="259" w:lineRule="auto"/>
      </w:pPr>
      <w:r w:rsidRPr="001F1CAA">
        <w:rPr>
          <w:rFonts w:eastAsia="Arial" w:cs="Arial"/>
        </w:rPr>
        <w:t>Teams work closely with:</w:t>
      </w:r>
    </w:p>
    <w:p w14:paraId="2E1B53BA" w14:textId="77777777" w:rsidR="004828ED" w:rsidRPr="001F1CAA" w:rsidRDefault="004828ED" w:rsidP="004828ED">
      <w:pPr>
        <w:pStyle w:val="ListParagraph"/>
        <w:numPr>
          <w:ilvl w:val="0"/>
          <w:numId w:val="7"/>
        </w:numPr>
        <w:contextualSpacing w:val="0"/>
        <w:rPr>
          <w:rFonts w:eastAsia="Arial" w:cs="Arial"/>
        </w:rPr>
      </w:pPr>
      <w:r w:rsidRPr="001F1CAA">
        <w:rPr>
          <w:rFonts w:eastAsia="Arial" w:cs="Arial"/>
        </w:rPr>
        <w:t>Educational settings and SENCOs</w:t>
      </w:r>
    </w:p>
    <w:p w14:paraId="6967C5CF" w14:textId="77777777" w:rsidR="004828ED" w:rsidRPr="001F1CAA" w:rsidRDefault="004828ED" w:rsidP="004828ED">
      <w:pPr>
        <w:pStyle w:val="ListParagraph"/>
        <w:numPr>
          <w:ilvl w:val="0"/>
          <w:numId w:val="7"/>
        </w:numPr>
        <w:contextualSpacing w:val="0"/>
        <w:rPr>
          <w:rFonts w:eastAsia="Arial" w:cs="Arial"/>
        </w:rPr>
      </w:pPr>
      <w:r w:rsidRPr="001F1CAA">
        <w:rPr>
          <w:rFonts w:eastAsia="Arial" w:cs="Arial"/>
        </w:rPr>
        <w:t>Educational Psychology and Therapeutic Services</w:t>
      </w:r>
    </w:p>
    <w:p w14:paraId="4D1C7BBA" w14:textId="77777777" w:rsidR="004828ED" w:rsidRPr="001F1CAA" w:rsidRDefault="004828ED" w:rsidP="004828ED">
      <w:pPr>
        <w:pStyle w:val="ListParagraph"/>
        <w:numPr>
          <w:ilvl w:val="0"/>
          <w:numId w:val="7"/>
        </w:numPr>
        <w:contextualSpacing w:val="0"/>
        <w:rPr>
          <w:rFonts w:eastAsia="Arial" w:cs="Arial"/>
        </w:rPr>
      </w:pPr>
      <w:r w:rsidRPr="001F1CAA">
        <w:rPr>
          <w:rFonts w:eastAsia="Arial" w:cs="Arial"/>
        </w:rPr>
        <w:t>Special Education Services</w:t>
      </w:r>
    </w:p>
    <w:p w14:paraId="58C36D21" w14:textId="77777777" w:rsidR="004828ED" w:rsidRPr="001F1CAA" w:rsidRDefault="004828ED" w:rsidP="004828ED">
      <w:pPr>
        <w:pStyle w:val="ListParagraph"/>
        <w:numPr>
          <w:ilvl w:val="0"/>
          <w:numId w:val="7"/>
        </w:numPr>
        <w:contextualSpacing w:val="0"/>
        <w:rPr>
          <w:rFonts w:eastAsia="Arial" w:cs="Arial"/>
        </w:rPr>
      </w:pPr>
      <w:r w:rsidRPr="001F1CAA">
        <w:rPr>
          <w:rFonts w:eastAsia="Arial" w:cs="Arial"/>
        </w:rPr>
        <w:lastRenderedPageBreak/>
        <w:t>Health and Social Care colleagues</w:t>
      </w:r>
    </w:p>
    <w:p w14:paraId="5C3E6DAB" w14:textId="77777777" w:rsidR="004828ED" w:rsidRPr="001F1CAA" w:rsidRDefault="004828ED" w:rsidP="004828ED">
      <w:pPr>
        <w:pStyle w:val="ListParagraph"/>
        <w:numPr>
          <w:ilvl w:val="0"/>
          <w:numId w:val="7"/>
        </w:numPr>
        <w:contextualSpacing w:val="0"/>
        <w:rPr>
          <w:rFonts w:eastAsia="Arial" w:cs="Arial"/>
        </w:rPr>
      </w:pPr>
      <w:r w:rsidRPr="001F1CAA">
        <w:rPr>
          <w:rFonts w:eastAsia="Arial" w:cs="Arial"/>
        </w:rPr>
        <w:t>SEND Funding and Provider Services</w:t>
      </w:r>
    </w:p>
    <w:p w14:paraId="62021B6D" w14:textId="77777777" w:rsidR="004828ED" w:rsidRPr="001F1CAA" w:rsidRDefault="004828ED" w:rsidP="004828ED">
      <w:pPr>
        <w:pStyle w:val="ListParagraph"/>
        <w:numPr>
          <w:ilvl w:val="0"/>
          <w:numId w:val="7"/>
        </w:numPr>
        <w:contextualSpacing w:val="0"/>
        <w:rPr>
          <w:rFonts w:eastAsia="Arial" w:cs="Arial"/>
        </w:rPr>
      </w:pPr>
      <w:r w:rsidRPr="001F1CAA">
        <w:rPr>
          <w:rFonts w:eastAsia="Arial" w:cs="Arial"/>
        </w:rPr>
        <w:t>Family Services and commissioned partners</w:t>
      </w:r>
    </w:p>
    <w:p w14:paraId="05E30A6E" w14:textId="77777777" w:rsidR="004828ED" w:rsidRPr="001F1CAA" w:rsidRDefault="004828ED" w:rsidP="004828ED">
      <w:pPr>
        <w:rPr>
          <w:rFonts w:eastAsia="Arial" w:cs="Arial"/>
        </w:rPr>
      </w:pPr>
    </w:p>
    <w:p w14:paraId="7213CBAA" w14:textId="77777777" w:rsidR="004828ED" w:rsidRPr="001F1CAA" w:rsidRDefault="004828ED" w:rsidP="004828ED">
      <w:r w:rsidRPr="001F1CAA">
        <w:rPr>
          <w:rFonts w:eastAsia="Arial" w:cs="Arial"/>
        </w:rPr>
        <w:t>Together, the service ensures that statutory processes are delivered effectively, EHCPs are high quality and outcome-focused, and children and young people receive the support they need to achieve positive outcomes.</w:t>
      </w:r>
    </w:p>
    <w:p w14:paraId="7C793150" w14:textId="77777777" w:rsidR="004828ED" w:rsidRPr="00BC371B" w:rsidRDefault="004828ED" w:rsidP="004828ED">
      <w:pPr>
        <w:rPr>
          <w:rFonts w:cs="Arial"/>
        </w:rPr>
      </w:pPr>
    </w:p>
    <w:tbl>
      <w:tblPr>
        <w:tblW w:w="9808" w:type="dxa"/>
        <w:shd w:val="clear" w:color="auto" w:fill="171796"/>
        <w:tblLayout w:type="fixed"/>
        <w:tblLook w:val="04A0" w:firstRow="1" w:lastRow="0" w:firstColumn="1" w:lastColumn="0" w:noHBand="0" w:noVBand="1"/>
      </w:tblPr>
      <w:tblGrid>
        <w:gridCol w:w="9808"/>
      </w:tblGrid>
      <w:tr w:rsidR="004828ED" w:rsidRPr="00162B93" w14:paraId="6D8E931E" w14:textId="77777777" w:rsidTr="00A278C6">
        <w:trPr>
          <w:trHeight w:val="487"/>
        </w:trPr>
        <w:tc>
          <w:tcPr>
            <w:tcW w:w="9808" w:type="dxa"/>
            <w:shd w:val="clear" w:color="auto" w:fill="171796"/>
            <w:vAlign w:val="center"/>
          </w:tcPr>
          <w:p w14:paraId="5065D44E" w14:textId="77777777" w:rsidR="004828ED" w:rsidRPr="00162B93" w:rsidRDefault="004828ED" w:rsidP="00A278C6">
            <w:pPr>
              <w:rPr>
                <w:rFonts w:cs="Arial"/>
                <w:b/>
                <w:bCs/>
                <w:color w:val="FFFFFF" w:themeColor="background1"/>
              </w:rPr>
            </w:pPr>
            <w:r w:rsidRPr="3E0E26C8">
              <w:rPr>
                <w:rFonts w:cs="Arial"/>
                <w:b/>
                <w:bCs/>
                <w:color w:val="FFFFFF" w:themeColor="background1"/>
              </w:rPr>
              <w:t>What you will be expected to deliver</w:t>
            </w:r>
          </w:p>
        </w:tc>
      </w:tr>
    </w:tbl>
    <w:p w14:paraId="288062F8" w14:textId="77777777" w:rsidR="001F1CAA" w:rsidRDefault="001F1CAA" w:rsidP="004828ED">
      <w:pPr>
        <w:rPr>
          <w:rFonts w:cs="Arial"/>
        </w:rPr>
      </w:pPr>
    </w:p>
    <w:p w14:paraId="11AEDD7D" w14:textId="13C93198" w:rsidR="004828ED" w:rsidRPr="00306811" w:rsidRDefault="004828ED" w:rsidP="004828ED">
      <w:pPr>
        <w:rPr>
          <w:rFonts w:cs="Arial"/>
        </w:rPr>
      </w:pPr>
      <w:r w:rsidRPr="3E0E26C8">
        <w:rPr>
          <w:rFonts w:cs="Arial"/>
        </w:rPr>
        <w:t>To provide information, guidance and advice to colleagues, partners and directly to children, young people and families to ensure they are enabled to achieve the best possible outcomes.</w:t>
      </w:r>
    </w:p>
    <w:p w14:paraId="7DCCD7DC" w14:textId="77777777" w:rsidR="004828ED" w:rsidRPr="001F1CAA" w:rsidRDefault="004828ED" w:rsidP="004828ED">
      <w:pPr>
        <w:pStyle w:val="paragraph"/>
        <w:spacing w:beforeAutospacing="0" w:afterAutospacing="0"/>
        <w:textAlignment w:val="baseline"/>
        <w:rPr>
          <w:rStyle w:val="eop"/>
          <w:rFonts w:cs="Arial"/>
        </w:rPr>
      </w:pPr>
    </w:p>
    <w:p w14:paraId="368202F1" w14:textId="3B9F3299" w:rsidR="004828ED" w:rsidRPr="001F1CAA" w:rsidRDefault="004828ED" w:rsidP="004828ED">
      <w:pPr>
        <w:pStyle w:val="paragraph"/>
        <w:spacing w:beforeAutospacing="0" w:afterAutospacing="0"/>
        <w:textAlignment w:val="baseline"/>
        <w:rPr>
          <w:rStyle w:val="eop"/>
          <w:rFonts w:cs="Arial"/>
        </w:rPr>
      </w:pPr>
      <w:r w:rsidRPr="001F1CAA">
        <w:rPr>
          <w:rStyle w:val="normaltextrun"/>
          <w:rFonts w:cs="Arial"/>
        </w:rPr>
        <w:t>The practitioner will:</w:t>
      </w:r>
      <w:r w:rsidRPr="001F1CAA">
        <w:rPr>
          <w:rStyle w:val="eop"/>
          <w:rFonts w:cs="Arial"/>
        </w:rPr>
        <w:t xml:space="preserve"> </w:t>
      </w:r>
    </w:p>
    <w:p w14:paraId="34B7A04F" w14:textId="77777777" w:rsidR="004828ED" w:rsidRPr="001F1CAA" w:rsidRDefault="004828ED" w:rsidP="004828ED">
      <w:pPr>
        <w:pStyle w:val="paragraph"/>
        <w:spacing w:beforeAutospacing="0" w:afterAutospacing="0"/>
        <w:textAlignment w:val="baseline"/>
        <w:rPr>
          <w:rStyle w:val="eop"/>
          <w:rFonts w:cs="Arial"/>
        </w:rPr>
      </w:pPr>
    </w:p>
    <w:p w14:paraId="6EEB5951" w14:textId="2F300904" w:rsidR="004828ED" w:rsidRPr="001F1CAA" w:rsidRDefault="004828ED" w:rsidP="004828ED">
      <w:pPr>
        <w:pStyle w:val="ListParagraph"/>
        <w:numPr>
          <w:ilvl w:val="0"/>
          <w:numId w:val="1"/>
        </w:numPr>
        <w:contextualSpacing w:val="0"/>
      </w:pPr>
      <w:r w:rsidRPr="001F1CAA">
        <w:t>Be expected to use their experience, knowledge and skills in every engagement with children, young people, families and partner agencies to determine the appropriate statutory intervention and support required in accordance with the SEND Code of Practice</w:t>
      </w:r>
    </w:p>
    <w:p w14:paraId="55CE6452" w14:textId="77777777" w:rsidR="004828ED" w:rsidRPr="001F1CAA" w:rsidRDefault="004828ED" w:rsidP="004828ED">
      <w:pPr>
        <w:rPr>
          <w:rFonts w:cs="Arial"/>
        </w:rPr>
      </w:pPr>
    </w:p>
    <w:p w14:paraId="0C9507EB" w14:textId="253D7581" w:rsidR="004828ED" w:rsidRPr="001F1CAA" w:rsidRDefault="004828ED" w:rsidP="004828ED">
      <w:pPr>
        <w:pStyle w:val="ListParagraph"/>
        <w:numPr>
          <w:ilvl w:val="0"/>
          <w:numId w:val="1"/>
        </w:numPr>
        <w:contextualSpacing w:val="0"/>
      </w:pPr>
      <w:r w:rsidRPr="001F1CAA">
        <w:rPr>
          <w:rFonts w:cs="Arial"/>
        </w:rPr>
        <w:t>Offer</w:t>
      </w:r>
      <w:r w:rsidRPr="001F1CAA">
        <w:t xml:space="preserve"> face-to-face, telephone and written advice, support and information to children, young people, families, colleagues and partner agencies throughout statutory SEND processes, as appropriate to the role.</w:t>
      </w:r>
    </w:p>
    <w:p w14:paraId="4C5D77CB" w14:textId="77777777" w:rsidR="004828ED" w:rsidRPr="001F1CAA" w:rsidRDefault="004828ED" w:rsidP="004828ED">
      <w:pPr>
        <w:rPr>
          <w:rFonts w:cs="Arial"/>
        </w:rPr>
      </w:pPr>
    </w:p>
    <w:p w14:paraId="28450A69" w14:textId="70F0A9DA" w:rsidR="004828ED" w:rsidRPr="003A3319" w:rsidRDefault="004828ED" w:rsidP="004828ED">
      <w:pPr>
        <w:pStyle w:val="ListParagraph"/>
        <w:numPr>
          <w:ilvl w:val="0"/>
          <w:numId w:val="1"/>
        </w:numPr>
        <w:contextualSpacing w:val="0"/>
      </w:pPr>
      <w:r w:rsidRPr="001F1CAA">
        <w:rPr>
          <w:rFonts w:cs="Arial"/>
        </w:rPr>
        <w:t>Be</w:t>
      </w:r>
      <w:r w:rsidRPr="001F1CAA">
        <w:t xml:space="preserve"> responsible for maintaining accurate and timely statutory SEND records, Education, Health and Care Plans and relevant reports for a range of audiences, including senior managers and statutory decision-making forums</w:t>
      </w:r>
    </w:p>
    <w:p w14:paraId="7BAD361B" w14:textId="77777777" w:rsidR="004828ED" w:rsidRPr="001F1CAA" w:rsidRDefault="004828ED" w:rsidP="004828ED">
      <w:pPr>
        <w:pStyle w:val="ListParagraph"/>
        <w:rPr>
          <w:rFonts w:cs="Arial"/>
        </w:rPr>
      </w:pPr>
    </w:p>
    <w:p w14:paraId="3F4E368B" w14:textId="2A17BC6E" w:rsidR="004828ED" w:rsidRPr="003A3319" w:rsidRDefault="004828ED" w:rsidP="004828ED">
      <w:pPr>
        <w:pStyle w:val="ListParagraph"/>
        <w:numPr>
          <w:ilvl w:val="0"/>
          <w:numId w:val="1"/>
        </w:numPr>
        <w:contextualSpacing w:val="0"/>
        <w:rPr>
          <w:rFonts w:cs="Arial"/>
        </w:rPr>
      </w:pPr>
      <w:r w:rsidRPr="003A3319">
        <w:rPr>
          <w:rFonts w:cs="Arial"/>
        </w:rPr>
        <w:t>Manage team resources, where required by the role.</w:t>
      </w:r>
    </w:p>
    <w:p w14:paraId="368F3E53" w14:textId="77777777" w:rsidR="004828ED" w:rsidRPr="001F1CAA" w:rsidRDefault="004828ED" w:rsidP="004828ED">
      <w:pPr>
        <w:rPr>
          <w:rFonts w:cs="Arial"/>
        </w:rPr>
      </w:pPr>
    </w:p>
    <w:p w14:paraId="0C6DA0D9" w14:textId="4434CA2E" w:rsidR="004828ED" w:rsidRPr="003A3319" w:rsidRDefault="004828ED" w:rsidP="004828ED">
      <w:pPr>
        <w:pStyle w:val="ListParagraph"/>
        <w:numPr>
          <w:ilvl w:val="0"/>
          <w:numId w:val="1"/>
        </w:numPr>
        <w:contextualSpacing w:val="0"/>
      </w:pPr>
      <w:r w:rsidRPr="001F1CAA">
        <w:rPr>
          <w:rFonts w:cs="Arial"/>
        </w:rPr>
        <w:t>Be</w:t>
      </w:r>
      <w:r w:rsidR="003A3319">
        <w:rPr>
          <w:rFonts w:cs="Arial"/>
        </w:rPr>
        <w:t xml:space="preserve"> </w:t>
      </w:r>
      <w:r w:rsidRPr="001F1CAA">
        <w:t>required to organise and prioritise a complex caseload and, provide line management supervising the work of colleagues within the team</w:t>
      </w:r>
    </w:p>
    <w:p w14:paraId="414AE8E8" w14:textId="77777777" w:rsidR="004828ED" w:rsidRPr="001F1CAA" w:rsidRDefault="004828ED" w:rsidP="004828ED">
      <w:pPr>
        <w:rPr>
          <w:rFonts w:cs="Arial"/>
        </w:rPr>
      </w:pPr>
    </w:p>
    <w:p w14:paraId="69BC0CB7" w14:textId="77777777" w:rsidR="003A3319" w:rsidRDefault="004828ED" w:rsidP="004828ED">
      <w:pPr>
        <w:pStyle w:val="ListParagraph"/>
        <w:numPr>
          <w:ilvl w:val="0"/>
          <w:numId w:val="1"/>
        </w:numPr>
        <w:contextualSpacing w:val="0"/>
        <w:rPr>
          <w:rFonts w:cs="Arial"/>
        </w:rPr>
      </w:pPr>
      <w:r w:rsidRPr="003A3319">
        <w:rPr>
          <w:rFonts w:cs="Arial"/>
        </w:rPr>
        <w:t>Identify and resolve issues arising through statutory SEND processes, informing senior colleagues where appropriate and escalating complex matters as required.</w:t>
      </w:r>
      <w:r w:rsidR="003A3319">
        <w:rPr>
          <w:rFonts w:cs="Arial"/>
        </w:rPr>
        <w:t xml:space="preserve"> </w:t>
      </w:r>
    </w:p>
    <w:p w14:paraId="4918AA3D" w14:textId="77777777" w:rsidR="003A3319" w:rsidRPr="003A3319" w:rsidRDefault="003A3319" w:rsidP="003A3319">
      <w:pPr>
        <w:rPr>
          <w:rFonts w:cs="Arial"/>
        </w:rPr>
      </w:pPr>
    </w:p>
    <w:p w14:paraId="409A218C" w14:textId="61789369" w:rsidR="004828ED" w:rsidRPr="003A3319" w:rsidRDefault="004828ED" w:rsidP="004828ED">
      <w:pPr>
        <w:pStyle w:val="ListParagraph"/>
        <w:numPr>
          <w:ilvl w:val="0"/>
          <w:numId w:val="1"/>
        </w:numPr>
        <w:contextualSpacing w:val="0"/>
        <w:rPr>
          <w:rFonts w:cs="Arial"/>
        </w:rPr>
      </w:pPr>
      <w:r w:rsidRPr="001F1CAA">
        <w:t>Contribute to the continuous improvement of statutory SEND practice through quality assurance, professional guidance and effective partnership working.</w:t>
      </w:r>
    </w:p>
    <w:p w14:paraId="16A15B37" w14:textId="77777777" w:rsidR="003A3319" w:rsidRDefault="003A3319" w:rsidP="004828ED">
      <w:pPr>
        <w:rPr>
          <w:rFonts w:cs="Arial"/>
        </w:rPr>
      </w:pPr>
    </w:p>
    <w:p w14:paraId="1F4A6631" w14:textId="02C616B0" w:rsidR="004828ED" w:rsidRDefault="004828ED" w:rsidP="004828ED">
      <w:pPr>
        <w:rPr>
          <w:rFonts w:cs="Arial"/>
        </w:rPr>
      </w:pPr>
      <w:r w:rsidRPr="6C514080">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14:paraId="043F29C4" w14:textId="77777777" w:rsidR="004828ED" w:rsidRDefault="004828ED" w:rsidP="004828ED">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828ED" w:rsidRPr="00162B93" w14:paraId="4484D091" w14:textId="77777777" w:rsidTr="00A278C6">
        <w:trPr>
          <w:trHeight w:val="487"/>
        </w:trPr>
        <w:tc>
          <w:tcPr>
            <w:tcW w:w="9808" w:type="dxa"/>
            <w:shd w:val="clear" w:color="auto" w:fill="171796"/>
            <w:vAlign w:val="center"/>
          </w:tcPr>
          <w:p w14:paraId="0631EE04" w14:textId="77777777" w:rsidR="004828ED" w:rsidRPr="00162B93" w:rsidRDefault="004828ED" w:rsidP="00A278C6">
            <w:pPr>
              <w:rPr>
                <w:rFonts w:cs="Arial"/>
                <w:b/>
                <w:bCs/>
                <w:color w:val="FFFFFF" w:themeColor="background1"/>
              </w:rPr>
            </w:pPr>
            <w:r w:rsidRPr="0688D449">
              <w:rPr>
                <w:rFonts w:cs="Arial"/>
                <w:b/>
                <w:bCs/>
                <w:color w:val="FFFFFF" w:themeColor="background1"/>
              </w:rPr>
              <w:t>Typical responsibilities of a role at this level</w:t>
            </w:r>
          </w:p>
        </w:tc>
      </w:tr>
    </w:tbl>
    <w:p w14:paraId="36421E99" w14:textId="77777777" w:rsidR="004828ED" w:rsidRPr="005814F3" w:rsidRDefault="004828ED" w:rsidP="004828ED">
      <w:pPr>
        <w:rPr>
          <w:rFonts w:cs="Arial"/>
          <w:color w:val="FF0000"/>
        </w:rPr>
      </w:pPr>
    </w:p>
    <w:p w14:paraId="219C97D8" w14:textId="77777777" w:rsidR="004828ED" w:rsidRPr="009B4AD3" w:rsidRDefault="004828ED" w:rsidP="004828ED">
      <w:pPr>
        <w:pStyle w:val="paragraph"/>
        <w:spacing w:beforeAutospacing="0" w:afterAutospacing="0"/>
        <w:textAlignment w:val="baseline"/>
        <w:rPr>
          <w:rFonts w:ascii="Segoe UI" w:hAnsi="Segoe UI" w:cs="Segoe UI"/>
          <w:sz w:val="18"/>
          <w:szCs w:val="18"/>
        </w:rPr>
      </w:pPr>
      <w:r w:rsidRPr="0688D449">
        <w:rPr>
          <w:rStyle w:val="normaltextrun"/>
          <w:rFonts w:cs="Arial"/>
          <w:b/>
          <w:bCs/>
        </w:rPr>
        <w:lastRenderedPageBreak/>
        <w:t>Communicating and engaging with children, young people and their families, with colleagues and with communities. </w:t>
      </w:r>
      <w:r w:rsidRPr="0688D449">
        <w:rPr>
          <w:rStyle w:val="eop"/>
          <w:rFonts w:cs="Arial"/>
        </w:rPr>
        <w:t> </w:t>
      </w:r>
    </w:p>
    <w:p w14:paraId="0F79FF28" w14:textId="77777777" w:rsidR="004828ED" w:rsidRPr="001F1CAA" w:rsidRDefault="004828ED" w:rsidP="004828ED">
      <w:pPr>
        <w:pStyle w:val="paragraph"/>
        <w:numPr>
          <w:ilvl w:val="0"/>
          <w:numId w:val="1"/>
        </w:numPr>
        <w:spacing w:beforeAutospacing="0" w:afterAutospacing="0"/>
        <w:textAlignment w:val="baseline"/>
        <w:rPr>
          <w:rFonts w:cs="Arial"/>
        </w:rPr>
      </w:pPr>
      <w:r w:rsidRPr="001F1CAA">
        <w:rPr>
          <w:rStyle w:val="normaltextrun"/>
          <w:rFonts w:cs="Arial"/>
        </w:rPr>
        <w:t>Work on behalf of children, young people and families using the Suffolk Signs of Safety and Wellbeing framework.</w:t>
      </w:r>
      <w:r w:rsidRPr="001F1CAA">
        <w:rPr>
          <w:rStyle w:val="eop"/>
          <w:rFonts w:cs="Arial"/>
        </w:rPr>
        <w:t> </w:t>
      </w:r>
    </w:p>
    <w:p w14:paraId="563E5229" w14:textId="77777777" w:rsidR="004828ED" w:rsidRPr="001F1CAA" w:rsidRDefault="004828ED" w:rsidP="004828ED">
      <w:pPr>
        <w:pStyle w:val="paragraph"/>
        <w:numPr>
          <w:ilvl w:val="0"/>
          <w:numId w:val="1"/>
        </w:numPr>
        <w:spacing w:beforeAutospacing="0" w:afterAutospacing="0"/>
        <w:textAlignment w:val="baseline"/>
        <w:rPr>
          <w:rStyle w:val="eop"/>
          <w:rFonts w:cs="Arial"/>
        </w:rPr>
      </w:pPr>
      <w:r w:rsidRPr="001F1CAA">
        <w:rPr>
          <w:rStyle w:val="normaltextrun"/>
          <w:rFonts w:cs="Arial"/>
        </w:rPr>
        <w:t>Where required by the role, to act as Lead Professional for named families as directed by colleagues, being the key contact with the family and liaising with other professionals to provide a joined-up response.</w:t>
      </w:r>
      <w:r w:rsidRPr="001F1CAA">
        <w:rPr>
          <w:rStyle w:val="eop"/>
          <w:rFonts w:cs="Arial"/>
        </w:rPr>
        <w:t> </w:t>
      </w:r>
    </w:p>
    <w:p w14:paraId="2FE2C450" w14:textId="77777777" w:rsidR="004828ED" w:rsidRPr="001F1CAA" w:rsidRDefault="004828ED" w:rsidP="004828ED">
      <w:pPr>
        <w:pStyle w:val="paragraph"/>
        <w:numPr>
          <w:ilvl w:val="0"/>
          <w:numId w:val="1"/>
        </w:numPr>
        <w:spacing w:beforeAutospacing="0" w:afterAutospacing="0"/>
        <w:textAlignment w:val="baseline"/>
        <w:rPr>
          <w:rFonts w:cs="Arial"/>
        </w:rPr>
      </w:pPr>
      <w:r w:rsidRPr="001F1CAA">
        <w:rPr>
          <w:rFonts w:cs="Arial"/>
        </w:rPr>
        <w:t>Ensure that complaints and representations are managed appropriately within Suffolk County Council’s complaints policy and that early, informal resolutions are sought wherever possible</w:t>
      </w:r>
    </w:p>
    <w:p w14:paraId="29920D9A" w14:textId="77777777" w:rsidR="004828ED" w:rsidRPr="001F1CAA" w:rsidRDefault="004828ED" w:rsidP="004828ED">
      <w:pPr>
        <w:pStyle w:val="paragraph"/>
        <w:spacing w:beforeAutospacing="0" w:afterAutospacing="0"/>
        <w:textAlignment w:val="baseline"/>
        <w:rPr>
          <w:rFonts w:ascii="Segoe UI" w:hAnsi="Segoe UI" w:cs="Segoe UI"/>
          <w:sz w:val="18"/>
          <w:szCs w:val="18"/>
        </w:rPr>
      </w:pPr>
    </w:p>
    <w:p w14:paraId="63208CEF" w14:textId="77777777" w:rsidR="004828ED" w:rsidRPr="001F1CAA" w:rsidRDefault="004828ED" w:rsidP="004828ED">
      <w:pPr>
        <w:pStyle w:val="paragraph"/>
        <w:spacing w:beforeAutospacing="0" w:afterAutospacing="0"/>
        <w:textAlignment w:val="baseline"/>
        <w:rPr>
          <w:rFonts w:ascii="Segoe UI" w:hAnsi="Segoe UI" w:cs="Segoe UI"/>
          <w:sz w:val="18"/>
          <w:szCs w:val="18"/>
        </w:rPr>
      </w:pPr>
      <w:r w:rsidRPr="001F1CAA">
        <w:rPr>
          <w:rStyle w:val="normaltextrun"/>
          <w:rFonts w:cs="Arial"/>
          <w:b/>
          <w:bCs/>
        </w:rPr>
        <w:t>Effective Practice, Assessment, Planning and Review</w:t>
      </w:r>
      <w:r w:rsidRPr="001F1CAA">
        <w:rPr>
          <w:rStyle w:val="eop"/>
          <w:rFonts w:cs="Arial"/>
        </w:rPr>
        <w:t> </w:t>
      </w:r>
    </w:p>
    <w:p w14:paraId="72CB8B4E" w14:textId="77777777" w:rsidR="004828ED" w:rsidRPr="001F1CAA" w:rsidRDefault="004828ED" w:rsidP="004828ED">
      <w:pPr>
        <w:pStyle w:val="ListParagraph"/>
        <w:numPr>
          <w:ilvl w:val="0"/>
          <w:numId w:val="1"/>
        </w:numPr>
        <w:contextualSpacing w:val="0"/>
        <w:rPr>
          <w:rFonts w:cs="Arial"/>
        </w:rPr>
      </w:pPr>
      <w:r w:rsidRPr="001F1CAA">
        <w:rPr>
          <w:rFonts w:cs="Arial"/>
        </w:rPr>
        <w:t>Use Suffolk signs of safety principles, disciplines and tools</w:t>
      </w:r>
    </w:p>
    <w:p w14:paraId="05AC316A" w14:textId="77777777" w:rsidR="004828ED" w:rsidRPr="001F1CAA" w:rsidRDefault="004828ED" w:rsidP="004828ED">
      <w:pPr>
        <w:pStyle w:val="ListParagraph"/>
        <w:numPr>
          <w:ilvl w:val="0"/>
          <w:numId w:val="1"/>
        </w:numPr>
        <w:contextualSpacing w:val="0"/>
        <w:rPr>
          <w:rFonts w:cs="Arial"/>
        </w:rPr>
      </w:pPr>
      <w:r w:rsidRPr="001F1CAA">
        <w:rPr>
          <w:rFonts w:cs="Arial"/>
        </w:rPr>
        <w:t xml:space="preserve">To participate in Education, Health and Care Needs Assessment, multi-agency assessment, Statutory Assessment and other relevant assessment processes and offer management oversight where required. </w:t>
      </w:r>
    </w:p>
    <w:p w14:paraId="39F06F92" w14:textId="77777777" w:rsidR="004828ED" w:rsidRPr="001F1CAA" w:rsidRDefault="004828ED" w:rsidP="004828ED">
      <w:pPr>
        <w:pStyle w:val="ListParagraph"/>
        <w:numPr>
          <w:ilvl w:val="0"/>
          <w:numId w:val="1"/>
        </w:numPr>
        <w:contextualSpacing w:val="0"/>
        <w:rPr>
          <w:rFonts w:cs="Arial"/>
        </w:rPr>
      </w:pPr>
      <w:r w:rsidRPr="001F1CAA">
        <w:rPr>
          <w:rFonts w:cs="Arial"/>
        </w:rPr>
        <w:t>To work on behalf of children, young people, parents and families where there are early signs of SEND, social, emotional, health or behavioural issues to bring about sustainable improvement.</w:t>
      </w:r>
    </w:p>
    <w:p w14:paraId="57F5197E" w14:textId="77777777" w:rsidR="004828ED" w:rsidRPr="001F1CAA" w:rsidRDefault="004828ED" w:rsidP="004828ED">
      <w:pPr>
        <w:pStyle w:val="ListParagraph"/>
        <w:numPr>
          <w:ilvl w:val="0"/>
          <w:numId w:val="1"/>
        </w:numPr>
        <w:contextualSpacing w:val="0"/>
        <w:rPr>
          <w:rFonts w:cs="Arial"/>
        </w:rPr>
      </w:pPr>
      <w:r w:rsidRPr="001F1CAA">
        <w:rPr>
          <w:rFonts w:cs="Arial"/>
        </w:rPr>
        <w:t>To undertake direct observation of practice, with effective feedback to offer quality assurance.</w:t>
      </w:r>
    </w:p>
    <w:p w14:paraId="70DFCE5D" w14:textId="77777777" w:rsidR="004828ED" w:rsidRPr="001F1CAA" w:rsidRDefault="004828ED" w:rsidP="004828ED">
      <w:pPr>
        <w:pStyle w:val="ListParagraph"/>
        <w:numPr>
          <w:ilvl w:val="0"/>
          <w:numId w:val="1"/>
        </w:numPr>
        <w:contextualSpacing w:val="0"/>
        <w:rPr>
          <w:rFonts w:cs="Arial"/>
        </w:rPr>
      </w:pPr>
      <w:r w:rsidRPr="001F1CAA">
        <w:rPr>
          <w:rFonts w:cs="Arial"/>
        </w:rPr>
        <w:t>To obtain and analysis data, user feedback and involvement to improve service delivery.</w:t>
      </w:r>
    </w:p>
    <w:p w14:paraId="54FCAC96" w14:textId="77777777" w:rsidR="004828ED" w:rsidRPr="001F1CAA" w:rsidRDefault="004828ED" w:rsidP="004828ED">
      <w:pPr>
        <w:pStyle w:val="ListParagraph"/>
        <w:numPr>
          <w:ilvl w:val="0"/>
          <w:numId w:val="1"/>
        </w:numPr>
        <w:contextualSpacing w:val="0"/>
        <w:rPr>
          <w:rFonts w:cs="Arial"/>
        </w:rPr>
      </w:pPr>
      <w:r w:rsidRPr="001F1CAA">
        <w:rPr>
          <w:rFonts w:cs="Arial"/>
        </w:rPr>
        <w:t>Work within the service guidelines, statutory guidance and legal frameworks.</w:t>
      </w:r>
    </w:p>
    <w:p w14:paraId="7C75D86C" w14:textId="77777777" w:rsidR="004828ED" w:rsidRPr="001F1CAA" w:rsidRDefault="004828ED" w:rsidP="004828ED">
      <w:pPr>
        <w:pStyle w:val="ListParagraph"/>
        <w:numPr>
          <w:ilvl w:val="0"/>
          <w:numId w:val="1"/>
        </w:numPr>
        <w:contextualSpacing w:val="0"/>
        <w:rPr>
          <w:rFonts w:cs="Arial"/>
        </w:rPr>
      </w:pPr>
      <w:r w:rsidRPr="001F1CAA">
        <w:rPr>
          <w:rFonts w:cs="Arial"/>
        </w:rPr>
        <w:t>To support colleagues and partners to develop evidenced based practice.</w:t>
      </w:r>
    </w:p>
    <w:p w14:paraId="4FFC9095" w14:textId="77777777" w:rsidR="004828ED" w:rsidRPr="001F1CAA" w:rsidRDefault="004828ED" w:rsidP="004828ED">
      <w:pPr>
        <w:pStyle w:val="ListParagraph"/>
        <w:numPr>
          <w:ilvl w:val="0"/>
          <w:numId w:val="1"/>
        </w:numPr>
        <w:contextualSpacing w:val="0"/>
        <w:rPr>
          <w:rFonts w:cs="Arial"/>
        </w:rPr>
      </w:pPr>
      <w:r w:rsidRPr="001F1CAA">
        <w:rPr>
          <w:rFonts w:cs="Arial"/>
        </w:rPr>
        <w:t>Undertake and maintain accurate recording and reporting as appropriate.</w:t>
      </w:r>
    </w:p>
    <w:p w14:paraId="27438CF5" w14:textId="77777777" w:rsidR="004828ED" w:rsidRPr="001F1CAA" w:rsidRDefault="004828ED" w:rsidP="004828ED">
      <w:pPr>
        <w:pStyle w:val="ListParagraph"/>
        <w:numPr>
          <w:ilvl w:val="0"/>
          <w:numId w:val="1"/>
        </w:numPr>
        <w:contextualSpacing w:val="0"/>
        <w:rPr>
          <w:rFonts w:cs="Arial"/>
        </w:rPr>
      </w:pPr>
      <w:r w:rsidRPr="001F1CAA">
        <w:rPr>
          <w:rFonts w:cs="Arial"/>
        </w:rPr>
        <w:t>Where required by the role:</w:t>
      </w:r>
    </w:p>
    <w:p w14:paraId="65834AE6" w14:textId="77777777" w:rsidR="004828ED" w:rsidRPr="001F1CAA" w:rsidRDefault="004828ED" w:rsidP="004828ED">
      <w:pPr>
        <w:pStyle w:val="ListParagraph"/>
        <w:numPr>
          <w:ilvl w:val="1"/>
          <w:numId w:val="1"/>
        </w:numPr>
        <w:contextualSpacing w:val="0"/>
        <w:rPr>
          <w:rFonts w:cs="Arial"/>
        </w:rPr>
      </w:pPr>
      <w:r w:rsidRPr="001F1CAA">
        <w:rPr>
          <w:rFonts w:cs="Arial"/>
        </w:rPr>
        <w:t>respond to needs identified with the family by identifying and delivering evidence-based interventions.</w:t>
      </w:r>
    </w:p>
    <w:p w14:paraId="78DD46B9" w14:textId="77777777" w:rsidR="004828ED" w:rsidRPr="001F1CAA" w:rsidRDefault="004828ED" w:rsidP="004828ED">
      <w:pPr>
        <w:pStyle w:val="ListParagraph"/>
        <w:numPr>
          <w:ilvl w:val="1"/>
          <w:numId w:val="1"/>
        </w:numPr>
        <w:contextualSpacing w:val="0"/>
        <w:rPr>
          <w:rFonts w:cs="Arial"/>
        </w:rPr>
      </w:pPr>
      <w:r w:rsidRPr="001F1CAA">
        <w:rPr>
          <w:rFonts w:cs="Arial"/>
        </w:rPr>
        <w:t>to work with families with complex problems as lead professional.</w:t>
      </w:r>
    </w:p>
    <w:p w14:paraId="5BEF19FF" w14:textId="046117B6" w:rsidR="004828ED" w:rsidRPr="001F1CAA" w:rsidRDefault="004828ED" w:rsidP="004828ED">
      <w:pPr>
        <w:pStyle w:val="ListParagraph"/>
        <w:numPr>
          <w:ilvl w:val="1"/>
          <w:numId w:val="1"/>
        </w:numPr>
        <w:contextualSpacing w:val="0"/>
        <w:rPr>
          <w:rFonts w:cs="Arial"/>
        </w:rPr>
      </w:pPr>
      <w:r w:rsidRPr="001F1CAA">
        <w:rPr>
          <w:rFonts w:cs="Arial"/>
        </w:rPr>
        <w:t>to have responsibility for effective line management, supervision, PDR and mentoring of colleagues.</w:t>
      </w:r>
    </w:p>
    <w:p w14:paraId="7EC52FF6" w14:textId="77777777" w:rsidR="004828ED" w:rsidRPr="00E108D3" w:rsidRDefault="004828ED" w:rsidP="004828ED">
      <w:pPr>
        <w:pStyle w:val="ListParagraph"/>
        <w:numPr>
          <w:ilvl w:val="1"/>
          <w:numId w:val="1"/>
        </w:numPr>
        <w:contextualSpacing w:val="0"/>
        <w:rPr>
          <w:rFonts w:cs="Arial"/>
        </w:rPr>
      </w:pPr>
      <w:r w:rsidRPr="001F1CAA">
        <w:rPr>
          <w:rFonts w:cs="Arial"/>
        </w:rPr>
        <w:t>to offer consultation to support colleagues with complex cases</w:t>
      </w:r>
      <w:r w:rsidRPr="714F0456">
        <w:rPr>
          <w:rFonts w:cs="Arial"/>
        </w:rPr>
        <w:t xml:space="preserve">.  </w:t>
      </w:r>
    </w:p>
    <w:p w14:paraId="6DCDF8E2" w14:textId="77777777" w:rsidR="004828ED" w:rsidRDefault="004828ED" w:rsidP="004828ED">
      <w:pPr>
        <w:pStyle w:val="paragraph"/>
        <w:spacing w:beforeAutospacing="0" w:afterAutospacing="0"/>
        <w:textAlignment w:val="baseline"/>
        <w:rPr>
          <w:rFonts w:ascii="Segoe UI" w:hAnsi="Segoe UI" w:cs="Segoe UI"/>
          <w:sz w:val="18"/>
          <w:szCs w:val="18"/>
        </w:rPr>
      </w:pPr>
      <w:r w:rsidRPr="0688D449">
        <w:rPr>
          <w:rStyle w:val="eop"/>
          <w:rFonts w:cs="Arial"/>
        </w:rPr>
        <w:t> </w:t>
      </w:r>
    </w:p>
    <w:p w14:paraId="11D1F482" w14:textId="77777777" w:rsidR="004828ED" w:rsidRDefault="004828ED" w:rsidP="004828ED">
      <w:pPr>
        <w:pStyle w:val="paragraph"/>
        <w:spacing w:beforeAutospacing="0" w:afterAutospacing="0"/>
        <w:textAlignment w:val="baseline"/>
        <w:rPr>
          <w:rFonts w:ascii="Segoe UI" w:hAnsi="Segoe UI" w:cs="Segoe UI"/>
          <w:sz w:val="18"/>
          <w:szCs w:val="18"/>
        </w:rPr>
      </w:pPr>
      <w:r w:rsidRPr="0688D449">
        <w:rPr>
          <w:rStyle w:val="normaltextrun"/>
          <w:rFonts w:cs="Arial"/>
          <w:b/>
          <w:bCs/>
        </w:rPr>
        <w:t>Information, Advice and Signposting</w:t>
      </w:r>
      <w:r w:rsidRPr="0688D449">
        <w:rPr>
          <w:rStyle w:val="eop"/>
          <w:rFonts w:cs="Arial"/>
        </w:rPr>
        <w:t> </w:t>
      </w:r>
    </w:p>
    <w:p w14:paraId="3E9DE330" w14:textId="77777777" w:rsidR="004828ED" w:rsidRPr="00E108D3" w:rsidRDefault="004828ED" w:rsidP="004828ED">
      <w:pPr>
        <w:pStyle w:val="ListParagraph"/>
        <w:numPr>
          <w:ilvl w:val="0"/>
          <w:numId w:val="1"/>
        </w:numPr>
        <w:contextualSpacing w:val="0"/>
        <w:rPr>
          <w:rFonts w:cs="Arial"/>
        </w:rPr>
      </w:pPr>
      <w:r w:rsidRPr="6C514080">
        <w:rPr>
          <w:rFonts w:cs="Arial"/>
        </w:rPr>
        <w:t xml:space="preserve">To provide information and signposting for children, young people and families to relevant universal and specialist services in the local area and beyond where appropriate. </w:t>
      </w:r>
    </w:p>
    <w:p w14:paraId="4A21789C" w14:textId="77777777" w:rsidR="004828ED" w:rsidRPr="00E108D3" w:rsidRDefault="004828ED" w:rsidP="004828ED">
      <w:pPr>
        <w:pStyle w:val="ListParagraph"/>
        <w:numPr>
          <w:ilvl w:val="0"/>
          <w:numId w:val="1"/>
        </w:numPr>
        <w:contextualSpacing w:val="0"/>
        <w:rPr>
          <w:rFonts w:cs="Arial"/>
        </w:rPr>
      </w:pPr>
      <w:r w:rsidRPr="6C514080">
        <w:rPr>
          <w:rFonts w:cs="Arial"/>
        </w:rPr>
        <w:t>Understand the information and advice available to the service user and encourage colleagues and partners to engage.</w:t>
      </w:r>
    </w:p>
    <w:p w14:paraId="011CE027" w14:textId="77777777" w:rsidR="004828ED" w:rsidRPr="009B4AD3" w:rsidRDefault="004828ED" w:rsidP="004828ED">
      <w:pPr>
        <w:pStyle w:val="paragraph"/>
        <w:spacing w:beforeAutospacing="0" w:afterAutospacing="0"/>
        <w:textAlignment w:val="baseline"/>
        <w:rPr>
          <w:rFonts w:cs="Arial"/>
        </w:rPr>
      </w:pPr>
    </w:p>
    <w:p w14:paraId="4BCFE5B9" w14:textId="77777777" w:rsidR="004828ED" w:rsidRPr="009B4AD3" w:rsidRDefault="004828ED" w:rsidP="004828ED">
      <w:pPr>
        <w:pStyle w:val="paragraph"/>
        <w:spacing w:beforeAutospacing="0" w:afterAutospacing="0"/>
        <w:textAlignment w:val="baseline"/>
        <w:rPr>
          <w:rFonts w:ascii="Segoe UI" w:hAnsi="Segoe UI" w:cs="Segoe UI"/>
          <w:sz w:val="18"/>
          <w:szCs w:val="18"/>
        </w:rPr>
      </w:pPr>
      <w:r w:rsidRPr="0688D449">
        <w:rPr>
          <w:rStyle w:val="normaltextrun"/>
          <w:rFonts w:cs="Arial"/>
          <w:b/>
          <w:bCs/>
        </w:rPr>
        <w:t>Multi-Agency and Partnership Working</w:t>
      </w:r>
      <w:r w:rsidRPr="0688D449">
        <w:rPr>
          <w:rStyle w:val="eop"/>
          <w:rFonts w:cs="Arial"/>
        </w:rPr>
        <w:t> </w:t>
      </w:r>
    </w:p>
    <w:p w14:paraId="01ACD4D6" w14:textId="77777777" w:rsidR="004828ED" w:rsidRPr="00E108D3" w:rsidRDefault="004828ED" w:rsidP="004828ED">
      <w:pPr>
        <w:pStyle w:val="ListParagraph"/>
        <w:numPr>
          <w:ilvl w:val="0"/>
          <w:numId w:val="1"/>
        </w:numPr>
        <w:rPr>
          <w:rFonts w:cs="Arial"/>
        </w:rPr>
      </w:pPr>
      <w:r w:rsidRPr="6C514080">
        <w:rPr>
          <w:rFonts w:cs="Arial"/>
        </w:rPr>
        <w:t>To actively build relationships and work in partnership with other professional groups to deliver a holistic service to children, young people and families.</w:t>
      </w:r>
    </w:p>
    <w:p w14:paraId="5E6DC086" w14:textId="77777777" w:rsidR="004828ED" w:rsidRPr="00E108D3" w:rsidRDefault="004828ED" w:rsidP="004828ED">
      <w:pPr>
        <w:pStyle w:val="ListParagraph"/>
        <w:numPr>
          <w:ilvl w:val="0"/>
          <w:numId w:val="1"/>
        </w:numPr>
        <w:rPr>
          <w:rFonts w:cs="Arial"/>
        </w:rPr>
      </w:pPr>
      <w:r w:rsidRPr="6C514080">
        <w:rPr>
          <w:rFonts w:cs="Arial"/>
        </w:rPr>
        <w:t>To offer service representation at meetings where required.</w:t>
      </w:r>
    </w:p>
    <w:p w14:paraId="337FCA05" w14:textId="77777777" w:rsidR="004828ED" w:rsidRPr="00E108D3" w:rsidRDefault="004828ED" w:rsidP="004828ED">
      <w:pPr>
        <w:pStyle w:val="ListParagraph"/>
        <w:numPr>
          <w:ilvl w:val="0"/>
          <w:numId w:val="1"/>
        </w:numPr>
        <w:rPr>
          <w:rFonts w:cs="Arial"/>
        </w:rPr>
      </w:pPr>
      <w:r w:rsidRPr="6C514080">
        <w:rPr>
          <w:rFonts w:cs="Arial"/>
        </w:rPr>
        <w:t>Undertake appropriate referrals to partner agencies.</w:t>
      </w:r>
    </w:p>
    <w:p w14:paraId="4875FD87" w14:textId="77777777" w:rsidR="004828ED" w:rsidRPr="009B4AD3" w:rsidRDefault="004828ED" w:rsidP="004828ED">
      <w:pPr>
        <w:pStyle w:val="paragraph"/>
        <w:spacing w:beforeAutospacing="0" w:afterAutospacing="0"/>
        <w:textAlignment w:val="baseline"/>
        <w:rPr>
          <w:rFonts w:ascii="Segoe UI" w:hAnsi="Segoe UI" w:cs="Segoe UI"/>
          <w:sz w:val="18"/>
          <w:szCs w:val="18"/>
        </w:rPr>
      </w:pPr>
    </w:p>
    <w:p w14:paraId="718C0A78" w14:textId="77777777" w:rsidR="004828ED" w:rsidRPr="009B4AD3" w:rsidRDefault="004828ED" w:rsidP="004828ED">
      <w:pPr>
        <w:pStyle w:val="paragraph"/>
        <w:spacing w:beforeAutospacing="0" w:afterAutospacing="0"/>
        <w:textAlignment w:val="baseline"/>
        <w:rPr>
          <w:rFonts w:ascii="Segoe UI" w:hAnsi="Segoe UI" w:cs="Segoe UI"/>
          <w:sz w:val="18"/>
          <w:szCs w:val="18"/>
        </w:rPr>
      </w:pPr>
      <w:r w:rsidRPr="0688D449">
        <w:rPr>
          <w:rStyle w:val="normaltextrun"/>
          <w:rFonts w:cs="Arial"/>
          <w:b/>
          <w:bCs/>
        </w:rPr>
        <w:t>Managing Risk and Safeguarding</w:t>
      </w:r>
      <w:r w:rsidRPr="0688D449">
        <w:rPr>
          <w:rStyle w:val="eop"/>
          <w:rFonts w:cs="Arial"/>
        </w:rPr>
        <w:t> </w:t>
      </w:r>
    </w:p>
    <w:p w14:paraId="247A830C" w14:textId="77777777" w:rsidR="004828ED" w:rsidRPr="00E108D3" w:rsidRDefault="004828ED" w:rsidP="004828ED">
      <w:pPr>
        <w:pStyle w:val="ListParagraph"/>
        <w:numPr>
          <w:ilvl w:val="0"/>
          <w:numId w:val="1"/>
        </w:numPr>
        <w:contextualSpacing w:val="0"/>
        <w:jc w:val="both"/>
        <w:rPr>
          <w:rFonts w:cs="Arial"/>
        </w:rPr>
      </w:pPr>
      <w:r w:rsidRPr="6C514080">
        <w:rPr>
          <w:rFonts w:cs="Arial"/>
        </w:rPr>
        <w:lastRenderedPageBreak/>
        <w:t>Identify and effectively manage risk and safeguarding concerns and escalate where required.</w:t>
      </w:r>
    </w:p>
    <w:p w14:paraId="0B023B1B" w14:textId="77777777" w:rsidR="004828ED" w:rsidRPr="00E108D3" w:rsidRDefault="004828ED" w:rsidP="004828ED">
      <w:pPr>
        <w:pStyle w:val="ListParagraph"/>
        <w:numPr>
          <w:ilvl w:val="0"/>
          <w:numId w:val="1"/>
        </w:numPr>
        <w:contextualSpacing w:val="0"/>
        <w:rPr>
          <w:rFonts w:cs="Arial"/>
        </w:rPr>
      </w:pPr>
      <w:r w:rsidRPr="6C514080">
        <w:rPr>
          <w:rFonts w:cs="Arial"/>
        </w:rPr>
        <w:t>Have regard to best value principles and monitoring within your area of responsibility.</w:t>
      </w:r>
    </w:p>
    <w:p w14:paraId="6FA222D1" w14:textId="77777777" w:rsidR="004828ED" w:rsidRPr="00E108D3" w:rsidRDefault="004828ED" w:rsidP="004828ED">
      <w:pPr>
        <w:pStyle w:val="ListParagraph"/>
        <w:numPr>
          <w:ilvl w:val="0"/>
          <w:numId w:val="1"/>
        </w:numPr>
        <w:contextualSpacing w:val="0"/>
        <w:rPr>
          <w:rFonts w:cs="Arial"/>
        </w:rPr>
      </w:pPr>
      <w:r w:rsidRPr="6C514080">
        <w:rPr>
          <w:rFonts w:cs="Arial"/>
        </w:rPr>
        <w:t xml:space="preserve">Participate and co-ordinate training and development opportunities, </w:t>
      </w:r>
      <w:proofErr w:type="gramStart"/>
      <w:r w:rsidRPr="6C514080">
        <w:rPr>
          <w:rFonts w:cs="Arial"/>
        </w:rPr>
        <w:t>in order to</w:t>
      </w:r>
      <w:proofErr w:type="gramEnd"/>
      <w:r w:rsidRPr="6C514080">
        <w:rPr>
          <w:rFonts w:cs="Arial"/>
        </w:rPr>
        <w:t xml:space="preserve"> improve knowledge, skills and effectiveness of self and colleagues. </w:t>
      </w:r>
    </w:p>
    <w:p w14:paraId="3A1EABFB" w14:textId="77777777" w:rsidR="004828ED" w:rsidRPr="00E108D3" w:rsidRDefault="004828ED" w:rsidP="004828ED">
      <w:pPr>
        <w:pStyle w:val="ListParagraph"/>
        <w:numPr>
          <w:ilvl w:val="0"/>
          <w:numId w:val="1"/>
        </w:numPr>
        <w:contextualSpacing w:val="0"/>
        <w:rPr>
          <w:rFonts w:cs="Arial"/>
        </w:rPr>
      </w:pPr>
      <w:r w:rsidRPr="6C514080">
        <w:rPr>
          <w:rFonts w:cs="Arial"/>
        </w:rPr>
        <w:t>To work in the homes of children and families and in a variety of other settings.</w:t>
      </w:r>
    </w:p>
    <w:p w14:paraId="45B87FFE" w14:textId="77777777" w:rsidR="004828ED" w:rsidRPr="00E108D3" w:rsidRDefault="004828ED" w:rsidP="004828ED">
      <w:pPr>
        <w:pStyle w:val="ListParagraph"/>
        <w:numPr>
          <w:ilvl w:val="0"/>
          <w:numId w:val="1"/>
        </w:numPr>
        <w:contextualSpacing w:val="0"/>
        <w:rPr>
          <w:rFonts w:cs="Arial"/>
        </w:rPr>
      </w:pPr>
      <w:r w:rsidRPr="6C514080">
        <w:rPr>
          <w:rFonts w:cs="Arial"/>
        </w:rPr>
        <w:t xml:space="preserve">Work in accordance with the Council’s statutory responsibilities, policies and service procedures and comply with equality and diversity policies, procedures and legislation. </w:t>
      </w:r>
    </w:p>
    <w:p w14:paraId="52131BDF" w14:textId="77777777" w:rsidR="004828ED" w:rsidRPr="00E108D3" w:rsidRDefault="004828ED" w:rsidP="004828ED">
      <w:pPr>
        <w:pStyle w:val="ListParagraph"/>
        <w:numPr>
          <w:ilvl w:val="0"/>
          <w:numId w:val="1"/>
        </w:numPr>
        <w:contextualSpacing w:val="0"/>
        <w:rPr>
          <w:rFonts w:cs="Arial"/>
        </w:rPr>
      </w:pPr>
      <w:r w:rsidRPr="6C514080">
        <w:rPr>
          <w:rFonts w:cs="Arial"/>
        </w:rPr>
        <w:t>Maintaining customer confidentiality in accordance with the Data Protection Act and SCC guidance, including responding to any known data breaches.</w:t>
      </w:r>
    </w:p>
    <w:p w14:paraId="422129BB" w14:textId="77777777" w:rsidR="004828ED" w:rsidRPr="00E108D3" w:rsidRDefault="004828ED" w:rsidP="004828ED">
      <w:pPr>
        <w:pStyle w:val="ListParagraph"/>
        <w:numPr>
          <w:ilvl w:val="0"/>
          <w:numId w:val="1"/>
        </w:numPr>
        <w:contextualSpacing w:val="0"/>
        <w:rPr>
          <w:rFonts w:cs="Arial"/>
          <w:i/>
          <w:iCs/>
        </w:rPr>
      </w:pPr>
      <w:r w:rsidRPr="5BE319B1">
        <w:rPr>
          <w:rFonts w:cs="Arial"/>
          <w:i/>
          <w:iCs/>
        </w:rPr>
        <w:t>Where required by the role:</w:t>
      </w:r>
    </w:p>
    <w:p w14:paraId="0D4ABE1B" w14:textId="77777777" w:rsidR="004828ED" w:rsidRPr="00E108D3" w:rsidRDefault="004828ED" w:rsidP="004828ED">
      <w:pPr>
        <w:pStyle w:val="ListParagraph"/>
        <w:numPr>
          <w:ilvl w:val="1"/>
          <w:numId w:val="1"/>
        </w:numPr>
        <w:contextualSpacing w:val="0"/>
        <w:rPr>
          <w:rFonts w:cs="Arial"/>
        </w:rPr>
      </w:pPr>
      <w:r w:rsidRPr="714F0456">
        <w:rPr>
          <w:rFonts w:cs="Arial"/>
        </w:rPr>
        <w:t>Provide management oversight/supervision of risk and safeguarding.</w:t>
      </w:r>
    </w:p>
    <w:p w14:paraId="076BDD1E" w14:textId="77777777" w:rsidR="004828ED" w:rsidRPr="00E108D3" w:rsidRDefault="004828ED" w:rsidP="004828ED">
      <w:pPr>
        <w:pStyle w:val="ListParagraph"/>
        <w:numPr>
          <w:ilvl w:val="1"/>
          <w:numId w:val="1"/>
        </w:numPr>
        <w:contextualSpacing w:val="0"/>
        <w:rPr>
          <w:rFonts w:cs="Arial"/>
        </w:rPr>
      </w:pPr>
      <w:r w:rsidRPr="714F0456">
        <w:rPr>
          <w:rFonts w:cs="Arial"/>
        </w:rPr>
        <w:t>Provide effective individual and group supervision, including performance agreements.</w:t>
      </w:r>
    </w:p>
    <w:p w14:paraId="500E6A11" w14:textId="77777777" w:rsidR="004828ED" w:rsidRPr="00E108D3" w:rsidRDefault="004828ED" w:rsidP="004828ED">
      <w:pPr>
        <w:pStyle w:val="ListParagraph"/>
        <w:numPr>
          <w:ilvl w:val="1"/>
          <w:numId w:val="1"/>
        </w:numPr>
        <w:contextualSpacing w:val="0"/>
        <w:rPr>
          <w:rFonts w:cs="Arial"/>
        </w:rPr>
      </w:pPr>
      <w:r w:rsidRPr="6C514080">
        <w:rPr>
          <w:rFonts w:cs="Arial"/>
        </w:rPr>
        <w:t xml:space="preserve">Engage in individual and group supervision with managers and practice leads, performance appraisal and consultation  </w:t>
      </w:r>
    </w:p>
    <w:p w14:paraId="4D5FBE81" w14:textId="398A1C18" w:rsidR="004828ED" w:rsidRPr="00512455" w:rsidRDefault="004828ED" w:rsidP="004828ED">
      <w:pPr>
        <w:pStyle w:val="ListParagraph"/>
        <w:numPr>
          <w:ilvl w:val="1"/>
          <w:numId w:val="1"/>
        </w:numPr>
        <w:contextualSpacing w:val="0"/>
        <w:rPr>
          <w:rFonts w:cs="Arial"/>
        </w:rPr>
      </w:pPr>
      <w:r w:rsidRPr="6C514080">
        <w:rPr>
          <w:rFonts w:cs="Arial"/>
        </w:rPr>
        <w:t>To transport children and young people.</w:t>
      </w:r>
    </w:p>
    <w:p w14:paraId="6D1C45A2" w14:textId="77777777" w:rsidR="004828ED" w:rsidRPr="00F24FA7" w:rsidRDefault="004828ED" w:rsidP="004828ED">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828ED" w:rsidRPr="00F24FA7" w14:paraId="04584D7F" w14:textId="77777777" w:rsidTr="00A278C6">
        <w:trPr>
          <w:trHeight w:val="487"/>
        </w:trPr>
        <w:tc>
          <w:tcPr>
            <w:tcW w:w="9808" w:type="dxa"/>
            <w:shd w:val="clear" w:color="auto" w:fill="171796"/>
            <w:vAlign w:val="center"/>
          </w:tcPr>
          <w:p w14:paraId="70A851D5" w14:textId="77777777" w:rsidR="004828ED" w:rsidRPr="00162B93" w:rsidRDefault="004828ED" w:rsidP="00A278C6">
            <w:pPr>
              <w:rPr>
                <w:rFonts w:cs="Arial"/>
                <w:b/>
                <w:bCs/>
                <w:color w:val="FFFFFF" w:themeColor="background1"/>
              </w:rPr>
            </w:pPr>
            <w:r w:rsidRPr="3E0E26C8">
              <w:rPr>
                <w:rFonts w:cs="Arial"/>
                <w:b/>
                <w:bCs/>
                <w:color w:val="FFFFFF" w:themeColor="background1"/>
              </w:rPr>
              <w:t>Person Profile – what you will bring to the team</w:t>
            </w:r>
          </w:p>
        </w:tc>
      </w:tr>
    </w:tbl>
    <w:p w14:paraId="4AA1B104" w14:textId="77777777" w:rsidR="004828ED" w:rsidRPr="00F24FA7" w:rsidRDefault="004828ED" w:rsidP="004828ED">
      <w:pPr>
        <w:rPr>
          <w:rFonts w:cs="Arial"/>
          <w:b/>
          <w:bCs/>
          <w:i/>
          <w:iCs/>
        </w:rPr>
      </w:pPr>
    </w:p>
    <w:p w14:paraId="3810C2EA" w14:textId="77777777" w:rsidR="004828ED" w:rsidRPr="00C02F3E" w:rsidRDefault="004828ED" w:rsidP="004828ED">
      <w:pPr>
        <w:rPr>
          <w:rFonts w:cs="Arial"/>
          <w:b/>
          <w:bCs/>
        </w:rPr>
      </w:pPr>
      <w:r w:rsidRPr="00C02F3E">
        <w:rPr>
          <w:rFonts w:cs="Arial"/>
          <w:b/>
          <w:bCs/>
        </w:rPr>
        <w:t>Qualifications and professional memberships</w:t>
      </w:r>
    </w:p>
    <w:p w14:paraId="76126A63" w14:textId="77777777" w:rsidR="004828ED" w:rsidRPr="00C02F3E" w:rsidRDefault="004828ED" w:rsidP="004828ED">
      <w:pPr>
        <w:numPr>
          <w:ilvl w:val="0"/>
          <w:numId w:val="4"/>
        </w:numPr>
        <w:rPr>
          <w:rFonts w:cs="Arial"/>
        </w:rPr>
      </w:pPr>
      <w:r w:rsidRPr="00C02F3E">
        <w:rPr>
          <w:rFonts w:cs="Arial"/>
        </w:rPr>
        <w:t>Suitable professional qualification at level 5 or equivalent knowledge and experience in a relevant area of work.</w:t>
      </w:r>
    </w:p>
    <w:p w14:paraId="3B8860EF" w14:textId="77777777" w:rsidR="004828ED" w:rsidRDefault="004828ED" w:rsidP="004828ED">
      <w:pPr>
        <w:rPr>
          <w:rFonts w:cs="Arial"/>
          <w:b/>
          <w:bCs/>
        </w:rPr>
      </w:pPr>
    </w:p>
    <w:p w14:paraId="79FB8C29" w14:textId="77777777" w:rsidR="004828ED" w:rsidRPr="00C02F3E" w:rsidRDefault="004828ED" w:rsidP="004828ED">
      <w:pPr>
        <w:rPr>
          <w:rFonts w:cs="Arial"/>
          <w:b/>
          <w:bCs/>
        </w:rPr>
      </w:pPr>
      <w:r w:rsidRPr="00C02F3E">
        <w:rPr>
          <w:rFonts w:cs="Arial"/>
          <w:b/>
          <w:bCs/>
        </w:rPr>
        <w:t>Values and personal qualities</w:t>
      </w:r>
    </w:p>
    <w:p w14:paraId="423CEAD8" w14:textId="77777777" w:rsidR="004828ED" w:rsidRPr="008B1C79" w:rsidRDefault="004828ED" w:rsidP="004828ED">
      <w:pPr>
        <w:pStyle w:val="ListParagraph"/>
        <w:numPr>
          <w:ilvl w:val="0"/>
          <w:numId w:val="5"/>
        </w:numPr>
        <w:contextualSpacing w:val="0"/>
        <w:rPr>
          <w:rFonts w:cs="Arial"/>
        </w:rPr>
      </w:pPr>
      <w:r w:rsidRPr="008B1C79">
        <w:rPr>
          <w:rFonts w:cs="Arial"/>
        </w:rPr>
        <w:t xml:space="preserve">Leads by example in demonstrating our </w:t>
      </w:r>
      <w:hyperlink r:id="rId14" w:history="1">
        <w:r w:rsidRPr="008B1C79">
          <w:rPr>
            <w:rStyle w:val="Hyperlink"/>
            <w:rFonts w:cs="Arial"/>
          </w:rPr>
          <w:t>WE ASPIRE</w:t>
        </w:r>
      </w:hyperlink>
      <w:r w:rsidRPr="008B1C79">
        <w:rPr>
          <w:rFonts w:cs="Arial"/>
        </w:rPr>
        <w:t xml:space="preserve"> values.</w:t>
      </w:r>
    </w:p>
    <w:p w14:paraId="360A3450" w14:textId="77777777" w:rsidR="004828ED" w:rsidRPr="00C02F3E" w:rsidRDefault="004828ED" w:rsidP="004828ED">
      <w:pPr>
        <w:numPr>
          <w:ilvl w:val="0"/>
          <w:numId w:val="5"/>
        </w:numPr>
        <w:rPr>
          <w:rFonts w:cs="Arial"/>
        </w:rPr>
      </w:pPr>
      <w:r w:rsidRPr="00C02F3E">
        <w:rPr>
          <w:rFonts w:cs="Arial"/>
        </w:rPr>
        <w:t>Promotes a safe, fair and inclusive working environment, supporting equality, diversity and inclusion across workplaces and communities.</w:t>
      </w:r>
    </w:p>
    <w:p w14:paraId="4085C4B8" w14:textId="77777777" w:rsidR="004828ED" w:rsidRPr="00C02F3E" w:rsidRDefault="004828ED" w:rsidP="004828ED">
      <w:pPr>
        <w:numPr>
          <w:ilvl w:val="0"/>
          <w:numId w:val="5"/>
        </w:numPr>
        <w:rPr>
          <w:rFonts w:cs="Arial"/>
        </w:rPr>
      </w:pPr>
      <w:r w:rsidRPr="00C02F3E">
        <w:rPr>
          <w:rFonts w:cs="Arial"/>
        </w:rPr>
        <w:t>Shows a genuine commitment to making a positive difference for Suffolk.</w:t>
      </w:r>
    </w:p>
    <w:p w14:paraId="66D890A5" w14:textId="77777777" w:rsidR="004828ED" w:rsidRPr="00C02F3E" w:rsidRDefault="004828ED" w:rsidP="004828ED">
      <w:pPr>
        <w:numPr>
          <w:ilvl w:val="0"/>
          <w:numId w:val="5"/>
        </w:numPr>
        <w:rPr>
          <w:rFonts w:cs="Arial"/>
        </w:rPr>
      </w:pPr>
      <w:r w:rsidRPr="00C02F3E">
        <w:rPr>
          <w:rFonts w:cs="Arial"/>
        </w:rPr>
        <w:t>Committed to listening to children and families and working collaboratively to address concerns.</w:t>
      </w:r>
    </w:p>
    <w:p w14:paraId="1D3206ED" w14:textId="77777777" w:rsidR="004828ED" w:rsidRPr="00C02F3E" w:rsidRDefault="004828ED" w:rsidP="004828ED">
      <w:pPr>
        <w:numPr>
          <w:ilvl w:val="0"/>
          <w:numId w:val="5"/>
        </w:numPr>
        <w:rPr>
          <w:rFonts w:cs="Arial"/>
        </w:rPr>
      </w:pPr>
      <w:r w:rsidRPr="00C02F3E">
        <w:rPr>
          <w:rFonts w:cs="Arial"/>
        </w:rPr>
        <w:t>Dedicated to safeguarding and promoting the welfare of children, young people and vulnerable adults.</w:t>
      </w:r>
    </w:p>
    <w:p w14:paraId="234064AD" w14:textId="77777777" w:rsidR="004828ED" w:rsidRPr="00C02F3E" w:rsidRDefault="004828ED" w:rsidP="004828ED">
      <w:pPr>
        <w:numPr>
          <w:ilvl w:val="0"/>
          <w:numId w:val="5"/>
        </w:numPr>
        <w:rPr>
          <w:rFonts w:cs="Arial"/>
        </w:rPr>
      </w:pPr>
      <w:r w:rsidRPr="00C02F3E">
        <w:rPr>
          <w:rFonts w:cs="Arial"/>
        </w:rPr>
        <w:t>Brings creativity, innovation and openness to change.</w:t>
      </w:r>
    </w:p>
    <w:p w14:paraId="78630B9F" w14:textId="77777777" w:rsidR="004828ED" w:rsidRPr="00C02F3E" w:rsidRDefault="004828ED" w:rsidP="004828ED">
      <w:pPr>
        <w:rPr>
          <w:rFonts w:cs="Arial"/>
          <w:b/>
          <w:bCs/>
        </w:rPr>
      </w:pPr>
    </w:p>
    <w:p w14:paraId="0AC1DD9B" w14:textId="77777777" w:rsidR="004828ED" w:rsidRPr="00C02F3E" w:rsidRDefault="004828ED" w:rsidP="004828ED">
      <w:pPr>
        <w:rPr>
          <w:rFonts w:cs="Arial"/>
          <w:b/>
          <w:bCs/>
        </w:rPr>
      </w:pPr>
      <w:r w:rsidRPr="00C02F3E">
        <w:rPr>
          <w:rFonts w:cs="Arial"/>
          <w:b/>
          <w:bCs/>
        </w:rPr>
        <w:t>Specialist knowledge, skills and experience</w:t>
      </w:r>
    </w:p>
    <w:p w14:paraId="4A5F4D1D" w14:textId="77777777" w:rsidR="004828ED" w:rsidRDefault="004828ED" w:rsidP="004828ED">
      <w:pPr>
        <w:numPr>
          <w:ilvl w:val="0"/>
          <w:numId w:val="6"/>
        </w:numPr>
        <w:rPr>
          <w:rFonts w:cs="Arial"/>
        </w:rPr>
      </w:pPr>
      <w:r w:rsidRPr="00C02F3E">
        <w:rPr>
          <w:rFonts w:cs="Arial"/>
        </w:rPr>
        <w:t>Demonstrates knowledge of</w:t>
      </w:r>
      <w:r>
        <w:rPr>
          <w:rFonts w:cs="Arial"/>
        </w:rPr>
        <w:t xml:space="preserve"> s</w:t>
      </w:r>
      <w:r w:rsidRPr="00C02F3E">
        <w:rPr>
          <w:rFonts w:cs="Arial"/>
        </w:rPr>
        <w:t>olution</w:t>
      </w:r>
      <w:r w:rsidRPr="00C02F3E">
        <w:rPr>
          <w:rFonts w:cs="Arial"/>
        </w:rPr>
        <w:noBreakHyphen/>
        <w:t>focused approaches, including Signs of Safety.</w:t>
      </w:r>
    </w:p>
    <w:p w14:paraId="451E2827" w14:textId="77777777" w:rsidR="004828ED" w:rsidRPr="001F1CAA" w:rsidRDefault="004828ED" w:rsidP="004828ED">
      <w:pPr>
        <w:numPr>
          <w:ilvl w:val="0"/>
          <w:numId w:val="6"/>
        </w:numPr>
        <w:rPr>
          <w:rFonts w:cs="Arial"/>
        </w:rPr>
      </w:pPr>
      <w:r>
        <w:rPr>
          <w:rFonts w:cs="Arial"/>
        </w:rPr>
        <w:t xml:space="preserve"> </w:t>
      </w:r>
      <w:r w:rsidRPr="001F1CAA">
        <w:rPr>
          <w:rFonts w:cs="Arial"/>
        </w:rPr>
        <w:t>Demonstrates knowledge of using evidence</w:t>
      </w:r>
      <w:r w:rsidRPr="001F1CAA">
        <w:rPr>
          <w:rFonts w:cs="Arial"/>
        </w:rPr>
        <w:noBreakHyphen/>
        <w:t>based models of intervention and applying research in practice.</w:t>
      </w:r>
    </w:p>
    <w:p w14:paraId="30F7391C" w14:textId="77777777" w:rsidR="004828ED" w:rsidRPr="001F1CAA" w:rsidRDefault="004828ED" w:rsidP="004828ED">
      <w:pPr>
        <w:numPr>
          <w:ilvl w:val="0"/>
          <w:numId w:val="6"/>
        </w:numPr>
        <w:rPr>
          <w:rFonts w:cs="Arial"/>
        </w:rPr>
      </w:pPr>
      <w:r w:rsidRPr="001F1CAA">
        <w:rPr>
          <w:rFonts w:cs="Arial"/>
        </w:rPr>
        <w:t xml:space="preserve"> Demonstrates </w:t>
      </w:r>
      <w:r w:rsidRPr="001F1CAA">
        <w:t>knowledge of the SEND Code of Practice, Children and Families Act and associated statutory guidance</w:t>
      </w:r>
      <w:r w:rsidRPr="001F1CAA">
        <w:rPr>
          <w:rFonts w:cs="Arial"/>
        </w:rPr>
        <w:t>.</w:t>
      </w:r>
    </w:p>
    <w:p w14:paraId="1756B1F4" w14:textId="77777777" w:rsidR="004828ED" w:rsidRPr="001F1CAA" w:rsidRDefault="004828ED" w:rsidP="004828ED">
      <w:pPr>
        <w:numPr>
          <w:ilvl w:val="0"/>
          <w:numId w:val="6"/>
        </w:numPr>
        <w:rPr>
          <w:rFonts w:cs="Arial"/>
        </w:rPr>
      </w:pPr>
      <w:r w:rsidRPr="001F1CAA">
        <w:rPr>
          <w:rFonts w:cs="Arial"/>
        </w:rPr>
        <w:t xml:space="preserve"> Demonstrates knowledge of the roles and working practices of associated agencies.</w:t>
      </w:r>
    </w:p>
    <w:p w14:paraId="73F59BC1" w14:textId="77777777" w:rsidR="004828ED" w:rsidRDefault="004828ED" w:rsidP="004828ED">
      <w:pPr>
        <w:numPr>
          <w:ilvl w:val="0"/>
          <w:numId w:val="6"/>
        </w:numPr>
        <w:rPr>
          <w:rFonts w:cs="Arial"/>
        </w:rPr>
      </w:pPr>
      <w:r w:rsidRPr="001F1CAA">
        <w:rPr>
          <w:rFonts w:cs="Arial"/>
        </w:rPr>
        <w:t xml:space="preserve"> Demonstrates knowledge of social and emotional </w:t>
      </w:r>
      <w:r w:rsidRPr="00C02F3E">
        <w:rPr>
          <w:rFonts w:cs="Arial"/>
        </w:rPr>
        <w:t>factors that influence children’s learning and development.</w:t>
      </w:r>
    </w:p>
    <w:p w14:paraId="30652B35" w14:textId="77777777" w:rsidR="004828ED" w:rsidRPr="00C02F3E" w:rsidRDefault="004828ED" w:rsidP="004828ED">
      <w:pPr>
        <w:numPr>
          <w:ilvl w:val="0"/>
          <w:numId w:val="6"/>
        </w:numPr>
        <w:rPr>
          <w:rFonts w:cs="Arial"/>
        </w:rPr>
      </w:pPr>
      <w:r>
        <w:rPr>
          <w:rFonts w:cs="Arial"/>
        </w:rPr>
        <w:t xml:space="preserve"> </w:t>
      </w:r>
      <w:r w:rsidRPr="00C02F3E">
        <w:rPr>
          <w:rFonts w:cs="Arial"/>
        </w:rPr>
        <w:t xml:space="preserve">Demonstrates knowledge of </w:t>
      </w:r>
      <w:r>
        <w:rPr>
          <w:rFonts w:cs="Arial"/>
        </w:rPr>
        <w:t>d</w:t>
      </w:r>
      <w:r w:rsidRPr="00C02F3E">
        <w:rPr>
          <w:rFonts w:cs="Arial"/>
        </w:rPr>
        <w:t>iverse client needs and backgrounds.</w:t>
      </w:r>
    </w:p>
    <w:p w14:paraId="34375FE7" w14:textId="77777777" w:rsidR="004828ED" w:rsidRDefault="004828ED" w:rsidP="004828ED">
      <w:pPr>
        <w:numPr>
          <w:ilvl w:val="0"/>
          <w:numId w:val="6"/>
        </w:numPr>
        <w:rPr>
          <w:rFonts w:cs="Arial"/>
        </w:rPr>
      </w:pPr>
      <w:r w:rsidRPr="00C02F3E">
        <w:rPr>
          <w:rFonts w:cs="Arial"/>
        </w:rPr>
        <w:lastRenderedPageBreak/>
        <w:t>Ability to</w:t>
      </w:r>
      <w:r>
        <w:rPr>
          <w:rFonts w:cs="Arial"/>
        </w:rPr>
        <w:t xml:space="preserve"> r</w:t>
      </w:r>
      <w:r w:rsidRPr="00C02F3E">
        <w:rPr>
          <w:rFonts w:cs="Arial"/>
        </w:rPr>
        <w:t>ecognise risks and concerns and focus on solutions that support positive change.</w:t>
      </w:r>
    </w:p>
    <w:p w14:paraId="4B66FDFB" w14:textId="77777777" w:rsidR="004828ED" w:rsidRDefault="004828ED" w:rsidP="004828ED">
      <w:pPr>
        <w:numPr>
          <w:ilvl w:val="0"/>
          <w:numId w:val="6"/>
        </w:numPr>
        <w:rPr>
          <w:rFonts w:cs="Arial"/>
        </w:rPr>
      </w:pPr>
      <w:r>
        <w:rPr>
          <w:rFonts w:cs="Arial"/>
        </w:rPr>
        <w:t xml:space="preserve"> </w:t>
      </w:r>
      <w:r w:rsidRPr="00C02F3E">
        <w:rPr>
          <w:rFonts w:cs="Arial"/>
        </w:rPr>
        <w:t xml:space="preserve">Ability to </w:t>
      </w:r>
      <w:r>
        <w:rPr>
          <w:rFonts w:cs="Arial"/>
        </w:rPr>
        <w:t>u</w:t>
      </w:r>
      <w:r w:rsidRPr="00C02F3E">
        <w:rPr>
          <w:rFonts w:cs="Arial"/>
        </w:rPr>
        <w:t>se a range of assessment frameworks effectively.</w:t>
      </w:r>
    </w:p>
    <w:p w14:paraId="492A5096" w14:textId="77777777" w:rsidR="004828ED" w:rsidRDefault="004828ED" w:rsidP="004828ED">
      <w:pPr>
        <w:numPr>
          <w:ilvl w:val="0"/>
          <w:numId w:val="6"/>
        </w:numPr>
        <w:rPr>
          <w:rFonts w:cs="Arial"/>
        </w:rPr>
      </w:pPr>
      <w:r>
        <w:rPr>
          <w:rFonts w:cs="Arial"/>
        </w:rPr>
        <w:t xml:space="preserve"> </w:t>
      </w:r>
      <w:r w:rsidRPr="00C02F3E">
        <w:rPr>
          <w:rFonts w:cs="Arial"/>
        </w:rPr>
        <w:t xml:space="preserve">Ability to </w:t>
      </w:r>
      <w:r>
        <w:rPr>
          <w:rFonts w:cs="Arial"/>
        </w:rPr>
        <w:t>i</w:t>
      </w:r>
      <w:r w:rsidRPr="00C02F3E">
        <w:rPr>
          <w:rFonts w:cs="Arial"/>
        </w:rPr>
        <w:t>nterpret and apply policy and procedures to support high</w:t>
      </w:r>
      <w:r w:rsidRPr="00C02F3E">
        <w:rPr>
          <w:rFonts w:cs="Arial"/>
        </w:rPr>
        <w:noBreakHyphen/>
        <w:t>quality practice.</w:t>
      </w:r>
    </w:p>
    <w:p w14:paraId="7762727D" w14:textId="77777777" w:rsidR="004828ED" w:rsidRDefault="004828ED" w:rsidP="004828ED">
      <w:pPr>
        <w:numPr>
          <w:ilvl w:val="0"/>
          <w:numId w:val="6"/>
        </w:numPr>
        <w:rPr>
          <w:rFonts w:cs="Arial"/>
        </w:rPr>
      </w:pPr>
      <w:r>
        <w:rPr>
          <w:rFonts w:cs="Arial"/>
        </w:rPr>
        <w:t xml:space="preserve"> </w:t>
      </w:r>
      <w:r w:rsidRPr="00C02F3E">
        <w:rPr>
          <w:rFonts w:cs="Arial"/>
        </w:rPr>
        <w:t xml:space="preserve">Ability to </w:t>
      </w:r>
      <w:r>
        <w:rPr>
          <w:rFonts w:cs="Arial"/>
        </w:rPr>
        <w:t>a</w:t>
      </w:r>
      <w:r w:rsidRPr="00C02F3E">
        <w:rPr>
          <w:rFonts w:cs="Arial"/>
        </w:rPr>
        <w:t>ppropriately challenge colleagues and partners to protect the rights of service users.</w:t>
      </w:r>
    </w:p>
    <w:p w14:paraId="16CF2A1C" w14:textId="77777777" w:rsidR="004828ED" w:rsidRDefault="004828ED" w:rsidP="004828ED">
      <w:pPr>
        <w:numPr>
          <w:ilvl w:val="0"/>
          <w:numId w:val="6"/>
        </w:numPr>
        <w:rPr>
          <w:rFonts w:cs="Arial"/>
        </w:rPr>
      </w:pPr>
      <w:r>
        <w:rPr>
          <w:rFonts w:cs="Arial"/>
        </w:rPr>
        <w:t xml:space="preserve"> </w:t>
      </w:r>
      <w:r w:rsidRPr="00C02F3E">
        <w:rPr>
          <w:rFonts w:cs="Arial"/>
        </w:rPr>
        <w:t xml:space="preserve">Ability to </w:t>
      </w:r>
      <w:r>
        <w:rPr>
          <w:rFonts w:cs="Arial"/>
        </w:rPr>
        <w:t>r</w:t>
      </w:r>
      <w:r w:rsidRPr="00C02F3E">
        <w:rPr>
          <w:rFonts w:cs="Arial"/>
        </w:rPr>
        <w:t>espond appropriately to diverse client needs.</w:t>
      </w:r>
    </w:p>
    <w:p w14:paraId="248F4206" w14:textId="77777777" w:rsidR="004828ED" w:rsidRDefault="004828ED" w:rsidP="004828ED">
      <w:pPr>
        <w:numPr>
          <w:ilvl w:val="0"/>
          <w:numId w:val="6"/>
        </w:numPr>
        <w:rPr>
          <w:rFonts w:cs="Arial"/>
        </w:rPr>
      </w:pPr>
      <w:r>
        <w:rPr>
          <w:rFonts w:cs="Arial"/>
        </w:rPr>
        <w:t xml:space="preserve"> </w:t>
      </w:r>
      <w:r w:rsidRPr="00C02F3E">
        <w:rPr>
          <w:rFonts w:cs="Arial"/>
        </w:rPr>
        <w:t xml:space="preserve">Ability to </w:t>
      </w:r>
      <w:r>
        <w:rPr>
          <w:rFonts w:cs="Arial"/>
        </w:rPr>
        <w:t>l</w:t>
      </w:r>
      <w:r w:rsidRPr="00C02F3E">
        <w:rPr>
          <w:rFonts w:cs="Arial"/>
        </w:rPr>
        <w:t>ead and participate constructively in meetings with multiple stakeholders.</w:t>
      </w:r>
    </w:p>
    <w:p w14:paraId="26E4AF75" w14:textId="77777777" w:rsidR="004828ED" w:rsidRPr="00C02F3E" w:rsidRDefault="004828ED" w:rsidP="004828ED">
      <w:pPr>
        <w:numPr>
          <w:ilvl w:val="0"/>
          <w:numId w:val="6"/>
        </w:numPr>
        <w:rPr>
          <w:rFonts w:cs="Arial"/>
        </w:rPr>
      </w:pPr>
      <w:r>
        <w:rPr>
          <w:rFonts w:cs="Arial"/>
        </w:rPr>
        <w:t xml:space="preserve"> </w:t>
      </w:r>
      <w:r w:rsidRPr="00C02F3E">
        <w:rPr>
          <w:rFonts w:cs="Arial"/>
        </w:rPr>
        <w:t xml:space="preserve">Ability to </w:t>
      </w:r>
      <w:r>
        <w:rPr>
          <w:rFonts w:cs="Arial"/>
        </w:rPr>
        <w:t>c</w:t>
      </w:r>
      <w:r w:rsidRPr="00C02F3E">
        <w:rPr>
          <w:rFonts w:cs="Arial"/>
        </w:rPr>
        <w:t>ompile and analyse information and present it in a range of formats.</w:t>
      </w:r>
    </w:p>
    <w:p w14:paraId="2E2BD5B9" w14:textId="77777777" w:rsidR="004828ED" w:rsidRDefault="004828ED" w:rsidP="004828ED">
      <w:pPr>
        <w:numPr>
          <w:ilvl w:val="0"/>
          <w:numId w:val="6"/>
        </w:numPr>
        <w:rPr>
          <w:rFonts w:cs="Arial"/>
        </w:rPr>
      </w:pPr>
      <w:r w:rsidRPr="00C02F3E">
        <w:rPr>
          <w:rFonts w:cs="Arial"/>
        </w:rPr>
        <w:t>Relevant experience of</w:t>
      </w:r>
      <w:r>
        <w:rPr>
          <w:rFonts w:cs="Arial"/>
        </w:rPr>
        <w:t xml:space="preserve"> d</w:t>
      </w:r>
      <w:r w:rsidRPr="00C02F3E">
        <w:rPr>
          <w:rFonts w:cs="Arial"/>
        </w:rPr>
        <w:t>irect work with children, young people and families.</w:t>
      </w:r>
    </w:p>
    <w:p w14:paraId="62B2F937" w14:textId="77777777" w:rsidR="004828ED" w:rsidRDefault="004828ED" w:rsidP="004828ED">
      <w:pPr>
        <w:numPr>
          <w:ilvl w:val="0"/>
          <w:numId w:val="6"/>
        </w:numPr>
        <w:rPr>
          <w:rFonts w:cs="Arial"/>
        </w:rPr>
      </w:pPr>
      <w:r>
        <w:rPr>
          <w:rFonts w:cs="Arial"/>
        </w:rPr>
        <w:t xml:space="preserve"> </w:t>
      </w:r>
      <w:r w:rsidRPr="00C02F3E">
        <w:rPr>
          <w:rFonts w:cs="Arial"/>
        </w:rPr>
        <w:t xml:space="preserve">Relevant experience of </w:t>
      </w:r>
      <w:r>
        <w:rPr>
          <w:rFonts w:cs="Arial"/>
        </w:rPr>
        <w:t>c</w:t>
      </w:r>
      <w:r w:rsidRPr="00C02F3E">
        <w:rPr>
          <w:rFonts w:cs="Arial"/>
        </w:rPr>
        <w:t>ollaborative work with families using solution</w:t>
      </w:r>
      <w:r w:rsidRPr="00C02F3E">
        <w:rPr>
          <w:rFonts w:cs="Arial"/>
        </w:rPr>
        <w:noBreakHyphen/>
        <w:t>focused approaches.</w:t>
      </w:r>
    </w:p>
    <w:p w14:paraId="070F991D" w14:textId="77777777" w:rsidR="004828ED" w:rsidRDefault="004828ED" w:rsidP="004828ED">
      <w:pPr>
        <w:numPr>
          <w:ilvl w:val="0"/>
          <w:numId w:val="6"/>
        </w:numPr>
        <w:rPr>
          <w:rFonts w:cs="Arial"/>
        </w:rPr>
      </w:pPr>
      <w:r>
        <w:rPr>
          <w:rFonts w:cs="Arial"/>
        </w:rPr>
        <w:t xml:space="preserve"> </w:t>
      </w:r>
      <w:r w:rsidRPr="00C02F3E">
        <w:rPr>
          <w:rFonts w:cs="Arial"/>
        </w:rPr>
        <w:t xml:space="preserve">Relevant experience of </w:t>
      </w:r>
      <w:r>
        <w:rPr>
          <w:rFonts w:cs="Arial"/>
        </w:rPr>
        <w:t>s</w:t>
      </w:r>
      <w:r w:rsidRPr="00C02F3E">
        <w:rPr>
          <w:rFonts w:cs="Arial"/>
        </w:rPr>
        <w:t>upporting children and families where safeguarding concerns exist.</w:t>
      </w:r>
    </w:p>
    <w:p w14:paraId="7C7190C0" w14:textId="77777777" w:rsidR="004828ED" w:rsidRDefault="004828ED" w:rsidP="004828ED">
      <w:pPr>
        <w:numPr>
          <w:ilvl w:val="0"/>
          <w:numId w:val="6"/>
        </w:numPr>
        <w:rPr>
          <w:rFonts w:cs="Arial"/>
        </w:rPr>
      </w:pPr>
      <w:r>
        <w:rPr>
          <w:rFonts w:cs="Arial"/>
        </w:rPr>
        <w:t xml:space="preserve"> </w:t>
      </w:r>
      <w:r w:rsidRPr="00C02F3E">
        <w:rPr>
          <w:rFonts w:cs="Arial"/>
        </w:rPr>
        <w:t xml:space="preserve">Relevant experience of </w:t>
      </w:r>
      <w:r>
        <w:rPr>
          <w:rFonts w:cs="Arial"/>
        </w:rPr>
        <w:t>a</w:t>
      </w:r>
      <w:r w:rsidRPr="00C02F3E">
        <w:rPr>
          <w:rFonts w:cs="Arial"/>
        </w:rPr>
        <w:t>ssessing and observing children’s developmental needs.</w:t>
      </w:r>
    </w:p>
    <w:p w14:paraId="2BCAFDD4" w14:textId="77777777" w:rsidR="004828ED" w:rsidRDefault="004828ED" w:rsidP="004828ED">
      <w:pPr>
        <w:numPr>
          <w:ilvl w:val="0"/>
          <w:numId w:val="6"/>
        </w:numPr>
        <w:rPr>
          <w:rFonts w:cs="Arial"/>
        </w:rPr>
      </w:pPr>
      <w:r>
        <w:rPr>
          <w:rFonts w:cs="Arial"/>
        </w:rPr>
        <w:t xml:space="preserve"> </w:t>
      </w:r>
      <w:r w:rsidRPr="00C02F3E">
        <w:rPr>
          <w:rFonts w:cs="Arial"/>
        </w:rPr>
        <w:t xml:space="preserve">Relevant experience of </w:t>
      </w:r>
      <w:r>
        <w:rPr>
          <w:rFonts w:cs="Arial"/>
        </w:rPr>
        <w:t>s</w:t>
      </w:r>
      <w:r w:rsidRPr="00C02F3E">
        <w:rPr>
          <w:rFonts w:cs="Arial"/>
        </w:rPr>
        <w:t>upervising and coaching staff.</w:t>
      </w:r>
    </w:p>
    <w:p w14:paraId="25786D08" w14:textId="77777777" w:rsidR="004828ED" w:rsidRDefault="004828ED" w:rsidP="004828ED">
      <w:pPr>
        <w:numPr>
          <w:ilvl w:val="0"/>
          <w:numId w:val="6"/>
        </w:numPr>
        <w:rPr>
          <w:rFonts w:cs="Arial"/>
        </w:rPr>
      </w:pPr>
      <w:r>
        <w:rPr>
          <w:rFonts w:cs="Arial"/>
        </w:rPr>
        <w:t xml:space="preserve"> </w:t>
      </w:r>
      <w:r w:rsidRPr="00C02F3E">
        <w:rPr>
          <w:rFonts w:cs="Arial"/>
        </w:rPr>
        <w:t xml:space="preserve">Relevant experience of </w:t>
      </w:r>
      <w:r>
        <w:rPr>
          <w:rFonts w:cs="Arial"/>
        </w:rPr>
        <w:t>w</w:t>
      </w:r>
      <w:r w:rsidRPr="00C02F3E">
        <w:rPr>
          <w:rFonts w:cs="Arial"/>
        </w:rPr>
        <w:t>orking with a range of agencies and communities.</w:t>
      </w:r>
    </w:p>
    <w:p w14:paraId="17FB9C88" w14:textId="77777777" w:rsidR="004828ED" w:rsidRPr="00C02F3E" w:rsidRDefault="004828ED" w:rsidP="004828ED">
      <w:pPr>
        <w:numPr>
          <w:ilvl w:val="0"/>
          <w:numId w:val="6"/>
        </w:numPr>
        <w:rPr>
          <w:rFonts w:cs="Arial"/>
        </w:rPr>
      </w:pPr>
      <w:r>
        <w:rPr>
          <w:rFonts w:cs="Arial"/>
        </w:rPr>
        <w:t xml:space="preserve"> </w:t>
      </w:r>
      <w:r w:rsidRPr="00C02F3E">
        <w:rPr>
          <w:rFonts w:cs="Arial"/>
        </w:rPr>
        <w:t xml:space="preserve">Relevant experience of </w:t>
      </w:r>
      <w:r>
        <w:rPr>
          <w:rFonts w:cs="Arial"/>
        </w:rPr>
        <w:t>w</w:t>
      </w:r>
      <w:r w:rsidRPr="00C02F3E">
        <w:rPr>
          <w:rFonts w:cs="Arial"/>
        </w:rPr>
        <w:t>orking with parents with mental health needs, disabilities or sensory impairments.</w:t>
      </w:r>
    </w:p>
    <w:p w14:paraId="2AB0D1F8" w14:textId="77777777" w:rsidR="004828ED" w:rsidRDefault="004828ED" w:rsidP="004828ED">
      <w:pPr>
        <w:numPr>
          <w:ilvl w:val="0"/>
          <w:numId w:val="6"/>
        </w:numPr>
        <w:rPr>
          <w:rFonts w:cs="Arial"/>
        </w:rPr>
      </w:pPr>
      <w:r w:rsidRPr="00C02F3E">
        <w:rPr>
          <w:rFonts w:cs="Arial"/>
        </w:rPr>
        <w:t>Leadership skills to</w:t>
      </w:r>
      <w:r>
        <w:rPr>
          <w:rFonts w:cs="Arial"/>
        </w:rPr>
        <w:t xml:space="preserve"> n</w:t>
      </w:r>
      <w:r w:rsidRPr="00C02F3E">
        <w:rPr>
          <w:rFonts w:cs="Arial"/>
        </w:rPr>
        <w:t>egotiate, influence and mediate with stakeholders to achieve positive outcomes.</w:t>
      </w:r>
    </w:p>
    <w:p w14:paraId="5C73D249" w14:textId="77777777" w:rsidR="004828ED" w:rsidRDefault="004828ED" w:rsidP="004828ED">
      <w:pPr>
        <w:numPr>
          <w:ilvl w:val="0"/>
          <w:numId w:val="6"/>
        </w:numPr>
        <w:rPr>
          <w:rFonts w:cs="Arial"/>
        </w:rPr>
      </w:pPr>
      <w:r>
        <w:rPr>
          <w:rFonts w:cs="Arial"/>
        </w:rPr>
        <w:t xml:space="preserve"> </w:t>
      </w:r>
      <w:r w:rsidRPr="00C02F3E">
        <w:rPr>
          <w:rFonts w:cs="Arial"/>
        </w:rPr>
        <w:t xml:space="preserve">Leadership skills to </w:t>
      </w:r>
      <w:r>
        <w:rPr>
          <w:rFonts w:cs="Arial"/>
        </w:rPr>
        <w:t>s</w:t>
      </w:r>
      <w:r w:rsidRPr="00C02F3E">
        <w:rPr>
          <w:rFonts w:cs="Arial"/>
        </w:rPr>
        <w:t>upport, advise and motivate staff, children, young people and families.</w:t>
      </w:r>
    </w:p>
    <w:p w14:paraId="62572763" w14:textId="77777777" w:rsidR="004828ED" w:rsidRPr="00C02F3E" w:rsidRDefault="004828ED" w:rsidP="004828ED">
      <w:pPr>
        <w:numPr>
          <w:ilvl w:val="0"/>
          <w:numId w:val="6"/>
        </w:numPr>
        <w:rPr>
          <w:rFonts w:cs="Arial"/>
        </w:rPr>
      </w:pPr>
      <w:r>
        <w:rPr>
          <w:rFonts w:cs="Arial"/>
        </w:rPr>
        <w:t xml:space="preserve"> </w:t>
      </w:r>
      <w:r w:rsidRPr="00C02F3E">
        <w:rPr>
          <w:rFonts w:cs="Arial"/>
        </w:rPr>
        <w:t xml:space="preserve">Leadership skills to </w:t>
      </w:r>
      <w:r>
        <w:rPr>
          <w:rFonts w:cs="Arial"/>
        </w:rPr>
        <w:t>c</w:t>
      </w:r>
      <w:r w:rsidRPr="00C02F3E">
        <w:rPr>
          <w:rFonts w:cs="Arial"/>
        </w:rPr>
        <w:t>ommunicate effectively to manage challenging situations and provide appropriate guidance to de</w:t>
      </w:r>
      <w:r w:rsidRPr="00C02F3E">
        <w:rPr>
          <w:rFonts w:cs="Arial"/>
        </w:rPr>
        <w:noBreakHyphen/>
        <w:t>escalate.</w:t>
      </w:r>
    </w:p>
    <w:p w14:paraId="448EFE3F" w14:textId="77777777" w:rsidR="004828ED" w:rsidRPr="00C02F3E" w:rsidRDefault="004828ED" w:rsidP="004828ED">
      <w:pPr>
        <w:numPr>
          <w:ilvl w:val="0"/>
          <w:numId w:val="6"/>
        </w:numPr>
        <w:rPr>
          <w:rFonts w:cs="Arial"/>
        </w:rPr>
      </w:pPr>
      <w:r w:rsidRPr="00C02F3E">
        <w:rPr>
          <w:rFonts w:cs="Arial"/>
        </w:rPr>
        <w:t>Proven commitment to finding solutions, planning and developing interventions with families using evidence</w:t>
      </w:r>
      <w:r w:rsidRPr="00C02F3E">
        <w:rPr>
          <w:rFonts w:cs="Arial"/>
        </w:rPr>
        <w:noBreakHyphen/>
        <w:t>based approaches.</w:t>
      </w:r>
    </w:p>
    <w:p w14:paraId="3CBC8556" w14:textId="77777777" w:rsidR="004828ED" w:rsidRPr="00C02F3E" w:rsidRDefault="004828ED" w:rsidP="004828ED">
      <w:pPr>
        <w:numPr>
          <w:ilvl w:val="0"/>
          <w:numId w:val="6"/>
        </w:numPr>
        <w:rPr>
          <w:rFonts w:cs="Arial"/>
        </w:rPr>
      </w:pPr>
      <w:r w:rsidRPr="00C02F3E">
        <w:rPr>
          <w:rFonts w:cs="Arial"/>
        </w:rPr>
        <w:t>Understanding of the significance of working within a political environment.</w:t>
      </w:r>
    </w:p>
    <w:p w14:paraId="09416C77" w14:textId="77777777" w:rsidR="004828ED" w:rsidRPr="00C02F3E" w:rsidRDefault="004828ED" w:rsidP="004828ED">
      <w:pPr>
        <w:rPr>
          <w:rFonts w:cs="Arial"/>
          <w:b/>
          <w:bCs/>
        </w:rPr>
      </w:pPr>
    </w:p>
    <w:p w14:paraId="2DEACF6C" w14:textId="77777777" w:rsidR="004828ED" w:rsidRPr="00C02F3E" w:rsidRDefault="004828ED" w:rsidP="004828ED">
      <w:pPr>
        <w:rPr>
          <w:rFonts w:cs="Arial"/>
          <w:b/>
          <w:bCs/>
        </w:rPr>
      </w:pPr>
      <w:r w:rsidRPr="00C02F3E">
        <w:rPr>
          <w:rFonts w:cs="Arial"/>
          <w:b/>
          <w:bCs/>
        </w:rPr>
        <w:t>Additional requirements</w:t>
      </w:r>
    </w:p>
    <w:p w14:paraId="242432EF" w14:textId="77777777" w:rsidR="004828ED" w:rsidRPr="00C02F3E" w:rsidRDefault="004828ED" w:rsidP="004828ED">
      <w:pPr>
        <w:rPr>
          <w:rFonts w:cs="Arial"/>
        </w:rPr>
      </w:pPr>
      <w:r w:rsidRPr="00C02F3E">
        <w:rPr>
          <w:rFonts w:cs="Arial"/>
          <w:i/>
          <w:iCs/>
        </w:rPr>
        <w:t>(Required for the role, but not necessary to demonstrate in your application)</w:t>
      </w:r>
      <w:r w:rsidRPr="00C02F3E">
        <w:rPr>
          <w:rFonts w:cs="Arial"/>
        </w:rPr>
        <w:br/>
        <w:t>• Ability to work in a variety of locations, including client homes and rural areas.</w:t>
      </w:r>
      <w:r w:rsidRPr="00C02F3E">
        <w:rPr>
          <w:rFonts w:cs="Arial"/>
        </w:rPr>
        <w:br/>
        <w:t>• A DBS check will be undertaken for the successful candidate.</w:t>
      </w:r>
      <w:r w:rsidRPr="00C02F3E">
        <w:rPr>
          <w:rFonts w:cs="Arial"/>
        </w:rPr>
        <w:br/>
        <w:t>• Strong organisational skills with the ability to plan ahead, prioritise and meet deadlines.</w:t>
      </w:r>
      <w:r w:rsidRPr="00C02F3E">
        <w:rPr>
          <w:rFonts w:cs="Arial"/>
        </w:rPr>
        <w:br/>
        <w:t>• Willingness to undertake training to maintain updated knowledge and skills.</w:t>
      </w:r>
      <w:r w:rsidRPr="00C02F3E">
        <w:rPr>
          <w:rFonts w:cs="Arial"/>
        </w:rPr>
        <w:br/>
        <w:t>• Ability to work independently and as part of a team.</w:t>
      </w:r>
      <w:r w:rsidRPr="00C02F3E">
        <w:rPr>
          <w:rFonts w:cs="Arial"/>
        </w:rPr>
        <w:br/>
        <w:t>• Willingness to undertake out</w:t>
      </w:r>
      <w:r w:rsidRPr="00C02F3E">
        <w:rPr>
          <w:rFonts w:cs="Arial"/>
        </w:rPr>
        <w:noBreakHyphen/>
        <w:t>of</w:t>
      </w:r>
      <w:r w:rsidRPr="00C02F3E">
        <w:rPr>
          <w:rFonts w:cs="Arial"/>
        </w:rPr>
        <w:noBreakHyphen/>
        <w:t>hours work when required.</w:t>
      </w:r>
    </w:p>
    <w:p w14:paraId="64713995" w14:textId="77777777" w:rsidR="00527875" w:rsidRDefault="00527875" w:rsidP="00527875">
      <w:pPr>
        <w:rPr>
          <w:rFonts w:cs="Arial"/>
          <w:b/>
          <w:bCs/>
        </w:rPr>
      </w:pPr>
    </w:p>
    <w:p w14:paraId="43958FFB" w14:textId="260D39DA" w:rsidR="00527875" w:rsidRPr="00C02F3E" w:rsidRDefault="00527875" w:rsidP="00527875">
      <w:pPr>
        <w:rPr>
          <w:rFonts w:cs="Arial"/>
          <w:b/>
          <w:bCs/>
        </w:rPr>
      </w:pPr>
      <w:r w:rsidRPr="00C02F3E">
        <w:rPr>
          <w:rFonts w:cs="Arial"/>
          <w:b/>
          <w:bCs/>
        </w:rPr>
        <w:t>Desirable</w:t>
      </w:r>
    </w:p>
    <w:p w14:paraId="5BC16A05" w14:textId="77777777" w:rsidR="00527875" w:rsidRPr="00C02F3E" w:rsidRDefault="00527875" w:rsidP="00527875">
      <w:pPr>
        <w:rPr>
          <w:rFonts w:cs="Arial"/>
        </w:rPr>
      </w:pPr>
      <w:r w:rsidRPr="00C02F3E">
        <w:rPr>
          <w:rFonts w:cs="Arial"/>
        </w:rPr>
        <w:t>• Application of Suffolk Signs of Safety and Wellbeing tools.</w:t>
      </w:r>
      <w:r w:rsidRPr="00C02F3E">
        <w:rPr>
          <w:rFonts w:cs="Arial"/>
        </w:rPr>
        <w:br/>
        <w:t>• Providing training and facilitation.</w:t>
      </w:r>
      <w:r w:rsidRPr="00C02F3E">
        <w:rPr>
          <w:rFonts w:cs="Arial"/>
        </w:rPr>
        <w:br/>
        <w:t>• Identifying development needs within a team.</w:t>
      </w:r>
      <w:r w:rsidRPr="00C02F3E">
        <w:rPr>
          <w:rFonts w:cs="Arial"/>
        </w:rPr>
        <w:br/>
        <w:t>• Integrating policy, research and evidence into service design and delivery.</w:t>
      </w:r>
      <w:r w:rsidRPr="00C02F3E">
        <w:rPr>
          <w:rFonts w:cs="Arial"/>
        </w:rPr>
        <w:br/>
        <w:t>• Familiarity with the roles and systems of associated agencies.</w:t>
      </w:r>
      <w:r w:rsidRPr="00C02F3E">
        <w:rPr>
          <w:rFonts w:cs="Arial"/>
        </w:rPr>
        <w:br/>
        <w:t>• Knowledge of legislation relevant to early intervention and safeguarding.</w:t>
      </w:r>
    </w:p>
    <w:p w14:paraId="1BC2C65B" w14:textId="77777777" w:rsidR="004828ED" w:rsidRDefault="004828ED" w:rsidP="004828ED">
      <w:pPr>
        <w:rPr>
          <w:rFonts w:cs="Arial"/>
          <w:b/>
          <w:bCs/>
        </w:rPr>
      </w:pPr>
    </w:p>
    <w:p w14:paraId="1A404822" w14:textId="77777777" w:rsidR="004828ED" w:rsidRPr="00A0309B" w:rsidRDefault="004828ED" w:rsidP="004828ED">
      <w:pPr>
        <w:rPr>
          <w:rFonts w:cs="Arial"/>
        </w:rPr>
      </w:pPr>
      <w:r w:rsidRPr="3E0E26C8">
        <w:rPr>
          <w:rFonts w:cs="Arial"/>
        </w:rPr>
        <w:t>If you think you have what it takes to be successful in this role, even if you don’t meet all the criteria, please apply. We’d appreciate the opportunity to consider your application.</w:t>
      </w:r>
    </w:p>
    <w:p w14:paraId="614E5C31" w14:textId="77777777" w:rsidR="004828ED" w:rsidRPr="00F24FA7" w:rsidRDefault="004828ED" w:rsidP="004828ED">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828ED" w:rsidRPr="00F24FA7" w14:paraId="5627C342" w14:textId="77777777" w:rsidTr="00A278C6">
        <w:trPr>
          <w:trHeight w:val="487"/>
        </w:trPr>
        <w:tc>
          <w:tcPr>
            <w:tcW w:w="9808" w:type="dxa"/>
            <w:shd w:val="clear" w:color="auto" w:fill="171796"/>
            <w:vAlign w:val="center"/>
          </w:tcPr>
          <w:p w14:paraId="1633A403" w14:textId="77777777" w:rsidR="004828ED" w:rsidRPr="00BC371B" w:rsidRDefault="004828ED" w:rsidP="00A278C6">
            <w:pPr>
              <w:rPr>
                <w:rFonts w:cs="Arial"/>
                <w:b/>
                <w:bCs/>
              </w:rPr>
            </w:pPr>
            <w:r w:rsidRPr="3E0E26C8">
              <w:rPr>
                <w:rFonts w:cs="Arial"/>
                <w:b/>
                <w:bCs/>
              </w:rPr>
              <w:lastRenderedPageBreak/>
              <w:t>Travel requirements</w:t>
            </w:r>
          </w:p>
        </w:tc>
      </w:tr>
    </w:tbl>
    <w:p w14:paraId="4EDA110A" w14:textId="77777777" w:rsidR="004828ED" w:rsidRPr="004154BA" w:rsidRDefault="004828ED" w:rsidP="004828ED">
      <w:pPr>
        <w:rPr>
          <w:rStyle w:val="Arial12"/>
          <w:rFonts w:cs="Arial"/>
        </w:rPr>
      </w:pPr>
    </w:p>
    <w:p w14:paraId="1ECC7FF5" w14:textId="04194789" w:rsidR="004828ED" w:rsidRPr="00A854F9" w:rsidRDefault="004828ED" w:rsidP="00A854F9">
      <w:pPr>
        <w:rPr>
          <w:rStyle w:val="Arial12"/>
          <w:rFonts w:cs="Arial"/>
        </w:rPr>
      </w:pPr>
      <w:r w:rsidRPr="00A854F9">
        <w:rPr>
          <w:rStyle w:val="Arial12"/>
          <w:rFonts w:cs="Arial"/>
        </w:rPr>
        <w:t>On occasions, there may be a requirement for you to travel using reasonable and suitable means available to you.</w:t>
      </w:r>
    </w:p>
    <w:p w14:paraId="0B145867" w14:textId="77777777" w:rsidR="004828ED" w:rsidRPr="00F24FA7" w:rsidRDefault="004828ED" w:rsidP="004828ED">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828ED" w:rsidRPr="00F24FA7" w14:paraId="7F762B1B" w14:textId="77777777" w:rsidTr="00A278C6">
        <w:trPr>
          <w:trHeight w:val="487"/>
        </w:trPr>
        <w:tc>
          <w:tcPr>
            <w:tcW w:w="9808" w:type="dxa"/>
            <w:shd w:val="clear" w:color="auto" w:fill="171796"/>
            <w:vAlign w:val="center"/>
          </w:tcPr>
          <w:p w14:paraId="26900E02" w14:textId="77777777" w:rsidR="004828ED" w:rsidRPr="00BC371B" w:rsidRDefault="004828ED" w:rsidP="00A278C6">
            <w:pPr>
              <w:rPr>
                <w:rFonts w:cs="Arial"/>
                <w:b/>
                <w:bCs/>
              </w:rPr>
            </w:pPr>
            <w:r w:rsidRPr="3E0E26C8">
              <w:rPr>
                <w:rFonts w:cs="Arial"/>
                <w:b/>
                <w:bCs/>
              </w:rPr>
              <w:t>Our values – WE ASPIRE</w:t>
            </w:r>
          </w:p>
        </w:tc>
      </w:tr>
    </w:tbl>
    <w:p w14:paraId="7360967A" w14:textId="77777777" w:rsidR="004828ED" w:rsidRPr="00F24FA7" w:rsidRDefault="004828ED" w:rsidP="004828ED">
      <w:pPr>
        <w:rPr>
          <w:rFonts w:cs="Arial"/>
          <w:b/>
          <w:bCs/>
        </w:rPr>
      </w:pPr>
    </w:p>
    <w:p w14:paraId="5B79C745" w14:textId="77777777" w:rsidR="004828ED" w:rsidRPr="00F24FA7" w:rsidRDefault="004828ED" w:rsidP="004828ED">
      <w:pPr>
        <w:jc w:val="center"/>
        <w:rPr>
          <w:rFonts w:cs="Arial"/>
          <w:b/>
          <w:bCs/>
        </w:rPr>
      </w:pPr>
      <w:r>
        <w:rPr>
          <w:noProof/>
        </w:rPr>
        <w:drawing>
          <wp:inline distT="0" distB="0" distL="0" distR="0" wp14:anchorId="14BB12DC" wp14:editId="67CF2D0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14:paraId="69DE9322" w14:textId="77777777" w:rsidR="004828ED" w:rsidRPr="00F24FA7" w:rsidRDefault="004828ED" w:rsidP="004828ED">
      <w:pPr>
        <w:rPr>
          <w:rFonts w:cs="Arial"/>
          <w:b/>
          <w:bCs/>
        </w:rPr>
      </w:pPr>
    </w:p>
    <w:p w14:paraId="1ABF5CDD" w14:textId="77777777" w:rsidR="004828ED" w:rsidRPr="00F24FA7" w:rsidRDefault="004828ED" w:rsidP="004828ED">
      <w:pPr>
        <w:ind w:right="-201"/>
        <w:jc w:val="both"/>
        <w:rPr>
          <w:rFonts w:cs="Arial"/>
        </w:rPr>
      </w:pPr>
      <w:r w:rsidRPr="3E0E26C8">
        <w:rPr>
          <w:rFonts w:cs="Arial"/>
        </w:rPr>
        <w:t>At Suffolk County Council our WE ASPIRE values set out the behaviours we expect from everyone in the organisation regardless of who they are, what their role or grade is or where they work.</w:t>
      </w:r>
    </w:p>
    <w:p w14:paraId="3A5A5823" w14:textId="77777777" w:rsidR="004828ED" w:rsidRPr="00F24FA7" w:rsidRDefault="004828ED" w:rsidP="004828ED">
      <w:pPr>
        <w:ind w:right="-201"/>
        <w:jc w:val="both"/>
        <w:rPr>
          <w:rFonts w:cs="Arial"/>
        </w:rPr>
      </w:pPr>
    </w:p>
    <w:p w14:paraId="36F405FD" w14:textId="77777777" w:rsidR="004828ED" w:rsidRPr="00F24FA7" w:rsidRDefault="004828ED" w:rsidP="004828ED">
      <w:pPr>
        <w:ind w:right="-201"/>
        <w:jc w:val="both"/>
        <w:rPr>
          <w:rFonts w:cs="Arial"/>
        </w:rPr>
      </w:pPr>
      <w:r w:rsidRPr="3E0E26C8">
        <w:rPr>
          <w:rFonts w:cs="Arial"/>
        </w:rPr>
        <w:t>The values have been developed through feedback and input from employees at the council and underpin how we go about our everyday work.  They define us and help us to be the best we can be.</w:t>
      </w:r>
    </w:p>
    <w:p w14:paraId="4A969B7E" w14:textId="77777777" w:rsidR="004828ED" w:rsidRPr="00F24FA7" w:rsidRDefault="004828ED" w:rsidP="004828ED">
      <w:pPr>
        <w:pStyle w:val="BodyText2"/>
        <w:tabs>
          <w:tab w:val="left" w:pos="720"/>
          <w:tab w:val="left" w:pos="1440"/>
          <w:tab w:val="left" w:pos="2160"/>
        </w:tabs>
        <w:spacing w:line="240" w:lineRule="atLeast"/>
        <w:rPr>
          <w:rFonts w:cs="Arial"/>
          <w:sz w:val="24"/>
          <w:szCs w:val="24"/>
        </w:rPr>
      </w:pPr>
    </w:p>
    <w:p w14:paraId="0ED80FC9" w14:textId="77777777" w:rsidR="004828ED" w:rsidRDefault="004828ED" w:rsidP="004828ED">
      <w:pPr>
        <w:pStyle w:val="BodyText2"/>
        <w:tabs>
          <w:tab w:val="left" w:pos="720"/>
          <w:tab w:val="left" w:pos="1440"/>
          <w:tab w:val="left" w:pos="2160"/>
        </w:tabs>
        <w:spacing w:line="240" w:lineRule="atLeast"/>
        <w:rPr>
          <w:rFonts w:cs="Arial"/>
          <w:color w:val="333333"/>
          <w:sz w:val="24"/>
          <w:szCs w:val="24"/>
        </w:rPr>
      </w:pPr>
      <w:r w:rsidRPr="3E0E26C8">
        <w:rPr>
          <w:rFonts w:cs="Arial"/>
          <w:color w:val="333333"/>
          <w:sz w:val="24"/>
          <w:szCs w:val="24"/>
        </w:rPr>
        <w:t>Visit our</w:t>
      </w:r>
      <w:r w:rsidRPr="3E0E26C8">
        <w:rPr>
          <w:rFonts w:cs="Arial"/>
          <w:color w:val="0F4761" w:themeColor="accent1" w:themeShade="BF"/>
          <w:sz w:val="24"/>
          <w:szCs w:val="24"/>
        </w:rPr>
        <w:t xml:space="preserve"> </w:t>
      </w:r>
      <w:hyperlink r:id="rId16">
        <w:r w:rsidRPr="3E0E26C8">
          <w:rPr>
            <w:rStyle w:val="Hyperlink"/>
            <w:rFonts w:cs="Arial"/>
            <w:b/>
            <w:bCs/>
            <w:color w:val="0F4761" w:themeColor="accent1" w:themeShade="BF"/>
            <w:sz w:val="24"/>
            <w:szCs w:val="24"/>
          </w:rPr>
          <w:t>careers pages</w:t>
        </w:r>
      </w:hyperlink>
      <w:r w:rsidRPr="3E0E26C8">
        <w:rPr>
          <w:rFonts w:cs="Arial"/>
          <w:color w:val="333333"/>
          <w:sz w:val="24"/>
          <w:szCs w:val="24"/>
        </w:rPr>
        <w:t xml:space="preserve"> for more information on our WE ASPIRE values.</w:t>
      </w:r>
    </w:p>
    <w:p w14:paraId="11E251C9" w14:textId="77777777" w:rsidR="004828ED" w:rsidRDefault="004828ED" w:rsidP="004828ED">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828ED" w:rsidRPr="00F24FA7" w14:paraId="67A8B6A8" w14:textId="77777777" w:rsidTr="00A278C6">
        <w:trPr>
          <w:trHeight w:val="487"/>
        </w:trPr>
        <w:tc>
          <w:tcPr>
            <w:tcW w:w="9808" w:type="dxa"/>
            <w:shd w:val="clear" w:color="auto" w:fill="171796"/>
            <w:vAlign w:val="center"/>
          </w:tcPr>
          <w:p w14:paraId="3268559A" w14:textId="77777777" w:rsidR="004828ED" w:rsidRPr="00BC371B" w:rsidRDefault="004828ED" w:rsidP="00A278C6">
            <w:pPr>
              <w:rPr>
                <w:rFonts w:cs="Arial"/>
                <w:b/>
                <w:bCs/>
              </w:rPr>
            </w:pPr>
            <w:r w:rsidRPr="3E0E26C8">
              <w:rPr>
                <w:rFonts w:cs="Arial"/>
                <w:b/>
                <w:bCs/>
              </w:rPr>
              <w:t>Our Customer Commitment</w:t>
            </w:r>
          </w:p>
        </w:tc>
      </w:tr>
    </w:tbl>
    <w:p w14:paraId="4E743055" w14:textId="77777777" w:rsidR="004828ED" w:rsidRDefault="004828ED" w:rsidP="004828ED">
      <w:pPr>
        <w:rPr>
          <w:rFonts w:cs="Arial"/>
          <w:b/>
          <w:bCs/>
        </w:rPr>
      </w:pPr>
    </w:p>
    <w:p w14:paraId="5A6F1CE5" w14:textId="77777777" w:rsidR="004828ED" w:rsidRDefault="004828ED" w:rsidP="004828ED">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1FE6A37" wp14:editId="7F9FC296">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14:paraId="73B46C3B" w14:textId="77777777" w:rsidR="004828ED" w:rsidRDefault="004828ED" w:rsidP="004828ED">
      <w:pPr>
        <w:pStyle w:val="BodyText2"/>
        <w:tabs>
          <w:tab w:val="left" w:pos="720"/>
          <w:tab w:val="left" w:pos="1440"/>
          <w:tab w:val="left" w:pos="2160"/>
        </w:tabs>
        <w:spacing w:line="240" w:lineRule="atLeast"/>
        <w:jc w:val="center"/>
        <w:rPr>
          <w:rFonts w:cs="Arial"/>
          <w:sz w:val="24"/>
          <w:szCs w:val="24"/>
        </w:rPr>
      </w:pPr>
    </w:p>
    <w:p w14:paraId="6BA91AFA" w14:textId="77777777" w:rsidR="004828ED" w:rsidRDefault="004828ED" w:rsidP="004828ED">
      <w:pPr>
        <w:pStyle w:val="BodyText2"/>
        <w:tabs>
          <w:tab w:val="left" w:pos="720"/>
          <w:tab w:val="left" w:pos="1440"/>
          <w:tab w:val="left" w:pos="2160"/>
        </w:tabs>
        <w:spacing w:line="240" w:lineRule="atLeast"/>
        <w:rPr>
          <w:rFonts w:cs="Arial"/>
          <w:sz w:val="24"/>
          <w:szCs w:val="24"/>
        </w:rPr>
      </w:pPr>
      <w:r w:rsidRPr="3E0E26C8">
        <w:rPr>
          <w:rFonts w:cs="Arial"/>
          <w:sz w:val="24"/>
          <w:szCs w:val="24"/>
        </w:rPr>
        <w:t xml:space="preserve">In addition to our WE ASPIRE values, we also have a </w:t>
      </w:r>
      <w:r w:rsidRPr="3E0E26C8">
        <w:rPr>
          <w:rFonts w:cs="Arial"/>
          <w:b/>
          <w:bCs/>
          <w:sz w:val="24"/>
          <w:szCs w:val="24"/>
        </w:rPr>
        <w:t>Customer Commitment</w:t>
      </w:r>
      <w:r w:rsidRPr="3E0E26C8">
        <w:rPr>
          <w:rFonts w:cs="Arial"/>
          <w:sz w:val="24"/>
          <w:szCs w:val="24"/>
        </w:rPr>
        <w:t xml:space="preserve"> which sets out </w:t>
      </w:r>
      <w:proofErr w:type="gramStart"/>
      <w:r w:rsidRPr="3E0E26C8">
        <w:rPr>
          <w:rFonts w:cs="Arial"/>
          <w:sz w:val="24"/>
          <w:szCs w:val="24"/>
        </w:rPr>
        <w:t>a number of</w:t>
      </w:r>
      <w:proofErr w:type="gramEnd"/>
      <w:r w:rsidRPr="3E0E26C8">
        <w:rPr>
          <w:rFonts w:cs="Arial"/>
          <w:sz w:val="24"/>
          <w:szCs w:val="24"/>
        </w:rPr>
        <w:t xml:space="preserve"> strong principles that help support high standards of customer service and care that we can all endeavour to consistently demonstrate. </w:t>
      </w:r>
    </w:p>
    <w:p w14:paraId="517CD949" w14:textId="77777777" w:rsidR="004828ED" w:rsidRDefault="004828ED" w:rsidP="004828ED">
      <w:pPr>
        <w:pStyle w:val="BodyText2"/>
        <w:tabs>
          <w:tab w:val="left" w:pos="720"/>
          <w:tab w:val="left" w:pos="1440"/>
          <w:tab w:val="left" w:pos="2160"/>
        </w:tabs>
        <w:spacing w:line="240" w:lineRule="atLeast"/>
        <w:rPr>
          <w:rFonts w:cs="Arial"/>
          <w:sz w:val="24"/>
          <w:szCs w:val="24"/>
        </w:rPr>
      </w:pPr>
    </w:p>
    <w:p w14:paraId="3DA8B816" w14:textId="77777777" w:rsidR="004828ED" w:rsidRDefault="004828ED" w:rsidP="004828ED">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sidRPr="3E0E26C8">
        <w:rPr>
          <w:rFonts w:cs="Arial"/>
          <w:sz w:val="24"/>
          <w:szCs w:val="24"/>
        </w:rPr>
        <w:t xml:space="preserve">For more information, view our </w:t>
      </w:r>
      <w:hyperlink r:id="rId18">
        <w:r w:rsidRPr="3E0E26C8">
          <w:rPr>
            <w:rStyle w:val="Hyperlink"/>
            <w:rFonts w:cs="Arial"/>
            <w:b/>
            <w:bCs/>
            <w:color w:val="0F4761" w:themeColor="accent1" w:themeShade="BF"/>
            <w:sz w:val="24"/>
            <w:szCs w:val="24"/>
          </w:rPr>
          <w:t>Customer Commitment poster.</w:t>
        </w:r>
      </w:hyperlink>
    </w:p>
    <w:p w14:paraId="0CAAF36B" w14:textId="77777777" w:rsidR="004828ED" w:rsidRDefault="004828ED" w:rsidP="004828ED">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828ED" w:rsidRPr="00F24FA7" w14:paraId="302B9B50" w14:textId="77777777" w:rsidTr="00A278C6">
        <w:trPr>
          <w:trHeight w:val="487"/>
        </w:trPr>
        <w:tc>
          <w:tcPr>
            <w:tcW w:w="9808" w:type="dxa"/>
            <w:shd w:val="clear" w:color="auto" w:fill="171796"/>
            <w:vAlign w:val="center"/>
          </w:tcPr>
          <w:p w14:paraId="15491808" w14:textId="77777777" w:rsidR="004828ED" w:rsidRPr="00BC371B" w:rsidRDefault="004828ED" w:rsidP="00A278C6">
            <w:pPr>
              <w:rPr>
                <w:rFonts w:cs="Arial"/>
                <w:b/>
                <w:bCs/>
              </w:rPr>
            </w:pPr>
            <w:r w:rsidRPr="3E0E26C8">
              <w:rPr>
                <w:rFonts w:cs="Arial"/>
                <w:b/>
                <w:bCs/>
              </w:rPr>
              <w:t>More information for recruitment applicants</w:t>
            </w:r>
          </w:p>
        </w:tc>
      </w:tr>
    </w:tbl>
    <w:p w14:paraId="13F20C94" w14:textId="77777777" w:rsidR="004828ED" w:rsidRDefault="004828ED" w:rsidP="004828ED">
      <w:pPr>
        <w:rPr>
          <w:rFonts w:cs="Arial"/>
          <w:b/>
          <w:bCs/>
        </w:rPr>
      </w:pPr>
    </w:p>
    <w:p w14:paraId="47D94C4D" w14:textId="77777777" w:rsidR="004828ED" w:rsidRPr="00F24FA7" w:rsidRDefault="004828ED" w:rsidP="004828ED">
      <w:pPr>
        <w:rPr>
          <w:rFonts w:cs="Arial"/>
          <w:color w:val="000000"/>
        </w:rPr>
      </w:pPr>
      <w:r w:rsidRPr="3E0E26C8">
        <w:rPr>
          <w:rFonts w:cs="Arial"/>
          <w:color w:val="000000" w:themeColor="text1"/>
        </w:rPr>
        <w:t>We offer a fantastic working environment including diverse and active staff networks,</w:t>
      </w:r>
    </w:p>
    <w:p w14:paraId="76510B33" w14:textId="77777777" w:rsidR="004828ED" w:rsidRDefault="004828ED" w:rsidP="004828ED">
      <w:pPr>
        <w:rPr>
          <w:rFonts w:cs="Arial"/>
          <w:color w:val="000000"/>
        </w:rPr>
      </w:pPr>
      <w:r w:rsidRPr="3E0E26C8">
        <w:rPr>
          <w:rFonts w:cs="Arial"/>
          <w:color w:val="000000" w:themeColor="text1"/>
        </w:rPr>
        <w:t xml:space="preserve">great flexible working options and many benefits, as well as the opportunity to improve the lives of Suffolk residents. </w:t>
      </w:r>
    </w:p>
    <w:p w14:paraId="1E278C94" w14:textId="77777777" w:rsidR="004828ED" w:rsidRDefault="004828ED" w:rsidP="004828ED">
      <w:pPr>
        <w:rPr>
          <w:rFonts w:cs="Arial"/>
          <w:color w:val="000000"/>
        </w:rPr>
      </w:pPr>
    </w:p>
    <w:p w14:paraId="6E48D6B7" w14:textId="77777777" w:rsidR="004828ED" w:rsidRDefault="004828ED" w:rsidP="004828ED">
      <w:pPr>
        <w:rPr>
          <w:rFonts w:cs="Arial"/>
          <w:color w:val="000000" w:themeColor="text1"/>
        </w:rPr>
      </w:pPr>
      <w:r w:rsidRPr="3E0E26C8">
        <w:rPr>
          <w:rFonts w:cs="Arial"/>
          <w:color w:val="000000" w:themeColor="text1"/>
        </w:rPr>
        <w:t xml:space="preserve">Visit the </w:t>
      </w:r>
      <w:hyperlink r:id="rId19">
        <w:r w:rsidRPr="3E0E26C8">
          <w:rPr>
            <w:rStyle w:val="Hyperlink"/>
            <w:rFonts w:cs="Arial"/>
            <w:b/>
            <w:bCs/>
            <w:color w:val="0F4761" w:themeColor="accent1" w:themeShade="BF"/>
          </w:rPr>
          <w:t>Suffolk County Council career website</w:t>
        </w:r>
      </w:hyperlink>
      <w:r w:rsidRPr="3E0E26C8">
        <w:rPr>
          <w:rFonts w:cs="Arial"/>
          <w:color w:val="0F4761" w:themeColor="accent1" w:themeShade="BF"/>
        </w:rPr>
        <w:t xml:space="preserve"> </w:t>
      </w:r>
      <w:r w:rsidRPr="3E0E26C8">
        <w:rPr>
          <w:rFonts w:cs="Arial"/>
          <w:color w:val="000000" w:themeColor="text1"/>
        </w:rPr>
        <w:t>to learn more, including information about adjustments to recruitment processes, our interview schemes and other commitments to equality, diversity and inclusion.</w:t>
      </w:r>
    </w:p>
    <w:p w14:paraId="7B621939" w14:textId="77777777" w:rsidR="004828ED" w:rsidRDefault="004828ED" w:rsidP="004828ED">
      <w:pPr>
        <w:rPr>
          <w:rFonts w:cs="Arial"/>
          <w:color w:val="000000" w:themeColor="text1"/>
        </w:rPr>
      </w:pPr>
      <w:r w:rsidRPr="009F2356">
        <w:rPr>
          <w:noProof/>
        </w:rPr>
        <w:drawing>
          <wp:anchor distT="0" distB="0" distL="114300" distR="114300" simplePos="0" relativeHeight="251663360" behindDoc="1" locked="0" layoutInCell="1" allowOverlap="1" wp14:anchorId="189FDFE3" wp14:editId="485CB7A5">
            <wp:simplePos x="0" y="0"/>
            <wp:positionH relativeFrom="column">
              <wp:posOffset>4480560</wp:posOffset>
            </wp:positionH>
            <wp:positionV relativeFrom="paragraph">
              <wp:posOffset>106680</wp:posOffset>
            </wp:positionV>
            <wp:extent cx="1257300" cy="762000"/>
            <wp:effectExtent l="0" t="0" r="0" b="0"/>
            <wp:wrapNone/>
            <wp:docPr id="1063302443"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14:paraId="7D6E8B87" w14:textId="77777777" w:rsidR="004828ED" w:rsidRPr="00F24FA7" w:rsidRDefault="004828ED" w:rsidP="004828ED">
      <w:pPr>
        <w:rPr>
          <w:rFonts w:cs="Arial"/>
        </w:rPr>
      </w:pPr>
    </w:p>
    <w:p w14:paraId="3D576069" w14:textId="77777777" w:rsidR="007C29AB" w:rsidRDefault="007C29AB"/>
    <w:sectPr w:rsidR="007C29AB" w:rsidSect="004828ED">
      <w:footerReference w:type="default" r:id="rId20"/>
      <w:footerReference w:type="first" r:id="rId21"/>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57291" w14:textId="77777777" w:rsidR="0056444B" w:rsidRDefault="0056444B" w:rsidP="001F1CAA">
      <w:r>
        <w:separator/>
      </w:r>
    </w:p>
  </w:endnote>
  <w:endnote w:type="continuationSeparator" w:id="0">
    <w:p w14:paraId="3CB48037" w14:textId="77777777" w:rsidR="0056444B" w:rsidRDefault="0056444B" w:rsidP="001F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27FE06EA" w14:textId="77777777" w:rsidR="004828ED" w:rsidRDefault="004828ED">
        <w:pPr>
          <w:pStyle w:val="Footer"/>
          <w:jc w:val="right"/>
        </w:pPr>
      </w:p>
      <w:p w14:paraId="575C0DE8" w14:textId="7271AA42" w:rsidR="004828ED" w:rsidRDefault="004828ED" w:rsidP="00162B93">
        <w:pPr>
          <w:pStyle w:val="Footer"/>
          <w:tabs>
            <w:tab w:val="left" w:pos="3624"/>
            <w:tab w:val="right" w:pos="9747"/>
          </w:tabs>
        </w:pPr>
        <w:r>
          <w:rPr>
            <w:noProof/>
          </w:rPr>
          <w:drawing>
            <wp:anchor distT="0" distB="0" distL="114300" distR="114300" simplePos="0" relativeHeight="251658240" behindDoc="1" locked="0" layoutInCell="1" allowOverlap="1" wp14:anchorId="43B8823C" wp14:editId="18691E74">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rsidR="001F1CAA">
          <w:t>JE3207</w:t>
        </w:r>
        <w:r>
          <w:tab/>
        </w:r>
        <w:r>
          <w:tab/>
        </w:r>
        <w:r>
          <w:tab/>
        </w:r>
        <w:r>
          <w:tab/>
        </w:r>
        <w:r>
          <w:tab/>
        </w:r>
        <w:r>
          <w:tab/>
        </w:r>
        <w:r>
          <w:tab/>
          <w:t xml:space="preserve">Page | </w:t>
        </w:r>
        <w:r w:rsidRPr="3E0E26C8">
          <w:fldChar w:fldCharType="begin"/>
        </w:r>
        <w:r>
          <w:instrText xml:space="preserve"> PAGE   \* MERGEFORMAT </w:instrText>
        </w:r>
        <w:r w:rsidRPr="3E0E26C8">
          <w:fldChar w:fldCharType="separate"/>
        </w:r>
        <w:r w:rsidRPr="3E0E26C8">
          <w:rPr>
            <w:noProof/>
          </w:rPr>
          <w:t>2</w:t>
        </w:r>
        <w:r w:rsidRPr="3E0E26C8">
          <w:rPr>
            <w:noProof/>
          </w:rPr>
          <w:fldChar w:fldCharType="end"/>
        </w:r>
        <w:r>
          <w:t xml:space="preserve"> </w:t>
        </w:r>
      </w:p>
    </w:sdtContent>
  </w:sdt>
  <w:p w14:paraId="018E6164" w14:textId="77777777" w:rsidR="004828ED" w:rsidRPr="00E807E9" w:rsidRDefault="00482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F5C6" w14:textId="77777777" w:rsidR="004828ED" w:rsidRDefault="004828ED">
    <w:pPr>
      <w:pStyle w:val="Footer"/>
    </w:pPr>
    <w:r w:rsidRPr="3E0E26C8">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8290D" w14:textId="77777777" w:rsidR="0056444B" w:rsidRDefault="0056444B" w:rsidP="001F1CAA">
      <w:r>
        <w:separator/>
      </w:r>
    </w:p>
  </w:footnote>
  <w:footnote w:type="continuationSeparator" w:id="0">
    <w:p w14:paraId="65C607EF" w14:textId="77777777" w:rsidR="0056444B" w:rsidRDefault="0056444B" w:rsidP="001F1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354E"/>
    <w:multiLevelType w:val="hybridMultilevel"/>
    <w:tmpl w:val="FD4E6548"/>
    <w:lvl w:ilvl="0" w:tplc="D2CC86B2">
      <w:start w:val="1"/>
      <w:numFmt w:val="bullet"/>
      <w:lvlText w:val="·"/>
      <w:lvlJc w:val="left"/>
      <w:pPr>
        <w:ind w:left="720" w:hanging="360"/>
      </w:pPr>
      <w:rPr>
        <w:rFonts w:ascii="Symbol" w:hAnsi="Symbol" w:hint="default"/>
      </w:rPr>
    </w:lvl>
    <w:lvl w:ilvl="1" w:tplc="E0E43B4E">
      <w:start w:val="1"/>
      <w:numFmt w:val="bullet"/>
      <w:lvlText w:val="o"/>
      <w:lvlJc w:val="left"/>
      <w:pPr>
        <w:ind w:left="1440" w:hanging="360"/>
      </w:pPr>
      <w:rPr>
        <w:rFonts w:ascii="Courier New" w:hAnsi="Courier New" w:hint="default"/>
      </w:rPr>
    </w:lvl>
    <w:lvl w:ilvl="2" w:tplc="7FC88EC2">
      <w:start w:val="1"/>
      <w:numFmt w:val="bullet"/>
      <w:lvlText w:val=""/>
      <w:lvlJc w:val="left"/>
      <w:pPr>
        <w:ind w:left="2160" w:hanging="360"/>
      </w:pPr>
      <w:rPr>
        <w:rFonts w:ascii="Wingdings" w:hAnsi="Wingdings" w:hint="default"/>
      </w:rPr>
    </w:lvl>
    <w:lvl w:ilvl="3" w:tplc="45D67332">
      <w:start w:val="1"/>
      <w:numFmt w:val="bullet"/>
      <w:lvlText w:val=""/>
      <w:lvlJc w:val="left"/>
      <w:pPr>
        <w:ind w:left="2880" w:hanging="360"/>
      </w:pPr>
      <w:rPr>
        <w:rFonts w:ascii="Symbol" w:hAnsi="Symbol" w:hint="default"/>
      </w:rPr>
    </w:lvl>
    <w:lvl w:ilvl="4" w:tplc="DE388B98">
      <w:start w:val="1"/>
      <w:numFmt w:val="bullet"/>
      <w:lvlText w:val="o"/>
      <w:lvlJc w:val="left"/>
      <w:pPr>
        <w:ind w:left="3600" w:hanging="360"/>
      </w:pPr>
      <w:rPr>
        <w:rFonts w:ascii="Courier New" w:hAnsi="Courier New" w:hint="default"/>
      </w:rPr>
    </w:lvl>
    <w:lvl w:ilvl="5" w:tplc="C664A49E">
      <w:start w:val="1"/>
      <w:numFmt w:val="bullet"/>
      <w:lvlText w:val=""/>
      <w:lvlJc w:val="left"/>
      <w:pPr>
        <w:ind w:left="4320" w:hanging="360"/>
      </w:pPr>
      <w:rPr>
        <w:rFonts w:ascii="Wingdings" w:hAnsi="Wingdings" w:hint="default"/>
      </w:rPr>
    </w:lvl>
    <w:lvl w:ilvl="6" w:tplc="E8D86A4A">
      <w:start w:val="1"/>
      <w:numFmt w:val="bullet"/>
      <w:lvlText w:val=""/>
      <w:lvlJc w:val="left"/>
      <w:pPr>
        <w:ind w:left="5040" w:hanging="360"/>
      </w:pPr>
      <w:rPr>
        <w:rFonts w:ascii="Symbol" w:hAnsi="Symbol" w:hint="default"/>
      </w:rPr>
    </w:lvl>
    <w:lvl w:ilvl="7" w:tplc="F0547DB4">
      <w:start w:val="1"/>
      <w:numFmt w:val="bullet"/>
      <w:lvlText w:val="o"/>
      <w:lvlJc w:val="left"/>
      <w:pPr>
        <w:ind w:left="5760" w:hanging="360"/>
      </w:pPr>
      <w:rPr>
        <w:rFonts w:ascii="Courier New" w:hAnsi="Courier New" w:hint="default"/>
      </w:rPr>
    </w:lvl>
    <w:lvl w:ilvl="8" w:tplc="CB32BE3A">
      <w:start w:val="1"/>
      <w:numFmt w:val="bullet"/>
      <w:lvlText w:val=""/>
      <w:lvlJc w:val="left"/>
      <w:pPr>
        <w:ind w:left="6480" w:hanging="360"/>
      </w:pPr>
      <w:rPr>
        <w:rFonts w:ascii="Wingdings" w:hAnsi="Wingdings" w:hint="default"/>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014ED0"/>
    <w:multiLevelType w:val="hybridMultilevel"/>
    <w:tmpl w:val="8E60A23E"/>
    <w:lvl w:ilvl="0" w:tplc="A22018AE">
      <w:start w:val="1"/>
      <w:numFmt w:val="bullet"/>
      <w:lvlText w:val="·"/>
      <w:lvlJc w:val="left"/>
      <w:pPr>
        <w:ind w:left="720" w:hanging="360"/>
      </w:pPr>
      <w:rPr>
        <w:rFonts w:ascii="Symbol" w:hAnsi="Symbol" w:hint="default"/>
      </w:rPr>
    </w:lvl>
    <w:lvl w:ilvl="1" w:tplc="0F50EF9C">
      <w:start w:val="1"/>
      <w:numFmt w:val="bullet"/>
      <w:lvlText w:val="o"/>
      <w:lvlJc w:val="left"/>
      <w:pPr>
        <w:ind w:left="1440" w:hanging="360"/>
      </w:pPr>
      <w:rPr>
        <w:rFonts w:ascii="Courier New" w:hAnsi="Courier New" w:hint="default"/>
      </w:rPr>
    </w:lvl>
    <w:lvl w:ilvl="2" w:tplc="B4B89DB4">
      <w:start w:val="1"/>
      <w:numFmt w:val="bullet"/>
      <w:lvlText w:val=""/>
      <w:lvlJc w:val="left"/>
      <w:pPr>
        <w:ind w:left="2160" w:hanging="360"/>
      </w:pPr>
      <w:rPr>
        <w:rFonts w:ascii="Wingdings" w:hAnsi="Wingdings" w:hint="default"/>
      </w:rPr>
    </w:lvl>
    <w:lvl w:ilvl="3" w:tplc="A052FEC2">
      <w:start w:val="1"/>
      <w:numFmt w:val="bullet"/>
      <w:lvlText w:val=""/>
      <w:lvlJc w:val="left"/>
      <w:pPr>
        <w:ind w:left="2880" w:hanging="360"/>
      </w:pPr>
      <w:rPr>
        <w:rFonts w:ascii="Symbol" w:hAnsi="Symbol" w:hint="default"/>
      </w:rPr>
    </w:lvl>
    <w:lvl w:ilvl="4" w:tplc="1E7E2D00">
      <w:start w:val="1"/>
      <w:numFmt w:val="bullet"/>
      <w:lvlText w:val="o"/>
      <w:lvlJc w:val="left"/>
      <w:pPr>
        <w:ind w:left="3600" w:hanging="360"/>
      </w:pPr>
      <w:rPr>
        <w:rFonts w:ascii="Courier New" w:hAnsi="Courier New" w:hint="default"/>
      </w:rPr>
    </w:lvl>
    <w:lvl w:ilvl="5" w:tplc="BE8EC43E">
      <w:start w:val="1"/>
      <w:numFmt w:val="bullet"/>
      <w:lvlText w:val=""/>
      <w:lvlJc w:val="left"/>
      <w:pPr>
        <w:ind w:left="4320" w:hanging="360"/>
      </w:pPr>
      <w:rPr>
        <w:rFonts w:ascii="Wingdings" w:hAnsi="Wingdings" w:hint="default"/>
      </w:rPr>
    </w:lvl>
    <w:lvl w:ilvl="6" w:tplc="2E9C5D9C">
      <w:start w:val="1"/>
      <w:numFmt w:val="bullet"/>
      <w:lvlText w:val=""/>
      <w:lvlJc w:val="left"/>
      <w:pPr>
        <w:ind w:left="5040" w:hanging="360"/>
      </w:pPr>
      <w:rPr>
        <w:rFonts w:ascii="Symbol" w:hAnsi="Symbol" w:hint="default"/>
      </w:rPr>
    </w:lvl>
    <w:lvl w:ilvl="7" w:tplc="7FDA6D7E">
      <w:start w:val="1"/>
      <w:numFmt w:val="bullet"/>
      <w:lvlText w:val="o"/>
      <w:lvlJc w:val="left"/>
      <w:pPr>
        <w:ind w:left="5760" w:hanging="360"/>
      </w:pPr>
      <w:rPr>
        <w:rFonts w:ascii="Courier New" w:hAnsi="Courier New" w:hint="default"/>
      </w:rPr>
    </w:lvl>
    <w:lvl w:ilvl="8" w:tplc="F8928CF6">
      <w:start w:val="1"/>
      <w:numFmt w:val="bullet"/>
      <w:lvlText w:val=""/>
      <w:lvlJc w:val="left"/>
      <w:pPr>
        <w:ind w:left="6480" w:hanging="360"/>
      </w:pPr>
      <w:rPr>
        <w:rFonts w:ascii="Wingdings" w:hAnsi="Wingdings" w:hint="default"/>
      </w:rPr>
    </w:lvl>
  </w:abstractNum>
  <w:abstractNum w:abstractNumId="3" w15:restartNumberingAfterBreak="0">
    <w:nsid w:val="52F96187"/>
    <w:multiLevelType w:val="hybridMultilevel"/>
    <w:tmpl w:val="C1B84AF4"/>
    <w:lvl w:ilvl="0" w:tplc="041C0F38">
      <w:start w:val="1"/>
      <w:numFmt w:val="bullet"/>
      <w:lvlText w:val=""/>
      <w:lvlJc w:val="left"/>
      <w:pPr>
        <w:ind w:left="720" w:hanging="360"/>
      </w:pPr>
      <w:rPr>
        <w:rFonts w:ascii="Symbol" w:hAnsi="Symbol" w:hint="default"/>
      </w:rPr>
    </w:lvl>
    <w:lvl w:ilvl="1" w:tplc="13528E6A">
      <w:start w:val="1"/>
      <w:numFmt w:val="bullet"/>
      <w:lvlText w:val="o"/>
      <w:lvlJc w:val="left"/>
      <w:pPr>
        <w:ind w:left="1440" w:hanging="360"/>
      </w:pPr>
      <w:rPr>
        <w:rFonts w:ascii="Courier New" w:hAnsi="Courier New" w:hint="default"/>
      </w:rPr>
    </w:lvl>
    <w:lvl w:ilvl="2" w:tplc="E7600D62">
      <w:start w:val="1"/>
      <w:numFmt w:val="bullet"/>
      <w:lvlText w:val=""/>
      <w:lvlJc w:val="left"/>
      <w:pPr>
        <w:ind w:left="2160" w:hanging="360"/>
      </w:pPr>
      <w:rPr>
        <w:rFonts w:ascii="Wingdings" w:hAnsi="Wingdings" w:hint="default"/>
      </w:rPr>
    </w:lvl>
    <w:lvl w:ilvl="3" w:tplc="D99E03DA">
      <w:start w:val="1"/>
      <w:numFmt w:val="bullet"/>
      <w:lvlText w:val=""/>
      <w:lvlJc w:val="left"/>
      <w:pPr>
        <w:ind w:left="2880" w:hanging="360"/>
      </w:pPr>
      <w:rPr>
        <w:rFonts w:ascii="Symbol" w:hAnsi="Symbol" w:hint="default"/>
      </w:rPr>
    </w:lvl>
    <w:lvl w:ilvl="4" w:tplc="06A67964">
      <w:start w:val="1"/>
      <w:numFmt w:val="bullet"/>
      <w:lvlText w:val="o"/>
      <w:lvlJc w:val="left"/>
      <w:pPr>
        <w:ind w:left="3600" w:hanging="360"/>
      </w:pPr>
      <w:rPr>
        <w:rFonts w:ascii="Courier New" w:hAnsi="Courier New" w:hint="default"/>
      </w:rPr>
    </w:lvl>
    <w:lvl w:ilvl="5" w:tplc="88AA5FFA">
      <w:start w:val="1"/>
      <w:numFmt w:val="bullet"/>
      <w:lvlText w:val=""/>
      <w:lvlJc w:val="left"/>
      <w:pPr>
        <w:ind w:left="4320" w:hanging="360"/>
      </w:pPr>
      <w:rPr>
        <w:rFonts w:ascii="Wingdings" w:hAnsi="Wingdings" w:hint="default"/>
      </w:rPr>
    </w:lvl>
    <w:lvl w:ilvl="6" w:tplc="78A60008">
      <w:start w:val="1"/>
      <w:numFmt w:val="bullet"/>
      <w:lvlText w:val=""/>
      <w:lvlJc w:val="left"/>
      <w:pPr>
        <w:ind w:left="5040" w:hanging="360"/>
      </w:pPr>
      <w:rPr>
        <w:rFonts w:ascii="Symbol" w:hAnsi="Symbol" w:hint="default"/>
      </w:rPr>
    </w:lvl>
    <w:lvl w:ilvl="7" w:tplc="AB127528">
      <w:start w:val="1"/>
      <w:numFmt w:val="bullet"/>
      <w:lvlText w:val="o"/>
      <w:lvlJc w:val="left"/>
      <w:pPr>
        <w:ind w:left="5760" w:hanging="360"/>
      </w:pPr>
      <w:rPr>
        <w:rFonts w:ascii="Courier New" w:hAnsi="Courier New" w:hint="default"/>
      </w:rPr>
    </w:lvl>
    <w:lvl w:ilvl="8" w:tplc="162038CE">
      <w:start w:val="1"/>
      <w:numFmt w:val="bullet"/>
      <w:lvlText w:val=""/>
      <w:lvlJc w:val="left"/>
      <w:pPr>
        <w:ind w:left="6480" w:hanging="360"/>
      </w:pPr>
      <w:rPr>
        <w:rFonts w:ascii="Wingdings" w:hAnsi="Wingdings" w:hint="default"/>
      </w:rPr>
    </w:lvl>
  </w:abstractNum>
  <w:abstractNum w:abstractNumId="4" w15:restartNumberingAfterBreak="0">
    <w:nsid w:val="53AB123B"/>
    <w:multiLevelType w:val="multilevel"/>
    <w:tmpl w:val="287A1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433FF4"/>
    <w:multiLevelType w:val="multilevel"/>
    <w:tmpl w:val="7AFC7C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D3C8D"/>
    <w:multiLevelType w:val="multilevel"/>
    <w:tmpl w:val="54362B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5B1ED8"/>
    <w:multiLevelType w:val="hybridMultilevel"/>
    <w:tmpl w:val="FFD8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129516">
    <w:abstractNumId w:val="3"/>
  </w:num>
  <w:num w:numId="2" w16cid:durableId="810486746">
    <w:abstractNumId w:val="7"/>
  </w:num>
  <w:num w:numId="3" w16cid:durableId="650402408">
    <w:abstractNumId w:val="1"/>
  </w:num>
  <w:num w:numId="4" w16cid:durableId="1764062758">
    <w:abstractNumId w:val="4"/>
  </w:num>
  <w:num w:numId="5" w16cid:durableId="1641690611">
    <w:abstractNumId w:val="6"/>
  </w:num>
  <w:num w:numId="6" w16cid:durableId="1322582589">
    <w:abstractNumId w:val="5"/>
  </w:num>
  <w:num w:numId="7" w16cid:durableId="1831363627">
    <w:abstractNumId w:val="0"/>
  </w:num>
  <w:num w:numId="8" w16cid:durableId="992947319">
    <w:abstractNumId w:val="2"/>
  </w:num>
  <w:num w:numId="9" w16cid:durableId="644357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D93"/>
    <w:rsid w:val="001F1CAA"/>
    <w:rsid w:val="002305AF"/>
    <w:rsid w:val="00241D93"/>
    <w:rsid w:val="0033673D"/>
    <w:rsid w:val="003A3319"/>
    <w:rsid w:val="00402795"/>
    <w:rsid w:val="004828ED"/>
    <w:rsid w:val="00501B3D"/>
    <w:rsid w:val="00512455"/>
    <w:rsid w:val="005222B9"/>
    <w:rsid w:val="00527875"/>
    <w:rsid w:val="0054192F"/>
    <w:rsid w:val="0056444B"/>
    <w:rsid w:val="00613940"/>
    <w:rsid w:val="007C29AB"/>
    <w:rsid w:val="00A854F9"/>
    <w:rsid w:val="00AB6D89"/>
    <w:rsid w:val="00C35334"/>
    <w:rsid w:val="00D95350"/>
    <w:rsid w:val="00F116A0"/>
    <w:rsid w:val="00FC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2086B"/>
  <w15:chartTrackingRefBased/>
  <w15:docId w15:val="{DEEFC633-4662-47A4-ACC7-9313A861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8ED"/>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241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D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D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1D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1D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1D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1D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1D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D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D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1D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1D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1D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1D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1D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
    <w:qFormat/>
    <w:rsid w:val="00241D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241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D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D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1D93"/>
    <w:pPr>
      <w:spacing w:before="160"/>
      <w:jc w:val="center"/>
    </w:pPr>
    <w:rPr>
      <w:i/>
      <w:iCs/>
      <w:color w:val="404040" w:themeColor="text1" w:themeTint="BF"/>
    </w:rPr>
  </w:style>
  <w:style w:type="character" w:customStyle="1" w:styleId="QuoteChar">
    <w:name w:val="Quote Char"/>
    <w:basedOn w:val="DefaultParagraphFont"/>
    <w:link w:val="Quote"/>
    <w:uiPriority w:val="29"/>
    <w:rsid w:val="00241D93"/>
    <w:rPr>
      <w:i/>
      <w:iCs/>
      <w:color w:val="404040" w:themeColor="text1" w:themeTint="BF"/>
    </w:rPr>
  </w:style>
  <w:style w:type="paragraph" w:styleId="ListParagraph">
    <w:name w:val="List Paragraph"/>
    <w:basedOn w:val="Normal"/>
    <w:uiPriority w:val="34"/>
    <w:qFormat/>
    <w:rsid w:val="00241D93"/>
    <w:pPr>
      <w:ind w:left="720"/>
      <w:contextualSpacing/>
    </w:pPr>
  </w:style>
  <w:style w:type="character" w:styleId="IntenseEmphasis">
    <w:name w:val="Intense Emphasis"/>
    <w:basedOn w:val="DefaultParagraphFont"/>
    <w:uiPriority w:val="21"/>
    <w:qFormat/>
    <w:rsid w:val="00241D93"/>
    <w:rPr>
      <w:i/>
      <w:iCs/>
      <w:color w:val="0F4761" w:themeColor="accent1" w:themeShade="BF"/>
    </w:rPr>
  </w:style>
  <w:style w:type="paragraph" w:styleId="IntenseQuote">
    <w:name w:val="Intense Quote"/>
    <w:basedOn w:val="Normal"/>
    <w:next w:val="Normal"/>
    <w:link w:val="IntenseQuoteChar"/>
    <w:uiPriority w:val="30"/>
    <w:qFormat/>
    <w:rsid w:val="00241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D93"/>
    <w:rPr>
      <w:i/>
      <w:iCs/>
      <w:color w:val="0F4761" w:themeColor="accent1" w:themeShade="BF"/>
    </w:rPr>
  </w:style>
  <w:style w:type="character" w:styleId="IntenseReference">
    <w:name w:val="Intense Reference"/>
    <w:basedOn w:val="DefaultParagraphFont"/>
    <w:uiPriority w:val="32"/>
    <w:qFormat/>
    <w:rsid w:val="00241D93"/>
    <w:rPr>
      <w:b/>
      <w:bCs/>
      <w:smallCaps/>
      <w:color w:val="0F4761" w:themeColor="accent1" w:themeShade="BF"/>
      <w:spacing w:val="5"/>
    </w:rPr>
  </w:style>
  <w:style w:type="paragraph" w:styleId="BodyText2">
    <w:name w:val="Body Text 2"/>
    <w:basedOn w:val="Normal"/>
    <w:link w:val="BodyText2Char"/>
    <w:uiPriority w:val="1"/>
    <w:rsid w:val="004828ED"/>
    <w:rPr>
      <w:sz w:val="20"/>
      <w:szCs w:val="20"/>
    </w:rPr>
  </w:style>
  <w:style w:type="character" w:customStyle="1" w:styleId="BodyText2Char">
    <w:name w:val="Body Text 2 Char"/>
    <w:basedOn w:val="DefaultParagraphFont"/>
    <w:link w:val="BodyText2"/>
    <w:uiPriority w:val="1"/>
    <w:rsid w:val="004828ED"/>
    <w:rPr>
      <w:rFonts w:eastAsia="Times New Roman" w:cs="Times New Roman"/>
      <w:kern w:val="0"/>
      <w:sz w:val="20"/>
      <w:szCs w:val="20"/>
      <w14:ligatures w14:val="none"/>
    </w:rPr>
  </w:style>
  <w:style w:type="paragraph" w:styleId="Footer">
    <w:name w:val="footer"/>
    <w:basedOn w:val="Normal"/>
    <w:link w:val="FooterChar"/>
    <w:uiPriority w:val="99"/>
    <w:rsid w:val="004828ED"/>
    <w:pPr>
      <w:tabs>
        <w:tab w:val="center" w:pos="4153"/>
        <w:tab w:val="right" w:pos="8306"/>
      </w:tabs>
    </w:pPr>
  </w:style>
  <w:style w:type="character" w:customStyle="1" w:styleId="FooterChar">
    <w:name w:val="Footer Char"/>
    <w:basedOn w:val="DefaultParagraphFont"/>
    <w:link w:val="Footer"/>
    <w:uiPriority w:val="99"/>
    <w:rsid w:val="004828ED"/>
    <w:rPr>
      <w:rFonts w:eastAsia="Times New Roman" w:cs="Times New Roman"/>
      <w:kern w:val="0"/>
      <w14:ligatures w14:val="none"/>
    </w:rPr>
  </w:style>
  <w:style w:type="character" w:styleId="Hyperlink">
    <w:name w:val="Hyperlink"/>
    <w:rsid w:val="004828ED"/>
    <w:rPr>
      <w:color w:val="0000FF"/>
      <w:u w:val="single"/>
    </w:rPr>
  </w:style>
  <w:style w:type="character" w:styleId="Emphasis">
    <w:name w:val="Emphasis"/>
    <w:basedOn w:val="DefaultParagraphFont"/>
    <w:qFormat/>
    <w:rsid w:val="004828ED"/>
    <w:rPr>
      <w:i/>
      <w:iCs/>
    </w:rPr>
  </w:style>
  <w:style w:type="character" w:customStyle="1" w:styleId="Arial12">
    <w:name w:val="Arial 12"/>
    <w:basedOn w:val="DefaultParagraphFont"/>
    <w:uiPriority w:val="1"/>
    <w:rsid w:val="004828ED"/>
    <w:rPr>
      <w:rFonts w:ascii="Arial" w:hAnsi="Arial"/>
      <w:sz w:val="24"/>
    </w:rPr>
  </w:style>
  <w:style w:type="paragraph" w:customStyle="1" w:styleId="paragraph">
    <w:name w:val="paragraph"/>
    <w:basedOn w:val="Normal"/>
    <w:uiPriority w:val="1"/>
    <w:rsid w:val="004828ED"/>
    <w:pPr>
      <w:spacing w:beforeAutospacing="1" w:afterAutospacing="1"/>
    </w:pPr>
    <w:rPr>
      <w:lang w:eastAsia="en-GB"/>
    </w:rPr>
  </w:style>
  <w:style w:type="character" w:customStyle="1" w:styleId="normaltextrun">
    <w:name w:val="normaltextrun"/>
    <w:basedOn w:val="DefaultParagraphFont"/>
    <w:rsid w:val="004828ED"/>
  </w:style>
  <w:style w:type="character" w:customStyle="1" w:styleId="eop">
    <w:name w:val="eop"/>
    <w:basedOn w:val="DefaultParagraphFont"/>
    <w:rsid w:val="004828ED"/>
  </w:style>
  <w:style w:type="paragraph" w:styleId="Header">
    <w:name w:val="header"/>
    <w:basedOn w:val="Normal"/>
    <w:link w:val="HeaderChar"/>
    <w:uiPriority w:val="99"/>
    <w:unhideWhenUsed/>
    <w:rsid w:val="001F1CAA"/>
    <w:pPr>
      <w:tabs>
        <w:tab w:val="center" w:pos="4513"/>
        <w:tab w:val="right" w:pos="9026"/>
      </w:tabs>
    </w:pPr>
  </w:style>
  <w:style w:type="character" w:customStyle="1" w:styleId="HeaderChar">
    <w:name w:val="Header Char"/>
    <w:basedOn w:val="DefaultParagraphFont"/>
    <w:link w:val="Header"/>
    <w:uiPriority w:val="99"/>
    <w:rsid w:val="001F1CAA"/>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eoce.fa.em3.oraclecloud.com/hcmUI/CandidateExperience/en/sites/CX_3001/pages/1100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315BF5CD-A0B6-4D1D-8DC7-24252724E30A}"/>
</file>

<file path=customXml/itemProps2.xml><?xml version="1.0" encoding="utf-8"?>
<ds:datastoreItem xmlns:ds="http://schemas.openxmlformats.org/officeDocument/2006/customXml" ds:itemID="{86CF2E36-B118-4696-A977-F5C7F1C27305}">
  <ds:schemaRefs>
    <ds:schemaRef ds:uri="http://schemas.microsoft.com/sharepoint/v3/contenttype/forms"/>
  </ds:schemaRefs>
</ds:datastoreItem>
</file>

<file path=customXml/itemProps3.xml><?xml version="1.0" encoding="utf-8"?>
<ds:datastoreItem xmlns:ds="http://schemas.openxmlformats.org/officeDocument/2006/customXml" ds:itemID="{FE00C8F4-A074-439A-A128-F91FD63C3D43}">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2393</Words>
  <Characters>13646</Characters>
  <Application>Microsoft Office Word</Application>
  <DocSecurity>0</DocSecurity>
  <Lines>113</Lines>
  <Paragraphs>32</Paragraphs>
  <ScaleCrop>false</ScaleCrop>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Berechet</dc:creator>
  <cp:keywords/>
  <dc:description/>
  <cp:lastModifiedBy>Aisha Berechet</cp:lastModifiedBy>
  <cp:revision>2</cp:revision>
  <dcterms:created xsi:type="dcterms:W3CDTF">2026-08-17T13:13:00Z</dcterms:created>
  <dcterms:modified xsi:type="dcterms:W3CDTF">2026-08-17T13:13:00Z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143016200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