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A6BDAE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510BF930"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510BF930"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C86DE2" w14:paraId="27662F6A" w14:textId="475B7121">
            <w:pPr>
              <w:rPr>
                <w:rFonts w:cs="Arial"/>
                <w:szCs w:val="24"/>
              </w:rPr>
            </w:pPr>
            <w:r>
              <w:rPr>
                <w:rFonts w:cs="Arial"/>
                <w:szCs w:val="24"/>
              </w:rPr>
              <w:t>Data Infrastructure Manager</w:t>
            </w:r>
          </w:p>
        </w:tc>
      </w:tr>
      <w:tr w:rsidRPr="00F24FA7" w:rsidR="00040A1F" w:rsidTr="510BF930"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F70655" w14:paraId="676AF1C1" w14:textId="6EA5D1BB">
            <w:pPr>
              <w:rPr>
                <w:rFonts w:cs="Arial"/>
                <w:color w:val="000000"/>
                <w:szCs w:val="24"/>
              </w:rPr>
            </w:pPr>
            <w:r w:rsidRPr="00F70655">
              <w:rPr>
                <w:rFonts w:cs="Arial"/>
                <w:color w:val="000000"/>
                <w:szCs w:val="24"/>
              </w:rPr>
              <w:t>24375</w:t>
            </w:r>
          </w:p>
        </w:tc>
      </w:tr>
      <w:tr w:rsidRPr="00F24FA7" w:rsidR="00040A1F" w:rsidTr="510BF930" w14:paraId="69641E03" w14:textId="77777777">
        <w:trPr>
          <w:trHeight w:val="827"/>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E37F14" w14:paraId="171E973A" w14:textId="11727F8C">
            <w:pPr>
              <w:rPr>
                <w:rFonts w:cs="Arial"/>
                <w:color w:val="000000" w:themeColor="text1"/>
              </w:rPr>
            </w:pPr>
            <w:r w:rsidRPr="510BF930" w:rsidR="00E37F14">
              <w:rPr>
                <w:rFonts w:cs="Arial"/>
                <w:color w:val="000000" w:themeColor="text1" w:themeTint="FF" w:themeShade="FF"/>
              </w:rPr>
              <w:t>8</w:t>
            </w:r>
            <w:r w:rsidRPr="510BF930" w:rsidR="00641C95">
              <w:rPr>
                <w:rFonts w:cs="Arial"/>
                <w:color w:val="000000" w:themeColor="text1" w:themeTint="FF" w:themeShade="FF"/>
              </w:rPr>
              <w:t xml:space="preserve"> - £</w:t>
            </w:r>
            <w:r w:rsidRPr="510BF930" w:rsidR="00F779BC">
              <w:rPr>
                <w:rFonts w:cs="Arial"/>
                <w:color w:val="000000" w:themeColor="text1" w:themeTint="FF" w:themeShade="FF"/>
              </w:rPr>
              <w:t>60,135</w:t>
            </w:r>
            <w:r w:rsidRPr="510BF930" w:rsidR="00641C95">
              <w:rPr>
                <w:rFonts w:cs="Arial"/>
                <w:color w:val="000000" w:themeColor="text1" w:themeTint="FF" w:themeShade="FF"/>
              </w:rPr>
              <w:t xml:space="preserve"> per annum (pro rata for part time)</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510BF930"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P="3B6F834C" w:rsidRDefault="00A0348A" w14:paraId="7D4686D8" w14:textId="37DBA31E">
            <w:pPr>
              <w:rPr>
                <w:rFonts w:cs="Arial"/>
              </w:rPr>
            </w:pPr>
            <w:r>
              <w:rPr>
                <w:rFonts w:cs="Arial"/>
              </w:rPr>
              <w:t>IT &amp; Digital</w:t>
            </w:r>
            <w:r w:rsidRPr="3B6F834C" w:rsidR="00194EEA">
              <w:rPr>
                <w:rFonts w:cs="Arial"/>
              </w:rPr>
              <w:t xml:space="preserve"> – </w:t>
            </w:r>
            <w:r w:rsidRPr="3B6F834C" w:rsidR="00E37F14">
              <w:rPr>
                <w:rFonts w:cs="Arial"/>
              </w:rPr>
              <w:t>BI Centre of Excellence</w:t>
            </w:r>
          </w:p>
        </w:tc>
      </w:tr>
      <w:tr w:rsidRPr="00F24FA7" w:rsidR="00040A1F" w:rsidTr="510BF930" w14:paraId="72F03A6E" w14:textId="77777777">
        <w:trPr>
          <w:trHeight w:val="790"/>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755F9D" w:rsidR="00040A1F" w:rsidP="510BF930" w:rsidRDefault="00386E6A" w14:paraId="2707D7D8" w14:textId="605CEF79">
            <w:pPr>
              <w:rPr>
                <w:rFonts w:cs="Arial"/>
                <w:color w:val="000000"/>
              </w:rPr>
            </w:pPr>
            <w:r w:rsidRPr="510BF930" w:rsidR="00755F9D">
              <w:rPr>
                <w:rFonts w:cs="Arial"/>
                <w:color w:val="000000" w:themeColor="text1" w:themeTint="FF" w:themeShade="FF"/>
              </w:rPr>
              <w:t xml:space="preserve">Endeavour House, </w:t>
            </w:r>
            <w:r w:rsidRPr="510BF930" w:rsidR="03B34127">
              <w:rPr>
                <w:rFonts w:cs="Arial"/>
                <w:color w:val="000000" w:themeColor="text1" w:themeTint="FF" w:themeShade="FF"/>
              </w:rPr>
              <w:t xml:space="preserve">8 </w:t>
            </w:r>
            <w:r w:rsidRPr="510BF930" w:rsidR="00755F9D">
              <w:rPr>
                <w:rFonts w:cs="Arial"/>
                <w:color w:val="000000" w:themeColor="text1" w:themeTint="FF" w:themeShade="FF"/>
              </w:rPr>
              <w:t>Russell Road, Ipswich, Suffolk, IP1 2</w:t>
            </w:r>
            <w:r w:rsidRPr="510BF930" w:rsidR="00755F9D">
              <w:rPr>
                <w:rFonts w:cs="Arial"/>
                <w:color w:val="000000" w:themeColor="text1" w:themeTint="FF" w:themeShade="FF"/>
              </w:rPr>
              <w:t>BX </w:t>
            </w:r>
            <w:r w:rsidRPr="510BF930" w:rsidR="38BD4766">
              <w:rPr>
                <w:rFonts w:cs="Arial"/>
                <w:color w:val="000000" w:themeColor="text1" w:themeTint="FF" w:themeShade="FF"/>
              </w:rPr>
              <w:t>-</w:t>
            </w:r>
            <w:r w:rsidRPr="510BF930" w:rsidR="38BD4766">
              <w:rPr>
                <w:rFonts w:cs="Arial"/>
                <w:color w:val="000000" w:themeColor="text1" w:themeTint="FF" w:themeShade="FF"/>
              </w:rPr>
              <w:t>H</w:t>
            </w:r>
            <w:r w:rsidRPr="510BF930" w:rsidR="00386E6A">
              <w:rPr>
                <w:rFonts w:cs="Arial"/>
                <w:color w:val="000000" w:themeColor="text1" w:themeTint="FF" w:themeShade="FF"/>
              </w:rPr>
              <w:t>ybrid</w:t>
            </w:r>
            <w:r w:rsidRPr="510BF930" w:rsidR="434FBD24">
              <w:rPr>
                <w:rFonts w:cs="Arial"/>
                <w:color w:val="000000" w:themeColor="text1" w:themeTint="FF" w:themeShade="FF"/>
              </w:rPr>
              <w:t xml:space="preserve"> working</w:t>
            </w:r>
          </w:p>
        </w:tc>
      </w:tr>
      <w:tr w:rsidRPr="00F24FA7" w:rsidR="00040A1F" w:rsidTr="510BF930"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194EEA" w14:paraId="6D1F5090" w14:textId="66398F8F">
            <w:pPr>
              <w:rPr>
                <w:rFonts w:cs="Arial"/>
                <w:color w:val="000000"/>
                <w:szCs w:val="24"/>
              </w:rPr>
            </w:pPr>
            <w:r>
              <w:rPr>
                <w:rFonts w:cs="Arial"/>
                <w:color w:val="000000"/>
                <w:szCs w:val="24"/>
              </w:rPr>
              <w:t>37</w:t>
            </w:r>
          </w:p>
        </w:tc>
      </w:tr>
      <w:tr w:rsidRPr="00F24FA7" w:rsidR="00040A1F" w:rsidTr="510BF930"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E03E3A" w14:paraId="669B111E" w14:textId="4E0183AB">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194EEA">
                  <w:rPr>
                    <w:rFonts w:cs="Arial"/>
                    <w:b/>
                    <w:bCs/>
                    <w:color w:val="000000"/>
                    <w:szCs w:val="24"/>
                  </w:rPr>
                  <w:t>Permanent</w:t>
                </w:r>
              </w:sdtContent>
            </w:sdt>
            <w:r w:rsidR="008A58EF">
              <w:rPr>
                <w:rFonts w:cs="Arial"/>
                <w:b/>
                <w:bCs/>
                <w:color w:val="000000"/>
                <w:szCs w:val="24"/>
              </w:rPr>
              <w:t xml:space="preserve"> </w:t>
            </w:r>
          </w:p>
        </w:tc>
      </w:tr>
      <w:tr w:rsidRPr="00F24FA7" w:rsidR="006639C1" w:rsidTr="510BF930" w14:paraId="6D640D4B" w14:textId="77777777">
        <w:trPr>
          <w:trHeight w:val="3613"/>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6639C1" w:rsidP="006639C1" w:rsidRDefault="006639C1"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rsidRPr="00877FCA" w:rsidR="006639C1" w:rsidP="006639C1" w:rsidRDefault="006639C1" w14:paraId="4D80EA60" w14:textId="77777777">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rsidRPr="00877FCA" w:rsidR="006639C1" w:rsidP="006639C1" w:rsidRDefault="006639C1" w14:paraId="65AC4D40"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14:paraId="06A35FEA" w14:textId="77777777">
        <w:trPr>
          <w:trHeight w:val="487"/>
        </w:trPr>
        <w:tc>
          <w:tcPr>
            <w:tcW w:w="9808" w:type="dxa"/>
            <w:shd w:val="clear" w:color="auto" w:fill="171796"/>
            <w:vAlign w:val="center"/>
          </w:tcPr>
          <w:p w:rsidRPr="00162B93" w:rsidR="00BC371B"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755F9D" w:rsidP="00BC371B" w:rsidRDefault="00755F9D" w14:paraId="40A5B537" w14:textId="77777777">
      <w:pPr>
        <w:rPr>
          <w:rFonts w:cs="Arial"/>
          <w:iCs/>
          <w:szCs w:val="24"/>
        </w:rPr>
      </w:pPr>
    </w:p>
    <w:p w:rsidR="00BC371B" w:rsidP="00BC371B" w:rsidRDefault="00BC371B" w14:paraId="5ECA754A" w14:textId="251C1030">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755F9D" w:rsidP="3B6F834C" w:rsidRDefault="00755F9D" w14:paraId="3430022A" w14:textId="77777777">
      <w:pPr>
        <w:rPr>
          <w:rFonts w:cs="Arial"/>
        </w:rPr>
      </w:pPr>
    </w:p>
    <w:p w:rsidR="000D0D17" w:rsidP="3B6F834C" w:rsidRDefault="000D0D17" w14:paraId="65F5B878" w14:textId="3025C62A">
      <w:pPr>
        <w:rPr>
          <w:rFonts w:cs="Arial"/>
        </w:rPr>
      </w:pPr>
      <w:r w:rsidRPr="3B6F834C">
        <w:rPr>
          <w:rFonts w:cs="Arial"/>
        </w:rPr>
        <w:t>As Data Infrastructure Manager, you will play a central role in shaping how the council designs, delivers, and evolves its data ecosystems. You will lead the development of resilient data platforms</w:t>
      </w:r>
      <w:r w:rsidRPr="3B6F834C" w:rsidR="007A3FBD">
        <w:rPr>
          <w:rFonts w:cs="Arial"/>
        </w:rPr>
        <w:t xml:space="preserve">, </w:t>
      </w:r>
      <w:r w:rsidRPr="3B6F834C">
        <w:rPr>
          <w:rFonts w:cs="Arial"/>
        </w:rPr>
        <w:t>both in the cloud and on</w:t>
      </w:r>
      <w:r w:rsidRPr="3B6F834C" w:rsidR="22EB5070">
        <w:rPr>
          <w:rFonts w:cs="Arial"/>
        </w:rPr>
        <w:t xml:space="preserve"> </w:t>
      </w:r>
      <w:r w:rsidRPr="3B6F834C">
        <w:rPr>
          <w:rFonts w:cs="Arial"/>
        </w:rPr>
        <w:t>premise</w:t>
      </w:r>
      <w:r w:rsidRPr="3B6F834C" w:rsidR="007A3FBD">
        <w:rPr>
          <w:rFonts w:cs="Arial"/>
        </w:rPr>
        <w:t xml:space="preserve">, </w:t>
      </w:r>
      <w:r w:rsidRPr="3B6F834C">
        <w:rPr>
          <w:rFonts w:cs="Arial"/>
        </w:rPr>
        <w:t>ensuring they support analytical, operational, and strategic needs across the organisation. This includes creating and optimising data flows that link core systems with the wider BI landscape</w:t>
      </w:r>
      <w:r w:rsidRPr="3B6F834C" w:rsidR="007A3FBD">
        <w:rPr>
          <w:rFonts w:cs="Arial"/>
        </w:rPr>
        <w:t xml:space="preserve"> and</w:t>
      </w:r>
      <w:r w:rsidRPr="3B6F834C">
        <w:rPr>
          <w:rFonts w:cs="Arial"/>
        </w:rPr>
        <w:t xml:space="preserve"> enabling high</w:t>
      </w:r>
      <w:r w:rsidRPr="3B6F834C" w:rsidR="387E1E01">
        <w:rPr>
          <w:rFonts w:cs="Arial"/>
        </w:rPr>
        <w:t xml:space="preserve"> </w:t>
      </w:r>
      <w:r w:rsidRPr="3B6F834C">
        <w:rPr>
          <w:rFonts w:cs="Arial"/>
        </w:rPr>
        <w:t>quality insights and evidence</w:t>
      </w:r>
      <w:r w:rsidRPr="3B6F834C" w:rsidR="20B93C25">
        <w:rPr>
          <w:rFonts w:cs="Arial"/>
        </w:rPr>
        <w:t xml:space="preserve"> </w:t>
      </w:r>
      <w:r w:rsidRPr="3B6F834C">
        <w:rPr>
          <w:rFonts w:cs="Arial"/>
        </w:rPr>
        <w:t>based decision making</w:t>
      </w:r>
    </w:p>
    <w:p w:rsidRPr="000D0D17" w:rsidR="007A3FBD" w:rsidP="000D0D17" w:rsidRDefault="007A3FBD" w14:paraId="5286D321" w14:textId="77777777">
      <w:pPr>
        <w:rPr>
          <w:rFonts w:cs="Arial"/>
          <w:szCs w:val="24"/>
        </w:rPr>
      </w:pPr>
    </w:p>
    <w:p w:rsidR="000D0D17" w:rsidP="3B6F834C" w:rsidRDefault="000D0D17" w14:paraId="1EB2BA2C" w14:textId="4E636FE3">
      <w:pPr>
        <w:rPr>
          <w:rFonts w:cs="Arial"/>
        </w:rPr>
      </w:pPr>
      <w:r w:rsidRPr="3B6F834C">
        <w:rPr>
          <w:rFonts w:cs="Arial"/>
        </w:rPr>
        <w:t>You will work closely with data specialists, analysts, and technical teams to ensure that data is consistently accurate, accessible, well</w:t>
      </w:r>
      <w:r w:rsidRPr="3B6F834C" w:rsidR="1A74EF6D">
        <w:rPr>
          <w:rFonts w:cs="Arial"/>
        </w:rPr>
        <w:t xml:space="preserve"> </w:t>
      </w:r>
      <w:r w:rsidRPr="3B6F834C">
        <w:rPr>
          <w:rFonts w:cs="Arial"/>
        </w:rPr>
        <w:t>structured, and secure. Your responsibilities will include guiding the creation of reusable data patterns, overseeing the development of streaming and integration capabilities, and ensuring engineering practices are efficient and sustainable. You will also provide leadership on database management, data modelling, and metadata best practice to ensure our data estate remains robust, scalable, and adaptable as needs evolve</w:t>
      </w:r>
      <w:r w:rsidRPr="3B6F834C" w:rsidR="007A3FBD">
        <w:rPr>
          <w:rFonts w:cs="Arial"/>
        </w:rPr>
        <w:t>.</w:t>
      </w:r>
    </w:p>
    <w:p w:rsidRPr="000D0D17" w:rsidR="007A3FBD" w:rsidP="000D0D17" w:rsidRDefault="007A3FBD" w14:paraId="2D7EB13F" w14:textId="77777777">
      <w:pPr>
        <w:rPr>
          <w:rFonts w:cs="Arial"/>
          <w:szCs w:val="24"/>
        </w:rPr>
      </w:pPr>
    </w:p>
    <w:p w:rsidRPr="000D0D17" w:rsidR="000D0D17" w:rsidP="000D0D17" w:rsidRDefault="000D0D17" w14:paraId="499CF703" w14:textId="77777777">
      <w:pPr>
        <w:rPr>
          <w:rFonts w:cs="Arial"/>
          <w:szCs w:val="24"/>
        </w:rPr>
      </w:pPr>
      <w:r w:rsidRPr="000D0D17">
        <w:rPr>
          <w:rFonts w:cs="Arial"/>
          <w:szCs w:val="24"/>
        </w:rPr>
        <w:t>In addition, you will oversee activities such as data profiling, source</w:t>
      </w:r>
      <w:r w:rsidRPr="000D0D17">
        <w:rPr>
          <w:rFonts w:cs="Arial"/>
          <w:szCs w:val="24"/>
        </w:rPr>
        <w:noBreakHyphen/>
      </w:r>
      <w:r w:rsidRPr="000D0D17">
        <w:rPr>
          <w:rFonts w:cs="Arial"/>
          <w:szCs w:val="24"/>
        </w:rPr>
        <w:t>system exploration, and the development and testing of advanced data solutions. You will help translate complex business and technical requirements into scalable architectures, supporting the council’s wider performance, intelligence, and transformation agendas. Through coaching, mentoring, and knowledge</w:t>
      </w:r>
      <w:r w:rsidRPr="000D0D17">
        <w:rPr>
          <w:rFonts w:cs="Arial"/>
          <w:szCs w:val="24"/>
        </w:rPr>
        <w:noBreakHyphen/>
      </w:r>
      <w:r w:rsidRPr="000D0D17">
        <w:rPr>
          <w:rFonts w:cs="Arial"/>
          <w:szCs w:val="24"/>
        </w:rPr>
        <w:t>sharing, you will support the growth of engineers within the team and encourage a culture of high</w:t>
      </w:r>
      <w:r w:rsidRPr="000D0D17">
        <w:rPr>
          <w:rFonts w:cs="Arial"/>
          <w:szCs w:val="24"/>
        </w:rPr>
        <w:noBreakHyphen/>
      </w:r>
      <w:r w:rsidRPr="000D0D17">
        <w:rPr>
          <w:rFonts w:cs="Arial"/>
          <w:szCs w:val="24"/>
        </w:rPr>
        <w:t>quality engineering and continuous improvement.</w:t>
      </w:r>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14:paraId="727E8E10" w14:textId="77777777">
        <w:trPr>
          <w:trHeight w:val="487"/>
        </w:trPr>
        <w:tc>
          <w:tcPr>
            <w:tcW w:w="9808" w:type="dxa"/>
            <w:shd w:val="clear" w:color="auto" w:fill="171796"/>
            <w:vAlign w:val="center"/>
          </w:tcPr>
          <w:p w:rsidRPr="00162B93" w:rsidR="00B550AC"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C04CFB" w:rsidP="00C04CFB" w:rsidRDefault="00C04CFB" w14:paraId="24301A2F" w14:textId="77777777">
      <w:pPr>
        <w:rPr>
          <w:rFonts w:cs="Arial"/>
          <w:bCs/>
          <w:i/>
          <w:color w:val="000000"/>
          <w:szCs w:val="24"/>
        </w:rPr>
      </w:pPr>
    </w:p>
    <w:p w:rsidRPr="00755F9D" w:rsidR="00963BA8" w:rsidP="00336159" w:rsidRDefault="00963BA8" w14:paraId="6A48D2F2" w14:textId="5246A87A">
      <w:pPr>
        <w:pStyle w:val="ListParagraph"/>
        <w:numPr>
          <w:ilvl w:val="0"/>
          <w:numId w:val="44"/>
        </w:numPr>
        <w:rPr>
          <w:rFonts w:cs="Arial"/>
          <w:bCs/>
          <w:iCs/>
          <w:color w:val="000000"/>
          <w:szCs w:val="24"/>
        </w:rPr>
      </w:pPr>
      <w:r w:rsidRPr="00755F9D">
        <w:rPr>
          <w:rFonts w:cs="Arial"/>
          <w:bCs/>
          <w:iCs/>
          <w:color w:val="000000"/>
          <w:szCs w:val="24"/>
        </w:rPr>
        <w:t>Lead the design, implementation, and continual evolution of data pipelines, integration patterns, and platform components to meet organisational needs</w:t>
      </w:r>
      <w:r w:rsidRPr="00755F9D" w:rsidR="006B7784">
        <w:rPr>
          <w:rFonts w:cs="Arial"/>
          <w:bCs/>
          <w:iCs/>
          <w:color w:val="000000"/>
          <w:szCs w:val="24"/>
        </w:rPr>
        <w:t>.</w:t>
      </w:r>
    </w:p>
    <w:p w:rsidRPr="00755F9D" w:rsidR="00963BA8" w:rsidP="00336159" w:rsidRDefault="00963BA8" w14:paraId="2D227AAE" w14:textId="24A336B0">
      <w:pPr>
        <w:pStyle w:val="ListParagraph"/>
        <w:numPr>
          <w:ilvl w:val="0"/>
          <w:numId w:val="44"/>
        </w:numPr>
        <w:rPr>
          <w:rFonts w:cs="Arial"/>
          <w:bCs/>
          <w:iCs/>
          <w:color w:val="000000"/>
          <w:szCs w:val="24"/>
        </w:rPr>
      </w:pPr>
      <w:r w:rsidRPr="00755F9D">
        <w:rPr>
          <w:rFonts w:cs="Arial"/>
          <w:bCs/>
          <w:iCs/>
          <w:color w:val="000000"/>
          <w:szCs w:val="24"/>
        </w:rPr>
        <w:t>Identify opportunities to reuse or streamline existing data services and influence architectural choices for the council.</w:t>
      </w:r>
    </w:p>
    <w:p w:rsidRPr="00755F9D" w:rsidR="00C04CFB" w:rsidP="00336159" w:rsidRDefault="00963BA8" w14:paraId="126D462A" w14:textId="58C4EA60">
      <w:pPr>
        <w:pStyle w:val="ListParagraph"/>
        <w:numPr>
          <w:ilvl w:val="0"/>
          <w:numId w:val="44"/>
        </w:numPr>
        <w:rPr>
          <w:rFonts w:cs="Arial"/>
          <w:iCs/>
          <w:szCs w:val="24"/>
        </w:rPr>
      </w:pPr>
      <w:r w:rsidRPr="00755F9D">
        <w:rPr>
          <w:rFonts w:cs="Arial"/>
          <w:bCs/>
          <w:iCs/>
          <w:color w:val="000000"/>
          <w:szCs w:val="24"/>
        </w:rPr>
        <w:t>Champion data governance, platform security, lifecycle management and operational excellence.</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bookmarkEnd w:id="0"/>
    </w:tbl>
    <w:p w:rsidR="00755F9D" w:rsidP="00236AA5" w:rsidRDefault="00755F9D" w14:paraId="270C6F58" w14:textId="77777777">
      <w:pPr>
        <w:rPr>
          <w:rFonts w:cs="Arial"/>
          <w:iCs/>
          <w:szCs w:val="24"/>
        </w:rPr>
      </w:pPr>
    </w:p>
    <w:p w:rsidRPr="00DD0B52" w:rsidR="00236AA5" w:rsidP="00236AA5" w:rsidRDefault="00236AA5" w14:paraId="4251228C" w14:textId="21006416">
      <w:pPr>
        <w:rPr>
          <w:rFonts w:cs="Arial"/>
          <w:iCs/>
          <w:szCs w:val="24"/>
        </w:rPr>
      </w:pPr>
      <w:r w:rsidRPr="00DD0B52">
        <w:rPr>
          <w:rFonts w:cs="Arial"/>
          <w:iCs/>
          <w:szCs w:val="24"/>
        </w:rPr>
        <w:t xml:space="preserve">This role sits within the IT Product Team for ACS &amp; PH who are responsible for supporting, maintaining, and developing enterprise applications and integrations. Enterprise applications include Liquidogic for Adults and Children, Controcc for Adults and Children, </w:t>
      </w:r>
      <w:r w:rsidRPr="00DD0B52" w:rsidR="005B2D80">
        <w:rPr>
          <w:rFonts w:cs="Arial"/>
          <w:iCs/>
          <w:szCs w:val="24"/>
        </w:rPr>
        <w:t>CACI Certa</w:t>
      </w:r>
      <w:r w:rsidRPr="00DD0B52">
        <w:rPr>
          <w:rFonts w:cs="Arial"/>
          <w:iCs/>
          <w:szCs w:val="24"/>
        </w:rPr>
        <w:t xml:space="preserve">, BI Data Platforms including </w:t>
      </w:r>
      <w:r w:rsidRPr="00DD0B52" w:rsidR="00DD0B52">
        <w:rPr>
          <w:rFonts w:cs="Arial"/>
          <w:iCs/>
          <w:szCs w:val="24"/>
        </w:rPr>
        <w:t xml:space="preserve">the </w:t>
      </w:r>
      <w:r w:rsidRPr="00DD0B52">
        <w:rPr>
          <w:rFonts w:cs="Arial"/>
          <w:iCs/>
          <w:szCs w:val="24"/>
        </w:rPr>
        <w:t>on-</w:t>
      </w:r>
      <w:r w:rsidRPr="00DD0B52" w:rsidR="00DD0B52">
        <w:rPr>
          <w:rFonts w:cs="Arial"/>
          <w:iCs/>
          <w:szCs w:val="24"/>
        </w:rPr>
        <w:t>premises</w:t>
      </w:r>
      <w:r w:rsidRPr="00DD0B52">
        <w:rPr>
          <w:rFonts w:cs="Arial"/>
          <w:iCs/>
          <w:szCs w:val="24"/>
        </w:rPr>
        <w:t xml:space="preserve"> data warehouse platform and cloud data warehouse platform. This role is within the Business Intelligence Centre of Excellence sub team.</w:t>
      </w:r>
    </w:p>
    <w:p w:rsidRPr="00DD0B52" w:rsidR="00236AA5" w:rsidP="00236AA5" w:rsidRDefault="00236AA5" w14:paraId="3DA738E4" w14:textId="77777777">
      <w:pPr>
        <w:rPr>
          <w:rFonts w:cs="Arial"/>
          <w:iCs/>
          <w:szCs w:val="24"/>
        </w:rPr>
      </w:pPr>
    </w:p>
    <w:p w:rsidRPr="00DD0B52" w:rsidR="00236AA5" w:rsidP="00236AA5" w:rsidRDefault="00236AA5" w14:paraId="533E491C" w14:textId="77777777">
      <w:pPr>
        <w:rPr>
          <w:rFonts w:cs="Arial"/>
          <w:iCs/>
          <w:szCs w:val="24"/>
        </w:rPr>
      </w:pPr>
      <w:r w:rsidRPr="00DD0B52">
        <w:rPr>
          <w:rFonts w:cs="Arial"/>
          <w:iCs/>
          <w:szCs w:val="24"/>
        </w:rPr>
        <w:t>Key Relationships</w:t>
      </w:r>
    </w:p>
    <w:p w:rsidRPr="001556AC" w:rsidR="001556AC" w:rsidP="00336159" w:rsidRDefault="001556AC" w14:paraId="42F90F92" w14:textId="546F833F">
      <w:pPr>
        <w:pStyle w:val="ListParagraph"/>
        <w:numPr>
          <w:ilvl w:val="0"/>
          <w:numId w:val="43"/>
        </w:numPr>
        <w:rPr>
          <w:rFonts w:cs="Arial"/>
          <w:iCs/>
          <w:szCs w:val="24"/>
        </w:rPr>
      </w:pPr>
      <w:r w:rsidRPr="001556AC">
        <w:rPr>
          <w:rFonts w:cs="Arial"/>
          <w:iCs/>
          <w:szCs w:val="24"/>
        </w:rPr>
        <w:t>IT Product Manager</w:t>
      </w:r>
    </w:p>
    <w:p w:rsidRPr="001556AC" w:rsidR="001556AC" w:rsidP="00336159" w:rsidRDefault="001556AC" w14:paraId="7E8D3ED3" w14:textId="1CABBAC9">
      <w:pPr>
        <w:pStyle w:val="ListParagraph"/>
        <w:numPr>
          <w:ilvl w:val="0"/>
          <w:numId w:val="43"/>
        </w:numPr>
        <w:rPr>
          <w:rFonts w:cs="Arial"/>
          <w:iCs/>
          <w:szCs w:val="24"/>
        </w:rPr>
      </w:pPr>
      <w:r w:rsidRPr="001556AC">
        <w:rPr>
          <w:rFonts w:cs="Arial"/>
          <w:iCs/>
          <w:szCs w:val="24"/>
        </w:rPr>
        <w:t>IT Leadership Team</w:t>
      </w:r>
    </w:p>
    <w:p w:rsidRPr="00DD0B52" w:rsidR="00236AA5" w:rsidP="00336159" w:rsidRDefault="00236AA5" w14:paraId="17879F8D" w14:textId="75D01645">
      <w:pPr>
        <w:pStyle w:val="ListParagraph"/>
        <w:numPr>
          <w:ilvl w:val="0"/>
          <w:numId w:val="43"/>
        </w:numPr>
        <w:rPr>
          <w:rFonts w:cs="Arial"/>
        </w:rPr>
      </w:pPr>
      <w:r w:rsidRPr="077E6D81">
        <w:rPr>
          <w:rFonts w:cs="Arial"/>
        </w:rPr>
        <w:t>Specific report writing teams within Suffolk C</w:t>
      </w:r>
      <w:r w:rsidRPr="077E6D81" w:rsidR="00D545E8">
        <w:rPr>
          <w:rFonts w:cs="Arial"/>
        </w:rPr>
        <w:t>ounty Council</w:t>
      </w:r>
    </w:p>
    <w:p w:rsidRPr="001556AC" w:rsidR="00236AA5" w:rsidP="00336159" w:rsidRDefault="00236AA5" w14:paraId="490098AC" w14:textId="550ADAD5">
      <w:pPr>
        <w:pStyle w:val="ListParagraph"/>
        <w:numPr>
          <w:ilvl w:val="0"/>
          <w:numId w:val="43"/>
        </w:numPr>
        <w:rPr>
          <w:rFonts w:cs="Arial"/>
          <w:iCs/>
          <w:szCs w:val="24"/>
        </w:rPr>
      </w:pPr>
      <w:r w:rsidRPr="001556AC">
        <w:rPr>
          <w:rFonts w:cs="Arial"/>
          <w:iCs/>
          <w:szCs w:val="24"/>
        </w:rPr>
        <w:t>Partner organisations</w:t>
      </w:r>
    </w:p>
    <w:p w:rsidRPr="001556AC" w:rsidR="00236AA5" w:rsidP="00336159" w:rsidRDefault="00236AA5" w14:paraId="36EDDE05" w14:textId="1C79FA25">
      <w:pPr>
        <w:pStyle w:val="ListParagraph"/>
        <w:numPr>
          <w:ilvl w:val="0"/>
          <w:numId w:val="43"/>
        </w:numPr>
        <w:rPr>
          <w:rFonts w:cs="Arial"/>
          <w:iCs/>
          <w:szCs w:val="24"/>
        </w:rPr>
      </w:pPr>
      <w:r w:rsidRPr="001556AC">
        <w:rPr>
          <w:rFonts w:cs="Arial"/>
          <w:iCs/>
          <w:szCs w:val="24"/>
        </w:rPr>
        <w:t>Council service commissioners</w:t>
      </w:r>
    </w:p>
    <w:p w:rsidRPr="001556AC" w:rsidR="00236AA5" w:rsidP="00336159" w:rsidRDefault="00236AA5" w14:paraId="5E6B2FFE" w14:textId="0E7E0BFA">
      <w:pPr>
        <w:pStyle w:val="ListParagraph"/>
        <w:numPr>
          <w:ilvl w:val="0"/>
          <w:numId w:val="43"/>
        </w:numPr>
        <w:rPr>
          <w:rFonts w:cs="Arial"/>
          <w:iCs/>
          <w:szCs w:val="24"/>
        </w:rPr>
      </w:pPr>
      <w:r w:rsidRPr="001556AC">
        <w:rPr>
          <w:rFonts w:cs="Arial"/>
          <w:iCs/>
          <w:szCs w:val="24"/>
        </w:rPr>
        <w:t>Data Analytics</w:t>
      </w:r>
    </w:p>
    <w:p w:rsidRPr="001556AC" w:rsidR="00236AA5" w:rsidP="00336159" w:rsidRDefault="00236AA5" w14:paraId="511D1CBB" w14:textId="149E2195">
      <w:pPr>
        <w:pStyle w:val="ListParagraph"/>
        <w:numPr>
          <w:ilvl w:val="0"/>
          <w:numId w:val="43"/>
        </w:numPr>
        <w:rPr>
          <w:rFonts w:cs="Arial"/>
          <w:iCs/>
          <w:szCs w:val="24"/>
        </w:rPr>
      </w:pPr>
      <w:r w:rsidRPr="001556AC">
        <w:rPr>
          <w:rFonts w:cs="Arial"/>
          <w:iCs/>
          <w:szCs w:val="24"/>
        </w:rPr>
        <w:t>Intelligence Hub</w:t>
      </w:r>
    </w:p>
    <w:p w:rsidR="00BC371B" w:rsidP="00336159" w:rsidRDefault="00236AA5" w14:paraId="74CACF43" w14:textId="117B079B">
      <w:pPr>
        <w:pStyle w:val="ListParagraph"/>
        <w:numPr>
          <w:ilvl w:val="0"/>
          <w:numId w:val="43"/>
        </w:numPr>
        <w:rPr>
          <w:rFonts w:cs="Arial"/>
          <w:iCs/>
          <w:szCs w:val="24"/>
        </w:rPr>
      </w:pPr>
      <w:r w:rsidRPr="001556AC">
        <w:rPr>
          <w:rFonts w:cs="Arial"/>
          <w:iCs/>
          <w:szCs w:val="24"/>
        </w:rPr>
        <w:t>Wider IT teams and subject matter experts</w:t>
      </w:r>
    </w:p>
    <w:p w:rsidRPr="001556AC" w:rsidR="00755F9D" w:rsidP="00755F9D" w:rsidRDefault="00755F9D" w14:paraId="74FB8D6B" w14:textId="77777777">
      <w:pPr>
        <w:pStyle w:val="ListParagraph"/>
        <w:ind w:left="1080"/>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8A4083" w:rsidP="00F34479" w:rsidRDefault="008A4083" w14:paraId="09AF045B" w14:textId="77777777">
      <w:pPr>
        <w:rPr>
          <w:rFonts w:cs="Arial"/>
          <w:b/>
          <w:szCs w:val="24"/>
        </w:rPr>
      </w:pPr>
    </w:p>
    <w:p w:rsidRPr="00F24FA7" w:rsidR="00F34479" w:rsidP="00F34479" w:rsidRDefault="00F34479" w14:paraId="0337C185" w14:textId="7DCF02E5">
      <w:pPr>
        <w:rPr>
          <w:rFonts w:cs="Arial"/>
          <w:b/>
          <w:szCs w:val="24"/>
        </w:rPr>
      </w:pPr>
      <w:r w:rsidRPr="00F24FA7">
        <w:rPr>
          <w:rFonts w:cs="Arial"/>
          <w:b/>
          <w:szCs w:val="24"/>
        </w:rPr>
        <w:t>Da</w:t>
      </w:r>
      <w:r w:rsidRPr="00F24FA7" w:rsidR="00C84CD6">
        <w:rPr>
          <w:rFonts w:cs="Arial"/>
          <w:b/>
          <w:szCs w:val="24"/>
        </w:rPr>
        <w:t>y to day</w:t>
      </w:r>
      <w:r w:rsidRPr="00F24FA7">
        <w:rPr>
          <w:rFonts w:cs="Arial"/>
          <w:b/>
          <w:szCs w:val="24"/>
        </w:rPr>
        <w:t xml:space="preserve"> tasks may include:</w:t>
      </w:r>
    </w:p>
    <w:p w:rsidRPr="00BE4147" w:rsidR="003C33F6" w:rsidP="00BE4147" w:rsidRDefault="003C33F6" w14:paraId="0477DF1F" w14:textId="360871C8">
      <w:pPr>
        <w:pStyle w:val="ListParagraph"/>
        <w:numPr>
          <w:ilvl w:val="0"/>
          <w:numId w:val="35"/>
        </w:numPr>
        <w:rPr>
          <w:rFonts w:cs="Arial"/>
          <w:szCs w:val="24"/>
        </w:rPr>
      </w:pPr>
      <w:r w:rsidRPr="00BE4147">
        <w:rPr>
          <w:rFonts w:cs="Arial"/>
          <w:szCs w:val="24"/>
        </w:rPr>
        <w:t xml:space="preserve">Design, build and maintain </w:t>
      </w:r>
      <w:r w:rsidR="00670AAC">
        <w:rPr>
          <w:rFonts w:cs="Arial"/>
          <w:szCs w:val="24"/>
        </w:rPr>
        <w:t xml:space="preserve">a </w:t>
      </w:r>
      <w:r w:rsidRPr="00BE4147">
        <w:rPr>
          <w:rFonts w:cs="Arial"/>
          <w:szCs w:val="24"/>
        </w:rPr>
        <w:t>modern Azure data platform (</w:t>
      </w:r>
      <w:r w:rsidR="004A194C">
        <w:rPr>
          <w:rFonts w:cs="Arial"/>
          <w:szCs w:val="24"/>
        </w:rPr>
        <w:t xml:space="preserve">Fabric, </w:t>
      </w:r>
      <w:r w:rsidRPr="00BE4147">
        <w:rPr>
          <w:rFonts w:cs="Arial"/>
          <w:szCs w:val="24"/>
        </w:rPr>
        <w:t>Data Factory/Synapse, DevOps, Pipelines).</w:t>
      </w:r>
    </w:p>
    <w:p w:rsidRPr="00BE4147" w:rsidR="003C33F6" w:rsidP="00BE4147" w:rsidRDefault="003C33F6" w14:paraId="05B74D6E" w14:textId="77777777">
      <w:pPr>
        <w:pStyle w:val="ListParagraph"/>
        <w:numPr>
          <w:ilvl w:val="0"/>
          <w:numId w:val="35"/>
        </w:numPr>
        <w:rPr>
          <w:rFonts w:cs="Arial"/>
          <w:szCs w:val="24"/>
        </w:rPr>
      </w:pPr>
      <w:r w:rsidRPr="00BE4147">
        <w:rPr>
          <w:rFonts w:cs="Arial"/>
          <w:szCs w:val="24"/>
        </w:rPr>
        <w:t>Fault resolution – You will utilise your experience and knowledge about Azure cloud to assist other engineers in the team with fault resolution, ensuring root cause analysis happens and preventative measures put in place</w:t>
      </w:r>
    </w:p>
    <w:p w:rsidRPr="00BE4147" w:rsidR="003C33F6" w:rsidP="00BE4147" w:rsidRDefault="003C33F6" w14:paraId="64222C08" w14:textId="77777777">
      <w:pPr>
        <w:pStyle w:val="ListParagraph"/>
        <w:numPr>
          <w:ilvl w:val="0"/>
          <w:numId w:val="35"/>
        </w:numPr>
        <w:rPr>
          <w:rFonts w:cs="Arial"/>
          <w:szCs w:val="24"/>
        </w:rPr>
      </w:pPr>
      <w:r w:rsidRPr="00BE4147">
        <w:rPr>
          <w:rFonts w:cs="Arial"/>
          <w:szCs w:val="24"/>
        </w:rPr>
        <w:t>Implementation - CI/CD based application development methodology using tools like YAML and other DevOps pipelines.</w:t>
      </w:r>
    </w:p>
    <w:p w:rsidR="00023FF1" w:rsidP="00023FF1" w:rsidRDefault="003C33F6" w14:paraId="4CA71FBE" w14:textId="77777777">
      <w:pPr>
        <w:pStyle w:val="ListParagraph"/>
        <w:numPr>
          <w:ilvl w:val="0"/>
          <w:numId w:val="35"/>
        </w:numPr>
        <w:rPr>
          <w:rFonts w:cs="Arial"/>
          <w:szCs w:val="24"/>
        </w:rPr>
      </w:pPr>
      <w:r w:rsidRPr="00BE4147">
        <w:rPr>
          <w:rFonts w:cs="Arial"/>
          <w:szCs w:val="24"/>
        </w:rPr>
        <w:t>Implementation – You will ensure the implantation of agreed designs and sharing of details of solutions with the wider engineering team to allow support to happen seamlessly as solutions are delivered</w:t>
      </w:r>
    </w:p>
    <w:p w:rsidR="00023FF1" w:rsidP="00023FF1" w:rsidRDefault="003C33F6" w14:paraId="4949551B" w14:textId="77777777">
      <w:pPr>
        <w:pStyle w:val="ListParagraph"/>
        <w:numPr>
          <w:ilvl w:val="0"/>
          <w:numId w:val="35"/>
        </w:numPr>
        <w:rPr>
          <w:rFonts w:cs="Arial"/>
          <w:szCs w:val="24"/>
        </w:rPr>
      </w:pPr>
      <w:r w:rsidRPr="00023FF1">
        <w:rPr>
          <w:rFonts w:cs="Arial"/>
          <w:szCs w:val="24"/>
        </w:rPr>
        <w:t>Mentoring &amp; Developing – You will share your knowledge and skills with other engineers in the team to aid in their development allowing them to become more self-sufficient and grow into potential future Lead Engineers</w:t>
      </w:r>
      <w:r w:rsidRPr="00023FF1" w:rsidR="00023FF1">
        <w:rPr>
          <w:rFonts w:cs="Arial"/>
          <w:szCs w:val="24"/>
        </w:rPr>
        <w:t>.</w:t>
      </w:r>
    </w:p>
    <w:p w:rsidRPr="00023FF1" w:rsidR="003C33F6" w:rsidP="00023FF1" w:rsidRDefault="00023FF1" w14:paraId="3544D790" w14:textId="1F638DF3">
      <w:pPr>
        <w:pStyle w:val="ListParagraph"/>
        <w:numPr>
          <w:ilvl w:val="0"/>
          <w:numId w:val="35"/>
        </w:numPr>
        <w:rPr>
          <w:rFonts w:cs="Arial"/>
          <w:szCs w:val="24"/>
        </w:rPr>
      </w:pPr>
      <w:r w:rsidRPr="004E573F">
        <w:t>Optimise code and data workflows for performance and efficiency</w:t>
      </w:r>
      <w:r>
        <w:t>.</w:t>
      </w:r>
    </w:p>
    <w:p w:rsidRPr="00F24FA7" w:rsidR="00401035" w:rsidP="00401035" w:rsidRDefault="00401035" w14:paraId="67B908FF" w14:textId="409B140D">
      <w:pPr>
        <w:rPr>
          <w:rFonts w:cs="Arial"/>
          <w:szCs w:val="24"/>
        </w:rPr>
      </w:pPr>
    </w:p>
    <w:p w:rsidRPr="00755F9D" w:rsidR="00C84CD6" w:rsidRDefault="00C84CD6" w14:paraId="08E26179" w14:textId="554CBC1A">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77777777">
      <w:pPr>
        <w:rPr>
          <w:rFonts w:cs="Arial"/>
          <w:b/>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9217FD" w:rsidR="00AF44EA" w:rsidP="008772C4" w:rsidRDefault="00AF44EA" w14:paraId="253603F2" w14:textId="77777777">
      <w:pPr>
        <w:pStyle w:val="ListParagraph"/>
        <w:numPr>
          <w:ilvl w:val="0"/>
          <w:numId w:val="45"/>
        </w:numPr>
        <w:rPr>
          <w:rFonts w:cs="Arial"/>
          <w:szCs w:val="24"/>
        </w:rPr>
      </w:pPr>
      <w:r w:rsidRPr="009217FD">
        <w:rPr>
          <w:rFonts w:cs="Arial"/>
          <w:szCs w:val="24"/>
        </w:rPr>
        <w:t xml:space="preserve">Relevant experience in </w:t>
      </w:r>
      <w:r>
        <w:rPr>
          <w:rFonts w:cs="Arial"/>
          <w:szCs w:val="24"/>
        </w:rPr>
        <w:t>designing, delivering and supporting technology solutions</w:t>
      </w:r>
      <w:r w:rsidRPr="009217FD">
        <w:rPr>
          <w:rFonts w:cs="Arial"/>
          <w:szCs w:val="24"/>
        </w:rPr>
        <w:t> </w:t>
      </w:r>
    </w:p>
    <w:p w:rsidRPr="009217FD" w:rsidR="00AF44EA" w:rsidP="510BF930" w:rsidRDefault="00AF44EA" w14:paraId="24421B34" w14:textId="1163075A">
      <w:pPr>
        <w:pStyle w:val="ListParagraph"/>
        <w:numPr>
          <w:ilvl w:val="0"/>
          <w:numId w:val="45"/>
        </w:numPr>
        <w:rPr>
          <w:rFonts w:cs="Arial"/>
        </w:rPr>
      </w:pPr>
      <w:r w:rsidRPr="510BF930" w:rsidR="00AF44EA">
        <w:rPr>
          <w:rFonts w:cs="Arial"/>
        </w:rPr>
        <w:t xml:space="preserve">Educated to level </w:t>
      </w:r>
      <w:r w:rsidRPr="510BF930" w:rsidR="4F4AD1C0">
        <w:rPr>
          <w:rFonts w:cs="Arial"/>
        </w:rPr>
        <w:t xml:space="preserve">5 </w:t>
      </w:r>
      <w:r w:rsidRPr="510BF930" w:rsidR="00AF44EA">
        <w:rPr>
          <w:rFonts w:cs="Arial"/>
        </w:rPr>
        <w:t>or equivalent experience in a technology environment </w:t>
      </w:r>
    </w:p>
    <w:p w:rsidR="00AF44EA" w:rsidP="008772C4" w:rsidRDefault="00AF44EA" w14:paraId="171A6DE3" w14:textId="77777777">
      <w:pPr>
        <w:pStyle w:val="ListParagraph"/>
        <w:numPr>
          <w:ilvl w:val="0"/>
          <w:numId w:val="45"/>
        </w:numPr>
        <w:rPr>
          <w:rFonts w:cs="Arial"/>
          <w:szCs w:val="24"/>
        </w:rPr>
      </w:pPr>
      <w:r w:rsidRPr="009217FD">
        <w:rPr>
          <w:rFonts w:cs="Arial"/>
          <w:szCs w:val="24"/>
        </w:rPr>
        <w:t>Evidence of continued professional development </w:t>
      </w:r>
    </w:p>
    <w:p w:rsidRPr="009217FD" w:rsidR="00AF44EA" w:rsidP="008772C4" w:rsidRDefault="00AF44EA" w14:paraId="6BF668B1" w14:textId="77777777">
      <w:pPr>
        <w:pStyle w:val="ListParagraph"/>
        <w:numPr>
          <w:ilvl w:val="0"/>
          <w:numId w:val="45"/>
        </w:numPr>
        <w:rPr>
          <w:rFonts w:cs="Arial"/>
          <w:szCs w:val="24"/>
        </w:rPr>
      </w:pPr>
      <w:r w:rsidRPr="00287729">
        <w:t>Microsoft Certified Azure Solutions Architect Expert</w:t>
      </w:r>
    </w:p>
    <w:p w:rsidRPr="00A0309B" w:rsidR="00E37CE0" w:rsidP="00A0309B" w:rsidRDefault="00E37CE0" w14:paraId="503881A4" w14:textId="77777777">
      <w:pPr>
        <w:rPr>
          <w:rFonts w:cs="Arial"/>
          <w:b/>
          <w:szCs w:val="24"/>
        </w:rPr>
      </w:pPr>
    </w:p>
    <w:p w:rsidRPr="008772C4" w:rsidR="00635F67" w:rsidP="008772C4" w:rsidRDefault="00AF2778" w14:paraId="7C65C426" w14:textId="225FCC97">
      <w:pPr>
        <w:rPr>
          <w:rFonts w:cs="Arial"/>
          <w:b/>
          <w:szCs w:val="24"/>
        </w:rPr>
      </w:pPr>
      <w:r w:rsidRPr="008772C4">
        <w:rPr>
          <w:rFonts w:cs="Arial"/>
          <w:b/>
          <w:szCs w:val="24"/>
        </w:rPr>
        <w:t>Va</w:t>
      </w:r>
      <w:r w:rsidRPr="008772C4" w:rsidR="00635F67">
        <w:rPr>
          <w:rFonts w:cs="Arial"/>
          <w:b/>
          <w:szCs w:val="24"/>
        </w:rPr>
        <w:t xml:space="preserve">lues and </w:t>
      </w:r>
      <w:r w:rsidRPr="008772C4" w:rsidR="00040A1F">
        <w:rPr>
          <w:rFonts w:cs="Arial"/>
          <w:b/>
          <w:szCs w:val="24"/>
        </w:rPr>
        <w:t>p</w:t>
      </w:r>
      <w:r w:rsidRPr="008772C4" w:rsidR="00635F67">
        <w:rPr>
          <w:rFonts w:cs="Arial"/>
          <w:b/>
          <w:szCs w:val="24"/>
        </w:rPr>
        <w:t xml:space="preserve">ersonal </w:t>
      </w:r>
      <w:r w:rsidRPr="008772C4" w:rsidR="00040A1F">
        <w:rPr>
          <w:rFonts w:cs="Arial"/>
          <w:b/>
          <w:szCs w:val="24"/>
        </w:rPr>
        <w:t>q</w:t>
      </w:r>
      <w:r w:rsidRPr="008772C4" w:rsidR="00635F67">
        <w:rPr>
          <w:rFonts w:cs="Arial"/>
          <w:b/>
          <w:szCs w:val="24"/>
        </w:rPr>
        <w:t>ualities</w:t>
      </w:r>
    </w:p>
    <w:p w:rsidR="003A2A96" w:rsidP="008772C4" w:rsidRDefault="0099172B" w14:paraId="1FFA06F0" w14:textId="6619B538">
      <w:pPr>
        <w:pStyle w:val="ListParagraph"/>
        <w:numPr>
          <w:ilvl w:val="0"/>
          <w:numId w:val="45"/>
        </w:numPr>
        <w:rPr>
          <w:rFonts w:cs="Arial"/>
          <w:bCs/>
          <w:szCs w:val="24"/>
        </w:rPr>
      </w:pPr>
      <w:r w:rsidRPr="007276E8">
        <w:rPr>
          <w:rFonts w:cs="Arial"/>
          <w:bCs/>
          <w:szCs w:val="24"/>
        </w:rPr>
        <w:t>Demonstrates a passion</w:t>
      </w:r>
      <w:r w:rsidRPr="007276E8" w:rsidR="007276E8">
        <w:rPr>
          <w:rFonts w:cs="Arial"/>
          <w:bCs/>
          <w:szCs w:val="24"/>
        </w:rPr>
        <w:t xml:space="preserve"> for making a positive difference for Suffolk.</w:t>
      </w:r>
    </w:p>
    <w:p w:rsidR="006512CC" w:rsidP="008772C4" w:rsidRDefault="006512CC" w14:paraId="753E13D9" w14:textId="4759C933">
      <w:pPr>
        <w:pStyle w:val="ListParagraph"/>
        <w:numPr>
          <w:ilvl w:val="0"/>
          <w:numId w:val="45"/>
        </w:numPr>
      </w:pPr>
      <w:r>
        <w:t xml:space="preserve">Shares our </w:t>
      </w:r>
      <w:bookmarkStart w:name="_Hlk68683140" w:id="1"/>
      <w:r w:rsidRPr="00FF665B">
        <w:fldChar w:fldCharType="begin"/>
      </w:r>
      <w:r w:rsidR="00E906C6">
        <w:instrText>HYPERLINK "https://www.careers.suffolk.gov.uk/home/about/our-values"</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rsidR="00C65DC7" w:rsidP="008772C4" w:rsidRDefault="00C65DC7" w14:paraId="1E4E08C5" w14:textId="77777777">
      <w:pPr>
        <w:pStyle w:val="ListParagraph"/>
        <w:numPr>
          <w:ilvl w:val="0"/>
          <w:numId w:val="45"/>
        </w:numPr>
      </w:pPr>
      <w:r>
        <w:t>A strong commitment to fairness and Equality, Diversity and Inclusion (EDI).</w:t>
      </w:r>
    </w:p>
    <w:p w:rsidR="00BD198F" w:rsidP="008772C4" w:rsidRDefault="00BD198F" w14:paraId="42C752CC" w14:textId="77777777">
      <w:pPr>
        <w:pStyle w:val="ListParagraph"/>
        <w:numPr>
          <w:ilvl w:val="0"/>
          <w:numId w:val="45"/>
        </w:numPr>
      </w:pPr>
      <w:r>
        <w:t>Strives to continuously improve in everything they do, taking the initiative to learn and develop.</w:t>
      </w:r>
    </w:p>
    <w:p w:rsidR="007276E8" w:rsidP="008772C4" w:rsidRDefault="007D3698" w14:paraId="431B309D" w14:textId="40A53C70">
      <w:pPr>
        <w:pStyle w:val="ListParagraph"/>
        <w:numPr>
          <w:ilvl w:val="0"/>
          <w:numId w:val="45"/>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rsidRPr="007276E8" w:rsidR="00A5398D" w:rsidP="008772C4" w:rsidRDefault="00A5398D" w14:paraId="133900C0" w14:textId="6D444934">
      <w:pPr>
        <w:pStyle w:val="ListParagraph"/>
        <w:numPr>
          <w:ilvl w:val="0"/>
          <w:numId w:val="45"/>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rsidRPr="00F24FA7" w:rsidR="001B600C" w:rsidP="00401035" w:rsidRDefault="001B600C" w14:paraId="30E7B487" w14:textId="5094B2FE">
      <w:pPr>
        <w:rPr>
          <w:rFonts w:cs="Arial"/>
          <w:szCs w:val="24"/>
        </w:rPr>
      </w:pPr>
    </w:p>
    <w:p w:rsidRPr="008772C4" w:rsidR="001B600C" w:rsidP="008772C4" w:rsidRDefault="00C5560A" w14:paraId="440570CA" w14:textId="77777777">
      <w:pPr>
        <w:rPr>
          <w:rFonts w:cs="Arial"/>
          <w:b/>
          <w:szCs w:val="24"/>
        </w:rPr>
      </w:pPr>
      <w:r w:rsidRPr="008772C4">
        <w:rPr>
          <w:rFonts w:cs="Arial"/>
          <w:b/>
          <w:szCs w:val="24"/>
        </w:rPr>
        <w:t xml:space="preserve">Specialist </w:t>
      </w:r>
      <w:r w:rsidRPr="008772C4" w:rsidR="00513B07">
        <w:rPr>
          <w:rFonts w:cs="Arial"/>
          <w:b/>
          <w:szCs w:val="24"/>
        </w:rPr>
        <w:t xml:space="preserve">knowledge </w:t>
      </w:r>
      <w:r w:rsidRPr="008772C4">
        <w:rPr>
          <w:rFonts w:cs="Arial"/>
          <w:b/>
          <w:szCs w:val="24"/>
        </w:rPr>
        <w:t>skills and experience</w:t>
      </w:r>
    </w:p>
    <w:p w:rsidR="00940689" w:rsidP="008772C4" w:rsidRDefault="00940689" w14:paraId="5C2C59D8" w14:textId="37DF7ACF">
      <w:pPr>
        <w:pStyle w:val="ListParagraph"/>
        <w:numPr>
          <w:ilvl w:val="0"/>
          <w:numId w:val="45"/>
        </w:numPr>
        <w:rPr>
          <w:rFonts w:cs="Arial"/>
          <w:szCs w:val="24"/>
        </w:rPr>
      </w:pPr>
      <w:r w:rsidRPr="00F95A88">
        <w:rPr>
          <w:rFonts w:cs="Arial"/>
          <w:szCs w:val="24"/>
        </w:rPr>
        <w:t>Strong understanding of features and capabilities of the Microsoft Cloud Platform (</w:t>
      </w:r>
      <w:r w:rsidR="001A5603">
        <w:rPr>
          <w:rFonts w:cs="Arial"/>
          <w:szCs w:val="24"/>
        </w:rPr>
        <w:t xml:space="preserve">Fabric, </w:t>
      </w:r>
      <w:r w:rsidRPr="00F95A88">
        <w:rPr>
          <w:rFonts w:cs="Arial"/>
          <w:szCs w:val="24"/>
        </w:rPr>
        <w:t>Data Factory/Synapse, DevOps</w:t>
      </w:r>
      <w:r w:rsidRPr="001A5603" w:rsidR="001A5603">
        <w:rPr>
          <w:rFonts w:cs="Arial"/>
          <w:szCs w:val="24"/>
        </w:rPr>
        <w:t xml:space="preserve"> </w:t>
      </w:r>
      <w:r w:rsidRPr="00F95A88" w:rsidR="001A5603">
        <w:rPr>
          <w:rFonts w:cs="Arial"/>
          <w:szCs w:val="24"/>
        </w:rPr>
        <w:t>Security, Firewalls</w:t>
      </w:r>
      <w:r w:rsidRPr="00F95A88">
        <w:rPr>
          <w:rFonts w:cs="Arial"/>
          <w:szCs w:val="24"/>
        </w:rPr>
        <w:t xml:space="preserve">, Kubernetes Services, </w:t>
      </w:r>
      <w:r w:rsidRPr="00F95A88">
        <w:rPr>
          <w:rFonts w:cs="Arial"/>
          <w:szCs w:val="24"/>
        </w:rPr>
        <w:t>Key Vault, Service Bus, Networking, OMS, Blob Storage, Resource Groups, NSG, Application Insights, SQL Server, Sql DB, Load-Balancers)</w:t>
      </w:r>
    </w:p>
    <w:p w:rsidR="00940689" w:rsidP="008772C4" w:rsidRDefault="00940689" w14:paraId="2C7FA3CA" w14:textId="77777777">
      <w:pPr>
        <w:pStyle w:val="ListParagraph"/>
        <w:numPr>
          <w:ilvl w:val="0"/>
          <w:numId w:val="45"/>
        </w:numPr>
        <w:rPr>
          <w:rFonts w:cs="Arial"/>
          <w:szCs w:val="24"/>
        </w:rPr>
      </w:pPr>
      <w:r>
        <w:rPr>
          <w:rFonts w:cs="Arial"/>
          <w:szCs w:val="24"/>
        </w:rPr>
        <w:t>Strong k</w:t>
      </w:r>
      <w:r w:rsidRPr="00645D6B">
        <w:rPr>
          <w:rFonts w:cs="Arial"/>
          <w:szCs w:val="24"/>
        </w:rPr>
        <w:t>nowledge of DevOps processes (including CI/CD) and Infrastructure as code fundamentals.</w:t>
      </w:r>
    </w:p>
    <w:p w:rsidR="00940689" w:rsidP="008772C4" w:rsidRDefault="00940689" w14:paraId="37BB3A93" w14:textId="77777777">
      <w:pPr>
        <w:pStyle w:val="ListParagraph"/>
        <w:numPr>
          <w:ilvl w:val="0"/>
          <w:numId w:val="45"/>
        </w:numPr>
        <w:rPr>
          <w:rFonts w:cs="Arial"/>
          <w:szCs w:val="24"/>
        </w:rPr>
      </w:pPr>
      <w:r>
        <w:rPr>
          <w:rFonts w:cs="Arial"/>
          <w:szCs w:val="24"/>
        </w:rPr>
        <w:t>S</w:t>
      </w:r>
      <w:r w:rsidRPr="000470D7">
        <w:rPr>
          <w:rFonts w:cs="Arial"/>
          <w:szCs w:val="24"/>
        </w:rPr>
        <w:t>trong experience of the Azure Data Platform and services, PowerBI and SQL</w:t>
      </w:r>
    </w:p>
    <w:p w:rsidR="00940689" w:rsidP="008772C4" w:rsidRDefault="00940689" w14:paraId="24C2EA1A" w14:textId="77777777">
      <w:pPr>
        <w:pStyle w:val="ListParagraph"/>
        <w:numPr>
          <w:ilvl w:val="0"/>
          <w:numId w:val="45"/>
        </w:numPr>
        <w:rPr>
          <w:rFonts w:cs="Arial"/>
          <w:szCs w:val="24"/>
        </w:rPr>
      </w:pPr>
      <w:r w:rsidRPr="004220D9">
        <w:rPr>
          <w:rFonts w:cs="Arial"/>
          <w:szCs w:val="24"/>
        </w:rPr>
        <w:t>Data modelling and data architecture design.</w:t>
      </w:r>
    </w:p>
    <w:p w:rsidR="00940689" w:rsidP="008772C4" w:rsidRDefault="00940689" w14:paraId="649BB2F9" w14:textId="77777777">
      <w:pPr>
        <w:pStyle w:val="ListParagraph"/>
        <w:numPr>
          <w:ilvl w:val="0"/>
          <w:numId w:val="45"/>
        </w:numPr>
        <w:rPr>
          <w:rFonts w:cs="Arial"/>
          <w:szCs w:val="24"/>
        </w:rPr>
      </w:pPr>
      <w:r w:rsidRPr="00150BC2">
        <w:rPr>
          <w:rFonts w:cs="Arial"/>
          <w:szCs w:val="24"/>
        </w:rPr>
        <w:t>Hands on experience Architecting and delivering solutions using the Azure Data Analytics platform including Azure Data Factory</w:t>
      </w:r>
      <w:r>
        <w:rPr>
          <w:rFonts w:cs="Arial"/>
          <w:szCs w:val="24"/>
        </w:rPr>
        <w:t>/Synapse</w:t>
      </w:r>
      <w:r w:rsidRPr="00150BC2">
        <w:rPr>
          <w:rFonts w:cs="Arial"/>
          <w:szCs w:val="24"/>
        </w:rPr>
        <w:t>, Azure Logic Apps, Azure Functions, Azure Storage, Azure SQL Data Warehouse, Azure Data Lake, Azure Databricks</w:t>
      </w:r>
      <w:r>
        <w:rPr>
          <w:rFonts w:cs="Arial"/>
          <w:szCs w:val="24"/>
        </w:rPr>
        <w:t>.</w:t>
      </w:r>
    </w:p>
    <w:p w:rsidRPr="009217FD" w:rsidR="00940689" w:rsidP="008772C4" w:rsidRDefault="00940689" w14:paraId="2DC03313" w14:textId="77777777">
      <w:pPr>
        <w:pStyle w:val="ListParagraph"/>
        <w:numPr>
          <w:ilvl w:val="0"/>
          <w:numId w:val="45"/>
        </w:numPr>
        <w:rPr>
          <w:rFonts w:cs="Arial"/>
          <w:szCs w:val="24"/>
        </w:rPr>
      </w:pPr>
      <w:r w:rsidRPr="009217FD">
        <w:rPr>
          <w:rFonts w:cs="Arial"/>
          <w:szCs w:val="24"/>
        </w:rPr>
        <w:t>Strong analytical skills, including understanding and translating requirements  </w:t>
      </w:r>
    </w:p>
    <w:p w:rsidRPr="009217FD" w:rsidR="00940689" w:rsidP="008772C4" w:rsidRDefault="00940689" w14:paraId="4174334C" w14:textId="77777777">
      <w:pPr>
        <w:pStyle w:val="ListParagraph"/>
        <w:numPr>
          <w:ilvl w:val="0"/>
          <w:numId w:val="45"/>
        </w:numPr>
        <w:rPr>
          <w:rFonts w:cs="Arial"/>
          <w:szCs w:val="24"/>
        </w:rPr>
      </w:pPr>
      <w:r w:rsidRPr="009217FD">
        <w:rPr>
          <w:rFonts w:cs="Arial"/>
          <w:szCs w:val="24"/>
        </w:rPr>
        <w:t>Awareness and understanding of the procurement regulations for local government with the ability to explain and train less experienced colleagues in the subject matter  </w:t>
      </w:r>
    </w:p>
    <w:p w:rsidRPr="009217FD" w:rsidR="00940689" w:rsidP="008772C4" w:rsidRDefault="00940689" w14:paraId="21E0CAD2" w14:textId="77777777">
      <w:pPr>
        <w:pStyle w:val="ListParagraph"/>
        <w:numPr>
          <w:ilvl w:val="0"/>
          <w:numId w:val="45"/>
        </w:numPr>
        <w:rPr>
          <w:rFonts w:cs="Arial"/>
          <w:szCs w:val="24"/>
        </w:rPr>
      </w:pPr>
      <w:r w:rsidRPr="009217FD">
        <w:rPr>
          <w:rFonts w:cs="Arial"/>
          <w:szCs w:val="24"/>
        </w:rPr>
        <w:t>Significant commercial awareness and negotiation skills  </w:t>
      </w:r>
    </w:p>
    <w:p w:rsidRPr="009217FD" w:rsidR="00940689" w:rsidP="008772C4" w:rsidRDefault="00940689" w14:paraId="47D19675" w14:textId="77777777">
      <w:pPr>
        <w:pStyle w:val="ListParagraph"/>
        <w:numPr>
          <w:ilvl w:val="0"/>
          <w:numId w:val="45"/>
        </w:numPr>
        <w:rPr>
          <w:rFonts w:cs="Arial"/>
          <w:szCs w:val="24"/>
        </w:rPr>
      </w:pPr>
      <w:r w:rsidRPr="009217FD">
        <w:rPr>
          <w:rFonts w:cs="Arial"/>
          <w:szCs w:val="24"/>
        </w:rPr>
        <w:t>Excellent inter-personal, verbal and written communication skills  </w:t>
      </w:r>
    </w:p>
    <w:p w:rsidRPr="009217FD" w:rsidR="00940689" w:rsidP="008772C4" w:rsidRDefault="00940689" w14:paraId="4E85DADF" w14:textId="77777777">
      <w:pPr>
        <w:pStyle w:val="ListParagraph"/>
        <w:numPr>
          <w:ilvl w:val="0"/>
          <w:numId w:val="45"/>
        </w:numPr>
        <w:rPr>
          <w:rFonts w:cs="Arial"/>
          <w:szCs w:val="24"/>
        </w:rPr>
      </w:pPr>
      <w:r w:rsidRPr="009217FD">
        <w:rPr>
          <w:rFonts w:cs="Arial"/>
          <w:szCs w:val="24"/>
        </w:rPr>
        <w:t>Adopts highly effective influencing and negotiation skills to ensure good partnership working  </w:t>
      </w:r>
    </w:p>
    <w:p w:rsidRPr="009217FD" w:rsidR="00940689" w:rsidP="008772C4" w:rsidRDefault="00940689" w14:paraId="002A8B16" w14:textId="77777777">
      <w:pPr>
        <w:pStyle w:val="ListParagraph"/>
        <w:numPr>
          <w:ilvl w:val="0"/>
          <w:numId w:val="45"/>
        </w:numPr>
        <w:rPr>
          <w:rFonts w:cs="Arial"/>
          <w:szCs w:val="24"/>
        </w:rPr>
      </w:pPr>
      <w:r w:rsidRPr="009217FD">
        <w:rPr>
          <w:rFonts w:cs="Arial"/>
          <w:szCs w:val="24"/>
        </w:rPr>
        <w:t>Skilled communicator who can be clear about the vision and bring it to life for others, proficient in persuading, influencing and discussing difficult issues  </w:t>
      </w:r>
    </w:p>
    <w:p w:rsidRPr="009217FD" w:rsidR="00940689" w:rsidP="008772C4" w:rsidRDefault="00940689" w14:paraId="7B2677F2" w14:textId="77777777">
      <w:pPr>
        <w:pStyle w:val="ListParagraph"/>
        <w:numPr>
          <w:ilvl w:val="0"/>
          <w:numId w:val="45"/>
        </w:numPr>
        <w:rPr>
          <w:rFonts w:cs="Arial"/>
          <w:szCs w:val="24"/>
        </w:rPr>
      </w:pPr>
      <w:r w:rsidRPr="009217FD">
        <w:rPr>
          <w:rFonts w:cs="Arial"/>
          <w:szCs w:val="24"/>
        </w:rPr>
        <w:t>Highly developed skills in presenting information clearly, concisely, and accurately to promote understanding. </w:t>
      </w:r>
    </w:p>
    <w:p w:rsidRPr="009217FD" w:rsidR="00940689" w:rsidP="008772C4" w:rsidRDefault="00940689" w14:paraId="0DD47E86" w14:textId="77777777">
      <w:pPr>
        <w:pStyle w:val="ListParagraph"/>
        <w:numPr>
          <w:ilvl w:val="0"/>
          <w:numId w:val="45"/>
        </w:numPr>
        <w:rPr>
          <w:rFonts w:cs="Arial"/>
          <w:szCs w:val="24"/>
        </w:rPr>
      </w:pPr>
      <w:r w:rsidRPr="009217FD">
        <w:rPr>
          <w:rFonts w:cs="Arial"/>
          <w:szCs w:val="24"/>
        </w:rPr>
        <w:t>Able to build successful relationships and work in a co-productive way for the best outcome, anticipating future needs of customers and working with stakeholders to define and refine services in a new and productive way  </w:t>
      </w:r>
    </w:p>
    <w:p w:rsidRPr="009217FD" w:rsidR="00940689" w:rsidP="008772C4" w:rsidRDefault="00940689" w14:paraId="2C068311" w14:textId="77777777">
      <w:pPr>
        <w:pStyle w:val="ListParagraph"/>
        <w:numPr>
          <w:ilvl w:val="0"/>
          <w:numId w:val="45"/>
        </w:numPr>
        <w:rPr>
          <w:rFonts w:cs="Arial"/>
          <w:szCs w:val="24"/>
        </w:rPr>
      </w:pPr>
      <w:r w:rsidRPr="009217FD">
        <w:rPr>
          <w:rFonts w:cs="Arial"/>
          <w:szCs w:val="24"/>
        </w:rPr>
        <w:t>Evidence of strong financial management to provide good quality services for Suffolk and negotiating best cost for services to agreed deadlines </w:t>
      </w:r>
    </w:p>
    <w:p w:rsidRPr="009217FD" w:rsidR="00940689" w:rsidP="008772C4" w:rsidRDefault="00940689" w14:paraId="10DEF959" w14:textId="77777777">
      <w:pPr>
        <w:pStyle w:val="ListParagraph"/>
        <w:numPr>
          <w:ilvl w:val="0"/>
          <w:numId w:val="45"/>
        </w:numPr>
        <w:rPr>
          <w:rFonts w:cs="Arial"/>
          <w:szCs w:val="24"/>
        </w:rPr>
      </w:pPr>
      <w:r w:rsidRPr="009217FD">
        <w:rPr>
          <w:rFonts w:cs="Arial"/>
          <w:szCs w:val="24"/>
        </w:rPr>
        <w:t>IT Service Management – understanding of service management best practice and continuous service improvement  </w:t>
      </w:r>
    </w:p>
    <w:p w:rsidRPr="009217FD" w:rsidR="00940689" w:rsidP="008772C4" w:rsidRDefault="00940689" w14:paraId="55107A76" w14:textId="77777777">
      <w:pPr>
        <w:pStyle w:val="ListParagraph"/>
        <w:numPr>
          <w:ilvl w:val="0"/>
          <w:numId w:val="45"/>
        </w:numPr>
        <w:rPr>
          <w:rFonts w:cs="Arial"/>
          <w:szCs w:val="24"/>
        </w:rPr>
      </w:pPr>
      <w:r w:rsidRPr="009217FD">
        <w:rPr>
          <w:rFonts w:cs="Arial"/>
          <w:szCs w:val="24"/>
        </w:rPr>
        <w:t>Service Level Agreement / Key Performance Indicator setting, monitoring, reporting  </w:t>
      </w:r>
    </w:p>
    <w:p w:rsidRPr="009217FD" w:rsidR="00940689" w:rsidP="008772C4" w:rsidRDefault="00940689" w14:paraId="7436E45E" w14:textId="77777777">
      <w:pPr>
        <w:pStyle w:val="ListParagraph"/>
        <w:numPr>
          <w:ilvl w:val="0"/>
          <w:numId w:val="45"/>
        </w:numPr>
        <w:rPr>
          <w:rFonts w:cs="Arial"/>
          <w:szCs w:val="24"/>
        </w:rPr>
      </w:pPr>
      <w:r w:rsidRPr="009217FD">
        <w:rPr>
          <w:rFonts w:cs="Arial"/>
          <w:szCs w:val="24"/>
        </w:rPr>
        <w:t>Sound understanding of the issues affecting local government and the wider public sector and incorporating these into service planning and improvements.  </w:t>
      </w:r>
    </w:p>
    <w:p w:rsidR="008772C4" w:rsidP="008772C4" w:rsidRDefault="008772C4" w14:paraId="6E6892C2" w14:textId="77777777">
      <w:pPr>
        <w:rPr>
          <w:rFonts w:cs="Arial"/>
          <w:szCs w:val="24"/>
        </w:rPr>
      </w:pPr>
    </w:p>
    <w:p w:rsidRPr="008772C4" w:rsidR="00CC1A18" w:rsidP="008772C4" w:rsidRDefault="00CC1A18" w14:paraId="3FDF73A5" w14:textId="4B9A02C1">
      <w:pPr>
        <w:rPr>
          <w:rFonts w:cs="Arial"/>
          <w:b/>
          <w:szCs w:val="24"/>
        </w:rPr>
      </w:pPr>
      <w:r w:rsidRPr="008772C4">
        <w:rPr>
          <w:rFonts w:cs="Arial"/>
          <w:b/>
          <w:szCs w:val="24"/>
        </w:rPr>
        <w:t>It would also be desirable to have</w:t>
      </w:r>
    </w:p>
    <w:p w:rsidRPr="00D52FE4" w:rsidR="00144E09" w:rsidP="008772C4" w:rsidRDefault="00144E09" w14:paraId="7A9C8CA8" w14:textId="77777777">
      <w:pPr>
        <w:pStyle w:val="ListParagraph"/>
        <w:numPr>
          <w:ilvl w:val="0"/>
          <w:numId w:val="45"/>
        </w:numPr>
        <w:rPr>
          <w:rFonts w:cs="Arial"/>
          <w:szCs w:val="24"/>
        </w:rPr>
      </w:pPr>
      <w:r w:rsidRPr="00D52FE4">
        <w:rPr>
          <w:rFonts w:cs="Arial"/>
          <w:szCs w:val="24"/>
        </w:rPr>
        <w:t>Microsoft Certifications</w:t>
      </w:r>
    </w:p>
    <w:p w:rsidRPr="00D52FE4" w:rsidR="00144E09" w:rsidP="008772C4" w:rsidRDefault="00144E09" w14:paraId="6B811BA7" w14:textId="77777777">
      <w:pPr>
        <w:pStyle w:val="ListParagraph"/>
        <w:numPr>
          <w:ilvl w:val="0"/>
          <w:numId w:val="45"/>
        </w:numPr>
        <w:rPr>
          <w:rFonts w:cs="Arial"/>
          <w:szCs w:val="24"/>
        </w:rPr>
      </w:pPr>
      <w:r w:rsidRPr="00D52FE4">
        <w:rPr>
          <w:rFonts w:cs="Arial"/>
          <w:szCs w:val="24"/>
        </w:rPr>
        <w:t>Managing and delivering business and/or service change in complex organisations </w:t>
      </w:r>
    </w:p>
    <w:p w:rsidRPr="00D52FE4" w:rsidR="00144E09" w:rsidP="008772C4" w:rsidRDefault="00144E09" w14:paraId="530EC41D" w14:textId="77777777">
      <w:pPr>
        <w:pStyle w:val="ListParagraph"/>
        <w:numPr>
          <w:ilvl w:val="0"/>
          <w:numId w:val="45"/>
        </w:numPr>
        <w:rPr>
          <w:rFonts w:cs="Arial"/>
          <w:szCs w:val="24"/>
        </w:rPr>
      </w:pPr>
      <w:r w:rsidRPr="00D52FE4">
        <w:rPr>
          <w:rFonts w:cs="Arial"/>
          <w:szCs w:val="24"/>
        </w:rPr>
        <w:t>ITIL v4 qualification </w:t>
      </w:r>
    </w:p>
    <w:p w:rsidRPr="00D52FE4" w:rsidR="00144E09" w:rsidP="008772C4" w:rsidRDefault="00144E09" w14:paraId="78865C7B" w14:textId="77777777">
      <w:pPr>
        <w:pStyle w:val="ListParagraph"/>
        <w:numPr>
          <w:ilvl w:val="0"/>
          <w:numId w:val="45"/>
        </w:numPr>
        <w:rPr>
          <w:rFonts w:cs="Arial"/>
          <w:szCs w:val="24"/>
        </w:rPr>
      </w:pPr>
      <w:r w:rsidRPr="00D52FE4">
        <w:rPr>
          <w:rFonts w:cs="Arial"/>
          <w:szCs w:val="24"/>
        </w:rPr>
        <w:t>Agile / SCRUM experience </w:t>
      </w:r>
    </w:p>
    <w:p w:rsidRPr="00D52FE4" w:rsidR="00144E09" w:rsidP="008772C4" w:rsidRDefault="00144E09" w14:paraId="5596D39E" w14:textId="77777777">
      <w:pPr>
        <w:pStyle w:val="ListParagraph"/>
        <w:numPr>
          <w:ilvl w:val="0"/>
          <w:numId w:val="45"/>
        </w:numPr>
        <w:rPr>
          <w:rFonts w:cs="Arial"/>
          <w:szCs w:val="24"/>
        </w:rPr>
      </w:pPr>
      <w:r w:rsidRPr="00D52FE4">
        <w:rPr>
          <w:rFonts w:cs="Arial"/>
          <w:szCs w:val="24"/>
        </w:rPr>
        <w:t>Product road mapping experience </w:t>
      </w:r>
    </w:p>
    <w:p w:rsidRPr="00D52FE4" w:rsidR="00144E09" w:rsidP="008772C4" w:rsidRDefault="00144E09" w14:paraId="164134D6" w14:textId="77777777">
      <w:pPr>
        <w:pStyle w:val="ListParagraph"/>
        <w:numPr>
          <w:ilvl w:val="0"/>
          <w:numId w:val="45"/>
        </w:numPr>
        <w:rPr>
          <w:rFonts w:cs="Arial"/>
          <w:szCs w:val="24"/>
        </w:rPr>
      </w:pPr>
      <w:r w:rsidRPr="00D52FE4">
        <w:rPr>
          <w:rFonts w:cs="Arial"/>
          <w:szCs w:val="24"/>
        </w:rPr>
        <w:t>Wardley mapping experience </w:t>
      </w:r>
    </w:p>
    <w:p w:rsidRPr="00D52FE4" w:rsidR="000C2E45" w:rsidP="008772C4" w:rsidRDefault="00144E09" w14:paraId="216B2F84" w14:textId="3886767A">
      <w:pPr>
        <w:pStyle w:val="ListParagraph"/>
        <w:numPr>
          <w:ilvl w:val="0"/>
          <w:numId w:val="45"/>
        </w:numPr>
        <w:rPr>
          <w:rFonts w:cs="Arial"/>
          <w:szCs w:val="24"/>
        </w:rPr>
      </w:pPr>
      <w:r w:rsidRPr="00D52FE4">
        <w:rPr>
          <w:rFonts w:cs="Arial"/>
          <w:szCs w:val="24"/>
        </w:rPr>
        <w:t>Experience developing product and technology strategies in large organisations </w:t>
      </w:r>
    </w:p>
    <w:p w:rsidRPr="00D52FE4" w:rsidR="00405056" w:rsidP="008772C4" w:rsidRDefault="00405056" w14:paraId="0AA67D5A" w14:textId="09A341EA">
      <w:pPr>
        <w:pStyle w:val="ListParagraph"/>
        <w:numPr>
          <w:ilvl w:val="0"/>
          <w:numId w:val="45"/>
        </w:numPr>
        <w:rPr>
          <w:rFonts w:cs="Arial"/>
          <w:szCs w:val="24"/>
        </w:rPr>
      </w:pPr>
      <w:r w:rsidRPr="00D52FE4">
        <w:rPr>
          <w:rFonts w:cs="Arial"/>
          <w:szCs w:val="24"/>
        </w:rPr>
        <w:t>Knowledge of data visualisation tools such as Power BI.</w:t>
      </w:r>
    </w:p>
    <w:p w:rsidRPr="00D52FE4" w:rsidR="00405056" w:rsidP="008772C4" w:rsidRDefault="00405056" w14:paraId="23909EAE" w14:textId="3023AEC0">
      <w:pPr>
        <w:pStyle w:val="ListParagraph"/>
        <w:numPr>
          <w:ilvl w:val="0"/>
          <w:numId w:val="45"/>
        </w:numPr>
        <w:rPr>
          <w:rFonts w:cs="Arial"/>
          <w:szCs w:val="24"/>
        </w:rPr>
      </w:pPr>
      <w:r w:rsidRPr="00D52FE4">
        <w:rPr>
          <w:rFonts w:cs="Arial"/>
          <w:szCs w:val="24"/>
        </w:rPr>
        <w:t>Awareness of emerging trends in data tools and analysis techniques including machine learning and AI concepts.</w:t>
      </w:r>
    </w:p>
    <w:p w:rsidRPr="00E07622" w:rsidR="000C2E45" w:rsidP="008772C4" w:rsidRDefault="000C2E45" w14:paraId="0CB3B525" w14:textId="143EB308">
      <w:pPr>
        <w:pStyle w:val="ListParagraph"/>
        <w:numPr>
          <w:ilvl w:val="0"/>
          <w:numId w:val="45"/>
        </w:numPr>
        <w:rPr>
          <w:rFonts w:cs="Arial"/>
          <w:szCs w:val="24"/>
        </w:rPr>
      </w:pPr>
      <w:r w:rsidRPr="00D52FE4">
        <w:rPr>
          <w:rFonts w:cs="Arial"/>
          <w:szCs w:val="24"/>
        </w:rPr>
        <w:t>Professional certifications in data engineering or related disciplines.</w:t>
      </w:r>
    </w:p>
    <w:p w:rsidRPr="00D52FE4" w:rsidR="000C2E45" w:rsidP="008772C4" w:rsidRDefault="000C2E45" w14:paraId="5A060647" w14:textId="013A7076">
      <w:pPr>
        <w:pStyle w:val="ListParagraph"/>
        <w:numPr>
          <w:ilvl w:val="0"/>
          <w:numId w:val="45"/>
        </w:numPr>
        <w:rPr>
          <w:rFonts w:cs="Arial"/>
          <w:szCs w:val="24"/>
        </w:rPr>
      </w:pPr>
      <w:r w:rsidRPr="00D52FE4">
        <w:rPr>
          <w:rFonts w:cs="Arial"/>
          <w:szCs w:val="24"/>
        </w:rPr>
        <w:t>Certification in cloud platforms such as Azure Data Engineer.</w:t>
      </w:r>
    </w:p>
    <w:p w:rsidRPr="00D52FE4" w:rsidR="000C2E45" w:rsidP="008772C4" w:rsidRDefault="000C2E45" w14:paraId="0DF64E67" w14:textId="7F091B3D">
      <w:pPr>
        <w:pStyle w:val="ListParagraph"/>
        <w:numPr>
          <w:ilvl w:val="0"/>
          <w:numId w:val="45"/>
        </w:numPr>
        <w:rPr>
          <w:rFonts w:cs="Arial"/>
          <w:szCs w:val="24"/>
        </w:rPr>
      </w:pPr>
      <w:r w:rsidRPr="00D52FE4">
        <w:rPr>
          <w:rFonts w:cs="Arial"/>
          <w:szCs w:val="24"/>
        </w:rPr>
        <w:t>Data modelling and metadata management</w:t>
      </w:r>
    </w:p>
    <w:p w:rsidRPr="00D52FE4" w:rsidR="000C2E45" w:rsidP="008772C4" w:rsidRDefault="000C2E45" w14:paraId="206FC63F" w14:textId="33AB760D">
      <w:pPr>
        <w:pStyle w:val="ListParagraph"/>
        <w:numPr>
          <w:ilvl w:val="0"/>
          <w:numId w:val="45"/>
        </w:numPr>
        <w:rPr>
          <w:rFonts w:cs="Arial"/>
          <w:szCs w:val="24"/>
        </w:rPr>
      </w:pPr>
      <w:r w:rsidRPr="00D52FE4">
        <w:rPr>
          <w:rFonts w:cs="Arial"/>
          <w:szCs w:val="24"/>
        </w:rPr>
        <w:t>Training in data governance and compliance.</w:t>
      </w:r>
    </w:p>
    <w:p w:rsidRPr="00D52FE4" w:rsidR="000C2E45" w:rsidP="008772C4" w:rsidRDefault="000C2E45" w14:paraId="2559EC72" w14:textId="7B15234B">
      <w:pPr>
        <w:pStyle w:val="ListParagraph"/>
        <w:numPr>
          <w:ilvl w:val="0"/>
          <w:numId w:val="45"/>
        </w:numPr>
        <w:rPr>
          <w:rFonts w:cs="Arial"/>
          <w:szCs w:val="24"/>
        </w:rPr>
      </w:pPr>
      <w:r w:rsidRPr="00D52FE4">
        <w:rPr>
          <w:rFonts w:cs="Arial"/>
          <w:szCs w:val="24"/>
        </w:rPr>
        <w:t>Continuous professional development in data engineering.</w:t>
      </w:r>
    </w:p>
    <w:p w:rsidR="00AA56F6" w:rsidP="00CC1A18" w:rsidRDefault="00AA56F6" w14:paraId="7BA56972" w14:textId="34002F8E">
      <w:pPr>
        <w:rPr>
          <w:rFonts w:cs="Arial"/>
          <w:b/>
          <w:szCs w:val="24"/>
        </w:rPr>
      </w:pPr>
    </w:p>
    <w:p w:rsidR="00144E09" w:rsidP="00CC1A18" w:rsidRDefault="00144E09" w14:paraId="1CAED7E1" w14:textId="77777777">
      <w:pPr>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EC22A26" w14:textId="77777777">
        <w:trPr>
          <w:trHeight w:val="487"/>
        </w:trPr>
        <w:tc>
          <w:tcPr>
            <w:tcW w:w="9808" w:type="dxa"/>
            <w:shd w:val="clear" w:color="auto" w:fill="171796"/>
            <w:vAlign w:val="center"/>
          </w:tcPr>
          <w:p w:rsidRPr="00BC371B" w:rsidR="00BC371B" w:rsidRDefault="00BC371B" w14:paraId="072DAFE9" w14:textId="4F77C75F">
            <w:pPr>
              <w:rPr>
                <w:rFonts w:cs="Arial"/>
                <w:b/>
                <w:szCs w:val="24"/>
              </w:rPr>
            </w:pPr>
            <w:r>
              <w:rPr>
                <w:rFonts w:cs="Arial"/>
                <w:b/>
                <w:szCs w:val="24"/>
              </w:rPr>
              <w:t>Travel requirements</w:t>
            </w:r>
          </w:p>
        </w:tc>
      </w:tr>
    </w:tbl>
    <w:p w:rsidRPr="004154BA" w:rsidR="00DD33EA" w:rsidP="00DD33EA" w:rsidRDefault="00DD33EA" w14:paraId="46BA4E7D" w14:textId="77777777">
      <w:pPr>
        <w:rPr>
          <w:rStyle w:val="Arial12"/>
          <w:rFonts w:cs="Arial"/>
        </w:rPr>
      </w:pPr>
    </w:p>
    <w:p w:rsidR="0DBFE67C" w:rsidP="510BF930" w:rsidRDefault="0DBFE67C" w14:paraId="756895CB" w14:textId="4A9A6D6A">
      <w:pPr>
        <w:pStyle w:val="Normal"/>
        <w:rPr>
          <w:rFonts w:ascii="Arial" w:hAnsi="Arial" w:eastAsia="Arial" w:cs="Arial"/>
          <w:noProof w:val="0"/>
          <w:sz w:val="24"/>
          <w:szCs w:val="24"/>
          <w:lang w:val="en-GB"/>
        </w:rPr>
      </w:pPr>
      <w:r w:rsidRPr="510BF930" w:rsidR="0DBFE67C">
        <w:rPr>
          <w:rFonts w:ascii="Arial" w:hAnsi="Arial" w:eastAsia="Arial" w:cs="Arial"/>
          <w:noProof w:val="0"/>
          <w:sz w:val="24"/>
          <w:szCs w:val="24"/>
          <w:lang w:val="en-GB"/>
        </w:rPr>
        <w:t xml:space="preserve">We encourage using technology to communicate. You only need to commute to your contractual base. There is no expected travel requirement in this role. </w:t>
      </w:r>
      <w:r w:rsidRPr="510BF930" w:rsidR="0DBFE67C">
        <w:rPr>
          <w:rFonts w:ascii="Arial" w:hAnsi="Arial" w:eastAsia="Arial" w:cs="Arial"/>
          <w:noProof w:val="0"/>
          <w:sz w:val="24"/>
          <w:szCs w:val="24"/>
          <w:lang w:val="en-GB"/>
        </w:rPr>
        <w:t xml:space="preserve"> </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1A1EB8F3" w14:textId="77777777">
        <w:trPr>
          <w:trHeight w:val="487"/>
        </w:trPr>
        <w:tc>
          <w:tcPr>
            <w:tcW w:w="9808" w:type="dxa"/>
            <w:shd w:val="clear" w:color="auto" w:fill="171796"/>
            <w:vAlign w:val="center"/>
          </w:tcPr>
          <w:p w:rsidRPr="00BC371B" w:rsidR="00BC371B"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F753BA7">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5">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Pr="3BA573F3" w:rsidR="00BC371B">
        <w:rPr>
          <w:rFonts w:cs="Arial"/>
          <w:color w:val="333333"/>
          <w:sz w:val="24"/>
          <w:szCs w:val="24"/>
        </w:rPr>
        <w:t xml:space="preserve">WE </w:t>
      </w:r>
      <w:r w:rsidRPr="3BA573F3">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434B6F4" w14:textId="77777777">
        <w:trPr>
          <w:trHeight w:val="487"/>
        </w:trPr>
        <w:tc>
          <w:tcPr>
            <w:tcW w:w="9808" w:type="dxa"/>
            <w:shd w:val="clear" w:color="auto" w:fill="171796"/>
            <w:vAlign w:val="center"/>
          </w:tcPr>
          <w:p w:rsidRPr="00BC371B" w:rsidR="00BC371B"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14:paraId="0C385810" w14:textId="77777777">
        <w:trPr>
          <w:trHeight w:val="487"/>
        </w:trPr>
        <w:tc>
          <w:tcPr>
            <w:tcW w:w="9808" w:type="dxa"/>
            <w:shd w:val="clear" w:color="auto" w:fill="171796"/>
            <w:vAlign w:val="center"/>
          </w:tcPr>
          <w:p w:rsidRPr="00BC371B" w:rsidR="00600217"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3BA573F3" w:rsidRDefault="00600217" w14:paraId="21E0C033" w14:textId="5B7EFDD5">
      <w:pPr>
        <w:rPr>
          <w:rFonts w:cs="Arial"/>
        </w:rPr>
      </w:pPr>
      <w:r w:rsidRPr="3BA573F3">
        <w:rPr>
          <w:rFonts w:cs="Arial"/>
          <w:color w:val="000000" w:themeColor="text1"/>
        </w:rPr>
        <w:t xml:space="preserve">Visit the </w:t>
      </w:r>
      <w:hyperlink r:id="rId18">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E3A" w:rsidRDefault="00E03E3A" w14:paraId="07540941" w14:textId="77777777">
      <w:r>
        <w:separator/>
      </w:r>
    </w:p>
  </w:endnote>
  <w:endnote w:type="continuationSeparator" w:id="0">
    <w:p w:rsidR="00E03E3A" w:rsidRDefault="00E03E3A" w14:paraId="4713BF41" w14:textId="77777777">
      <w:r>
        <w:continuationSeparator/>
      </w:r>
    </w:p>
  </w:endnote>
  <w:endnote w:type="continuationNotice" w:id="1">
    <w:p w:rsidR="00E03E3A" w:rsidRDefault="00E03E3A" w14:paraId="31C7F43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E3A" w:rsidRDefault="00E03E3A" w14:paraId="03151CA0" w14:textId="77777777">
      <w:r>
        <w:separator/>
      </w:r>
    </w:p>
  </w:footnote>
  <w:footnote w:type="continuationSeparator" w:id="0">
    <w:p w:rsidR="00E03E3A" w:rsidRDefault="00E03E3A" w14:paraId="4C447310" w14:textId="77777777">
      <w:r>
        <w:continuationSeparator/>
      </w:r>
    </w:p>
  </w:footnote>
  <w:footnote w:type="continuationNotice" w:id="1">
    <w:p w:rsidR="00E03E3A" w:rsidRDefault="00E03E3A" w14:paraId="6A0E0D9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E665DE1"/>
    <w:multiLevelType w:val="hybridMultilevel"/>
    <w:tmpl w:val="7A9A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A9707A"/>
    <w:multiLevelType w:val="multilevel"/>
    <w:tmpl w:val="229654E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6"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7"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0"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7886715"/>
    <w:multiLevelType w:val="multilevel"/>
    <w:tmpl w:val="229654E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94944D1"/>
    <w:multiLevelType w:val="hybridMultilevel"/>
    <w:tmpl w:val="8D568A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132383A"/>
    <w:multiLevelType w:val="hybridMultilevel"/>
    <w:tmpl w:val="B158F2C6"/>
    <w:lvl w:ilvl="0" w:tplc="2422B4F8">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52281189"/>
    <w:multiLevelType w:val="multilevel"/>
    <w:tmpl w:val="229654E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571507EC"/>
    <w:multiLevelType w:val="hybridMultilevel"/>
    <w:tmpl w:val="28C8EFBC"/>
    <w:lvl w:ilvl="0" w:tplc="2422B4F8">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9B3624D"/>
    <w:multiLevelType w:val="hybridMultilevel"/>
    <w:tmpl w:val="C3F2C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6AF1176"/>
    <w:multiLevelType w:val="hybridMultilevel"/>
    <w:tmpl w:val="16CE461A"/>
    <w:lvl w:ilvl="0" w:tplc="2422B4F8">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8"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1"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78315134"/>
    <w:multiLevelType w:val="hybridMultilevel"/>
    <w:tmpl w:val="E320C0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F5E7D0C"/>
    <w:multiLevelType w:val="hybridMultilevel"/>
    <w:tmpl w:val="26804F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20489917">
    <w:abstractNumId w:val="5"/>
  </w:num>
  <w:num w:numId="2" w16cid:durableId="665326605">
    <w:abstractNumId w:val="40"/>
  </w:num>
  <w:num w:numId="3" w16cid:durableId="109785916">
    <w:abstractNumId w:val="37"/>
  </w:num>
  <w:num w:numId="4" w16cid:durableId="1369407402">
    <w:abstractNumId w:val="3"/>
  </w:num>
  <w:num w:numId="5" w16cid:durableId="1280799711">
    <w:abstractNumId w:val="34"/>
  </w:num>
  <w:num w:numId="6" w16cid:durableId="1934626137">
    <w:abstractNumId w:val="15"/>
  </w:num>
  <w:num w:numId="7" w16cid:durableId="1971128893">
    <w:abstractNumId w:val="10"/>
  </w:num>
  <w:num w:numId="8" w16cid:durableId="1055600">
    <w:abstractNumId w:val="18"/>
  </w:num>
  <w:num w:numId="9" w16cid:durableId="2119792363">
    <w:abstractNumId w:val="39"/>
  </w:num>
  <w:num w:numId="10" w16cid:durableId="1450854239">
    <w:abstractNumId w:val="38"/>
  </w:num>
  <w:num w:numId="11" w16cid:durableId="1620334117">
    <w:abstractNumId w:val="23"/>
  </w:num>
  <w:num w:numId="12" w16cid:durableId="1824853769">
    <w:abstractNumId w:val="26"/>
  </w:num>
  <w:num w:numId="13" w16cid:durableId="1119254085">
    <w:abstractNumId w:val="0"/>
  </w:num>
  <w:num w:numId="14" w16cid:durableId="1526945852">
    <w:abstractNumId w:val="36"/>
  </w:num>
  <w:num w:numId="15" w16cid:durableId="9262036">
    <w:abstractNumId w:val="42"/>
  </w:num>
  <w:num w:numId="16" w16cid:durableId="99688860">
    <w:abstractNumId w:val="33"/>
  </w:num>
  <w:num w:numId="17" w16cid:durableId="1951355858">
    <w:abstractNumId w:val="20"/>
  </w:num>
  <w:num w:numId="18" w16cid:durableId="497309260">
    <w:abstractNumId w:val="17"/>
  </w:num>
  <w:num w:numId="19" w16cid:durableId="1023017617">
    <w:abstractNumId w:val="14"/>
  </w:num>
  <w:num w:numId="20" w16cid:durableId="1137407001">
    <w:abstractNumId w:val="6"/>
  </w:num>
  <w:num w:numId="21" w16cid:durableId="282078090">
    <w:abstractNumId w:val="21"/>
  </w:num>
  <w:num w:numId="22" w16cid:durableId="557664061">
    <w:abstractNumId w:val="29"/>
  </w:num>
  <w:num w:numId="23" w16cid:durableId="1333951479">
    <w:abstractNumId w:val="1"/>
  </w:num>
  <w:num w:numId="24" w16cid:durableId="1880581652">
    <w:abstractNumId w:val="9"/>
  </w:num>
  <w:num w:numId="25" w16cid:durableId="943422885">
    <w:abstractNumId w:val="2"/>
  </w:num>
  <w:num w:numId="26" w16cid:durableId="2135250139">
    <w:abstractNumId w:val="16"/>
  </w:num>
  <w:num w:numId="27" w16cid:durableId="458839981">
    <w:abstractNumId w:val="24"/>
  </w:num>
  <w:num w:numId="28" w16cid:durableId="1749300570">
    <w:abstractNumId w:val="27"/>
  </w:num>
  <w:num w:numId="29" w16cid:durableId="3948240">
    <w:abstractNumId w:val="13"/>
  </w:num>
  <w:num w:numId="30" w16cid:durableId="435945565">
    <w:abstractNumId w:val="19"/>
  </w:num>
  <w:num w:numId="31" w16cid:durableId="810486746">
    <w:abstractNumId w:val="41"/>
  </w:num>
  <w:num w:numId="32" w16cid:durableId="650402408">
    <w:abstractNumId w:val="4"/>
  </w:num>
  <w:num w:numId="33" w16cid:durableId="899555430">
    <w:abstractNumId w:val="11"/>
  </w:num>
  <w:num w:numId="34" w16cid:durableId="369762920">
    <w:abstractNumId w:val="8"/>
  </w:num>
  <w:num w:numId="35" w16cid:durableId="1862664270">
    <w:abstractNumId w:val="32"/>
  </w:num>
  <w:num w:numId="36" w16cid:durableId="1054742679">
    <w:abstractNumId w:val="12"/>
  </w:num>
  <w:num w:numId="37" w16cid:durableId="1434133073">
    <w:abstractNumId w:val="22"/>
  </w:num>
  <w:num w:numId="38" w16cid:durableId="1468549281">
    <w:abstractNumId w:val="30"/>
  </w:num>
  <w:num w:numId="39" w16cid:durableId="834566146">
    <w:abstractNumId w:val="25"/>
  </w:num>
  <w:num w:numId="40" w16cid:durableId="1218736215">
    <w:abstractNumId w:val="44"/>
  </w:num>
  <w:num w:numId="41" w16cid:durableId="1949048516">
    <w:abstractNumId w:val="43"/>
  </w:num>
  <w:num w:numId="42" w16cid:durableId="844439567">
    <w:abstractNumId w:val="35"/>
  </w:num>
  <w:num w:numId="43" w16cid:durableId="1886024323">
    <w:abstractNumId w:val="28"/>
  </w:num>
  <w:num w:numId="44" w16cid:durableId="427234026">
    <w:abstractNumId w:val="31"/>
  </w:num>
  <w:num w:numId="45" w16cid:durableId="1041712326">
    <w:abstractNumId w:val="7"/>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4D4D"/>
    <w:rsid w:val="00005763"/>
    <w:rsid w:val="000059BD"/>
    <w:rsid w:val="00007644"/>
    <w:rsid w:val="000231D8"/>
    <w:rsid w:val="00023FF1"/>
    <w:rsid w:val="00030DAE"/>
    <w:rsid w:val="000340B0"/>
    <w:rsid w:val="00034884"/>
    <w:rsid w:val="000407FE"/>
    <w:rsid w:val="00040A1F"/>
    <w:rsid w:val="00042715"/>
    <w:rsid w:val="00044226"/>
    <w:rsid w:val="000442D3"/>
    <w:rsid w:val="000501DF"/>
    <w:rsid w:val="00054B5E"/>
    <w:rsid w:val="00056687"/>
    <w:rsid w:val="00057CA0"/>
    <w:rsid w:val="00064A2D"/>
    <w:rsid w:val="00071D50"/>
    <w:rsid w:val="00073ED1"/>
    <w:rsid w:val="00075621"/>
    <w:rsid w:val="0008147E"/>
    <w:rsid w:val="000A5F6E"/>
    <w:rsid w:val="000A6089"/>
    <w:rsid w:val="000A749F"/>
    <w:rsid w:val="000B076F"/>
    <w:rsid w:val="000B0F5B"/>
    <w:rsid w:val="000B5E33"/>
    <w:rsid w:val="000C1029"/>
    <w:rsid w:val="000C2E45"/>
    <w:rsid w:val="000D0D17"/>
    <w:rsid w:val="000D2753"/>
    <w:rsid w:val="000E42B9"/>
    <w:rsid w:val="000E5704"/>
    <w:rsid w:val="000E74C9"/>
    <w:rsid w:val="000F0A84"/>
    <w:rsid w:val="000F6038"/>
    <w:rsid w:val="000F6F07"/>
    <w:rsid w:val="00101011"/>
    <w:rsid w:val="00106BB9"/>
    <w:rsid w:val="0011142B"/>
    <w:rsid w:val="00111ED5"/>
    <w:rsid w:val="0011257F"/>
    <w:rsid w:val="00121E3E"/>
    <w:rsid w:val="00125ADC"/>
    <w:rsid w:val="00136C4A"/>
    <w:rsid w:val="001400BD"/>
    <w:rsid w:val="0014100D"/>
    <w:rsid w:val="00144E09"/>
    <w:rsid w:val="001452D8"/>
    <w:rsid w:val="00145452"/>
    <w:rsid w:val="001556AC"/>
    <w:rsid w:val="00161981"/>
    <w:rsid w:val="00162B93"/>
    <w:rsid w:val="0016491A"/>
    <w:rsid w:val="00167CF3"/>
    <w:rsid w:val="001711D5"/>
    <w:rsid w:val="00172E47"/>
    <w:rsid w:val="00172E66"/>
    <w:rsid w:val="00176CA6"/>
    <w:rsid w:val="00177240"/>
    <w:rsid w:val="00185C69"/>
    <w:rsid w:val="00186EEC"/>
    <w:rsid w:val="0018776C"/>
    <w:rsid w:val="001937A5"/>
    <w:rsid w:val="00193A0E"/>
    <w:rsid w:val="00194EEA"/>
    <w:rsid w:val="001954FA"/>
    <w:rsid w:val="0019702B"/>
    <w:rsid w:val="001A0940"/>
    <w:rsid w:val="001A1142"/>
    <w:rsid w:val="001A2612"/>
    <w:rsid w:val="001A38F4"/>
    <w:rsid w:val="001A5603"/>
    <w:rsid w:val="001A7FD0"/>
    <w:rsid w:val="001B05E7"/>
    <w:rsid w:val="001B341B"/>
    <w:rsid w:val="001B600C"/>
    <w:rsid w:val="001C3148"/>
    <w:rsid w:val="001C6C8A"/>
    <w:rsid w:val="001D6984"/>
    <w:rsid w:val="001F01FB"/>
    <w:rsid w:val="001F1D51"/>
    <w:rsid w:val="001F25A4"/>
    <w:rsid w:val="001F375A"/>
    <w:rsid w:val="00200337"/>
    <w:rsid w:val="002039A9"/>
    <w:rsid w:val="00205C68"/>
    <w:rsid w:val="00206DDD"/>
    <w:rsid w:val="00224895"/>
    <w:rsid w:val="002313E2"/>
    <w:rsid w:val="00236AA5"/>
    <w:rsid w:val="0024047E"/>
    <w:rsid w:val="00241424"/>
    <w:rsid w:val="002437C1"/>
    <w:rsid w:val="00246329"/>
    <w:rsid w:val="0024664A"/>
    <w:rsid w:val="00247956"/>
    <w:rsid w:val="00252C10"/>
    <w:rsid w:val="00254C3A"/>
    <w:rsid w:val="0025671E"/>
    <w:rsid w:val="00256C8C"/>
    <w:rsid w:val="00256EBA"/>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A5586"/>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1D7A"/>
    <w:rsid w:val="00323BC2"/>
    <w:rsid w:val="003269FE"/>
    <w:rsid w:val="0033281E"/>
    <w:rsid w:val="00336159"/>
    <w:rsid w:val="00342897"/>
    <w:rsid w:val="00347DE3"/>
    <w:rsid w:val="003552B2"/>
    <w:rsid w:val="00356501"/>
    <w:rsid w:val="00361EA9"/>
    <w:rsid w:val="00362AA1"/>
    <w:rsid w:val="00364304"/>
    <w:rsid w:val="00371DB5"/>
    <w:rsid w:val="00386E6A"/>
    <w:rsid w:val="00391A83"/>
    <w:rsid w:val="00392803"/>
    <w:rsid w:val="00395C98"/>
    <w:rsid w:val="00395FAD"/>
    <w:rsid w:val="003965EF"/>
    <w:rsid w:val="003A150C"/>
    <w:rsid w:val="003A2A96"/>
    <w:rsid w:val="003A6FA9"/>
    <w:rsid w:val="003B3A4A"/>
    <w:rsid w:val="003C3151"/>
    <w:rsid w:val="003C33F6"/>
    <w:rsid w:val="003C4E34"/>
    <w:rsid w:val="003C5F50"/>
    <w:rsid w:val="003D5C51"/>
    <w:rsid w:val="003D73F1"/>
    <w:rsid w:val="003D7C2D"/>
    <w:rsid w:val="003E00ED"/>
    <w:rsid w:val="003E09C6"/>
    <w:rsid w:val="003E3387"/>
    <w:rsid w:val="003E3F37"/>
    <w:rsid w:val="003E4754"/>
    <w:rsid w:val="003E6274"/>
    <w:rsid w:val="003E656A"/>
    <w:rsid w:val="003E7BA2"/>
    <w:rsid w:val="003F14AF"/>
    <w:rsid w:val="003F6C33"/>
    <w:rsid w:val="00401035"/>
    <w:rsid w:val="004046A9"/>
    <w:rsid w:val="00404CB7"/>
    <w:rsid w:val="00405056"/>
    <w:rsid w:val="00410E52"/>
    <w:rsid w:val="0041333E"/>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663F"/>
    <w:rsid w:val="00487124"/>
    <w:rsid w:val="00493C30"/>
    <w:rsid w:val="004A194C"/>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2156"/>
    <w:rsid w:val="005046EE"/>
    <w:rsid w:val="0051015D"/>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29AF"/>
    <w:rsid w:val="0056661A"/>
    <w:rsid w:val="00566F55"/>
    <w:rsid w:val="00574AB8"/>
    <w:rsid w:val="00574C25"/>
    <w:rsid w:val="00576108"/>
    <w:rsid w:val="00584E6A"/>
    <w:rsid w:val="00586F44"/>
    <w:rsid w:val="0059129A"/>
    <w:rsid w:val="00592B31"/>
    <w:rsid w:val="00592DE3"/>
    <w:rsid w:val="00594DC7"/>
    <w:rsid w:val="00595468"/>
    <w:rsid w:val="005974AB"/>
    <w:rsid w:val="005A485B"/>
    <w:rsid w:val="005A5DA3"/>
    <w:rsid w:val="005B21FB"/>
    <w:rsid w:val="005B2D80"/>
    <w:rsid w:val="005B62BD"/>
    <w:rsid w:val="005C4F23"/>
    <w:rsid w:val="005C62CC"/>
    <w:rsid w:val="005C74AA"/>
    <w:rsid w:val="005D045F"/>
    <w:rsid w:val="005D1637"/>
    <w:rsid w:val="005D3499"/>
    <w:rsid w:val="005E21C0"/>
    <w:rsid w:val="005E64DF"/>
    <w:rsid w:val="005F033E"/>
    <w:rsid w:val="005F363B"/>
    <w:rsid w:val="00600217"/>
    <w:rsid w:val="006111C5"/>
    <w:rsid w:val="00614CF7"/>
    <w:rsid w:val="00622E56"/>
    <w:rsid w:val="0062560B"/>
    <w:rsid w:val="00627C3A"/>
    <w:rsid w:val="00630609"/>
    <w:rsid w:val="00632A64"/>
    <w:rsid w:val="00633093"/>
    <w:rsid w:val="00633D00"/>
    <w:rsid w:val="00634C95"/>
    <w:rsid w:val="00635F67"/>
    <w:rsid w:val="006370AB"/>
    <w:rsid w:val="00641C95"/>
    <w:rsid w:val="006512CC"/>
    <w:rsid w:val="006517B7"/>
    <w:rsid w:val="006553F9"/>
    <w:rsid w:val="00656DB6"/>
    <w:rsid w:val="00657100"/>
    <w:rsid w:val="00662279"/>
    <w:rsid w:val="006639C1"/>
    <w:rsid w:val="0066554E"/>
    <w:rsid w:val="00665A78"/>
    <w:rsid w:val="00666B21"/>
    <w:rsid w:val="00667760"/>
    <w:rsid w:val="00670138"/>
    <w:rsid w:val="00670AAC"/>
    <w:rsid w:val="00671F76"/>
    <w:rsid w:val="0067569A"/>
    <w:rsid w:val="00680786"/>
    <w:rsid w:val="006837E2"/>
    <w:rsid w:val="0068382E"/>
    <w:rsid w:val="00696319"/>
    <w:rsid w:val="00697738"/>
    <w:rsid w:val="006A318E"/>
    <w:rsid w:val="006A3826"/>
    <w:rsid w:val="006B7784"/>
    <w:rsid w:val="006C2871"/>
    <w:rsid w:val="006C31D5"/>
    <w:rsid w:val="006C547D"/>
    <w:rsid w:val="006C5CD6"/>
    <w:rsid w:val="006C7151"/>
    <w:rsid w:val="006D7112"/>
    <w:rsid w:val="006E2251"/>
    <w:rsid w:val="006E7DF3"/>
    <w:rsid w:val="00705C33"/>
    <w:rsid w:val="00707A4A"/>
    <w:rsid w:val="00710A85"/>
    <w:rsid w:val="0071487B"/>
    <w:rsid w:val="00714880"/>
    <w:rsid w:val="00721E01"/>
    <w:rsid w:val="00722B16"/>
    <w:rsid w:val="00722E79"/>
    <w:rsid w:val="007276E8"/>
    <w:rsid w:val="0073564F"/>
    <w:rsid w:val="00737372"/>
    <w:rsid w:val="00737D41"/>
    <w:rsid w:val="007514EC"/>
    <w:rsid w:val="00755F9D"/>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A3FBD"/>
    <w:rsid w:val="007A69B0"/>
    <w:rsid w:val="007B439B"/>
    <w:rsid w:val="007C2A27"/>
    <w:rsid w:val="007C34AC"/>
    <w:rsid w:val="007C36C3"/>
    <w:rsid w:val="007D3698"/>
    <w:rsid w:val="007D4AA7"/>
    <w:rsid w:val="007D5A61"/>
    <w:rsid w:val="007E3267"/>
    <w:rsid w:val="007F4705"/>
    <w:rsid w:val="007F601A"/>
    <w:rsid w:val="00801B69"/>
    <w:rsid w:val="00802B90"/>
    <w:rsid w:val="0081145A"/>
    <w:rsid w:val="00811C4B"/>
    <w:rsid w:val="008133E8"/>
    <w:rsid w:val="008147E8"/>
    <w:rsid w:val="0082329D"/>
    <w:rsid w:val="00823A19"/>
    <w:rsid w:val="00823ABE"/>
    <w:rsid w:val="00827E09"/>
    <w:rsid w:val="00831745"/>
    <w:rsid w:val="00832D94"/>
    <w:rsid w:val="00835F12"/>
    <w:rsid w:val="00836477"/>
    <w:rsid w:val="00841017"/>
    <w:rsid w:val="00855081"/>
    <w:rsid w:val="00855ECB"/>
    <w:rsid w:val="0085794B"/>
    <w:rsid w:val="008720A1"/>
    <w:rsid w:val="00873115"/>
    <w:rsid w:val="008772C4"/>
    <w:rsid w:val="00881649"/>
    <w:rsid w:val="00882586"/>
    <w:rsid w:val="00883926"/>
    <w:rsid w:val="008928DE"/>
    <w:rsid w:val="00897A7D"/>
    <w:rsid w:val="008A2ABF"/>
    <w:rsid w:val="008A36DB"/>
    <w:rsid w:val="008A4083"/>
    <w:rsid w:val="008A58EF"/>
    <w:rsid w:val="008B5239"/>
    <w:rsid w:val="008C11FB"/>
    <w:rsid w:val="008C13D5"/>
    <w:rsid w:val="008C362E"/>
    <w:rsid w:val="008D2C99"/>
    <w:rsid w:val="008D3253"/>
    <w:rsid w:val="008D36B0"/>
    <w:rsid w:val="008D5ECE"/>
    <w:rsid w:val="008D7A86"/>
    <w:rsid w:val="008E0C70"/>
    <w:rsid w:val="008E60CB"/>
    <w:rsid w:val="008F0D9F"/>
    <w:rsid w:val="008F1E54"/>
    <w:rsid w:val="008F2044"/>
    <w:rsid w:val="008F5223"/>
    <w:rsid w:val="009004F4"/>
    <w:rsid w:val="0090483E"/>
    <w:rsid w:val="009054DC"/>
    <w:rsid w:val="00907C48"/>
    <w:rsid w:val="00910894"/>
    <w:rsid w:val="00913529"/>
    <w:rsid w:val="009137C9"/>
    <w:rsid w:val="00914E23"/>
    <w:rsid w:val="00926781"/>
    <w:rsid w:val="00926DBE"/>
    <w:rsid w:val="00931DF4"/>
    <w:rsid w:val="00940689"/>
    <w:rsid w:val="0094129B"/>
    <w:rsid w:val="00942711"/>
    <w:rsid w:val="009471F1"/>
    <w:rsid w:val="00947890"/>
    <w:rsid w:val="00954F93"/>
    <w:rsid w:val="00956DAA"/>
    <w:rsid w:val="00960622"/>
    <w:rsid w:val="009610BF"/>
    <w:rsid w:val="00963BA8"/>
    <w:rsid w:val="00966E04"/>
    <w:rsid w:val="00975BC4"/>
    <w:rsid w:val="009766AE"/>
    <w:rsid w:val="00980BBA"/>
    <w:rsid w:val="00981FC3"/>
    <w:rsid w:val="00981FEB"/>
    <w:rsid w:val="009822AA"/>
    <w:rsid w:val="009875DF"/>
    <w:rsid w:val="0099172B"/>
    <w:rsid w:val="009957A5"/>
    <w:rsid w:val="009A08A5"/>
    <w:rsid w:val="009A23CC"/>
    <w:rsid w:val="009A302A"/>
    <w:rsid w:val="009A4128"/>
    <w:rsid w:val="009A4655"/>
    <w:rsid w:val="009A5398"/>
    <w:rsid w:val="009B0808"/>
    <w:rsid w:val="009B2B3A"/>
    <w:rsid w:val="009C3202"/>
    <w:rsid w:val="009C45A7"/>
    <w:rsid w:val="009C4AD2"/>
    <w:rsid w:val="009C4F05"/>
    <w:rsid w:val="009C5A28"/>
    <w:rsid w:val="009C7549"/>
    <w:rsid w:val="009D10C4"/>
    <w:rsid w:val="009D20E2"/>
    <w:rsid w:val="009E078C"/>
    <w:rsid w:val="009E190D"/>
    <w:rsid w:val="009E4BFD"/>
    <w:rsid w:val="009E5956"/>
    <w:rsid w:val="009E5CA0"/>
    <w:rsid w:val="009F38D9"/>
    <w:rsid w:val="009F3F9D"/>
    <w:rsid w:val="009F5C33"/>
    <w:rsid w:val="00A02E0E"/>
    <w:rsid w:val="00A0309B"/>
    <w:rsid w:val="00A0348A"/>
    <w:rsid w:val="00A05624"/>
    <w:rsid w:val="00A074FD"/>
    <w:rsid w:val="00A1633D"/>
    <w:rsid w:val="00A2108B"/>
    <w:rsid w:val="00A2770B"/>
    <w:rsid w:val="00A31F17"/>
    <w:rsid w:val="00A33EF7"/>
    <w:rsid w:val="00A52A6E"/>
    <w:rsid w:val="00A52BD1"/>
    <w:rsid w:val="00A535EE"/>
    <w:rsid w:val="00A5398D"/>
    <w:rsid w:val="00A54573"/>
    <w:rsid w:val="00A54E5A"/>
    <w:rsid w:val="00A57F7F"/>
    <w:rsid w:val="00A617E9"/>
    <w:rsid w:val="00A6201F"/>
    <w:rsid w:val="00A628D6"/>
    <w:rsid w:val="00A64508"/>
    <w:rsid w:val="00A65CBD"/>
    <w:rsid w:val="00A7062F"/>
    <w:rsid w:val="00A74D12"/>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3CD"/>
    <w:rsid w:val="00AD3F83"/>
    <w:rsid w:val="00AE2D16"/>
    <w:rsid w:val="00AE54FB"/>
    <w:rsid w:val="00AF19CD"/>
    <w:rsid w:val="00AF2778"/>
    <w:rsid w:val="00AF44EA"/>
    <w:rsid w:val="00AF4DFB"/>
    <w:rsid w:val="00AF5169"/>
    <w:rsid w:val="00AF5EC5"/>
    <w:rsid w:val="00B02109"/>
    <w:rsid w:val="00B072B1"/>
    <w:rsid w:val="00B11CFD"/>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11F7"/>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147"/>
    <w:rsid w:val="00BE4F02"/>
    <w:rsid w:val="00BE61FD"/>
    <w:rsid w:val="00BF2202"/>
    <w:rsid w:val="00BF22A3"/>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0897"/>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6DE2"/>
    <w:rsid w:val="00C87B84"/>
    <w:rsid w:val="00C91CDD"/>
    <w:rsid w:val="00C93CE5"/>
    <w:rsid w:val="00C94076"/>
    <w:rsid w:val="00CA2423"/>
    <w:rsid w:val="00CA3964"/>
    <w:rsid w:val="00CB318E"/>
    <w:rsid w:val="00CB3C64"/>
    <w:rsid w:val="00CB762D"/>
    <w:rsid w:val="00CC1A18"/>
    <w:rsid w:val="00CC1E99"/>
    <w:rsid w:val="00CC2A89"/>
    <w:rsid w:val="00CC35C4"/>
    <w:rsid w:val="00CC476E"/>
    <w:rsid w:val="00CC4A8F"/>
    <w:rsid w:val="00CC5122"/>
    <w:rsid w:val="00CC5886"/>
    <w:rsid w:val="00CD1CC7"/>
    <w:rsid w:val="00CD259D"/>
    <w:rsid w:val="00CD5428"/>
    <w:rsid w:val="00CD67D0"/>
    <w:rsid w:val="00CE7A3A"/>
    <w:rsid w:val="00CF26BD"/>
    <w:rsid w:val="00CF4E87"/>
    <w:rsid w:val="00CF5C97"/>
    <w:rsid w:val="00CF73BE"/>
    <w:rsid w:val="00D30A4A"/>
    <w:rsid w:val="00D358EA"/>
    <w:rsid w:val="00D40A03"/>
    <w:rsid w:val="00D42512"/>
    <w:rsid w:val="00D428EA"/>
    <w:rsid w:val="00D430E8"/>
    <w:rsid w:val="00D4774E"/>
    <w:rsid w:val="00D524D9"/>
    <w:rsid w:val="00D52FE4"/>
    <w:rsid w:val="00D545E8"/>
    <w:rsid w:val="00D57C89"/>
    <w:rsid w:val="00D61E7E"/>
    <w:rsid w:val="00D61EA6"/>
    <w:rsid w:val="00D63065"/>
    <w:rsid w:val="00D6359E"/>
    <w:rsid w:val="00D707CF"/>
    <w:rsid w:val="00D73953"/>
    <w:rsid w:val="00D80893"/>
    <w:rsid w:val="00D90737"/>
    <w:rsid w:val="00DA626C"/>
    <w:rsid w:val="00DA6EEF"/>
    <w:rsid w:val="00DB429A"/>
    <w:rsid w:val="00DB4A78"/>
    <w:rsid w:val="00DB62B3"/>
    <w:rsid w:val="00DC033C"/>
    <w:rsid w:val="00DC6A83"/>
    <w:rsid w:val="00DC7D93"/>
    <w:rsid w:val="00DD0B52"/>
    <w:rsid w:val="00DD2F40"/>
    <w:rsid w:val="00DD33EA"/>
    <w:rsid w:val="00DD41BA"/>
    <w:rsid w:val="00DD4646"/>
    <w:rsid w:val="00DE333B"/>
    <w:rsid w:val="00DE51DF"/>
    <w:rsid w:val="00DF0CB2"/>
    <w:rsid w:val="00E0134D"/>
    <w:rsid w:val="00E03E3A"/>
    <w:rsid w:val="00E0633B"/>
    <w:rsid w:val="00E07622"/>
    <w:rsid w:val="00E17A67"/>
    <w:rsid w:val="00E25C23"/>
    <w:rsid w:val="00E325B8"/>
    <w:rsid w:val="00E33ECC"/>
    <w:rsid w:val="00E34DBA"/>
    <w:rsid w:val="00E37CE0"/>
    <w:rsid w:val="00E37F14"/>
    <w:rsid w:val="00E415FC"/>
    <w:rsid w:val="00E416F5"/>
    <w:rsid w:val="00E433A5"/>
    <w:rsid w:val="00E451F5"/>
    <w:rsid w:val="00E45233"/>
    <w:rsid w:val="00E471EF"/>
    <w:rsid w:val="00E5361B"/>
    <w:rsid w:val="00E53DFA"/>
    <w:rsid w:val="00E57C67"/>
    <w:rsid w:val="00E71545"/>
    <w:rsid w:val="00E74DA2"/>
    <w:rsid w:val="00E807E9"/>
    <w:rsid w:val="00E80E60"/>
    <w:rsid w:val="00E906C6"/>
    <w:rsid w:val="00E93711"/>
    <w:rsid w:val="00E95C6B"/>
    <w:rsid w:val="00EA452B"/>
    <w:rsid w:val="00EA4C52"/>
    <w:rsid w:val="00EA5F80"/>
    <w:rsid w:val="00EB36F3"/>
    <w:rsid w:val="00EB6666"/>
    <w:rsid w:val="00EC0B8B"/>
    <w:rsid w:val="00EC1398"/>
    <w:rsid w:val="00EC3180"/>
    <w:rsid w:val="00EC3690"/>
    <w:rsid w:val="00EC46AE"/>
    <w:rsid w:val="00EC4FE8"/>
    <w:rsid w:val="00ED3930"/>
    <w:rsid w:val="00ED60D9"/>
    <w:rsid w:val="00ED6CBF"/>
    <w:rsid w:val="00ED7C4A"/>
    <w:rsid w:val="00EE3A10"/>
    <w:rsid w:val="00EE438E"/>
    <w:rsid w:val="00EE5E61"/>
    <w:rsid w:val="00EF0109"/>
    <w:rsid w:val="00F04211"/>
    <w:rsid w:val="00F12C86"/>
    <w:rsid w:val="00F15D6D"/>
    <w:rsid w:val="00F17F8E"/>
    <w:rsid w:val="00F205A8"/>
    <w:rsid w:val="00F235FF"/>
    <w:rsid w:val="00F24FA7"/>
    <w:rsid w:val="00F2568F"/>
    <w:rsid w:val="00F3375B"/>
    <w:rsid w:val="00F34479"/>
    <w:rsid w:val="00F3539D"/>
    <w:rsid w:val="00F4113A"/>
    <w:rsid w:val="00F50789"/>
    <w:rsid w:val="00F51BAF"/>
    <w:rsid w:val="00F65AB6"/>
    <w:rsid w:val="00F704DF"/>
    <w:rsid w:val="00F70655"/>
    <w:rsid w:val="00F717D2"/>
    <w:rsid w:val="00F779BC"/>
    <w:rsid w:val="00F80713"/>
    <w:rsid w:val="00F82D6E"/>
    <w:rsid w:val="00F834C7"/>
    <w:rsid w:val="00F866A1"/>
    <w:rsid w:val="00F92137"/>
    <w:rsid w:val="00F92763"/>
    <w:rsid w:val="00F932FD"/>
    <w:rsid w:val="00F945F0"/>
    <w:rsid w:val="00F97729"/>
    <w:rsid w:val="00FA49C3"/>
    <w:rsid w:val="00FA5DBA"/>
    <w:rsid w:val="00FB0051"/>
    <w:rsid w:val="00FB110F"/>
    <w:rsid w:val="00FB763B"/>
    <w:rsid w:val="00FC3597"/>
    <w:rsid w:val="00FC3BD0"/>
    <w:rsid w:val="00FC4A33"/>
    <w:rsid w:val="00FC6304"/>
    <w:rsid w:val="00FC6C1C"/>
    <w:rsid w:val="00FD1DBE"/>
    <w:rsid w:val="00FD248F"/>
    <w:rsid w:val="00FD7E43"/>
    <w:rsid w:val="00FE119B"/>
    <w:rsid w:val="00FE469F"/>
    <w:rsid w:val="00FE58F8"/>
    <w:rsid w:val="00FE626E"/>
    <w:rsid w:val="00FF193C"/>
    <w:rsid w:val="00FF1BF8"/>
    <w:rsid w:val="00FF2A82"/>
    <w:rsid w:val="00FF6F4B"/>
    <w:rsid w:val="025F4B9E"/>
    <w:rsid w:val="0329815A"/>
    <w:rsid w:val="03B34127"/>
    <w:rsid w:val="077E6D81"/>
    <w:rsid w:val="084B7AF0"/>
    <w:rsid w:val="0CB9FEC5"/>
    <w:rsid w:val="0DBFE67C"/>
    <w:rsid w:val="126FF709"/>
    <w:rsid w:val="142291E7"/>
    <w:rsid w:val="14B37031"/>
    <w:rsid w:val="15988803"/>
    <w:rsid w:val="185D9CDC"/>
    <w:rsid w:val="1A74EF6D"/>
    <w:rsid w:val="20B93C25"/>
    <w:rsid w:val="22EB5070"/>
    <w:rsid w:val="30AA0C90"/>
    <w:rsid w:val="32D2F9BF"/>
    <w:rsid w:val="32D653A9"/>
    <w:rsid w:val="33431E16"/>
    <w:rsid w:val="387E1E01"/>
    <w:rsid w:val="38BD4766"/>
    <w:rsid w:val="3B6F834C"/>
    <w:rsid w:val="3BA573F3"/>
    <w:rsid w:val="3CAC2CAA"/>
    <w:rsid w:val="42CFBC27"/>
    <w:rsid w:val="434FBD24"/>
    <w:rsid w:val="436F103E"/>
    <w:rsid w:val="45806BEF"/>
    <w:rsid w:val="47300766"/>
    <w:rsid w:val="49305369"/>
    <w:rsid w:val="4B2D0BD8"/>
    <w:rsid w:val="4E1E86BB"/>
    <w:rsid w:val="4F4AD1C0"/>
    <w:rsid w:val="5077BF76"/>
    <w:rsid w:val="510BF930"/>
    <w:rsid w:val="53C352F9"/>
    <w:rsid w:val="58DF9DB1"/>
    <w:rsid w:val="5E92ABC0"/>
    <w:rsid w:val="5F122E41"/>
    <w:rsid w:val="62D2FECA"/>
    <w:rsid w:val="67D1702C"/>
    <w:rsid w:val="6C1BF495"/>
    <w:rsid w:val="70D17ABC"/>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472CFCA3-FC28-462E-A8B9-7E55CCB495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Comment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paragraph" w:styleId="Revision">
    <w:name w:val="Revision"/>
    <w:hidden/>
    <w:uiPriority w:val="99"/>
    <w:semiHidden/>
    <w:rsid w:val="00176CA6"/>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areers.suffolk.gov.uk/"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501DF"/>
    <w:rsid w:val="00075621"/>
    <w:rsid w:val="00151AF0"/>
    <w:rsid w:val="002A5586"/>
    <w:rsid w:val="003375FF"/>
    <w:rsid w:val="0041333E"/>
    <w:rsid w:val="0042416A"/>
    <w:rsid w:val="004649C3"/>
    <w:rsid w:val="0048663F"/>
    <w:rsid w:val="004B2D19"/>
    <w:rsid w:val="00574AB8"/>
    <w:rsid w:val="00623444"/>
    <w:rsid w:val="006A3CB7"/>
    <w:rsid w:val="00751853"/>
    <w:rsid w:val="007A3920"/>
    <w:rsid w:val="009957A5"/>
    <w:rsid w:val="009A302A"/>
    <w:rsid w:val="00A05624"/>
    <w:rsid w:val="00A21F69"/>
    <w:rsid w:val="00AA5A72"/>
    <w:rsid w:val="00AB4F0C"/>
    <w:rsid w:val="00AD33CD"/>
    <w:rsid w:val="00B11CFD"/>
    <w:rsid w:val="00B153FF"/>
    <w:rsid w:val="00B66DEB"/>
    <w:rsid w:val="00B811F7"/>
    <w:rsid w:val="00BC5A09"/>
    <w:rsid w:val="00CD259D"/>
    <w:rsid w:val="00CF26BD"/>
    <w:rsid w:val="00D236E1"/>
    <w:rsid w:val="00DF2048"/>
    <w:rsid w:val="00E0633B"/>
    <w:rsid w:val="00F51BAF"/>
    <w:rsid w:val="00FC3597"/>
    <w:rsid w:val="00FC414D"/>
    <w:rsid w:val="00FE1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8513ABC7-7B59-416D-8E97-FAF97B47AE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Juliet Clark</lastModifiedBy>
  <revision>5</revision>
  <lastPrinted>2004-02-24T06:04:00.0000000Z</lastPrinted>
  <dcterms:created xsi:type="dcterms:W3CDTF">2026-07-27T13:36:00.0000000Z</dcterms:created>
  <dcterms:modified xsi:type="dcterms:W3CDTF">2026-08-10T13:26:27.1893236Z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142777500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