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A84BC6" w:rsidP="00A84BC6" w:rsidRDefault="00A84BC6" w14:paraId="367CABFF" w14:textId="77777777">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0E596235" wp14:editId="16194A0C">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633A6A13" wp14:editId="0BA27415">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1" behindDoc="1" locked="0" layoutInCell="1" allowOverlap="1" wp14:anchorId="67D1DBDE" wp14:editId="78ECCB15">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00A84BC6" w:rsidP="00A84BC6" w:rsidRDefault="00A84BC6" w14:paraId="67DF3911" w14:textId="77777777"/>
    <w:p w:rsidRPr="00162B93" w:rsidR="00BB72C6" w:rsidP="00A84BC6" w:rsidRDefault="00BB72C6" w14:paraId="2E3197BC" w14:textId="77777777"/>
    <w:p w:rsidRPr="00F24FA7" w:rsidR="00A84BC6" w:rsidP="00A84BC6" w:rsidRDefault="00A84BC6" w14:paraId="799D1C6F"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A84BC6" w:rsidTr="19E0E75E" w14:paraId="3A569303"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A84BC6" w:rsidP="004673E9" w:rsidRDefault="00A84BC6" w14:paraId="1B58D7AC" w14:textId="77777777">
            <w:pPr>
              <w:jc w:val="center"/>
              <w:rPr>
                <w:rFonts w:cs="Arial"/>
                <w:szCs w:val="24"/>
              </w:rPr>
            </w:pPr>
            <w:r w:rsidRPr="00162B93">
              <w:rPr>
                <w:rFonts w:cs="Arial"/>
                <w:b/>
                <w:bCs/>
                <w:color w:val="FFFFFF" w:themeColor="background1"/>
                <w:szCs w:val="24"/>
              </w:rPr>
              <w:t>Job details</w:t>
            </w:r>
          </w:p>
        </w:tc>
      </w:tr>
      <w:tr w:rsidRPr="00F24FA7" w:rsidR="00A84BC6" w:rsidTr="19E0E75E" w14:paraId="17402F23" w14:textId="77777777">
        <w:trPr>
          <w:trHeight w:val="688"/>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2652B667"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A84BC6" w:rsidP="004673E9" w:rsidRDefault="001E7104" w14:paraId="4E2C5EDD" w14:textId="35102AA1">
            <w:pPr>
              <w:rPr>
                <w:rFonts w:cs="Arial"/>
                <w:szCs w:val="24"/>
              </w:rPr>
            </w:pPr>
            <w:r>
              <w:rPr>
                <w:rFonts w:cs="Arial"/>
                <w:szCs w:val="24"/>
              </w:rPr>
              <w:t xml:space="preserve">Digital Review Coordinator - </w:t>
            </w:r>
            <w:r w:rsidR="00A84BC6">
              <w:rPr>
                <w:rFonts w:cs="Arial"/>
                <w:szCs w:val="24"/>
              </w:rPr>
              <w:t xml:space="preserve">Independence and Wellbeing Practitioner </w:t>
            </w:r>
          </w:p>
        </w:tc>
      </w:tr>
      <w:tr w:rsidRPr="00F24FA7" w:rsidR="00A84BC6" w:rsidTr="19E0E75E" w14:paraId="2301F041" w14:textId="77777777">
        <w:trPr>
          <w:trHeight w:val="454"/>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145D05F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A84BC6" w:rsidP="004673E9" w:rsidRDefault="00B928B9" w14:paraId="4FB9B92E" w14:textId="411C4045">
            <w:pPr>
              <w:rPr>
                <w:rFonts w:cs="Arial"/>
                <w:color w:val="000000"/>
                <w:szCs w:val="24"/>
              </w:rPr>
            </w:pPr>
            <w:r>
              <w:rPr>
                <w:rFonts w:cs="Arial"/>
                <w:color w:val="000000"/>
                <w:szCs w:val="24"/>
              </w:rPr>
              <w:t>2</w:t>
            </w:r>
            <w:r w:rsidR="00A3742D">
              <w:rPr>
                <w:rFonts w:cs="Arial"/>
                <w:color w:val="000000"/>
                <w:szCs w:val="24"/>
              </w:rPr>
              <w:t>4244</w:t>
            </w:r>
          </w:p>
        </w:tc>
      </w:tr>
      <w:tr w:rsidRPr="00F24FA7" w:rsidR="00A84BC6" w:rsidTr="19E0E75E" w14:paraId="4A64DB93" w14:textId="77777777">
        <w:trPr>
          <w:trHeight w:val="646"/>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1C6ABF96"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A84BC6" w:rsidP="004673E9" w:rsidRDefault="00A84BC6" w14:paraId="4644AC64" w14:textId="72B0DF91">
            <w:pPr>
              <w:rPr>
                <w:rFonts w:cs="Arial"/>
                <w:color w:val="000000" w:themeColor="text1"/>
              </w:rPr>
            </w:pPr>
            <w:r w:rsidRPr="19E0E75E" w:rsidR="00A84BC6">
              <w:rPr>
                <w:rFonts w:cs="Arial"/>
                <w:color w:val="000000" w:themeColor="text1" w:themeTint="FF" w:themeShade="FF"/>
              </w:rPr>
              <w:t>4 - £</w:t>
            </w:r>
            <w:r w:rsidRPr="19E0E75E" w:rsidR="00CA5E0B">
              <w:rPr>
                <w:rFonts w:cs="Arial"/>
                <w:color w:val="000000" w:themeColor="text1" w:themeTint="FF" w:themeShade="FF"/>
              </w:rPr>
              <w:t>28,598</w:t>
            </w:r>
            <w:r w:rsidRPr="19E0E75E" w:rsidR="00A84BC6">
              <w:rPr>
                <w:rFonts w:cs="Arial"/>
                <w:color w:val="000000" w:themeColor="text1" w:themeTint="FF" w:themeShade="FF"/>
              </w:rPr>
              <w:t xml:space="preserve"> per annum (pro rata</w:t>
            </w:r>
            <w:r w:rsidRPr="19E0E75E" w:rsidR="77B4192F">
              <w:rPr>
                <w:rFonts w:cs="Arial"/>
                <w:color w:val="000000" w:themeColor="text1" w:themeTint="FF" w:themeShade="FF"/>
              </w:rPr>
              <w:t>)</w:t>
            </w:r>
          </w:p>
          <w:p w:rsidRPr="00F24FA7" w:rsidR="00A84BC6" w:rsidP="004673E9" w:rsidRDefault="00A84BC6" w14:paraId="53965C6E" w14:textId="77777777">
            <w:pPr>
              <w:rPr>
                <w:rFonts w:cs="Arial"/>
              </w:rPr>
            </w:pPr>
            <w:r w:rsidRPr="00F24FA7">
              <w:rPr>
                <w:rFonts w:eastAsia="Source Sans Pro" w:cs="Arial"/>
                <w:color w:val="333333"/>
                <w:szCs w:val="24"/>
              </w:rPr>
              <w:t>This role includes performance related pay progression</w:t>
            </w:r>
          </w:p>
        </w:tc>
      </w:tr>
      <w:tr w:rsidRPr="00F24FA7" w:rsidR="00A84BC6" w:rsidTr="19E0E75E" w14:paraId="480FF25B" w14:textId="77777777">
        <w:trPr>
          <w:trHeight w:val="454"/>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1A487AA9"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A84BC6" w:rsidP="004673E9" w:rsidRDefault="00BB72C6" w14:paraId="69965A37" w14:textId="54369710">
            <w:pPr>
              <w:rPr>
                <w:rFonts w:cs="Arial"/>
                <w:szCs w:val="24"/>
              </w:rPr>
            </w:pPr>
            <w:r>
              <w:rPr>
                <w:rFonts w:cs="Arial"/>
                <w:szCs w:val="24"/>
              </w:rPr>
              <w:t xml:space="preserve">Digital Care - </w:t>
            </w:r>
            <w:r w:rsidR="00D15044">
              <w:rPr>
                <w:rFonts w:cs="Arial"/>
                <w:szCs w:val="24"/>
              </w:rPr>
              <w:t>Digital Care Team</w:t>
            </w:r>
          </w:p>
        </w:tc>
      </w:tr>
      <w:tr w:rsidRPr="00F24FA7" w:rsidR="00A84BC6" w:rsidTr="19E0E75E" w14:paraId="3C83BA66" w14:textId="77777777">
        <w:trPr>
          <w:trHeight w:val="511"/>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26D168FF"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A84BC6" w:rsidP="004673E9" w:rsidRDefault="00BB72C6" w14:paraId="4AB5D39B" w14:textId="1F8E46D0">
            <w:pPr>
              <w:rPr>
                <w:rFonts w:cs="Arial"/>
                <w:i/>
                <w:iCs/>
                <w:color w:val="000000"/>
                <w:szCs w:val="24"/>
              </w:rPr>
            </w:pPr>
            <w:r w:rsidRPr="00BB72C6">
              <w:rPr>
                <w:rFonts w:cs="Arial"/>
                <w:color w:val="000000"/>
                <w:szCs w:val="24"/>
              </w:rPr>
              <w:t>Endeavour House, Russell Road, Ipswich, Suffolk, IP1 2BX</w:t>
            </w:r>
            <w:r w:rsidR="00A3742D">
              <w:rPr>
                <w:rFonts w:cs="Arial"/>
                <w:color w:val="000000"/>
                <w:szCs w:val="24"/>
              </w:rPr>
              <w:t xml:space="preserve"> – Hybrid </w:t>
            </w:r>
          </w:p>
        </w:tc>
      </w:tr>
      <w:tr w:rsidRPr="00F24FA7" w:rsidR="00A84BC6" w:rsidTr="19E0E75E" w14:paraId="564C7150" w14:textId="77777777">
        <w:trPr>
          <w:trHeight w:val="454"/>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2492B3C6"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A84BC6" w:rsidP="004673E9" w:rsidRDefault="00BB72C6" w14:paraId="2B0768CE" w14:textId="64614EFE">
            <w:pPr/>
            <w:r w:rsidRPr="19E0E75E" w:rsidR="6CCE1550">
              <w:rPr>
                <w:rFonts w:cs="Arial"/>
                <w:color w:val="000000" w:themeColor="text1" w:themeTint="FF" w:themeShade="FF"/>
              </w:rPr>
              <w:t>27</w:t>
            </w:r>
          </w:p>
        </w:tc>
      </w:tr>
      <w:tr w:rsidRPr="00F24FA7" w:rsidR="00A84BC6" w:rsidTr="19E0E75E" w14:paraId="50ADAD69" w14:textId="77777777">
        <w:trPr>
          <w:trHeight w:val="454"/>
        </w:trPr>
        <w:tc>
          <w:tcPr>
            <w:tcW w:w="2402" w:type="dxa"/>
            <w:shd w:val="clear" w:color="auto" w:fill="171796"/>
            <w:tcMar>
              <w:top w:w="0" w:type="dxa"/>
              <w:left w:w="108" w:type="dxa"/>
              <w:bottom w:w="0" w:type="dxa"/>
              <w:right w:w="108" w:type="dxa"/>
            </w:tcMar>
            <w:vAlign w:val="center"/>
            <w:hideMark/>
          </w:tcPr>
          <w:p w:rsidRPr="00162B93" w:rsidR="00A84BC6" w:rsidP="004673E9" w:rsidRDefault="00A84BC6" w14:paraId="4DA3F908"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A84BC6" w:rsidP="004673E9" w:rsidRDefault="009B4066" w14:paraId="2695821F" w14:textId="4AA2AAE9">
            <w:pPr>
              <w:rPr>
                <w:rFonts w:cs="Arial"/>
                <w:b/>
                <w:bCs/>
                <w:color w:val="000000"/>
                <w:szCs w:val="24"/>
              </w:rPr>
            </w:pPr>
            <w:sdt>
              <w:sdtPr>
                <w:rPr>
                  <w:rFonts w:cs="Arial"/>
                  <w:b/>
                  <w:bCs/>
                  <w:color w:val="000000"/>
                  <w:szCs w:val="24"/>
                </w:rPr>
                <w:id w:val="1299878592"/>
                <w:placeholder>
                  <w:docPart w:val="B414AE9A2869479BBAACE92E675E8569"/>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BB72C6">
                  <w:rPr>
                    <w:rFonts w:cs="Arial"/>
                    <w:b/>
                    <w:bCs/>
                    <w:color w:val="000000"/>
                    <w:szCs w:val="24"/>
                  </w:rPr>
                  <w:t>Permanent</w:t>
                </w:r>
              </w:sdtContent>
            </w:sdt>
            <w:r w:rsidR="00A84BC6">
              <w:rPr>
                <w:rFonts w:cs="Arial"/>
                <w:b/>
                <w:bCs/>
                <w:color w:val="000000"/>
                <w:szCs w:val="24"/>
              </w:rPr>
              <w:t xml:space="preserve"> </w:t>
            </w:r>
          </w:p>
        </w:tc>
      </w:tr>
      <w:tr w:rsidRPr="00F24FA7" w:rsidR="00A84BC6" w:rsidTr="19E0E75E" w14:paraId="7A37B546" w14:textId="77777777">
        <w:trPr>
          <w:trHeight w:val="3342"/>
        </w:trPr>
        <w:tc>
          <w:tcPr>
            <w:tcW w:w="2402" w:type="dxa"/>
            <w:shd w:val="clear" w:color="auto" w:fill="171796"/>
            <w:tcMar>
              <w:top w:w="0" w:type="dxa"/>
              <w:left w:w="108" w:type="dxa"/>
              <w:bottom w:w="0" w:type="dxa"/>
              <w:right w:w="108" w:type="dxa"/>
            </w:tcMar>
            <w:vAlign w:val="center"/>
          </w:tcPr>
          <w:p w:rsidRPr="00162B93" w:rsidR="00A84BC6" w:rsidP="004673E9" w:rsidRDefault="00A84BC6" w14:paraId="31E2804B"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A84BC6" w:rsidP="004673E9" w:rsidRDefault="00A84BC6" w14:paraId="59608D58"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A84BC6" w:rsidP="00A84BC6" w:rsidRDefault="00A84BC6" w14:paraId="681B4979" w14:textId="77777777">
            <w:pPr>
              <w:pStyle w:val="ListParagraph"/>
              <w:numPr>
                <w:ilvl w:val="0"/>
                <w:numId w:val="2"/>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A84BC6" w:rsidP="00A84BC6" w:rsidRDefault="00A84BC6" w14:paraId="79DEA55C" w14:textId="77777777">
            <w:pPr>
              <w:pStyle w:val="ListParagraph"/>
              <w:numPr>
                <w:ilvl w:val="0"/>
                <w:numId w:val="2"/>
              </w:numPr>
              <w:ind w:left="246" w:hanging="227"/>
              <w:contextualSpacing w:val="0"/>
              <w:rPr>
                <w:rFonts w:cs="Arial"/>
                <w:i/>
                <w:iCs/>
                <w:szCs w:val="24"/>
              </w:rPr>
            </w:pPr>
            <w:r w:rsidRPr="00877FCA">
              <w:rPr>
                <w:rFonts w:cs="Arial"/>
                <w:i/>
                <w:iCs/>
                <w:szCs w:val="24"/>
              </w:rPr>
              <w:t>Job sharing</w:t>
            </w:r>
          </w:p>
          <w:p w:rsidRPr="00877FCA" w:rsidR="00A84BC6" w:rsidP="00A84BC6" w:rsidRDefault="00A84BC6" w14:paraId="6D7AA4AB" w14:textId="77777777">
            <w:pPr>
              <w:pStyle w:val="ListParagraph"/>
              <w:numPr>
                <w:ilvl w:val="0"/>
                <w:numId w:val="2"/>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A84BC6" w:rsidP="00A84BC6" w:rsidRDefault="00A84BC6" w14:paraId="150C23D8" w14:textId="77777777">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rsidRPr="00877FCA" w:rsidR="00A84BC6" w:rsidP="00A84BC6" w:rsidRDefault="00A84BC6" w14:paraId="0DC7C25B" w14:textId="77777777">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rsidRPr="00877FCA" w:rsidR="00A84BC6" w:rsidP="00A84BC6" w:rsidRDefault="00A84BC6" w14:paraId="4377C8F7" w14:textId="77777777">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rsidRPr="00877FCA" w:rsidR="00A84BC6" w:rsidP="00A84BC6" w:rsidRDefault="00A84BC6" w14:paraId="65659680" w14:textId="77777777">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rsidRPr="00877FCA" w:rsidR="00A84BC6" w:rsidP="00A84BC6" w:rsidRDefault="00A84BC6" w14:paraId="054BA67D" w14:textId="77777777">
            <w:pPr>
              <w:pStyle w:val="ListParagraph"/>
              <w:numPr>
                <w:ilvl w:val="0"/>
                <w:numId w:val="2"/>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A84BC6" w:rsidP="004673E9" w:rsidRDefault="00A84BC6" w14:paraId="423EB1CC" w14:textId="77777777">
            <w:pPr>
              <w:rPr>
                <w:rFonts w:cs="Arial"/>
                <w:i/>
                <w:iCs/>
                <w:szCs w:val="24"/>
              </w:rPr>
            </w:pPr>
          </w:p>
        </w:tc>
      </w:tr>
    </w:tbl>
    <w:p w:rsidRPr="00F24FA7" w:rsidR="00E4193E" w:rsidP="6F970E95" w:rsidRDefault="00E4193E" w14:paraId="40875EC1" w14:textId="28444AC5">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A84BC6" w:rsidTr="004673E9" w14:paraId="74723647" w14:textId="77777777">
        <w:trPr>
          <w:trHeight w:val="487"/>
        </w:trPr>
        <w:tc>
          <w:tcPr>
            <w:tcW w:w="9808" w:type="dxa"/>
            <w:shd w:val="clear" w:color="auto" w:fill="171796"/>
            <w:vAlign w:val="center"/>
          </w:tcPr>
          <w:p w:rsidRPr="00162B93" w:rsidR="00A84BC6" w:rsidP="004673E9" w:rsidRDefault="00A84BC6" w14:paraId="0FF2E61A" w14:textId="77777777">
            <w:pPr>
              <w:rPr>
                <w:rFonts w:cs="Arial"/>
                <w:b/>
                <w:bCs/>
                <w:color w:val="FFFFFF" w:themeColor="background1"/>
                <w:szCs w:val="24"/>
              </w:rPr>
            </w:pPr>
            <w:r>
              <w:rPr>
                <w:rFonts w:cs="Arial"/>
                <w:b/>
                <w:bCs/>
                <w:color w:val="FFFFFF" w:themeColor="background1"/>
                <w:szCs w:val="24"/>
              </w:rPr>
              <w:t>About us</w:t>
            </w:r>
          </w:p>
        </w:tc>
      </w:tr>
    </w:tbl>
    <w:p w:rsidR="00A84BC6" w:rsidP="6F970E95" w:rsidRDefault="00A84BC6" w14:paraId="5C9942E5" w14:textId="6E635C0C">
      <w:pPr>
        <w:pStyle w:val="Normal"/>
        <w:rPr>
          <w:rFonts w:cs="Arial"/>
        </w:rPr>
      </w:pPr>
      <w:r w:rsidRPr="6F970E95" w:rsidR="00A84BC6">
        <w:rPr>
          <w:rFonts w:cs="Arial"/>
        </w:rPr>
        <w:t xml:space="preserve">As a modern and effective council, we understand the importance of being flexible and well-connected in the ways we work. We focus our ambitions on doing </w:t>
      </w:r>
      <w:r w:rsidRPr="6F970E95" w:rsidR="00A84BC6">
        <w:rPr>
          <w:rFonts w:cs="Arial"/>
        </w:rPr>
        <w:t>what’s</w:t>
      </w:r>
      <w:r w:rsidRPr="6F970E95" w:rsidR="00A84BC6">
        <w:rPr>
          <w:rFonts w:cs="Arial"/>
        </w:rPr>
        <w:t xml:space="preserve"> right for people, our </w:t>
      </w:r>
      <w:r w:rsidRPr="6F970E95" w:rsidR="00A84BC6">
        <w:rPr>
          <w:rFonts w:cs="Arial"/>
        </w:rPr>
        <w:t>partners</w:t>
      </w:r>
      <w:r w:rsidRPr="6F970E95" w:rsidR="00A84BC6">
        <w:rPr>
          <w:rFonts w:cs="Arial"/>
        </w:rPr>
        <w:t xml:space="preserve"> and our communities - both now and for the future. </w:t>
      </w:r>
    </w:p>
    <w:p w:rsidRPr="00BC371B" w:rsidR="00A84BC6" w:rsidP="00A84BC6" w:rsidRDefault="00A84BC6" w14:paraId="7EA823D4" w14:textId="77777777">
      <w:pPr>
        <w:rPr>
          <w:rFonts w:cs="Arial"/>
          <w:iCs/>
          <w:szCs w:val="24"/>
        </w:rPr>
      </w:pPr>
    </w:p>
    <w:p w:rsidR="00A84BC6" w:rsidP="00A84BC6" w:rsidRDefault="00A84BC6" w14:paraId="137377A6"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A84BC6" w:rsidP="00A84BC6" w:rsidRDefault="00A84BC6" w14:paraId="4FC1EA0E" w14:textId="77777777">
      <w:pPr>
        <w:rPr>
          <w:rFonts w:cs="Arial"/>
          <w:iCs/>
          <w:szCs w:val="24"/>
        </w:rPr>
      </w:pPr>
    </w:p>
    <w:p w:rsidR="00A84BC6" w:rsidP="00A84BC6" w:rsidRDefault="00A84BC6" w14:paraId="5D3CF141"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A84BC6" w:rsidP="00A84BC6" w:rsidRDefault="00A84BC6" w14:paraId="0600201C"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A84BC6" w:rsidTr="004673E9" w14:paraId="2172D24C" w14:textId="77777777">
        <w:trPr>
          <w:trHeight w:val="487"/>
        </w:trPr>
        <w:tc>
          <w:tcPr>
            <w:tcW w:w="9808" w:type="dxa"/>
            <w:shd w:val="clear" w:color="auto" w:fill="171796"/>
            <w:vAlign w:val="center"/>
          </w:tcPr>
          <w:p w:rsidRPr="00162B93" w:rsidR="00A84BC6" w:rsidP="004673E9" w:rsidRDefault="00A84BC6" w14:paraId="4DDC8F50"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AD55C1" w:rsidP="00A84BC6" w:rsidRDefault="00AD55C1" w14:paraId="20572DE9" w14:textId="77777777">
      <w:pPr>
        <w:rPr>
          <w:rFonts w:cs="Arial"/>
        </w:rPr>
      </w:pPr>
    </w:p>
    <w:p w:rsidR="00A84BC6" w:rsidP="00A84BC6" w:rsidRDefault="00A84BC6" w14:paraId="4CFA661B" w14:textId="77B2C5B2">
      <w:pPr>
        <w:rPr>
          <w:rFonts w:cs="Arial"/>
        </w:rPr>
      </w:pPr>
      <w:r w:rsidRPr="4C116C29">
        <w:rPr>
          <w:rFonts w:cs="Arial"/>
        </w:rPr>
        <w:t xml:space="preserve">This is a key role within the organisation, located within Adult Social Care (ASC). The main purpose of this role is to work with customers to identify and deliver personalised good quality outcomes to the highest standards to support and maximise their independence and wellbeing. </w:t>
      </w:r>
    </w:p>
    <w:p w:rsidR="00A84BC6" w:rsidP="6F970E95" w:rsidRDefault="00A84BC6" w14:paraId="062B811B" w14:textId="44C4546A">
      <w:pPr>
        <w:pStyle w:val="Normal"/>
        <w:rPr>
          <w:rFonts w:cs="Arial"/>
        </w:rPr>
      </w:pPr>
    </w:p>
    <w:p w:rsidRPr="007E05B9" w:rsidR="00A84BC6" w:rsidP="00A84BC6" w:rsidRDefault="00A84BC6" w14:paraId="4E04ADBE" w14:textId="77777777">
      <w:pPr>
        <w:rPr>
          <w:rFonts w:cs="Arial"/>
          <w:iCs/>
          <w:szCs w:val="24"/>
        </w:rPr>
      </w:pPr>
      <w:r w:rsidRPr="007E05B9">
        <w:rPr>
          <w:rFonts w:cs="Arial"/>
          <w:iCs/>
          <w:szCs w:val="24"/>
        </w:rPr>
        <w:t xml:space="preserve">You will be expected to promote Suffolk County Council’s vision, objectives, and priorities effectively to your customers, our partners, and the public and inspire others by role </w:t>
      </w:r>
      <w:proofErr w:type="gramStart"/>
      <w:r w:rsidRPr="007E05B9">
        <w:rPr>
          <w:rFonts w:cs="Arial"/>
          <w:iCs/>
          <w:szCs w:val="24"/>
        </w:rPr>
        <w:t>modelling our organisational values at all times</w:t>
      </w:r>
      <w:proofErr w:type="gramEnd"/>
      <w:r w:rsidRPr="007E05B9">
        <w:rPr>
          <w:rFonts w:cs="Arial"/>
          <w:iCs/>
          <w:szCs w:val="24"/>
        </w:rPr>
        <w:t>. You will promote a culture of value for money, outcome-based customer focus and continuous improvement.</w:t>
      </w:r>
    </w:p>
    <w:p w:rsidRPr="00F24FA7" w:rsidR="00A84BC6" w:rsidP="00A84BC6" w:rsidRDefault="00A84BC6" w14:paraId="248A300F"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A84BC6" w:rsidTr="004673E9" w14:paraId="32FD5046" w14:textId="77777777">
        <w:trPr>
          <w:trHeight w:val="487"/>
        </w:trPr>
        <w:tc>
          <w:tcPr>
            <w:tcW w:w="9808" w:type="dxa"/>
            <w:shd w:val="clear" w:color="auto" w:fill="171796"/>
            <w:vAlign w:val="center"/>
          </w:tcPr>
          <w:p w:rsidRPr="00162B93" w:rsidR="00A84BC6" w:rsidP="004673E9" w:rsidRDefault="00A84BC6" w14:paraId="646287B6"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B714FE" w:rsidP="00A84BC6" w:rsidRDefault="00B714FE" w14:paraId="6A3D3278" w14:textId="77777777">
      <w:pPr>
        <w:rPr>
          <w:color w:val="000000" w:themeColor="text1"/>
        </w:rPr>
      </w:pPr>
    </w:p>
    <w:p w:rsidRPr="00705575" w:rsidR="00705575" w:rsidP="00705575" w:rsidRDefault="00705575" w14:paraId="0F728F6B" w14:textId="42B3362A">
      <w:pPr>
        <w:rPr>
          <w:color w:val="000000" w:themeColor="text1"/>
        </w:rPr>
      </w:pPr>
      <w:r w:rsidRPr="00705575">
        <w:rPr>
          <w:color w:val="000000" w:themeColor="text1"/>
        </w:rPr>
        <w:t xml:space="preserve">You will work as part of the Digital Care Team delivering the Cassius Service.  The team oversees the successful delivery of the Cassius service which includes close working with practitioners across all localities as well as other multiagency teams. This team seeks to improve the quality of life and independence of the people we work with by providing care technology at the earliest opportunity in an adult’s journey.  Within the digital care </w:t>
      </w:r>
      <w:r w:rsidRPr="00705575" w:rsidR="00C445AC">
        <w:rPr>
          <w:color w:val="000000" w:themeColor="text1"/>
        </w:rPr>
        <w:t>team,</w:t>
      </w:r>
      <w:r w:rsidRPr="00705575">
        <w:rPr>
          <w:color w:val="000000" w:themeColor="text1"/>
        </w:rPr>
        <w:t xml:space="preserve"> we continue to develop changes to improve the service to ensure we are providing care technology to those most in need.  </w:t>
      </w:r>
    </w:p>
    <w:p w:rsidRPr="00705575" w:rsidR="00705575" w:rsidP="00705575" w:rsidRDefault="00705575" w14:paraId="38F4A7A1" w14:textId="77777777">
      <w:pPr>
        <w:rPr>
          <w:color w:val="000000" w:themeColor="text1"/>
        </w:rPr>
      </w:pPr>
    </w:p>
    <w:p w:rsidRPr="00705575" w:rsidR="00705575" w:rsidP="00705575" w:rsidRDefault="00705575" w14:paraId="1CCFA854" w14:textId="77777777">
      <w:pPr>
        <w:rPr>
          <w:color w:val="000000" w:themeColor="text1"/>
        </w:rPr>
      </w:pPr>
      <w:r w:rsidRPr="00705575">
        <w:rPr>
          <w:color w:val="000000" w:themeColor="text1"/>
        </w:rPr>
        <w:t>You will work to develop and deliver our ambitions around better digitally led and capable social work practice.</w:t>
      </w:r>
    </w:p>
    <w:p w:rsidR="00A84BC6" w:rsidP="00A84BC6" w:rsidRDefault="00A84BC6" w14:paraId="534FE97A"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A84BC6" w:rsidTr="004673E9" w14:paraId="551CF6F6" w14:textId="77777777">
        <w:trPr>
          <w:trHeight w:val="487"/>
        </w:trPr>
        <w:tc>
          <w:tcPr>
            <w:tcW w:w="9808" w:type="dxa"/>
            <w:shd w:val="clear" w:color="auto" w:fill="171796"/>
            <w:vAlign w:val="center"/>
          </w:tcPr>
          <w:p w:rsidRPr="00162B93" w:rsidR="00A84BC6" w:rsidP="004673E9" w:rsidRDefault="00A84BC6" w14:paraId="3BBCCD4E"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A84BC6" w:rsidP="00A84BC6" w:rsidRDefault="00A84BC6" w14:paraId="533B1C19" w14:textId="77777777">
      <w:pPr>
        <w:rPr>
          <w:rFonts w:cs="Arial"/>
          <w:szCs w:val="24"/>
        </w:rPr>
      </w:pPr>
    </w:p>
    <w:p w:rsidRPr="007E05B9" w:rsidR="00A84BC6" w:rsidP="19E0E75E" w:rsidRDefault="00A84BC6" w14:paraId="1DB1D808" w14:textId="77ED04A6">
      <w:pPr>
        <w:pStyle w:val="ListParagraph"/>
        <w:numPr>
          <w:ilvl w:val="0"/>
          <w:numId w:val="3"/>
        </w:numPr>
        <w:spacing/>
        <w:contextualSpacing w:val="0"/>
        <w:rPr>
          <w:rFonts w:cs="Arial"/>
        </w:rPr>
      </w:pPr>
      <w:r w:rsidRPr="19E0E75E" w:rsidR="00A84BC6">
        <w:rPr>
          <w:rFonts w:cs="Arial"/>
        </w:rPr>
        <w:t>To carry out asset-based</w:t>
      </w:r>
      <w:r w:rsidRPr="19E0E75E" w:rsidR="50D09AC9">
        <w:rPr>
          <w:rFonts w:cs="Arial"/>
        </w:rPr>
        <w:t xml:space="preserve"> </w:t>
      </w:r>
      <w:r w:rsidRPr="19E0E75E" w:rsidR="00A84BC6">
        <w:rPr>
          <w:rFonts w:cs="Arial"/>
        </w:rPr>
        <w:t>review</w:t>
      </w:r>
      <w:r w:rsidRPr="19E0E75E" w:rsidR="756A5F65">
        <w:rPr>
          <w:rFonts w:cs="Arial"/>
        </w:rPr>
        <w:t xml:space="preserve"> of digital technology.</w:t>
      </w:r>
    </w:p>
    <w:p w:rsidRPr="007E05B9" w:rsidR="00A84BC6" w:rsidP="00A84BC6" w:rsidRDefault="00A84BC6" w14:paraId="4AB9626E" w14:textId="77777777">
      <w:pPr>
        <w:pStyle w:val="ListParagraph"/>
        <w:numPr>
          <w:ilvl w:val="0"/>
          <w:numId w:val="3"/>
        </w:numPr>
        <w:contextualSpacing w:val="0"/>
        <w:rPr>
          <w:rFonts w:cs="Arial"/>
          <w:szCs w:val="24"/>
        </w:rPr>
      </w:pPr>
      <w:r w:rsidRPr="007E05B9">
        <w:rPr>
          <w:rFonts w:cs="Arial"/>
          <w:szCs w:val="24"/>
        </w:rPr>
        <w:t>To carry out background research on referrals.</w:t>
      </w:r>
    </w:p>
    <w:p w:rsidRPr="007E05B9" w:rsidR="00A84BC6" w:rsidP="00A84BC6" w:rsidRDefault="00A84BC6" w14:paraId="4501E04A" w14:textId="77777777">
      <w:pPr>
        <w:pStyle w:val="ListParagraph"/>
        <w:numPr>
          <w:ilvl w:val="0"/>
          <w:numId w:val="3"/>
        </w:numPr>
        <w:contextualSpacing w:val="0"/>
        <w:rPr>
          <w:rFonts w:cs="Arial"/>
          <w:szCs w:val="24"/>
        </w:rPr>
      </w:pPr>
      <w:r w:rsidRPr="007E05B9">
        <w:rPr>
          <w:rFonts w:cs="Arial"/>
          <w:szCs w:val="24"/>
        </w:rPr>
        <w:t>To work within budgetary restraints to achieve value for money for customers, carers and the service.</w:t>
      </w:r>
    </w:p>
    <w:p w:rsidRPr="007E05B9" w:rsidR="00A84BC6" w:rsidP="00A84BC6" w:rsidRDefault="00A84BC6" w14:paraId="740657E9" w14:textId="77777777">
      <w:pPr>
        <w:pStyle w:val="ListParagraph"/>
        <w:numPr>
          <w:ilvl w:val="0"/>
          <w:numId w:val="3"/>
        </w:numPr>
        <w:contextualSpacing w:val="0"/>
        <w:rPr>
          <w:rFonts w:cs="Arial"/>
          <w:szCs w:val="24"/>
        </w:rPr>
      </w:pPr>
      <w:r w:rsidRPr="007E05B9">
        <w:rPr>
          <w:rFonts w:cs="Arial"/>
          <w:szCs w:val="24"/>
        </w:rPr>
        <w:t>To give good financial and benefit advice.</w:t>
      </w:r>
    </w:p>
    <w:p w:rsidRPr="007E05B9" w:rsidR="00A84BC6" w:rsidP="00A84BC6" w:rsidRDefault="00A84BC6" w14:paraId="32678E77" w14:textId="77777777">
      <w:pPr>
        <w:pStyle w:val="ListParagraph"/>
        <w:numPr>
          <w:ilvl w:val="0"/>
          <w:numId w:val="3"/>
        </w:numPr>
        <w:contextualSpacing w:val="0"/>
        <w:rPr>
          <w:rFonts w:cs="Arial"/>
          <w:szCs w:val="24"/>
        </w:rPr>
      </w:pPr>
      <w:r w:rsidRPr="007E05B9">
        <w:rPr>
          <w:rFonts w:cs="Arial"/>
          <w:szCs w:val="24"/>
        </w:rPr>
        <w:t>To develop skills under the guidance of Occupational Therapists supported by the Occupational Therapy Good Practice Guide to assess functional ability with an emphasis on reablement and advise on options for maximising and maintaining independence, including Daily Living Equipment and adaptations, championing use of Assistive Technology, including the Digital Care solutions.</w:t>
      </w:r>
    </w:p>
    <w:p w:rsidRPr="007E05B9" w:rsidR="00A84BC6" w:rsidP="00A84BC6" w:rsidRDefault="00A84BC6" w14:paraId="49D138C8" w14:textId="77777777">
      <w:pPr>
        <w:pStyle w:val="ListParagraph"/>
        <w:numPr>
          <w:ilvl w:val="0"/>
          <w:numId w:val="3"/>
        </w:numPr>
        <w:contextualSpacing w:val="0"/>
        <w:rPr>
          <w:rFonts w:cs="Arial"/>
          <w:szCs w:val="24"/>
        </w:rPr>
      </w:pPr>
      <w:r w:rsidRPr="007E05B9">
        <w:rPr>
          <w:rFonts w:cs="Arial"/>
          <w:szCs w:val="24"/>
        </w:rPr>
        <w:t>To appropriately identify eligibility in line with current legislation and policy.</w:t>
      </w:r>
    </w:p>
    <w:p w:rsidRPr="007E05B9" w:rsidR="00A84BC6" w:rsidP="00A84BC6" w:rsidRDefault="00A84BC6" w14:paraId="7A7C2A6B" w14:textId="77777777">
      <w:pPr>
        <w:pStyle w:val="ListParagraph"/>
        <w:numPr>
          <w:ilvl w:val="0"/>
          <w:numId w:val="3"/>
        </w:numPr>
        <w:contextualSpacing w:val="0"/>
        <w:rPr>
          <w:rFonts w:cs="Arial"/>
          <w:szCs w:val="24"/>
        </w:rPr>
      </w:pPr>
      <w:r w:rsidRPr="007E05B9">
        <w:rPr>
          <w:rFonts w:cs="Arial"/>
          <w:szCs w:val="24"/>
        </w:rPr>
        <w:t>To advise customers and carers concerning their rights, the options available to them and how they can be better supported.</w:t>
      </w:r>
    </w:p>
    <w:p w:rsidRPr="007E05B9" w:rsidR="00A84BC6" w:rsidP="00A84BC6" w:rsidRDefault="00A84BC6" w14:paraId="08743BF1" w14:textId="77777777">
      <w:pPr>
        <w:pStyle w:val="ListParagraph"/>
        <w:numPr>
          <w:ilvl w:val="0"/>
          <w:numId w:val="3"/>
        </w:numPr>
        <w:contextualSpacing w:val="0"/>
        <w:rPr>
          <w:rFonts w:cs="Arial"/>
          <w:szCs w:val="24"/>
        </w:rPr>
      </w:pPr>
      <w:r w:rsidRPr="007E05B9">
        <w:rPr>
          <w:rFonts w:cs="Arial"/>
          <w:szCs w:val="24"/>
        </w:rPr>
        <w:t>To implement and review Short Term Enablement Plans, identify Personal budgets and implement and review Support Plans with customers.</w:t>
      </w:r>
    </w:p>
    <w:p w:rsidRPr="007E05B9" w:rsidR="00A84BC6" w:rsidP="00A84BC6" w:rsidRDefault="00A84BC6" w14:paraId="6E2C43C5" w14:textId="77777777">
      <w:pPr>
        <w:pStyle w:val="ListParagraph"/>
        <w:numPr>
          <w:ilvl w:val="0"/>
          <w:numId w:val="3"/>
        </w:numPr>
        <w:contextualSpacing w:val="0"/>
        <w:rPr>
          <w:rFonts w:cs="Arial"/>
          <w:szCs w:val="24"/>
        </w:rPr>
      </w:pPr>
      <w:r w:rsidRPr="007E05B9">
        <w:rPr>
          <w:rFonts w:cs="Arial"/>
          <w:szCs w:val="24"/>
        </w:rPr>
        <w:t>To explore with customers and carers creative ways in which their needs may be met by applying the principles of the SLCC model.</w:t>
      </w:r>
    </w:p>
    <w:p w:rsidRPr="007E05B9" w:rsidR="00A84BC6" w:rsidP="00A84BC6" w:rsidRDefault="00A84BC6" w14:paraId="3330D7C0" w14:textId="77777777">
      <w:pPr>
        <w:pStyle w:val="ListParagraph"/>
        <w:numPr>
          <w:ilvl w:val="0"/>
          <w:numId w:val="3"/>
        </w:numPr>
        <w:contextualSpacing w:val="0"/>
        <w:rPr>
          <w:rFonts w:cs="Arial"/>
          <w:szCs w:val="24"/>
        </w:rPr>
      </w:pPr>
      <w:r w:rsidRPr="007E05B9">
        <w:rPr>
          <w:rFonts w:cs="Arial"/>
          <w:szCs w:val="24"/>
        </w:rPr>
        <w:t>Assist and support customers to make sometimes difficult decisions about their future.</w:t>
      </w:r>
    </w:p>
    <w:p w:rsidRPr="007E05B9" w:rsidR="00A84BC6" w:rsidP="00A84BC6" w:rsidRDefault="00A84BC6" w14:paraId="73D1ABE6" w14:textId="77777777">
      <w:pPr>
        <w:pStyle w:val="ListParagraph"/>
        <w:numPr>
          <w:ilvl w:val="0"/>
          <w:numId w:val="3"/>
        </w:numPr>
        <w:contextualSpacing w:val="0"/>
        <w:rPr>
          <w:rFonts w:cs="Arial"/>
          <w:szCs w:val="24"/>
        </w:rPr>
      </w:pPr>
      <w:r w:rsidRPr="007E05B9">
        <w:rPr>
          <w:rFonts w:cs="Arial"/>
          <w:szCs w:val="24"/>
        </w:rPr>
        <w:t>To work within Department policy and procedure.</w:t>
      </w:r>
    </w:p>
    <w:p w:rsidRPr="007E05B9" w:rsidR="00A84BC6" w:rsidP="00A84BC6" w:rsidRDefault="00A84BC6" w14:paraId="4DBC9DE0" w14:textId="77777777">
      <w:pPr>
        <w:pStyle w:val="ListParagraph"/>
        <w:numPr>
          <w:ilvl w:val="0"/>
          <w:numId w:val="3"/>
        </w:numPr>
        <w:contextualSpacing w:val="0"/>
        <w:rPr>
          <w:rFonts w:cs="Arial"/>
          <w:szCs w:val="24"/>
        </w:rPr>
      </w:pPr>
      <w:r w:rsidRPr="007E05B9">
        <w:rPr>
          <w:rFonts w:cs="Arial"/>
          <w:szCs w:val="24"/>
        </w:rPr>
        <w:t>To have case responsibility for allocated customers.</w:t>
      </w:r>
    </w:p>
    <w:p w:rsidRPr="007E05B9" w:rsidR="00A84BC6" w:rsidP="00A84BC6" w:rsidRDefault="00A84BC6" w14:paraId="58017603" w14:textId="77777777">
      <w:pPr>
        <w:pStyle w:val="ListParagraph"/>
        <w:numPr>
          <w:ilvl w:val="0"/>
          <w:numId w:val="3"/>
        </w:numPr>
        <w:contextualSpacing w:val="0"/>
        <w:rPr>
          <w:rFonts w:cs="Arial"/>
          <w:szCs w:val="24"/>
        </w:rPr>
      </w:pPr>
      <w:r w:rsidRPr="007E05B9">
        <w:rPr>
          <w:rFonts w:cs="Arial"/>
          <w:szCs w:val="24"/>
        </w:rPr>
        <w:t>To share knowledge and learning with colleagues and support team development.</w:t>
      </w:r>
    </w:p>
    <w:p w:rsidRPr="007E05B9" w:rsidR="00A84BC6" w:rsidP="00A84BC6" w:rsidRDefault="00A84BC6" w14:paraId="4B19308C" w14:textId="77777777">
      <w:pPr>
        <w:pStyle w:val="ListParagraph"/>
        <w:numPr>
          <w:ilvl w:val="0"/>
          <w:numId w:val="3"/>
        </w:numPr>
        <w:contextualSpacing w:val="0"/>
        <w:rPr>
          <w:rFonts w:cs="Arial"/>
          <w:szCs w:val="24"/>
        </w:rPr>
      </w:pPr>
      <w:r w:rsidRPr="007E05B9">
        <w:rPr>
          <w:rFonts w:cs="Arial"/>
          <w:szCs w:val="24"/>
        </w:rPr>
        <w:t>To participate effectively in internal team working such as duty rotas and buddy systems.</w:t>
      </w:r>
    </w:p>
    <w:p w:rsidRPr="007E05B9" w:rsidR="00A84BC6" w:rsidP="00A84BC6" w:rsidRDefault="00A84BC6" w14:paraId="20685470" w14:textId="77777777">
      <w:pPr>
        <w:pStyle w:val="ListParagraph"/>
        <w:numPr>
          <w:ilvl w:val="0"/>
          <w:numId w:val="3"/>
        </w:numPr>
        <w:contextualSpacing w:val="0"/>
        <w:rPr>
          <w:rFonts w:cs="Arial"/>
          <w:szCs w:val="24"/>
        </w:rPr>
      </w:pPr>
      <w:r w:rsidRPr="007E05B9">
        <w:rPr>
          <w:rFonts w:cs="Arial"/>
          <w:szCs w:val="24"/>
        </w:rPr>
        <w:t>To contribute to the team systems for responding to urgent work.</w:t>
      </w:r>
    </w:p>
    <w:p w:rsidRPr="007E05B9" w:rsidR="00A84BC6" w:rsidP="00A84BC6" w:rsidRDefault="00A84BC6" w14:paraId="5D7BFD8A" w14:textId="77777777">
      <w:pPr>
        <w:pStyle w:val="ListParagraph"/>
        <w:numPr>
          <w:ilvl w:val="0"/>
          <w:numId w:val="3"/>
        </w:numPr>
        <w:contextualSpacing w:val="0"/>
        <w:rPr>
          <w:rFonts w:cs="Arial"/>
          <w:szCs w:val="24"/>
        </w:rPr>
      </w:pPr>
      <w:r w:rsidRPr="007E05B9">
        <w:rPr>
          <w:rFonts w:cs="Arial"/>
          <w:szCs w:val="24"/>
        </w:rPr>
        <w:t>To contribute effectively to supervision, team meetings, training and staff development opportunities.</w:t>
      </w:r>
    </w:p>
    <w:p w:rsidRPr="007E05B9" w:rsidR="00A84BC6" w:rsidP="00A84BC6" w:rsidRDefault="00A84BC6" w14:paraId="78BA8174" w14:textId="77777777">
      <w:pPr>
        <w:pStyle w:val="ListParagraph"/>
        <w:numPr>
          <w:ilvl w:val="0"/>
          <w:numId w:val="3"/>
        </w:numPr>
        <w:contextualSpacing w:val="0"/>
        <w:rPr>
          <w:rFonts w:cs="Arial"/>
          <w:szCs w:val="24"/>
        </w:rPr>
      </w:pPr>
      <w:r w:rsidRPr="007E05B9">
        <w:rPr>
          <w:rFonts w:cs="Arial"/>
          <w:szCs w:val="24"/>
        </w:rPr>
        <w:t>To liaise with other professionals to provide appropriate advice and information.</w:t>
      </w:r>
    </w:p>
    <w:p w:rsidRPr="007E05B9" w:rsidR="00A84BC6" w:rsidP="00A84BC6" w:rsidRDefault="00A84BC6" w14:paraId="260535AE" w14:textId="77777777">
      <w:pPr>
        <w:pStyle w:val="ListParagraph"/>
        <w:numPr>
          <w:ilvl w:val="0"/>
          <w:numId w:val="3"/>
        </w:numPr>
        <w:contextualSpacing w:val="0"/>
        <w:rPr>
          <w:rFonts w:cs="Arial"/>
          <w:szCs w:val="24"/>
        </w:rPr>
      </w:pPr>
      <w:r w:rsidRPr="007E05B9">
        <w:rPr>
          <w:rFonts w:cs="Arial"/>
          <w:szCs w:val="24"/>
        </w:rPr>
        <w:t>To maintain links with a wide range of agencies and voluntary organisations.</w:t>
      </w:r>
    </w:p>
    <w:p w:rsidRPr="007E05B9" w:rsidR="00A84BC6" w:rsidP="00A84BC6" w:rsidRDefault="00A84BC6" w14:paraId="30E9157A" w14:textId="77777777">
      <w:pPr>
        <w:pStyle w:val="ListParagraph"/>
        <w:numPr>
          <w:ilvl w:val="0"/>
          <w:numId w:val="3"/>
        </w:numPr>
        <w:contextualSpacing w:val="0"/>
        <w:rPr>
          <w:rFonts w:cs="Arial"/>
          <w:szCs w:val="24"/>
        </w:rPr>
      </w:pPr>
      <w:r w:rsidRPr="007E05B9">
        <w:rPr>
          <w:rFonts w:cs="Arial"/>
          <w:szCs w:val="24"/>
        </w:rPr>
        <w:t>To keep timely, full and accurate computer records of all work undertaken with customers.</w:t>
      </w:r>
    </w:p>
    <w:p w:rsidRPr="007E05B9" w:rsidR="00A84BC6" w:rsidP="00A84BC6" w:rsidRDefault="00A84BC6" w14:paraId="78E9A4CF" w14:textId="77777777">
      <w:pPr>
        <w:pStyle w:val="ListParagraph"/>
        <w:numPr>
          <w:ilvl w:val="0"/>
          <w:numId w:val="3"/>
        </w:numPr>
        <w:contextualSpacing w:val="0"/>
        <w:rPr>
          <w:rFonts w:cs="Arial"/>
          <w:szCs w:val="24"/>
        </w:rPr>
      </w:pPr>
      <w:r w:rsidRPr="007E05B9">
        <w:rPr>
          <w:rFonts w:cs="Arial"/>
          <w:szCs w:val="24"/>
        </w:rPr>
        <w:t>To contribute to meeting Departmental and Government performance data requirements.</w:t>
      </w:r>
    </w:p>
    <w:p w:rsidRPr="00F24FA7" w:rsidR="00A84BC6" w:rsidP="00A84BC6" w:rsidRDefault="00A84BC6" w14:paraId="3664A1F2" w14:textId="77777777">
      <w:pPr>
        <w:rPr>
          <w:rFonts w:cs="Arial"/>
        </w:rPr>
      </w:pPr>
    </w:p>
    <w:p w:rsidRPr="00F24FA7" w:rsidR="00A84BC6" w:rsidP="00A84BC6" w:rsidRDefault="00A84BC6" w14:paraId="4DA5876C"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A84BC6" w:rsidP="00A84BC6" w:rsidRDefault="00A84BC6" w14:paraId="62491126" w14:textId="77777777">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A84BC6" w:rsidTr="004673E9" w14:paraId="017A350F" w14:textId="77777777">
        <w:trPr>
          <w:trHeight w:val="487"/>
        </w:trPr>
        <w:tc>
          <w:tcPr>
            <w:tcW w:w="9808" w:type="dxa"/>
            <w:shd w:val="clear" w:color="auto" w:fill="171796"/>
            <w:vAlign w:val="center"/>
          </w:tcPr>
          <w:p w:rsidRPr="00162B93" w:rsidR="00A84BC6" w:rsidP="004673E9" w:rsidRDefault="00A84BC6" w14:paraId="2823D39F"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A84BC6" w:rsidP="00A84BC6" w:rsidRDefault="00A84BC6" w14:paraId="48524010" w14:textId="77777777">
      <w:pPr>
        <w:rPr>
          <w:rFonts w:cs="Arial"/>
          <w:b/>
          <w:szCs w:val="24"/>
        </w:rPr>
      </w:pPr>
    </w:p>
    <w:p w:rsidR="00A84BC6" w:rsidP="00A84BC6" w:rsidRDefault="00A84BC6" w14:paraId="167087D3" w14:textId="77777777">
      <w:pPr>
        <w:rPr>
          <w:rFonts w:cs="Arial"/>
          <w:b/>
          <w:szCs w:val="24"/>
        </w:rPr>
      </w:pPr>
      <w:r w:rsidRPr="00F24FA7">
        <w:rPr>
          <w:rFonts w:cs="Arial"/>
          <w:b/>
          <w:szCs w:val="24"/>
        </w:rPr>
        <w:t>Qualifications and professional memberships</w:t>
      </w:r>
    </w:p>
    <w:p w:rsidRPr="00364E1A" w:rsidR="00A84BC6" w:rsidP="00A84BC6" w:rsidRDefault="00A84BC6" w14:paraId="761758B4" w14:textId="77777777">
      <w:pPr>
        <w:pStyle w:val="ListParagraph"/>
        <w:numPr>
          <w:ilvl w:val="0"/>
          <w:numId w:val="4"/>
        </w:numPr>
        <w:contextualSpacing w:val="0"/>
        <w:rPr>
          <w:rFonts w:cs="Arial"/>
          <w:bCs/>
          <w:szCs w:val="24"/>
        </w:rPr>
      </w:pPr>
      <w:r w:rsidRPr="00364E1A">
        <w:rPr>
          <w:rFonts w:cs="Arial"/>
          <w:bCs/>
          <w:szCs w:val="24"/>
        </w:rPr>
        <w:t>Good standard of education with literacy and numerical ability to calculate and record care plans.</w:t>
      </w:r>
    </w:p>
    <w:p w:rsidRPr="00364E1A" w:rsidR="00A84BC6" w:rsidP="00A84BC6" w:rsidRDefault="00A84BC6" w14:paraId="78B2F44A" w14:textId="77777777">
      <w:pPr>
        <w:pStyle w:val="ListParagraph"/>
        <w:numPr>
          <w:ilvl w:val="0"/>
          <w:numId w:val="4"/>
        </w:numPr>
        <w:contextualSpacing w:val="0"/>
        <w:rPr>
          <w:rFonts w:cs="Arial"/>
          <w:bCs/>
          <w:szCs w:val="24"/>
        </w:rPr>
      </w:pPr>
      <w:r w:rsidRPr="00364E1A">
        <w:rPr>
          <w:rFonts w:cs="Arial"/>
          <w:bCs/>
          <w:szCs w:val="24"/>
        </w:rPr>
        <w:t>Experience of working with people with disabilities / practical understanding of the range of complex needs of people with disabilities.</w:t>
      </w:r>
    </w:p>
    <w:p w:rsidRPr="00364E1A" w:rsidR="00A84BC6" w:rsidP="00A84BC6" w:rsidRDefault="00A84BC6" w14:paraId="0452A150" w14:textId="77777777">
      <w:pPr>
        <w:pStyle w:val="ListParagraph"/>
        <w:numPr>
          <w:ilvl w:val="0"/>
          <w:numId w:val="4"/>
        </w:numPr>
        <w:contextualSpacing w:val="0"/>
        <w:rPr>
          <w:rFonts w:cs="Arial"/>
          <w:bCs/>
          <w:szCs w:val="24"/>
        </w:rPr>
      </w:pPr>
      <w:r w:rsidRPr="00364E1A">
        <w:rPr>
          <w:rFonts w:cs="Arial"/>
          <w:bCs/>
          <w:szCs w:val="24"/>
        </w:rPr>
        <w:t>Completion of or an interest in undertaking, higher education in a social care related field.</w:t>
      </w:r>
    </w:p>
    <w:p w:rsidRPr="00A0309B" w:rsidR="00A84BC6" w:rsidP="00A84BC6" w:rsidRDefault="00A84BC6" w14:paraId="71033939" w14:textId="77777777">
      <w:pPr>
        <w:rPr>
          <w:rFonts w:cs="Arial"/>
          <w:b/>
          <w:bCs/>
        </w:rPr>
      </w:pPr>
    </w:p>
    <w:p w:rsidR="00A84BC6" w:rsidP="00A84BC6" w:rsidRDefault="00A84BC6" w14:paraId="23B744A2" w14:textId="77777777">
      <w:pPr>
        <w:rPr>
          <w:rFonts w:cs="Arial"/>
          <w:b/>
          <w:szCs w:val="24"/>
        </w:rPr>
      </w:pPr>
      <w:r w:rsidRPr="00F24FA7">
        <w:rPr>
          <w:rFonts w:cs="Arial"/>
          <w:b/>
          <w:szCs w:val="24"/>
        </w:rPr>
        <w:t>Values and personal qualities</w:t>
      </w:r>
    </w:p>
    <w:p w:rsidRPr="00364E1A" w:rsidR="00A84BC6" w:rsidP="00A84BC6" w:rsidRDefault="00A84BC6" w14:paraId="48D0B752" w14:textId="77777777">
      <w:pPr>
        <w:pStyle w:val="ListParagraph"/>
        <w:numPr>
          <w:ilvl w:val="0"/>
          <w:numId w:val="4"/>
        </w:numPr>
        <w:contextualSpacing w:val="0"/>
        <w:rPr>
          <w:rFonts w:cs="Arial"/>
          <w:bCs/>
          <w:szCs w:val="24"/>
        </w:rPr>
      </w:pPr>
      <w:r w:rsidRPr="00364E1A">
        <w:rPr>
          <w:rFonts w:cs="Arial"/>
          <w:bCs/>
          <w:szCs w:val="24"/>
        </w:rPr>
        <w:t>Demonstrates a passion for making a positive difference for Suffolk.</w:t>
      </w:r>
    </w:p>
    <w:p w:rsidR="00A84BC6" w:rsidP="00A84BC6" w:rsidRDefault="00A84BC6" w14:paraId="0A158EAC" w14:textId="77777777">
      <w:pPr>
        <w:pStyle w:val="ListParagraph"/>
        <w:numPr>
          <w:ilvl w:val="0"/>
          <w:numId w:val="4"/>
        </w:numPr>
        <w:contextualSpacing w:val="0"/>
      </w:pPr>
      <w:r>
        <w:t xml:space="preserve">Shares our </w:t>
      </w:r>
      <w:bookmarkStart w:name="_Hlk68683140" w:id="1"/>
      <w:r w:rsidRPr="6E28C022">
        <w:fldChar w:fldCharType="begin"/>
      </w:r>
      <w:r>
        <w:instrText xml:space="preserve"> HYPERLINK "https://www.suffolk.gov.uk/jobs-and-careers/working-for-suffolk-county-council/our-weaspire-values/" </w:instrText>
      </w:r>
      <w:r w:rsidRPr="6E28C022">
        <w:fldChar w:fldCharType="separate"/>
      </w:r>
      <w:hyperlink r:id="rId13">
        <w:r w:rsidRPr="6E28C022">
          <w:rPr>
            <w:rStyle w:val="Hyperlink"/>
            <w:rFonts w:cs="Arial" w:eastAsiaTheme="majorEastAsia"/>
          </w:rPr>
          <w:t>WE ASPIRE</w:t>
        </w:r>
      </w:hyperlink>
      <w:r w:rsidRPr="6E28C022">
        <w:rPr>
          <w:rStyle w:val="Hyperlink"/>
          <w:rFonts w:cs="Arial" w:eastAsiaTheme="majorEastAsia"/>
          <w:color w:val="0F4761" w:themeColor="accent1" w:themeShade="BF"/>
        </w:rPr>
        <w:fldChar w:fldCharType="end"/>
      </w:r>
      <w:bookmarkEnd w:id="1"/>
      <w:r w:rsidRPr="6E28C022">
        <w:rPr>
          <w:rFonts w:cs="Arial"/>
          <w:color w:val="0F4761" w:themeColor="accent1" w:themeShade="BF"/>
        </w:rPr>
        <w:t xml:space="preserve"> </w:t>
      </w:r>
      <w:r>
        <w:t>Values and strives to lead by example in relation to these.</w:t>
      </w:r>
    </w:p>
    <w:p w:rsidR="00A84BC6" w:rsidP="00A84BC6" w:rsidRDefault="00A84BC6" w14:paraId="780F13B4" w14:textId="77777777">
      <w:pPr>
        <w:pStyle w:val="ListParagraph"/>
        <w:numPr>
          <w:ilvl w:val="0"/>
          <w:numId w:val="4"/>
        </w:numPr>
        <w:contextualSpacing w:val="0"/>
      </w:pPr>
      <w:r>
        <w:t>A strong commitment to fairness and Equality, Diversity and Inclusion (EDI).</w:t>
      </w:r>
    </w:p>
    <w:p w:rsidR="00A84BC6" w:rsidP="00A84BC6" w:rsidRDefault="00A84BC6" w14:paraId="7573DB92" w14:textId="77777777">
      <w:pPr>
        <w:pStyle w:val="ListParagraph"/>
        <w:numPr>
          <w:ilvl w:val="0"/>
          <w:numId w:val="4"/>
        </w:numPr>
        <w:contextualSpacing w:val="0"/>
      </w:pPr>
      <w:r>
        <w:t>Strives to continuously improve in everything they do, taking the initiative to learn and develop.</w:t>
      </w:r>
    </w:p>
    <w:p w:rsidRPr="00364E1A" w:rsidR="00A84BC6" w:rsidP="00A84BC6" w:rsidRDefault="00A84BC6" w14:paraId="78BB618D" w14:textId="77777777">
      <w:pPr>
        <w:pStyle w:val="ListParagraph"/>
        <w:numPr>
          <w:ilvl w:val="0"/>
          <w:numId w:val="4"/>
        </w:numPr>
        <w:contextualSpacing w:val="0"/>
        <w:rPr>
          <w:rFonts w:cs="Arial"/>
          <w:bCs/>
          <w:szCs w:val="24"/>
        </w:rPr>
      </w:pPr>
      <w:r w:rsidRPr="00364E1A">
        <w:rPr>
          <w:rFonts w:cs="Arial"/>
          <w:bCs/>
          <w:szCs w:val="24"/>
        </w:rPr>
        <w:t>Brings creativity into their work through innovation and openness to change.</w:t>
      </w:r>
    </w:p>
    <w:p w:rsidRPr="00364E1A" w:rsidR="00A84BC6" w:rsidP="00A84BC6" w:rsidRDefault="00A84BC6" w14:paraId="479A659E" w14:textId="77777777">
      <w:pPr>
        <w:pStyle w:val="ListParagraph"/>
        <w:numPr>
          <w:ilvl w:val="0"/>
          <w:numId w:val="4"/>
        </w:numPr>
        <w:contextualSpacing w:val="0"/>
        <w:rPr>
          <w:rFonts w:cs="Arial"/>
          <w:bCs/>
          <w:szCs w:val="24"/>
        </w:rPr>
      </w:pPr>
      <w:r w:rsidRPr="00364E1A">
        <w:rPr>
          <w:rFonts w:cs="Arial"/>
          <w:bCs/>
          <w:szCs w:val="24"/>
        </w:rPr>
        <w:t>Collaborates well with others and offers assistance and support to colleagues.</w:t>
      </w:r>
    </w:p>
    <w:p w:rsidRPr="00364E1A" w:rsidR="00A84BC6" w:rsidP="00A84BC6" w:rsidRDefault="00A84BC6" w14:paraId="093940EF" w14:textId="77777777">
      <w:pPr>
        <w:pStyle w:val="ListParagraph"/>
        <w:numPr>
          <w:ilvl w:val="0"/>
          <w:numId w:val="4"/>
        </w:numPr>
        <w:contextualSpacing w:val="0"/>
        <w:rPr>
          <w:rFonts w:cs="Arial"/>
          <w:bCs/>
          <w:szCs w:val="24"/>
        </w:rPr>
      </w:pPr>
      <w:r w:rsidRPr="00364E1A">
        <w:rPr>
          <w:rFonts w:cs="Arial"/>
          <w:bCs/>
          <w:szCs w:val="24"/>
        </w:rPr>
        <w:t>A passion for improving the lives of people who access our services.</w:t>
      </w:r>
    </w:p>
    <w:p w:rsidRPr="00364E1A" w:rsidR="00A84BC6" w:rsidP="00A84BC6" w:rsidRDefault="00A84BC6" w14:paraId="747CBED4" w14:textId="77777777">
      <w:pPr>
        <w:pStyle w:val="ListParagraph"/>
        <w:numPr>
          <w:ilvl w:val="0"/>
          <w:numId w:val="4"/>
        </w:numPr>
        <w:contextualSpacing w:val="0"/>
        <w:rPr>
          <w:rFonts w:cs="Arial"/>
          <w:bCs/>
          <w:szCs w:val="24"/>
        </w:rPr>
      </w:pPr>
      <w:r w:rsidRPr="00364E1A">
        <w:rPr>
          <w:rFonts w:cs="Arial"/>
          <w:bCs/>
          <w:szCs w:val="24"/>
        </w:rPr>
        <w:t>Passion for delivering services with an emphasis on personal responsibility, community and health relationships, quality and maximising independence for the people we support.</w:t>
      </w:r>
    </w:p>
    <w:p w:rsidRPr="00364E1A" w:rsidR="00A84BC6" w:rsidP="00A84BC6" w:rsidRDefault="00A84BC6" w14:paraId="70B1B915" w14:textId="77777777">
      <w:pPr>
        <w:pStyle w:val="ListParagraph"/>
        <w:numPr>
          <w:ilvl w:val="0"/>
          <w:numId w:val="4"/>
        </w:numPr>
        <w:contextualSpacing w:val="0"/>
        <w:rPr>
          <w:rFonts w:cs="Arial"/>
          <w:bCs/>
          <w:szCs w:val="24"/>
        </w:rPr>
      </w:pPr>
      <w:r w:rsidRPr="00364E1A">
        <w:rPr>
          <w:rFonts w:cs="Arial"/>
          <w:bCs/>
          <w:szCs w:val="24"/>
        </w:rPr>
        <w:t>Commitment to the safeguarding and wellbeing of people we support.</w:t>
      </w:r>
    </w:p>
    <w:p w:rsidRPr="00364E1A" w:rsidR="00A84BC6" w:rsidP="00A84BC6" w:rsidRDefault="00A84BC6" w14:paraId="6D165463" w14:textId="77777777">
      <w:pPr>
        <w:pStyle w:val="ListParagraph"/>
        <w:numPr>
          <w:ilvl w:val="0"/>
          <w:numId w:val="4"/>
        </w:numPr>
        <w:contextualSpacing w:val="0"/>
        <w:rPr>
          <w:rFonts w:cs="Arial"/>
          <w:bCs/>
          <w:szCs w:val="24"/>
        </w:rPr>
      </w:pPr>
      <w:r w:rsidRPr="00364E1A">
        <w:rPr>
          <w:rFonts w:cs="Arial"/>
          <w:bCs/>
          <w:szCs w:val="24"/>
        </w:rPr>
        <w:t>Passion for learning and personal development to improve range of personal skills to deliver quality outcomes for the people we support.</w:t>
      </w:r>
    </w:p>
    <w:p w:rsidRPr="00364E1A" w:rsidR="00A84BC6" w:rsidP="00A84BC6" w:rsidRDefault="00A84BC6" w14:paraId="0CB03A40" w14:textId="77777777">
      <w:pPr>
        <w:pStyle w:val="ListParagraph"/>
        <w:numPr>
          <w:ilvl w:val="0"/>
          <w:numId w:val="4"/>
        </w:numPr>
        <w:contextualSpacing w:val="0"/>
        <w:rPr>
          <w:rFonts w:cs="Arial"/>
          <w:bCs/>
          <w:szCs w:val="24"/>
        </w:rPr>
      </w:pPr>
      <w:r w:rsidRPr="00364E1A">
        <w:rPr>
          <w:rFonts w:cs="Arial"/>
          <w:bCs/>
          <w:szCs w:val="24"/>
        </w:rPr>
        <w:t>Resilient under pressure and ability to remain positive when challenged.</w:t>
      </w:r>
    </w:p>
    <w:p w:rsidRPr="00F24FA7" w:rsidR="00A84BC6" w:rsidP="00A84BC6" w:rsidRDefault="00A84BC6" w14:paraId="5FB76C76" w14:textId="77777777">
      <w:pPr>
        <w:rPr>
          <w:rFonts w:cs="Arial"/>
          <w:szCs w:val="24"/>
        </w:rPr>
      </w:pPr>
    </w:p>
    <w:p w:rsidRPr="00F24FA7" w:rsidR="00A84BC6" w:rsidP="00A84BC6" w:rsidRDefault="00A84BC6" w14:paraId="1AC8C216" w14:textId="77777777">
      <w:pPr>
        <w:rPr>
          <w:rFonts w:cs="Arial"/>
          <w:b/>
          <w:szCs w:val="24"/>
        </w:rPr>
      </w:pPr>
      <w:r w:rsidRPr="00F24FA7">
        <w:rPr>
          <w:rFonts w:cs="Arial"/>
          <w:b/>
          <w:szCs w:val="24"/>
        </w:rPr>
        <w:t>Specialist knowledge skills and experience</w:t>
      </w:r>
    </w:p>
    <w:p w:rsidRPr="00364E1A" w:rsidR="00A84BC6" w:rsidP="00A84BC6" w:rsidRDefault="00A84BC6" w14:paraId="22CA89F4" w14:textId="77777777">
      <w:pPr>
        <w:pStyle w:val="ListParagraph"/>
        <w:numPr>
          <w:ilvl w:val="0"/>
          <w:numId w:val="4"/>
        </w:numPr>
        <w:contextualSpacing w:val="0"/>
        <w:rPr>
          <w:rFonts w:cs="Arial"/>
          <w:bCs/>
          <w:szCs w:val="24"/>
        </w:rPr>
      </w:pPr>
      <w:r w:rsidRPr="00364E1A">
        <w:rPr>
          <w:rFonts w:cs="Arial"/>
          <w:bCs/>
          <w:szCs w:val="24"/>
        </w:rPr>
        <w:t>Must have a positive attitude to disability and understand the impact that this has on a person’s life.</w:t>
      </w:r>
    </w:p>
    <w:p w:rsidRPr="00364E1A" w:rsidR="00A84BC6" w:rsidP="00A84BC6" w:rsidRDefault="00A84BC6" w14:paraId="4F1B25D0" w14:textId="77777777">
      <w:pPr>
        <w:pStyle w:val="ListParagraph"/>
        <w:numPr>
          <w:ilvl w:val="0"/>
          <w:numId w:val="4"/>
        </w:numPr>
        <w:contextualSpacing w:val="0"/>
        <w:rPr>
          <w:rFonts w:cs="Arial"/>
          <w:bCs/>
          <w:szCs w:val="24"/>
        </w:rPr>
      </w:pPr>
      <w:r w:rsidRPr="00364E1A">
        <w:rPr>
          <w:rFonts w:cs="Arial"/>
          <w:bCs/>
          <w:szCs w:val="24"/>
        </w:rPr>
        <w:t>Basic knowledge of Adult Social Care Services.</w:t>
      </w:r>
    </w:p>
    <w:p w:rsidRPr="00364E1A" w:rsidR="00A84BC6" w:rsidP="00A84BC6" w:rsidRDefault="00A84BC6" w14:paraId="5F868409" w14:textId="77777777">
      <w:pPr>
        <w:pStyle w:val="ListParagraph"/>
        <w:numPr>
          <w:ilvl w:val="0"/>
          <w:numId w:val="4"/>
        </w:numPr>
        <w:contextualSpacing w:val="0"/>
        <w:rPr>
          <w:rFonts w:cs="Arial"/>
          <w:bCs/>
          <w:szCs w:val="24"/>
        </w:rPr>
      </w:pPr>
      <w:r w:rsidRPr="00364E1A">
        <w:rPr>
          <w:rFonts w:cs="Arial"/>
          <w:bCs/>
          <w:szCs w:val="24"/>
        </w:rPr>
        <w:t>Knowledge and understanding of the assessment, support planning and care management process.</w:t>
      </w:r>
    </w:p>
    <w:p w:rsidRPr="00364E1A" w:rsidR="00A84BC6" w:rsidP="00A84BC6" w:rsidRDefault="00A84BC6" w14:paraId="4684478D" w14:textId="77777777">
      <w:pPr>
        <w:pStyle w:val="ListParagraph"/>
        <w:numPr>
          <w:ilvl w:val="0"/>
          <w:numId w:val="4"/>
        </w:numPr>
        <w:contextualSpacing w:val="0"/>
        <w:rPr>
          <w:rFonts w:cs="Arial"/>
          <w:bCs/>
          <w:szCs w:val="24"/>
        </w:rPr>
      </w:pPr>
      <w:r w:rsidRPr="00364E1A">
        <w:rPr>
          <w:rFonts w:cs="Arial"/>
          <w:bCs/>
          <w:szCs w:val="24"/>
        </w:rPr>
        <w:t>Experience and understanding of a person centred, enabling approach to working with people to maximise their independence and wellbeing.</w:t>
      </w:r>
    </w:p>
    <w:p w:rsidRPr="00364E1A" w:rsidR="00A84BC6" w:rsidP="00A84BC6" w:rsidRDefault="00A84BC6" w14:paraId="5BB9D6D8" w14:textId="77777777">
      <w:pPr>
        <w:pStyle w:val="ListParagraph"/>
        <w:numPr>
          <w:ilvl w:val="0"/>
          <w:numId w:val="4"/>
        </w:numPr>
        <w:contextualSpacing w:val="0"/>
        <w:rPr>
          <w:rFonts w:cs="Arial"/>
          <w:bCs/>
          <w:szCs w:val="24"/>
        </w:rPr>
      </w:pPr>
      <w:r w:rsidRPr="00364E1A">
        <w:rPr>
          <w:rFonts w:cs="Arial"/>
          <w:bCs/>
          <w:szCs w:val="24"/>
        </w:rPr>
        <w:t>Ability to research e.g. provision of services, medical conditions.</w:t>
      </w:r>
    </w:p>
    <w:p w:rsidRPr="00364E1A" w:rsidR="00A84BC6" w:rsidP="00A84BC6" w:rsidRDefault="00A84BC6" w14:paraId="03740885" w14:textId="77777777">
      <w:pPr>
        <w:pStyle w:val="ListParagraph"/>
        <w:numPr>
          <w:ilvl w:val="0"/>
          <w:numId w:val="4"/>
        </w:numPr>
        <w:contextualSpacing w:val="0"/>
        <w:rPr>
          <w:rFonts w:cs="Arial"/>
          <w:bCs/>
          <w:szCs w:val="24"/>
        </w:rPr>
      </w:pPr>
      <w:r w:rsidRPr="00364E1A">
        <w:rPr>
          <w:rFonts w:cs="Arial"/>
          <w:bCs/>
          <w:szCs w:val="24"/>
        </w:rPr>
        <w:t>Ability to assimilate new information e.g. policies and procedures, and implement them</w:t>
      </w:r>
    </w:p>
    <w:p w:rsidRPr="00364E1A" w:rsidR="00A84BC6" w:rsidP="00A84BC6" w:rsidRDefault="00A84BC6" w14:paraId="157786F3" w14:textId="77777777">
      <w:pPr>
        <w:pStyle w:val="ListParagraph"/>
        <w:numPr>
          <w:ilvl w:val="0"/>
          <w:numId w:val="4"/>
        </w:numPr>
        <w:contextualSpacing w:val="0"/>
        <w:rPr>
          <w:rFonts w:cs="Arial"/>
          <w:bCs/>
          <w:szCs w:val="24"/>
        </w:rPr>
      </w:pPr>
      <w:r w:rsidRPr="00364E1A">
        <w:rPr>
          <w:rFonts w:cs="Arial"/>
          <w:bCs/>
          <w:szCs w:val="24"/>
        </w:rPr>
        <w:t>Basic IT skills &amp; knowledge of computers for word-processing, database, email.</w:t>
      </w:r>
    </w:p>
    <w:p w:rsidRPr="00364E1A" w:rsidR="00A84BC6" w:rsidP="00A84BC6" w:rsidRDefault="00A84BC6" w14:paraId="2580C756" w14:textId="77777777">
      <w:pPr>
        <w:pStyle w:val="ListParagraph"/>
        <w:numPr>
          <w:ilvl w:val="0"/>
          <w:numId w:val="4"/>
        </w:numPr>
        <w:contextualSpacing w:val="0"/>
        <w:rPr>
          <w:rFonts w:cs="Arial"/>
          <w:bCs/>
          <w:szCs w:val="24"/>
        </w:rPr>
      </w:pPr>
      <w:r w:rsidRPr="00364E1A">
        <w:rPr>
          <w:rFonts w:cs="Arial"/>
          <w:bCs/>
          <w:szCs w:val="24"/>
        </w:rPr>
        <w:t>Self-organisation skills.</w:t>
      </w:r>
    </w:p>
    <w:p w:rsidRPr="00364E1A" w:rsidR="00A84BC6" w:rsidP="00A84BC6" w:rsidRDefault="00A84BC6" w14:paraId="586BE46A" w14:textId="77777777">
      <w:pPr>
        <w:pStyle w:val="ListParagraph"/>
        <w:numPr>
          <w:ilvl w:val="0"/>
          <w:numId w:val="4"/>
        </w:numPr>
        <w:contextualSpacing w:val="0"/>
        <w:rPr>
          <w:rFonts w:cs="Arial"/>
          <w:bCs/>
          <w:szCs w:val="24"/>
        </w:rPr>
      </w:pPr>
      <w:r w:rsidRPr="00364E1A">
        <w:rPr>
          <w:rFonts w:cs="Arial"/>
          <w:bCs/>
          <w:szCs w:val="24"/>
        </w:rPr>
        <w:t>Ability to prioritise.</w:t>
      </w:r>
    </w:p>
    <w:p w:rsidRPr="00364E1A" w:rsidR="00A84BC6" w:rsidP="00A84BC6" w:rsidRDefault="00A84BC6" w14:paraId="3E269CDC" w14:textId="77777777">
      <w:pPr>
        <w:pStyle w:val="ListParagraph"/>
        <w:numPr>
          <w:ilvl w:val="0"/>
          <w:numId w:val="4"/>
        </w:numPr>
        <w:contextualSpacing w:val="0"/>
        <w:rPr>
          <w:rFonts w:cs="Arial"/>
          <w:bCs/>
          <w:szCs w:val="24"/>
        </w:rPr>
      </w:pPr>
      <w:r w:rsidRPr="00364E1A">
        <w:rPr>
          <w:rFonts w:cs="Arial"/>
          <w:bCs/>
          <w:szCs w:val="24"/>
        </w:rPr>
        <w:t>Ability to work as part of a team, be a supportive team member and share ideas, knowledge and creative thinking with colleagues.</w:t>
      </w:r>
    </w:p>
    <w:p w:rsidRPr="00364E1A" w:rsidR="00A84BC6" w:rsidP="00A84BC6" w:rsidRDefault="00A84BC6" w14:paraId="6A5C8267" w14:textId="77777777">
      <w:pPr>
        <w:pStyle w:val="ListParagraph"/>
        <w:numPr>
          <w:ilvl w:val="0"/>
          <w:numId w:val="4"/>
        </w:numPr>
        <w:contextualSpacing w:val="0"/>
        <w:rPr>
          <w:rFonts w:cs="Arial"/>
          <w:bCs/>
          <w:szCs w:val="24"/>
        </w:rPr>
      </w:pPr>
      <w:r w:rsidRPr="00364E1A">
        <w:rPr>
          <w:rFonts w:cs="Arial"/>
          <w:bCs/>
          <w:szCs w:val="24"/>
        </w:rPr>
        <w:t>Good listening and communication skills.</w:t>
      </w:r>
    </w:p>
    <w:p w:rsidRPr="00364E1A" w:rsidR="00A84BC6" w:rsidP="00A84BC6" w:rsidRDefault="00A84BC6" w14:paraId="7A03AB7E" w14:textId="77777777">
      <w:pPr>
        <w:pStyle w:val="ListParagraph"/>
        <w:numPr>
          <w:ilvl w:val="0"/>
          <w:numId w:val="4"/>
        </w:numPr>
        <w:contextualSpacing w:val="0"/>
        <w:rPr>
          <w:rFonts w:cs="Arial"/>
          <w:bCs/>
          <w:szCs w:val="24"/>
        </w:rPr>
      </w:pPr>
      <w:r w:rsidRPr="00364E1A">
        <w:rPr>
          <w:rFonts w:cs="Arial"/>
          <w:bCs/>
          <w:szCs w:val="24"/>
        </w:rPr>
        <w:t>Ability to communicate effectively in a clear manner to individuals and groups and record information using appropriate format.</w:t>
      </w:r>
    </w:p>
    <w:p w:rsidRPr="00364E1A" w:rsidR="00A84BC6" w:rsidP="00A84BC6" w:rsidRDefault="00A84BC6" w14:paraId="79D6E732" w14:textId="77777777">
      <w:pPr>
        <w:pStyle w:val="ListParagraph"/>
        <w:numPr>
          <w:ilvl w:val="0"/>
          <w:numId w:val="4"/>
        </w:numPr>
        <w:contextualSpacing w:val="0"/>
        <w:rPr>
          <w:rFonts w:cs="Arial"/>
          <w:bCs/>
          <w:szCs w:val="24"/>
        </w:rPr>
      </w:pPr>
      <w:r w:rsidRPr="00364E1A">
        <w:rPr>
          <w:rFonts w:cs="Arial"/>
          <w:bCs/>
          <w:szCs w:val="24"/>
        </w:rPr>
        <w:t>Awareness and understanding of people’s emotions and reactions.</w:t>
      </w:r>
    </w:p>
    <w:p w:rsidRPr="00364E1A" w:rsidR="00A84BC6" w:rsidP="00A84BC6" w:rsidRDefault="00A84BC6" w14:paraId="4470750E" w14:textId="77777777">
      <w:pPr>
        <w:pStyle w:val="ListParagraph"/>
        <w:numPr>
          <w:ilvl w:val="0"/>
          <w:numId w:val="4"/>
        </w:numPr>
        <w:contextualSpacing w:val="0"/>
        <w:rPr>
          <w:rFonts w:cs="Arial"/>
          <w:bCs/>
          <w:szCs w:val="24"/>
        </w:rPr>
      </w:pPr>
      <w:r w:rsidRPr="00364E1A">
        <w:rPr>
          <w:rFonts w:cs="Arial"/>
          <w:bCs/>
          <w:szCs w:val="24"/>
        </w:rPr>
        <w:t>Ability to verbally explain and describe accurately.</w:t>
      </w:r>
    </w:p>
    <w:p w:rsidRPr="00364E1A" w:rsidR="00A84BC6" w:rsidP="00A84BC6" w:rsidRDefault="00A84BC6" w14:paraId="294778B9" w14:textId="77777777">
      <w:pPr>
        <w:pStyle w:val="ListParagraph"/>
        <w:numPr>
          <w:ilvl w:val="0"/>
          <w:numId w:val="4"/>
        </w:numPr>
        <w:contextualSpacing w:val="0"/>
        <w:rPr>
          <w:rFonts w:cs="Arial"/>
          <w:bCs/>
          <w:szCs w:val="24"/>
        </w:rPr>
      </w:pPr>
      <w:r w:rsidRPr="00364E1A">
        <w:rPr>
          <w:rFonts w:cs="Arial"/>
          <w:bCs/>
          <w:szCs w:val="24"/>
        </w:rPr>
        <w:t>Negotiating skills to liaise between customers, manager, and service providers.</w:t>
      </w:r>
    </w:p>
    <w:p w:rsidRPr="00364E1A" w:rsidR="00A84BC6" w:rsidP="00A84BC6" w:rsidRDefault="00A84BC6" w14:paraId="35EF147E" w14:textId="77777777">
      <w:pPr>
        <w:pStyle w:val="ListParagraph"/>
        <w:numPr>
          <w:ilvl w:val="0"/>
          <w:numId w:val="4"/>
        </w:numPr>
        <w:contextualSpacing w:val="0"/>
        <w:rPr>
          <w:rFonts w:cs="Arial"/>
          <w:bCs/>
          <w:szCs w:val="24"/>
        </w:rPr>
      </w:pPr>
      <w:r w:rsidRPr="00364E1A">
        <w:rPr>
          <w:rFonts w:cs="Arial"/>
          <w:bCs/>
          <w:szCs w:val="24"/>
        </w:rPr>
        <w:t>Ability to deal with customer problems and complaints.</w:t>
      </w:r>
    </w:p>
    <w:p w:rsidRPr="00364E1A" w:rsidR="00A84BC6" w:rsidP="00A84BC6" w:rsidRDefault="00A84BC6" w14:paraId="2FF203F6" w14:textId="77777777">
      <w:pPr>
        <w:pStyle w:val="ListParagraph"/>
        <w:numPr>
          <w:ilvl w:val="0"/>
          <w:numId w:val="4"/>
        </w:numPr>
        <w:contextualSpacing w:val="0"/>
        <w:rPr>
          <w:rFonts w:cs="Arial"/>
          <w:bCs/>
          <w:szCs w:val="24"/>
        </w:rPr>
      </w:pPr>
      <w:r w:rsidRPr="00364E1A">
        <w:rPr>
          <w:rFonts w:cs="Arial"/>
          <w:bCs/>
          <w:szCs w:val="24"/>
        </w:rPr>
        <w:t>Experience of working with people who have disabilities or age-related conditions.</w:t>
      </w:r>
    </w:p>
    <w:p w:rsidR="00A84BC6" w:rsidP="00A84BC6" w:rsidRDefault="00A84BC6" w14:paraId="728EB434" w14:textId="77777777">
      <w:pPr>
        <w:rPr>
          <w:rFonts w:cs="Arial"/>
          <w:b/>
          <w:szCs w:val="24"/>
        </w:rPr>
      </w:pPr>
    </w:p>
    <w:p w:rsidR="00A84BC6" w:rsidP="00A84BC6" w:rsidRDefault="00A84BC6" w14:paraId="67A425CD" w14:textId="77777777">
      <w:pPr>
        <w:rPr>
          <w:rFonts w:cs="Arial"/>
          <w:b/>
          <w:szCs w:val="24"/>
        </w:rPr>
      </w:pPr>
      <w:r w:rsidRPr="00F24FA7">
        <w:rPr>
          <w:rFonts w:cs="Arial"/>
          <w:b/>
          <w:szCs w:val="24"/>
        </w:rPr>
        <w:t xml:space="preserve">Additional requirements </w:t>
      </w:r>
    </w:p>
    <w:p w:rsidRPr="00364E1A" w:rsidR="00A84BC6" w:rsidP="00A84BC6" w:rsidRDefault="00A84BC6" w14:paraId="1F4B0D81" w14:textId="77777777">
      <w:pPr>
        <w:pStyle w:val="ListParagraph"/>
        <w:numPr>
          <w:ilvl w:val="0"/>
          <w:numId w:val="4"/>
        </w:numPr>
        <w:contextualSpacing w:val="0"/>
        <w:rPr>
          <w:rFonts w:cs="Arial"/>
          <w:b/>
          <w:szCs w:val="24"/>
        </w:rPr>
      </w:pPr>
      <w:r w:rsidRPr="00364E1A">
        <w:rPr>
          <w:rFonts w:cs="Arial"/>
          <w:szCs w:val="24"/>
        </w:rPr>
        <w:t>An enhanced DBS check is required for this role.</w:t>
      </w:r>
    </w:p>
    <w:p w:rsidR="00A84BC6" w:rsidP="00A84BC6" w:rsidRDefault="00A84BC6" w14:paraId="1D51D426" w14:textId="77777777">
      <w:pPr>
        <w:rPr>
          <w:rFonts w:cs="Arial"/>
          <w:b/>
          <w:szCs w:val="24"/>
        </w:rPr>
      </w:pPr>
    </w:p>
    <w:p w:rsidRPr="00A0309B" w:rsidR="00A84BC6" w:rsidP="00A84BC6" w:rsidRDefault="00A84BC6" w14:paraId="674477D0"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A84BC6" w:rsidP="00A84BC6" w:rsidRDefault="00A84BC6" w14:paraId="48B567BD" w14:textId="77777777">
      <w:pPr>
        <w:rPr>
          <w:rFonts w:cs="Arial"/>
          <w:b/>
          <w:bCs/>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A84BC6" w:rsidTr="004673E9" w14:paraId="72F05157" w14:textId="77777777">
        <w:trPr>
          <w:trHeight w:val="487"/>
        </w:trPr>
        <w:tc>
          <w:tcPr>
            <w:tcW w:w="9808" w:type="dxa"/>
            <w:shd w:val="clear" w:color="auto" w:fill="171796"/>
            <w:vAlign w:val="center"/>
          </w:tcPr>
          <w:p w:rsidRPr="00BC371B" w:rsidR="00A84BC6" w:rsidP="004673E9" w:rsidRDefault="00A84BC6" w14:paraId="72599D31" w14:textId="77777777">
            <w:pPr>
              <w:rPr>
                <w:rFonts w:cs="Arial"/>
                <w:b/>
                <w:szCs w:val="24"/>
              </w:rPr>
            </w:pPr>
            <w:r>
              <w:rPr>
                <w:rFonts w:cs="Arial"/>
                <w:b/>
                <w:szCs w:val="24"/>
              </w:rPr>
              <w:t>Travel requirements</w:t>
            </w:r>
          </w:p>
        </w:tc>
      </w:tr>
    </w:tbl>
    <w:p w:rsidRPr="00E4193E" w:rsidR="00A84BC6" w:rsidP="00E4193E" w:rsidRDefault="00A84BC6" w14:paraId="0EC8FC2F" w14:textId="1ED74A61">
      <w:pPr>
        <w:rPr>
          <w:rStyle w:val="Arial12"/>
          <w:rFonts w:cs="Arial"/>
        </w:rPr>
      </w:pPr>
      <w:r w:rsidRPr="00E4193E">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A84BC6" w:rsidP="00A84BC6" w:rsidRDefault="00A84BC6" w14:paraId="4F7F48B7"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A84BC6" w:rsidTr="004673E9" w14:paraId="0D460C3A" w14:textId="77777777">
        <w:trPr>
          <w:trHeight w:val="487"/>
        </w:trPr>
        <w:tc>
          <w:tcPr>
            <w:tcW w:w="9808" w:type="dxa"/>
            <w:shd w:val="clear" w:color="auto" w:fill="171796"/>
            <w:vAlign w:val="center"/>
          </w:tcPr>
          <w:p w:rsidRPr="00BC371B" w:rsidR="00A84BC6" w:rsidP="004673E9" w:rsidRDefault="00A84BC6" w14:paraId="61156810" w14:textId="77777777">
            <w:pPr>
              <w:rPr>
                <w:rFonts w:cs="Arial"/>
                <w:b/>
                <w:szCs w:val="24"/>
              </w:rPr>
            </w:pPr>
            <w:r>
              <w:rPr>
                <w:rFonts w:cs="Arial"/>
                <w:b/>
                <w:szCs w:val="24"/>
              </w:rPr>
              <w:t>Our values – WE ASPIRE</w:t>
            </w:r>
          </w:p>
        </w:tc>
      </w:tr>
    </w:tbl>
    <w:p w:rsidRPr="00F24FA7" w:rsidR="00A84BC6" w:rsidP="00A84BC6" w:rsidRDefault="00A84BC6" w14:paraId="534FBB73" w14:textId="77777777">
      <w:pPr>
        <w:rPr>
          <w:rFonts w:cs="Arial"/>
          <w:b/>
          <w:szCs w:val="24"/>
        </w:rPr>
      </w:pPr>
    </w:p>
    <w:p w:rsidRPr="00F24FA7" w:rsidR="00A84BC6" w:rsidP="00A84BC6" w:rsidRDefault="00A84BC6" w14:paraId="34D71554" w14:textId="77777777">
      <w:pPr>
        <w:jc w:val="center"/>
        <w:rPr>
          <w:rFonts w:cs="Arial"/>
          <w:b/>
          <w:szCs w:val="24"/>
        </w:rPr>
      </w:pPr>
      <w:r w:rsidRPr="00F24FA7">
        <w:rPr>
          <w:rFonts w:cs="Arial"/>
          <w:noProof/>
        </w:rPr>
        <w:drawing>
          <wp:inline distT="0" distB="0" distL="0" distR="0" wp14:anchorId="2F37D300" wp14:editId="0BA66FE9">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A84BC6" w:rsidP="00A84BC6" w:rsidRDefault="00A84BC6" w14:paraId="3A59F63B" w14:textId="77777777">
      <w:pPr>
        <w:rPr>
          <w:rFonts w:cs="Arial"/>
          <w:b/>
          <w:szCs w:val="24"/>
        </w:rPr>
      </w:pPr>
    </w:p>
    <w:p w:rsidRPr="00F24FA7" w:rsidR="00A84BC6" w:rsidP="00A84BC6" w:rsidRDefault="00A84BC6" w14:paraId="2848108C"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A84BC6" w:rsidP="00A84BC6" w:rsidRDefault="00A84BC6" w14:paraId="6FAF9FE7" w14:textId="77777777">
      <w:pPr>
        <w:ind w:right="-201"/>
        <w:jc w:val="both"/>
        <w:rPr>
          <w:rFonts w:cs="Arial"/>
          <w:szCs w:val="24"/>
        </w:rPr>
      </w:pPr>
    </w:p>
    <w:p w:rsidRPr="00F24FA7" w:rsidR="00A84BC6" w:rsidP="00A84BC6" w:rsidRDefault="00A84BC6" w14:paraId="3F9640FA"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A84BC6" w:rsidP="00A84BC6" w:rsidRDefault="00A84BC6" w14:paraId="02478B91" w14:textId="77777777">
      <w:pPr>
        <w:pStyle w:val="BodyText2"/>
        <w:tabs>
          <w:tab w:val="left" w:pos="720"/>
          <w:tab w:val="left" w:pos="1440"/>
          <w:tab w:val="left" w:pos="2160"/>
        </w:tabs>
        <w:spacing w:line="240" w:lineRule="atLeast"/>
        <w:rPr>
          <w:rFonts w:cs="Arial"/>
          <w:sz w:val="24"/>
          <w:szCs w:val="24"/>
        </w:rPr>
      </w:pPr>
    </w:p>
    <w:p w:rsidR="00A84BC6" w:rsidP="00A84BC6" w:rsidRDefault="00A84BC6" w14:paraId="0DC1FDDD" w14:textId="77777777">
      <w:pPr>
        <w:pStyle w:val="BodyText2"/>
        <w:tabs>
          <w:tab w:val="left" w:pos="720"/>
          <w:tab w:val="left" w:pos="1440"/>
          <w:tab w:val="left" w:pos="2160"/>
        </w:tabs>
        <w:spacing w:line="240" w:lineRule="atLeast"/>
        <w:rPr>
          <w:rFonts w:cs="Arial"/>
          <w:color w:val="333333"/>
          <w:sz w:val="24"/>
          <w:szCs w:val="24"/>
        </w:rPr>
      </w:pPr>
      <w:r w:rsidRPr="5D9250C7">
        <w:rPr>
          <w:rFonts w:cs="Arial"/>
          <w:color w:val="333333"/>
          <w:sz w:val="24"/>
          <w:szCs w:val="24"/>
        </w:rPr>
        <w:t>Visit our</w:t>
      </w:r>
      <w:r w:rsidRPr="5D9250C7">
        <w:rPr>
          <w:rFonts w:cs="Arial"/>
          <w:color w:val="0F4761" w:themeColor="accent1" w:themeShade="BF"/>
          <w:sz w:val="24"/>
          <w:szCs w:val="24"/>
        </w:rPr>
        <w:t xml:space="preserve"> </w:t>
      </w:r>
      <w:hyperlink r:id="rId15">
        <w:r w:rsidRPr="5D9250C7">
          <w:rPr>
            <w:rStyle w:val="Hyperlink"/>
            <w:rFonts w:cs="Arial" w:eastAsiaTheme="majorEastAsia"/>
            <w:b/>
            <w:bCs/>
            <w:sz w:val="24"/>
            <w:szCs w:val="24"/>
          </w:rPr>
          <w:t>careers pages</w:t>
        </w:r>
      </w:hyperlink>
      <w:r w:rsidRPr="5D9250C7">
        <w:rPr>
          <w:rFonts w:cs="Arial"/>
          <w:color w:val="333333"/>
          <w:sz w:val="24"/>
          <w:szCs w:val="24"/>
        </w:rPr>
        <w:t xml:space="preserve"> for more information on our WE ASPIRE values.</w:t>
      </w:r>
    </w:p>
    <w:p w:rsidR="00A84BC6" w:rsidP="00A84BC6" w:rsidRDefault="00A84BC6" w14:paraId="6634C600"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A84BC6" w:rsidTr="004673E9" w14:paraId="4A4EAAE0" w14:textId="77777777">
        <w:trPr>
          <w:trHeight w:val="487"/>
        </w:trPr>
        <w:tc>
          <w:tcPr>
            <w:tcW w:w="9808" w:type="dxa"/>
            <w:shd w:val="clear" w:color="auto" w:fill="171796"/>
            <w:vAlign w:val="center"/>
          </w:tcPr>
          <w:p w:rsidRPr="00BC371B" w:rsidR="00A84BC6" w:rsidP="004673E9" w:rsidRDefault="00A84BC6" w14:paraId="119CE01E" w14:textId="77777777">
            <w:pPr>
              <w:rPr>
                <w:rFonts w:cs="Arial"/>
                <w:b/>
                <w:szCs w:val="24"/>
              </w:rPr>
            </w:pPr>
            <w:r>
              <w:rPr>
                <w:rFonts w:cs="Arial"/>
                <w:b/>
                <w:szCs w:val="24"/>
              </w:rPr>
              <w:t>Our Customer Commitment</w:t>
            </w:r>
          </w:p>
        </w:tc>
      </w:tr>
    </w:tbl>
    <w:p w:rsidR="00A84BC6" w:rsidP="00A84BC6" w:rsidRDefault="00A84BC6" w14:paraId="46FE3442" w14:textId="77777777">
      <w:pPr>
        <w:rPr>
          <w:rFonts w:cs="Arial"/>
          <w:b/>
          <w:szCs w:val="24"/>
        </w:rPr>
      </w:pPr>
    </w:p>
    <w:p w:rsidR="00A84BC6" w:rsidP="00A84BC6" w:rsidRDefault="00A84BC6" w14:paraId="21279C7F"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B1FE702" wp14:editId="61EDF56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A84BC6" w:rsidP="00A84BC6" w:rsidRDefault="00A84BC6" w14:paraId="07AB89C9" w14:textId="77777777">
      <w:pPr>
        <w:pStyle w:val="BodyText2"/>
        <w:tabs>
          <w:tab w:val="left" w:pos="720"/>
          <w:tab w:val="left" w:pos="1440"/>
          <w:tab w:val="left" w:pos="2160"/>
        </w:tabs>
        <w:spacing w:line="240" w:lineRule="atLeast"/>
        <w:jc w:val="center"/>
        <w:rPr>
          <w:rFonts w:cs="Arial"/>
          <w:sz w:val="24"/>
          <w:szCs w:val="24"/>
        </w:rPr>
      </w:pPr>
    </w:p>
    <w:p w:rsidR="00A84BC6" w:rsidP="00A84BC6" w:rsidRDefault="00A84BC6" w14:paraId="5AD188BC"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A84BC6" w:rsidP="00A84BC6" w:rsidRDefault="00A84BC6" w14:paraId="33776E49" w14:textId="77777777">
      <w:pPr>
        <w:pStyle w:val="BodyText2"/>
        <w:tabs>
          <w:tab w:val="left" w:pos="720"/>
          <w:tab w:val="left" w:pos="1440"/>
          <w:tab w:val="left" w:pos="2160"/>
        </w:tabs>
        <w:spacing w:line="240" w:lineRule="atLeast"/>
        <w:rPr>
          <w:rFonts w:cs="Arial"/>
          <w:sz w:val="24"/>
          <w:szCs w:val="24"/>
        </w:rPr>
      </w:pPr>
    </w:p>
    <w:p w:rsidR="00A84BC6" w:rsidP="00A84BC6" w:rsidRDefault="00A84BC6" w14:paraId="07CEC622" w14:textId="77777777">
      <w:pPr>
        <w:pStyle w:val="BodyText2"/>
        <w:tabs>
          <w:tab w:val="left" w:pos="720"/>
          <w:tab w:val="left" w:pos="1440"/>
          <w:tab w:val="left" w:pos="2160"/>
        </w:tabs>
        <w:spacing w:line="240" w:lineRule="atLeast"/>
        <w:rPr>
          <w:rStyle w:val="Hyperlink"/>
          <w:rFonts w:cs="Arial" w:eastAsiaTheme="majorEastAsia"/>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eastAsiaTheme="majorEastAsia"/>
            <w:b/>
            <w:bCs/>
            <w:color w:val="0F4761" w:themeColor="accent1" w:themeShade="BF"/>
            <w:sz w:val="24"/>
            <w:szCs w:val="24"/>
          </w:rPr>
          <w:t>Customer Commitment</w:t>
        </w:r>
        <w:r>
          <w:rPr>
            <w:rStyle w:val="Hyperlink"/>
            <w:rFonts w:cs="Arial" w:eastAsiaTheme="majorEastAsia"/>
            <w:b/>
            <w:bCs/>
            <w:color w:val="0F4761" w:themeColor="accent1" w:themeShade="BF"/>
            <w:sz w:val="24"/>
            <w:szCs w:val="24"/>
          </w:rPr>
          <w:t xml:space="preserve"> poster</w:t>
        </w:r>
        <w:r w:rsidRPr="000063A4">
          <w:rPr>
            <w:rStyle w:val="Hyperlink"/>
            <w:rFonts w:cs="Arial" w:eastAsiaTheme="majorEastAsia"/>
            <w:b/>
            <w:bCs/>
            <w:color w:val="0F4761" w:themeColor="accent1" w:themeShade="BF"/>
            <w:sz w:val="24"/>
            <w:szCs w:val="24"/>
          </w:rPr>
          <w:t>.</w:t>
        </w:r>
      </w:hyperlink>
    </w:p>
    <w:p w:rsidR="00A84BC6" w:rsidP="00A84BC6" w:rsidRDefault="00A84BC6" w14:paraId="2293B123" w14:textId="77777777">
      <w:pPr>
        <w:pStyle w:val="BodyText2"/>
        <w:tabs>
          <w:tab w:val="left" w:pos="720"/>
          <w:tab w:val="left" w:pos="1440"/>
          <w:tab w:val="left" w:pos="2160"/>
        </w:tabs>
        <w:spacing w:line="240" w:lineRule="atLeast"/>
        <w:rPr>
          <w:rStyle w:val="Hyperlink"/>
          <w:rFonts w:cs="Arial" w:eastAsiaTheme="majorEastAsia"/>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A84BC6" w:rsidTr="004673E9" w14:paraId="5D46FD02" w14:textId="77777777">
        <w:trPr>
          <w:trHeight w:val="487"/>
        </w:trPr>
        <w:tc>
          <w:tcPr>
            <w:tcW w:w="9808" w:type="dxa"/>
            <w:shd w:val="clear" w:color="auto" w:fill="171796"/>
            <w:vAlign w:val="center"/>
          </w:tcPr>
          <w:p w:rsidRPr="00BC371B" w:rsidR="00A84BC6" w:rsidP="004673E9" w:rsidRDefault="00A84BC6" w14:paraId="16FF5AB1" w14:textId="77777777">
            <w:pPr>
              <w:rPr>
                <w:rFonts w:cs="Arial"/>
                <w:b/>
                <w:szCs w:val="24"/>
              </w:rPr>
            </w:pPr>
            <w:r>
              <w:rPr>
                <w:rFonts w:cs="Arial"/>
                <w:b/>
                <w:szCs w:val="24"/>
              </w:rPr>
              <w:t>More information for recruitment applicants</w:t>
            </w:r>
          </w:p>
        </w:tc>
      </w:tr>
    </w:tbl>
    <w:p w:rsidR="00A84BC6" w:rsidP="00A84BC6" w:rsidRDefault="00A84BC6" w14:paraId="07652539" w14:textId="77777777">
      <w:pPr>
        <w:rPr>
          <w:rFonts w:cs="Arial"/>
          <w:b/>
          <w:szCs w:val="24"/>
        </w:rPr>
      </w:pPr>
    </w:p>
    <w:p w:rsidRPr="00F24FA7" w:rsidR="00A84BC6" w:rsidP="00A84BC6" w:rsidRDefault="00A84BC6" w14:paraId="4E51B9F9"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A84BC6" w:rsidP="00A84BC6" w:rsidRDefault="00A84BC6" w14:paraId="30585D20"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A84BC6" w:rsidP="00A84BC6" w:rsidRDefault="00A84BC6" w14:paraId="48F95C08" w14:textId="77777777">
      <w:pPr>
        <w:rPr>
          <w:rFonts w:cs="Arial"/>
          <w:bCs/>
          <w:color w:val="000000"/>
          <w:szCs w:val="24"/>
        </w:rPr>
      </w:pPr>
    </w:p>
    <w:p w:rsidRPr="00F24FA7" w:rsidR="00A84BC6" w:rsidP="00A84BC6" w:rsidRDefault="00A84BC6" w14:paraId="214C7CB8" w14:textId="77777777">
      <w:pPr>
        <w:rPr>
          <w:rFonts w:cs="Arial"/>
        </w:rPr>
      </w:pPr>
      <w:r w:rsidRPr="6E28C022">
        <w:rPr>
          <w:rFonts w:cs="Arial"/>
          <w:color w:val="000000" w:themeColor="text1"/>
        </w:rPr>
        <w:t xml:space="preserve">Visit the </w:t>
      </w:r>
      <w:hyperlink r:id="rId18">
        <w:r w:rsidRPr="6E28C022">
          <w:rPr>
            <w:rStyle w:val="Hyperlink"/>
            <w:rFonts w:cs="Arial" w:eastAsiaTheme="majorEastAsia"/>
            <w:b/>
            <w:bCs/>
          </w:rPr>
          <w:t>Suffolk County Council career website</w:t>
        </w:r>
      </w:hyperlink>
      <w:r w:rsidRPr="6E28C022">
        <w:rPr>
          <w:rFonts w:cs="Arial"/>
          <w:color w:val="0F4761" w:themeColor="accent1" w:themeShade="BF"/>
        </w:rPr>
        <w:t xml:space="preserve"> </w:t>
      </w:r>
      <w:r w:rsidRPr="6E28C022">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4F78FCE2" w14:textId="77777777"/>
    <w:sectPr w:rsidR="007C29AB" w:rsidSect="00A84BC6">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066" w:rsidRDefault="009B4066" w14:paraId="707CCE64" w14:textId="77777777">
      <w:r>
        <w:separator/>
      </w:r>
    </w:p>
  </w:endnote>
  <w:endnote w:type="continuationSeparator" w:id="0">
    <w:p w:rsidR="009B4066" w:rsidRDefault="009B4066" w14:paraId="43E9FB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A84BC6" w:rsidRDefault="00A84BC6" w14:paraId="00EBE9FA" w14:textId="77777777">
        <w:pPr>
          <w:pStyle w:val="Footer"/>
          <w:jc w:val="right"/>
        </w:pPr>
      </w:p>
      <w:p w:rsidR="00A84BC6" w:rsidP="00162B93" w:rsidRDefault="00A84BC6" w14:paraId="757BDDD4" w14:textId="77777777">
        <w:pPr>
          <w:pStyle w:val="Footer"/>
          <w:tabs>
            <w:tab w:val="left" w:pos="3624"/>
            <w:tab w:val="right" w:pos="9747"/>
          </w:tabs>
        </w:pPr>
        <w:r>
          <w:rPr>
            <w:noProof/>
          </w:rPr>
          <w:drawing>
            <wp:anchor distT="0" distB="0" distL="114300" distR="114300" simplePos="0" relativeHeight="251658240" behindDoc="1" locked="0" layoutInCell="1" allowOverlap="1" wp14:anchorId="48BF1B81" wp14:editId="668F087D">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A84BC6" w:rsidRDefault="00A84BC6" w14:paraId="2BFA0F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BC6" w:rsidRDefault="00A84BC6" w14:paraId="1845A171"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066" w:rsidRDefault="009B4066" w14:paraId="3FBDFC59" w14:textId="77777777">
      <w:r>
        <w:separator/>
      </w:r>
    </w:p>
  </w:footnote>
  <w:footnote w:type="continuationSeparator" w:id="0">
    <w:p w:rsidR="009B4066" w:rsidRDefault="009B4066" w14:paraId="2960DBF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88A42CD"/>
    <w:multiLevelType w:val="hybridMultilevel"/>
    <w:tmpl w:val="296C8C98"/>
    <w:lvl w:ilvl="0" w:tplc="08090001">
      <w:start w:val="1"/>
      <w:numFmt w:val="bullet"/>
      <w:lvlText w:val=""/>
      <w:lvlJc w:val="left"/>
      <w:pPr>
        <w:ind w:left="720" w:hanging="360"/>
      </w:pPr>
      <w:rPr>
        <w:rFonts w:hint="default" w:ascii="Symbol" w:hAnsi="Symbol"/>
      </w:rPr>
    </w:lvl>
    <w:lvl w:ilvl="1" w:tplc="124A2368">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6BC5E0A"/>
    <w:multiLevelType w:val="hybridMultilevel"/>
    <w:tmpl w:val="5C9E8FE0"/>
    <w:lvl w:ilvl="0" w:tplc="F51E302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0486746">
    <w:abstractNumId w:val="3"/>
  </w:num>
  <w:num w:numId="2" w16cid:durableId="650402408">
    <w:abstractNumId w:val="0"/>
  </w:num>
  <w:num w:numId="3" w16cid:durableId="1149130815">
    <w:abstractNumId w:val="1"/>
  </w:num>
  <w:num w:numId="4" w16cid:durableId="87484939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91"/>
    <w:rsid w:val="00001E6A"/>
    <w:rsid w:val="000A6366"/>
    <w:rsid w:val="000E2291"/>
    <w:rsid w:val="001A0C24"/>
    <w:rsid w:val="001E7104"/>
    <w:rsid w:val="00213A2E"/>
    <w:rsid w:val="002B4AEB"/>
    <w:rsid w:val="00402795"/>
    <w:rsid w:val="004157D3"/>
    <w:rsid w:val="00467F73"/>
    <w:rsid w:val="0049066C"/>
    <w:rsid w:val="00595F7F"/>
    <w:rsid w:val="005D7DDD"/>
    <w:rsid w:val="005E4808"/>
    <w:rsid w:val="005E616D"/>
    <w:rsid w:val="00705575"/>
    <w:rsid w:val="007A26AA"/>
    <w:rsid w:val="007C29AB"/>
    <w:rsid w:val="009B4066"/>
    <w:rsid w:val="009F7461"/>
    <w:rsid w:val="00A04C20"/>
    <w:rsid w:val="00A3016D"/>
    <w:rsid w:val="00A3742D"/>
    <w:rsid w:val="00A84BC6"/>
    <w:rsid w:val="00AD55C1"/>
    <w:rsid w:val="00B714FE"/>
    <w:rsid w:val="00B928B9"/>
    <w:rsid w:val="00BA64E6"/>
    <w:rsid w:val="00BB72C6"/>
    <w:rsid w:val="00C35334"/>
    <w:rsid w:val="00C445AC"/>
    <w:rsid w:val="00C5463A"/>
    <w:rsid w:val="00C72FB2"/>
    <w:rsid w:val="00CA5E0B"/>
    <w:rsid w:val="00D15044"/>
    <w:rsid w:val="00E4193E"/>
    <w:rsid w:val="00F0193A"/>
    <w:rsid w:val="00FC344F"/>
    <w:rsid w:val="19E0E75E"/>
    <w:rsid w:val="4FFBD4F1"/>
    <w:rsid w:val="50D09AC9"/>
    <w:rsid w:val="6CCE1550"/>
    <w:rsid w:val="6F970E95"/>
    <w:rsid w:val="756A5F65"/>
    <w:rsid w:val="77B41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5DC2"/>
  <w15:chartTrackingRefBased/>
  <w15:docId w15:val="{CA843FBA-E58B-44AE-843D-026D7E43EE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BC6"/>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0E229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229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29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29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29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29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29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29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29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E229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E229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E2291"/>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E2291"/>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E2291"/>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E2291"/>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E2291"/>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E2291"/>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E2291"/>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0E229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0E22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E2291"/>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E2291"/>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291"/>
    <w:pPr>
      <w:spacing w:before="160"/>
      <w:jc w:val="center"/>
    </w:pPr>
    <w:rPr>
      <w:i/>
      <w:iCs/>
      <w:color w:val="404040" w:themeColor="text1" w:themeTint="BF"/>
    </w:rPr>
  </w:style>
  <w:style w:type="character" w:styleId="QuoteChar" w:customStyle="1">
    <w:name w:val="Quote Char"/>
    <w:basedOn w:val="DefaultParagraphFont"/>
    <w:link w:val="Quote"/>
    <w:uiPriority w:val="29"/>
    <w:rsid w:val="000E2291"/>
    <w:rPr>
      <w:i/>
      <w:iCs/>
      <w:color w:val="404040" w:themeColor="text1" w:themeTint="BF"/>
    </w:rPr>
  </w:style>
  <w:style w:type="paragraph" w:styleId="ListParagraph">
    <w:name w:val="List Paragraph"/>
    <w:basedOn w:val="Normal"/>
    <w:uiPriority w:val="34"/>
    <w:qFormat/>
    <w:rsid w:val="000E2291"/>
    <w:pPr>
      <w:ind w:left="720"/>
      <w:contextualSpacing/>
    </w:pPr>
  </w:style>
  <w:style w:type="character" w:styleId="IntenseEmphasis">
    <w:name w:val="Intense Emphasis"/>
    <w:basedOn w:val="DefaultParagraphFont"/>
    <w:uiPriority w:val="21"/>
    <w:qFormat/>
    <w:rsid w:val="000E2291"/>
    <w:rPr>
      <w:i/>
      <w:iCs/>
      <w:color w:val="0F4761" w:themeColor="accent1" w:themeShade="BF"/>
    </w:rPr>
  </w:style>
  <w:style w:type="paragraph" w:styleId="IntenseQuote">
    <w:name w:val="Intense Quote"/>
    <w:basedOn w:val="Normal"/>
    <w:next w:val="Normal"/>
    <w:link w:val="IntenseQuoteChar"/>
    <w:uiPriority w:val="30"/>
    <w:qFormat/>
    <w:rsid w:val="000E229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E2291"/>
    <w:rPr>
      <w:i/>
      <w:iCs/>
      <w:color w:val="0F4761" w:themeColor="accent1" w:themeShade="BF"/>
    </w:rPr>
  </w:style>
  <w:style w:type="character" w:styleId="IntenseReference">
    <w:name w:val="Intense Reference"/>
    <w:basedOn w:val="DefaultParagraphFont"/>
    <w:uiPriority w:val="32"/>
    <w:qFormat/>
    <w:rsid w:val="000E2291"/>
    <w:rPr>
      <w:b/>
      <w:bCs/>
      <w:smallCaps/>
      <w:color w:val="0F4761" w:themeColor="accent1" w:themeShade="BF"/>
      <w:spacing w:val="5"/>
    </w:rPr>
  </w:style>
  <w:style w:type="paragraph" w:styleId="BodyText2">
    <w:name w:val="Body Text 2"/>
    <w:basedOn w:val="Normal"/>
    <w:link w:val="BodyText2Char"/>
    <w:rsid w:val="00A84BC6"/>
    <w:rPr>
      <w:sz w:val="20"/>
    </w:rPr>
  </w:style>
  <w:style w:type="character" w:styleId="BodyText2Char" w:customStyle="1">
    <w:name w:val="Body Text 2 Char"/>
    <w:basedOn w:val="DefaultParagraphFont"/>
    <w:link w:val="BodyText2"/>
    <w:rsid w:val="00A84BC6"/>
    <w:rPr>
      <w:rFonts w:eastAsia="Times New Roman" w:cs="Times New Roman"/>
      <w:kern w:val="0"/>
      <w:sz w:val="20"/>
      <w:szCs w:val="20"/>
      <w14:ligatures w14:val="none"/>
    </w:rPr>
  </w:style>
  <w:style w:type="paragraph" w:styleId="Footer">
    <w:name w:val="footer"/>
    <w:basedOn w:val="Normal"/>
    <w:link w:val="FooterChar"/>
    <w:uiPriority w:val="99"/>
    <w:rsid w:val="00A84BC6"/>
    <w:pPr>
      <w:tabs>
        <w:tab w:val="center" w:pos="4153"/>
        <w:tab w:val="right" w:pos="8306"/>
      </w:tabs>
    </w:pPr>
  </w:style>
  <w:style w:type="character" w:styleId="FooterChar" w:customStyle="1">
    <w:name w:val="Footer Char"/>
    <w:basedOn w:val="DefaultParagraphFont"/>
    <w:link w:val="Footer"/>
    <w:uiPriority w:val="99"/>
    <w:rsid w:val="00A84BC6"/>
    <w:rPr>
      <w:rFonts w:eastAsia="Times New Roman" w:cs="Times New Roman"/>
      <w:kern w:val="0"/>
      <w:szCs w:val="20"/>
      <w14:ligatures w14:val="none"/>
    </w:rPr>
  </w:style>
  <w:style w:type="character" w:styleId="Hyperlink">
    <w:name w:val="Hyperlink"/>
    <w:rsid w:val="00A84BC6"/>
    <w:rPr>
      <w:color w:val="0000FF"/>
      <w:u w:val="single"/>
    </w:rPr>
  </w:style>
  <w:style w:type="character" w:styleId="Emphasis">
    <w:name w:val="Emphasis"/>
    <w:basedOn w:val="DefaultParagraphFont"/>
    <w:qFormat/>
    <w:rsid w:val="00A84BC6"/>
    <w:rPr>
      <w:i/>
      <w:iCs/>
    </w:rPr>
  </w:style>
  <w:style w:type="character" w:styleId="Arial12" w:customStyle="1">
    <w:name w:val="Arial 12"/>
    <w:basedOn w:val="DefaultParagraphFont"/>
    <w:uiPriority w:val="1"/>
    <w:rsid w:val="00A84BC6"/>
    <w:rPr>
      <w:rFonts w:ascii="Arial" w:hAnsi="Arial"/>
      <w:sz w:val="24"/>
    </w:rPr>
  </w:style>
  <w:style w:type="character" w:styleId="PlaceholderText">
    <w:name w:val="Placeholder Text"/>
    <w:basedOn w:val="DefaultParagraphFont"/>
    <w:uiPriority w:val="99"/>
    <w:semiHidden/>
    <w:rsid w:val="00A84BC6"/>
    <w:rPr>
      <w:color w:val="808080"/>
    </w:rPr>
  </w:style>
  <w:style w:type="paragraph" w:styleId="paragraph" w:customStyle="1">
    <w:name w:val="paragraph"/>
    <w:basedOn w:val="Normal"/>
    <w:rsid w:val="00A84BC6"/>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A84BC6"/>
  </w:style>
  <w:style w:type="character" w:styleId="eop" w:customStyle="1">
    <w:name w:val="eop"/>
    <w:basedOn w:val="DefaultParagraphFont"/>
    <w:rsid w:val="00A84BC6"/>
  </w:style>
  <w:style w:type="paragraph" w:styleId="Header">
    <w:name w:val="header"/>
    <w:basedOn w:val="Normal"/>
    <w:link w:val="HeaderChar"/>
    <w:uiPriority w:val="99"/>
    <w:semiHidden/>
    <w:unhideWhenUsed/>
    <w:rsid w:val="00A04C20"/>
    <w:pPr>
      <w:tabs>
        <w:tab w:val="center" w:pos="4513"/>
        <w:tab w:val="right" w:pos="9026"/>
      </w:tabs>
    </w:pPr>
  </w:style>
  <w:style w:type="character" w:styleId="HeaderChar" w:customStyle="1">
    <w:name w:val="Header Char"/>
    <w:basedOn w:val="DefaultParagraphFont"/>
    <w:link w:val="Header"/>
    <w:uiPriority w:val="99"/>
    <w:semiHidden/>
    <w:rsid w:val="00A04C2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14AE9A2869479BBAACE92E675E8569"/>
        <w:category>
          <w:name w:val="General"/>
          <w:gallery w:val="placeholder"/>
        </w:category>
        <w:types>
          <w:type w:val="bbPlcHdr"/>
        </w:types>
        <w:behaviors>
          <w:behavior w:val="content"/>
        </w:behaviors>
        <w:guid w:val="{ABA798FF-1071-4AB5-BA35-54EDB65B53F4}"/>
      </w:docPartPr>
      <w:docPartBody>
        <w:p xmlns:wp14="http://schemas.microsoft.com/office/word/2010/wordml" w:rsidR="00BB3FDE" w:rsidP="002B4AEB" w:rsidRDefault="002B4AEB" w14:paraId="54FBB16C" wp14:textId="77777777">
          <w:pPr>
            <w:pStyle w:val="B414AE9A2869479BBAACE92E675E8569"/>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EB"/>
    <w:rsid w:val="001A0C24"/>
    <w:rsid w:val="002B4AEB"/>
    <w:rsid w:val="00422F2B"/>
    <w:rsid w:val="0049066C"/>
    <w:rsid w:val="005E4808"/>
    <w:rsid w:val="00BA64E6"/>
    <w:rsid w:val="00BB3FDE"/>
    <w:rsid w:val="00C625BC"/>
    <w:rsid w:val="00CF03A9"/>
    <w:rsid w:val="00EA7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AEB"/>
    <w:rPr>
      <w:color w:val="808080"/>
    </w:rPr>
  </w:style>
  <w:style w:type="paragraph" w:customStyle="1" w:styleId="B414AE9A2869479BBAACE92E675E8569">
    <w:name w:val="B414AE9A2869479BBAACE92E675E8569"/>
    <w:rsid w:val="002B4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0CCD0E-0F10-419C-8418-E6B6ED3D242E}">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6C5A837B-933F-49B1-9C4F-58ED07097FAD}">
  <ds:schemaRefs>
    <ds:schemaRef ds:uri="http://schemas.microsoft.com/sharepoint/v3/contenttype/forms"/>
  </ds:schemaRefs>
</ds:datastoreItem>
</file>

<file path=customXml/itemProps3.xml><?xml version="1.0" encoding="utf-8"?>
<ds:datastoreItem xmlns:ds="http://schemas.openxmlformats.org/officeDocument/2006/customXml" ds:itemID="{61875AAB-1D77-481B-A04F-49AFBFADD5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6</revision>
  <dcterms:created xsi:type="dcterms:W3CDTF">2026-07-10T08:12:00.0000000Z</dcterms:created>
  <dcterms:modified xsi:type="dcterms:W3CDTF">2026-07-21T08:16:00.6851053Z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136115700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