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9F80CB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1F5F9D8"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1F5F9D8"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19633B" w14:paraId="27662F6A" w14:textId="258D0895">
            <w:pPr>
              <w:rPr>
                <w:rFonts w:cs="Arial"/>
                <w:szCs w:val="24"/>
              </w:rPr>
            </w:pPr>
            <w:r>
              <w:rPr>
                <w:rFonts w:cs="Arial"/>
                <w:szCs w:val="24"/>
              </w:rPr>
              <w:t>Systems Analyst</w:t>
            </w:r>
            <w:r w:rsidR="001B7ABA">
              <w:rPr>
                <w:rFonts w:cs="Arial"/>
                <w:szCs w:val="24"/>
              </w:rPr>
              <w:t xml:space="preserve"> – GOSS</w:t>
            </w:r>
          </w:p>
        </w:tc>
      </w:tr>
      <w:tr w:rsidRPr="00F24FA7" w:rsidR="00040A1F" w:rsidTr="51F5F9D8"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700187" w14:paraId="676AF1C1" w14:textId="17C02A0D">
            <w:pPr>
              <w:rPr>
                <w:rFonts w:cs="Arial"/>
                <w:color w:val="000000"/>
                <w:szCs w:val="24"/>
              </w:rPr>
            </w:pPr>
            <w:r w:rsidRPr="00700187">
              <w:rPr>
                <w:rFonts w:cs="Arial"/>
                <w:color w:val="000000"/>
                <w:szCs w:val="24"/>
              </w:rPr>
              <w:t>24054</w:t>
            </w:r>
          </w:p>
        </w:tc>
      </w:tr>
      <w:tr w:rsidRPr="00F24FA7" w:rsidR="00040A1F" w:rsidTr="51F5F9D8" w14:paraId="69641E03" w14:textId="77777777">
        <w:trPr>
          <w:trHeight w:val="685"/>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19633B" w14:paraId="171E973A" w14:textId="67900570">
            <w:pPr>
              <w:rPr>
                <w:rFonts w:cs="Arial"/>
                <w:color w:val="000000" w:themeColor="text1"/>
              </w:rPr>
            </w:pPr>
            <w:r w:rsidRPr="51F5F9D8" w:rsidR="0019633B">
              <w:rPr>
                <w:rFonts w:cs="Arial"/>
                <w:color w:val="000000" w:themeColor="text1" w:themeTint="FF" w:themeShade="FF"/>
              </w:rPr>
              <w:t>6 - £</w:t>
            </w:r>
            <w:r w:rsidRPr="51F5F9D8" w:rsidR="00556DD6">
              <w:rPr>
                <w:rFonts w:cs="Arial"/>
                <w:color w:val="000000" w:themeColor="text1" w:themeTint="FF" w:themeShade="FF"/>
              </w:rPr>
              <w:t>40,777</w:t>
            </w:r>
            <w:r w:rsidRPr="51F5F9D8" w:rsidR="0019633B">
              <w:rPr>
                <w:rFonts w:cs="Arial"/>
                <w:color w:val="000000" w:themeColor="text1" w:themeTint="FF" w:themeShade="FF"/>
              </w:rPr>
              <w:t xml:space="preserve"> per annum (pro rata </w:t>
            </w:r>
            <w:r w:rsidRPr="51F5F9D8" w:rsidR="6611FF64">
              <w:rPr>
                <w:rFonts w:cs="Arial"/>
                <w:color w:val="000000" w:themeColor="text1" w:themeTint="FF" w:themeShade="FF"/>
              </w:rPr>
              <w:t>for</w:t>
            </w:r>
            <w:r w:rsidRPr="51F5F9D8" w:rsidR="0019633B">
              <w:rPr>
                <w:rFonts w:cs="Arial"/>
                <w:color w:val="000000" w:themeColor="text1" w:themeTint="FF" w:themeShade="FF"/>
              </w:rPr>
              <w:t xml:space="preserve">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51F5F9D8"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1B7ABA" w14:paraId="7D4686D8" w14:textId="75625D22">
            <w:pPr>
              <w:rPr>
                <w:rFonts w:cs="Arial"/>
                <w:szCs w:val="24"/>
              </w:rPr>
            </w:pPr>
            <w:r>
              <w:rPr>
                <w:rFonts w:cs="Arial"/>
                <w:szCs w:val="24"/>
              </w:rPr>
              <w:t>Customer Experience &amp; Digital</w:t>
            </w:r>
            <w:r w:rsidR="00281BCB">
              <w:rPr>
                <w:rFonts w:cs="Arial"/>
                <w:szCs w:val="24"/>
              </w:rPr>
              <w:t xml:space="preserve"> -</w:t>
            </w:r>
            <w:r>
              <w:rPr>
                <w:rFonts w:cs="Arial"/>
                <w:szCs w:val="24"/>
              </w:rPr>
              <w:t xml:space="preserve"> Digital Service Delivery </w:t>
            </w:r>
            <w:r w:rsidR="00281BCB">
              <w:rPr>
                <w:rFonts w:cs="Arial"/>
                <w:szCs w:val="24"/>
              </w:rPr>
              <w:t>T</w:t>
            </w:r>
            <w:r>
              <w:rPr>
                <w:rFonts w:cs="Arial"/>
                <w:szCs w:val="24"/>
              </w:rPr>
              <w:t>eam</w:t>
            </w:r>
          </w:p>
        </w:tc>
      </w:tr>
      <w:tr w:rsidRPr="00F24FA7" w:rsidR="00040A1F" w:rsidTr="51F5F9D8" w14:paraId="72F03A6E" w14:textId="77777777">
        <w:trPr>
          <w:trHeight w:val="773"/>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19633B" w:rsidR="00040A1F" w:rsidP="51F5F9D8" w:rsidRDefault="008D03CB" w14:paraId="2707D7D8" w14:textId="21C25A48">
            <w:pPr>
              <w:rPr>
                <w:rFonts w:cs="Arial"/>
                <w:color w:val="000000"/>
              </w:rPr>
            </w:pPr>
            <w:r w:rsidRPr="51F5F9D8" w:rsidR="0019633B">
              <w:rPr>
                <w:rFonts w:cs="Arial"/>
                <w:color w:val="000000" w:themeColor="text1" w:themeTint="FF" w:themeShade="FF"/>
              </w:rPr>
              <w:t xml:space="preserve">Endeavour House, 8 Russell Road, Ipswich, </w:t>
            </w:r>
            <w:r w:rsidRPr="51F5F9D8" w:rsidR="7BBD7ABF">
              <w:rPr>
                <w:rFonts w:cs="Arial"/>
                <w:color w:val="000000" w:themeColor="text1" w:themeTint="FF" w:themeShade="FF"/>
              </w:rPr>
              <w:t xml:space="preserve">Suffolk </w:t>
            </w:r>
            <w:r w:rsidRPr="51F5F9D8" w:rsidR="0019633B">
              <w:rPr>
                <w:rFonts w:cs="Arial"/>
                <w:color w:val="000000" w:themeColor="text1" w:themeTint="FF" w:themeShade="FF"/>
              </w:rPr>
              <w:t>IP1 2BX</w:t>
            </w:r>
            <w:r w:rsidRPr="51F5F9D8" w:rsidR="008D03CB">
              <w:rPr>
                <w:rFonts w:cs="Arial"/>
                <w:color w:val="000000" w:themeColor="text1" w:themeTint="FF" w:themeShade="FF"/>
              </w:rPr>
              <w:t xml:space="preserve"> </w:t>
            </w:r>
            <w:r w:rsidRPr="51F5F9D8" w:rsidR="2F541B6F">
              <w:rPr>
                <w:rFonts w:cs="Arial"/>
                <w:color w:val="000000" w:themeColor="text1" w:themeTint="FF" w:themeShade="FF"/>
              </w:rPr>
              <w:t xml:space="preserve">- </w:t>
            </w:r>
            <w:r w:rsidRPr="51F5F9D8" w:rsidR="008D03CB">
              <w:rPr>
                <w:rFonts w:cs="Arial"/>
                <w:color w:val="000000" w:themeColor="text1" w:themeTint="FF" w:themeShade="FF"/>
              </w:rPr>
              <w:t>Hybrid</w:t>
            </w:r>
            <w:r w:rsidRPr="51F5F9D8" w:rsidR="0EC1020B">
              <w:rPr>
                <w:rFonts w:cs="Arial"/>
                <w:color w:val="000000" w:themeColor="text1" w:themeTint="FF" w:themeShade="FF"/>
              </w:rPr>
              <w:t xml:space="preserve"> working</w:t>
            </w:r>
          </w:p>
        </w:tc>
      </w:tr>
      <w:tr w:rsidRPr="00F24FA7" w:rsidR="00040A1F" w:rsidTr="51F5F9D8"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19633B" w14:paraId="6D1F5090" w14:textId="51D1E8B7">
            <w:pPr>
              <w:rPr>
                <w:rFonts w:cs="Arial"/>
                <w:color w:val="000000"/>
                <w:szCs w:val="24"/>
              </w:rPr>
            </w:pPr>
            <w:r>
              <w:rPr>
                <w:rFonts w:cs="Arial"/>
                <w:color w:val="000000"/>
                <w:szCs w:val="24"/>
              </w:rPr>
              <w:t>37</w:t>
            </w:r>
          </w:p>
        </w:tc>
      </w:tr>
      <w:tr w:rsidRPr="00F24FA7" w:rsidR="00040A1F" w:rsidTr="51F5F9D8"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51F5F9D8" w:rsidRDefault="00B06F5A" w14:paraId="669B111E" w14:textId="2B48B252">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51F5F9D8" w:rsidR="3AD7012E">
                  <w:rPr>
                    <w:rFonts w:cs="Arial"/>
                    <w:b w:val="1"/>
                    <w:bCs w:val="1"/>
                    <w:color w:val="000000" w:themeColor="text1" w:themeTint="FF" w:themeShade="FF"/>
                  </w:rPr>
                  <w:t xml:space="preserve">Fixed Term or </w:t>
                </w:r>
                <w:r w:rsidRPr="51F5F9D8" w:rsidR="002516A1">
                  <w:rPr>
                    <w:rFonts w:cs="Arial"/>
                    <w:b w:val="1"/>
                    <w:bCs w:val="1"/>
                    <w:color w:val="000000" w:themeColor="text1" w:themeTint="FF" w:themeShade="FF"/>
                  </w:rPr>
                  <w:t>Secondment</w:t>
                </w:r>
              </w:sdtContent>
              <w:sdtEndPr>
                <w:rPr>
                  <w:rFonts w:cs="Arial"/>
                  <w:b w:val="1"/>
                  <w:bCs w:val="1"/>
                  <w:color w:val="000000" w:themeColor="text1" w:themeTint="FF" w:themeShade="FF"/>
                </w:rPr>
              </w:sdtEndPr>
            </w:sdt>
            <w:r w:rsidRPr="51F5F9D8" w:rsidR="002516A1">
              <w:rPr>
                <w:rFonts w:cs="Arial"/>
                <w:b w:val="1"/>
                <w:bCs w:val="1"/>
                <w:color w:val="000000" w:themeColor="text1" w:themeTint="FF" w:themeShade="FF"/>
              </w:rPr>
              <w:t xml:space="preserve"> </w:t>
            </w:r>
            <w:r w:rsidRPr="51F5F9D8" w:rsidR="1C483DA2">
              <w:rPr>
                <w:rFonts w:cs="Arial"/>
                <w:b w:val="1"/>
                <w:bCs w:val="1"/>
                <w:color w:val="000000" w:themeColor="text1" w:themeTint="FF" w:themeShade="FF"/>
              </w:rPr>
              <w:t>to 31/3/2028 (absence cover)</w:t>
            </w:r>
          </w:p>
        </w:tc>
      </w:tr>
      <w:tr w:rsidRPr="00F24FA7" w:rsidR="006639C1" w:rsidTr="51F5F9D8" w14:paraId="6D640D4B" w14:textId="77777777">
        <w:trPr>
          <w:trHeight w:val="3471"/>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276A61" w:rsidP="00BC371B" w:rsidRDefault="00276A61" w14:paraId="243EC38F" w14:textId="77777777">
      <w:pPr>
        <w:rPr>
          <w:rFonts w:cs="Arial"/>
          <w:iCs/>
          <w:szCs w:val="24"/>
        </w:rPr>
      </w:pPr>
    </w:p>
    <w:p w:rsidR="00BC371B" w:rsidP="00BC371B" w:rsidRDefault="00BC371B" w14:paraId="5ECA754A" w14:textId="4102D1FE">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DF0CB2" w:rsidP="00BC371B" w:rsidRDefault="00DF0CB2" w14:paraId="70072877" w14:textId="77777777">
      <w:pPr>
        <w:rPr>
          <w:rFonts w:cs="Arial"/>
          <w:iCs/>
          <w:szCs w:val="24"/>
        </w:rPr>
      </w:pPr>
    </w:p>
    <w:p w:rsidRPr="00BC371B" w:rsidR="00281BCB" w:rsidP="00BC371B" w:rsidRDefault="00281BCB" w14:paraId="4809E5B8"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276A61" w:rsidP="0019633B" w:rsidRDefault="00276A61" w14:paraId="0A001A6F" w14:textId="77777777">
      <w:pPr>
        <w:rPr>
          <w:rFonts w:cs="Arial"/>
          <w:iCs/>
          <w:szCs w:val="24"/>
        </w:rPr>
      </w:pPr>
    </w:p>
    <w:p w:rsidR="0019633B" w:rsidP="0019633B" w:rsidRDefault="0019633B" w14:paraId="6EDB813E" w14:textId="0E69C03A">
      <w:pPr>
        <w:rPr>
          <w:rFonts w:cs="Arial"/>
          <w:iCs/>
          <w:szCs w:val="24"/>
        </w:rPr>
      </w:pPr>
      <w:r>
        <w:rPr>
          <w:rFonts w:cs="Arial"/>
          <w:iCs/>
          <w:szCs w:val="24"/>
        </w:rPr>
        <w:t xml:space="preserve">Accountable to </w:t>
      </w:r>
      <w:r w:rsidRPr="00700187">
        <w:rPr>
          <w:rFonts w:cs="Arial"/>
          <w:iCs/>
          <w:szCs w:val="24"/>
        </w:rPr>
        <w:t xml:space="preserve">the </w:t>
      </w:r>
      <w:r w:rsidRPr="00700187" w:rsidR="001B7ABA">
        <w:rPr>
          <w:rFonts w:cs="Arial"/>
          <w:iCs/>
          <w:szCs w:val="24"/>
        </w:rPr>
        <w:t>Digital Customer Experience Manager</w:t>
      </w:r>
      <w:r w:rsidRPr="00700187">
        <w:rPr>
          <w:rFonts w:cs="Arial"/>
          <w:iCs/>
          <w:szCs w:val="24"/>
        </w:rPr>
        <w:t xml:space="preserve">, the </w:t>
      </w:r>
      <w:r w:rsidRPr="00700187" w:rsidR="008D3BFB">
        <w:rPr>
          <w:rFonts w:cs="Arial"/>
          <w:iCs/>
          <w:szCs w:val="24"/>
        </w:rPr>
        <w:t xml:space="preserve">GOSS </w:t>
      </w:r>
      <w:r w:rsidRPr="00700187">
        <w:rPr>
          <w:rFonts w:cs="Arial"/>
          <w:iCs/>
          <w:szCs w:val="24"/>
        </w:rPr>
        <w:t>System</w:t>
      </w:r>
      <w:r w:rsidRPr="00700187" w:rsidR="008D3BFB">
        <w:rPr>
          <w:rFonts w:cs="Arial"/>
          <w:iCs/>
          <w:szCs w:val="24"/>
        </w:rPr>
        <w:t>s</w:t>
      </w:r>
      <w:r w:rsidRPr="00700187">
        <w:rPr>
          <w:rFonts w:cs="Arial"/>
          <w:iCs/>
          <w:szCs w:val="24"/>
        </w:rPr>
        <w:t xml:space="preserve"> Analyst is responsible for the planning, delivery and support of specific</w:t>
      </w:r>
      <w:r>
        <w:rPr>
          <w:rFonts w:cs="Arial"/>
          <w:iCs/>
          <w:szCs w:val="24"/>
        </w:rPr>
        <w:t xml:space="preserve"> products in the </w:t>
      </w:r>
      <w:r w:rsidR="008D3BFB">
        <w:rPr>
          <w:rFonts w:cs="Arial"/>
          <w:iCs/>
          <w:szCs w:val="24"/>
        </w:rPr>
        <w:t>Digital Service Delivery</w:t>
      </w:r>
      <w:r>
        <w:rPr>
          <w:rFonts w:cs="Arial"/>
          <w:iCs/>
          <w:szCs w:val="24"/>
        </w:rPr>
        <w:t xml:space="preserve"> portfolio. </w:t>
      </w:r>
    </w:p>
    <w:p w:rsidR="0019633B" w:rsidP="0019633B" w:rsidRDefault="0019633B" w14:paraId="75FA1823" w14:textId="77777777">
      <w:pPr>
        <w:rPr>
          <w:rFonts w:cs="Arial"/>
          <w:iCs/>
          <w:szCs w:val="24"/>
        </w:rPr>
      </w:pPr>
    </w:p>
    <w:p w:rsidR="0019633B" w:rsidP="0019633B" w:rsidRDefault="0019633B" w14:paraId="167CF738" w14:textId="150F4436">
      <w:pPr>
        <w:rPr>
          <w:rFonts w:cs="Arial"/>
          <w:sz w:val="22"/>
          <w:szCs w:val="22"/>
        </w:rPr>
      </w:pPr>
      <w:r>
        <w:rPr>
          <w:rFonts w:cs="Arial"/>
          <w:szCs w:val="24"/>
        </w:rPr>
        <w:t>There is a strong element of technical</w:t>
      </w:r>
      <w:r w:rsidR="008D3BFB">
        <w:rPr>
          <w:rFonts w:cs="Arial"/>
          <w:szCs w:val="24"/>
        </w:rPr>
        <w:t xml:space="preserve">, service delivery </w:t>
      </w:r>
      <w:r>
        <w:rPr>
          <w:rFonts w:cs="Arial"/>
          <w:szCs w:val="24"/>
        </w:rPr>
        <w:t>and customer service required for this role.</w:t>
      </w:r>
      <w:r>
        <w:rPr>
          <w:rFonts w:cs="Arial"/>
          <w:sz w:val="22"/>
          <w:szCs w:val="22"/>
        </w:rPr>
        <w:t xml:space="preserve"> </w:t>
      </w:r>
    </w:p>
    <w:p w:rsidR="0019633B" w:rsidP="0019633B" w:rsidRDefault="0019633B" w14:paraId="5324E69A" w14:textId="77777777">
      <w:pPr>
        <w:rPr>
          <w:rFonts w:cs="Arial"/>
          <w:iCs/>
          <w:szCs w:val="24"/>
        </w:rPr>
      </w:pPr>
    </w:p>
    <w:p w:rsidR="0019633B" w:rsidP="0019633B" w:rsidRDefault="0019633B" w14:paraId="49AF71D2" w14:textId="1B5F0E89">
      <w:pPr>
        <w:rPr>
          <w:rFonts w:cs="Arial"/>
        </w:rPr>
      </w:pPr>
      <w:r>
        <w:rPr>
          <w:rFonts w:cs="Arial"/>
        </w:rPr>
        <w:t xml:space="preserve">You will manage experts, cross-functional, multi-skilled team of technical specialists, including peer Systems Analysts, Systems Engineers and Project Managers. Delivering product strategies to ensure business and technology alignment and continuous improvement alongside clear and detailed product roadmaps. </w:t>
      </w:r>
      <w:r w:rsidRPr="00700187">
        <w:rPr>
          <w:rFonts w:cs="Arial"/>
        </w:rPr>
        <w:t xml:space="preserve">You </w:t>
      </w:r>
      <w:r w:rsidRPr="00700187">
        <w:rPr>
          <w:rFonts w:cs="Arial"/>
          <w:szCs w:val="24"/>
        </w:rPr>
        <w:t xml:space="preserve">will support the </w:t>
      </w:r>
      <w:r w:rsidRPr="00700187" w:rsidR="008D3BFB">
        <w:rPr>
          <w:rFonts w:cs="Arial"/>
          <w:szCs w:val="24"/>
        </w:rPr>
        <w:t>Digital Customer Experience Manager</w:t>
      </w:r>
      <w:r w:rsidRPr="00700187">
        <w:rPr>
          <w:rFonts w:cs="Arial"/>
          <w:szCs w:val="24"/>
        </w:rPr>
        <w:t xml:space="preserve"> with the prioritisation of product backlogs. You will manage delivery resources</w:t>
      </w:r>
      <w:r w:rsidRPr="00700187">
        <w:rPr>
          <w:rFonts w:cs="Arial"/>
        </w:rPr>
        <w:t xml:space="preserve"> alongside your product roadmaps and identify and engage specialist capabilities where they are needed. You will manage the service provision across the specific products within your Directorate portfolio. You will manage and contribute</w:t>
      </w:r>
      <w:r>
        <w:rPr>
          <w:rFonts w:cs="Arial"/>
        </w:rPr>
        <w:t xml:space="preserve"> to service level agreement reviews. </w:t>
      </w:r>
    </w:p>
    <w:p w:rsidR="000B611C" w:rsidP="0019633B" w:rsidRDefault="000B611C" w14:paraId="30FAD081" w14:textId="77777777">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884823" w:rsidTr="00046779" w14:paraId="524DDE51" w14:textId="77777777">
        <w:trPr>
          <w:trHeight w:val="487"/>
        </w:trPr>
        <w:tc>
          <w:tcPr>
            <w:tcW w:w="9808" w:type="dxa"/>
            <w:shd w:val="clear" w:color="auto" w:fill="171796"/>
            <w:vAlign w:val="center"/>
          </w:tcPr>
          <w:p w:rsidRPr="00162B93" w:rsidR="00884823" w:rsidP="00046779" w:rsidRDefault="00884823" w14:paraId="14030119" w14:textId="14CBA933">
            <w:pPr>
              <w:rPr>
                <w:rFonts w:cs="Arial"/>
                <w:b/>
                <w:bCs/>
                <w:color w:val="FFFFFF" w:themeColor="background1"/>
                <w:szCs w:val="24"/>
              </w:rPr>
            </w:pPr>
            <w:r>
              <w:rPr>
                <w:rFonts w:cs="Arial"/>
                <w:b/>
                <w:bCs/>
                <w:color w:val="FFFFFF" w:themeColor="background1"/>
                <w:szCs w:val="24"/>
              </w:rPr>
              <w:t>Typical responsibilities of a role at this level</w:t>
            </w:r>
            <w:r w:rsidRPr="00162B93">
              <w:rPr>
                <w:rFonts w:cs="Arial"/>
                <w:b/>
                <w:bCs/>
                <w:color w:val="FFFFFF" w:themeColor="background1"/>
                <w:szCs w:val="24"/>
              </w:rPr>
              <w:t xml:space="preserve"> </w:t>
            </w:r>
          </w:p>
        </w:tc>
      </w:tr>
    </w:tbl>
    <w:p w:rsidR="00884823" w:rsidP="00884823" w:rsidRDefault="00884823" w14:paraId="5D65A358" w14:textId="77777777">
      <w:pPr>
        <w:rPr>
          <w:rFonts w:cs="Arial"/>
          <w:bCs/>
          <w:iCs/>
          <w:color w:val="000000"/>
          <w:szCs w:val="24"/>
        </w:rPr>
      </w:pPr>
    </w:p>
    <w:p w:rsidR="00884823" w:rsidP="00884823" w:rsidRDefault="00884823" w14:paraId="1F383EF0" w14:textId="77777777">
      <w:pPr>
        <w:pStyle w:val="ListParagraph"/>
        <w:numPr>
          <w:ilvl w:val="0"/>
          <w:numId w:val="43"/>
        </w:numPr>
        <w:rPr>
          <w:rFonts w:cs="Arial"/>
        </w:rPr>
      </w:pPr>
      <w:r>
        <w:rPr>
          <w:rFonts w:cs="Arial"/>
        </w:rPr>
        <w:t>Responsible for continued successful delivery of technology services</w:t>
      </w:r>
    </w:p>
    <w:p w:rsidR="00884823" w:rsidP="00884823" w:rsidRDefault="00884823" w14:paraId="4BD33A1B" w14:textId="77777777">
      <w:pPr>
        <w:pStyle w:val="ListParagraph"/>
        <w:numPr>
          <w:ilvl w:val="0"/>
          <w:numId w:val="43"/>
        </w:numPr>
        <w:ind w:right="-397"/>
        <w:contextualSpacing/>
        <w:rPr>
          <w:rFonts w:cs="Arial"/>
          <w:bCs/>
          <w:color w:val="000000"/>
          <w:szCs w:val="24"/>
        </w:rPr>
      </w:pPr>
      <w:r>
        <w:rPr>
          <w:rFonts w:cs="Arial"/>
          <w:bCs/>
          <w:color w:val="000000"/>
          <w:szCs w:val="24"/>
        </w:rPr>
        <w:t>Managing yourself and your team by taking responsibility for your own and your team’s personal development, motivation, performance, behaviour, health, safety and general wellbeing through the application of appropriate policies, procedures and management techniques</w:t>
      </w:r>
    </w:p>
    <w:p w:rsidR="00884823" w:rsidP="00884823" w:rsidRDefault="00884823" w14:paraId="0168EB24" w14:textId="77777777">
      <w:pPr>
        <w:pStyle w:val="ListParagraph"/>
        <w:numPr>
          <w:ilvl w:val="0"/>
          <w:numId w:val="43"/>
        </w:numPr>
        <w:rPr>
          <w:rFonts w:cs="Arial"/>
          <w:iCs/>
          <w:szCs w:val="24"/>
        </w:rPr>
      </w:pPr>
      <w:r>
        <w:rPr>
          <w:rFonts w:cs="Arial"/>
          <w:iCs/>
          <w:szCs w:val="24"/>
        </w:rPr>
        <w:t>Conducting regular 1:1s with direct reports and managing performance</w:t>
      </w:r>
    </w:p>
    <w:p w:rsidR="00884823" w:rsidP="00884823" w:rsidRDefault="00884823" w14:paraId="31116293" w14:textId="77777777">
      <w:pPr>
        <w:pStyle w:val="ListParagraph"/>
        <w:numPr>
          <w:ilvl w:val="0"/>
          <w:numId w:val="43"/>
        </w:numPr>
        <w:rPr>
          <w:rFonts w:cs="Arial"/>
        </w:rPr>
      </w:pPr>
      <w:r>
        <w:rPr>
          <w:rFonts w:cs="Arial"/>
        </w:rPr>
        <w:t>Presenting information to stakeholders, peers and partners</w:t>
      </w:r>
    </w:p>
    <w:p w:rsidR="00884823" w:rsidP="00884823" w:rsidRDefault="00884823" w14:paraId="02FF7879" w14:textId="77777777">
      <w:pPr>
        <w:pStyle w:val="ListParagraph"/>
        <w:numPr>
          <w:ilvl w:val="0"/>
          <w:numId w:val="43"/>
        </w:numPr>
        <w:ind w:right="-397"/>
        <w:contextualSpacing/>
        <w:rPr>
          <w:rFonts w:cs="Arial"/>
          <w:bCs/>
          <w:color w:val="000000"/>
          <w:szCs w:val="24"/>
        </w:rPr>
      </w:pPr>
      <w:r>
        <w:rPr>
          <w:rFonts w:cs="Arial"/>
          <w:bCs/>
          <w:color w:val="000000"/>
          <w:szCs w:val="24"/>
        </w:rPr>
        <w:t>Planning and being creative in the use of resources and technology, using systems thinking, smart ways of working, time management and project management tools and techniques</w:t>
      </w:r>
    </w:p>
    <w:p w:rsidR="00884823" w:rsidP="00884823" w:rsidRDefault="00884823" w14:paraId="1DBD7B7C" w14:textId="77777777">
      <w:pPr>
        <w:pStyle w:val="ListParagraph"/>
        <w:numPr>
          <w:ilvl w:val="0"/>
          <w:numId w:val="43"/>
        </w:numPr>
        <w:ind w:right="-397"/>
        <w:contextualSpacing/>
        <w:rPr>
          <w:rFonts w:cs="Arial"/>
          <w:bCs/>
          <w:color w:val="000000"/>
          <w:szCs w:val="24"/>
        </w:rPr>
      </w:pPr>
      <w:r>
        <w:rPr>
          <w:rFonts w:cs="Arial"/>
          <w:bCs/>
          <w:color w:val="000000"/>
          <w:szCs w:val="24"/>
        </w:rPr>
        <w:t xml:space="preserve">Thinking critically and analytically to solve problems and challenges, making decisions and recommendations based on sound rationale, and influence improvements for positive change </w:t>
      </w:r>
    </w:p>
    <w:p w:rsidR="00884823" w:rsidP="00884823" w:rsidRDefault="00884823" w14:paraId="093704C1" w14:textId="77777777">
      <w:pPr>
        <w:pStyle w:val="ListParagraph"/>
        <w:numPr>
          <w:ilvl w:val="0"/>
          <w:numId w:val="43"/>
        </w:numPr>
        <w:rPr>
          <w:rFonts w:cs="Arial"/>
        </w:rPr>
      </w:pPr>
      <w:r>
        <w:rPr>
          <w:rFonts w:cs="Arial"/>
        </w:rPr>
        <w:t>Influencing strategic decisions, providing expert advice and negotiating desired outcomes</w:t>
      </w:r>
    </w:p>
    <w:p w:rsidR="00884823" w:rsidP="00884823" w:rsidRDefault="00884823" w14:paraId="1EBE1188" w14:textId="77777777">
      <w:pPr>
        <w:pStyle w:val="ListParagraph"/>
        <w:numPr>
          <w:ilvl w:val="0"/>
          <w:numId w:val="43"/>
        </w:numPr>
        <w:ind w:right="-397"/>
        <w:contextualSpacing/>
        <w:rPr>
          <w:rFonts w:cs="Arial"/>
          <w:bCs/>
          <w:color w:val="000000"/>
          <w:szCs w:val="24"/>
        </w:rPr>
      </w:pPr>
      <w:r>
        <w:rPr>
          <w:rFonts w:cs="Arial"/>
          <w:bCs/>
          <w:color w:val="000000"/>
          <w:szCs w:val="24"/>
        </w:rPr>
        <w:t xml:space="preserve">Communicating messages clearly, providing clarity of vision to others whilst being considerate of their needs and expectations and doing what we say we will do efficiently and effectively </w:t>
      </w:r>
    </w:p>
    <w:p w:rsidR="00884823" w:rsidP="00884823" w:rsidRDefault="00884823" w14:paraId="7CB34D15" w14:textId="77777777">
      <w:pPr>
        <w:pStyle w:val="ListParagraph"/>
        <w:numPr>
          <w:ilvl w:val="0"/>
          <w:numId w:val="43"/>
        </w:numPr>
        <w:ind w:right="-397"/>
        <w:contextualSpacing/>
        <w:rPr>
          <w:rFonts w:cs="Arial"/>
          <w:bCs/>
          <w:color w:val="000000"/>
          <w:szCs w:val="24"/>
        </w:rPr>
      </w:pPr>
      <w:r>
        <w:rPr>
          <w:rFonts w:cs="Arial"/>
          <w:bCs/>
          <w:color w:val="000000"/>
          <w:szCs w:val="24"/>
        </w:rPr>
        <w:t>Working collaboratively, building relationships and a network of contacts to deliver the best outcomes, accounting for and responding to customer satisfaction and future needs</w:t>
      </w:r>
    </w:p>
    <w:p w:rsidR="00884823" w:rsidP="00884823" w:rsidRDefault="00884823" w14:paraId="05A10971" w14:textId="77777777">
      <w:pPr>
        <w:pStyle w:val="ListParagraph"/>
        <w:numPr>
          <w:ilvl w:val="0"/>
          <w:numId w:val="43"/>
        </w:numPr>
        <w:ind w:right="-397"/>
        <w:contextualSpacing/>
        <w:rPr>
          <w:rFonts w:cs="Arial"/>
          <w:bCs/>
          <w:color w:val="000000"/>
          <w:szCs w:val="24"/>
        </w:rPr>
      </w:pPr>
      <w:r>
        <w:rPr>
          <w:rFonts w:cs="Arial"/>
          <w:bCs/>
          <w:color w:val="000000"/>
          <w:szCs w:val="24"/>
        </w:rPr>
        <w:t>Responding to increasing financial pressure by exercising financial judgement and risk management to secure efficiency savings, cost reductions and profitability, without sacrificing service quality wherever possible</w:t>
      </w:r>
    </w:p>
    <w:p w:rsidR="00884823" w:rsidP="00884823" w:rsidRDefault="00884823" w14:paraId="0DF3F804" w14:textId="77777777">
      <w:pPr>
        <w:pStyle w:val="ListParagraph"/>
        <w:numPr>
          <w:ilvl w:val="0"/>
          <w:numId w:val="43"/>
        </w:numPr>
        <w:ind w:right="-397"/>
        <w:contextualSpacing/>
        <w:rPr>
          <w:rFonts w:cs="Arial"/>
          <w:bCs/>
          <w:color w:val="000000"/>
          <w:szCs w:val="24"/>
        </w:rPr>
      </w:pPr>
      <w:r>
        <w:rPr>
          <w:rFonts w:cs="Arial"/>
          <w:color w:val="000000" w:themeColor="text1"/>
        </w:rPr>
        <w:t>Work to IT service principles and best practices, ensuring value for money.</w:t>
      </w:r>
    </w:p>
    <w:p w:rsidR="00884823" w:rsidP="00884823" w:rsidRDefault="00884823" w14:paraId="637E5B43" w14:textId="77777777">
      <w:pPr>
        <w:pStyle w:val="ListParagraph"/>
        <w:numPr>
          <w:ilvl w:val="0"/>
          <w:numId w:val="43"/>
        </w:numPr>
        <w:ind w:right="-397"/>
        <w:rPr>
          <w:rFonts w:cs="Arial"/>
          <w:color w:val="000000" w:themeColor="text1"/>
        </w:rPr>
      </w:pPr>
      <w:r>
        <w:rPr>
          <w:rFonts w:cs="Arial"/>
          <w:color w:val="000000" w:themeColor="text1"/>
        </w:rPr>
        <w:t>Deliver solutions which comply with Cyber and Information security policies and best practice</w:t>
      </w:r>
    </w:p>
    <w:p w:rsidR="00884823" w:rsidP="00884823" w:rsidRDefault="00884823" w14:paraId="018000D2" w14:textId="77777777">
      <w:pPr>
        <w:pStyle w:val="ListParagraph"/>
        <w:numPr>
          <w:ilvl w:val="0"/>
          <w:numId w:val="43"/>
        </w:numPr>
        <w:ind w:right="-397"/>
        <w:rPr>
          <w:rFonts w:cs="Arial"/>
          <w:color w:val="000000" w:themeColor="text1"/>
        </w:rPr>
      </w:pPr>
      <w:r>
        <w:rPr>
          <w:rFonts w:cs="Arial"/>
          <w:color w:val="000000" w:themeColor="text1"/>
        </w:rPr>
        <w:lastRenderedPageBreak/>
        <w:t>Keeping up to date with emerging technologies relevant to your Directorate portfolio</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276A61" w:rsidP="0019633B" w:rsidRDefault="00276A61" w14:paraId="4AAA9D84" w14:textId="77777777">
      <w:pPr>
        <w:rPr>
          <w:rFonts w:cs="Arial"/>
          <w:iCs/>
          <w:szCs w:val="24"/>
        </w:rPr>
      </w:pPr>
    </w:p>
    <w:p w:rsidRPr="0019633B" w:rsidR="0019633B" w:rsidP="0019633B" w:rsidRDefault="0019633B" w14:paraId="5DC557DC" w14:textId="17AC5E4E">
      <w:pPr>
        <w:rPr>
          <w:rFonts w:cs="Arial"/>
          <w:iCs/>
          <w:szCs w:val="24"/>
        </w:rPr>
      </w:pPr>
      <w:r w:rsidRPr="0019633B">
        <w:rPr>
          <w:rFonts w:cs="Arial"/>
          <w:iCs/>
          <w:szCs w:val="24"/>
        </w:rPr>
        <w:t xml:space="preserve">The role is within the </w:t>
      </w:r>
      <w:r w:rsidR="00B22D7F">
        <w:rPr>
          <w:rFonts w:cs="Arial"/>
          <w:iCs/>
          <w:szCs w:val="24"/>
        </w:rPr>
        <w:t>Digital Service Deliver</w:t>
      </w:r>
      <w:r w:rsidR="00AB1424">
        <w:rPr>
          <w:rFonts w:cs="Arial"/>
          <w:iCs/>
          <w:szCs w:val="24"/>
        </w:rPr>
        <w:t>y</w:t>
      </w:r>
      <w:r w:rsidRPr="0019633B">
        <w:rPr>
          <w:rFonts w:cs="Arial"/>
          <w:iCs/>
          <w:szCs w:val="24"/>
        </w:rPr>
        <w:t xml:space="preserve"> team, hosted within one of the </w:t>
      </w:r>
      <w:r w:rsidR="00AB1424">
        <w:rPr>
          <w:rFonts w:cs="Arial"/>
          <w:iCs/>
          <w:szCs w:val="24"/>
        </w:rPr>
        <w:t>IT Enterprise Solutions</w:t>
      </w:r>
      <w:r w:rsidRPr="0019633B">
        <w:rPr>
          <w:rFonts w:cs="Arial"/>
          <w:iCs/>
          <w:szCs w:val="24"/>
        </w:rPr>
        <w:t xml:space="preserve"> team</w:t>
      </w:r>
      <w:r w:rsidR="00AB1424">
        <w:rPr>
          <w:rFonts w:cs="Arial"/>
          <w:iCs/>
          <w:szCs w:val="24"/>
        </w:rPr>
        <w:t xml:space="preserve"> </w:t>
      </w:r>
      <w:r w:rsidRPr="0019633B">
        <w:rPr>
          <w:rFonts w:cs="Arial"/>
          <w:iCs/>
          <w:szCs w:val="24"/>
        </w:rPr>
        <w:t>with a specific directorate and/or service focus. As a System</w:t>
      </w:r>
      <w:r w:rsidR="002A07AF">
        <w:rPr>
          <w:rFonts w:cs="Arial"/>
          <w:iCs/>
          <w:szCs w:val="24"/>
        </w:rPr>
        <w:t>s</w:t>
      </w:r>
      <w:r w:rsidRPr="0019633B">
        <w:rPr>
          <w:rFonts w:cs="Arial"/>
          <w:iCs/>
          <w:szCs w:val="24"/>
        </w:rPr>
        <w:t xml:space="preserve"> Analyst, the role will provide services across the organisation, not just the directorate aligned to the product team. The team is responsible for the end-to-end provision, management and continued development of all technology services related to the </w:t>
      </w:r>
      <w:r w:rsidR="002A07AF">
        <w:rPr>
          <w:rFonts w:cs="Arial"/>
          <w:iCs/>
          <w:szCs w:val="24"/>
        </w:rPr>
        <w:t>GOSS</w:t>
      </w:r>
      <w:r w:rsidRPr="0019633B">
        <w:rPr>
          <w:rFonts w:cs="Arial"/>
          <w:iCs/>
          <w:szCs w:val="24"/>
        </w:rPr>
        <w:t xml:space="preserve"> tools.</w:t>
      </w:r>
    </w:p>
    <w:p w:rsidRPr="0019633B" w:rsidR="0019633B" w:rsidP="0019633B" w:rsidRDefault="0019633B" w14:paraId="76C86ACF" w14:textId="77777777">
      <w:pPr>
        <w:rPr>
          <w:rFonts w:cs="Arial"/>
          <w:iCs/>
          <w:szCs w:val="24"/>
        </w:rPr>
      </w:pPr>
    </w:p>
    <w:p w:rsidRPr="0019633B" w:rsidR="0019633B" w:rsidP="0019633B" w:rsidRDefault="0019633B" w14:paraId="01B689E1" w14:textId="77777777">
      <w:pPr>
        <w:rPr>
          <w:rFonts w:cs="Arial"/>
          <w:iCs/>
          <w:szCs w:val="24"/>
        </w:rPr>
      </w:pPr>
      <w:r w:rsidRPr="0019633B">
        <w:rPr>
          <w:rFonts w:cs="Arial"/>
          <w:iCs/>
          <w:szCs w:val="24"/>
        </w:rPr>
        <w:t>Key Relationships:</w:t>
      </w:r>
    </w:p>
    <w:p w:rsidRPr="0019633B" w:rsidR="0019633B" w:rsidP="0019633B" w:rsidRDefault="0019633B" w14:paraId="52D427D2" w14:textId="77777777">
      <w:pPr>
        <w:numPr>
          <w:ilvl w:val="0"/>
          <w:numId w:val="34"/>
        </w:numPr>
        <w:rPr>
          <w:rFonts w:cs="Arial"/>
          <w:iCs/>
          <w:szCs w:val="24"/>
        </w:rPr>
      </w:pPr>
      <w:r w:rsidRPr="0019633B">
        <w:rPr>
          <w:rFonts w:cs="Arial"/>
          <w:iCs/>
          <w:szCs w:val="24"/>
        </w:rPr>
        <w:t>Product Manager</w:t>
      </w:r>
    </w:p>
    <w:p w:rsidRPr="0019633B" w:rsidR="0019633B" w:rsidP="0019633B" w:rsidRDefault="0019633B" w14:paraId="30088E24" w14:textId="77777777">
      <w:pPr>
        <w:numPr>
          <w:ilvl w:val="0"/>
          <w:numId w:val="34"/>
        </w:numPr>
        <w:rPr>
          <w:rFonts w:cs="Arial"/>
          <w:iCs/>
          <w:szCs w:val="24"/>
        </w:rPr>
      </w:pPr>
      <w:r w:rsidRPr="0019633B">
        <w:rPr>
          <w:rFonts w:cs="Arial"/>
          <w:iCs/>
          <w:szCs w:val="24"/>
        </w:rPr>
        <w:t>Product Owner</w:t>
      </w:r>
    </w:p>
    <w:p w:rsidRPr="0019633B" w:rsidR="0019633B" w:rsidP="0019633B" w:rsidRDefault="0019633B" w14:paraId="5341C64E" w14:textId="77777777">
      <w:pPr>
        <w:numPr>
          <w:ilvl w:val="0"/>
          <w:numId w:val="34"/>
        </w:numPr>
        <w:rPr>
          <w:rFonts w:cs="Arial"/>
          <w:iCs/>
          <w:szCs w:val="24"/>
        </w:rPr>
      </w:pPr>
      <w:r w:rsidRPr="0019633B">
        <w:rPr>
          <w:rFonts w:cs="Arial"/>
          <w:iCs/>
          <w:szCs w:val="24"/>
        </w:rPr>
        <w:t>IT Operations team</w:t>
      </w:r>
    </w:p>
    <w:p w:rsidRPr="0019633B" w:rsidR="0019633B" w:rsidP="0019633B" w:rsidRDefault="0019633B" w14:paraId="1D618644" w14:textId="77777777">
      <w:pPr>
        <w:numPr>
          <w:ilvl w:val="0"/>
          <w:numId w:val="34"/>
        </w:numPr>
        <w:rPr>
          <w:rFonts w:cs="Arial"/>
          <w:iCs/>
          <w:szCs w:val="24"/>
        </w:rPr>
      </w:pPr>
      <w:r w:rsidRPr="0019633B">
        <w:rPr>
          <w:rFonts w:cs="Arial"/>
          <w:iCs/>
          <w:szCs w:val="24"/>
        </w:rPr>
        <w:t>Matrix relationships with the wider team within each of the product portfolios</w:t>
      </w:r>
    </w:p>
    <w:p w:rsidRPr="0019633B" w:rsidR="0019633B" w:rsidP="0019633B" w:rsidRDefault="0019633B" w14:paraId="41688FB5" w14:textId="77777777">
      <w:pPr>
        <w:numPr>
          <w:ilvl w:val="0"/>
          <w:numId w:val="34"/>
        </w:numPr>
        <w:rPr>
          <w:rFonts w:cs="Arial"/>
          <w:iCs/>
          <w:szCs w:val="24"/>
        </w:rPr>
      </w:pPr>
      <w:r w:rsidRPr="0019633B">
        <w:rPr>
          <w:rFonts w:cs="Arial"/>
          <w:iCs/>
          <w:szCs w:val="24"/>
        </w:rPr>
        <w:t>Strategic suppliers to the council</w:t>
      </w:r>
    </w:p>
    <w:p w:rsidRPr="0019633B" w:rsidR="0019633B" w:rsidP="0019633B" w:rsidRDefault="0019633B" w14:paraId="635DE4A6" w14:textId="77777777">
      <w:pPr>
        <w:numPr>
          <w:ilvl w:val="0"/>
          <w:numId w:val="34"/>
        </w:numPr>
        <w:rPr>
          <w:rFonts w:cs="Arial"/>
          <w:iCs/>
          <w:szCs w:val="24"/>
        </w:rPr>
      </w:pPr>
      <w:r w:rsidRPr="0019633B">
        <w:rPr>
          <w:rFonts w:cs="Arial"/>
          <w:iCs/>
          <w:szCs w:val="24"/>
        </w:rPr>
        <w:t>External partners and collaborators eg NHS</w:t>
      </w:r>
    </w:p>
    <w:p w:rsidRPr="0019633B" w:rsidR="0019633B" w:rsidP="0019633B" w:rsidRDefault="0019633B" w14:paraId="2419A29A" w14:textId="77777777">
      <w:pPr>
        <w:numPr>
          <w:ilvl w:val="0"/>
          <w:numId w:val="34"/>
        </w:numPr>
        <w:rPr>
          <w:rFonts w:cs="Arial"/>
          <w:iCs/>
          <w:szCs w:val="24"/>
        </w:rPr>
      </w:pPr>
      <w:r w:rsidRPr="0019633B">
        <w:rPr>
          <w:rFonts w:cs="Arial"/>
          <w:iCs/>
          <w:szCs w:val="24"/>
        </w:rPr>
        <w:t>Service staff from across the council, including directors, leaders and senior managers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276A61" w:rsidRDefault="00276A61" w14:paraId="40ABBE32" w14:textId="77777777">
      <w:pPr>
        <w:rPr>
          <w:rFonts w:cs="Arial"/>
          <w:bCs/>
          <w:szCs w:val="24"/>
        </w:rPr>
      </w:pPr>
    </w:p>
    <w:p w:rsidRPr="0019633B" w:rsidR="0019633B" w:rsidRDefault="00F34479" w14:paraId="50D6D3CB" w14:textId="66B17393">
      <w:pPr>
        <w:rPr>
          <w:rFonts w:cs="Arial"/>
          <w:bCs/>
          <w:szCs w:val="24"/>
        </w:rPr>
      </w:pPr>
      <w:r w:rsidRPr="0019633B">
        <w:rPr>
          <w:rFonts w:cs="Arial"/>
          <w:bCs/>
          <w:szCs w:val="24"/>
        </w:rPr>
        <w:t>Da</w:t>
      </w:r>
      <w:r w:rsidRPr="0019633B" w:rsidR="00C84CD6">
        <w:rPr>
          <w:rFonts w:cs="Arial"/>
          <w:bCs/>
          <w:szCs w:val="24"/>
        </w:rPr>
        <w:t>y to day</w:t>
      </w:r>
      <w:r w:rsidRPr="0019633B">
        <w:rPr>
          <w:rFonts w:cs="Arial"/>
          <w:bCs/>
          <w:szCs w:val="24"/>
        </w:rPr>
        <w:t xml:space="preserve"> tasks may include:</w:t>
      </w:r>
    </w:p>
    <w:p w:rsidRPr="00700187" w:rsidR="0019633B" w:rsidP="0019633B" w:rsidRDefault="0019633B" w14:paraId="4E8B1B48" w14:textId="0B23DFA3">
      <w:pPr>
        <w:numPr>
          <w:ilvl w:val="0"/>
          <w:numId w:val="35"/>
        </w:numPr>
        <w:rPr>
          <w:rFonts w:cs="Arial"/>
          <w:bCs/>
          <w:szCs w:val="24"/>
        </w:rPr>
      </w:pPr>
      <w:r w:rsidRPr="00700187">
        <w:rPr>
          <w:rFonts w:cs="Arial"/>
          <w:bCs/>
          <w:szCs w:val="24"/>
        </w:rPr>
        <w:t>Design</w:t>
      </w:r>
      <w:r w:rsidRPr="00700187" w:rsidR="00CB68B8">
        <w:rPr>
          <w:rFonts w:cs="Arial"/>
          <w:bCs/>
          <w:szCs w:val="24"/>
        </w:rPr>
        <w:t xml:space="preserve">, </w:t>
      </w:r>
      <w:r w:rsidRPr="00700187">
        <w:rPr>
          <w:rFonts w:cs="Arial"/>
          <w:bCs/>
          <w:szCs w:val="24"/>
        </w:rPr>
        <w:t xml:space="preserve">build </w:t>
      </w:r>
      <w:r w:rsidRPr="00700187" w:rsidR="00CB68B8">
        <w:rPr>
          <w:rFonts w:cs="Arial"/>
          <w:bCs/>
          <w:szCs w:val="24"/>
        </w:rPr>
        <w:t xml:space="preserve">and deliver </w:t>
      </w:r>
      <w:r w:rsidRPr="00700187">
        <w:rPr>
          <w:rFonts w:cs="Arial"/>
          <w:bCs/>
          <w:szCs w:val="24"/>
        </w:rPr>
        <w:t xml:space="preserve">effective </w:t>
      </w:r>
      <w:r w:rsidRPr="00700187" w:rsidR="00BA0CB3">
        <w:rPr>
          <w:rFonts w:cs="Arial"/>
          <w:bCs/>
          <w:szCs w:val="24"/>
        </w:rPr>
        <w:t xml:space="preserve">digital </w:t>
      </w:r>
      <w:r w:rsidRPr="00700187">
        <w:rPr>
          <w:rFonts w:cs="Arial"/>
          <w:bCs/>
          <w:szCs w:val="24"/>
        </w:rPr>
        <w:t>solutions to a high standard</w:t>
      </w:r>
    </w:p>
    <w:p w:rsidRPr="00700187" w:rsidR="0019633B" w:rsidP="0019633B" w:rsidRDefault="0019633B" w14:paraId="49A26BCD" w14:textId="4C88C462">
      <w:pPr>
        <w:numPr>
          <w:ilvl w:val="0"/>
          <w:numId w:val="35"/>
        </w:numPr>
        <w:rPr>
          <w:rFonts w:cs="Arial"/>
          <w:bCs/>
          <w:szCs w:val="24"/>
        </w:rPr>
      </w:pPr>
      <w:r w:rsidRPr="00700187">
        <w:rPr>
          <w:rFonts w:cs="Arial"/>
          <w:bCs/>
          <w:szCs w:val="24"/>
        </w:rPr>
        <w:t xml:space="preserve">Carry out testing of integrations and </w:t>
      </w:r>
      <w:r w:rsidRPr="00700187" w:rsidR="00AB2552">
        <w:rPr>
          <w:rFonts w:cs="Arial"/>
          <w:bCs/>
          <w:szCs w:val="24"/>
        </w:rPr>
        <w:t xml:space="preserve">digital </w:t>
      </w:r>
      <w:r w:rsidRPr="00700187">
        <w:rPr>
          <w:rFonts w:cs="Arial"/>
          <w:bCs/>
          <w:szCs w:val="24"/>
        </w:rPr>
        <w:t>solutions prior to deployment, ensuring adequate user testing has taken place</w:t>
      </w:r>
    </w:p>
    <w:p w:rsidRPr="00700187" w:rsidR="0019633B" w:rsidP="0019633B" w:rsidRDefault="0019633B" w14:paraId="770E7EB9" w14:textId="2CA6ED35">
      <w:pPr>
        <w:numPr>
          <w:ilvl w:val="0"/>
          <w:numId w:val="35"/>
        </w:numPr>
        <w:rPr>
          <w:rFonts w:cs="Arial"/>
          <w:bCs/>
          <w:szCs w:val="24"/>
        </w:rPr>
      </w:pPr>
      <w:r w:rsidRPr="00700187">
        <w:rPr>
          <w:rFonts w:cs="Arial"/>
          <w:bCs/>
          <w:szCs w:val="24"/>
        </w:rPr>
        <w:t>Manage the development and maintenance of the</w:t>
      </w:r>
      <w:r w:rsidRPr="00700187" w:rsidR="00C7092F">
        <w:rPr>
          <w:rFonts w:cs="Arial"/>
          <w:bCs/>
          <w:szCs w:val="24"/>
        </w:rPr>
        <w:t xml:space="preserve"> </w:t>
      </w:r>
      <w:r w:rsidRPr="00700187">
        <w:rPr>
          <w:rFonts w:cs="Arial"/>
          <w:bCs/>
          <w:szCs w:val="24"/>
        </w:rPr>
        <w:t>Product portfolio to ensure products provide the required functionality and enable the council to deliver efficient services.</w:t>
      </w:r>
    </w:p>
    <w:p w:rsidRPr="00C7092F" w:rsidR="0019633B" w:rsidP="0019633B" w:rsidRDefault="0019633B" w14:paraId="02206497" w14:textId="77777777">
      <w:pPr>
        <w:numPr>
          <w:ilvl w:val="0"/>
          <w:numId w:val="35"/>
        </w:numPr>
        <w:rPr>
          <w:rFonts w:cs="Arial"/>
          <w:bCs/>
          <w:szCs w:val="24"/>
        </w:rPr>
      </w:pPr>
      <w:r w:rsidRPr="00700187">
        <w:rPr>
          <w:rFonts w:cs="Arial"/>
          <w:bCs/>
          <w:szCs w:val="24"/>
        </w:rPr>
        <w:t>Work in partnership with IT teams and Directorates to make best use of systems and resources to enhance</w:t>
      </w:r>
      <w:r w:rsidRPr="00C7092F">
        <w:rPr>
          <w:rFonts w:cs="Arial"/>
          <w:bCs/>
          <w:szCs w:val="24"/>
        </w:rPr>
        <w:t xml:space="preserve"> services provided to customers and staff</w:t>
      </w:r>
    </w:p>
    <w:p w:rsidRPr="00C7092F" w:rsidR="0019633B" w:rsidP="0019633B" w:rsidRDefault="0019633B" w14:paraId="2FBF9F31" w14:textId="77777777">
      <w:pPr>
        <w:numPr>
          <w:ilvl w:val="0"/>
          <w:numId w:val="35"/>
        </w:numPr>
        <w:rPr>
          <w:rFonts w:cs="Arial"/>
          <w:bCs/>
          <w:iCs/>
          <w:szCs w:val="24"/>
        </w:rPr>
      </w:pPr>
      <w:r w:rsidRPr="00C7092F">
        <w:rPr>
          <w:rFonts w:cs="Arial"/>
          <w:bCs/>
          <w:iCs/>
          <w:szCs w:val="24"/>
        </w:rPr>
        <w:t xml:space="preserve">Ensuring delivery against agreed priorities and timescales as per the Product team resource plan and </w:t>
      </w:r>
      <w:r w:rsidRPr="00C7092F">
        <w:rPr>
          <w:rFonts w:cs="Arial"/>
          <w:bCs/>
          <w:szCs w:val="24"/>
        </w:rPr>
        <w:t>to ensure they deliver required functionality, finish in timely manner and to planned budget.</w:t>
      </w:r>
    </w:p>
    <w:p w:rsidRPr="00700187" w:rsidR="0019633B" w:rsidP="0019633B" w:rsidRDefault="0019633B" w14:paraId="654AE654" w14:textId="77777777">
      <w:pPr>
        <w:numPr>
          <w:ilvl w:val="0"/>
          <w:numId w:val="35"/>
        </w:numPr>
        <w:rPr>
          <w:rFonts w:cs="Arial"/>
          <w:bCs/>
          <w:szCs w:val="24"/>
        </w:rPr>
      </w:pPr>
      <w:r w:rsidRPr="00C7092F">
        <w:rPr>
          <w:rFonts w:cs="Arial"/>
          <w:bCs/>
          <w:szCs w:val="24"/>
        </w:rPr>
        <w:t xml:space="preserve">Engage with customers and Project teams to advise on elements of product </w:t>
      </w:r>
      <w:r w:rsidRPr="00700187">
        <w:rPr>
          <w:rFonts w:cs="Arial"/>
          <w:bCs/>
          <w:szCs w:val="24"/>
        </w:rPr>
        <w:t>solutions</w:t>
      </w:r>
    </w:p>
    <w:p w:rsidRPr="00700187" w:rsidR="0019633B" w:rsidP="0019633B" w:rsidRDefault="0019633B" w14:paraId="057318F5" w14:textId="77777777">
      <w:pPr>
        <w:numPr>
          <w:ilvl w:val="0"/>
          <w:numId w:val="35"/>
        </w:numPr>
        <w:rPr>
          <w:rFonts w:cs="Arial"/>
          <w:bCs/>
          <w:szCs w:val="24"/>
        </w:rPr>
      </w:pPr>
      <w:r w:rsidRPr="00700187">
        <w:rPr>
          <w:rFonts w:cs="Arial"/>
          <w:bCs/>
          <w:szCs w:val="24"/>
        </w:rPr>
        <w:t>Liaising with suppliers, transformation programmes and customers regarding upgrades, requests for change and service enhancements</w:t>
      </w:r>
    </w:p>
    <w:p w:rsidRPr="00700187" w:rsidR="0019633B" w:rsidP="0019633B" w:rsidRDefault="0019633B" w14:paraId="2B912CD2" w14:textId="77777777">
      <w:pPr>
        <w:numPr>
          <w:ilvl w:val="0"/>
          <w:numId w:val="35"/>
        </w:numPr>
        <w:rPr>
          <w:rFonts w:cs="Arial"/>
          <w:bCs/>
          <w:szCs w:val="24"/>
        </w:rPr>
      </w:pPr>
      <w:r w:rsidRPr="00700187">
        <w:rPr>
          <w:rFonts w:cs="Arial"/>
          <w:bCs/>
          <w:szCs w:val="24"/>
        </w:rPr>
        <w:t>Keep customers up to date on issues with processes as and when they arise</w:t>
      </w:r>
    </w:p>
    <w:p w:rsidRPr="00700187" w:rsidR="0019633B" w:rsidP="0019633B" w:rsidRDefault="0019633B" w14:paraId="7B714881" w14:textId="77777777">
      <w:pPr>
        <w:numPr>
          <w:ilvl w:val="0"/>
          <w:numId w:val="35"/>
        </w:numPr>
        <w:rPr>
          <w:rFonts w:cs="Arial"/>
          <w:bCs/>
          <w:szCs w:val="24"/>
        </w:rPr>
      </w:pPr>
      <w:r w:rsidRPr="00700187">
        <w:rPr>
          <w:rFonts w:cs="Arial"/>
          <w:bCs/>
          <w:szCs w:val="24"/>
        </w:rPr>
        <w:t>Liaise with supplier support to solve issues where external help is required</w:t>
      </w:r>
    </w:p>
    <w:p w:rsidRPr="00C7092F" w:rsidR="0019633B" w:rsidP="0019633B" w:rsidRDefault="0019633B" w14:paraId="43F7835C" w14:textId="77777777">
      <w:pPr>
        <w:numPr>
          <w:ilvl w:val="0"/>
          <w:numId w:val="35"/>
        </w:numPr>
        <w:rPr>
          <w:rFonts w:cs="Arial"/>
          <w:bCs/>
          <w:iCs/>
          <w:szCs w:val="24"/>
        </w:rPr>
      </w:pPr>
      <w:r w:rsidRPr="00700187">
        <w:rPr>
          <w:rFonts w:cs="Arial"/>
          <w:bCs/>
          <w:iCs/>
          <w:szCs w:val="24"/>
        </w:rPr>
        <w:t>Supporting th</w:t>
      </w:r>
      <w:r w:rsidRPr="00C7092F">
        <w:rPr>
          <w:rFonts w:cs="Arial"/>
          <w:bCs/>
          <w:iCs/>
          <w:szCs w:val="24"/>
        </w:rPr>
        <w:t>e management of the supply chain, including associated contracts, service level agreements and key performance indicators</w:t>
      </w:r>
    </w:p>
    <w:p w:rsidRPr="00C7092F" w:rsidR="0019633B" w:rsidP="0019633B" w:rsidRDefault="0019633B" w14:paraId="09773C10" w14:textId="77777777">
      <w:pPr>
        <w:numPr>
          <w:ilvl w:val="0"/>
          <w:numId w:val="35"/>
        </w:numPr>
        <w:rPr>
          <w:rFonts w:cs="Arial"/>
          <w:bCs/>
          <w:szCs w:val="24"/>
        </w:rPr>
      </w:pPr>
      <w:r w:rsidRPr="00C7092F">
        <w:rPr>
          <w:rFonts w:cs="Arial"/>
          <w:bCs/>
          <w:szCs w:val="24"/>
        </w:rPr>
        <w:t xml:space="preserve">Ensuring product management adheres to IT process and ITIL best practices </w:t>
      </w:r>
    </w:p>
    <w:p w:rsidRPr="00C7092F" w:rsidR="0019633B" w:rsidP="0019633B" w:rsidRDefault="0019633B" w14:paraId="3E47EAE9" w14:textId="77777777">
      <w:pPr>
        <w:numPr>
          <w:ilvl w:val="0"/>
          <w:numId w:val="35"/>
        </w:numPr>
        <w:rPr>
          <w:rFonts w:cs="Arial"/>
          <w:bCs/>
          <w:szCs w:val="24"/>
        </w:rPr>
      </w:pPr>
      <w:r w:rsidRPr="00C7092F">
        <w:rPr>
          <w:rFonts w:cs="Arial"/>
          <w:bCs/>
          <w:szCs w:val="24"/>
        </w:rPr>
        <w:t>Ensuring continuous staff development to keep in step with the technologies that are utilised in the Product portfolio</w:t>
      </w:r>
    </w:p>
    <w:p w:rsidRPr="00C7092F" w:rsidR="0019633B" w:rsidP="0019633B" w:rsidRDefault="0019633B" w14:paraId="680BAFDA" w14:textId="77777777">
      <w:pPr>
        <w:numPr>
          <w:ilvl w:val="0"/>
          <w:numId w:val="35"/>
        </w:numPr>
        <w:rPr>
          <w:rFonts w:cs="Arial"/>
          <w:bCs/>
          <w:iCs/>
          <w:szCs w:val="24"/>
        </w:rPr>
      </w:pPr>
      <w:r w:rsidRPr="00C7092F">
        <w:rPr>
          <w:rFonts w:cs="Arial"/>
          <w:bCs/>
          <w:iCs/>
          <w:szCs w:val="24"/>
        </w:rPr>
        <w:lastRenderedPageBreak/>
        <w:t xml:space="preserve">Ensuring the continuous professional development of team members, building development plans which enable career progression </w:t>
      </w:r>
    </w:p>
    <w:p w:rsidRPr="00C7092F" w:rsidR="0019633B" w:rsidP="0019633B" w:rsidRDefault="0019633B" w14:paraId="23663BC7" w14:textId="0ED1EE51">
      <w:pPr>
        <w:numPr>
          <w:ilvl w:val="0"/>
          <w:numId w:val="36"/>
        </w:numPr>
        <w:rPr>
          <w:rFonts w:cs="Arial"/>
          <w:bCs/>
          <w:iCs/>
          <w:szCs w:val="24"/>
        </w:rPr>
      </w:pPr>
      <w:r w:rsidRPr="00C7092F">
        <w:rPr>
          <w:rFonts w:cs="Arial"/>
          <w:bCs/>
          <w:iCs/>
          <w:szCs w:val="24"/>
        </w:rPr>
        <w:t xml:space="preserve">Supporting the </w:t>
      </w:r>
      <w:r w:rsidR="00417ACF">
        <w:rPr>
          <w:rFonts w:cs="Arial"/>
          <w:bCs/>
          <w:iCs/>
          <w:szCs w:val="24"/>
        </w:rPr>
        <w:t xml:space="preserve">IT </w:t>
      </w:r>
      <w:r w:rsidRPr="00C7092F">
        <w:rPr>
          <w:rFonts w:cs="Arial"/>
          <w:bCs/>
          <w:iCs/>
          <w:szCs w:val="24"/>
        </w:rPr>
        <w:t xml:space="preserve">Product Owner to assess and prioritise product backlogs and associated product roadmaps. </w:t>
      </w:r>
    </w:p>
    <w:p w:rsidRPr="00C7092F" w:rsidR="0019633B" w:rsidP="0019633B" w:rsidRDefault="0019633B" w14:paraId="24100541" w14:textId="77777777">
      <w:pPr>
        <w:numPr>
          <w:ilvl w:val="0"/>
          <w:numId w:val="36"/>
        </w:numPr>
        <w:rPr>
          <w:rFonts w:cs="Arial"/>
          <w:bCs/>
          <w:iCs/>
          <w:szCs w:val="24"/>
        </w:rPr>
      </w:pPr>
      <w:r w:rsidRPr="00C7092F">
        <w:rPr>
          <w:rFonts w:cs="Arial"/>
          <w:bCs/>
          <w:iCs/>
          <w:szCs w:val="24"/>
        </w:rPr>
        <w:t>Monitoring customer satisfaction and actively using customer feedback to improve processes</w:t>
      </w:r>
    </w:p>
    <w:p w:rsidRPr="00C7092F" w:rsidR="0019633B" w:rsidP="0019633B" w:rsidRDefault="0019633B" w14:paraId="15A65ECA" w14:textId="77777777">
      <w:pPr>
        <w:numPr>
          <w:ilvl w:val="0"/>
          <w:numId w:val="36"/>
        </w:numPr>
        <w:rPr>
          <w:rFonts w:cs="Arial"/>
          <w:bCs/>
          <w:iCs/>
          <w:szCs w:val="24"/>
        </w:rPr>
      </w:pPr>
      <w:r w:rsidRPr="00C7092F">
        <w:rPr>
          <w:rFonts w:cs="Arial"/>
          <w:bCs/>
          <w:iCs/>
          <w:szCs w:val="24"/>
        </w:rPr>
        <w:t>Supporting the Product Owner to design product strategies and associated delivery plans</w:t>
      </w:r>
    </w:p>
    <w:p w:rsidRPr="00700187" w:rsidR="0019633B" w:rsidP="0019633B" w:rsidRDefault="0019633B" w14:paraId="2A8F2C7F" w14:textId="77777777">
      <w:pPr>
        <w:numPr>
          <w:ilvl w:val="0"/>
          <w:numId w:val="36"/>
        </w:numPr>
        <w:rPr>
          <w:rFonts w:cs="Arial"/>
          <w:bCs/>
          <w:szCs w:val="24"/>
        </w:rPr>
      </w:pPr>
      <w:r w:rsidRPr="00C7092F">
        <w:rPr>
          <w:rFonts w:cs="Arial"/>
          <w:bCs/>
          <w:szCs w:val="24"/>
        </w:rPr>
        <w:t xml:space="preserve">Responsible for identifying risks and issues to the Product Owner, articulating </w:t>
      </w:r>
      <w:r w:rsidRPr="00700187">
        <w:rPr>
          <w:rFonts w:cs="Arial"/>
          <w:bCs/>
          <w:szCs w:val="24"/>
        </w:rPr>
        <w:t>potential impacts and recommending/ implementing appropriate mitigations</w:t>
      </w:r>
    </w:p>
    <w:p w:rsidRPr="00700187" w:rsidR="0019633B" w:rsidP="0019633B" w:rsidRDefault="0019633B" w14:paraId="51AAD80E" w14:textId="77777777">
      <w:pPr>
        <w:numPr>
          <w:ilvl w:val="0"/>
          <w:numId w:val="36"/>
        </w:numPr>
        <w:rPr>
          <w:rFonts w:cs="Arial"/>
          <w:bCs/>
          <w:iCs/>
          <w:szCs w:val="24"/>
        </w:rPr>
      </w:pPr>
      <w:r w:rsidRPr="00700187">
        <w:rPr>
          <w:rFonts w:cs="Arial"/>
          <w:bCs/>
          <w:iCs/>
          <w:szCs w:val="24"/>
        </w:rPr>
        <w:t>Occasional requirement to work outside of standard office hours</w:t>
      </w:r>
    </w:p>
    <w:p w:rsidRPr="00700187" w:rsidR="0019633B" w:rsidP="0019633B" w:rsidRDefault="0019633B" w14:paraId="222F7BB6" w14:textId="7EF114FD">
      <w:pPr>
        <w:numPr>
          <w:ilvl w:val="0"/>
          <w:numId w:val="36"/>
        </w:numPr>
        <w:rPr>
          <w:rFonts w:cs="Arial"/>
          <w:bCs/>
          <w:iCs/>
          <w:szCs w:val="24"/>
        </w:rPr>
      </w:pPr>
      <w:r w:rsidRPr="00700187">
        <w:rPr>
          <w:rFonts w:cs="Arial"/>
          <w:bCs/>
          <w:iCs/>
          <w:szCs w:val="24"/>
        </w:rPr>
        <w:t xml:space="preserve">Develop personal expertise in the </w:t>
      </w:r>
      <w:r w:rsidRPr="00700187" w:rsidR="005720D5">
        <w:rPr>
          <w:rFonts w:cs="Arial"/>
          <w:bCs/>
          <w:iCs/>
          <w:szCs w:val="24"/>
        </w:rPr>
        <w:t xml:space="preserve">digital </w:t>
      </w:r>
      <w:r w:rsidRPr="00700187">
        <w:rPr>
          <w:rFonts w:cs="Arial"/>
          <w:bCs/>
          <w:iCs/>
          <w:szCs w:val="24"/>
        </w:rPr>
        <w:t>technologies being used</w:t>
      </w:r>
    </w:p>
    <w:p w:rsidRPr="00700187" w:rsidR="0019633B" w:rsidRDefault="0019633B" w14:paraId="677A71EB" w14:textId="77777777">
      <w:pPr>
        <w:rPr>
          <w:rFonts w:cs="Arial"/>
          <w:bCs/>
          <w:szCs w:val="24"/>
        </w:rPr>
      </w:pPr>
    </w:p>
    <w:p w:rsidRPr="00700187" w:rsidR="0019633B" w:rsidRDefault="0019633B" w14:paraId="1491ED69" w14:textId="77777777">
      <w:pPr>
        <w:rPr>
          <w:rFonts w:cs="Arial"/>
          <w:b/>
          <w:szCs w:val="24"/>
        </w:rPr>
      </w:pPr>
    </w:p>
    <w:p w:rsidRPr="00C7092F" w:rsidR="00C84CD6" w:rsidRDefault="00C84CD6" w14:paraId="08E26179" w14:textId="132E88A0">
      <w:pPr>
        <w:rPr>
          <w:rFonts w:cs="Arial"/>
          <w:b/>
          <w:szCs w:val="24"/>
        </w:rPr>
      </w:pPr>
      <w:r w:rsidRPr="00700187">
        <w:rPr>
          <w:rFonts w:cs="Arial"/>
          <w:szCs w:val="24"/>
        </w:rPr>
        <w:t xml:space="preserve">Although this list provides examples of what </w:t>
      </w:r>
      <w:r w:rsidRPr="00700187" w:rsidR="004C46C2">
        <w:rPr>
          <w:rFonts w:cs="Arial"/>
          <w:szCs w:val="24"/>
        </w:rPr>
        <w:t>you will</w:t>
      </w:r>
      <w:r w:rsidRPr="00700187">
        <w:rPr>
          <w:rFonts w:cs="Arial"/>
          <w:szCs w:val="24"/>
        </w:rPr>
        <w:t xml:space="preserve"> be doing it’s not intended to be </w:t>
      </w:r>
      <w:r w:rsidRPr="00700187" w:rsidR="00BC371B">
        <w:rPr>
          <w:rFonts w:cs="Arial"/>
          <w:bCs/>
          <w:szCs w:val="24"/>
        </w:rPr>
        <w:t>exhaustive,</w:t>
      </w:r>
      <w:r w:rsidRPr="00700187">
        <w:rPr>
          <w:rFonts w:cs="Arial"/>
          <w:bCs/>
          <w:szCs w:val="24"/>
        </w:rPr>
        <w:t xml:space="preserve"> and </w:t>
      </w:r>
      <w:r w:rsidRPr="00700187" w:rsidR="004C46C2">
        <w:rPr>
          <w:rFonts w:cs="Arial"/>
          <w:bCs/>
          <w:szCs w:val="24"/>
        </w:rPr>
        <w:t>you will</w:t>
      </w:r>
      <w:r w:rsidRPr="00700187">
        <w:rPr>
          <w:rFonts w:cs="Arial"/>
          <w:bCs/>
          <w:szCs w:val="24"/>
        </w:rPr>
        <w:t xml:space="preserve"> have personal objectives linked to our People Plans and Strategies that will be discussed</w:t>
      </w:r>
      <w:r w:rsidRPr="00C7092F">
        <w:rPr>
          <w:rFonts w:cs="Arial"/>
          <w:bCs/>
          <w:szCs w:val="24"/>
        </w:rPr>
        <w:t xml:space="preserve"> and agreed with your line manager when you start.</w:t>
      </w:r>
    </w:p>
    <w:p w:rsidRPr="00C7092F"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C7092F" w:rsidR="000E5704" w:rsidTr="00162B93" w14:paraId="05E23BBB" w14:textId="77777777">
        <w:trPr>
          <w:trHeight w:val="487"/>
        </w:trPr>
        <w:tc>
          <w:tcPr>
            <w:tcW w:w="9808" w:type="dxa"/>
            <w:shd w:val="clear" w:color="auto" w:fill="171796"/>
            <w:vAlign w:val="center"/>
          </w:tcPr>
          <w:p w:rsidRPr="00C7092F" w:rsidR="000E5704" w:rsidP="00924323" w:rsidRDefault="000E5704" w14:paraId="760A5816" w14:textId="54683501">
            <w:pPr>
              <w:rPr>
                <w:rFonts w:cs="Arial"/>
                <w:b/>
                <w:bCs/>
                <w:color w:val="FFFFFF" w:themeColor="background1"/>
                <w:szCs w:val="24"/>
              </w:rPr>
            </w:pPr>
            <w:r w:rsidRPr="00C7092F">
              <w:rPr>
                <w:rFonts w:cs="Arial"/>
                <w:b/>
                <w:bCs/>
                <w:color w:val="FFFFFF" w:themeColor="background1"/>
                <w:szCs w:val="24"/>
              </w:rPr>
              <w:t xml:space="preserve">Person Profile – what </w:t>
            </w:r>
            <w:r w:rsidRPr="00C7092F" w:rsidR="004C46C2">
              <w:rPr>
                <w:rFonts w:cs="Arial"/>
                <w:b/>
                <w:bCs/>
                <w:color w:val="FFFFFF" w:themeColor="background1"/>
                <w:szCs w:val="24"/>
              </w:rPr>
              <w:t>you will</w:t>
            </w:r>
            <w:r w:rsidRPr="00C7092F">
              <w:rPr>
                <w:rFonts w:cs="Arial"/>
                <w:b/>
                <w:bCs/>
                <w:color w:val="FFFFFF" w:themeColor="background1"/>
                <w:szCs w:val="24"/>
              </w:rPr>
              <w:t xml:space="preserve"> bring to the team</w:t>
            </w:r>
          </w:p>
        </w:tc>
      </w:tr>
    </w:tbl>
    <w:p w:rsidR="00700187" w:rsidP="00E37CE0" w:rsidRDefault="00700187" w14:paraId="3815DE25" w14:textId="77777777">
      <w:pPr>
        <w:rPr>
          <w:rFonts w:cs="Arial"/>
          <w:b/>
          <w:szCs w:val="24"/>
        </w:rPr>
      </w:pPr>
    </w:p>
    <w:p w:rsidRPr="00F24FA7" w:rsidR="00E37CE0" w:rsidP="00E37CE0" w:rsidRDefault="00E37CE0" w14:paraId="18843130" w14:textId="39DEEC23">
      <w:pPr>
        <w:rPr>
          <w:rFonts w:cs="Arial"/>
          <w:b/>
          <w:szCs w:val="24"/>
        </w:rPr>
      </w:pPr>
      <w:r w:rsidRPr="00C7092F">
        <w:rPr>
          <w:rFonts w:cs="Arial"/>
          <w:b/>
          <w:szCs w:val="24"/>
        </w:rPr>
        <w:t>Qualifications and</w:t>
      </w:r>
      <w:r w:rsidRPr="00F24FA7">
        <w:rPr>
          <w:rFonts w:cs="Arial"/>
          <w:b/>
          <w:szCs w:val="24"/>
        </w:rPr>
        <w:t xml:space="preserve"> professional memberships</w:t>
      </w:r>
    </w:p>
    <w:p w:rsidRPr="0019633B" w:rsidR="0019633B" w:rsidP="0019633B" w:rsidRDefault="0019633B" w14:paraId="7AD44997" w14:textId="77777777">
      <w:pPr>
        <w:pStyle w:val="ListParagraph"/>
        <w:numPr>
          <w:ilvl w:val="0"/>
          <w:numId w:val="38"/>
        </w:numPr>
        <w:rPr>
          <w:rFonts w:cs="Arial"/>
          <w:bCs/>
          <w:szCs w:val="24"/>
        </w:rPr>
      </w:pPr>
      <w:r w:rsidRPr="0019633B">
        <w:rPr>
          <w:rFonts w:cs="Arial"/>
        </w:rPr>
        <w:t>Relevant experience as a System Analyst or similar role</w:t>
      </w:r>
    </w:p>
    <w:p w:rsidRPr="0019633B" w:rsidR="0019633B" w:rsidP="0019633B" w:rsidRDefault="0019633B" w14:paraId="3D182F93" w14:textId="77777777">
      <w:pPr>
        <w:pStyle w:val="ListParagraph"/>
        <w:numPr>
          <w:ilvl w:val="0"/>
          <w:numId w:val="38"/>
        </w:numPr>
        <w:rPr>
          <w:rFonts w:cs="Arial"/>
          <w:szCs w:val="24"/>
        </w:rPr>
      </w:pPr>
      <w:r w:rsidRPr="0019633B">
        <w:rPr>
          <w:szCs w:val="24"/>
        </w:rPr>
        <w:t>Relevant qualification at graduate level or equivalent knowledge and experience</w:t>
      </w:r>
    </w:p>
    <w:p w:rsidRPr="0019633B" w:rsidR="0019633B" w:rsidP="0019633B" w:rsidRDefault="0019633B" w14:paraId="63E5EED8" w14:textId="77777777">
      <w:pPr>
        <w:pStyle w:val="ListParagraph"/>
        <w:numPr>
          <w:ilvl w:val="0"/>
          <w:numId w:val="38"/>
        </w:numPr>
        <w:rPr>
          <w:rFonts w:cs="Arial"/>
          <w:bCs/>
          <w:szCs w:val="24"/>
        </w:rPr>
      </w:pPr>
      <w:r w:rsidRPr="0019633B">
        <w:rPr>
          <w:rFonts w:cs="Arial"/>
        </w:rPr>
        <w:t>Evidence of continued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19633B" w:rsidR="003A2A96" w:rsidP="0019633B" w:rsidRDefault="0099172B" w14:paraId="1FFA06F0" w14:textId="6619B538">
      <w:pPr>
        <w:pStyle w:val="ListParagraph"/>
        <w:numPr>
          <w:ilvl w:val="0"/>
          <w:numId w:val="38"/>
        </w:numPr>
        <w:rPr>
          <w:rFonts w:cs="Arial"/>
          <w:bCs/>
          <w:szCs w:val="24"/>
        </w:rPr>
      </w:pPr>
      <w:r w:rsidRPr="0019633B">
        <w:rPr>
          <w:rFonts w:cs="Arial"/>
          <w:bCs/>
          <w:szCs w:val="24"/>
        </w:rPr>
        <w:t>Demonstrates a passion</w:t>
      </w:r>
      <w:r w:rsidRPr="0019633B" w:rsidR="007276E8">
        <w:rPr>
          <w:rFonts w:cs="Arial"/>
          <w:bCs/>
          <w:szCs w:val="24"/>
        </w:rPr>
        <w:t xml:space="preserve"> for making a positive difference for Suffolk.</w:t>
      </w:r>
    </w:p>
    <w:p w:rsidR="006512CC" w:rsidP="0019633B" w:rsidRDefault="006512CC" w14:paraId="753E13D9" w14:textId="4756C431">
      <w:pPr>
        <w:pStyle w:val="ListParagraph"/>
        <w:numPr>
          <w:ilvl w:val="0"/>
          <w:numId w:val="38"/>
        </w:numPr>
      </w:pPr>
      <w:r>
        <w:t xml:space="preserve">Shares our </w:t>
      </w:r>
      <w:bookmarkStart w:name="_Hlk68683140" w:id="1"/>
      <w:r w:rsidRPr="0019633B">
        <w:fldChar w:fldCharType="begin"/>
      </w:r>
      <w:r w:rsidR="00276A61">
        <w:instrText>HYPERLINK "https://www.careers.suffolk.gov.uk/home/about/our-values"</w:instrText>
      </w:r>
      <w:r w:rsidRPr="0019633B">
        <w:fldChar w:fldCharType="separate"/>
      </w:r>
      <w:r w:rsidRPr="0019633B">
        <w:rPr>
          <w:rStyle w:val="Hyperlink"/>
          <w:rFonts w:cs="Arial"/>
          <w:color w:val="2E74B5" w:themeColor="accent1" w:themeShade="BF"/>
          <w:szCs w:val="24"/>
        </w:rPr>
        <w:t>WE ASPIRE</w:t>
      </w:r>
      <w:r w:rsidRPr="0019633B">
        <w:rPr>
          <w:rStyle w:val="Hyperlink"/>
          <w:rFonts w:cs="Arial"/>
          <w:color w:val="2E74B5" w:themeColor="accent1" w:themeShade="BF"/>
          <w:szCs w:val="24"/>
        </w:rPr>
        <w:fldChar w:fldCharType="end"/>
      </w:r>
      <w:bookmarkEnd w:id="1"/>
      <w:r w:rsidRPr="0019633B">
        <w:rPr>
          <w:rFonts w:cs="Arial"/>
          <w:color w:val="2E74B5" w:themeColor="accent1" w:themeShade="BF"/>
          <w:szCs w:val="24"/>
        </w:rPr>
        <w:t xml:space="preserve"> </w:t>
      </w:r>
      <w:r>
        <w:t>Values and strives to lead by example in relation to these.</w:t>
      </w:r>
    </w:p>
    <w:p w:rsidR="00C65DC7" w:rsidP="0019633B" w:rsidRDefault="00C65DC7" w14:paraId="1E4E08C5" w14:textId="77777777">
      <w:pPr>
        <w:pStyle w:val="ListParagraph"/>
        <w:numPr>
          <w:ilvl w:val="0"/>
          <w:numId w:val="38"/>
        </w:numPr>
      </w:pPr>
      <w:r>
        <w:t>A strong commitment to fairness and Equality, Diversity and Inclusion (EDI).</w:t>
      </w:r>
    </w:p>
    <w:p w:rsidR="00BD198F" w:rsidP="0019633B" w:rsidRDefault="00BD198F" w14:paraId="42C752CC" w14:textId="77777777">
      <w:pPr>
        <w:pStyle w:val="ListParagraph"/>
        <w:numPr>
          <w:ilvl w:val="0"/>
          <w:numId w:val="38"/>
        </w:numPr>
      </w:pPr>
      <w:r>
        <w:t>Strives to continuously improve in everything they do, taking the initiative to learn and develop.</w:t>
      </w:r>
    </w:p>
    <w:p w:rsidRPr="0019633B" w:rsidR="007276E8" w:rsidP="0019633B" w:rsidRDefault="007D3698" w14:paraId="431B309D" w14:textId="40A53C70">
      <w:pPr>
        <w:pStyle w:val="ListParagraph"/>
        <w:numPr>
          <w:ilvl w:val="0"/>
          <w:numId w:val="38"/>
        </w:numPr>
        <w:rPr>
          <w:rFonts w:cs="Arial"/>
          <w:bCs/>
          <w:szCs w:val="24"/>
        </w:rPr>
      </w:pPr>
      <w:r w:rsidRPr="0019633B">
        <w:rPr>
          <w:rFonts w:cs="Arial"/>
          <w:bCs/>
          <w:szCs w:val="24"/>
        </w:rPr>
        <w:t>Brings creativity into their work</w:t>
      </w:r>
      <w:r w:rsidRPr="0019633B" w:rsidR="0077075D">
        <w:rPr>
          <w:rFonts w:cs="Arial"/>
          <w:bCs/>
          <w:szCs w:val="24"/>
        </w:rPr>
        <w:t xml:space="preserve"> through </w:t>
      </w:r>
      <w:r w:rsidRPr="0019633B" w:rsidR="001A1142">
        <w:rPr>
          <w:rFonts w:cs="Arial"/>
          <w:bCs/>
          <w:szCs w:val="24"/>
        </w:rPr>
        <w:t>innovation and</w:t>
      </w:r>
      <w:r w:rsidRPr="0019633B" w:rsidR="0077075D">
        <w:rPr>
          <w:rFonts w:cs="Arial"/>
          <w:bCs/>
          <w:szCs w:val="24"/>
        </w:rPr>
        <w:t xml:space="preserve"> open</w:t>
      </w:r>
      <w:r w:rsidRPr="0019633B" w:rsidR="001A1142">
        <w:rPr>
          <w:rFonts w:cs="Arial"/>
          <w:bCs/>
          <w:szCs w:val="24"/>
        </w:rPr>
        <w:t>ness</w:t>
      </w:r>
      <w:r w:rsidRPr="0019633B" w:rsidR="0077075D">
        <w:rPr>
          <w:rFonts w:cs="Arial"/>
          <w:bCs/>
          <w:szCs w:val="24"/>
        </w:rPr>
        <w:t xml:space="preserve"> to change.</w:t>
      </w:r>
    </w:p>
    <w:p w:rsidRPr="0019633B" w:rsidR="00A5398D" w:rsidP="0019633B" w:rsidRDefault="00A5398D" w14:paraId="133900C0" w14:textId="6D444934">
      <w:pPr>
        <w:pStyle w:val="ListParagraph"/>
        <w:numPr>
          <w:ilvl w:val="0"/>
          <w:numId w:val="38"/>
        </w:numPr>
        <w:rPr>
          <w:rFonts w:cs="Arial"/>
          <w:bCs/>
          <w:szCs w:val="24"/>
        </w:rPr>
      </w:pPr>
      <w:r w:rsidRPr="0019633B">
        <w:rPr>
          <w:rFonts w:cs="Arial"/>
          <w:bCs/>
          <w:szCs w:val="24"/>
        </w:rPr>
        <w:t xml:space="preserve">Collaborates well with others </w:t>
      </w:r>
      <w:r w:rsidRPr="0019633B" w:rsidR="0077075D">
        <w:rPr>
          <w:rFonts w:cs="Arial"/>
          <w:bCs/>
          <w:szCs w:val="24"/>
        </w:rPr>
        <w:t>and o</w:t>
      </w:r>
      <w:r w:rsidRPr="0019633B">
        <w:rPr>
          <w:rFonts w:cs="Arial"/>
          <w:bCs/>
          <w:szCs w:val="24"/>
        </w:rPr>
        <w:t xml:space="preserve">ffers assistance and support to </w:t>
      </w:r>
      <w:r w:rsidRPr="0019633B" w:rsidR="006A3826">
        <w:rPr>
          <w:rFonts w:cs="Arial"/>
          <w:bCs/>
          <w:szCs w:val="24"/>
        </w:rPr>
        <w:t>colleagues</w:t>
      </w:r>
      <w:r w:rsidRPr="0019633B">
        <w:rPr>
          <w:rFonts w:cs="Arial"/>
          <w:bCs/>
          <w:szCs w:val="24"/>
        </w:rP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19633B" w:rsidR="0019633B" w:rsidP="0019633B" w:rsidRDefault="0019633B" w14:paraId="01BA555E" w14:textId="77777777">
      <w:pPr>
        <w:pStyle w:val="ListParagraph"/>
        <w:numPr>
          <w:ilvl w:val="0"/>
          <w:numId w:val="38"/>
        </w:numPr>
        <w:rPr>
          <w:rFonts w:cs="Arial"/>
          <w:bCs/>
          <w:szCs w:val="24"/>
        </w:rPr>
      </w:pPr>
      <w:r w:rsidRPr="0019633B">
        <w:rPr>
          <w:rFonts w:cs="Arial"/>
          <w:bCs/>
          <w:szCs w:val="24"/>
        </w:rPr>
        <w:t>Strong analytical skills, including understanding and translating requirements</w:t>
      </w:r>
    </w:p>
    <w:p w:rsidRPr="0019633B" w:rsidR="0019633B" w:rsidP="0019633B" w:rsidRDefault="0019633B" w14:paraId="6469A53A" w14:textId="77777777">
      <w:pPr>
        <w:pStyle w:val="ListParagraph"/>
        <w:numPr>
          <w:ilvl w:val="0"/>
          <w:numId w:val="38"/>
        </w:numPr>
        <w:rPr>
          <w:rFonts w:cs="Arial"/>
        </w:rPr>
      </w:pPr>
      <w:r w:rsidRPr="0019633B">
        <w:rPr>
          <w:rFonts w:cs="Arial"/>
        </w:rPr>
        <w:t>An expert level of knowledge in the processes and tools required to deliver and support the Product portfolio</w:t>
      </w:r>
    </w:p>
    <w:p w:rsidRPr="0019633B" w:rsidR="0019633B" w:rsidP="0019633B" w:rsidRDefault="0019633B" w14:paraId="43F4971C" w14:textId="77777777">
      <w:pPr>
        <w:pStyle w:val="ListParagraph"/>
        <w:numPr>
          <w:ilvl w:val="0"/>
          <w:numId w:val="38"/>
        </w:numPr>
        <w:rPr>
          <w:rFonts w:cs="Arial"/>
          <w:bCs/>
          <w:szCs w:val="24"/>
        </w:rPr>
      </w:pPr>
      <w:r w:rsidRPr="0019633B">
        <w:rPr>
          <w:rFonts w:cs="Arial"/>
          <w:bCs/>
          <w:szCs w:val="24"/>
        </w:rPr>
        <w:t>Understanding and experience of service management best practice and continuous service improvement </w:t>
      </w:r>
    </w:p>
    <w:p w:rsidRPr="0019633B" w:rsidR="0019633B" w:rsidP="0019633B" w:rsidRDefault="0019633B" w14:paraId="1955F360" w14:textId="77777777">
      <w:pPr>
        <w:pStyle w:val="ListParagraph"/>
        <w:numPr>
          <w:ilvl w:val="0"/>
          <w:numId w:val="38"/>
        </w:numPr>
        <w:rPr>
          <w:rFonts w:cs="Arial"/>
          <w:bCs/>
          <w:szCs w:val="24"/>
        </w:rPr>
      </w:pPr>
      <w:r w:rsidRPr="0019633B">
        <w:rPr>
          <w:rFonts w:cs="Arial"/>
          <w:bCs/>
          <w:szCs w:val="24"/>
        </w:rPr>
        <w:t>Very good inter-personal, verbal and written communication skills </w:t>
      </w:r>
    </w:p>
    <w:p w:rsidRPr="0019633B" w:rsidR="0019633B" w:rsidP="0019633B" w:rsidRDefault="0019633B" w14:paraId="11667A6D" w14:textId="77777777">
      <w:pPr>
        <w:pStyle w:val="ListParagraph"/>
        <w:numPr>
          <w:ilvl w:val="0"/>
          <w:numId w:val="38"/>
        </w:numPr>
        <w:rPr>
          <w:rFonts w:cs="Arial"/>
          <w:bCs/>
          <w:szCs w:val="24"/>
        </w:rPr>
      </w:pPr>
      <w:r w:rsidRPr="0019633B">
        <w:rPr>
          <w:rFonts w:cs="Arial"/>
          <w:bCs/>
          <w:szCs w:val="24"/>
        </w:rPr>
        <w:t>Able to build successful relationships and work in a collaborative way for the best outcome, set expectations and influence stakeholders</w:t>
      </w:r>
    </w:p>
    <w:p w:rsidRPr="0019633B" w:rsidR="0019633B" w:rsidP="0019633B" w:rsidRDefault="0019633B" w14:paraId="23736531" w14:textId="77777777">
      <w:pPr>
        <w:pStyle w:val="ListParagraph"/>
        <w:numPr>
          <w:ilvl w:val="0"/>
          <w:numId w:val="38"/>
        </w:numPr>
        <w:jc w:val="both"/>
        <w:rPr>
          <w:szCs w:val="24"/>
        </w:rPr>
      </w:pPr>
      <w:r w:rsidRPr="0019633B">
        <w:rPr>
          <w:szCs w:val="24"/>
        </w:rPr>
        <w:t>Make clear, pragmatic, and manageable plans for service delivery using programme and project management disciplines</w:t>
      </w:r>
    </w:p>
    <w:p w:rsidRPr="0019633B" w:rsidR="0019633B" w:rsidP="0019633B" w:rsidRDefault="0019633B" w14:paraId="1CFDC81E" w14:textId="77777777">
      <w:pPr>
        <w:pStyle w:val="ListParagraph"/>
        <w:numPr>
          <w:ilvl w:val="0"/>
          <w:numId w:val="38"/>
        </w:numPr>
        <w:jc w:val="both"/>
        <w:rPr>
          <w:szCs w:val="24"/>
        </w:rPr>
      </w:pPr>
      <w:r w:rsidRPr="0019633B">
        <w:rPr>
          <w:szCs w:val="24"/>
        </w:rPr>
        <w:t>Methodological and thorough approach to designing, testing, and documenting solutions</w:t>
      </w:r>
    </w:p>
    <w:p w:rsidR="0019633B" w:rsidP="0019633B" w:rsidRDefault="0019633B" w14:paraId="4EF2ED08" w14:textId="77777777">
      <w:pPr>
        <w:pStyle w:val="BodyText3"/>
        <w:numPr>
          <w:ilvl w:val="0"/>
          <w:numId w:val="38"/>
        </w:numPr>
        <w:rPr>
          <w:rFonts w:cs="Arial"/>
          <w:sz w:val="24"/>
          <w:szCs w:val="24"/>
        </w:rPr>
      </w:pPr>
      <w:r>
        <w:rPr>
          <w:rFonts w:cs="Arial"/>
          <w:sz w:val="24"/>
          <w:szCs w:val="24"/>
        </w:rPr>
        <w:lastRenderedPageBreak/>
        <w:t>A thorough understanding of relevant information governance covering sensitive data about individuals</w:t>
      </w:r>
    </w:p>
    <w:p w:rsidRPr="00700187" w:rsidR="0019633B" w:rsidP="0019633B" w:rsidRDefault="0019633B" w14:paraId="587C2658" w14:textId="77777777">
      <w:pPr>
        <w:pStyle w:val="ListParagraph"/>
        <w:numPr>
          <w:ilvl w:val="0"/>
          <w:numId w:val="38"/>
        </w:numPr>
        <w:jc w:val="both"/>
        <w:rPr>
          <w:szCs w:val="24"/>
        </w:rPr>
      </w:pPr>
      <w:r w:rsidRPr="0019633B">
        <w:rPr>
          <w:szCs w:val="24"/>
        </w:rPr>
        <w:t xml:space="preserve">Analyse and evaluate pros and cons and identify risks to make decisions that take </w:t>
      </w:r>
      <w:r w:rsidRPr="00700187">
        <w:rPr>
          <w:szCs w:val="24"/>
        </w:rPr>
        <w:t>account of the wider context, including diversity and sustainability</w:t>
      </w:r>
    </w:p>
    <w:p w:rsidRPr="00700187" w:rsidR="0019633B" w:rsidP="0019633B" w:rsidRDefault="0019633B" w14:paraId="2DD7E106" w14:textId="77777777">
      <w:pPr>
        <w:pStyle w:val="ListParagraph"/>
        <w:numPr>
          <w:ilvl w:val="0"/>
          <w:numId w:val="38"/>
        </w:numPr>
        <w:rPr>
          <w:rFonts w:cs="Arial"/>
          <w:bCs/>
          <w:szCs w:val="24"/>
        </w:rPr>
      </w:pPr>
      <w:r w:rsidRPr="00700187">
        <w:rPr>
          <w:rFonts w:cs="Arial"/>
          <w:bCs/>
          <w:szCs w:val="24"/>
        </w:rPr>
        <w:t>Service Level Agreement / Key Performance Indicator monitoring and reporting </w:t>
      </w:r>
    </w:p>
    <w:p w:rsidRPr="00700187" w:rsidR="0019633B" w:rsidP="0019633B" w:rsidRDefault="0019633B" w14:paraId="4DE081F7" w14:textId="77777777">
      <w:pPr>
        <w:pStyle w:val="ListParagraph"/>
        <w:numPr>
          <w:ilvl w:val="0"/>
          <w:numId w:val="38"/>
        </w:numPr>
        <w:rPr>
          <w:rFonts w:cs="Arial"/>
          <w:bCs/>
          <w:szCs w:val="24"/>
        </w:rPr>
      </w:pPr>
      <w:r w:rsidRPr="00700187">
        <w:rPr>
          <w:rFonts w:cs="Arial"/>
          <w:bCs/>
          <w:szCs w:val="24"/>
        </w:rPr>
        <w:t>Some commercial awareness and negotiation skills </w:t>
      </w:r>
    </w:p>
    <w:p w:rsidRPr="00700187" w:rsidR="0019633B" w:rsidP="0019633B" w:rsidRDefault="0019633B" w14:paraId="38E6B1F4" w14:textId="1384218C">
      <w:pPr>
        <w:pStyle w:val="ListParagraph"/>
        <w:numPr>
          <w:ilvl w:val="0"/>
          <w:numId w:val="38"/>
        </w:numPr>
        <w:rPr>
          <w:rFonts w:cs="Arial"/>
          <w:bCs/>
          <w:szCs w:val="24"/>
        </w:rPr>
      </w:pPr>
      <w:r w:rsidRPr="00700187">
        <w:rPr>
          <w:rFonts w:cs="Arial"/>
          <w:bCs/>
          <w:szCs w:val="24"/>
        </w:rPr>
        <w:t xml:space="preserve">Evidence of technical ability to build effective and efficient </w:t>
      </w:r>
      <w:r w:rsidRPr="00700187" w:rsidR="005720D5">
        <w:rPr>
          <w:rFonts w:cs="Arial"/>
          <w:bCs/>
          <w:szCs w:val="24"/>
        </w:rPr>
        <w:t xml:space="preserve">digital </w:t>
      </w:r>
      <w:r w:rsidRPr="00700187">
        <w:rPr>
          <w:rFonts w:cs="Arial"/>
          <w:bCs/>
          <w:szCs w:val="24"/>
        </w:rPr>
        <w:t>solutions</w:t>
      </w:r>
    </w:p>
    <w:p w:rsidRPr="00700187" w:rsidR="0019633B" w:rsidP="0019633B" w:rsidRDefault="0019633B" w14:paraId="0545B396" w14:textId="77777777">
      <w:pPr>
        <w:pStyle w:val="ListParagraph"/>
        <w:numPr>
          <w:ilvl w:val="0"/>
          <w:numId w:val="38"/>
        </w:numPr>
        <w:rPr>
          <w:rFonts w:cs="Arial"/>
          <w:bCs/>
          <w:szCs w:val="24"/>
        </w:rPr>
      </w:pPr>
      <w:r w:rsidRPr="00700187">
        <w:rPr>
          <w:rFonts w:cs="Arial"/>
          <w:bCs/>
          <w:szCs w:val="24"/>
        </w:rPr>
        <w:t>Able to diagnose and solve technical issues that may arise with processes post-deployment</w:t>
      </w:r>
    </w:p>
    <w:p w:rsidRPr="00700187" w:rsidR="00CC1A18" w:rsidP="00CC1A18" w:rsidRDefault="00CC1A18" w14:paraId="195A7FA4" w14:textId="77777777">
      <w:pPr>
        <w:rPr>
          <w:rFonts w:cs="Arial"/>
          <w:szCs w:val="24"/>
        </w:rPr>
      </w:pPr>
    </w:p>
    <w:p w:rsidR="00CC1A18" w:rsidP="00CC1A18" w:rsidRDefault="00CC1A18" w14:paraId="3FDF73A5" w14:textId="39DD58D3">
      <w:pPr>
        <w:rPr>
          <w:rFonts w:cs="Arial"/>
          <w:b/>
          <w:szCs w:val="24"/>
        </w:rPr>
      </w:pPr>
      <w:r w:rsidRPr="00700187">
        <w:rPr>
          <w:rFonts w:cs="Arial"/>
          <w:b/>
          <w:szCs w:val="24"/>
        </w:rPr>
        <w:t>It would also be desirable</w:t>
      </w:r>
      <w:r w:rsidRPr="00F24FA7">
        <w:rPr>
          <w:rFonts w:cs="Arial"/>
          <w:b/>
          <w:szCs w:val="24"/>
        </w:rPr>
        <w:t xml:space="preserve"> to have</w:t>
      </w:r>
    </w:p>
    <w:p w:rsidRPr="0019633B" w:rsidR="0019633B" w:rsidP="0019633B" w:rsidRDefault="0019633B" w14:paraId="7B69BEF0" w14:textId="77777777">
      <w:pPr>
        <w:pStyle w:val="ListParagraph"/>
        <w:numPr>
          <w:ilvl w:val="0"/>
          <w:numId w:val="38"/>
        </w:numPr>
        <w:rPr>
          <w:rFonts w:cs="Arial"/>
          <w:bCs/>
          <w:szCs w:val="24"/>
        </w:rPr>
      </w:pPr>
      <w:r w:rsidRPr="0019633B">
        <w:rPr>
          <w:rFonts w:cs="Arial"/>
        </w:rPr>
        <w:t>Managing and delivering business and/or service change in complex</w:t>
      </w:r>
      <w:r w:rsidRPr="0019633B">
        <w:rPr>
          <w:rFonts w:cs="Arial"/>
          <w:b/>
        </w:rPr>
        <w:t xml:space="preserve"> </w:t>
      </w:r>
      <w:r w:rsidRPr="0019633B">
        <w:rPr>
          <w:rFonts w:cs="Arial"/>
        </w:rPr>
        <w:t>organisations</w:t>
      </w:r>
    </w:p>
    <w:p w:rsidRPr="0019633B" w:rsidR="0019633B" w:rsidP="0019633B" w:rsidRDefault="0019633B" w14:paraId="22CF0A48" w14:textId="77777777">
      <w:pPr>
        <w:pStyle w:val="ListParagraph"/>
        <w:numPr>
          <w:ilvl w:val="0"/>
          <w:numId w:val="38"/>
        </w:numPr>
        <w:rPr>
          <w:rFonts w:cs="Arial"/>
          <w:bCs/>
          <w:szCs w:val="24"/>
        </w:rPr>
      </w:pPr>
      <w:r w:rsidRPr="0019633B">
        <w:rPr>
          <w:rFonts w:cs="Arial"/>
        </w:rPr>
        <w:t>ITIL v4 qualification</w:t>
      </w:r>
    </w:p>
    <w:p w:rsidRPr="0019633B" w:rsidR="0019633B" w:rsidP="0019633B" w:rsidRDefault="0019633B" w14:paraId="7BCA20D4" w14:textId="77777777">
      <w:pPr>
        <w:pStyle w:val="ListParagraph"/>
        <w:numPr>
          <w:ilvl w:val="0"/>
          <w:numId w:val="38"/>
        </w:numPr>
        <w:rPr>
          <w:rFonts w:cs="Arial"/>
          <w:bCs/>
          <w:szCs w:val="24"/>
        </w:rPr>
      </w:pPr>
      <w:r w:rsidRPr="0019633B">
        <w:rPr>
          <w:rFonts w:cs="Arial"/>
        </w:rPr>
        <w:t>Agile / SCRUM experience</w:t>
      </w:r>
    </w:p>
    <w:p w:rsidRPr="0019633B" w:rsidR="0019633B" w:rsidP="0019633B" w:rsidRDefault="0019633B" w14:paraId="69269B78" w14:textId="77777777">
      <w:pPr>
        <w:pStyle w:val="ListParagraph"/>
        <w:numPr>
          <w:ilvl w:val="0"/>
          <w:numId w:val="38"/>
        </w:numPr>
        <w:rPr>
          <w:rFonts w:cs="Arial"/>
          <w:bCs/>
          <w:szCs w:val="24"/>
        </w:rPr>
      </w:pPr>
      <w:r w:rsidRPr="0019633B">
        <w:rPr>
          <w:rFonts w:cs="Arial"/>
        </w:rPr>
        <w:t>Experience of working towards product and technology strategies in large organisations</w:t>
      </w:r>
    </w:p>
    <w:p w:rsidRPr="0019633B" w:rsidR="0019633B" w:rsidP="0019633B" w:rsidRDefault="0019633B" w14:paraId="09272CC1" w14:textId="79B5789A">
      <w:pPr>
        <w:pStyle w:val="ListParagraph"/>
        <w:numPr>
          <w:ilvl w:val="0"/>
          <w:numId w:val="38"/>
        </w:numPr>
        <w:rPr>
          <w:rFonts w:cs="Arial"/>
          <w:bCs/>
          <w:szCs w:val="24"/>
        </w:rPr>
      </w:pPr>
      <w:r w:rsidRPr="0019633B">
        <w:rPr>
          <w:rFonts w:cs="Arial"/>
        </w:rPr>
        <w:t xml:space="preserve">Experience of developing </w:t>
      </w:r>
      <w:r w:rsidR="0057449A">
        <w:rPr>
          <w:rFonts w:cs="Arial"/>
        </w:rPr>
        <w:t xml:space="preserve">digital </w:t>
      </w:r>
      <w:r w:rsidRPr="0019633B">
        <w:rPr>
          <w:rFonts w:cs="Arial"/>
        </w:rPr>
        <w:t>solutions using specific tools</w:t>
      </w:r>
    </w:p>
    <w:p w:rsidR="00AA56F6" w:rsidP="00CC1A18" w:rsidRDefault="00AA56F6" w14:paraId="7BA56972" w14:textId="34002F8E">
      <w:pPr>
        <w:rPr>
          <w:rFonts w:cs="Arial"/>
          <w:b/>
          <w:szCs w:val="24"/>
        </w:rPr>
      </w:pPr>
    </w:p>
    <w:p w:rsidRPr="0019633B" w:rsidR="00A0309B" w:rsidP="00CC1A18" w:rsidRDefault="00A0309B" w14:paraId="2083AC07" w14:textId="1D6D4F82">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F24FA7" w:rsidR="00BC371B" w:rsidP="0019633B" w:rsidRDefault="00E836D4" w14:paraId="08407D56" w14:textId="4801FA95">
      <w:pPr>
        <w:spacing w:before="100" w:beforeAutospacing="1" w:after="100" w:afterAutospacing="1"/>
        <w:rPr>
          <w:rFonts w:cs="Arial"/>
          <w:szCs w:val="24"/>
        </w:rPr>
      </w:pPr>
      <w:r>
        <w:rPr>
          <w:rStyle w:val="Strong"/>
          <w:rFonts w:cs="Arial"/>
          <w:szCs w:val="24"/>
        </w:rPr>
        <w:br/>
      </w:r>
      <w:r w:rsidRPr="00CC3428" w:rsidR="0019633B">
        <w:rPr>
          <w:rStyle w:val="Strong"/>
          <w:rFonts w:cs="Arial"/>
          <w:szCs w:val="24"/>
        </w:rPr>
        <w:t xml:space="preserve">No Travel Requirements - </w:t>
      </w:r>
      <w:r w:rsidRPr="00CC3428" w:rsidR="0019633B">
        <w:rPr>
          <w:rFonts w:cs="Arial"/>
          <w:szCs w:val="24"/>
        </w:rPr>
        <w:t>We encourage using technology to communicate. You only need to commute to your contractual base. There is no expected travel requirement in this role. </w:t>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F5A" w:rsidRDefault="00B06F5A" w14:paraId="5BC4522E" w14:textId="77777777">
      <w:r>
        <w:separator/>
      </w:r>
    </w:p>
  </w:endnote>
  <w:endnote w:type="continuationSeparator" w:id="0">
    <w:p w:rsidR="00B06F5A" w:rsidRDefault="00B06F5A" w14:paraId="0AA0A15D" w14:textId="77777777">
      <w:r>
        <w:continuationSeparator/>
      </w:r>
    </w:p>
  </w:endnote>
  <w:endnote w:type="continuationNotice" w:id="1">
    <w:p w:rsidR="00B06F5A" w:rsidRDefault="00B06F5A" w14:paraId="780264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1266C73">
        <w:pPr>
          <w:pStyle w:val="Footer"/>
          <w:tabs>
            <w:tab w:val="left" w:pos="3624"/>
            <w:tab w:val="right" w:pos="9747"/>
          </w:tabs>
        </w:pPr>
        <w:r>
          <w:rPr>
            <w:noProof/>
          </w:rPr>
          <w:drawing>
            <wp:anchor distT="0" distB="0" distL="114300" distR="114300" simplePos="0" relativeHeight="251658752"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714817">
          <w:t>JE</w:t>
        </w:r>
        <w:r w:rsidRPr="005174AC" w:rsidR="005174AC">
          <w:t>2406</w:t>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F5A" w:rsidRDefault="00B06F5A" w14:paraId="2D192B07" w14:textId="77777777">
      <w:r>
        <w:separator/>
      </w:r>
    </w:p>
  </w:footnote>
  <w:footnote w:type="continuationSeparator" w:id="0">
    <w:p w:rsidR="00B06F5A" w:rsidRDefault="00B06F5A" w14:paraId="0EBFF574" w14:textId="77777777">
      <w:r>
        <w:continuationSeparator/>
      </w:r>
    </w:p>
  </w:footnote>
  <w:footnote w:type="continuationNotice" w:id="1">
    <w:p w:rsidR="00B06F5A" w:rsidRDefault="00B06F5A" w14:paraId="04F92F5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0EEA51A8"/>
    <w:multiLevelType w:val="hybridMultilevel"/>
    <w:tmpl w:val="FFFFFFFF"/>
    <w:lvl w:ilvl="0" w:tplc="9BFA462E">
      <w:start w:val="1"/>
      <w:numFmt w:val="bullet"/>
      <w:lvlText w:val=""/>
      <w:lvlJc w:val="left"/>
      <w:pPr>
        <w:ind w:left="720" w:hanging="360"/>
      </w:pPr>
      <w:rPr>
        <w:rFonts w:hint="default" w:ascii="Symbol" w:hAnsi="Symbol"/>
      </w:rPr>
    </w:lvl>
    <w:lvl w:ilvl="1" w:tplc="AEE060E8">
      <w:start w:val="1"/>
      <w:numFmt w:val="bullet"/>
      <w:lvlText w:val="o"/>
      <w:lvlJc w:val="left"/>
      <w:pPr>
        <w:ind w:left="1440" w:hanging="360"/>
      </w:pPr>
      <w:rPr>
        <w:rFonts w:hint="default" w:ascii="Courier New" w:hAnsi="Courier New" w:cs="Times New Roman"/>
      </w:rPr>
    </w:lvl>
    <w:lvl w:ilvl="2" w:tplc="06A43134">
      <w:start w:val="1"/>
      <w:numFmt w:val="bullet"/>
      <w:lvlText w:val=""/>
      <w:lvlJc w:val="left"/>
      <w:pPr>
        <w:ind w:left="2160" w:hanging="360"/>
      </w:pPr>
      <w:rPr>
        <w:rFonts w:hint="default" w:ascii="Wingdings" w:hAnsi="Wingdings"/>
      </w:rPr>
    </w:lvl>
    <w:lvl w:ilvl="3" w:tplc="F89650D8">
      <w:start w:val="1"/>
      <w:numFmt w:val="bullet"/>
      <w:lvlText w:val=""/>
      <w:lvlJc w:val="left"/>
      <w:pPr>
        <w:ind w:left="2880" w:hanging="360"/>
      </w:pPr>
      <w:rPr>
        <w:rFonts w:hint="default" w:ascii="Symbol" w:hAnsi="Symbol"/>
      </w:rPr>
    </w:lvl>
    <w:lvl w:ilvl="4" w:tplc="0554A39C">
      <w:start w:val="1"/>
      <w:numFmt w:val="bullet"/>
      <w:lvlText w:val="o"/>
      <w:lvlJc w:val="left"/>
      <w:pPr>
        <w:ind w:left="3600" w:hanging="360"/>
      </w:pPr>
      <w:rPr>
        <w:rFonts w:hint="default" w:ascii="Courier New" w:hAnsi="Courier New" w:cs="Times New Roman"/>
      </w:rPr>
    </w:lvl>
    <w:lvl w:ilvl="5" w:tplc="42D8A2F6">
      <w:start w:val="1"/>
      <w:numFmt w:val="bullet"/>
      <w:lvlText w:val=""/>
      <w:lvlJc w:val="left"/>
      <w:pPr>
        <w:ind w:left="4320" w:hanging="360"/>
      </w:pPr>
      <w:rPr>
        <w:rFonts w:hint="default" w:ascii="Wingdings" w:hAnsi="Wingdings"/>
      </w:rPr>
    </w:lvl>
    <w:lvl w:ilvl="6" w:tplc="5D061F3E">
      <w:start w:val="1"/>
      <w:numFmt w:val="bullet"/>
      <w:lvlText w:val=""/>
      <w:lvlJc w:val="left"/>
      <w:pPr>
        <w:ind w:left="5040" w:hanging="360"/>
      </w:pPr>
      <w:rPr>
        <w:rFonts w:hint="default" w:ascii="Symbol" w:hAnsi="Symbol"/>
      </w:rPr>
    </w:lvl>
    <w:lvl w:ilvl="7" w:tplc="0C44C822">
      <w:start w:val="1"/>
      <w:numFmt w:val="bullet"/>
      <w:lvlText w:val="o"/>
      <w:lvlJc w:val="left"/>
      <w:pPr>
        <w:ind w:left="5760" w:hanging="360"/>
      </w:pPr>
      <w:rPr>
        <w:rFonts w:hint="default" w:ascii="Courier New" w:hAnsi="Courier New" w:cs="Times New Roman"/>
      </w:rPr>
    </w:lvl>
    <w:lvl w:ilvl="8" w:tplc="480A0F80">
      <w:start w:val="1"/>
      <w:numFmt w:val="bullet"/>
      <w:lvlText w:val=""/>
      <w:lvlJc w:val="left"/>
      <w:pPr>
        <w:ind w:left="648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8D97FFB"/>
    <w:multiLevelType w:val="hybridMultilevel"/>
    <w:tmpl w:val="1D12B5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9A278A4"/>
    <w:multiLevelType w:val="hybridMultilevel"/>
    <w:tmpl w:val="FAF63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2D16E9C"/>
    <w:multiLevelType w:val="hybridMultilevel"/>
    <w:tmpl w:val="51F0E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D64139C"/>
    <w:multiLevelType w:val="hybridMultilevel"/>
    <w:tmpl w:val="F17A67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1262F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264CC2"/>
    <w:multiLevelType w:val="hybridMultilevel"/>
    <w:tmpl w:val="A28EC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601EE9"/>
    <w:multiLevelType w:val="hybridMultilevel"/>
    <w:tmpl w:val="270660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9"/>
  </w:num>
  <w:num w:numId="3" w16cid:durableId="109785916">
    <w:abstractNumId w:val="36"/>
  </w:num>
  <w:num w:numId="4" w16cid:durableId="1369407402">
    <w:abstractNumId w:val="4"/>
  </w:num>
  <w:num w:numId="5" w16cid:durableId="1280799711">
    <w:abstractNumId w:val="31"/>
  </w:num>
  <w:num w:numId="6" w16cid:durableId="1934626137">
    <w:abstractNumId w:val="16"/>
  </w:num>
  <w:num w:numId="7" w16cid:durableId="1971128893">
    <w:abstractNumId w:val="11"/>
  </w:num>
  <w:num w:numId="8" w16cid:durableId="1055600">
    <w:abstractNumId w:val="19"/>
  </w:num>
  <w:num w:numId="9" w16cid:durableId="2119792363">
    <w:abstractNumId w:val="38"/>
  </w:num>
  <w:num w:numId="10" w16cid:durableId="1450854239">
    <w:abstractNumId w:val="37"/>
  </w:num>
  <w:num w:numId="11" w16cid:durableId="1620334117">
    <w:abstractNumId w:val="23"/>
  </w:num>
  <w:num w:numId="12" w16cid:durableId="1824853769">
    <w:abstractNumId w:val="25"/>
  </w:num>
  <w:num w:numId="13" w16cid:durableId="1119254085">
    <w:abstractNumId w:val="0"/>
  </w:num>
  <w:num w:numId="14" w16cid:durableId="1526945852">
    <w:abstractNumId w:val="35"/>
  </w:num>
  <w:num w:numId="15" w16cid:durableId="9262036">
    <w:abstractNumId w:val="41"/>
  </w:num>
  <w:num w:numId="16" w16cid:durableId="99688860">
    <w:abstractNumId w:val="29"/>
  </w:num>
  <w:num w:numId="17" w16cid:durableId="1951355858">
    <w:abstractNumId w:val="21"/>
  </w:num>
  <w:num w:numId="18" w16cid:durableId="497309260">
    <w:abstractNumId w:val="18"/>
  </w:num>
  <w:num w:numId="19" w16cid:durableId="1023017617">
    <w:abstractNumId w:val="15"/>
  </w:num>
  <w:num w:numId="20" w16cid:durableId="1137407001">
    <w:abstractNumId w:val="8"/>
  </w:num>
  <w:num w:numId="21" w16cid:durableId="282078090">
    <w:abstractNumId w:val="22"/>
  </w:num>
  <w:num w:numId="22" w16cid:durableId="557664061">
    <w:abstractNumId w:val="27"/>
  </w:num>
  <w:num w:numId="23" w16cid:durableId="1333951479">
    <w:abstractNumId w:val="1"/>
  </w:num>
  <w:num w:numId="24" w16cid:durableId="1880581652">
    <w:abstractNumId w:val="10"/>
  </w:num>
  <w:num w:numId="25" w16cid:durableId="943422885">
    <w:abstractNumId w:val="2"/>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40"/>
  </w:num>
  <w:num w:numId="32" w16cid:durableId="650402408">
    <w:abstractNumId w:val="5"/>
  </w:num>
  <w:num w:numId="33" w16cid:durableId="899555430">
    <w:abstractNumId w:val="12"/>
  </w:num>
  <w:num w:numId="34" w16cid:durableId="1486237642">
    <w:abstractNumId w:val="3"/>
  </w:num>
  <w:num w:numId="35" w16cid:durableId="835148907">
    <w:abstractNumId w:val="7"/>
  </w:num>
  <w:num w:numId="36" w16cid:durableId="745345325">
    <w:abstractNumId w:val="34"/>
  </w:num>
  <w:num w:numId="37" w16cid:durableId="19598722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9061388">
    <w:abstractNumId w:val="33"/>
  </w:num>
  <w:num w:numId="39" w16cid:durableId="1691180593">
    <w:abstractNumId w:val="28"/>
  </w:num>
  <w:num w:numId="40" w16cid:durableId="1623921899">
    <w:abstractNumId w:val="9"/>
  </w:num>
  <w:num w:numId="41" w16cid:durableId="706376750">
    <w:abstractNumId w:val="30"/>
  </w:num>
  <w:num w:numId="42" w16cid:durableId="1584298780">
    <w:abstractNumId w:val="14"/>
  </w:num>
  <w:num w:numId="43" w16cid:durableId="2027898685">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B611C"/>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633B"/>
    <w:rsid w:val="0019702B"/>
    <w:rsid w:val="001A0940"/>
    <w:rsid w:val="001A1142"/>
    <w:rsid w:val="001A2612"/>
    <w:rsid w:val="001A38F4"/>
    <w:rsid w:val="001A7FD0"/>
    <w:rsid w:val="001B05E7"/>
    <w:rsid w:val="001B341B"/>
    <w:rsid w:val="001B600C"/>
    <w:rsid w:val="001B7ABA"/>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16A1"/>
    <w:rsid w:val="00252C10"/>
    <w:rsid w:val="00254C3A"/>
    <w:rsid w:val="0025671E"/>
    <w:rsid w:val="00256C8C"/>
    <w:rsid w:val="00257175"/>
    <w:rsid w:val="00260F43"/>
    <w:rsid w:val="00261F3D"/>
    <w:rsid w:val="0026325A"/>
    <w:rsid w:val="00264EBD"/>
    <w:rsid w:val="002752ED"/>
    <w:rsid w:val="00275901"/>
    <w:rsid w:val="00275F99"/>
    <w:rsid w:val="00276498"/>
    <w:rsid w:val="00276A61"/>
    <w:rsid w:val="00280D27"/>
    <w:rsid w:val="00281BAE"/>
    <w:rsid w:val="00281BCB"/>
    <w:rsid w:val="002829DA"/>
    <w:rsid w:val="00283268"/>
    <w:rsid w:val="00283F1F"/>
    <w:rsid w:val="0028705A"/>
    <w:rsid w:val="00287079"/>
    <w:rsid w:val="002871D1"/>
    <w:rsid w:val="002904D7"/>
    <w:rsid w:val="002A07AF"/>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48C6"/>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17ACF"/>
    <w:rsid w:val="00422E2A"/>
    <w:rsid w:val="004256CE"/>
    <w:rsid w:val="004266A6"/>
    <w:rsid w:val="0043052F"/>
    <w:rsid w:val="00430A7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174AC"/>
    <w:rsid w:val="00523DB6"/>
    <w:rsid w:val="00525C0C"/>
    <w:rsid w:val="00532244"/>
    <w:rsid w:val="005333E2"/>
    <w:rsid w:val="00540BF8"/>
    <w:rsid w:val="005442B5"/>
    <w:rsid w:val="00544B87"/>
    <w:rsid w:val="00545CBE"/>
    <w:rsid w:val="00545E18"/>
    <w:rsid w:val="00556DD6"/>
    <w:rsid w:val="005613FA"/>
    <w:rsid w:val="0056661A"/>
    <w:rsid w:val="00566F55"/>
    <w:rsid w:val="005720D5"/>
    <w:rsid w:val="0057449A"/>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3EC0"/>
    <w:rsid w:val="00696319"/>
    <w:rsid w:val="00697738"/>
    <w:rsid w:val="006A318E"/>
    <w:rsid w:val="006A3826"/>
    <w:rsid w:val="006A6C45"/>
    <w:rsid w:val="006C2871"/>
    <w:rsid w:val="006C31D5"/>
    <w:rsid w:val="006C547D"/>
    <w:rsid w:val="006C5CD6"/>
    <w:rsid w:val="006C7151"/>
    <w:rsid w:val="006E2251"/>
    <w:rsid w:val="006E7DF3"/>
    <w:rsid w:val="00700187"/>
    <w:rsid w:val="00707A4A"/>
    <w:rsid w:val="00710A85"/>
    <w:rsid w:val="00714817"/>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84823"/>
    <w:rsid w:val="008912B0"/>
    <w:rsid w:val="008928DE"/>
    <w:rsid w:val="00897A7D"/>
    <w:rsid w:val="008A2ABF"/>
    <w:rsid w:val="008A36DB"/>
    <w:rsid w:val="008A4083"/>
    <w:rsid w:val="008A58EF"/>
    <w:rsid w:val="008B344C"/>
    <w:rsid w:val="008B5239"/>
    <w:rsid w:val="008C11FB"/>
    <w:rsid w:val="008C13D5"/>
    <w:rsid w:val="008C362E"/>
    <w:rsid w:val="008D03CB"/>
    <w:rsid w:val="008D36B0"/>
    <w:rsid w:val="008D3BFB"/>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34C6"/>
    <w:rsid w:val="009471F1"/>
    <w:rsid w:val="00954F93"/>
    <w:rsid w:val="00956DAA"/>
    <w:rsid w:val="00960622"/>
    <w:rsid w:val="009610BF"/>
    <w:rsid w:val="009726F2"/>
    <w:rsid w:val="00975572"/>
    <w:rsid w:val="009766AE"/>
    <w:rsid w:val="00980BBA"/>
    <w:rsid w:val="00981FC3"/>
    <w:rsid w:val="00981FEB"/>
    <w:rsid w:val="009822AA"/>
    <w:rsid w:val="009875DF"/>
    <w:rsid w:val="0099172B"/>
    <w:rsid w:val="009957A5"/>
    <w:rsid w:val="009A08A5"/>
    <w:rsid w:val="009A23CC"/>
    <w:rsid w:val="009A4128"/>
    <w:rsid w:val="009A4655"/>
    <w:rsid w:val="009A5398"/>
    <w:rsid w:val="009B1E95"/>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2DE5"/>
    <w:rsid w:val="00AA56F6"/>
    <w:rsid w:val="00AA6532"/>
    <w:rsid w:val="00AA68FA"/>
    <w:rsid w:val="00AB1424"/>
    <w:rsid w:val="00AB2552"/>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6F5A"/>
    <w:rsid w:val="00B072B1"/>
    <w:rsid w:val="00B14B0A"/>
    <w:rsid w:val="00B15427"/>
    <w:rsid w:val="00B2030B"/>
    <w:rsid w:val="00B217CD"/>
    <w:rsid w:val="00B224DA"/>
    <w:rsid w:val="00B22D7F"/>
    <w:rsid w:val="00B22DB9"/>
    <w:rsid w:val="00B3023F"/>
    <w:rsid w:val="00B31BD2"/>
    <w:rsid w:val="00B42A87"/>
    <w:rsid w:val="00B4477E"/>
    <w:rsid w:val="00B52080"/>
    <w:rsid w:val="00B521A4"/>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A0CB3"/>
    <w:rsid w:val="00BA626A"/>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29B8"/>
    <w:rsid w:val="00C5560A"/>
    <w:rsid w:val="00C5764D"/>
    <w:rsid w:val="00C618B0"/>
    <w:rsid w:val="00C649BE"/>
    <w:rsid w:val="00C650B5"/>
    <w:rsid w:val="00C65DC7"/>
    <w:rsid w:val="00C6781E"/>
    <w:rsid w:val="00C7092F"/>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68B8"/>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493C"/>
    <w:rsid w:val="00DA626C"/>
    <w:rsid w:val="00DA6EEF"/>
    <w:rsid w:val="00DB4B22"/>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57F7C"/>
    <w:rsid w:val="00E71545"/>
    <w:rsid w:val="00E74DA2"/>
    <w:rsid w:val="00E807E9"/>
    <w:rsid w:val="00E80E60"/>
    <w:rsid w:val="00E836D4"/>
    <w:rsid w:val="00E93711"/>
    <w:rsid w:val="00E95C6B"/>
    <w:rsid w:val="00EA452B"/>
    <w:rsid w:val="00EA4C52"/>
    <w:rsid w:val="00EA5F80"/>
    <w:rsid w:val="00EB36F3"/>
    <w:rsid w:val="00EB6666"/>
    <w:rsid w:val="00EC1398"/>
    <w:rsid w:val="00EC3180"/>
    <w:rsid w:val="00EC3690"/>
    <w:rsid w:val="00EC46AE"/>
    <w:rsid w:val="00EC4D85"/>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1150"/>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EC1020B"/>
    <w:rsid w:val="126FF709"/>
    <w:rsid w:val="142291E7"/>
    <w:rsid w:val="14B37031"/>
    <w:rsid w:val="15988803"/>
    <w:rsid w:val="185D9CDC"/>
    <w:rsid w:val="1C483DA2"/>
    <w:rsid w:val="2F541B6F"/>
    <w:rsid w:val="30AA0C90"/>
    <w:rsid w:val="32D2F9BF"/>
    <w:rsid w:val="32D653A9"/>
    <w:rsid w:val="33431E16"/>
    <w:rsid w:val="3AD7012E"/>
    <w:rsid w:val="3CAC2CAA"/>
    <w:rsid w:val="42CFBC27"/>
    <w:rsid w:val="436F103E"/>
    <w:rsid w:val="45806BEF"/>
    <w:rsid w:val="47300766"/>
    <w:rsid w:val="49305369"/>
    <w:rsid w:val="4B2D0BD8"/>
    <w:rsid w:val="4E1E86BB"/>
    <w:rsid w:val="5077BF76"/>
    <w:rsid w:val="51F5F9D8"/>
    <w:rsid w:val="53C352F9"/>
    <w:rsid w:val="58DF9DB1"/>
    <w:rsid w:val="5E92ABC0"/>
    <w:rsid w:val="5F122E41"/>
    <w:rsid w:val="62D2FECA"/>
    <w:rsid w:val="6611FF64"/>
    <w:rsid w:val="6C1BF495"/>
    <w:rsid w:val="7B6BB890"/>
    <w:rsid w:val="7BBD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BodyText3Char" w:customStyle="1">
    <w:name w:val="Body Text 3 Char"/>
    <w:basedOn w:val="DefaultParagraphFont"/>
    <w:link w:val="BodyText3"/>
    <w:rsid w:val="0019633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54159818">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888769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24969465">
      <w:bodyDiv w:val="1"/>
      <w:marLeft w:val="0"/>
      <w:marRight w:val="0"/>
      <w:marTop w:val="0"/>
      <w:marBottom w:val="0"/>
      <w:divBdr>
        <w:top w:val="none" w:sz="0" w:space="0" w:color="auto"/>
        <w:left w:val="none" w:sz="0" w:space="0" w:color="auto"/>
        <w:bottom w:val="none" w:sz="0" w:space="0" w:color="auto"/>
        <w:right w:val="none" w:sz="0" w:space="0" w:color="auto"/>
      </w:divBdr>
    </w:div>
    <w:div w:id="669480313">
      <w:bodyDiv w:val="1"/>
      <w:marLeft w:val="0"/>
      <w:marRight w:val="0"/>
      <w:marTop w:val="0"/>
      <w:marBottom w:val="0"/>
      <w:divBdr>
        <w:top w:val="none" w:sz="0" w:space="0" w:color="auto"/>
        <w:left w:val="none" w:sz="0" w:space="0" w:color="auto"/>
        <w:bottom w:val="none" w:sz="0" w:space="0" w:color="auto"/>
        <w:right w:val="none" w:sz="0" w:space="0" w:color="auto"/>
      </w:divBdr>
    </w:div>
    <w:div w:id="749082710">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330817">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811895917">
      <w:bodyDiv w:val="1"/>
      <w:marLeft w:val="0"/>
      <w:marRight w:val="0"/>
      <w:marTop w:val="0"/>
      <w:marBottom w:val="0"/>
      <w:divBdr>
        <w:top w:val="none" w:sz="0" w:space="0" w:color="auto"/>
        <w:left w:val="none" w:sz="0" w:space="0" w:color="auto"/>
        <w:bottom w:val="none" w:sz="0" w:space="0" w:color="auto"/>
        <w:right w:val="none" w:sz="0" w:space="0" w:color="auto"/>
      </w:divBdr>
    </w:div>
    <w:div w:id="1969699393">
      <w:bodyDiv w:val="1"/>
      <w:marLeft w:val="0"/>
      <w:marRight w:val="0"/>
      <w:marTop w:val="0"/>
      <w:marBottom w:val="0"/>
      <w:divBdr>
        <w:top w:val="none" w:sz="0" w:space="0" w:color="auto"/>
        <w:left w:val="none" w:sz="0" w:space="0" w:color="auto"/>
        <w:bottom w:val="none" w:sz="0" w:space="0" w:color="auto"/>
        <w:right w:val="none" w:sz="0" w:space="0" w:color="auto"/>
      </w:divBdr>
    </w:div>
    <w:div w:id="20346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24C7C"/>
    <w:rsid w:val="002551C7"/>
    <w:rsid w:val="00287079"/>
    <w:rsid w:val="003D48C6"/>
    <w:rsid w:val="00693EC0"/>
    <w:rsid w:val="009957A5"/>
    <w:rsid w:val="00AA2DE5"/>
    <w:rsid w:val="00B521A4"/>
    <w:rsid w:val="00BA626A"/>
    <w:rsid w:val="00BD5F05"/>
    <w:rsid w:val="00EA0E93"/>
    <w:rsid w:val="00EC4D85"/>
    <w:rsid w:val="00F56D61"/>
    <w:rsid w:val="00FC414D"/>
    <w:rsid w:val="00FE3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C89DC6E8-CA14-417E-BC73-90AAA7D62C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3</revision>
  <lastPrinted>2004-02-23T22:04:00.0000000Z</lastPrinted>
  <dcterms:created xsi:type="dcterms:W3CDTF">2026-07-07T09:37:00.0000000Z</dcterms:created>
  <dcterms:modified xsi:type="dcterms:W3CDTF">2026-07-10T12:53:46.4476020Z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141707700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