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Default="00926DBE" w:rsidP="00162B93">
      <w:pPr>
        <w:pStyle w:val="Title"/>
        <w:jc w:val="center"/>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D6BC56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53F3F5E4" w14:textId="77777777" w:rsidR="00464388" w:rsidRPr="00464388" w:rsidRDefault="00464388" w:rsidP="00464388"/>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8CC93BA" w:rsidR="00040A1F" w:rsidRPr="00C4625C" w:rsidRDefault="009862CE" w:rsidP="00C4625C">
            <w:r w:rsidRPr="00C4625C">
              <w:t>Assistant Director Environment &amp; Waste</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639935AF" w:rsidR="00040A1F" w:rsidRPr="00C4625C" w:rsidRDefault="00C4625C" w:rsidP="00C4625C">
            <w:r>
              <w:t>23543</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CE15DF4" w14:textId="71845818" w:rsidR="00040A1F" w:rsidRPr="00C4625C" w:rsidRDefault="00C4625C" w:rsidP="00C4625C">
            <w:r>
              <w:t xml:space="preserve">Assistant Director - </w:t>
            </w:r>
            <w:r w:rsidR="00BC6103" w:rsidRPr="00C4625C">
              <w:t>£88,225</w:t>
            </w:r>
            <w:r>
              <w:t xml:space="preserve"> per annum</w:t>
            </w:r>
          </w:p>
          <w:p w14:paraId="6B24447B" w14:textId="4729C6A8" w:rsidR="00E16870" w:rsidRPr="00C4625C" w:rsidRDefault="00E16870" w:rsidP="00C4625C">
            <w:r w:rsidRPr="00C4625C">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054DEEDD" w:rsidR="00040A1F" w:rsidRPr="00C4625C" w:rsidRDefault="00B00DDB" w:rsidP="00C4625C">
            <w:r w:rsidRPr="00C4625C">
              <w:t>Environment and Waste</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E308DB8" w:rsidR="00040A1F" w:rsidRPr="00C4625C" w:rsidRDefault="009862CE" w:rsidP="00C4625C">
            <w:r w:rsidRPr="00C4625C">
              <w:t xml:space="preserve">Endeavour House, </w:t>
            </w:r>
            <w:r w:rsidR="00C4625C">
              <w:t>8 Russell Road, Ipswich, Suffolk IP1 2BX</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1A264353" w:rsidR="00040A1F" w:rsidRPr="00C4625C" w:rsidRDefault="005351CB" w:rsidP="00C4625C">
            <w:r w:rsidRPr="00C4625C">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D6AD46E" w:rsidR="00040A1F" w:rsidRPr="00C4625C" w:rsidRDefault="00B00DDB" w:rsidP="00C4625C">
            <w:r w:rsidRPr="00C4625C">
              <w:t>Secondment until 31 March 2028</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1E1C6B11" w14:textId="77777777" w:rsidR="006639C1" w:rsidRPr="00C4625C" w:rsidRDefault="006639C1" w:rsidP="00C4625C">
            <w:pPr>
              <w:pStyle w:val="ListParagraph"/>
              <w:numPr>
                <w:ilvl w:val="0"/>
                <w:numId w:val="43"/>
              </w:numPr>
            </w:pPr>
            <w:r w:rsidRPr="00C4625C">
              <w:t>Hybrid working options, including some home working</w:t>
            </w:r>
          </w:p>
          <w:p w14:paraId="39D2F73F" w14:textId="5819F6F4" w:rsidR="006639C1" w:rsidRPr="00C4625C" w:rsidRDefault="006639C1" w:rsidP="00C4625C">
            <w:pPr>
              <w:pStyle w:val="ListParagraph"/>
              <w:numPr>
                <w:ilvl w:val="0"/>
                <w:numId w:val="43"/>
              </w:numPr>
            </w:pPr>
            <w:r w:rsidRPr="00C4625C">
              <w:t>Working from different Council buildings</w:t>
            </w:r>
          </w:p>
        </w:tc>
      </w:tr>
    </w:tbl>
    <w:p w14:paraId="0F13C554" w14:textId="77777777" w:rsidR="00464388" w:rsidRPr="00F24FA7" w:rsidRDefault="00464388"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4A35F629" w14:textId="77777777" w:rsidR="009862CE" w:rsidRDefault="009862CE" w:rsidP="00BC371B">
      <w:pPr>
        <w:rPr>
          <w:rFonts w:cs="Arial"/>
          <w:iCs/>
          <w:szCs w:val="24"/>
        </w:rPr>
      </w:pPr>
    </w:p>
    <w:p w14:paraId="75EEA071" w14:textId="77777777" w:rsidR="00C4625C" w:rsidRDefault="00BC371B" w:rsidP="00C4625C">
      <w:r w:rsidRPr="00C4625C">
        <w:t xml:space="preserve">As a modern and effective council, we understand the importance of being flexible and well-connected in the ways we work. We focus our ambitions on doing what’s right for people, our partners and our communities - both now and for the future. </w:t>
      </w:r>
    </w:p>
    <w:p w14:paraId="0B4ADE05" w14:textId="77777777" w:rsidR="00C4625C" w:rsidRDefault="00C4625C" w:rsidP="00C4625C"/>
    <w:p w14:paraId="75CDACF0" w14:textId="77777777" w:rsidR="00C4625C" w:rsidRDefault="00BC371B" w:rsidP="00C4625C">
      <w:r w:rsidRPr="00C4625C">
        <w:t xml:space="preserve">That’s why, as one of the largest employers in Suffolk, we believe in empowering everyone. Through career variety and collaborative working, accessible career paths and professional development. </w:t>
      </w:r>
    </w:p>
    <w:p w14:paraId="6A891AC3" w14:textId="77777777" w:rsidR="00C4625C" w:rsidRDefault="00C4625C" w:rsidP="00C4625C"/>
    <w:p w14:paraId="4872EBF5" w14:textId="54FD7532" w:rsidR="00DF0CB2" w:rsidRDefault="00BC371B" w:rsidP="00BC371B">
      <w:pPr>
        <w:rPr>
          <w:rFonts w:cs="Arial"/>
          <w:iCs/>
          <w:szCs w:val="24"/>
        </w:rPr>
      </w:pPr>
      <w:r w:rsidRPr="00C4625C">
        <w:t>The support and care we offer encourages and enables you to be the best you can be. To make a meaningful impact on the world around you. To achieve a unique sense of pride in what you do, why you do it and where. Reimagine the possibilities.</w:t>
      </w:r>
    </w:p>
    <w:p w14:paraId="1CF9ABF5" w14:textId="77777777" w:rsidR="00C4625C" w:rsidRPr="00C4625C" w:rsidRDefault="00C4625C" w:rsidP="00BC371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D8EB956" w14:textId="77777777" w:rsidR="00464388" w:rsidRDefault="00464388" w:rsidP="009862CE">
      <w:pPr>
        <w:pStyle w:val="BodyText"/>
        <w:ind w:right="700"/>
        <w:jc w:val="both"/>
        <w:rPr>
          <w:b w:val="0"/>
          <w:bCs/>
        </w:rPr>
      </w:pPr>
    </w:p>
    <w:p w14:paraId="59099A8F" w14:textId="44CF0B65" w:rsidR="009862CE" w:rsidRDefault="009862CE" w:rsidP="00C4625C">
      <w:r w:rsidRPr="00C4625C">
        <w:t xml:space="preserve">This critical role will </w:t>
      </w:r>
      <w:r w:rsidR="00B00DDB" w:rsidRPr="00C4625C">
        <w:t>lead</w:t>
      </w:r>
      <w:r w:rsidRPr="00C4625C">
        <w:t xml:space="preserve"> in delivering the county council’s strategic agenda pertaining to waste and environment management including the protection </w:t>
      </w:r>
      <w:r w:rsidR="00B00DDB" w:rsidRPr="00C4625C">
        <w:t xml:space="preserve">and enhancement </w:t>
      </w:r>
      <w:r w:rsidRPr="00C4625C">
        <w:t xml:space="preserve">of the natural and historic environment of Suffolk and leading on the </w:t>
      </w:r>
      <w:r w:rsidR="00B00DDB" w:rsidRPr="00C4625C">
        <w:t>energy efficiency and security agenda</w:t>
      </w:r>
      <w:r w:rsidRPr="00C4625C">
        <w:t xml:space="preserve">. </w:t>
      </w:r>
    </w:p>
    <w:p w14:paraId="7C25ED8E" w14:textId="77777777" w:rsidR="00C4625C" w:rsidRPr="00C4625C" w:rsidRDefault="00C4625C" w:rsidP="00C4625C"/>
    <w:p w14:paraId="635EE2AE" w14:textId="4588EFE1" w:rsidR="004851BD" w:rsidRPr="00C4625C" w:rsidRDefault="004851BD" w:rsidP="00C4625C">
      <w:r w:rsidRPr="00C4625C">
        <w:t xml:space="preserve">A key purpose of this role is to </w:t>
      </w:r>
      <w:r w:rsidR="00E32F8A" w:rsidRPr="00C4625C">
        <w:t>support</w:t>
      </w:r>
      <w:r w:rsidRPr="00C4625C">
        <w:t xml:space="preserve"> Suffolk’s Local Government Reorganisation (LGR), ensuring a smooth and effective transition to the new council arrangements while maintaining a clear focus on achieving the best possible outcomes for Suffolk’s residents.</w:t>
      </w:r>
    </w:p>
    <w:p w14:paraId="6FFC6C6B" w14:textId="200F4AB2" w:rsidR="004851BD" w:rsidRDefault="004851BD" w:rsidP="00C4625C">
      <w:r w:rsidRPr="00C4625C">
        <w:lastRenderedPageBreak/>
        <w:t xml:space="preserve">Operating within the context of the LGR programme and the formation of the Mayoral County Combined Authority, you will play a critical role in helping Elected Members shape the future policy and strategic direction of </w:t>
      </w:r>
      <w:r w:rsidR="00E32F8A" w:rsidRPr="00C4625C">
        <w:t>environment and waste services</w:t>
      </w:r>
      <w:r w:rsidRPr="00C4625C">
        <w:t xml:space="preserve">. </w:t>
      </w:r>
    </w:p>
    <w:p w14:paraId="5B30A863" w14:textId="77777777" w:rsidR="00C4625C" w:rsidRPr="00C4625C" w:rsidRDefault="00C4625C" w:rsidP="00C4625C"/>
    <w:p w14:paraId="607B4447" w14:textId="77777777" w:rsidR="009862CE" w:rsidRPr="00C4625C" w:rsidRDefault="009862CE" w:rsidP="00C4625C">
      <w:r w:rsidRPr="00C4625C">
        <w:t>The role will actively support and champion specified elements of the corporate agenda, contribute to the achievement in Suffolk of key national policy drivers and leverage and influence national change for the betterment of the people of Suffolk and its environment.</w:t>
      </w:r>
    </w:p>
    <w:p w14:paraId="73F739F2" w14:textId="77777777" w:rsidR="009862CE" w:rsidRDefault="009862CE" w:rsidP="00C4625C">
      <w:r w:rsidRPr="00C4625C">
        <w:t>The post holder will be expected to represent the council at local, regional and national meetings and showcase the innovative work within Suffolk. Effective working relationships will be required with a very wide range of senior stakeholders across the Suffolk “system” of statutory bodies.</w:t>
      </w:r>
    </w:p>
    <w:p w14:paraId="6D00108D" w14:textId="77777777" w:rsidR="00C4625C" w:rsidRPr="00C4625C" w:rsidRDefault="00C4625C" w:rsidP="00C4625C"/>
    <w:p w14:paraId="64F50901" w14:textId="4DD378D3" w:rsidR="009862CE" w:rsidRDefault="009862CE" w:rsidP="00C4625C">
      <w:r w:rsidRPr="00C4625C">
        <w:t>This leader will be responsible for delivering significant programmes of work and associated projects in the themes of waste and recycling, environment strategy</w:t>
      </w:r>
      <w:r w:rsidR="004851BD" w:rsidRPr="00C4625C">
        <w:t xml:space="preserve"> and nature recovery</w:t>
      </w:r>
      <w:r w:rsidRPr="00C4625C">
        <w:t xml:space="preserve">, </w:t>
      </w:r>
      <w:r w:rsidR="004851BD" w:rsidRPr="00C4625C">
        <w:t xml:space="preserve">countryside access </w:t>
      </w:r>
      <w:r w:rsidRPr="00C4625C">
        <w:t>plus associated statutory services.</w:t>
      </w:r>
    </w:p>
    <w:p w14:paraId="138E6AAA" w14:textId="77777777" w:rsidR="00C4625C" w:rsidRPr="00C4625C" w:rsidRDefault="00C4625C" w:rsidP="00C4625C"/>
    <w:p w14:paraId="4562ADAD" w14:textId="503D83DB" w:rsidR="009862CE" w:rsidRDefault="009862CE" w:rsidP="00C4625C">
      <w:r w:rsidRPr="00C4625C">
        <w:t xml:space="preserve">Responsible for partnership working </w:t>
      </w:r>
      <w:r w:rsidR="00B00DDB" w:rsidRPr="00C4625C">
        <w:t>with</w:t>
      </w:r>
      <w:r w:rsidRPr="00C4625C">
        <w:t xml:space="preserve"> significant numbers of project-specific resources, this leader will draw from across the organisation, external contractors and our district partners, to engage, deliver and manage complex and often politically sensitive pieces of work. This will require an exceptionally high calibre of individual with the ability to negotiate, persuade, influence, and think laterally to overcome obstacles and ensure delivery of programmes.</w:t>
      </w:r>
    </w:p>
    <w:p w14:paraId="395BEF75" w14:textId="77777777" w:rsidR="00C4625C" w:rsidRPr="00C4625C" w:rsidRDefault="00C4625C" w:rsidP="00C4625C"/>
    <w:p w14:paraId="29C7DBF4" w14:textId="77777777" w:rsidR="009862CE" w:rsidRPr="00C4625C" w:rsidRDefault="009862CE" w:rsidP="00C4625C">
      <w:r w:rsidRPr="00C4625C">
        <w:t>This role is high profile in nature working with and responding to politicians, the public and key stakeholders. This leader understands how to balance the strategic imperatives as well as respond tactically to the operational demands that will be placed on them.</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5DBFC89B" w14:textId="77777777" w:rsidR="009862CE" w:rsidRDefault="009862CE" w:rsidP="00BD64F3"/>
    <w:p w14:paraId="23AC3564" w14:textId="77777777" w:rsidR="00C4625C" w:rsidRDefault="009862CE" w:rsidP="00C4625C">
      <w:r w:rsidRPr="00C4625C">
        <w:t xml:space="preserve">The role will report to the </w:t>
      </w:r>
      <w:r w:rsidR="005351CB" w:rsidRPr="00C4625C">
        <w:t xml:space="preserve">Service </w:t>
      </w:r>
      <w:r w:rsidRPr="00C4625C">
        <w:t>Director of GHI and sit as part of the directorate leadership team, managing a multi-skilled team of office, technical and operational employees spread across Suffolk.</w:t>
      </w:r>
    </w:p>
    <w:p w14:paraId="41B5D30F" w14:textId="77777777" w:rsidR="00C4625C" w:rsidRDefault="00C4625C" w:rsidP="00C4625C"/>
    <w:p w14:paraId="4B1B4741" w14:textId="77777777" w:rsidR="00C4625C" w:rsidRDefault="004851BD" w:rsidP="00C4625C">
      <w:r w:rsidRPr="00C4625C">
        <w:t>With direct line management for three heads of service, the areas this role has responsibility for are listed below:</w:t>
      </w:r>
    </w:p>
    <w:p w14:paraId="6050DC4C" w14:textId="77777777" w:rsidR="00C4625C" w:rsidRDefault="00C4625C" w:rsidP="00C4625C"/>
    <w:p w14:paraId="2EABED02" w14:textId="70895A0F" w:rsidR="004851BD" w:rsidRPr="00C4625C" w:rsidRDefault="004851BD" w:rsidP="00C4625C">
      <w:pPr>
        <w:pStyle w:val="ListParagraph"/>
        <w:numPr>
          <w:ilvl w:val="0"/>
          <w:numId w:val="44"/>
        </w:numPr>
      </w:pPr>
      <w:r w:rsidRPr="00C4625C">
        <w:t>Flood and Water Management</w:t>
      </w:r>
    </w:p>
    <w:p w14:paraId="1FB412A0" w14:textId="77777777" w:rsidR="004851BD" w:rsidRPr="00C4625C" w:rsidRDefault="004851BD" w:rsidP="00C4625C">
      <w:pPr>
        <w:pStyle w:val="ListParagraph"/>
        <w:numPr>
          <w:ilvl w:val="0"/>
          <w:numId w:val="44"/>
        </w:numPr>
      </w:pPr>
      <w:r w:rsidRPr="00C4625C">
        <w:t>Environment Strategy</w:t>
      </w:r>
    </w:p>
    <w:p w14:paraId="3A88557E" w14:textId="218C5560" w:rsidR="004851BD" w:rsidRPr="00C4625C" w:rsidRDefault="004851BD" w:rsidP="00C4625C">
      <w:pPr>
        <w:pStyle w:val="ListParagraph"/>
        <w:numPr>
          <w:ilvl w:val="0"/>
          <w:numId w:val="44"/>
        </w:numPr>
      </w:pPr>
      <w:r w:rsidRPr="00C4625C">
        <w:t>Natural &amp; Historic Environment</w:t>
      </w:r>
    </w:p>
    <w:p w14:paraId="55728D1E" w14:textId="677DEC4B" w:rsidR="004851BD" w:rsidRPr="00C4625C" w:rsidRDefault="004851BD" w:rsidP="00C4625C">
      <w:pPr>
        <w:pStyle w:val="ListParagraph"/>
        <w:numPr>
          <w:ilvl w:val="0"/>
          <w:numId w:val="44"/>
        </w:numPr>
      </w:pPr>
      <w:r w:rsidRPr="00C4625C">
        <w:t>Waste</w:t>
      </w:r>
      <w:r w:rsidR="00E32F8A" w:rsidRPr="00C4625C">
        <w:t xml:space="preserve"> Management</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33BA50CB" w14:textId="77777777" w:rsidR="009862CE" w:rsidRPr="00C4625C" w:rsidRDefault="009862CE" w:rsidP="00C4625C">
      <w:pPr>
        <w:pStyle w:val="ListParagraph"/>
        <w:numPr>
          <w:ilvl w:val="0"/>
          <w:numId w:val="45"/>
        </w:numPr>
        <w:spacing w:after="240"/>
      </w:pPr>
      <w:r w:rsidRPr="00C4625C">
        <w:t>To be accountable for service-specific statutory roles and functions. These will vary over time in accordance with the needs of the organisation.</w:t>
      </w:r>
    </w:p>
    <w:p w14:paraId="0DBA3FA2" w14:textId="77777777" w:rsidR="009862CE" w:rsidRPr="00C4625C" w:rsidRDefault="009862CE" w:rsidP="00C4625C">
      <w:pPr>
        <w:pStyle w:val="ListParagraph"/>
        <w:numPr>
          <w:ilvl w:val="0"/>
          <w:numId w:val="45"/>
        </w:numPr>
        <w:spacing w:after="240"/>
      </w:pPr>
      <w:r w:rsidRPr="00C4625C">
        <w:t>To represent the Authority at local, regional and national forums and events.</w:t>
      </w:r>
    </w:p>
    <w:p w14:paraId="40A44BAF" w14:textId="77777777" w:rsidR="009862CE" w:rsidRPr="00C4625C" w:rsidRDefault="009862CE" w:rsidP="00C4625C">
      <w:pPr>
        <w:pStyle w:val="ListParagraph"/>
        <w:numPr>
          <w:ilvl w:val="0"/>
          <w:numId w:val="45"/>
        </w:numPr>
        <w:spacing w:after="240"/>
      </w:pPr>
      <w:r w:rsidRPr="00C4625C">
        <w:lastRenderedPageBreak/>
        <w:t>To provide visible, clear and strong leadership and vision for staff to ensure efficient and effective service delivery alongside innovation and responsiveness to change</w:t>
      </w:r>
    </w:p>
    <w:p w14:paraId="79F84C1E" w14:textId="0EE10C8D" w:rsidR="009862CE" w:rsidRPr="00C4625C" w:rsidRDefault="009862CE" w:rsidP="00C4625C">
      <w:pPr>
        <w:pStyle w:val="ListParagraph"/>
        <w:numPr>
          <w:ilvl w:val="0"/>
          <w:numId w:val="45"/>
        </w:numPr>
        <w:spacing w:after="240"/>
      </w:pPr>
      <w:r w:rsidRPr="00C4625C">
        <w:t xml:space="preserve">Accountable for creating and proactively leading change initiatives which support our </w:t>
      </w:r>
      <w:r w:rsidR="00E32F8A" w:rsidRPr="00C4625C">
        <w:t>longer-term</w:t>
      </w:r>
      <w:r w:rsidRPr="00C4625C">
        <w:t xml:space="preserve"> vision.</w:t>
      </w:r>
    </w:p>
    <w:p w14:paraId="4EA0C56F" w14:textId="48240A69" w:rsidR="009862CE" w:rsidRPr="00C4625C" w:rsidRDefault="009862CE" w:rsidP="00C4625C">
      <w:pPr>
        <w:pStyle w:val="ListParagraph"/>
        <w:numPr>
          <w:ilvl w:val="0"/>
          <w:numId w:val="45"/>
        </w:numPr>
        <w:spacing w:after="240"/>
      </w:pPr>
      <w:r w:rsidRPr="00C4625C">
        <w:t xml:space="preserve">Anticipating and predicting the </w:t>
      </w:r>
      <w:r w:rsidR="00E32F8A" w:rsidRPr="00C4625C">
        <w:t>long-term</w:t>
      </w:r>
      <w:r w:rsidRPr="00C4625C">
        <w:t xml:space="preserve"> impact of national and international developments, within an area of expertise to inform the wider function and the council’s strategy.</w:t>
      </w:r>
    </w:p>
    <w:p w14:paraId="2F747096" w14:textId="78E10A30" w:rsidR="00DD0995" w:rsidRPr="00C4625C" w:rsidRDefault="00DD0995" w:rsidP="00C4625C">
      <w:pPr>
        <w:pStyle w:val="ListParagraph"/>
        <w:numPr>
          <w:ilvl w:val="0"/>
          <w:numId w:val="45"/>
        </w:numPr>
        <w:spacing w:after="240"/>
      </w:pPr>
      <w:r w:rsidRPr="00C4625C">
        <w:t>Using sound commercial judgement to find novel solutions to emerging and complex issues.</w:t>
      </w:r>
    </w:p>
    <w:p w14:paraId="4B8DD65C" w14:textId="77777777" w:rsidR="009862CE" w:rsidRPr="00C4625C" w:rsidRDefault="009862CE" w:rsidP="00C4625C">
      <w:pPr>
        <w:pStyle w:val="ListParagraph"/>
        <w:numPr>
          <w:ilvl w:val="0"/>
          <w:numId w:val="45"/>
        </w:numPr>
        <w:spacing w:after="240"/>
      </w:pPr>
      <w:r w:rsidRPr="00C4625C">
        <w:t>Maximising digital technologies and innovation across the council and with stakeholders and partners.</w:t>
      </w:r>
    </w:p>
    <w:p w14:paraId="1D482262" w14:textId="77777777" w:rsidR="009862CE" w:rsidRPr="00C4625C" w:rsidRDefault="009862CE" w:rsidP="00C4625C">
      <w:pPr>
        <w:pStyle w:val="ListParagraph"/>
        <w:numPr>
          <w:ilvl w:val="0"/>
          <w:numId w:val="45"/>
        </w:numPr>
        <w:spacing w:after="240"/>
      </w:pPr>
      <w:r w:rsidRPr="00C4625C">
        <w:t>Establish clear and effective arrangements for regular communications and engagement with a range of stakeholders – staff, councillors, district and borough councils, parish and town councils, and others as required.</w:t>
      </w:r>
    </w:p>
    <w:p w14:paraId="1363F49F" w14:textId="77777777" w:rsidR="003052C0" w:rsidRPr="00C4625C" w:rsidRDefault="003052C0" w:rsidP="00C4625C">
      <w:pPr>
        <w:pStyle w:val="ListParagraph"/>
        <w:numPr>
          <w:ilvl w:val="0"/>
          <w:numId w:val="45"/>
        </w:numPr>
        <w:spacing w:after="240"/>
      </w:pPr>
      <w:r w:rsidRPr="00C4625C">
        <w:t>To provide leadership to SCC’s Waste Management function, its infrastructure programme and the Suffolk Waste Partnership.</w:t>
      </w:r>
    </w:p>
    <w:p w14:paraId="735BC458" w14:textId="285EAFBD" w:rsidR="009862CE" w:rsidRPr="00C4625C" w:rsidRDefault="009862CE" w:rsidP="00C4625C">
      <w:pPr>
        <w:pStyle w:val="ListParagraph"/>
        <w:numPr>
          <w:ilvl w:val="0"/>
          <w:numId w:val="45"/>
        </w:numPr>
        <w:spacing w:after="240"/>
      </w:pPr>
      <w:r w:rsidRPr="00C4625C">
        <w:t xml:space="preserve">Together with the </w:t>
      </w:r>
      <w:r w:rsidR="005F21B6" w:rsidRPr="00C4625C">
        <w:t>Suffolk</w:t>
      </w:r>
      <w:r w:rsidRPr="00C4625C">
        <w:t xml:space="preserve"> districts and borough</w:t>
      </w:r>
      <w:r w:rsidR="005F21B6" w:rsidRPr="00C4625C">
        <w:t>, neighbouring authorities</w:t>
      </w:r>
      <w:r w:rsidRPr="00C4625C">
        <w:t xml:space="preserve"> and other partners as appropriate, to develop strategies to enable Suffolk's growth potential to be realised in a way which is in keeping with the place of Suffolk and recognises, and where possible, enhances its natural and historic environments.</w:t>
      </w:r>
    </w:p>
    <w:p w14:paraId="3504BCB6" w14:textId="30FB7FA2" w:rsidR="009862CE" w:rsidRPr="00C4625C" w:rsidRDefault="009862CE" w:rsidP="00C4625C">
      <w:pPr>
        <w:pStyle w:val="ListParagraph"/>
        <w:numPr>
          <w:ilvl w:val="0"/>
          <w:numId w:val="45"/>
        </w:numPr>
        <w:spacing w:after="240"/>
      </w:pPr>
      <w:r w:rsidRPr="00C4625C">
        <w:t>Develop projects, bids and deals which enable investment to be made in Suffolk's economy, heritage and environment from central government, Europe, local funds and the private sector.</w:t>
      </w:r>
      <w:r w:rsidR="005351CB" w:rsidRPr="00C4625C">
        <w:t xml:space="preserve"> </w:t>
      </w:r>
      <w:r w:rsidRPr="00C4625C">
        <w:t>Bring together and focus efforts of all the teams on delivering sustainable development for Suffolk by dismantling silos and promoting better partnership working</w:t>
      </w:r>
    </w:p>
    <w:p w14:paraId="39F43D48" w14:textId="59E7BF17" w:rsidR="00DD0995" w:rsidRPr="00C4625C" w:rsidRDefault="00DD0995" w:rsidP="00C4625C">
      <w:pPr>
        <w:pStyle w:val="ListParagraph"/>
        <w:numPr>
          <w:ilvl w:val="0"/>
          <w:numId w:val="45"/>
        </w:numPr>
        <w:spacing w:after="240"/>
      </w:pPr>
      <w:r w:rsidRPr="00C4625C">
        <w:t xml:space="preserve">Deliver against our commitments to reduce impacts on </w:t>
      </w:r>
      <w:r w:rsidR="005F21B6" w:rsidRPr="00C4625C">
        <w:t>our environment</w:t>
      </w:r>
      <w:r w:rsidRPr="00C4625C">
        <w:t xml:space="preserve"> by working innovatively with the public and private sectors, and develop ways of adapting to </w:t>
      </w:r>
      <w:r w:rsidR="005F21B6" w:rsidRPr="00C4625C">
        <w:t xml:space="preserve">the </w:t>
      </w:r>
      <w:r w:rsidRPr="00C4625C">
        <w:t>chang</w:t>
      </w:r>
      <w:r w:rsidR="005F21B6" w:rsidRPr="00C4625C">
        <w:t>ing climate</w:t>
      </w:r>
      <w:r w:rsidRPr="00C4625C">
        <w:t>, including strategic flood risk management.</w:t>
      </w:r>
    </w:p>
    <w:p w14:paraId="0BDB1BDB" w14:textId="6FF5D223" w:rsidR="005F21B6" w:rsidRDefault="005F21B6" w:rsidP="00C4625C">
      <w:pPr>
        <w:pStyle w:val="ListParagraph"/>
        <w:numPr>
          <w:ilvl w:val="0"/>
          <w:numId w:val="45"/>
        </w:numPr>
      </w:pPr>
      <w:r w:rsidRPr="00C4625C">
        <w:t>Lead on cross-cutting themes and corporate groups, representing the whole of the GHI Directorate.</w:t>
      </w:r>
    </w:p>
    <w:p w14:paraId="46703381" w14:textId="77777777" w:rsidR="00C4625C" w:rsidRPr="00C4625C" w:rsidRDefault="00C4625C" w:rsidP="00C4625C">
      <w:pPr>
        <w:ind w:left="360"/>
      </w:pPr>
    </w:p>
    <w:p w14:paraId="7881067A" w14:textId="2B9BCFC6" w:rsidR="00C84CD6" w:rsidRPr="00C4625C" w:rsidRDefault="00C84CD6" w:rsidP="00C4625C">
      <w:r w:rsidRPr="00C4625C">
        <w:t xml:space="preserve">Although this list provides examples of what </w:t>
      </w:r>
      <w:r w:rsidR="004C46C2" w:rsidRPr="00C4625C">
        <w:t>you will</w:t>
      </w:r>
      <w:r w:rsidRPr="00C4625C">
        <w:t xml:space="preserve"> be doing it’s not intended to be </w:t>
      </w:r>
      <w:r w:rsidR="00BC371B" w:rsidRPr="00C4625C">
        <w:t>exhaustive,</w:t>
      </w:r>
      <w:r w:rsidRPr="00C4625C">
        <w:t xml:space="preserve"> and </w:t>
      </w:r>
      <w:r w:rsidR="004C46C2" w:rsidRPr="00C4625C">
        <w:t>you will</w:t>
      </w:r>
      <w:r w:rsidRPr="00C4625C">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C4625C" w:rsidRDefault="00AF2778" w:rsidP="00C4625C"/>
    <w:p w14:paraId="18843130" w14:textId="77777777" w:rsidR="00E37CE0" w:rsidRPr="00C4625C" w:rsidRDefault="00E37CE0" w:rsidP="00C4625C">
      <w:pPr>
        <w:rPr>
          <w:b/>
          <w:bCs/>
        </w:rPr>
      </w:pPr>
      <w:r w:rsidRPr="00C4625C">
        <w:rPr>
          <w:b/>
          <w:bCs/>
        </w:rPr>
        <w:t>Qualifications and professional memberships</w:t>
      </w:r>
    </w:p>
    <w:p w14:paraId="2BEAFDB1" w14:textId="77777777" w:rsidR="00464388" w:rsidRPr="00C4625C" w:rsidRDefault="00464388" w:rsidP="00C4625C">
      <w:pPr>
        <w:pStyle w:val="ListParagraph"/>
        <w:numPr>
          <w:ilvl w:val="0"/>
          <w:numId w:val="46"/>
        </w:numPr>
      </w:pPr>
      <w:r w:rsidRPr="00C4625C">
        <w:t>Relevant industry background degree or management degree</w:t>
      </w:r>
    </w:p>
    <w:p w14:paraId="503881A4" w14:textId="77777777" w:rsidR="00E37CE0" w:rsidRPr="00C4625C" w:rsidRDefault="00E37CE0" w:rsidP="00C4625C"/>
    <w:p w14:paraId="7C65C426" w14:textId="3BC50C38" w:rsidR="00635F67" w:rsidRPr="00C4625C" w:rsidRDefault="00AF2778" w:rsidP="00C4625C">
      <w:pPr>
        <w:rPr>
          <w:b/>
          <w:bCs/>
        </w:rPr>
      </w:pPr>
      <w:r w:rsidRPr="00C4625C">
        <w:rPr>
          <w:b/>
          <w:bCs/>
        </w:rPr>
        <w:lastRenderedPageBreak/>
        <w:t>Va</w:t>
      </w:r>
      <w:r w:rsidR="00635F67" w:rsidRPr="00C4625C">
        <w:rPr>
          <w:b/>
          <w:bCs/>
        </w:rPr>
        <w:t xml:space="preserve">lues and </w:t>
      </w:r>
      <w:r w:rsidR="00040A1F" w:rsidRPr="00C4625C">
        <w:rPr>
          <w:b/>
          <w:bCs/>
        </w:rPr>
        <w:t>p</w:t>
      </w:r>
      <w:r w:rsidR="00635F67" w:rsidRPr="00C4625C">
        <w:rPr>
          <w:b/>
          <w:bCs/>
        </w:rPr>
        <w:t xml:space="preserve">ersonal </w:t>
      </w:r>
      <w:r w:rsidR="00040A1F" w:rsidRPr="00C4625C">
        <w:rPr>
          <w:b/>
          <w:bCs/>
        </w:rPr>
        <w:t>q</w:t>
      </w:r>
      <w:r w:rsidR="00635F67" w:rsidRPr="00C4625C">
        <w:rPr>
          <w:b/>
          <w:bCs/>
        </w:rPr>
        <w:t>ualities</w:t>
      </w:r>
    </w:p>
    <w:p w14:paraId="1A912E05" w14:textId="57864B5F" w:rsidR="00F674AE" w:rsidRDefault="00F674AE" w:rsidP="00F674AE">
      <w:pPr>
        <w:pStyle w:val="ListParagraph"/>
        <w:numPr>
          <w:ilvl w:val="0"/>
          <w:numId w:val="46"/>
        </w:numPr>
      </w:pPr>
      <w:r w:rsidRPr="00F674AE">
        <w:t xml:space="preserve">An experienced and successful leader whose strong personal values underpin their leadership approach, leading by example in line with our </w:t>
      </w:r>
      <w:hyperlink r:id="rId14" w:history="1">
        <w:r w:rsidRPr="00C4625C">
          <w:rPr>
            <w:rStyle w:val="Hyperlink"/>
          </w:rPr>
          <w:t>WE ASPIRE</w:t>
        </w:r>
      </w:hyperlink>
      <w:r>
        <w:t xml:space="preserve"> </w:t>
      </w:r>
      <w:r w:rsidRPr="00F674AE">
        <w:t>values.</w:t>
      </w:r>
    </w:p>
    <w:p w14:paraId="32C0851E" w14:textId="6597E091" w:rsidR="00F674AE" w:rsidRPr="00C4625C" w:rsidRDefault="00F674AE" w:rsidP="00F674AE">
      <w:pPr>
        <w:pStyle w:val="ListParagraph"/>
        <w:numPr>
          <w:ilvl w:val="0"/>
          <w:numId w:val="46"/>
        </w:numPr>
      </w:pPr>
      <w:r w:rsidRPr="00C4625C">
        <w:t>Demonstrates a passion for making a positive difference for Suffolk.</w:t>
      </w:r>
      <w:r w:rsidRPr="00F674AE">
        <w:t xml:space="preserve"> </w:t>
      </w:r>
      <w:r w:rsidRPr="00C4625C">
        <w:t>Creates and shares an ideal image of what we can become and motivates others to see exciting possibilities for the future.</w:t>
      </w:r>
    </w:p>
    <w:p w14:paraId="38589AEC" w14:textId="77777777" w:rsidR="00F674AE" w:rsidRDefault="00F674AE" w:rsidP="00F674AE">
      <w:pPr>
        <w:pStyle w:val="ListParagraph"/>
        <w:numPr>
          <w:ilvl w:val="0"/>
          <w:numId w:val="46"/>
        </w:numPr>
      </w:pPr>
      <w:r w:rsidRPr="00F674AE">
        <w:t>Acts with integrity and promotes fairness, with a clear commitment to Equality, Diversity and Inclusion (EDI).</w:t>
      </w:r>
    </w:p>
    <w:p w14:paraId="172F7BCF" w14:textId="74C8B317" w:rsidR="00F674AE" w:rsidRDefault="00F674AE" w:rsidP="00F674AE">
      <w:pPr>
        <w:pStyle w:val="ListParagraph"/>
        <w:numPr>
          <w:ilvl w:val="0"/>
          <w:numId w:val="46"/>
        </w:numPr>
      </w:pPr>
      <w:r w:rsidRPr="00C4625C">
        <w:t>Evidence of demonstrating resilience under pressure</w:t>
      </w:r>
      <w:r>
        <w:t>.</w:t>
      </w:r>
    </w:p>
    <w:p w14:paraId="187924BE" w14:textId="61736D26" w:rsidR="00F674AE" w:rsidRDefault="00F674AE" w:rsidP="00F674AE">
      <w:pPr>
        <w:pStyle w:val="ListParagraph"/>
        <w:numPr>
          <w:ilvl w:val="0"/>
          <w:numId w:val="46"/>
        </w:numPr>
      </w:pPr>
      <w:r w:rsidRPr="00C4625C">
        <w:t>Strives to continuously improve in everything they do, taking the initiative to learn and develop.</w:t>
      </w:r>
    </w:p>
    <w:p w14:paraId="36AC994A" w14:textId="5443C20F" w:rsidR="00F674AE" w:rsidRPr="00C4625C" w:rsidRDefault="00F674AE" w:rsidP="00F674AE">
      <w:pPr>
        <w:pStyle w:val="ListParagraph"/>
        <w:numPr>
          <w:ilvl w:val="0"/>
          <w:numId w:val="46"/>
        </w:numPr>
      </w:pPr>
      <w:r w:rsidRPr="00C4625C">
        <w:t>Brings creativity into their work through innovation and openness to change.</w:t>
      </w:r>
      <w:r>
        <w:t xml:space="preserve"> </w:t>
      </w:r>
      <w:r w:rsidRPr="00C4625C">
        <w:t>Thinks radically, takes risks and is prepared to make mistakes when looking for new ways to improve services. Sees disappointments as learning opportunities. Seeks opportunities to challenge and change the status quo.</w:t>
      </w:r>
    </w:p>
    <w:p w14:paraId="02B36169" w14:textId="72B16641" w:rsidR="00F674AE" w:rsidRPr="00C4625C" w:rsidRDefault="00F674AE" w:rsidP="00F674AE">
      <w:pPr>
        <w:pStyle w:val="ListParagraph"/>
        <w:numPr>
          <w:ilvl w:val="0"/>
          <w:numId w:val="46"/>
        </w:numPr>
      </w:pPr>
      <w:r w:rsidRPr="00C4625C">
        <w:t>Collaborates well with others and offers assistance and support to colleagues.</w:t>
      </w:r>
    </w:p>
    <w:p w14:paraId="6C6DF503" w14:textId="401067B8" w:rsidR="00464388" w:rsidRPr="00C4625C" w:rsidRDefault="00464388" w:rsidP="00C4625C"/>
    <w:p w14:paraId="440570CA" w14:textId="3448EB0C" w:rsidR="001B600C" w:rsidRPr="00C4625C" w:rsidRDefault="00C5560A" w:rsidP="00C4625C">
      <w:pPr>
        <w:rPr>
          <w:b/>
          <w:bCs/>
        </w:rPr>
      </w:pPr>
      <w:r w:rsidRPr="00C4625C">
        <w:rPr>
          <w:b/>
          <w:bCs/>
        </w:rPr>
        <w:t xml:space="preserve">Specialist </w:t>
      </w:r>
      <w:r w:rsidR="00513B07" w:rsidRPr="00C4625C">
        <w:rPr>
          <w:b/>
          <w:bCs/>
        </w:rPr>
        <w:t xml:space="preserve">knowledge </w:t>
      </w:r>
      <w:r w:rsidRPr="00C4625C">
        <w:rPr>
          <w:b/>
          <w:bCs/>
        </w:rPr>
        <w:t>skills and experience</w:t>
      </w:r>
    </w:p>
    <w:p w14:paraId="167278BA" w14:textId="77777777" w:rsidR="00464388" w:rsidRPr="00C4625C" w:rsidRDefault="00464388" w:rsidP="00C4625C">
      <w:pPr>
        <w:pStyle w:val="ListParagraph"/>
        <w:numPr>
          <w:ilvl w:val="0"/>
          <w:numId w:val="46"/>
        </w:numPr>
      </w:pPr>
      <w:r w:rsidRPr="00C4625C">
        <w:t>Experience of managing a range of successful large-scale change projects.</w:t>
      </w:r>
    </w:p>
    <w:p w14:paraId="408E46C5" w14:textId="66376B18" w:rsidR="00464388" w:rsidRPr="00C4625C" w:rsidRDefault="00464388" w:rsidP="00C4625C">
      <w:pPr>
        <w:pStyle w:val="ListParagraph"/>
        <w:numPr>
          <w:ilvl w:val="0"/>
          <w:numId w:val="46"/>
        </w:numPr>
      </w:pPr>
      <w:r w:rsidRPr="00C4625C">
        <w:t>Demonstrable evidence of high performance and achievement at a senior level within a local authority and/or large, multi-functional organisation with comparable scope, size and complexity</w:t>
      </w:r>
      <w:r w:rsidR="00F674AE">
        <w:t>.</w:t>
      </w:r>
    </w:p>
    <w:p w14:paraId="2D3DCD2F" w14:textId="77146543" w:rsidR="00464388" w:rsidRPr="00C4625C" w:rsidRDefault="00464388" w:rsidP="00C4625C">
      <w:pPr>
        <w:pStyle w:val="ListParagraph"/>
        <w:numPr>
          <w:ilvl w:val="0"/>
          <w:numId w:val="46"/>
        </w:numPr>
      </w:pPr>
      <w:r w:rsidRPr="00C4625C">
        <w:t>Evidence of having successfully delivered major service redesign / improvements, driving associated cultural change to embed the improvements</w:t>
      </w:r>
      <w:r w:rsidR="00F674AE">
        <w:t>.</w:t>
      </w:r>
    </w:p>
    <w:p w14:paraId="36F540D8" w14:textId="647DAA9B" w:rsidR="00464388" w:rsidRPr="00C4625C" w:rsidRDefault="00464388" w:rsidP="00C4625C">
      <w:pPr>
        <w:pStyle w:val="ListParagraph"/>
        <w:numPr>
          <w:ilvl w:val="0"/>
          <w:numId w:val="46"/>
        </w:numPr>
      </w:pPr>
      <w:r w:rsidRPr="00C4625C">
        <w:t>A record of successful change and corporate management, translating strategic ambitions into achievements within a demanding and politically sensitive environment</w:t>
      </w:r>
      <w:r w:rsidR="00F674AE">
        <w:t>.</w:t>
      </w:r>
    </w:p>
    <w:p w14:paraId="79C55DDB" w14:textId="4406F278" w:rsidR="00464388" w:rsidRPr="00C4625C" w:rsidRDefault="00464388" w:rsidP="00C4625C">
      <w:pPr>
        <w:pStyle w:val="ListParagraph"/>
        <w:numPr>
          <w:ilvl w:val="0"/>
          <w:numId w:val="46"/>
        </w:numPr>
      </w:pPr>
      <w:r w:rsidRPr="00C4625C">
        <w:t xml:space="preserve">Significant experience of harnessing the strengths and talents of people at all levels, </w:t>
      </w:r>
      <w:proofErr w:type="gramStart"/>
      <w:r w:rsidRPr="00C4625C">
        <w:t>in order to</w:t>
      </w:r>
      <w:proofErr w:type="gramEnd"/>
      <w:r w:rsidRPr="00C4625C">
        <w:t xml:space="preserve"> support them to realise their full potential and achieve common goals</w:t>
      </w:r>
      <w:r w:rsidR="00F674AE">
        <w:t>.</w:t>
      </w:r>
    </w:p>
    <w:p w14:paraId="23AE8E06" w14:textId="5990D097" w:rsidR="00464388" w:rsidRPr="00C4625C" w:rsidRDefault="00464388" w:rsidP="00C4625C">
      <w:pPr>
        <w:pStyle w:val="ListParagraph"/>
        <w:numPr>
          <w:ilvl w:val="0"/>
          <w:numId w:val="46"/>
        </w:numPr>
      </w:pPr>
      <w:r w:rsidRPr="00C4625C">
        <w:t>A record of successful resource management, capital and revenue budget management, monitoring and control of the performance of human, financial and physical resources in a complex / political organisation</w:t>
      </w:r>
      <w:r w:rsidR="00F674AE">
        <w:t>.</w:t>
      </w:r>
    </w:p>
    <w:p w14:paraId="7A8B5292" w14:textId="239F1962" w:rsidR="00464388" w:rsidRPr="00C4625C" w:rsidRDefault="00464388" w:rsidP="00C4625C">
      <w:pPr>
        <w:pStyle w:val="ListParagraph"/>
        <w:numPr>
          <w:ilvl w:val="0"/>
          <w:numId w:val="46"/>
        </w:numPr>
      </w:pPr>
      <w:r w:rsidRPr="00C4625C">
        <w:t>Extensive knowledge of service delivery across the public sector</w:t>
      </w:r>
      <w:r w:rsidR="00F674AE">
        <w:t>.</w:t>
      </w:r>
    </w:p>
    <w:p w14:paraId="4DEB9570" w14:textId="77777777" w:rsidR="00464388" w:rsidRPr="00C4625C" w:rsidRDefault="00464388" w:rsidP="00C4625C">
      <w:pPr>
        <w:pStyle w:val="ListParagraph"/>
        <w:numPr>
          <w:ilvl w:val="0"/>
          <w:numId w:val="46"/>
        </w:numPr>
      </w:pPr>
      <w:r w:rsidRPr="00C4625C">
        <w:t>Excellent understanding of local government and the issues affecting its future</w:t>
      </w:r>
    </w:p>
    <w:p w14:paraId="61D0C0D4" w14:textId="299D86FD" w:rsidR="00464388" w:rsidRPr="00C4625C" w:rsidRDefault="00464388" w:rsidP="00C4625C">
      <w:pPr>
        <w:pStyle w:val="ListParagraph"/>
        <w:numPr>
          <w:ilvl w:val="0"/>
          <w:numId w:val="46"/>
        </w:numPr>
      </w:pPr>
      <w:r w:rsidRPr="00C4625C">
        <w:t>A good understanding of the political context and environment in which SCC and its partners operate</w:t>
      </w:r>
      <w:r w:rsidR="00F674AE">
        <w:t>.</w:t>
      </w:r>
    </w:p>
    <w:p w14:paraId="2082685F" w14:textId="77C6E8D1" w:rsidR="00464388" w:rsidRPr="00C4625C" w:rsidRDefault="00464388" w:rsidP="00C4625C">
      <w:pPr>
        <w:pStyle w:val="ListParagraph"/>
        <w:numPr>
          <w:ilvl w:val="0"/>
          <w:numId w:val="46"/>
        </w:numPr>
      </w:pPr>
      <w:r w:rsidRPr="00C4625C">
        <w:t>A track record of implementing policy and strategy into operational practice</w:t>
      </w:r>
      <w:r w:rsidR="00F674AE">
        <w:t>.</w:t>
      </w:r>
    </w:p>
    <w:p w14:paraId="45EAD8CE" w14:textId="1B506F34" w:rsidR="00464388" w:rsidRPr="00C4625C" w:rsidRDefault="00464388" w:rsidP="00C4625C">
      <w:pPr>
        <w:pStyle w:val="ListParagraph"/>
        <w:numPr>
          <w:ilvl w:val="0"/>
          <w:numId w:val="46"/>
        </w:numPr>
      </w:pPr>
      <w:r w:rsidRPr="00C4625C">
        <w:t>Evidence of successful multi-partner and / or commercial negotiations which have had a positive impact</w:t>
      </w:r>
      <w:r w:rsidR="00F674AE">
        <w:t>.</w:t>
      </w:r>
    </w:p>
    <w:p w14:paraId="72977795" w14:textId="24DE8C58" w:rsidR="00BA6C74" w:rsidRPr="00C4625C" w:rsidRDefault="00464388" w:rsidP="00C4625C">
      <w:pPr>
        <w:pStyle w:val="ListParagraph"/>
        <w:numPr>
          <w:ilvl w:val="0"/>
          <w:numId w:val="46"/>
        </w:numPr>
      </w:pPr>
      <w:r w:rsidRPr="00C4625C">
        <w:t>Ability to commission services and procure and manage internal and external suppliers</w:t>
      </w:r>
      <w:r w:rsidR="00F674AE">
        <w:t>.</w:t>
      </w:r>
    </w:p>
    <w:p w14:paraId="18F6E3E0" w14:textId="56066EC0" w:rsidR="001B600C" w:rsidRDefault="00464388" w:rsidP="00C4625C">
      <w:pPr>
        <w:pStyle w:val="ListParagraph"/>
        <w:numPr>
          <w:ilvl w:val="0"/>
          <w:numId w:val="46"/>
        </w:numPr>
      </w:pPr>
      <w:r w:rsidRPr="00C4625C">
        <w:t>Demonstrable evidence of effective engagement with a range of partners and stakeholders (including the media) across all sectors and ongoing development of networks that foster personal and organisational credibility</w:t>
      </w:r>
      <w:r w:rsidR="00F674AE">
        <w:t>.</w:t>
      </w:r>
    </w:p>
    <w:p w14:paraId="05353B7A" w14:textId="77777777" w:rsidR="00F674AE" w:rsidRPr="00C4625C" w:rsidRDefault="00F674AE" w:rsidP="00F674AE">
      <w:pPr>
        <w:pStyle w:val="ListParagraph"/>
      </w:pPr>
    </w:p>
    <w:p w14:paraId="7FA09741" w14:textId="4ED786AF" w:rsidR="00C4625C" w:rsidRPr="00C4625C" w:rsidRDefault="00464388" w:rsidP="00C4625C">
      <w:pPr>
        <w:rPr>
          <w:b/>
          <w:bCs/>
        </w:rPr>
      </w:pPr>
      <w:r w:rsidRPr="00C4625C">
        <w:rPr>
          <w:b/>
          <w:bCs/>
        </w:rPr>
        <w:t>Additional Requirements</w:t>
      </w:r>
    </w:p>
    <w:p w14:paraId="2939BC46" w14:textId="77777777" w:rsidR="00F674AE" w:rsidRDefault="00464388" w:rsidP="00C4625C">
      <w:pPr>
        <w:pStyle w:val="ListParagraph"/>
        <w:numPr>
          <w:ilvl w:val="0"/>
          <w:numId w:val="46"/>
        </w:numPr>
      </w:pPr>
      <w:r w:rsidRPr="00C4625C">
        <w:t>As a leader you will be able to flex and adapt to meet the changing needs of Suffolk to ensure we make the best use of our skills and knowledge now and in the future.</w:t>
      </w:r>
    </w:p>
    <w:p w14:paraId="593FED87" w14:textId="77777777" w:rsidR="00F674AE" w:rsidRDefault="00F674AE" w:rsidP="00F674AE"/>
    <w:p w14:paraId="23EBC60E" w14:textId="7D8E5AD7" w:rsidR="00A0309B" w:rsidRPr="00C4625C" w:rsidRDefault="00A0309B" w:rsidP="00F674AE">
      <w:r w:rsidRPr="00C4625C">
        <w:lastRenderedPageBreak/>
        <w:t>If you think you have what it takes to be successful in this role, even if you don’t meet all the criteria, please apply. We’d appreciate the opportunity to consider your application.</w:t>
      </w:r>
    </w:p>
    <w:p w14:paraId="2083AC07" w14:textId="77777777" w:rsidR="00A0309B" w:rsidRDefault="00A0309B" w:rsidP="00BA6C74">
      <w:pPr>
        <w:spacing w:after="120"/>
        <w:rPr>
          <w:rFonts w:cs="Arial"/>
          <w:b/>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0D946354" w14:textId="3B5C300F" w:rsidR="00DD33EA" w:rsidRPr="004154BA" w:rsidRDefault="00DD33EA" w:rsidP="00DD33EA">
      <w:pPr>
        <w:rPr>
          <w:rFonts w:cs="Arial"/>
          <w:i/>
        </w:rPr>
      </w:pPr>
    </w:p>
    <w:p w14:paraId="4DA0F559" w14:textId="048844F7" w:rsidR="00DD33EA" w:rsidRPr="005351CB" w:rsidRDefault="008336AA" w:rsidP="005351CB">
      <w:pPr>
        <w:rPr>
          <w:rStyle w:val="Arial12"/>
          <w:rFonts w:cs="Arial"/>
        </w:rPr>
      </w:pPr>
      <w:r w:rsidRPr="005351CB">
        <w:rPr>
          <w:rStyle w:val="Arial12"/>
          <w:rFonts w:cs="Arial"/>
        </w:rPr>
        <w:t>Y</w:t>
      </w:r>
      <w:r w:rsidR="00DD33EA" w:rsidRPr="005351CB">
        <w:rPr>
          <w:rStyle w:val="Arial12"/>
          <w:rFonts w:cs="Arial"/>
        </w:rPr>
        <w:t xml:space="preserve">ou will need to travel, so you must either </w:t>
      </w:r>
      <w:r w:rsidR="004154BA" w:rsidRPr="005351CB">
        <w:rPr>
          <w:rStyle w:val="Arial12"/>
          <w:rFonts w:cs="Arial"/>
        </w:rPr>
        <w:t>hold a full, current driving licence</w:t>
      </w:r>
      <w:r w:rsidR="00DD33EA" w:rsidRPr="005351CB">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BA6C74">
      <w:pPr>
        <w:spacing w:after="120"/>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3534B529" w14:textId="2C7837D4" w:rsidR="00981FC3" w:rsidRPr="00F24FA7" w:rsidRDefault="00981FC3" w:rsidP="00BA6C74">
      <w:pPr>
        <w:spacing w:after="120"/>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7A254815" w14:textId="134736B9" w:rsidR="006639C1" w:rsidRDefault="006639C1" w:rsidP="00BA6C74">
      <w:pPr>
        <w:pStyle w:val="BodyText2"/>
        <w:tabs>
          <w:tab w:val="left" w:pos="720"/>
          <w:tab w:val="left" w:pos="1440"/>
          <w:tab w:val="left" w:pos="2160"/>
        </w:tabs>
        <w:spacing w:after="120"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BA6C74">
      <w:pPr>
        <w:pStyle w:val="BodyText2"/>
        <w:tabs>
          <w:tab w:val="left" w:pos="720"/>
          <w:tab w:val="left" w:pos="1440"/>
          <w:tab w:val="left" w:pos="2160"/>
        </w:tabs>
        <w:spacing w:after="120"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7855F141" w14:textId="7BEF39DA" w:rsidR="006639C1" w:rsidRDefault="00A54573" w:rsidP="00BA6C74">
      <w:pPr>
        <w:pStyle w:val="BodyText2"/>
        <w:tabs>
          <w:tab w:val="left" w:pos="720"/>
          <w:tab w:val="left" w:pos="1440"/>
          <w:tab w:val="left" w:pos="2160"/>
        </w:tabs>
        <w:spacing w:after="120"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BA6C74">
      <w:pPr>
        <w:spacing w:after="120"/>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BA6C74">
      <w:pPr>
        <w:spacing w:after="120"/>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5373039A" w14:textId="155B0D43" w:rsidR="00516E65" w:rsidRPr="00F24FA7" w:rsidRDefault="00DF0CB2" w:rsidP="00BA6C74">
      <w:pPr>
        <w:spacing w:after="120"/>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4507">
      <w:footerReference w:type="default" r:id="rId20"/>
      <w:headerReference w:type="first" r:id="rId21"/>
      <w:footerReference w:type="first" r:id="rId22"/>
      <w:type w:val="continuous"/>
      <w:pgSz w:w="11907" w:h="16834"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4496" w14:textId="77777777" w:rsidR="00D72B27" w:rsidRDefault="00D72B27">
      <w:r>
        <w:separator/>
      </w:r>
    </w:p>
  </w:endnote>
  <w:endnote w:type="continuationSeparator" w:id="0">
    <w:p w14:paraId="607AD910" w14:textId="77777777" w:rsidR="00D72B27" w:rsidRDefault="00D72B27">
      <w:r>
        <w:continuationSeparator/>
      </w:r>
    </w:p>
  </w:endnote>
  <w:endnote w:type="continuationNotice" w:id="1">
    <w:p w14:paraId="0F8D3B7F" w14:textId="77777777" w:rsidR="00D72B27" w:rsidRDefault="00D72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4532" w14:textId="52CEDDC6" w:rsidR="0016491A" w:rsidRPr="00E807E9" w:rsidRDefault="00000000" w:rsidP="00594507">
    <w:pPr>
      <w:pStyle w:val="Footer"/>
    </w:pPr>
    <w:sdt>
      <w:sdtPr>
        <w:id w:val="-1184051058"/>
        <w:docPartObj>
          <w:docPartGallery w:val="Page Numbers (Bottom of Page)"/>
          <w:docPartUnique/>
        </w:docPartObj>
      </w:sdtPr>
      <w:sdtContent>
        <w:r w:rsidR="00594507">
          <w:t>JE</w:t>
        </w:r>
        <w:r w:rsidR="00C4625C">
          <w:t>2156</w:t>
        </w:r>
        <w:r w:rsidR="00594507">
          <w:tab/>
        </w:r>
        <w:r w:rsidR="00594507">
          <w:tab/>
          <w:t xml:space="preserve"> </w:t>
        </w:r>
        <w:sdt>
          <w:sdtPr>
            <w:id w:val="-288744649"/>
            <w:docPartObj>
              <w:docPartGallery w:val="Page Numbers (Top of Page)"/>
              <w:docPartUnique/>
            </w:docPartObj>
          </w:sdtPr>
          <w:sdtContent>
            <w:r w:rsidR="00A773F6">
              <w:t xml:space="preserve">Page </w:t>
            </w:r>
            <w:r w:rsidR="00A773F6">
              <w:rPr>
                <w:b/>
                <w:bCs/>
                <w:szCs w:val="24"/>
              </w:rPr>
              <w:fldChar w:fldCharType="begin"/>
            </w:r>
            <w:r w:rsidR="00A773F6">
              <w:rPr>
                <w:b/>
                <w:bCs/>
              </w:rPr>
              <w:instrText xml:space="preserve"> PAGE </w:instrText>
            </w:r>
            <w:r w:rsidR="00A773F6">
              <w:rPr>
                <w:b/>
                <w:bCs/>
                <w:szCs w:val="24"/>
              </w:rPr>
              <w:fldChar w:fldCharType="separate"/>
            </w:r>
            <w:r w:rsidR="00A773F6">
              <w:rPr>
                <w:b/>
                <w:bCs/>
                <w:noProof/>
              </w:rPr>
              <w:t>2</w:t>
            </w:r>
            <w:r w:rsidR="00A773F6">
              <w:rPr>
                <w:b/>
                <w:bCs/>
                <w:szCs w:val="24"/>
              </w:rPr>
              <w:fldChar w:fldCharType="end"/>
            </w:r>
            <w:r w:rsidR="00A773F6">
              <w:t xml:space="preserve"> of </w:t>
            </w:r>
            <w:r w:rsidR="00A773F6">
              <w:rPr>
                <w:b/>
                <w:bCs/>
                <w:szCs w:val="24"/>
              </w:rPr>
              <w:fldChar w:fldCharType="begin"/>
            </w:r>
            <w:r w:rsidR="00A773F6">
              <w:rPr>
                <w:b/>
                <w:bCs/>
              </w:rPr>
              <w:instrText xml:space="preserve"> NUMPAGES  </w:instrText>
            </w:r>
            <w:r w:rsidR="00A773F6">
              <w:rPr>
                <w:b/>
                <w:bCs/>
                <w:szCs w:val="24"/>
              </w:rPr>
              <w:fldChar w:fldCharType="separate"/>
            </w:r>
            <w:r w:rsidR="00A773F6">
              <w:rPr>
                <w:b/>
                <w:bCs/>
                <w:noProof/>
              </w:rPr>
              <w:t>2</w:t>
            </w:r>
            <w:r w:rsidR="00A773F6">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Content>
      <w:sdt>
        <w:sdtPr>
          <w:id w:val="-1769616900"/>
          <w:docPartObj>
            <w:docPartGallery w:val="Page Numbers (Top of Page)"/>
            <w:docPartUnique/>
          </w:docPartObj>
        </w:sdtPr>
        <w:sdtContent>
          <w:p w14:paraId="4A958B92" w14:textId="6C00B055" w:rsidR="00A773F6" w:rsidRDefault="00A773F6" w:rsidP="00A773F6">
            <w:pPr>
              <w:pStyle w:val="Footer"/>
            </w:pPr>
            <w:r>
              <w:t>JEXXXX</w:t>
            </w: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0B22659" w14:textId="2ABFD642" w:rsidR="0016491A" w:rsidRDefault="0016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75C9" w14:textId="77777777" w:rsidR="00D72B27" w:rsidRDefault="00D72B27">
      <w:r>
        <w:separator/>
      </w:r>
    </w:p>
  </w:footnote>
  <w:footnote w:type="continuationSeparator" w:id="0">
    <w:p w14:paraId="1B041071" w14:textId="77777777" w:rsidR="00D72B27" w:rsidRDefault="00D72B27">
      <w:r>
        <w:continuationSeparator/>
      </w:r>
    </w:p>
  </w:footnote>
  <w:footnote w:type="continuationNotice" w:id="1">
    <w:p w14:paraId="059D40EB" w14:textId="77777777" w:rsidR="00D72B27" w:rsidRDefault="00D72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C1B5EA4" w14:textId="77777777" w:rsidR="00A773F6" w:rsidRDefault="00A773F6">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40F7F415" w14:textId="77777777" w:rsidR="00AB5678" w:rsidRDefault="00AB5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6D4ACC"/>
    <w:multiLevelType w:val="hybridMultilevel"/>
    <w:tmpl w:val="529A58F0"/>
    <w:lvl w:ilvl="0" w:tplc="8B1E938A">
      <w:numFmt w:val="bullet"/>
      <w:lvlText w:val=""/>
      <w:lvlJc w:val="left"/>
      <w:pPr>
        <w:ind w:left="785" w:hanging="361"/>
      </w:pPr>
      <w:rPr>
        <w:rFonts w:ascii="Symbol" w:eastAsia="Symbol" w:hAnsi="Symbol" w:cs="Symbol" w:hint="default"/>
        <w:b w:val="0"/>
        <w:bCs w:val="0"/>
        <w:i w:val="0"/>
        <w:iCs w:val="0"/>
        <w:spacing w:val="0"/>
        <w:w w:val="100"/>
        <w:sz w:val="22"/>
        <w:szCs w:val="22"/>
        <w:lang w:val="en-US" w:eastAsia="en-US" w:bidi="ar-SA"/>
      </w:rPr>
    </w:lvl>
    <w:lvl w:ilvl="1" w:tplc="A87E5EA4">
      <w:numFmt w:val="bullet"/>
      <w:lvlText w:val="•"/>
      <w:lvlJc w:val="left"/>
      <w:pPr>
        <w:ind w:left="1779" w:hanging="361"/>
      </w:pPr>
      <w:rPr>
        <w:rFonts w:hint="default"/>
        <w:lang w:val="en-US" w:eastAsia="en-US" w:bidi="ar-SA"/>
      </w:rPr>
    </w:lvl>
    <w:lvl w:ilvl="2" w:tplc="4596D760">
      <w:numFmt w:val="bullet"/>
      <w:lvlText w:val="•"/>
      <w:lvlJc w:val="left"/>
      <w:pPr>
        <w:ind w:left="2778" w:hanging="361"/>
      </w:pPr>
      <w:rPr>
        <w:rFonts w:hint="default"/>
        <w:lang w:val="en-US" w:eastAsia="en-US" w:bidi="ar-SA"/>
      </w:rPr>
    </w:lvl>
    <w:lvl w:ilvl="3" w:tplc="FD1A95C2">
      <w:numFmt w:val="bullet"/>
      <w:lvlText w:val="•"/>
      <w:lvlJc w:val="left"/>
      <w:pPr>
        <w:ind w:left="3778" w:hanging="361"/>
      </w:pPr>
      <w:rPr>
        <w:rFonts w:hint="default"/>
        <w:lang w:val="en-US" w:eastAsia="en-US" w:bidi="ar-SA"/>
      </w:rPr>
    </w:lvl>
    <w:lvl w:ilvl="4" w:tplc="9BE05C08">
      <w:numFmt w:val="bullet"/>
      <w:lvlText w:val="•"/>
      <w:lvlJc w:val="left"/>
      <w:pPr>
        <w:ind w:left="4777" w:hanging="361"/>
      </w:pPr>
      <w:rPr>
        <w:rFonts w:hint="default"/>
        <w:lang w:val="en-US" w:eastAsia="en-US" w:bidi="ar-SA"/>
      </w:rPr>
    </w:lvl>
    <w:lvl w:ilvl="5" w:tplc="28A6DD4E">
      <w:numFmt w:val="bullet"/>
      <w:lvlText w:val="•"/>
      <w:lvlJc w:val="left"/>
      <w:pPr>
        <w:ind w:left="5776" w:hanging="361"/>
      </w:pPr>
      <w:rPr>
        <w:rFonts w:hint="default"/>
        <w:lang w:val="en-US" w:eastAsia="en-US" w:bidi="ar-SA"/>
      </w:rPr>
    </w:lvl>
    <w:lvl w:ilvl="6" w:tplc="9E0E291C">
      <w:numFmt w:val="bullet"/>
      <w:lvlText w:val="•"/>
      <w:lvlJc w:val="left"/>
      <w:pPr>
        <w:ind w:left="6776" w:hanging="361"/>
      </w:pPr>
      <w:rPr>
        <w:rFonts w:hint="default"/>
        <w:lang w:val="en-US" w:eastAsia="en-US" w:bidi="ar-SA"/>
      </w:rPr>
    </w:lvl>
    <w:lvl w:ilvl="7" w:tplc="A48C2B12">
      <w:numFmt w:val="bullet"/>
      <w:lvlText w:val="•"/>
      <w:lvlJc w:val="left"/>
      <w:pPr>
        <w:ind w:left="7775" w:hanging="361"/>
      </w:pPr>
      <w:rPr>
        <w:rFonts w:hint="default"/>
        <w:lang w:val="en-US" w:eastAsia="en-US" w:bidi="ar-SA"/>
      </w:rPr>
    </w:lvl>
    <w:lvl w:ilvl="8" w:tplc="C8A02FDA">
      <w:numFmt w:val="bullet"/>
      <w:lvlText w:val="•"/>
      <w:lvlJc w:val="left"/>
      <w:pPr>
        <w:ind w:left="8774" w:hanging="361"/>
      </w:pPr>
      <w:rPr>
        <w:rFonts w:hint="default"/>
        <w:lang w:val="en-US" w:eastAsia="en-US" w:bidi="ar-SA"/>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3D44FAF"/>
    <w:multiLevelType w:val="hybridMultilevel"/>
    <w:tmpl w:val="20AA9AA8"/>
    <w:lvl w:ilvl="0" w:tplc="08090001">
      <w:start w:val="1"/>
      <w:numFmt w:val="bullet"/>
      <w:lvlText w:val=""/>
      <w:lvlJc w:val="left"/>
      <w:pPr>
        <w:ind w:left="567" w:hanging="567"/>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1553" w:hanging="567"/>
      </w:pPr>
      <w:rPr>
        <w:rFonts w:hint="default"/>
        <w:lang w:val="en-US" w:eastAsia="en-US" w:bidi="ar-SA"/>
      </w:rPr>
    </w:lvl>
    <w:lvl w:ilvl="2" w:tplc="FFFFFFFF">
      <w:numFmt w:val="bullet"/>
      <w:lvlText w:val="•"/>
      <w:lvlJc w:val="left"/>
      <w:pPr>
        <w:ind w:left="2530" w:hanging="567"/>
      </w:pPr>
      <w:rPr>
        <w:rFonts w:hint="default"/>
        <w:lang w:val="en-US" w:eastAsia="en-US" w:bidi="ar-SA"/>
      </w:rPr>
    </w:lvl>
    <w:lvl w:ilvl="3" w:tplc="FFFFFFFF">
      <w:numFmt w:val="bullet"/>
      <w:lvlText w:val="•"/>
      <w:lvlJc w:val="left"/>
      <w:pPr>
        <w:ind w:left="3508" w:hanging="567"/>
      </w:pPr>
      <w:rPr>
        <w:rFonts w:hint="default"/>
        <w:lang w:val="en-US" w:eastAsia="en-US" w:bidi="ar-SA"/>
      </w:rPr>
    </w:lvl>
    <w:lvl w:ilvl="4" w:tplc="FFFFFFFF">
      <w:numFmt w:val="bullet"/>
      <w:lvlText w:val="•"/>
      <w:lvlJc w:val="left"/>
      <w:pPr>
        <w:ind w:left="4485" w:hanging="567"/>
      </w:pPr>
      <w:rPr>
        <w:rFonts w:hint="default"/>
        <w:lang w:val="en-US" w:eastAsia="en-US" w:bidi="ar-SA"/>
      </w:rPr>
    </w:lvl>
    <w:lvl w:ilvl="5" w:tplc="FFFFFFFF">
      <w:numFmt w:val="bullet"/>
      <w:lvlText w:val="•"/>
      <w:lvlJc w:val="left"/>
      <w:pPr>
        <w:ind w:left="5462" w:hanging="567"/>
      </w:pPr>
      <w:rPr>
        <w:rFonts w:hint="default"/>
        <w:lang w:val="en-US" w:eastAsia="en-US" w:bidi="ar-SA"/>
      </w:rPr>
    </w:lvl>
    <w:lvl w:ilvl="6" w:tplc="FFFFFFFF">
      <w:numFmt w:val="bullet"/>
      <w:lvlText w:val="•"/>
      <w:lvlJc w:val="left"/>
      <w:pPr>
        <w:ind w:left="6440" w:hanging="567"/>
      </w:pPr>
      <w:rPr>
        <w:rFonts w:hint="default"/>
        <w:lang w:val="en-US" w:eastAsia="en-US" w:bidi="ar-SA"/>
      </w:rPr>
    </w:lvl>
    <w:lvl w:ilvl="7" w:tplc="FFFFFFFF">
      <w:numFmt w:val="bullet"/>
      <w:lvlText w:val="•"/>
      <w:lvlJc w:val="left"/>
      <w:pPr>
        <w:ind w:left="7417" w:hanging="567"/>
      </w:pPr>
      <w:rPr>
        <w:rFonts w:hint="default"/>
        <w:lang w:val="en-US" w:eastAsia="en-US" w:bidi="ar-SA"/>
      </w:rPr>
    </w:lvl>
    <w:lvl w:ilvl="8" w:tplc="FFFFFFFF">
      <w:numFmt w:val="bullet"/>
      <w:lvlText w:val="•"/>
      <w:lvlJc w:val="left"/>
      <w:pPr>
        <w:ind w:left="8394" w:hanging="567"/>
      </w:pPr>
      <w:rPr>
        <w:rFonts w:hint="default"/>
        <w:lang w:val="en-US" w:eastAsia="en-US" w:bidi="ar-SA"/>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9502E4"/>
    <w:multiLevelType w:val="hybridMultilevel"/>
    <w:tmpl w:val="199C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072B0"/>
    <w:multiLevelType w:val="hybridMultilevel"/>
    <w:tmpl w:val="32D45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26E25"/>
    <w:multiLevelType w:val="hybridMultilevel"/>
    <w:tmpl w:val="894C9256"/>
    <w:lvl w:ilvl="0" w:tplc="FFFFFFFF">
      <w:start w:val="1"/>
      <w:numFmt w:val="decimal"/>
      <w:lvlText w:val="%1."/>
      <w:lvlJc w:val="left"/>
      <w:pPr>
        <w:ind w:left="567" w:hanging="5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553" w:hanging="567"/>
      </w:pPr>
      <w:rPr>
        <w:rFonts w:hint="default"/>
        <w:lang w:val="en-US" w:eastAsia="en-US" w:bidi="ar-SA"/>
      </w:rPr>
    </w:lvl>
    <w:lvl w:ilvl="2" w:tplc="FFFFFFFF">
      <w:numFmt w:val="bullet"/>
      <w:lvlText w:val="•"/>
      <w:lvlJc w:val="left"/>
      <w:pPr>
        <w:ind w:left="2530" w:hanging="567"/>
      </w:pPr>
      <w:rPr>
        <w:rFonts w:hint="default"/>
        <w:lang w:val="en-US" w:eastAsia="en-US" w:bidi="ar-SA"/>
      </w:rPr>
    </w:lvl>
    <w:lvl w:ilvl="3" w:tplc="FFFFFFFF">
      <w:numFmt w:val="bullet"/>
      <w:lvlText w:val="•"/>
      <w:lvlJc w:val="left"/>
      <w:pPr>
        <w:ind w:left="3508" w:hanging="567"/>
      </w:pPr>
      <w:rPr>
        <w:rFonts w:hint="default"/>
        <w:lang w:val="en-US" w:eastAsia="en-US" w:bidi="ar-SA"/>
      </w:rPr>
    </w:lvl>
    <w:lvl w:ilvl="4" w:tplc="FFFFFFFF">
      <w:numFmt w:val="bullet"/>
      <w:lvlText w:val="•"/>
      <w:lvlJc w:val="left"/>
      <w:pPr>
        <w:ind w:left="4485" w:hanging="567"/>
      </w:pPr>
      <w:rPr>
        <w:rFonts w:hint="default"/>
        <w:lang w:val="en-US" w:eastAsia="en-US" w:bidi="ar-SA"/>
      </w:rPr>
    </w:lvl>
    <w:lvl w:ilvl="5" w:tplc="FFFFFFFF">
      <w:numFmt w:val="bullet"/>
      <w:lvlText w:val="•"/>
      <w:lvlJc w:val="left"/>
      <w:pPr>
        <w:ind w:left="5462" w:hanging="567"/>
      </w:pPr>
      <w:rPr>
        <w:rFonts w:hint="default"/>
        <w:lang w:val="en-US" w:eastAsia="en-US" w:bidi="ar-SA"/>
      </w:rPr>
    </w:lvl>
    <w:lvl w:ilvl="6" w:tplc="FFFFFFFF">
      <w:numFmt w:val="bullet"/>
      <w:lvlText w:val="•"/>
      <w:lvlJc w:val="left"/>
      <w:pPr>
        <w:ind w:left="6440" w:hanging="567"/>
      </w:pPr>
      <w:rPr>
        <w:rFonts w:hint="default"/>
        <w:lang w:val="en-US" w:eastAsia="en-US" w:bidi="ar-SA"/>
      </w:rPr>
    </w:lvl>
    <w:lvl w:ilvl="7" w:tplc="FFFFFFFF">
      <w:numFmt w:val="bullet"/>
      <w:lvlText w:val="•"/>
      <w:lvlJc w:val="left"/>
      <w:pPr>
        <w:ind w:left="7417" w:hanging="567"/>
      </w:pPr>
      <w:rPr>
        <w:rFonts w:hint="default"/>
        <w:lang w:val="en-US" w:eastAsia="en-US" w:bidi="ar-SA"/>
      </w:rPr>
    </w:lvl>
    <w:lvl w:ilvl="8" w:tplc="FFFFFFFF">
      <w:numFmt w:val="bullet"/>
      <w:lvlText w:val="•"/>
      <w:lvlJc w:val="left"/>
      <w:pPr>
        <w:ind w:left="8394" w:hanging="567"/>
      </w:pPr>
      <w:rPr>
        <w:rFonts w:hint="default"/>
        <w:lang w:val="en-US" w:eastAsia="en-US" w:bidi="ar-SA"/>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81535"/>
    <w:multiLevelType w:val="hybridMultilevel"/>
    <w:tmpl w:val="88DE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A92986"/>
    <w:multiLevelType w:val="hybridMultilevel"/>
    <w:tmpl w:val="894C9256"/>
    <w:lvl w:ilvl="0" w:tplc="7346C276">
      <w:start w:val="1"/>
      <w:numFmt w:val="decimal"/>
      <w:lvlText w:val="%1."/>
      <w:lvlJc w:val="left"/>
      <w:pPr>
        <w:ind w:left="567" w:hanging="567"/>
      </w:pPr>
      <w:rPr>
        <w:rFonts w:ascii="Arial" w:eastAsia="Arial" w:hAnsi="Arial" w:cs="Arial" w:hint="default"/>
        <w:b w:val="0"/>
        <w:bCs w:val="0"/>
        <w:i w:val="0"/>
        <w:iCs w:val="0"/>
        <w:spacing w:val="-1"/>
        <w:w w:val="100"/>
        <w:sz w:val="22"/>
        <w:szCs w:val="22"/>
        <w:lang w:val="en-US" w:eastAsia="en-US" w:bidi="ar-SA"/>
      </w:rPr>
    </w:lvl>
    <w:lvl w:ilvl="1" w:tplc="CF185654">
      <w:numFmt w:val="bullet"/>
      <w:lvlText w:val="•"/>
      <w:lvlJc w:val="left"/>
      <w:pPr>
        <w:ind w:left="1553" w:hanging="567"/>
      </w:pPr>
      <w:rPr>
        <w:rFonts w:hint="default"/>
        <w:lang w:val="en-US" w:eastAsia="en-US" w:bidi="ar-SA"/>
      </w:rPr>
    </w:lvl>
    <w:lvl w:ilvl="2" w:tplc="5F28E72C">
      <w:numFmt w:val="bullet"/>
      <w:lvlText w:val="•"/>
      <w:lvlJc w:val="left"/>
      <w:pPr>
        <w:ind w:left="2530" w:hanging="567"/>
      </w:pPr>
      <w:rPr>
        <w:rFonts w:hint="default"/>
        <w:lang w:val="en-US" w:eastAsia="en-US" w:bidi="ar-SA"/>
      </w:rPr>
    </w:lvl>
    <w:lvl w:ilvl="3" w:tplc="13144EC2">
      <w:numFmt w:val="bullet"/>
      <w:lvlText w:val="•"/>
      <w:lvlJc w:val="left"/>
      <w:pPr>
        <w:ind w:left="3508" w:hanging="567"/>
      </w:pPr>
      <w:rPr>
        <w:rFonts w:hint="default"/>
        <w:lang w:val="en-US" w:eastAsia="en-US" w:bidi="ar-SA"/>
      </w:rPr>
    </w:lvl>
    <w:lvl w:ilvl="4" w:tplc="F40C1B18">
      <w:numFmt w:val="bullet"/>
      <w:lvlText w:val="•"/>
      <w:lvlJc w:val="left"/>
      <w:pPr>
        <w:ind w:left="4485" w:hanging="567"/>
      </w:pPr>
      <w:rPr>
        <w:rFonts w:hint="default"/>
        <w:lang w:val="en-US" w:eastAsia="en-US" w:bidi="ar-SA"/>
      </w:rPr>
    </w:lvl>
    <w:lvl w:ilvl="5" w:tplc="D576A420">
      <w:numFmt w:val="bullet"/>
      <w:lvlText w:val="•"/>
      <w:lvlJc w:val="left"/>
      <w:pPr>
        <w:ind w:left="5462" w:hanging="567"/>
      </w:pPr>
      <w:rPr>
        <w:rFonts w:hint="default"/>
        <w:lang w:val="en-US" w:eastAsia="en-US" w:bidi="ar-SA"/>
      </w:rPr>
    </w:lvl>
    <w:lvl w:ilvl="6" w:tplc="CBE4724E">
      <w:numFmt w:val="bullet"/>
      <w:lvlText w:val="•"/>
      <w:lvlJc w:val="left"/>
      <w:pPr>
        <w:ind w:left="6440" w:hanging="567"/>
      </w:pPr>
      <w:rPr>
        <w:rFonts w:hint="default"/>
        <w:lang w:val="en-US" w:eastAsia="en-US" w:bidi="ar-SA"/>
      </w:rPr>
    </w:lvl>
    <w:lvl w:ilvl="7" w:tplc="981AB1FC">
      <w:numFmt w:val="bullet"/>
      <w:lvlText w:val="•"/>
      <w:lvlJc w:val="left"/>
      <w:pPr>
        <w:ind w:left="7417" w:hanging="567"/>
      </w:pPr>
      <w:rPr>
        <w:rFonts w:hint="default"/>
        <w:lang w:val="en-US" w:eastAsia="en-US" w:bidi="ar-SA"/>
      </w:rPr>
    </w:lvl>
    <w:lvl w:ilvl="8" w:tplc="A16C5E30">
      <w:numFmt w:val="bullet"/>
      <w:lvlText w:val="•"/>
      <w:lvlJc w:val="left"/>
      <w:pPr>
        <w:ind w:left="8394" w:hanging="567"/>
      </w:pPr>
      <w:rPr>
        <w:rFonts w:hint="default"/>
        <w:lang w:val="en-US" w:eastAsia="en-US" w:bidi="ar-SA"/>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48F7C18"/>
    <w:multiLevelType w:val="hybridMultilevel"/>
    <w:tmpl w:val="D8526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E9B6FC1"/>
    <w:multiLevelType w:val="hybridMultilevel"/>
    <w:tmpl w:val="A014A45C"/>
    <w:lvl w:ilvl="0" w:tplc="0809000F">
      <w:start w:val="1"/>
      <w:numFmt w:val="decimal"/>
      <w:lvlText w:val="%1."/>
      <w:lvlJc w:val="left"/>
      <w:pPr>
        <w:ind w:left="567" w:hanging="567"/>
      </w:pPr>
      <w:rPr>
        <w:rFonts w:hint="default"/>
        <w:b w:val="0"/>
        <w:bCs w:val="0"/>
        <w:i w:val="0"/>
        <w:iCs w:val="0"/>
        <w:spacing w:val="-1"/>
        <w:w w:val="100"/>
        <w:sz w:val="22"/>
        <w:szCs w:val="22"/>
        <w:lang w:val="en-US" w:eastAsia="en-US" w:bidi="ar-SA"/>
      </w:rPr>
    </w:lvl>
    <w:lvl w:ilvl="1" w:tplc="FFFFFFFF">
      <w:numFmt w:val="bullet"/>
      <w:lvlText w:val="•"/>
      <w:lvlJc w:val="left"/>
      <w:pPr>
        <w:ind w:left="1553" w:hanging="567"/>
      </w:pPr>
      <w:rPr>
        <w:rFonts w:hint="default"/>
        <w:lang w:val="en-US" w:eastAsia="en-US" w:bidi="ar-SA"/>
      </w:rPr>
    </w:lvl>
    <w:lvl w:ilvl="2" w:tplc="FFFFFFFF">
      <w:numFmt w:val="bullet"/>
      <w:lvlText w:val="•"/>
      <w:lvlJc w:val="left"/>
      <w:pPr>
        <w:ind w:left="2530" w:hanging="567"/>
      </w:pPr>
      <w:rPr>
        <w:rFonts w:hint="default"/>
        <w:lang w:val="en-US" w:eastAsia="en-US" w:bidi="ar-SA"/>
      </w:rPr>
    </w:lvl>
    <w:lvl w:ilvl="3" w:tplc="FFFFFFFF">
      <w:numFmt w:val="bullet"/>
      <w:lvlText w:val="•"/>
      <w:lvlJc w:val="left"/>
      <w:pPr>
        <w:ind w:left="3508" w:hanging="567"/>
      </w:pPr>
      <w:rPr>
        <w:rFonts w:hint="default"/>
        <w:lang w:val="en-US" w:eastAsia="en-US" w:bidi="ar-SA"/>
      </w:rPr>
    </w:lvl>
    <w:lvl w:ilvl="4" w:tplc="FFFFFFFF">
      <w:numFmt w:val="bullet"/>
      <w:lvlText w:val="•"/>
      <w:lvlJc w:val="left"/>
      <w:pPr>
        <w:ind w:left="4485" w:hanging="567"/>
      </w:pPr>
      <w:rPr>
        <w:rFonts w:hint="default"/>
        <w:lang w:val="en-US" w:eastAsia="en-US" w:bidi="ar-SA"/>
      </w:rPr>
    </w:lvl>
    <w:lvl w:ilvl="5" w:tplc="FFFFFFFF">
      <w:numFmt w:val="bullet"/>
      <w:lvlText w:val="•"/>
      <w:lvlJc w:val="left"/>
      <w:pPr>
        <w:ind w:left="5462" w:hanging="567"/>
      </w:pPr>
      <w:rPr>
        <w:rFonts w:hint="default"/>
        <w:lang w:val="en-US" w:eastAsia="en-US" w:bidi="ar-SA"/>
      </w:rPr>
    </w:lvl>
    <w:lvl w:ilvl="6" w:tplc="FFFFFFFF">
      <w:numFmt w:val="bullet"/>
      <w:lvlText w:val="•"/>
      <w:lvlJc w:val="left"/>
      <w:pPr>
        <w:ind w:left="6440" w:hanging="567"/>
      </w:pPr>
      <w:rPr>
        <w:rFonts w:hint="default"/>
        <w:lang w:val="en-US" w:eastAsia="en-US" w:bidi="ar-SA"/>
      </w:rPr>
    </w:lvl>
    <w:lvl w:ilvl="7" w:tplc="FFFFFFFF">
      <w:numFmt w:val="bullet"/>
      <w:lvlText w:val="•"/>
      <w:lvlJc w:val="left"/>
      <w:pPr>
        <w:ind w:left="7417" w:hanging="567"/>
      </w:pPr>
      <w:rPr>
        <w:rFonts w:hint="default"/>
        <w:lang w:val="en-US" w:eastAsia="en-US" w:bidi="ar-SA"/>
      </w:rPr>
    </w:lvl>
    <w:lvl w:ilvl="8" w:tplc="FFFFFFFF">
      <w:numFmt w:val="bullet"/>
      <w:lvlText w:val="•"/>
      <w:lvlJc w:val="left"/>
      <w:pPr>
        <w:ind w:left="8394" w:hanging="567"/>
      </w:pPr>
      <w:rPr>
        <w:rFonts w:hint="default"/>
        <w:lang w:val="en-US" w:eastAsia="en-US" w:bidi="ar-SA"/>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0615D3"/>
    <w:multiLevelType w:val="hybridMultilevel"/>
    <w:tmpl w:val="BEF41496"/>
    <w:lvl w:ilvl="0" w:tplc="FFFFFFFF">
      <w:start w:val="1"/>
      <w:numFmt w:val="decimal"/>
      <w:lvlText w:val="%1."/>
      <w:lvlJc w:val="left"/>
      <w:pPr>
        <w:ind w:left="567" w:hanging="5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553" w:hanging="567"/>
      </w:pPr>
      <w:rPr>
        <w:rFonts w:hint="default"/>
        <w:lang w:val="en-US" w:eastAsia="en-US" w:bidi="ar-SA"/>
      </w:rPr>
    </w:lvl>
    <w:lvl w:ilvl="2" w:tplc="FFFFFFFF">
      <w:numFmt w:val="bullet"/>
      <w:lvlText w:val="•"/>
      <w:lvlJc w:val="left"/>
      <w:pPr>
        <w:ind w:left="2530" w:hanging="567"/>
      </w:pPr>
      <w:rPr>
        <w:rFonts w:hint="default"/>
        <w:lang w:val="en-US" w:eastAsia="en-US" w:bidi="ar-SA"/>
      </w:rPr>
    </w:lvl>
    <w:lvl w:ilvl="3" w:tplc="FFFFFFFF">
      <w:numFmt w:val="bullet"/>
      <w:lvlText w:val="•"/>
      <w:lvlJc w:val="left"/>
      <w:pPr>
        <w:ind w:left="3508" w:hanging="567"/>
      </w:pPr>
      <w:rPr>
        <w:rFonts w:hint="default"/>
        <w:lang w:val="en-US" w:eastAsia="en-US" w:bidi="ar-SA"/>
      </w:rPr>
    </w:lvl>
    <w:lvl w:ilvl="4" w:tplc="FFFFFFFF">
      <w:numFmt w:val="bullet"/>
      <w:lvlText w:val="•"/>
      <w:lvlJc w:val="left"/>
      <w:pPr>
        <w:ind w:left="4485" w:hanging="567"/>
      </w:pPr>
      <w:rPr>
        <w:rFonts w:hint="default"/>
        <w:lang w:val="en-US" w:eastAsia="en-US" w:bidi="ar-SA"/>
      </w:rPr>
    </w:lvl>
    <w:lvl w:ilvl="5" w:tplc="FFFFFFFF">
      <w:numFmt w:val="bullet"/>
      <w:lvlText w:val="•"/>
      <w:lvlJc w:val="left"/>
      <w:pPr>
        <w:ind w:left="5462" w:hanging="567"/>
      </w:pPr>
      <w:rPr>
        <w:rFonts w:hint="default"/>
        <w:lang w:val="en-US" w:eastAsia="en-US" w:bidi="ar-SA"/>
      </w:rPr>
    </w:lvl>
    <w:lvl w:ilvl="6" w:tplc="FFFFFFFF">
      <w:numFmt w:val="bullet"/>
      <w:lvlText w:val="•"/>
      <w:lvlJc w:val="left"/>
      <w:pPr>
        <w:ind w:left="6440" w:hanging="567"/>
      </w:pPr>
      <w:rPr>
        <w:rFonts w:hint="default"/>
        <w:lang w:val="en-US" w:eastAsia="en-US" w:bidi="ar-SA"/>
      </w:rPr>
    </w:lvl>
    <w:lvl w:ilvl="7" w:tplc="FFFFFFFF">
      <w:numFmt w:val="bullet"/>
      <w:lvlText w:val="•"/>
      <w:lvlJc w:val="left"/>
      <w:pPr>
        <w:ind w:left="7417" w:hanging="567"/>
      </w:pPr>
      <w:rPr>
        <w:rFonts w:hint="default"/>
        <w:lang w:val="en-US" w:eastAsia="en-US" w:bidi="ar-SA"/>
      </w:rPr>
    </w:lvl>
    <w:lvl w:ilvl="8" w:tplc="FFFFFFFF">
      <w:numFmt w:val="bullet"/>
      <w:lvlText w:val="•"/>
      <w:lvlJc w:val="left"/>
      <w:pPr>
        <w:ind w:left="8394" w:hanging="567"/>
      </w:pPr>
      <w:rPr>
        <w:rFonts w:hint="default"/>
        <w:lang w:val="en-US" w:eastAsia="en-US" w:bidi="ar-SA"/>
      </w:rPr>
    </w:lvl>
  </w:abstractNum>
  <w:abstractNum w:abstractNumId="43" w15:restartNumberingAfterBreak="0">
    <w:nsid w:val="7A6718D7"/>
    <w:multiLevelType w:val="hybridMultilevel"/>
    <w:tmpl w:val="6E08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A1030"/>
    <w:multiLevelType w:val="hybridMultilevel"/>
    <w:tmpl w:val="894C9256"/>
    <w:lvl w:ilvl="0" w:tplc="FFFFFFFF">
      <w:start w:val="1"/>
      <w:numFmt w:val="decimal"/>
      <w:lvlText w:val="%1."/>
      <w:lvlJc w:val="left"/>
      <w:pPr>
        <w:ind w:left="567" w:hanging="5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553" w:hanging="567"/>
      </w:pPr>
      <w:rPr>
        <w:rFonts w:hint="default"/>
        <w:lang w:val="en-US" w:eastAsia="en-US" w:bidi="ar-SA"/>
      </w:rPr>
    </w:lvl>
    <w:lvl w:ilvl="2" w:tplc="FFFFFFFF">
      <w:numFmt w:val="bullet"/>
      <w:lvlText w:val="•"/>
      <w:lvlJc w:val="left"/>
      <w:pPr>
        <w:ind w:left="2530" w:hanging="567"/>
      </w:pPr>
      <w:rPr>
        <w:rFonts w:hint="default"/>
        <w:lang w:val="en-US" w:eastAsia="en-US" w:bidi="ar-SA"/>
      </w:rPr>
    </w:lvl>
    <w:lvl w:ilvl="3" w:tplc="FFFFFFFF">
      <w:numFmt w:val="bullet"/>
      <w:lvlText w:val="•"/>
      <w:lvlJc w:val="left"/>
      <w:pPr>
        <w:ind w:left="3508" w:hanging="567"/>
      </w:pPr>
      <w:rPr>
        <w:rFonts w:hint="default"/>
        <w:lang w:val="en-US" w:eastAsia="en-US" w:bidi="ar-SA"/>
      </w:rPr>
    </w:lvl>
    <w:lvl w:ilvl="4" w:tplc="FFFFFFFF">
      <w:numFmt w:val="bullet"/>
      <w:lvlText w:val="•"/>
      <w:lvlJc w:val="left"/>
      <w:pPr>
        <w:ind w:left="4485" w:hanging="567"/>
      </w:pPr>
      <w:rPr>
        <w:rFonts w:hint="default"/>
        <w:lang w:val="en-US" w:eastAsia="en-US" w:bidi="ar-SA"/>
      </w:rPr>
    </w:lvl>
    <w:lvl w:ilvl="5" w:tplc="FFFFFFFF">
      <w:numFmt w:val="bullet"/>
      <w:lvlText w:val="•"/>
      <w:lvlJc w:val="left"/>
      <w:pPr>
        <w:ind w:left="5462" w:hanging="567"/>
      </w:pPr>
      <w:rPr>
        <w:rFonts w:hint="default"/>
        <w:lang w:val="en-US" w:eastAsia="en-US" w:bidi="ar-SA"/>
      </w:rPr>
    </w:lvl>
    <w:lvl w:ilvl="6" w:tplc="FFFFFFFF">
      <w:numFmt w:val="bullet"/>
      <w:lvlText w:val="•"/>
      <w:lvlJc w:val="left"/>
      <w:pPr>
        <w:ind w:left="6440" w:hanging="567"/>
      </w:pPr>
      <w:rPr>
        <w:rFonts w:hint="default"/>
        <w:lang w:val="en-US" w:eastAsia="en-US" w:bidi="ar-SA"/>
      </w:rPr>
    </w:lvl>
    <w:lvl w:ilvl="7" w:tplc="FFFFFFFF">
      <w:numFmt w:val="bullet"/>
      <w:lvlText w:val="•"/>
      <w:lvlJc w:val="left"/>
      <w:pPr>
        <w:ind w:left="7417" w:hanging="567"/>
      </w:pPr>
      <w:rPr>
        <w:rFonts w:hint="default"/>
        <w:lang w:val="en-US" w:eastAsia="en-US" w:bidi="ar-SA"/>
      </w:rPr>
    </w:lvl>
    <w:lvl w:ilvl="8" w:tplc="FFFFFFFF">
      <w:numFmt w:val="bullet"/>
      <w:lvlText w:val="•"/>
      <w:lvlJc w:val="left"/>
      <w:pPr>
        <w:ind w:left="8394" w:hanging="567"/>
      </w:pPr>
      <w:rPr>
        <w:rFonts w:hint="default"/>
        <w:lang w:val="en-US" w:eastAsia="en-US" w:bidi="ar-SA"/>
      </w:rPr>
    </w:lvl>
  </w:abstractNum>
  <w:abstractNum w:abstractNumId="45" w15:restartNumberingAfterBreak="0">
    <w:nsid w:val="7CC61662"/>
    <w:multiLevelType w:val="hybridMultilevel"/>
    <w:tmpl w:val="C752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7"/>
  </w:num>
  <w:num w:numId="2" w16cid:durableId="665326605">
    <w:abstractNumId w:val="39"/>
  </w:num>
  <w:num w:numId="3" w16cid:durableId="109785916">
    <w:abstractNumId w:val="35"/>
  </w:num>
  <w:num w:numId="4" w16cid:durableId="1369407402">
    <w:abstractNumId w:val="4"/>
  </w:num>
  <w:num w:numId="5" w16cid:durableId="1280799711">
    <w:abstractNumId w:val="32"/>
  </w:num>
  <w:num w:numId="6" w16cid:durableId="1934626137">
    <w:abstractNumId w:val="17"/>
  </w:num>
  <w:num w:numId="7" w16cid:durableId="1971128893">
    <w:abstractNumId w:val="12"/>
  </w:num>
  <w:num w:numId="8" w16cid:durableId="1055600">
    <w:abstractNumId w:val="20"/>
  </w:num>
  <w:num w:numId="9" w16cid:durableId="2119792363">
    <w:abstractNumId w:val="38"/>
  </w:num>
  <w:num w:numId="10" w16cid:durableId="1450854239">
    <w:abstractNumId w:val="37"/>
  </w:num>
  <w:num w:numId="11" w16cid:durableId="1620334117">
    <w:abstractNumId w:val="24"/>
  </w:num>
  <w:num w:numId="12" w16cid:durableId="1824853769">
    <w:abstractNumId w:val="26"/>
  </w:num>
  <w:num w:numId="13" w16cid:durableId="1119254085">
    <w:abstractNumId w:val="0"/>
  </w:num>
  <w:num w:numId="14" w16cid:durableId="1526945852">
    <w:abstractNumId w:val="34"/>
  </w:num>
  <w:num w:numId="15" w16cid:durableId="9262036">
    <w:abstractNumId w:val="41"/>
  </w:num>
  <w:num w:numId="16" w16cid:durableId="99688860">
    <w:abstractNumId w:val="31"/>
  </w:num>
  <w:num w:numId="17" w16cid:durableId="1951355858">
    <w:abstractNumId w:val="22"/>
  </w:num>
  <w:num w:numId="18" w16cid:durableId="497309260">
    <w:abstractNumId w:val="19"/>
  </w:num>
  <w:num w:numId="19" w16cid:durableId="1023017617">
    <w:abstractNumId w:val="16"/>
  </w:num>
  <w:num w:numId="20" w16cid:durableId="1137407001">
    <w:abstractNumId w:val="8"/>
  </w:num>
  <w:num w:numId="21" w16cid:durableId="282078090">
    <w:abstractNumId w:val="23"/>
  </w:num>
  <w:num w:numId="22" w16cid:durableId="557664061">
    <w:abstractNumId w:val="29"/>
  </w:num>
  <w:num w:numId="23" w16cid:durableId="1333951479">
    <w:abstractNumId w:val="1"/>
  </w:num>
  <w:num w:numId="24" w16cid:durableId="1880581652">
    <w:abstractNumId w:val="11"/>
  </w:num>
  <w:num w:numId="25" w16cid:durableId="943422885">
    <w:abstractNumId w:val="3"/>
  </w:num>
  <w:num w:numId="26" w16cid:durableId="2135250139">
    <w:abstractNumId w:val="18"/>
  </w:num>
  <w:num w:numId="27" w16cid:durableId="458839981">
    <w:abstractNumId w:val="25"/>
  </w:num>
  <w:num w:numId="28" w16cid:durableId="1749300570">
    <w:abstractNumId w:val="27"/>
  </w:num>
  <w:num w:numId="29" w16cid:durableId="3948240">
    <w:abstractNumId w:val="14"/>
  </w:num>
  <w:num w:numId="30" w16cid:durableId="435945565">
    <w:abstractNumId w:val="21"/>
  </w:num>
  <w:num w:numId="31" w16cid:durableId="810486746">
    <w:abstractNumId w:val="40"/>
  </w:num>
  <w:num w:numId="32" w16cid:durableId="650402408">
    <w:abstractNumId w:val="6"/>
  </w:num>
  <w:num w:numId="33" w16cid:durableId="899555430">
    <w:abstractNumId w:val="13"/>
  </w:num>
  <w:num w:numId="34" w16cid:durableId="838620146">
    <w:abstractNumId w:val="2"/>
  </w:num>
  <w:num w:numId="35" w16cid:durableId="1048913915">
    <w:abstractNumId w:val="43"/>
  </w:num>
  <w:num w:numId="36" w16cid:durableId="2049139577">
    <w:abstractNumId w:val="30"/>
  </w:num>
  <w:num w:numId="37" w16cid:durableId="841891277">
    <w:abstractNumId w:val="44"/>
  </w:num>
  <w:num w:numId="38" w16cid:durableId="1973050245">
    <w:abstractNumId w:val="42"/>
  </w:num>
  <w:num w:numId="39" w16cid:durableId="1321888680">
    <w:abstractNumId w:val="15"/>
  </w:num>
  <w:num w:numId="40" w16cid:durableId="1137648078">
    <w:abstractNumId w:val="5"/>
  </w:num>
  <w:num w:numId="41" w16cid:durableId="1040469604">
    <w:abstractNumId w:val="10"/>
  </w:num>
  <w:num w:numId="42" w16cid:durableId="25494249">
    <w:abstractNumId w:val="36"/>
  </w:num>
  <w:num w:numId="43" w16cid:durableId="966080934">
    <w:abstractNumId w:val="28"/>
  </w:num>
  <w:num w:numId="44" w16cid:durableId="1187056896">
    <w:abstractNumId w:val="45"/>
  </w:num>
  <w:num w:numId="45" w16cid:durableId="1166097132">
    <w:abstractNumId w:val="9"/>
  </w:num>
  <w:num w:numId="46" w16cid:durableId="104159074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1E5B"/>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26E0"/>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174E"/>
    <w:rsid w:val="001E5E07"/>
    <w:rsid w:val="001F01FB"/>
    <w:rsid w:val="001F25A4"/>
    <w:rsid w:val="001F375A"/>
    <w:rsid w:val="00200337"/>
    <w:rsid w:val="002039A9"/>
    <w:rsid w:val="00205C68"/>
    <w:rsid w:val="00206DDD"/>
    <w:rsid w:val="00224895"/>
    <w:rsid w:val="002313E2"/>
    <w:rsid w:val="0024047E"/>
    <w:rsid w:val="002437C1"/>
    <w:rsid w:val="002450AC"/>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2C0"/>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953"/>
    <w:rsid w:val="003D7C2D"/>
    <w:rsid w:val="003E3387"/>
    <w:rsid w:val="003E3F37"/>
    <w:rsid w:val="003E4754"/>
    <w:rsid w:val="003E6274"/>
    <w:rsid w:val="003E656A"/>
    <w:rsid w:val="003E7BA2"/>
    <w:rsid w:val="003F14AF"/>
    <w:rsid w:val="003F6C33"/>
    <w:rsid w:val="00401035"/>
    <w:rsid w:val="004046A9"/>
    <w:rsid w:val="00410E52"/>
    <w:rsid w:val="004122ED"/>
    <w:rsid w:val="004154BA"/>
    <w:rsid w:val="00422E2A"/>
    <w:rsid w:val="004256CE"/>
    <w:rsid w:val="004266A6"/>
    <w:rsid w:val="0043052F"/>
    <w:rsid w:val="00440545"/>
    <w:rsid w:val="0044291F"/>
    <w:rsid w:val="004448A3"/>
    <w:rsid w:val="00450A6B"/>
    <w:rsid w:val="00460AA1"/>
    <w:rsid w:val="00464388"/>
    <w:rsid w:val="00472A17"/>
    <w:rsid w:val="00474B6B"/>
    <w:rsid w:val="00475CBB"/>
    <w:rsid w:val="004851BD"/>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4A26"/>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51CB"/>
    <w:rsid w:val="00540BF8"/>
    <w:rsid w:val="005442B5"/>
    <w:rsid w:val="00544B87"/>
    <w:rsid w:val="00545CBE"/>
    <w:rsid w:val="00545E18"/>
    <w:rsid w:val="005613FA"/>
    <w:rsid w:val="0056661A"/>
    <w:rsid w:val="00566F55"/>
    <w:rsid w:val="00576108"/>
    <w:rsid w:val="0059129A"/>
    <w:rsid w:val="00592B31"/>
    <w:rsid w:val="00592DE3"/>
    <w:rsid w:val="00594507"/>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21B6"/>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D7D11"/>
    <w:rsid w:val="008E148F"/>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774F0"/>
    <w:rsid w:val="00980BBA"/>
    <w:rsid w:val="00981FC3"/>
    <w:rsid w:val="00981FEB"/>
    <w:rsid w:val="009822AA"/>
    <w:rsid w:val="009862CE"/>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51C3"/>
    <w:rsid w:val="00A0581C"/>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6A3"/>
    <w:rsid w:val="00A65CBD"/>
    <w:rsid w:val="00A75DDC"/>
    <w:rsid w:val="00A761F0"/>
    <w:rsid w:val="00A773F6"/>
    <w:rsid w:val="00A77D7A"/>
    <w:rsid w:val="00A83BB5"/>
    <w:rsid w:val="00A92B13"/>
    <w:rsid w:val="00AA56F6"/>
    <w:rsid w:val="00AA6532"/>
    <w:rsid w:val="00AA68FA"/>
    <w:rsid w:val="00AB5678"/>
    <w:rsid w:val="00AB6581"/>
    <w:rsid w:val="00AC016B"/>
    <w:rsid w:val="00AC2D3D"/>
    <w:rsid w:val="00AC61AB"/>
    <w:rsid w:val="00AC6B92"/>
    <w:rsid w:val="00AD0BBD"/>
    <w:rsid w:val="00AD1316"/>
    <w:rsid w:val="00AD3F83"/>
    <w:rsid w:val="00AE2D16"/>
    <w:rsid w:val="00AE54FB"/>
    <w:rsid w:val="00AE7421"/>
    <w:rsid w:val="00AF19CD"/>
    <w:rsid w:val="00AF2778"/>
    <w:rsid w:val="00AF4DFB"/>
    <w:rsid w:val="00AF5169"/>
    <w:rsid w:val="00AF5EC5"/>
    <w:rsid w:val="00B00DDB"/>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28FC"/>
    <w:rsid w:val="00B83078"/>
    <w:rsid w:val="00B84758"/>
    <w:rsid w:val="00B85BCD"/>
    <w:rsid w:val="00B91324"/>
    <w:rsid w:val="00B91B0D"/>
    <w:rsid w:val="00B926FB"/>
    <w:rsid w:val="00B9341C"/>
    <w:rsid w:val="00B963F1"/>
    <w:rsid w:val="00B96CD3"/>
    <w:rsid w:val="00BA6C74"/>
    <w:rsid w:val="00BB26D9"/>
    <w:rsid w:val="00BB2F57"/>
    <w:rsid w:val="00BB3987"/>
    <w:rsid w:val="00BC371B"/>
    <w:rsid w:val="00BC4708"/>
    <w:rsid w:val="00BC4C7A"/>
    <w:rsid w:val="00BC6103"/>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4625C"/>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639C"/>
    <w:rsid w:val="00CB762D"/>
    <w:rsid w:val="00CC1A18"/>
    <w:rsid w:val="00CC35C4"/>
    <w:rsid w:val="00CC476E"/>
    <w:rsid w:val="00CC4A8F"/>
    <w:rsid w:val="00CC5122"/>
    <w:rsid w:val="00CD1CC7"/>
    <w:rsid w:val="00CD5428"/>
    <w:rsid w:val="00CD67D0"/>
    <w:rsid w:val="00CE7A3A"/>
    <w:rsid w:val="00CF4E87"/>
    <w:rsid w:val="00CF5C97"/>
    <w:rsid w:val="00CF73BE"/>
    <w:rsid w:val="00D10FCC"/>
    <w:rsid w:val="00D358EA"/>
    <w:rsid w:val="00D40A03"/>
    <w:rsid w:val="00D42512"/>
    <w:rsid w:val="00D428EA"/>
    <w:rsid w:val="00D430E8"/>
    <w:rsid w:val="00D4774E"/>
    <w:rsid w:val="00D524D9"/>
    <w:rsid w:val="00D57C89"/>
    <w:rsid w:val="00D61EA6"/>
    <w:rsid w:val="00D63065"/>
    <w:rsid w:val="00D6359E"/>
    <w:rsid w:val="00D707CF"/>
    <w:rsid w:val="00D72B27"/>
    <w:rsid w:val="00D73953"/>
    <w:rsid w:val="00D80893"/>
    <w:rsid w:val="00D90737"/>
    <w:rsid w:val="00DA626C"/>
    <w:rsid w:val="00DA6EEF"/>
    <w:rsid w:val="00DB62B3"/>
    <w:rsid w:val="00DC033C"/>
    <w:rsid w:val="00DC106C"/>
    <w:rsid w:val="00DC6A83"/>
    <w:rsid w:val="00DC7D93"/>
    <w:rsid w:val="00DD0995"/>
    <w:rsid w:val="00DD33EA"/>
    <w:rsid w:val="00DD41BA"/>
    <w:rsid w:val="00DD4646"/>
    <w:rsid w:val="00DE333B"/>
    <w:rsid w:val="00DE51DF"/>
    <w:rsid w:val="00DF0CB2"/>
    <w:rsid w:val="00E16870"/>
    <w:rsid w:val="00E17A67"/>
    <w:rsid w:val="00E20300"/>
    <w:rsid w:val="00E25C23"/>
    <w:rsid w:val="00E325B8"/>
    <w:rsid w:val="00E32F8A"/>
    <w:rsid w:val="00E33ECC"/>
    <w:rsid w:val="00E34DBA"/>
    <w:rsid w:val="00E367C4"/>
    <w:rsid w:val="00E37CE0"/>
    <w:rsid w:val="00E415FC"/>
    <w:rsid w:val="00E416F5"/>
    <w:rsid w:val="00E451F5"/>
    <w:rsid w:val="00E45233"/>
    <w:rsid w:val="00E471EF"/>
    <w:rsid w:val="00E5361B"/>
    <w:rsid w:val="00E53DFA"/>
    <w:rsid w:val="00E57C67"/>
    <w:rsid w:val="00E71545"/>
    <w:rsid w:val="00E73931"/>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92C"/>
    <w:rsid w:val="00F12C86"/>
    <w:rsid w:val="00F205A8"/>
    <w:rsid w:val="00F235FF"/>
    <w:rsid w:val="00F24FA7"/>
    <w:rsid w:val="00F2568F"/>
    <w:rsid w:val="00F3375B"/>
    <w:rsid w:val="00F34479"/>
    <w:rsid w:val="00F4113A"/>
    <w:rsid w:val="00F50789"/>
    <w:rsid w:val="00F6251C"/>
    <w:rsid w:val="00F65AB6"/>
    <w:rsid w:val="00F674AE"/>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erChar">
    <w:name w:val="Header Char"/>
    <w:basedOn w:val="DefaultParagraphFont"/>
    <w:link w:val="Header"/>
    <w:uiPriority w:val="99"/>
    <w:rsid w:val="00A773F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36D5A-860F-4F5E-9DA0-FD47C2E170D5}"/>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1741</Words>
  <Characters>9925</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3</cp:revision>
  <cp:lastPrinted>2004-02-23T22:04:00Z</cp:lastPrinted>
  <dcterms:created xsi:type="dcterms:W3CDTF">2026-05-14T10:58:00Z</dcterms:created>
  <dcterms:modified xsi:type="dcterms:W3CDTF">2026-05-14T11:20:00Z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