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45D65F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4DD01B75"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23012B" w:rsidTr="4DD01B75"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23012B" w:rsidP="0023012B" w:rsidRDefault="0023012B"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664F3E" w:rsidR="0023012B" w:rsidP="0023012B" w:rsidRDefault="0023012B" w14:paraId="27662F6A" w14:textId="4D4864D3">
            <w:pPr>
              <w:rPr>
                <w:rFonts w:cs="Arial"/>
                <w:b w:val="1"/>
                <w:bCs w:val="1"/>
              </w:rPr>
            </w:pPr>
            <w:r w:rsidRPr="4DD01B75" w:rsidR="0023012B">
              <w:rPr>
                <w:rFonts w:cs="Arial"/>
                <w:b w:val="1"/>
                <w:bCs w:val="1"/>
              </w:rPr>
              <w:t>Specialist Learning Support Assistant</w:t>
            </w:r>
            <w:r w:rsidRPr="4DD01B75" w:rsidR="32F15860">
              <w:rPr>
                <w:rFonts w:cs="Arial"/>
                <w:b w:val="1"/>
                <w:bCs w:val="1"/>
              </w:rPr>
              <w:t xml:space="preserve"> (Medical Needs)</w:t>
            </w:r>
          </w:p>
        </w:tc>
      </w:tr>
      <w:tr w:rsidRPr="00F24FA7" w:rsidR="0023012B" w:rsidTr="4DD01B75" w14:paraId="0CC9544E" w14:textId="77777777">
        <w:trPr>
          <w:trHeight w:val="675"/>
        </w:trPr>
        <w:tc>
          <w:tcPr>
            <w:tcW w:w="2402" w:type="dxa"/>
            <w:shd w:val="clear" w:color="auto" w:fill="171796"/>
            <w:tcMar>
              <w:top w:w="0" w:type="dxa"/>
              <w:left w:w="108" w:type="dxa"/>
              <w:bottom w:w="0" w:type="dxa"/>
              <w:right w:w="108" w:type="dxa"/>
            </w:tcMar>
            <w:vAlign w:val="center"/>
            <w:hideMark/>
          </w:tcPr>
          <w:p w:rsidRPr="00162B93" w:rsidR="0023012B" w:rsidP="0023012B" w:rsidRDefault="0023012B"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23012B" w:rsidP="0023012B" w:rsidRDefault="00A004DD" w14:paraId="676AF1C1" w14:textId="3185EB01">
            <w:pPr>
              <w:rPr>
                <w:rFonts w:cs="Arial"/>
                <w:color w:val="000000"/>
              </w:rPr>
            </w:pPr>
            <w:r w:rsidRPr="1E4DE1B8" w:rsidR="00A004DD">
              <w:rPr>
                <w:rFonts w:cs="Arial"/>
                <w:color w:val="000000" w:themeColor="text1" w:themeTint="FF" w:themeShade="FF"/>
              </w:rPr>
              <w:t>2</w:t>
            </w:r>
            <w:r w:rsidRPr="1E4DE1B8" w:rsidR="137736BE">
              <w:rPr>
                <w:rFonts w:cs="Arial"/>
                <w:color w:val="000000" w:themeColor="text1" w:themeTint="FF" w:themeShade="FF"/>
              </w:rPr>
              <w:t>4518</w:t>
            </w:r>
          </w:p>
        </w:tc>
      </w:tr>
      <w:tr w:rsidR="000E4FBA" w:rsidTr="4DD01B75" w14:paraId="1121DBE4" w14:textId="77777777">
        <w:trPr>
          <w:trHeight w:val="454"/>
        </w:trPr>
        <w:tc>
          <w:tcPr>
            <w:tcW w:w="2402" w:type="dxa"/>
            <w:shd w:val="clear" w:color="auto" w:fill="171796"/>
            <w:tcMar>
              <w:top w:w="0" w:type="dxa"/>
              <w:left w:w="108" w:type="dxa"/>
              <w:bottom w:w="0" w:type="dxa"/>
              <w:right w:w="108" w:type="dxa"/>
            </w:tcMar>
            <w:vAlign w:val="center"/>
            <w:hideMark/>
          </w:tcPr>
          <w:p w:rsidR="000E4FBA" w:rsidP="000E4FBA" w:rsidRDefault="000E4FBA" w14:paraId="12B3E48E" w14:textId="50BDB09F">
            <w:r w:rsidRPr="0C7130E7">
              <w:rPr>
                <w:rFonts w:eastAsia="Arial"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E4FBA" w:rsidP="000E4FBA" w:rsidRDefault="000E4FBA" w14:paraId="24C60BBC" w14:textId="1F0DB45B">
            <w:pPr>
              <w:rPr>
                <w:rFonts w:cs="Arial"/>
                <w:color w:val="000000" w:themeColor="text1"/>
              </w:rPr>
            </w:pPr>
            <w:r w:rsidRPr="7F348A19" w:rsidR="000E4FBA">
              <w:rPr>
                <w:rFonts w:cs="Arial"/>
                <w:color w:val="000000" w:themeColor="text1" w:themeTint="FF" w:themeShade="FF"/>
              </w:rPr>
              <w:t xml:space="preserve">4 – </w:t>
            </w:r>
            <w:r w:rsidRPr="7F348A19" w:rsidR="00B4119C">
              <w:rPr>
                <w:rFonts w:cs="Arial"/>
              </w:rPr>
              <w:t xml:space="preserve">£28,598 per annum </w:t>
            </w:r>
            <w:r w:rsidRPr="7F348A19" w:rsidR="00D74C19">
              <w:rPr>
                <w:rFonts w:cs="Arial"/>
              </w:rPr>
              <w:t>(</w:t>
            </w:r>
            <w:r w:rsidRPr="7F348A19" w:rsidR="00B4119C">
              <w:rPr>
                <w:rFonts w:cs="Arial"/>
              </w:rPr>
              <w:t>pro rata)</w:t>
            </w:r>
          </w:p>
          <w:p w:rsidR="000E4FBA" w:rsidP="000E4FBA" w:rsidRDefault="000E4FBA" w14:paraId="4EA812D9" w14:textId="5CBCF912">
            <w:r w:rsidRPr="00F24FA7">
              <w:rPr>
                <w:rFonts w:eastAsia="Source Sans Pro" w:cs="Arial"/>
                <w:color w:val="333333"/>
                <w:szCs w:val="24"/>
              </w:rPr>
              <w:t>This role includes performance related pay progression</w:t>
            </w:r>
          </w:p>
        </w:tc>
      </w:tr>
      <w:tr w:rsidRPr="00F24FA7" w:rsidR="000E4FBA" w:rsidTr="4DD01B75"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E4FBA" w:rsidP="000E4FBA" w:rsidRDefault="000E4FBA" w14:paraId="62C01084" w14:textId="5E8A8AF1">
            <w:pPr>
              <w:rPr>
                <w:rFonts w:cs="Arial"/>
                <w:color w:val="FFFFFF" w:themeColor="background1"/>
                <w:szCs w:val="24"/>
              </w:rPr>
            </w:pPr>
            <w:r w:rsidRPr="00162B93">
              <w:rPr>
                <w:rFonts w:cs="Arial"/>
                <w:b/>
                <w:bCs/>
                <w:color w:val="FFFFFF" w:themeColor="background1"/>
                <w:szCs w:val="24"/>
              </w:rPr>
              <w:t>Service</w:t>
            </w:r>
          </w:p>
        </w:tc>
        <w:tc>
          <w:tcPr>
            <w:tcW w:w="7329" w:type="dxa"/>
            <w:tcMar>
              <w:top w:w="0" w:type="dxa"/>
              <w:left w:w="108" w:type="dxa"/>
              <w:bottom w:w="0" w:type="dxa"/>
              <w:right w:w="108" w:type="dxa"/>
            </w:tcMar>
            <w:vAlign w:val="center"/>
          </w:tcPr>
          <w:p w:rsidRPr="00F24FA7" w:rsidR="000E4FBA" w:rsidP="000E4FBA" w:rsidRDefault="000E4FBA" w14:paraId="7D4686D8" w14:textId="430A081E">
            <w:pPr>
              <w:rPr>
                <w:rFonts w:cs="Arial"/>
              </w:rPr>
            </w:pPr>
            <w:r>
              <w:t>Health and Community Services (0-19), Public Health and Communities</w:t>
            </w:r>
          </w:p>
        </w:tc>
      </w:tr>
      <w:tr w:rsidRPr="00F24FA7" w:rsidR="000E4FBA" w:rsidTr="4DD01B75" w14:paraId="3E69133E" w14:textId="77777777">
        <w:trPr>
          <w:trHeight w:val="454"/>
        </w:trPr>
        <w:tc>
          <w:tcPr>
            <w:tcW w:w="2402" w:type="dxa"/>
            <w:shd w:val="clear" w:color="auto" w:fill="171796"/>
            <w:tcMar>
              <w:top w:w="0" w:type="dxa"/>
              <w:left w:w="108" w:type="dxa"/>
              <w:bottom w:w="0" w:type="dxa"/>
              <w:right w:w="108" w:type="dxa"/>
            </w:tcMar>
            <w:vAlign w:val="center"/>
          </w:tcPr>
          <w:p w:rsidRPr="00162B93" w:rsidR="000E4FBA" w:rsidP="000E4FBA" w:rsidRDefault="000E4FBA" w14:paraId="07D626D7" w14:textId="0483CAC8">
            <w:pPr>
              <w:rPr>
                <w:rFonts w:cs="Arial"/>
                <w:b/>
                <w:bCs/>
                <w:color w:val="FFFFFF" w:themeColor="background1"/>
                <w:szCs w:val="24"/>
              </w:rPr>
            </w:pPr>
            <w:r>
              <w:rPr>
                <w:rFonts w:cs="Arial"/>
                <w:b/>
                <w:bCs/>
                <w:color w:val="FFFFFF" w:themeColor="background1"/>
                <w:szCs w:val="24"/>
              </w:rPr>
              <w:t>Team</w:t>
            </w:r>
          </w:p>
        </w:tc>
        <w:tc>
          <w:tcPr>
            <w:tcW w:w="7329" w:type="dxa"/>
            <w:tcMar>
              <w:top w:w="0" w:type="dxa"/>
              <w:left w:w="108" w:type="dxa"/>
              <w:bottom w:w="0" w:type="dxa"/>
              <w:right w:w="108" w:type="dxa"/>
            </w:tcMar>
            <w:vAlign w:val="center"/>
          </w:tcPr>
          <w:p w:rsidRPr="00F24FA7" w:rsidR="000E4FBA" w:rsidP="000E4FBA" w:rsidRDefault="00EB3A4B" w14:paraId="3D9CAB6C" w14:textId="04EDA710">
            <w:pPr>
              <w:rPr>
                <w:rFonts w:cs="Arial"/>
              </w:rPr>
            </w:pPr>
            <w:r>
              <w:rPr>
                <w:rFonts w:cs="Arial"/>
              </w:rPr>
              <w:t>Inclusion Services</w:t>
            </w:r>
          </w:p>
        </w:tc>
      </w:tr>
      <w:tr w:rsidRPr="00F24FA7" w:rsidR="000E4FBA" w:rsidTr="4DD01B75" w14:paraId="72F03A6E" w14:textId="77777777">
        <w:trPr>
          <w:trHeight w:val="495"/>
        </w:trPr>
        <w:tc>
          <w:tcPr>
            <w:tcW w:w="2402" w:type="dxa"/>
            <w:shd w:val="clear" w:color="auto" w:fill="171796"/>
            <w:tcMar>
              <w:top w:w="0" w:type="dxa"/>
              <w:left w:w="108" w:type="dxa"/>
              <w:bottom w:w="0" w:type="dxa"/>
              <w:right w:w="108" w:type="dxa"/>
            </w:tcMar>
            <w:vAlign w:val="center"/>
            <w:hideMark/>
          </w:tcPr>
          <w:p w:rsidRPr="00162B93" w:rsidR="000E4FBA" w:rsidP="000E4FBA" w:rsidRDefault="000E4FBA"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C410D8" w:rsidR="000E4FBA" w:rsidP="000E4FBA" w:rsidRDefault="00EB3A4B" w14:paraId="2707D7D8" w14:noSpellErr="1" w14:textId="53687AAB">
            <w:pPr>
              <w:rPr>
                <w:rFonts w:cs="Arial"/>
                <w:color w:val="000000"/>
              </w:rPr>
            </w:pPr>
            <w:r w:rsidRPr="57B90544" w:rsidR="00EB3A4B">
              <w:rPr>
                <w:rFonts w:cs="Arial"/>
                <w:color w:val="000000" w:themeColor="text1" w:themeTint="FF" w:themeShade="FF"/>
              </w:rPr>
              <w:t>Countywide</w:t>
            </w:r>
            <w:r w:rsidRPr="57B90544" w:rsidR="71EB18B0">
              <w:rPr>
                <w:rFonts w:cs="Arial"/>
                <w:color w:val="000000" w:themeColor="text1" w:themeTint="FF" w:themeShade="FF"/>
              </w:rPr>
              <w:t xml:space="preserve"> – </w:t>
            </w:r>
            <w:r w:rsidRPr="57B90544" w:rsidR="00522988">
              <w:rPr>
                <w:rFonts w:cs="Arial"/>
                <w:color w:val="000000" w:themeColor="text1" w:themeTint="FF" w:themeShade="FF"/>
              </w:rPr>
              <w:t>Hybrid</w:t>
            </w:r>
            <w:r w:rsidRPr="57B90544" w:rsidR="71EB18B0">
              <w:rPr>
                <w:rFonts w:cs="Arial"/>
                <w:color w:val="000000" w:themeColor="text1" w:themeTint="FF" w:themeShade="FF"/>
              </w:rPr>
              <w:t xml:space="preserve"> </w:t>
            </w:r>
            <w:r w:rsidRPr="57B90544" w:rsidR="71EB18B0">
              <w:rPr>
                <w:rFonts w:cs="Arial"/>
                <w:color w:val="000000" w:themeColor="text1" w:themeTint="FF" w:themeShade="FF"/>
              </w:rPr>
              <w:t>and community working</w:t>
            </w:r>
          </w:p>
        </w:tc>
      </w:tr>
      <w:tr w:rsidRPr="00F24FA7" w:rsidR="000E4FBA" w:rsidTr="4DD01B75"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E4FBA" w:rsidP="000E4FBA" w:rsidRDefault="000E4FBA"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304890" w:rsidR="000E4FBA" w:rsidP="00304890" w:rsidRDefault="00304890" w14:paraId="02FAB21A" w14:textId="2A1A1F73">
            <w:pPr>
              <w:pStyle w:val="NormalWeb"/>
            </w:pPr>
            <w:r w:rsidRPr="4DD01B75" w:rsidR="00304890">
              <w:rPr>
                <w:rFonts w:ascii="Arial" w:hAnsi="Arial" w:cs="Arial"/>
              </w:rPr>
              <w:t>P</w:t>
            </w:r>
            <w:r w:rsidRPr="4DD01B75" w:rsidR="3ACD1E41">
              <w:rPr>
                <w:rFonts w:ascii="Arial" w:hAnsi="Arial" w:cs="Arial"/>
              </w:rPr>
              <w:t>osts 1</w:t>
            </w:r>
            <w:r w:rsidRPr="4DD01B75" w:rsidR="00304890">
              <w:rPr>
                <w:rFonts w:ascii="Arial" w:hAnsi="Arial" w:cs="Arial"/>
              </w:rPr>
              <w:t xml:space="preserve"> </w:t>
            </w:r>
            <w:r w:rsidRPr="4DD01B75" w:rsidR="3ACD1E41">
              <w:rPr>
                <w:rFonts w:ascii="Arial" w:hAnsi="Arial" w:cs="Arial"/>
              </w:rPr>
              <w:t xml:space="preserve">and 2: </w:t>
            </w:r>
            <w:r w:rsidRPr="4DD01B75" w:rsidR="00304890">
              <w:rPr>
                <w:rFonts w:ascii="Arial" w:hAnsi="Arial" w:cs="Arial"/>
              </w:rPr>
              <w:t>3</w:t>
            </w:r>
            <w:r w:rsidRPr="4DD01B75" w:rsidR="5D667505">
              <w:rPr>
                <w:rFonts w:ascii="Arial" w:hAnsi="Arial" w:cs="Arial"/>
              </w:rPr>
              <w:t>7</w:t>
            </w:r>
            <w:r w:rsidRPr="4DD01B75" w:rsidR="00304890">
              <w:rPr>
                <w:rFonts w:ascii="Arial" w:hAnsi="Arial" w:cs="Arial"/>
              </w:rPr>
              <w:t xml:space="preserve"> hours per </w:t>
            </w:r>
            <w:r w:rsidRPr="4DD01B75" w:rsidR="00304890">
              <w:rPr>
                <w:rFonts w:ascii="Arial" w:hAnsi="Arial" w:cs="Arial"/>
              </w:rPr>
              <w:t>week</w:t>
            </w:r>
          </w:p>
          <w:p w:rsidRPr="00304890" w:rsidR="000E4FBA" w:rsidP="00304890" w:rsidRDefault="00304890" w14:paraId="34625770" w14:textId="53F2B7BA">
            <w:pPr>
              <w:pStyle w:val="NormalWeb"/>
            </w:pPr>
            <w:r w:rsidRPr="4DD01B75" w:rsidR="25A89851">
              <w:rPr>
                <w:rFonts w:ascii="Arial" w:hAnsi="Arial" w:cs="Arial"/>
              </w:rPr>
              <w:t xml:space="preserve">Post 3: </w:t>
            </w:r>
            <w:r w:rsidRPr="4DD01B75" w:rsidR="00304890">
              <w:rPr>
                <w:rFonts w:ascii="Arial" w:hAnsi="Arial" w:cs="Arial"/>
              </w:rPr>
              <w:t xml:space="preserve">28 hours per week </w:t>
            </w:r>
          </w:p>
          <w:p w:rsidRPr="00304890" w:rsidR="000E4FBA" w:rsidP="00304890" w:rsidRDefault="00304890" w14:paraId="6D1F5090" w14:textId="79FE94E4">
            <w:pPr>
              <w:pStyle w:val="NormalWeb"/>
            </w:pPr>
            <w:r w:rsidRPr="4DD01B75" w:rsidR="2F10FFE1">
              <w:rPr>
                <w:rFonts w:ascii="Arial" w:hAnsi="Arial" w:cs="Arial"/>
              </w:rPr>
              <w:t>All posts are term time only working</w:t>
            </w:r>
          </w:p>
        </w:tc>
      </w:tr>
      <w:tr w:rsidRPr="00F24FA7" w:rsidR="000E4FBA" w:rsidTr="4DD01B75"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E4FBA" w:rsidP="000E4FBA" w:rsidRDefault="000E4FBA"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E4FBA" w:rsidP="57B90544" w:rsidRDefault="00EB3A4B" w14:paraId="31FFC023" w14:textId="5F1FAC82">
            <w:pPr>
              <w:pStyle w:val="Normal"/>
              <w:suppressLineNumbers w:val="0"/>
              <w:bidi w:val="0"/>
              <w:spacing w:before="0" w:beforeAutospacing="off" w:after="0" w:afterAutospacing="off" w:line="259" w:lineRule="auto"/>
              <w:ind w:left="0" w:right="0"/>
              <w:jc w:val="left"/>
            </w:pPr>
            <w:r w:rsidRPr="4DD01B75" w:rsidR="2DB618C1">
              <w:rPr>
                <w:rFonts w:cs="Arial"/>
                <w:b w:val="1"/>
                <w:bCs w:val="1"/>
                <w:color w:val="000000" w:themeColor="text1" w:themeTint="FF" w:themeShade="FF"/>
              </w:rPr>
              <w:t xml:space="preserve">Posts 1 and 2: </w:t>
            </w:r>
            <w:r w:rsidRPr="4DD01B75" w:rsidR="385F1E80">
              <w:rPr>
                <w:rFonts w:cs="Arial"/>
                <w:b w:val="1"/>
                <w:bCs w:val="1"/>
                <w:color w:val="000000" w:themeColor="text1" w:themeTint="FF" w:themeShade="FF"/>
              </w:rPr>
              <w:t>P</w:t>
            </w:r>
            <w:r w:rsidRPr="4DD01B75" w:rsidR="2DB618C1">
              <w:rPr>
                <w:rFonts w:cs="Arial"/>
                <w:b w:val="1"/>
                <w:bCs w:val="1"/>
                <w:color w:val="000000" w:themeColor="text1" w:themeTint="FF" w:themeShade="FF"/>
              </w:rPr>
              <w:t xml:space="preserve">ermanent </w:t>
            </w:r>
          </w:p>
          <w:p w:rsidRPr="005046EE" w:rsidR="000E4FBA" w:rsidP="57B90544" w:rsidRDefault="00EB3A4B" w14:paraId="669B111E" w14:textId="1B9F4FDA">
            <w:pPr>
              <w:pStyle w:val="Normal"/>
              <w:suppressLineNumbers w:val="0"/>
              <w:bidi w:val="0"/>
              <w:spacing w:before="0" w:beforeAutospacing="off" w:after="0" w:afterAutospacing="off" w:line="259" w:lineRule="auto"/>
              <w:ind w:left="0" w:right="0"/>
              <w:jc w:val="left"/>
            </w:pPr>
            <w:r w:rsidRPr="4DD01B75" w:rsidR="2DB618C1">
              <w:rPr>
                <w:rFonts w:cs="Arial"/>
                <w:b w:val="1"/>
                <w:bCs w:val="1"/>
                <w:color w:val="000000" w:themeColor="text1" w:themeTint="FF" w:themeShade="FF"/>
              </w:rPr>
              <w:t xml:space="preserve">Post 3: </w:t>
            </w:r>
            <w:r w:rsidRPr="4DD01B75" w:rsidR="7E6D66D8">
              <w:rPr>
                <w:rFonts w:cs="Arial"/>
                <w:b w:val="1"/>
                <w:bCs w:val="1"/>
                <w:color w:val="000000" w:themeColor="text1" w:themeTint="FF" w:themeShade="FF"/>
              </w:rPr>
              <w:t>F</w:t>
            </w:r>
            <w:r w:rsidRPr="4DD01B75" w:rsidR="2DB618C1">
              <w:rPr>
                <w:rFonts w:cs="Arial"/>
                <w:b w:val="1"/>
                <w:bCs w:val="1"/>
                <w:color w:val="000000" w:themeColor="text1" w:themeTint="FF" w:themeShade="FF"/>
              </w:rPr>
              <w:t>ixed term or secondment to 15/10/2027 (secondment cover)</w:t>
            </w:r>
          </w:p>
        </w:tc>
      </w:tr>
      <w:tr w:rsidRPr="00F24FA7" w:rsidR="000E4FBA" w:rsidTr="4DD01B75"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0E4FBA" w:rsidP="000E4FBA" w:rsidRDefault="000E4FBA"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0E4FBA" w:rsidP="000E4FBA" w:rsidRDefault="000E4FBA"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0E4FBA" w:rsidP="000E4FBA" w:rsidRDefault="000E4FBA" w14:paraId="6E43AD73" w14:textId="77777777">
            <w:pPr>
              <w:pStyle w:val="ListParagraph"/>
              <w:numPr>
                <w:ilvl w:val="0"/>
                <w:numId w:val="4"/>
              </w:numPr>
              <w:ind w:left="246" w:hanging="227"/>
              <w:rPr>
                <w:rFonts w:cs="Arial"/>
                <w:i/>
                <w:iCs/>
                <w:szCs w:val="24"/>
              </w:rPr>
            </w:pPr>
            <w:r w:rsidRPr="00877FCA">
              <w:rPr>
                <w:rFonts w:cs="Arial"/>
                <w:i/>
                <w:iCs/>
                <w:szCs w:val="24"/>
              </w:rPr>
              <w:t>Working part time hours (eg different hours/days to those advertised)</w:t>
            </w:r>
          </w:p>
          <w:p w:rsidRPr="00877FCA" w:rsidR="000E4FBA" w:rsidP="000E4FBA" w:rsidRDefault="000E4FBA" w14:paraId="35620BB1" w14:textId="77777777">
            <w:pPr>
              <w:pStyle w:val="ListParagraph"/>
              <w:numPr>
                <w:ilvl w:val="0"/>
                <w:numId w:val="4"/>
              </w:numPr>
              <w:ind w:left="246" w:hanging="227"/>
              <w:rPr>
                <w:rFonts w:cs="Arial"/>
                <w:i/>
                <w:iCs/>
                <w:szCs w:val="24"/>
              </w:rPr>
            </w:pPr>
            <w:r w:rsidRPr="00877FCA">
              <w:rPr>
                <w:rFonts w:cs="Arial"/>
                <w:i/>
                <w:iCs/>
                <w:szCs w:val="24"/>
              </w:rPr>
              <w:t>Job sharing</w:t>
            </w:r>
          </w:p>
          <w:p w:rsidRPr="00877FCA" w:rsidR="000E4FBA" w:rsidP="000E4FBA" w:rsidRDefault="000E4FBA" w14:paraId="0D6742F8" w14:textId="77777777">
            <w:pPr>
              <w:pStyle w:val="ListParagraph"/>
              <w:numPr>
                <w:ilvl w:val="0"/>
                <w:numId w:val="4"/>
              </w:numPr>
              <w:ind w:left="246" w:hanging="227"/>
              <w:rPr>
                <w:rFonts w:cs="Arial"/>
                <w:i/>
                <w:iCs/>
                <w:szCs w:val="24"/>
              </w:rPr>
            </w:pPr>
            <w:r w:rsidRPr="00877FCA">
              <w:rPr>
                <w:rFonts w:cs="Arial"/>
                <w:i/>
                <w:iCs/>
                <w:szCs w:val="24"/>
              </w:rPr>
              <w:t>Working compressed hours (eg a nine-day fortnight)</w:t>
            </w:r>
          </w:p>
          <w:p w:rsidRPr="00877FCA" w:rsidR="000E4FBA" w:rsidP="000E4FBA" w:rsidRDefault="000E4FBA" w14:paraId="65AC4D40" w14:textId="77777777">
            <w:pPr>
              <w:pStyle w:val="ListParagraph"/>
              <w:numPr>
                <w:ilvl w:val="0"/>
                <w:numId w:val="4"/>
              </w:numPr>
              <w:ind w:left="246" w:hanging="227"/>
              <w:rPr>
                <w:rFonts w:cs="Arial"/>
                <w:i/>
                <w:iCs/>
                <w:szCs w:val="24"/>
              </w:rPr>
            </w:pPr>
            <w:r w:rsidRPr="00877FCA">
              <w:rPr>
                <w:rFonts w:cs="Arial"/>
                <w:i/>
                <w:iCs/>
                <w:szCs w:val="24"/>
              </w:rPr>
              <w:t>Use of flexitime / time off in lieu</w:t>
            </w:r>
          </w:p>
          <w:p w:rsidRPr="00877FCA" w:rsidR="000E4FBA" w:rsidP="000E4FBA" w:rsidRDefault="000E4FBA" w14:paraId="1E1C6B11" w14:textId="77777777">
            <w:pPr>
              <w:pStyle w:val="ListParagraph"/>
              <w:numPr>
                <w:ilvl w:val="0"/>
                <w:numId w:val="4"/>
              </w:numPr>
              <w:ind w:left="246" w:hanging="227"/>
              <w:rPr>
                <w:rFonts w:cs="Arial"/>
                <w:i/>
                <w:iCs/>
                <w:szCs w:val="24"/>
              </w:rPr>
            </w:pPr>
            <w:r w:rsidRPr="00877FCA">
              <w:rPr>
                <w:rFonts w:cs="Arial"/>
                <w:i/>
                <w:iCs/>
                <w:szCs w:val="24"/>
              </w:rPr>
              <w:t>Hybrid working options, including some home working</w:t>
            </w:r>
          </w:p>
          <w:p w:rsidRPr="00877FCA" w:rsidR="000E4FBA" w:rsidP="000E4FBA" w:rsidRDefault="000E4FBA" w14:paraId="28333483" w14:textId="77777777">
            <w:pPr>
              <w:pStyle w:val="ListParagraph"/>
              <w:numPr>
                <w:ilvl w:val="0"/>
                <w:numId w:val="4"/>
              </w:numPr>
              <w:ind w:left="246" w:hanging="227"/>
              <w:rPr>
                <w:rFonts w:cs="Arial"/>
                <w:i/>
                <w:iCs/>
                <w:szCs w:val="24"/>
              </w:rPr>
            </w:pPr>
            <w:r w:rsidRPr="00877FCA">
              <w:rPr>
                <w:rFonts w:cs="Arial"/>
                <w:i/>
                <w:iCs/>
                <w:szCs w:val="24"/>
              </w:rPr>
              <w:t>Working adjusted core hours (eg starting later and finishing later or other patterns)</w:t>
            </w:r>
          </w:p>
          <w:p w:rsidRPr="00F24FA7" w:rsidR="000E4FBA" w:rsidP="000E4FBA" w:rsidRDefault="000E4FBA"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5D54DD" w:rsidP="00BC371B" w:rsidRDefault="005D54DD" w14:paraId="4208FDF0" w14:textId="77777777">
      <w:pPr>
        <w:rPr>
          <w:rFonts w:cs="Arial"/>
          <w:iCs/>
          <w:szCs w:val="24"/>
        </w:rPr>
      </w:pPr>
    </w:p>
    <w:p w:rsidR="00BC371B" w:rsidP="00BC371B" w:rsidRDefault="00BC371B" w14:paraId="5ECA754A" w14:textId="2522C5BF">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0F71D0" w:rsidP="0C7130E7" w:rsidRDefault="00BC371B" w14:paraId="70072877" w14:textId="5DDBC1C0">
      <w:pPr>
        <w:rPr>
          <w:rFonts w:cs="Arial"/>
          <w:b/>
          <w:bCs/>
        </w:rPr>
      </w:pPr>
      <w:r w:rsidRPr="0C7130E7">
        <w:rPr>
          <w:rFonts w:cs="Arial"/>
        </w:rPr>
        <w:t xml:space="preserve">The support and care we offer encourages and enables you to be the best you can be. To make a meaningful impact on the world around you. To achieve a unique sense of pride in what you do, why you do it and where. </w:t>
      </w:r>
      <w:r w:rsidRPr="0C7130E7">
        <w:rPr>
          <w:rFonts w:cs="Arial"/>
          <w:b/>
          <w:bCs/>
        </w:rPr>
        <w:t>Reimagine the possibilities.</w:t>
      </w:r>
    </w:p>
    <w:p w:rsidRPr="00BC371B" w:rsidR="005D54DD" w:rsidP="0C7130E7" w:rsidRDefault="005D54DD" w14:paraId="79A49057" w14:textId="2F924382">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Pr="00162B93" w:rsidR="00162B93" w:rsidTr="4DD01B75" w14:paraId="7E1D56A9" w14:textId="77777777">
        <w:trPr>
          <w:trHeight w:val="487"/>
        </w:trPr>
        <w:tc>
          <w:tcPr>
            <w:tcW w:w="9808" w:type="dxa"/>
            <w:shd w:val="clear" w:color="auto" w:fill="171796"/>
            <w:tcMar/>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Pr="00DE367E" w:rsidR="00040A1F" w:rsidP="4DD01B75" w:rsidRDefault="3F32C97E" w14:paraId="5D03718E" w14:textId="6D3ADF20">
      <w:pPr>
        <w:spacing w:before="0" w:beforeAutospacing="off" w:after="0" w:afterAutospacing="off"/>
        <w:jc w:val="both"/>
      </w:pPr>
      <w:r w:rsidRPr="4DD01B75" w:rsidR="2EC79DE6">
        <w:rPr>
          <w:rFonts w:ascii="Arial" w:hAnsi="Arial" w:eastAsia="Arial" w:cs="Arial"/>
          <w:noProof w:val="0"/>
          <w:color w:val="000000" w:themeColor="text1" w:themeTint="FF" w:themeShade="FF"/>
          <w:sz w:val="24"/>
          <w:szCs w:val="24"/>
          <w:lang w:val="en-GB"/>
        </w:rPr>
        <w:t xml:space="preserve">The Specialist Learning Support Assistant supports pupils with complex medical needs to enable them to access education </w:t>
      </w:r>
      <w:r w:rsidRPr="4DD01B75" w:rsidR="2EC79DE6">
        <w:rPr>
          <w:rFonts w:ascii="Arial" w:hAnsi="Arial" w:eastAsia="Arial" w:cs="Arial"/>
          <w:noProof w:val="0"/>
          <w:color w:val="000000" w:themeColor="text1" w:themeTint="FF" w:themeShade="FF"/>
          <w:sz w:val="24"/>
          <w:szCs w:val="24"/>
          <w:lang w:val="en-GB"/>
        </w:rPr>
        <w:t>by providing the medical interventions the pupil requires.</w:t>
      </w:r>
    </w:p>
    <w:p w:rsidRPr="00DE367E" w:rsidR="00040A1F" w:rsidP="0C7130E7" w:rsidRDefault="3F32C97E" w14:paraId="1F845B7B" w14:textId="50973B28">
      <w:pPr>
        <w:jc w:val="both"/>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7124AA" w:rsidTr="007F62C3" w14:paraId="72B78ECB" w14:textId="77777777">
        <w:trPr>
          <w:trHeight w:val="487"/>
        </w:trPr>
        <w:tc>
          <w:tcPr>
            <w:tcW w:w="9808" w:type="dxa"/>
            <w:shd w:val="clear" w:color="auto" w:fill="171796"/>
            <w:vAlign w:val="center"/>
          </w:tcPr>
          <w:p w:rsidRPr="00162B93" w:rsidR="007124AA" w:rsidP="007F62C3" w:rsidRDefault="007124AA" w14:paraId="07DE3583" w14:textId="2F1E4BA8">
            <w:pPr>
              <w:rPr>
                <w:rFonts w:cs="Arial"/>
                <w:b/>
                <w:bCs/>
                <w:color w:val="FFFFFF" w:themeColor="background1"/>
              </w:rPr>
            </w:pPr>
            <w:r>
              <w:rPr>
                <w:rFonts w:cs="Arial"/>
                <w:b/>
                <w:bCs/>
                <w:color w:val="FFFFFF" w:themeColor="background1"/>
              </w:rPr>
              <w:t>Typical Responsibilities of a role at this level</w:t>
            </w:r>
          </w:p>
        </w:tc>
      </w:tr>
    </w:tbl>
    <w:p w:rsidR="00AF1707" w:rsidP="57B90544" w:rsidRDefault="00AF1707" w14:paraId="13137864" w14:textId="6A584021">
      <w:pPr>
        <w:pStyle w:val="Normal"/>
        <w:widowControl w:val="0"/>
        <w:autoSpaceDE w:val="0"/>
        <w:autoSpaceDN w:val="0"/>
        <w:spacing w:line="20" w:lineRule="exact"/>
        <w:ind w:left="142"/>
        <w:rPr>
          <w:sz w:val="2"/>
          <w:szCs w:val="2"/>
        </w:rPr>
      </w:pPr>
    </w:p>
    <w:p w:rsidR="00113FDD" w:rsidP="00113FDD" w:rsidRDefault="00113FDD" w14:paraId="2D2CA32C" w14:textId="77777777">
      <w:pPr>
        <w:pStyle w:val="NormalWeb"/>
        <w:rPr>
          <w:rFonts w:ascii="Arial" w:hAnsi="Arial" w:cs="Arial"/>
          <w:b/>
          <w:bCs/>
          <w:color w:val="000000"/>
        </w:rPr>
      </w:pPr>
      <w:r>
        <w:rPr>
          <w:rFonts w:ascii="Arial" w:hAnsi="Arial" w:cs="Arial"/>
          <w:b/>
          <w:bCs/>
          <w:color w:val="000000"/>
        </w:rPr>
        <w:t>Effective Practice</w:t>
      </w:r>
    </w:p>
    <w:p w:rsidRPr="0046770D" w:rsidR="00113FDD" w:rsidP="00113FDD" w:rsidRDefault="00113FDD" w14:paraId="247CA381" w14:textId="77777777">
      <w:pPr>
        <w:pStyle w:val="NormalWeb"/>
        <w:numPr>
          <w:ilvl w:val="0"/>
          <w:numId w:val="7"/>
        </w:numPr>
        <w:spacing w:before="0" w:beforeAutospacing="0" w:after="0" w:afterAutospacing="0"/>
        <w:rPr>
          <w:rFonts w:ascii="Arial" w:hAnsi="Arial" w:cs="Arial"/>
          <w:color w:val="000000"/>
        </w:rPr>
      </w:pPr>
      <w:r w:rsidRPr="0046770D">
        <w:rPr>
          <w:rFonts w:ascii="Arial" w:hAnsi="Arial" w:cs="Arial"/>
          <w:color w:val="000000"/>
        </w:rPr>
        <w:t>Work within the service guidelines, statutory guidance and legal frameworks.</w:t>
      </w:r>
    </w:p>
    <w:p w:rsidR="00113FDD" w:rsidP="00113FDD" w:rsidRDefault="00113FDD" w14:paraId="5C996181" w14:textId="77777777">
      <w:pPr>
        <w:pStyle w:val="NormalWeb"/>
        <w:numPr>
          <w:ilvl w:val="0"/>
          <w:numId w:val="7"/>
        </w:numPr>
        <w:spacing w:before="0" w:beforeAutospacing="0" w:after="0" w:afterAutospacing="0"/>
        <w:rPr>
          <w:rFonts w:ascii="Arial" w:hAnsi="Arial" w:cs="Arial"/>
          <w:color w:val="000000"/>
        </w:rPr>
      </w:pPr>
      <w:r w:rsidRPr="0046770D">
        <w:rPr>
          <w:rFonts w:ascii="Arial" w:hAnsi="Arial" w:cs="Arial"/>
          <w:color w:val="000000"/>
        </w:rPr>
        <w:t xml:space="preserve">Engage in individual and group supervision with managers and practice leads. </w:t>
      </w:r>
    </w:p>
    <w:p w:rsidRPr="00FD51B8" w:rsidR="00113FDD" w:rsidP="00113FDD" w:rsidRDefault="00113FDD" w14:paraId="10402154" w14:textId="77777777">
      <w:pPr>
        <w:pStyle w:val="NormalWeb"/>
        <w:rPr>
          <w:rFonts w:ascii="Arial" w:hAnsi="Arial" w:cs="Arial"/>
          <w:b/>
          <w:bCs/>
          <w:color w:val="000000"/>
        </w:rPr>
      </w:pPr>
      <w:r w:rsidRPr="00FD51B8">
        <w:rPr>
          <w:rFonts w:ascii="Arial" w:hAnsi="Arial" w:cs="Arial"/>
          <w:b/>
          <w:bCs/>
          <w:color w:val="000000"/>
        </w:rPr>
        <w:t>Reporting and Accurate Recording</w:t>
      </w:r>
    </w:p>
    <w:p w:rsidRPr="0046770D" w:rsidR="00113FDD" w:rsidP="00113FDD" w:rsidRDefault="00113FDD" w14:paraId="074B4CC4" w14:textId="77777777">
      <w:pPr>
        <w:pStyle w:val="NormalWeb"/>
        <w:numPr>
          <w:ilvl w:val="0"/>
          <w:numId w:val="8"/>
        </w:numPr>
        <w:spacing w:before="0" w:beforeAutospacing="0" w:after="0" w:afterAutospacing="0"/>
        <w:rPr>
          <w:rFonts w:ascii="Arial" w:hAnsi="Arial" w:cs="Arial"/>
          <w:color w:val="000000"/>
        </w:rPr>
      </w:pPr>
      <w:r w:rsidRPr="0046770D">
        <w:rPr>
          <w:rFonts w:ascii="Arial" w:hAnsi="Arial" w:cs="Arial"/>
          <w:color w:val="000000"/>
        </w:rPr>
        <w:t>To maintain up to date records and data using electronic devices and systems as directed and to provide reports as required.</w:t>
      </w:r>
    </w:p>
    <w:p w:rsidR="00113FDD" w:rsidP="00113FDD" w:rsidRDefault="00113FDD" w14:paraId="6ECCBCFD" w14:textId="77777777">
      <w:pPr>
        <w:pStyle w:val="NormalWeb"/>
        <w:numPr>
          <w:ilvl w:val="0"/>
          <w:numId w:val="8"/>
        </w:numPr>
        <w:spacing w:before="0" w:beforeAutospacing="0" w:after="0" w:afterAutospacing="0"/>
        <w:rPr>
          <w:rFonts w:ascii="Arial" w:hAnsi="Arial" w:cs="Arial"/>
          <w:color w:val="000000"/>
        </w:rPr>
      </w:pPr>
      <w:r w:rsidRPr="0046770D">
        <w:rPr>
          <w:rFonts w:ascii="Arial" w:hAnsi="Arial" w:cs="Arial"/>
          <w:color w:val="000000"/>
        </w:rPr>
        <w:t xml:space="preserve">To contribute to ensuring successful completion of Quality Assurance processes within team. </w:t>
      </w:r>
    </w:p>
    <w:p w:rsidRPr="003E0F9D" w:rsidR="00113FDD" w:rsidP="00113FDD" w:rsidRDefault="00113FDD" w14:paraId="3F7B222F" w14:textId="77777777">
      <w:pPr>
        <w:pStyle w:val="NormalWeb"/>
        <w:rPr>
          <w:rFonts w:ascii="Arial" w:hAnsi="Arial" w:cs="Arial"/>
          <w:b/>
          <w:bCs/>
          <w:color w:val="000000"/>
        </w:rPr>
      </w:pPr>
      <w:r w:rsidRPr="003E0F9D">
        <w:rPr>
          <w:rFonts w:ascii="Arial" w:hAnsi="Arial" w:cs="Arial"/>
          <w:b/>
          <w:bCs/>
          <w:color w:val="000000"/>
        </w:rPr>
        <w:t>Information, Advice and Signposting</w:t>
      </w:r>
    </w:p>
    <w:p w:rsidR="00113FDD" w:rsidP="00113FDD" w:rsidRDefault="00113FDD" w14:paraId="71DB2AAE" w14:textId="77777777">
      <w:pPr>
        <w:pStyle w:val="NormalWeb"/>
        <w:numPr>
          <w:ilvl w:val="0"/>
          <w:numId w:val="9"/>
        </w:numPr>
        <w:rPr>
          <w:rFonts w:ascii="Arial" w:hAnsi="Arial" w:cs="Arial"/>
          <w:color w:val="000000"/>
        </w:rPr>
      </w:pPr>
      <w:r w:rsidRPr="0046770D">
        <w:rPr>
          <w:rFonts w:ascii="Arial" w:hAnsi="Arial" w:cs="Arial"/>
          <w:color w:val="000000"/>
        </w:rPr>
        <w:t xml:space="preserve">To provide information and signposting for children, young people and families to relevant universal and specialist services in the local area and beyond where appropriate. </w:t>
      </w:r>
    </w:p>
    <w:p w:rsidRPr="003E0F9D" w:rsidR="00113FDD" w:rsidP="00113FDD" w:rsidRDefault="00113FDD" w14:paraId="00014B9A" w14:textId="77777777">
      <w:pPr>
        <w:pStyle w:val="NormalWeb"/>
        <w:rPr>
          <w:rFonts w:ascii="Arial" w:hAnsi="Arial" w:cs="Arial"/>
          <w:b/>
          <w:bCs/>
          <w:color w:val="000000"/>
        </w:rPr>
      </w:pPr>
      <w:r w:rsidRPr="003E0F9D">
        <w:rPr>
          <w:rFonts w:ascii="Arial" w:hAnsi="Arial" w:cs="Arial"/>
          <w:b/>
          <w:bCs/>
          <w:color w:val="000000"/>
        </w:rPr>
        <w:t>Multi-Agency and Partnership Working</w:t>
      </w:r>
    </w:p>
    <w:p w:rsidR="00113FDD" w:rsidP="00113FDD" w:rsidRDefault="00113FDD" w14:paraId="4CBE061F" w14:textId="77777777">
      <w:pPr>
        <w:pStyle w:val="NormalWeb"/>
        <w:numPr>
          <w:ilvl w:val="0"/>
          <w:numId w:val="9"/>
        </w:numPr>
        <w:rPr>
          <w:rFonts w:ascii="Arial" w:hAnsi="Arial" w:cs="Arial"/>
          <w:color w:val="000000"/>
        </w:rPr>
      </w:pPr>
      <w:r w:rsidRPr="0046770D">
        <w:rPr>
          <w:rFonts w:ascii="Arial" w:hAnsi="Arial" w:cs="Arial"/>
          <w:color w:val="000000"/>
        </w:rPr>
        <w:t xml:space="preserve">Actively build relationships and networks with other professional groups and services in the locality. </w:t>
      </w:r>
    </w:p>
    <w:p w:rsidRPr="00327F74" w:rsidR="00113FDD" w:rsidP="00113FDD" w:rsidRDefault="00113FDD" w14:paraId="30FDAF6D" w14:textId="77777777">
      <w:pPr>
        <w:pStyle w:val="NormalWeb"/>
        <w:rPr>
          <w:rFonts w:ascii="Arial" w:hAnsi="Arial" w:cs="Arial"/>
          <w:b/>
          <w:bCs/>
          <w:color w:val="000000"/>
        </w:rPr>
      </w:pPr>
      <w:r w:rsidRPr="00327F74">
        <w:rPr>
          <w:rFonts w:ascii="Arial" w:hAnsi="Arial" w:cs="Arial"/>
          <w:b/>
          <w:bCs/>
          <w:color w:val="000000"/>
        </w:rPr>
        <w:t>Managing Risk and Safeguarding</w:t>
      </w:r>
    </w:p>
    <w:p w:rsidRPr="0046770D" w:rsidR="00113FDD" w:rsidP="00113FDD" w:rsidRDefault="00113FDD" w14:paraId="0F3FB9F9" w14:textId="77777777">
      <w:pPr>
        <w:pStyle w:val="NormalWeb"/>
        <w:numPr>
          <w:ilvl w:val="0"/>
          <w:numId w:val="9"/>
        </w:numPr>
        <w:spacing w:before="0" w:beforeAutospacing="0" w:after="0" w:afterAutospacing="0"/>
        <w:rPr>
          <w:rFonts w:ascii="Arial" w:hAnsi="Arial" w:cs="Arial"/>
          <w:color w:val="000000"/>
        </w:rPr>
      </w:pPr>
      <w:r w:rsidRPr="0046770D">
        <w:rPr>
          <w:rFonts w:ascii="Arial" w:hAnsi="Arial" w:cs="Arial"/>
          <w:color w:val="000000"/>
        </w:rPr>
        <w:t>To identify risk and safeguarding concerns and escalate immediately where appropriate.</w:t>
      </w:r>
    </w:p>
    <w:p w:rsidRPr="0046770D" w:rsidR="00113FDD" w:rsidP="00113FDD" w:rsidRDefault="00113FDD" w14:paraId="1ACE42FA" w14:textId="77777777">
      <w:pPr>
        <w:pStyle w:val="NormalWeb"/>
        <w:numPr>
          <w:ilvl w:val="0"/>
          <w:numId w:val="9"/>
        </w:numPr>
        <w:spacing w:before="0" w:beforeAutospacing="0" w:after="0" w:afterAutospacing="0"/>
        <w:rPr>
          <w:rFonts w:ascii="Arial" w:hAnsi="Arial" w:cs="Arial"/>
          <w:color w:val="000000"/>
        </w:rPr>
      </w:pPr>
      <w:r w:rsidRPr="0046770D">
        <w:rPr>
          <w:rFonts w:ascii="Arial" w:hAnsi="Arial" w:cs="Arial"/>
          <w:color w:val="000000"/>
        </w:rPr>
        <w:t>To undertake other tasks allocated manager or senior colleagues, in keeping with the responsibilities of the grade:</w:t>
      </w:r>
    </w:p>
    <w:p w:rsidRPr="0046770D" w:rsidR="00113FDD" w:rsidP="00113FDD" w:rsidRDefault="00113FDD" w14:paraId="75EC292A" w14:textId="77777777">
      <w:pPr>
        <w:pStyle w:val="NormalWeb"/>
        <w:numPr>
          <w:ilvl w:val="0"/>
          <w:numId w:val="9"/>
        </w:numPr>
        <w:spacing w:before="0" w:beforeAutospacing="0" w:after="0" w:afterAutospacing="0"/>
        <w:rPr>
          <w:rFonts w:ascii="Arial" w:hAnsi="Arial" w:cs="Arial"/>
          <w:color w:val="000000"/>
        </w:rPr>
      </w:pPr>
      <w:r w:rsidRPr="0046770D">
        <w:rPr>
          <w:rFonts w:ascii="Arial" w:hAnsi="Arial" w:cs="Arial"/>
          <w:color w:val="000000"/>
        </w:rPr>
        <w:t>Work in accordance with the Council’s statutory responsibilities, policies and service procedures and comply with equality and diversity policies, procedures and legislation.</w:t>
      </w:r>
    </w:p>
    <w:p w:rsidRPr="0046770D" w:rsidR="00113FDD" w:rsidP="00113FDD" w:rsidRDefault="00113FDD" w14:paraId="7FF420DF" w14:textId="77777777">
      <w:pPr>
        <w:pStyle w:val="NormalWeb"/>
        <w:numPr>
          <w:ilvl w:val="0"/>
          <w:numId w:val="9"/>
        </w:numPr>
        <w:spacing w:before="0" w:beforeAutospacing="0" w:after="0" w:afterAutospacing="0"/>
        <w:rPr>
          <w:rFonts w:ascii="Arial" w:hAnsi="Arial" w:cs="Arial"/>
          <w:color w:val="000000"/>
        </w:rPr>
      </w:pPr>
      <w:r w:rsidRPr="0046770D">
        <w:rPr>
          <w:rFonts w:ascii="Arial" w:hAnsi="Arial" w:cs="Arial"/>
          <w:color w:val="000000"/>
        </w:rPr>
        <w:t>Maintaining customer confidentiality in accordance with the Data Protection Act and SCC guidance.</w:t>
      </w:r>
    </w:p>
    <w:p w:rsidRPr="0046770D" w:rsidR="00113FDD" w:rsidP="00113FDD" w:rsidRDefault="00113FDD" w14:paraId="539E0B83" w14:textId="77777777">
      <w:pPr>
        <w:pStyle w:val="NormalWeb"/>
        <w:numPr>
          <w:ilvl w:val="0"/>
          <w:numId w:val="9"/>
        </w:numPr>
        <w:spacing w:before="0" w:beforeAutospacing="0" w:after="0" w:afterAutospacing="0"/>
        <w:rPr>
          <w:rFonts w:ascii="Arial" w:hAnsi="Arial" w:cs="Arial"/>
          <w:color w:val="000000"/>
        </w:rPr>
      </w:pPr>
      <w:r w:rsidRPr="0046770D">
        <w:rPr>
          <w:rFonts w:ascii="Arial" w:hAnsi="Arial" w:cs="Arial"/>
          <w:color w:val="000000"/>
        </w:rPr>
        <w:t>Participate in performance appraisal and consultation with team managers as required.</w:t>
      </w:r>
    </w:p>
    <w:p w:rsidRPr="0046770D" w:rsidR="00113FDD" w:rsidP="00113FDD" w:rsidRDefault="00113FDD" w14:paraId="712C8E35" w14:textId="77777777">
      <w:pPr>
        <w:pStyle w:val="NormalWeb"/>
        <w:numPr>
          <w:ilvl w:val="0"/>
          <w:numId w:val="9"/>
        </w:numPr>
        <w:spacing w:before="0" w:beforeAutospacing="0" w:after="0" w:afterAutospacing="0"/>
        <w:rPr>
          <w:rFonts w:ascii="Arial" w:hAnsi="Arial" w:cs="Arial"/>
          <w:color w:val="000000"/>
        </w:rPr>
      </w:pPr>
      <w:r w:rsidRPr="4DD01B75" w:rsidR="00113FDD">
        <w:rPr>
          <w:rFonts w:ascii="Arial" w:hAnsi="Arial" w:cs="Arial"/>
          <w:color w:val="000000" w:themeColor="text1" w:themeTint="FF" w:themeShade="FF"/>
        </w:rPr>
        <w:t>Participating in training and development opportunities, in order to improve personal knowledge, skills and effectiveness.</w:t>
      </w:r>
    </w:p>
    <w:p w:rsidRPr="00F24FA7" w:rsidR="007D040D" w:rsidP="007D040D" w:rsidRDefault="007D040D" w14:paraId="6514BD4C"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C7130E7" w14:paraId="0776547D" w14:textId="77777777">
        <w:trPr>
          <w:trHeight w:val="487"/>
        </w:trPr>
        <w:tc>
          <w:tcPr>
            <w:tcW w:w="9808" w:type="dxa"/>
            <w:shd w:val="clear" w:color="auto" w:fill="171796"/>
            <w:vAlign w:val="center"/>
          </w:tcPr>
          <w:p w:rsidRPr="00162B93" w:rsidR="00513B07" w:rsidP="0C7130E7" w:rsidRDefault="00513B07" w14:paraId="0907B34D" w14:textId="604A27BD">
            <w:pPr>
              <w:rPr>
                <w:rFonts w:cs="Arial"/>
                <w:b/>
                <w:bCs/>
                <w:color w:val="FFFFFF" w:themeColor="background1"/>
              </w:rPr>
            </w:pPr>
            <w:bookmarkStart w:name="_Hlk34906451" w:id="0"/>
            <w:r w:rsidRPr="0C7130E7">
              <w:rPr>
                <w:rFonts w:cs="Arial"/>
                <w:b/>
                <w:bCs/>
                <w:color w:val="FFFFFF" w:themeColor="background1"/>
              </w:rPr>
              <w:t xml:space="preserve">About the </w:t>
            </w:r>
            <w:r w:rsidRPr="0C7130E7" w:rsidR="3EB4A494">
              <w:rPr>
                <w:rFonts w:cs="Arial"/>
                <w:b/>
                <w:bCs/>
                <w:color w:val="FFFFFF" w:themeColor="background1"/>
              </w:rPr>
              <w:t>team</w:t>
            </w:r>
            <w:r w:rsidRPr="0C7130E7" w:rsidR="57A71184">
              <w:rPr>
                <w:rFonts w:cs="Arial"/>
                <w:b/>
                <w:bCs/>
                <w:color w:val="FFFFFF" w:themeColor="background1"/>
              </w:rPr>
              <w:t xml:space="preserve"> </w:t>
            </w:r>
            <w:bookmarkEnd w:id="0"/>
          </w:p>
        </w:tc>
      </w:tr>
    </w:tbl>
    <w:p w:rsidR="007D040D" w:rsidP="0C7130E7" w:rsidRDefault="2E22E636" w14:paraId="4B58A4C8" w14:textId="77777777">
      <w:pPr>
        <w:rPr>
          <w:rFonts w:cs="Arial"/>
          <w:i/>
          <w:iCs/>
          <w:color w:val="000000" w:themeColor="text1"/>
        </w:rPr>
      </w:pPr>
      <w:r w:rsidRPr="0C7130E7">
        <w:rPr>
          <w:rFonts w:cs="Arial"/>
          <w:i/>
          <w:iCs/>
          <w:color w:val="000000" w:themeColor="text1"/>
        </w:rPr>
        <w:t> </w:t>
      </w:r>
    </w:p>
    <w:p w:rsidRPr="00766D3E" w:rsidR="008E6166" w:rsidP="4DD01B75" w:rsidRDefault="008E6166" w14:paraId="37280446" w14:textId="211E65A2">
      <w:pPr>
        <w:pStyle w:val="ListParagraph"/>
        <w:numPr>
          <w:ilvl w:val="0"/>
          <w:numId w:val="10"/>
        </w:numPr>
        <w:rPr>
          <w:color w:val="000000"/>
        </w:rPr>
      </w:pPr>
      <w:r w:rsidRPr="4DD01B75" w:rsidR="008E6166">
        <w:rPr>
          <w:color w:val="000000" w:themeColor="text1" w:themeTint="FF" w:themeShade="FF"/>
        </w:rPr>
        <w:t xml:space="preserve">The Specialist Learning Support Service supports children and young people </w:t>
      </w:r>
      <w:r w:rsidRPr="4DD01B75" w:rsidR="008E6166">
        <w:rPr>
          <w:color w:val="000000" w:themeColor="text1" w:themeTint="FF" w:themeShade="FF"/>
        </w:rPr>
        <w:t>aged between 2</w:t>
      </w:r>
      <w:r w:rsidRPr="4DD01B75" w:rsidR="008E6166">
        <w:rPr>
          <w:rFonts w:cs="Arial"/>
          <w:color w:val="000000" w:themeColor="text1" w:themeTint="FF" w:themeShade="FF"/>
        </w:rPr>
        <w:t>½</w:t>
      </w:r>
      <w:r w:rsidRPr="4DD01B75" w:rsidR="008E6166">
        <w:rPr>
          <w:color w:val="000000" w:themeColor="text1" w:themeTint="FF" w:themeShade="FF"/>
        </w:rPr>
        <w:t xml:space="preserve"> and 19 years old </w:t>
      </w:r>
      <w:r w:rsidRPr="4DD01B75" w:rsidR="008E6166">
        <w:rPr>
          <w:color w:val="000000" w:themeColor="text1" w:themeTint="FF" w:themeShade="FF"/>
        </w:rPr>
        <w:t>with complex medical needs to access education</w:t>
      </w:r>
      <w:r w:rsidRPr="4DD01B75" w:rsidR="7F90A514">
        <w:rPr>
          <w:color w:val="000000" w:themeColor="text1" w:themeTint="FF" w:themeShade="FF"/>
        </w:rPr>
        <w:t xml:space="preserve"> by providing medical interventions</w:t>
      </w:r>
      <w:r w:rsidRPr="4DD01B75" w:rsidR="008E6166">
        <w:rPr>
          <w:color w:val="000000" w:themeColor="text1" w:themeTint="FF" w:themeShade="FF"/>
        </w:rPr>
        <w:t xml:space="preserve">.  </w:t>
      </w:r>
    </w:p>
    <w:p w:rsidRPr="00766D3E" w:rsidR="008E6166" w:rsidP="008E6166" w:rsidRDefault="008E6166" w14:paraId="1538CFFE" w14:textId="77777777">
      <w:pPr>
        <w:pStyle w:val="ListParagraph"/>
        <w:numPr>
          <w:ilvl w:val="0"/>
          <w:numId w:val="10"/>
        </w:numPr>
        <w:rPr>
          <w:color w:val="000000"/>
          <w:szCs w:val="24"/>
        </w:rPr>
      </w:pPr>
      <w:r w:rsidRPr="00766D3E">
        <w:rPr>
          <w:color w:val="000000"/>
          <w:szCs w:val="24"/>
        </w:rPr>
        <w:t>The service is managed, supervised, and trained by Care Coordinators who are qualified children’s nurses</w:t>
      </w:r>
    </w:p>
    <w:p w:rsidR="008E6166" w:rsidP="008E6166" w:rsidRDefault="008E6166" w14:paraId="3F8FFF97" w14:textId="77777777">
      <w:pPr>
        <w:pStyle w:val="ListParagraph"/>
        <w:numPr>
          <w:ilvl w:val="0"/>
          <w:numId w:val="10"/>
        </w:numPr>
        <w:rPr>
          <w:color w:val="000000"/>
          <w:szCs w:val="24"/>
        </w:rPr>
      </w:pPr>
      <w:r w:rsidRPr="00766D3E">
        <w:rPr>
          <w:color w:val="000000"/>
          <w:szCs w:val="24"/>
        </w:rPr>
        <w:t>The Specialist Learning Support Assistants support children and young people on a one-to-one basis providing medical interventions to enable them to access education</w:t>
      </w:r>
    </w:p>
    <w:p w:rsidRPr="00BE3B0A" w:rsidR="008E6166" w:rsidP="008E6166" w:rsidRDefault="008E6166" w14:paraId="124D262A" w14:textId="77777777">
      <w:pPr>
        <w:pStyle w:val="ListParagraph"/>
        <w:numPr>
          <w:ilvl w:val="0"/>
          <w:numId w:val="10"/>
        </w:numPr>
        <w:rPr>
          <w:color w:val="000000"/>
          <w:szCs w:val="24"/>
        </w:rPr>
      </w:pPr>
      <w:r w:rsidRPr="00766D3E">
        <w:rPr>
          <w:color w:val="000000"/>
          <w:szCs w:val="24"/>
        </w:rPr>
        <w:t xml:space="preserve">Relevant training will be provided to achieve expertise in the management of the medical needs of the pupil. This will be according to the child and young person’s individual health care plan. </w:t>
      </w:r>
    </w:p>
    <w:p w:rsidR="008E6166" w:rsidP="008E6166" w:rsidRDefault="008E6166" w14:paraId="34BDD8B9" w14:textId="77777777">
      <w:pPr>
        <w:pStyle w:val="ListParagraph"/>
        <w:numPr>
          <w:ilvl w:val="0"/>
          <w:numId w:val="10"/>
        </w:numPr>
        <w:rPr>
          <w:color w:val="000000"/>
          <w:szCs w:val="24"/>
        </w:rPr>
      </w:pPr>
      <w:r w:rsidRPr="00766D3E">
        <w:rPr>
          <w:color w:val="000000"/>
          <w:szCs w:val="24"/>
        </w:rPr>
        <w:t xml:space="preserve">They work under the direction of a teacher in a whole class, group, or individual situation. </w:t>
      </w:r>
    </w:p>
    <w:p w:rsidR="008E6166" w:rsidP="008E6166" w:rsidRDefault="008E6166" w14:paraId="72300546" w14:textId="77777777">
      <w:pPr>
        <w:pStyle w:val="ListParagraph"/>
        <w:numPr>
          <w:ilvl w:val="0"/>
          <w:numId w:val="10"/>
        </w:numPr>
        <w:rPr>
          <w:color w:val="000000"/>
          <w:szCs w:val="24"/>
        </w:rPr>
      </w:pPr>
      <w:r w:rsidRPr="00766D3E">
        <w:rPr>
          <w:color w:val="000000"/>
          <w:szCs w:val="24"/>
        </w:rPr>
        <w:t xml:space="preserve">There will be a need to interpret information or situations and to solve them as per school and Suffolk County Council policies and to refer more complex medical issues to the Care Coordinators. </w:t>
      </w:r>
    </w:p>
    <w:p w:rsidRPr="00766D3E" w:rsidR="008E6166" w:rsidP="008E6166" w:rsidRDefault="008E6166" w14:paraId="374746FD" w14:textId="77777777">
      <w:pPr>
        <w:pStyle w:val="ListParagraph"/>
        <w:numPr>
          <w:ilvl w:val="0"/>
          <w:numId w:val="10"/>
        </w:numPr>
        <w:rPr>
          <w:color w:val="000000"/>
          <w:szCs w:val="24"/>
        </w:rPr>
      </w:pPr>
      <w:r w:rsidRPr="00766D3E">
        <w:rPr>
          <w:color w:val="000000"/>
          <w:szCs w:val="24"/>
        </w:rPr>
        <w:t>Specialist Learning Support Assistants</w:t>
      </w:r>
      <w:r>
        <w:rPr>
          <w:color w:val="000000"/>
          <w:szCs w:val="24"/>
        </w:rPr>
        <w:t>, once trained,</w:t>
      </w:r>
      <w:r w:rsidRPr="00766D3E">
        <w:rPr>
          <w:color w:val="000000"/>
          <w:szCs w:val="24"/>
        </w:rPr>
        <w:t xml:space="preserve"> have a requirement to supervise others and may demonstrate tasks to new colleagues or give advice and guidance to them</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C7130E7"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202470" w:rsidRDefault="00202470" w14:paraId="01FF3F77" w14:textId="77777777">
      <w:pPr>
        <w:rPr>
          <w:rFonts w:eastAsia="Arial" w:cs="Arial"/>
          <w:i/>
          <w:iCs/>
          <w:szCs w:val="24"/>
        </w:rPr>
      </w:pPr>
    </w:p>
    <w:p w:rsidR="009C7738" w:rsidP="009C7738" w:rsidRDefault="009C7738" w14:paraId="759337A9" w14:textId="77777777">
      <w:pPr>
        <w:pStyle w:val="NormalWeb"/>
        <w:numPr>
          <w:ilvl w:val="0"/>
          <w:numId w:val="12"/>
        </w:numPr>
        <w:spacing w:before="0" w:beforeAutospacing="0" w:after="0" w:afterAutospacing="0"/>
        <w:rPr>
          <w:rFonts w:ascii="Arial" w:hAnsi="Arial" w:cs="Arial"/>
          <w:color w:val="000000"/>
        </w:rPr>
      </w:pPr>
      <w:r w:rsidRPr="4DD01B75" w:rsidR="009C7738">
        <w:rPr>
          <w:rFonts w:ascii="Arial" w:hAnsi="Arial" w:cs="Arial"/>
          <w:color w:val="000000" w:themeColor="text1" w:themeTint="FF" w:themeShade="FF"/>
        </w:rPr>
        <w:t>Deliver medical interventions according to the child/young person’s individual care plan as necessary.  These may include gastrostomy feeding, naso-gastric feeding, administration of emergency and regular medication, oral suction, care of a tracheostomy tube, wound care, administration of oxygen, monitoring oxygen saturation levels</w:t>
      </w:r>
      <w:r w:rsidRPr="4DD01B75" w:rsidR="009C7738">
        <w:rPr>
          <w:rFonts w:ascii="Arial" w:hAnsi="Arial" w:cs="Arial"/>
          <w:color w:val="000000" w:themeColor="text1" w:themeTint="FF" w:themeShade="FF"/>
        </w:rPr>
        <w:t>.</w:t>
      </w:r>
    </w:p>
    <w:p w:rsidRPr="00A26CB4" w:rsidR="009C7738" w:rsidP="009C7738" w:rsidRDefault="009C7738" w14:paraId="32F1C58D"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Significant moving and handling of pupils per their needs using appropriate equipment as per individualised risk assessment and meeting their daily hygiene,</w:t>
      </w:r>
      <w:r>
        <w:rPr>
          <w:rFonts w:ascii="Arial" w:hAnsi="Arial" w:cs="Arial"/>
          <w:color w:val="000000"/>
        </w:rPr>
        <w:t xml:space="preserve"> </w:t>
      </w:r>
      <w:r w:rsidRPr="00A26CB4">
        <w:rPr>
          <w:rFonts w:ascii="Arial" w:hAnsi="Arial" w:cs="Arial"/>
          <w:color w:val="000000"/>
        </w:rPr>
        <w:t>nutritional, respiratory, and developmental needs in the school and community setting.</w:t>
      </w:r>
    </w:p>
    <w:p w:rsidRPr="00756D03" w:rsidR="009C7738" w:rsidP="009C7738" w:rsidRDefault="009C7738" w14:paraId="00348E8A"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Share responsibility for emergency management of the pupil they are allocated to with the senior management team of the school in which they are working.</w:t>
      </w:r>
    </w:p>
    <w:p w:rsidRPr="00756D03" w:rsidR="009C7738" w:rsidP="009C7738" w:rsidRDefault="009C7738" w14:paraId="7B4CEF37"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Liaise with therapy staff on a regular basis and regarding the individual therapy goals of that pupil.</w:t>
      </w:r>
    </w:p>
    <w:p w:rsidR="009C7738" w:rsidP="009C7738" w:rsidRDefault="009C7738" w14:paraId="5181FBD4"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Administer medication in line with individual school policy.</w:t>
      </w:r>
    </w:p>
    <w:p w:rsidRPr="00A26CB4" w:rsidR="009C7738" w:rsidP="009C7738" w:rsidRDefault="009C7738" w14:paraId="02A6DCFF" w14:textId="77777777">
      <w:pPr>
        <w:pStyle w:val="NormalWeb"/>
        <w:numPr>
          <w:ilvl w:val="0"/>
          <w:numId w:val="12"/>
        </w:numPr>
        <w:spacing w:before="0" w:beforeAutospacing="0" w:after="0" w:afterAutospacing="0"/>
        <w:rPr>
          <w:rFonts w:ascii="Arial" w:hAnsi="Arial" w:cs="Arial"/>
          <w:color w:val="000000"/>
        </w:rPr>
      </w:pPr>
      <w:r w:rsidRPr="4DD01B75" w:rsidR="009C7738">
        <w:rPr>
          <w:rFonts w:ascii="Arial" w:hAnsi="Arial" w:cs="Arial"/>
          <w:color w:val="000000" w:themeColor="text1" w:themeTint="FF" w:themeShade="FF"/>
        </w:rPr>
        <w:t>Liaise with teaching staff on a regular basis and regarding the Individual Education Plan.</w:t>
      </w:r>
    </w:p>
    <w:p w:rsidRPr="00756D03" w:rsidR="009C7738" w:rsidP="009C7738" w:rsidRDefault="009C7738" w14:paraId="71BB6ABD"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Receive training and assist pupils with communication e.g. Makaton, switches, symbols, and/or communication aid programming.</w:t>
      </w:r>
    </w:p>
    <w:p w:rsidR="009C7738" w:rsidP="009C7738" w:rsidRDefault="009C7738" w14:paraId="3DFAB8D7" w14:textId="77777777">
      <w:pPr>
        <w:pStyle w:val="NormalWeb"/>
        <w:numPr>
          <w:ilvl w:val="0"/>
          <w:numId w:val="12"/>
        </w:numPr>
        <w:spacing w:before="0" w:beforeAutospacing="0" w:after="0" w:afterAutospacing="0"/>
        <w:rPr>
          <w:rFonts w:ascii="Arial" w:hAnsi="Arial" w:cs="Arial"/>
          <w:color w:val="000000"/>
        </w:rPr>
      </w:pPr>
      <w:r w:rsidRPr="00756D03">
        <w:rPr>
          <w:rFonts w:ascii="Arial" w:hAnsi="Arial" w:cs="Arial"/>
          <w:color w:val="000000"/>
        </w:rPr>
        <w:t xml:space="preserve">Attend training in relevant medical competencies and mandatory training. </w:t>
      </w:r>
    </w:p>
    <w:p w:rsidR="009C7738" w:rsidP="009C7738" w:rsidRDefault="009C7738" w14:paraId="5691E466" w14:textId="77777777">
      <w:pPr>
        <w:pStyle w:val="NormalWeb"/>
        <w:numPr>
          <w:ilvl w:val="0"/>
          <w:numId w:val="12"/>
        </w:numPr>
        <w:spacing w:before="0" w:beforeAutospacing="0" w:after="0" w:afterAutospacing="0"/>
        <w:rPr>
          <w:rFonts w:ascii="Arial" w:hAnsi="Arial" w:cs="Arial"/>
          <w:color w:val="000000"/>
        </w:rPr>
      </w:pPr>
      <w:r>
        <w:rPr>
          <w:rFonts w:ascii="Arial" w:hAnsi="Arial" w:cs="Arial"/>
          <w:color w:val="000000"/>
        </w:rPr>
        <w:t xml:space="preserve">Supervise new team members </w:t>
      </w:r>
      <w:r w:rsidRPr="00756D03">
        <w:rPr>
          <w:rFonts w:ascii="Arial" w:hAnsi="Arial" w:cs="Arial"/>
          <w:color w:val="000000"/>
        </w:rPr>
        <w:t xml:space="preserve">and demonstrate tasks or give advice and guidance to others. </w:t>
      </w:r>
    </w:p>
    <w:p w:rsidR="009C7738" w:rsidP="009C7738" w:rsidRDefault="009C7738" w14:paraId="35F40428" w14:textId="77777777">
      <w:pPr>
        <w:rPr>
          <w:rFonts w:cs="Arial"/>
          <w:b/>
          <w:szCs w:val="24"/>
        </w:rPr>
      </w:pPr>
    </w:p>
    <w:p w:rsidRPr="00F24FA7" w:rsidR="009C7738" w:rsidP="009C7738" w:rsidRDefault="009C7738" w14:paraId="6D5049F8" w14:textId="77777777">
      <w:pPr>
        <w:rPr>
          <w:rFonts w:cs="Arial"/>
          <w:b/>
          <w:szCs w:val="24"/>
        </w:rPr>
      </w:pPr>
      <w:r w:rsidRPr="00F24FA7">
        <w:rPr>
          <w:rFonts w:cs="Arial"/>
          <w:b/>
          <w:szCs w:val="24"/>
        </w:rPr>
        <w:t>Day to day tasks may include:</w:t>
      </w:r>
    </w:p>
    <w:p w:rsidRPr="00CE2D3E" w:rsidR="009C7738" w:rsidP="009C7738" w:rsidRDefault="009C7738" w14:paraId="3C32AE53" w14:textId="77777777">
      <w:pPr>
        <w:numPr>
          <w:ilvl w:val="0"/>
          <w:numId w:val="11"/>
        </w:numPr>
        <w:rPr>
          <w:rFonts w:cs="Arial"/>
          <w:b/>
          <w:szCs w:val="24"/>
        </w:rPr>
      </w:pPr>
      <w:r w:rsidRPr="4DD01B75" w:rsidR="009C7738">
        <w:rPr>
          <w:rFonts w:cs="Arial"/>
        </w:rPr>
        <w:t>Travelling with a child/young person from their home to school in order to provide any interventions required – full training is given for this</w:t>
      </w:r>
    </w:p>
    <w:p w:rsidRPr="007B64DB" w:rsidR="009C7738" w:rsidP="009C7738" w:rsidRDefault="009C7738" w14:paraId="3131AAB6" w14:textId="77777777">
      <w:pPr>
        <w:numPr>
          <w:ilvl w:val="0"/>
          <w:numId w:val="11"/>
        </w:numPr>
        <w:rPr>
          <w:rFonts w:cs="Arial"/>
          <w:b/>
          <w:szCs w:val="24"/>
        </w:rPr>
      </w:pPr>
      <w:r>
        <w:rPr>
          <w:rFonts w:cs="Arial"/>
          <w:szCs w:val="24"/>
        </w:rPr>
        <w:t>Administering medication</w:t>
      </w:r>
    </w:p>
    <w:p w:rsidRPr="0042452D" w:rsidR="009C7738" w:rsidP="009C7738" w:rsidRDefault="009C7738" w14:paraId="596EC961" w14:textId="77777777">
      <w:pPr>
        <w:numPr>
          <w:ilvl w:val="0"/>
          <w:numId w:val="11"/>
        </w:numPr>
        <w:rPr>
          <w:rFonts w:cs="Arial"/>
          <w:b/>
          <w:szCs w:val="24"/>
        </w:rPr>
      </w:pPr>
      <w:r>
        <w:rPr>
          <w:rFonts w:cs="Arial"/>
          <w:szCs w:val="24"/>
        </w:rPr>
        <w:t>Providing artificial feeding and/or other interventions such as oral suction or oxygen</w:t>
      </w:r>
    </w:p>
    <w:p w:rsidRPr="00F24FA7" w:rsidR="009C7738" w:rsidP="009C7738" w:rsidRDefault="009C7738" w14:paraId="0A307019" w14:textId="77777777">
      <w:pPr>
        <w:numPr>
          <w:ilvl w:val="0"/>
          <w:numId w:val="11"/>
        </w:numPr>
        <w:rPr>
          <w:rFonts w:cs="Arial"/>
          <w:b/>
          <w:szCs w:val="24"/>
        </w:rPr>
      </w:pPr>
      <w:r>
        <w:rPr>
          <w:rFonts w:cs="Arial"/>
          <w:szCs w:val="24"/>
        </w:rPr>
        <w:t xml:space="preserve">Transferring non-mobile children and young people between different types of equipment such as seating </w:t>
      </w:r>
    </w:p>
    <w:p w:rsidRPr="00F24FA7" w:rsidR="009C7738" w:rsidP="009C7738" w:rsidRDefault="009C7738" w14:paraId="7F492B19" w14:textId="77777777">
      <w:pPr>
        <w:rPr>
          <w:rFonts w:cs="Arial"/>
          <w:szCs w:val="24"/>
        </w:rPr>
      </w:pPr>
    </w:p>
    <w:p w:rsidR="009C7738" w:rsidP="009C7738" w:rsidRDefault="009C7738" w14:paraId="35074AE1"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00C84CD6" w:rsidP="0C7130E7" w:rsidRDefault="00C84CD6" w14:paraId="08E26179" w14:textId="1D8FBA13">
      <w:pPr>
        <w:rPr>
          <w:rFonts w:cs="Arial"/>
        </w:rPr>
      </w:pP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C7130E7"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00573216" w:rsidP="00AF2778" w:rsidRDefault="00573216" w14:paraId="657C5CF2" w14:textId="77777777">
      <w:pPr>
        <w:rPr>
          <w:rFonts w:eastAsia="Arial" w:cs="Arial"/>
          <w:szCs w:val="24"/>
        </w:rPr>
      </w:pPr>
    </w:p>
    <w:p w:rsidR="00D67968" w:rsidP="00D67968" w:rsidRDefault="00D67968" w14:paraId="2A3605E9" w14:textId="77777777">
      <w:pPr>
        <w:rPr>
          <w:rFonts w:cs="Arial"/>
          <w:b/>
          <w:szCs w:val="24"/>
        </w:rPr>
      </w:pPr>
      <w:r w:rsidRPr="00F24FA7">
        <w:rPr>
          <w:rFonts w:cs="Arial"/>
          <w:b/>
          <w:szCs w:val="24"/>
        </w:rPr>
        <w:t>Qualifications and professional membership</w:t>
      </w:r>
    </w:p>
    <w:p w:rsidRPr="009635AD" w:rsidR="00D67968" w:rsidP="57B90544" w:rsidRDefault="00D67968" w14:paraId="758D7290" w14:textId="7DBE5E84">
      <w:pPr>
        <w:pStyle w:val="ListParagraph"/>
        <w:numPr>
          <w:ilvl w:val="0"/>
          <w:numId w:val="16"/>
        </w:numPr>
        <w:rPr>
          <w:rFonts w:cs="Arial"/>
          <w:b w:val="1"/>
          <w:bCs w:val="1"/>
        </w:rPr>
      </w:pPr>
      <w:r w:rsidRPr="57B90544" w:rsidR="00D67968">
        <w:rPr>
          <w:rFonts w:cs="Arial"/>
        </w:rPr>
        <w:t xml:space="preserve">Suitable practitioner level qualification at Level 3 </w:t>
      </w:r>
      <w:r w:rsidRPr="57B90544" w:rsidR="2DB65D72">
        <w:rPr>
          <w:rFonts w:cs="Arial"/>
        </w:rPr>
        <w:t>or</w:t>
      </w:r>
      <w:r w:rsidRPr="57B90544" w:rsidR="00D67968">
        <w:rPr>
          <w:rFonts w:cs="Arial"/>
        </w:rPr>
        <w:t xml:space="preserve"> 2 years equivalent experience   </w:t>
      </w:r>
    </w:p>
    <w:p w:rsidRPr="009635AD" w:rsidR="00D67968" w:rsidP="4DD01B75" w:rsidRDefault="00D67968" w14:paraId="4E7103FC" w14:textId="302B86D0">
      <w:pPr>
        <w:pStyle w:val="ListParagraph"/>
        <w:suppressLineNumbers w:val="0"/>
        <w:bidi w:val="0"/>
        <w:spacing w:before="0" w:beforeAutospacing="off" w:after="0" w:afterAutospacing="off" w:line="259" w:lineRule="auto"/>
        <w:ind w:left="720" w:right="0"/>
        <w:jc w:val="left"/>
      </w:pPr>
      <w:r w:rsidRPr="4DD01B75" w:rsidR="00D67968">
        <w:rPr>
          <w:rFonts w:cs="Arial"/>
        </w:rPr>
        <w:t>in healthcare</w:t>
      </w:r>
      <w:r w:rsidRPr="4DD01B75" w:rsidR="19F87233">
        <w:rPr>
          <w:rFonts w:cs="Arial"/>
        </w:rPr>
        <w:t>.</w:t>
      </w:r>
    </w:p>
    <w:p w:rsidRPr="009635AD" w:rsidR="00D67968" w:rsidP="00D67968" w:rsidRDefault="00D67968" w14:paraId="60B2B62F" w14:textId="77777777">
      <w:pPr>
        <w:pStyle w:val="ListParagraph"/>
        <w:numPr>
          <w:ilvl w:val="0"/>
          <w:numId w:val="16"/>
        </w:numPr>
        <w:rPr>
          <w:rFonts w:cs="Arial"/>
          <w:b/>
          <w:szCs w:val="24"/>
        </w:rPr>
      </w:pPr>
      <w:r w:rsidRPr="009635AD">
        <w:rPr>
          <w:rFonts w:cs="Arial"/>
          <w:bCs/>
          <w:szCs w:val="24"/>
        </w:rPr>
        <w:t>Evidence of continuing professional development</w:t>
      </w:r>
    </w:p>
    <w:p w:rsidRPr="00F24FA7" w:rsidR="00D67968" w:rsidP="00D67968" w:rsidRDefault="00D67968" w14:paraId="43040888" w14:textId="77777777">
      <w:pPr>
        <w:rPr>
          <w:rFonts w:cs="Arial"/>
          <w:b/>
          <w:szCs w:val="24"/>
        </w:rPr>
      </w:pPr>
    </w:p>
    <w:p w:rsidR="00D67968" w:rsidP="00D67968" w:rsidRDefault="00D67968" w14:paraId="0CC832FC" w14:textId="77777777">
      <w:pPr>
        <w:rPr>
          <w:rFonts w:cs="Arial"/>
          <w:b/>
          <w:szCs w:val="24"/>
        </w:rPr>
      </w:pPr>
      <w:r w:rsidRPr="00F24FA7">
        <w:rPr>
          <w:rFonts w:cs="Arial"/>
          <w:b/>
          <w:szCs w:val="24"/>
        </w:rPr>
        <w:t>Values and personal qualities</w:t>
      </w:r>
    </w:p>
    <w:p w:rsidR="00D67968" w:rsidP="00D67968" w:rsidRDefault="00D67968" w14:paraId="77589E66" w14:textId="30E72DF8">
      <w:pPr>
        <w:pStyle w:val="ListParagraph"/>
        <w:numPr>
          <w:ilvl w:val="0"/>
          <w:numId w:val="13"/>
        </w:numPr>
        <w:rPr>
          <w:rFonts w:cs="Arial"/>
          <w:bCs/>
          <w:szCs w:val="24"/>
        </w:rPr>
      </w:pPr>
      <w:r>
        <w:rPr>
          <w:rFonts w:cs="Arial"/>
          <w:bCs/>
          <w:szCs w:val="24"/>
        </w:rPr>
        <w:t xml:space="preserve">Demonstrates personal values and behaviours aligned to our corporate </w:t>
      </w:r>
      <w:hyperlink w:history="1" r:id="rId14">
        <w:r w:rsidRPr="00ED3339">
          <w:rPr>
            <w:rStyle w:val="Hyperlink"/>
            <w:rFonts w:cs="Arial"/>
            <w:bCs/>
            <w:szCs w:val="24"/>
          </w:rPr>
          <w:t>WE ASPIRE</w:t>
        </w:r>
      </w:hyperlink>
      <w:r>
        <w:rPr>
          <w:rFonts w:cs="Arial"/>
          <w:bCs/>
          <w:szCs w:val="24"/>
        </w:rPr>
        <w:t xml:space="preserve"> values</w:t>
      </w:r>
    </w:p>
    <w:p w:rsidR="00D67968" w:rsidP="00D67968" w:rsidRDefault="00D67968" w14:paraId="1DC19961" w14:textId="77777777">
      <w:pPr>
        <w:pStyle w:val="ListParagraph"/>
        <w:numPr>
          <w:ilvl w:val="0"/>
          <w:numId w:val="13"/>
        </w:numPr>
        <w:rPr>
          <w:rFonts w:cs="Arial"/>
          <w:bCs/>
          <w:szCs w:val="24"/>
        </w:rPr>
      </w:pPr>
      <w:r>
        <w:rPr>
          <w:rFonts w:cs="Arial"/>
          <w:bCs/>
          <w:szCs w:val="24"/>
        </w:rPr>
        <w:t>Passionate about making a positive difference for Suffolk</w:t>
      </w:r>
    </w:p>
    <w:p w:rsidRPr="00B14133" w:rsidR="00D67968" w:rsidP="00D67968" w:rsidRDefault="00D67968" w14:paraId="2725EE7D" w14:textId="77777777">
      <w:pPr>
        <w:pStyle w:val="ListParagraph"/>
        <w:numPr>
          <w:ilvl w:val="0"/>
          <w:numId w:val="13"/>
        </w:numPr>
        <w:rPr>
          <w:rFonts w:cs="Arial"/>
          <w:bCs/>
          <w:szCs w:val="24"/>
        </w:rPr>
      </w:pPr>
      <w:r>
        <w:rPr>
          <w:rFonts w:cs="Arial"/>
          <w:bCs/>
          <w:szCs w:val="24"/>
        </w:rPr>
        <w:t>Committed to listening to children and families and to working collaboratively with them to address concerns</w:t>
      </w:r>
    </w:p>
    <w:p w:rsidRPr="00F24FA7" w:rsidR="00D67968" w:rsidP="00D67968" w:rsidRDefault="00D67968" w14:paraId="753AF97D" w14:textId="77777777">
      <w:pPr>
        <w:rPr>
          <w:rFonts w:cs="Arial"/>
          <w:szCs w:val="24"/>
        </w:rPr>
      </w:pPr>
    </w:p>
    <w:p w:rsidR="00D67968" w:rsidP="00D67968" w:rsidRDefault="00D67968" w14:paraId="72822692" w14:textId="77777777">
      <w:pPr>
        <w:rPr>
          <w:rFonts w:cs="Arial"/>
          <w:b/>
          <w:szCs w:val="24"/>
        </w:rPr>
      </w:pPr>
      <w:r w:rsidRPr="00F24FA7">
        <w:rPr>
          <w:rFonts w:cs="Arial"/>
          <w:b/>
          <w:szCs w:val="24"/>
        </w:rPr>
        <w:t>Specialist knowledge skills and experience</w:t>
      </w:r>
    </w:p>
    <w:p w:rsidR="00D67968" w:rsidP="00D67968" w:rsidRDefault="00D67968" w14:paraId="060E9A1E" w14:textId="77777777">
      <w:pPr>
        <w:pStyle w:val="ListParagraph"/>
        <w:numPr>
          <w:ilvl w:val="0"/>
          <w:numId w:val="14"/>
        </w:numPr>
        <w:rPr>
          <w:rFonts w:cs="Arial"/>
          <w:bCs/>
          <w:szCs w:val="24"/>
        </w:rPr>
      </w:pPr>
      <w:r>
        <w:rPr>
          <w:rFonts w:cs="Arial"/>
          <w:bCs/>
          <w:szCs w:val="24"/>
        </w:rPr>
        <w:t>Accurate and specific information recording and record keeping skills</w:t>
      </w:r>
    </w:p>
    <w:p w:rsidR="00D67968" w:rsidP="00D67968" w:rsidRDefault="00D67968" w14:paraId="793B13BD" w14:textId="77777777">
      <w:pPr>
        <w:pStyle w:val="ListParagraph"/>
        <w:numPr>
          <w:ilvl w:val="0"/>
          <w:numId w:val="14"/>
        </w:numPr>
        <w:rPr>
          <w:rFonts w:cs="Arial"/>
          <w:bCs/>
          <w:szCs w:val="24"/>
        </w:rPr>
      </w:pPr>
      <w:r>
        <w:rPr>
          <w:rFonts w:cs="Arial"/>
          <w:bCs/>
          <w:szCs w:val="24"/>
        </w:rPr>
        <w:t>Experience of solution focused approaches in practice</w:t>
      </w:r>
    </w:p>
    <w:p w:rsidR="00D67968" w:rsidP="00D67968" w:rsidRDefault="00D67968" w14:paraId="6A712541" w14:textId="77777777">
      <w:pPr>
        <w:pStyle w:val="ListParagraph"/>
        <w:numPr>
          <w:ilvl w:val="0"/>
          <w:numId w:val="14"/>
        </w:numPr>
        <w:rPr>
          <w:rFonts w:cs="Arial"/>
          <w:bCs/>
          <w:szCs w:val="24"/>
        </w:rPr>
      </w:pPr>
      <w:r>
        <w:rPr>
          <w:rFonts w:cs="Arial"/>
          <w:bCs/>
          <w:szCs w:val="24"/>
        </w:rPr>
        <w:t>Relevant experience of working directly with children, young people and their families</w:t>
      </w:r>
    </w:p>
    <w:p w:rsidR="00D67968" w:rsidP="00D67968" w:rsidRDefault="00D67968" w14:paraId="11AF2886" w14:textId="77777777">
      <w:pPr>
        <w:pStyle w:val="ListParagraph"/>
        <w:numPr>
          <w:ilvl w:val="0"/>
          <w:numId w:val="14"/>
        </w:numPr>
        <w:rPr>
          <w:rFonts w:cs="Arial"/>
          <w:bCs/>
          <w:szCs w:val="24"/>
        </w:rPr>
      </w:pPr>
      <w:r>
        <w:rPr>
          <w:rFonts w:cs="Arial"/>
          <w:bCs/>
          <w:szCs w:val="24"/>
        </w:rPr>
        <w:t>Evidence of the ability and commitment to support and motivate children, young people and their families</w:t>
      </w:r>
    </w:p>
    <w:p w:rsidR="00D67968" w:rsidP="00D67968" w:rsidRDefault="00D67968" w14:paraId="07B26477" w14:textId="77777777">
      <w:pPr>
        <w:pStyle w:val="ListParagraph"/>
        <w:numPr>
          <w:ilvl w:val="0"/>
          <w:numId w:val="14"/>
        </w:numPr>
        <w:rPr>
          <w:rFonts w:cs="Arial"/>
          <w:bCs/>
          <w:szCs w:val="24"/>
        </w:rPr>
      </w:pPr>
      <w:r>
        <w:rPr>
          <w:rFonts w:cs="Arial"/>
          <w:bCs/>
          <w:szCs w:val="24"/>
        </w:rPr>
        <w:t>Good organisational skills</w:t>
      </w:r>
    </w:p>
    <w:p w:rsidR="00D67968" w:rsidP="00D67968" w:rsidRDefault="00D67968" w14:paraId="61C4DD27" w14:textId="77777777">
      <w:pPr>
        <w:pStyle w:val="ListParagraph"/>
        <w:numPr>
          <w:ilvl w:val="0"/>
          <w:numId w:val="14"/>
        </w:numPr>
        <w:rPr>
          <w:rFonts w:cs="Arial"/>
          <w:bCs/>
          <w:szCs w:val="24"/>
        </w:rPr>
      </w:pPr>
      <w:r>
        <w:rPr>
          <w:rFonts w:cs="Arial"/>
          <w:bCs/>
          <w:szCs w:val="24"/>
        </w:rPr>
        <w:t>The ability to work independently whilst being aware of when to seek further guidance</w:t>
      </w:r>
    </w:p>
    <w:p w:rsidR="00D67968" w:rsidP="00D67968" w:rsidRDefault="00D67968" w14:paraId="58651CA6" w14:textId="77777777">
      <w:pPr>
        <w:pStyle w:val="ListParagraph"/>
        <w:numPr>
          <w:ilvl w:val="0"/>
          <w:numId w:val="14"/>
        </w:numPr>
        <w:rPr>
          <w:rFonts w:cs="Arial"/>
          <w:bCs/>
          <w:szCs w:val="24"/>
        </w:rPr>
      </w:pPr>
      <w:r>
        <w:rPr>
          <w:rFonts w:cs="Arial"/>
          <w:bCs/>
          <w:szCs w:val="24"/>
        </w:rPr>
        <w:t>Demonstrate a willingness to undertake training as required to update knowledge and skills</w:t>
      </w:r>
    </w:p>
    <w:p w:rsidR="00D67968" w:rsidP="00D67968" w:rsidRDefault="00D67968" w14:paraId="3A08F355" w14:textId="77777777">
      <w:pPr>
        <w:pStyle w:val="ListParagraph"/>
        <w:numPr>
          <w:ilvl w:val="0"/>
          <w:numId w:val="14"/>
        </w:numPr>
        <w:rPr>
          <w:rFonts w:cs="Arial"/>
          <w:bCs/>
          <w:szCs w:val="24"/>
        </w:rPr>
      </w:pPr>
      <w:r>
        <w:rPr>
          <w:rFonts w:cs="Arial"/>
          <w:bCs/>
          <w:szCs w:val="24"/>
        </w:rPr>
        <w:t>Demonstrate the ability to work independently as well as part of a team</w:t>
      </w:r>
    </w:p>
    <w:p w:rsidR="00D67968" w:rsidP="00D67968" w:rsidRDefault="00D67968" w14:paraId="046BD45B" w14:textId="77777777">
      <w:pPr>
        <w:pStyle w:val="ListParagraph"/>
        <w:numPr>
          <w:ilvl w:val="0"/>
          <w:numId w:val="14"/>
        </w:numPr>
        <w:rPr>
          <w:rFonts w:cs="Arial"/>
          <w:bCs/>
          <w:szCs w:val="24"/>
        </w:rPr>
      </w:pPr>
      <w:r>
        <w:rPr>
          <w:rFonts w:cs="Arial"/>
          <w:bCs/>
          <w:szCs w:val="24"/>
        </w:rPr>
        <w:t>Knowledge of relevant legislation, regulations and guidance as appropriate to role (desirable)</w:t>
      </w:r>
    </w:p>
    <w:p w:rsidR="00D67968" w:rsidP="00D67968" w:rsidRDefault="00D67968" w14:paraId="37BE5DAF" w14:textId="77777777">
      <w:pPr>
        <w:pStyle w:val="ListParagraph"/>
        <w:numPr>
          <w:ilvl w:val="0"/>
          <w:numId w:val="14"/>
        </w:numPr>
        <w:rPr>
          <w:rFonts w:cs="Arial"/>
          <w:bCs/>
          <w:szCs w:val="24"/>
        </w:rPr>
      </w:pPr>
      <w:r>
        <w:rPr>
          <w:rFonts w:cs="Arial"/>
          <w:bCs/>
          <w:szCs w:val="24"/>
        </w:rPr>
        <w:t>Knowledge of associated agencies and their working practices (desirable)</w:t>
      </w:r>
    </w:p>
    <w:p w:rsidR="00D67968" w:rsidP="00D67968" w:rsidRDefault="00D67968" w14:paraId="1D1CC603" w14:textId="77777777">
      <w:pPr>
        <w:pStyle w:val="ListParagraph"/>
        <w:numPr>
          <w:ilvl w:val="0"/>
          <w:numId w:val="14"/>
        </w:numPr>
        <w:rPr>
          <w:rFonts w:cs="Arial"/>
          <w:bCs/>
          <w:szCs w:val="24"/>
        </w:rPr>
      </w:pPr>
      <w:r>
        <w:rPr>
          <w:rFonts w:cs="Arial"/>
          <w:bCs/>
          <w:szCs w:val="24"/>
        </w:rPr>
        <w:t>Experience of working alongside parents who may have mental health, learning or physical disability or sensory impairment (desirable)</w:t>
      </w:r>
    </w:p>
    <w:p w:rsidRPr="00B14133" w:rsidR="00D67968" w:rsidP="00D67968" w:rsidRDefault="00D67968" w14:paraId="73E526D8" w14:textId="77777777">
      <w:pPr>
        <w:pStyle w:val="ListParagraph"/>
        <w:numPr>
          <w:ilvl w:val="0"/>
          <w:numId w:val="14"/>
        </w:numPr>
        <w:rPr>
          <w:rFonts w:cs="Arial"/>
          <w:bCs/>
          <w:szCs w:val="24"/>
        </w:rPr>
      </w:pPr>
      <w:r>
        <w:rPr>
          <w:rFonts w:cs="Arial"/>
          <w:bCs/>
          <w:szCs w:val="24"/>
        </w:rPr>
        <w:t>Experience of working with a wide range of agencies and communities (desirable)</w:t>
      </w:r>
    </w:p>
    <w:p w:rsidRPr="00F24FA7" w:rsidR="00D67968" w:rsidP="00D67968" w:rsidRDefault="00D67968" w14:paraId="391030CB" w14:textId="77777777">
      <w:pPr>
        <w:ind w:left="720"/>
        <w:rPr>
          <w:rFonts w:cs="Arial"/>
          <w:b/>
          <w:szCs w:val="24"/>
        </w:rPr>
      </w:pPr>
    </w:p>
    <w:p w:rsidR="00D67968" w:rsidP="00D67968" w:rsidRDefault="00D67968" w14:paraId="3D2CAD32" w14:textId="77777777">
      <w:pPr>
        <w:rPr>
          <w:rFonts w:cs="Arial"/>
          <w:b/>
          <w:szCs w:val="24"/>
        </w:rPr>
      </w:pPr>
      <w:r w:rsidRPr="00F24FA7">
        <w:rPr>
          <w:rFonts w:cs="Arial"/>
          <w:b/>
          <w:szCs w:val="24"/>
        </w:rPr>
        <w:t xml:space="preserve">Additional requirements </w:t>
      </w:r>
    </w:p>
    <w:p w:rsidR="00D67968" w:rsidP="00D67968" w:rsidRDefault="00D67968" w14:paraId="75FD1BA5" w14:textId="77777777">
      <w:pPr>
        <w:pStyle w:val="ListParagraph"/>
        <w:numPr>
          <w:ilvl w:val="0"/>
          <w:numId w:val="15"/>
        </w:numPr>
        <w:rPr>
          <w:rFonts w:cs="Arial"/>
          <w:bCs/>
          <w:szCs w:val="24"/>
        </w:rPr>
      </w:pPr>
      <w:r w:rsidRPr="00630200">
        <w:rPr>
          <w:rFonts w:cs="Arial"/>
          <w:bCs/>
          <w:szCs w:val="24"/>
        </w:rPr>
        <w:t>The ability to work in a variety of locations and client’s homes including rural areas</w:t>
      </w:r>
    </w:p>
    <w:p w:rsidRPr="00630200" w:rsidR="00D67968" w:rsidP="00D67968" w:rsidRDefault="00D67968" w14:paraId="0A1A89E6" w14:textId="77777777">
      <w:pPr>
        <w:pStyle w:val="ListParagraph"/>
        <w:numPr>
          <w:ilvl w:val="0"/>
          <w:numId w:val="15"/>
        </w:numPr>
        <w:rPr>
          <w:rFonts w:cs="Arial"/>
          <w:bCs/>
          <w:szCs w:val="24"/>
        </w:rPr>
      </w:pPr>
      <w:r>
        <w:rPr>
          <w:rFonts w:cs="Arial"/>
          <w:bCs/>
          <w:szCs w:val="24"/>
        </w:rPr>
        <w:t>A DBS check will be undertaken for the successful candidate</w:t>
      </w:r>
    </w:p>
    <w:p w:rsidR="00D67968" w:rsidP="00D67968" w:rsidRDefault="00D67968" w14:paraId="3728E0E5" w14:textId="77777777">
      <w:pPr>
        <w:rPr>
          <w:rFonts w:cs="Arial"/>
          <w:b/>
          <w:szCs w:val="24"/>
        </w:rPr>
      </w:pPr>
    </w:p>
    <w:p w:rsidR="00D67968" w:rsidP="00D67968" w:rsidRDefault="00D67968" w14:paraId="36488EB4" w14:textId="77777777">
      <w:pPr>
        <w:rPr>
          <w:rFonts w:cs="Arial"/>
          <w:b/>
          <w:szCs w:val="24"/>
        </w:rPr>
      </w:pPr>
    </w:p>
    <w:p w:rsidR="00D67968" w:rsidP="00D67968" w:rsidRDefault="00D67968" w14:paraId="18975D3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C7130E7" w14:paraId="7EC22A26" w14:textId="77777777">
        <w:trPr>
          <w:trHeight w:val="487"/>
        </w:trPr>
        <w:tc>
          <w:tcPr>
            <w:tcW w:w="9808" w:type="dxa"/>
            <w:shd w:val="clear" w:color="auto" w:fill="171796"/>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00881724" w:rsidP="00BC371B" w:rsidRDefault="00881724" w14:paraId="106F3F03" w14:textId="77777777">
      <w:pPr>
        <w:rPr>
          <w:rFonts w:eastAsia="Arial" w:cs="Arial"/>
          <w:b/>
          <w:bCs/>
          <w:i/>
          <w:iCs/>
          <w:szCs w:val="24"/>
        </w:rPr>
      </w:pPr>
    </w:p>
    <w:p w:rsidRPr="00AF1707" w:rsidR="00BC371B" w:rsidP="00AF1707" w:rsidRDefault="388BAAB7" w14:paraId="29F035C1" w14:textId="16ED60DD">
      <w:pPr>
        <w:rPr>
          <w:rFonts w:eastAsia="Arial" w:cs="Arial"/>
          <w:szCs w:val="24"/>
        </w:rPr>
      </w:pPr>
      <w:r w:rsidRPr="00AF1707">
        <w:rPr>
          <w:rFonts w:eastAsia="Arial" w:cs="Arial"/>
          <w:b/>
          <w:bCs/>
          <w:szCs w:val="24"/>
        </w:rPr>
        <w:t>Frequent Travel Essential</w:t>
      </w:r>
      <w:r w:rsidRPr="00AF1707">
        <w:rPr>
          <w:rFonts w:eastAsia="Arial" w:cs="Arial"/>
          <w:szCs w:val="24"/>
        </w:rPr>
        <w:t xml:space="preserve"> - You will need to travel, so you must either hold a full, current driving licence and have access to personal transport or meet the mobility requirements of the role through other reasonable and suitable means.</w:t>
      </w:r>
    </w:p>
    <w:p w:rsidRPr="00F24FA7" w:rsidR="00BC371B" w:rsidP="0C7130E7" w:rsidRDefault="00BC371B" w14:paraId="08407D56" w14:textId="72FBD3F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3837A0" w:rsidP="00707A4A" w:rsidRDefault="003837A0" w14:paraId="72AAF08B" w14:textId="77777777">
      <w:pPr>
        <w:pStyle w:val="BodyText2"/>
        <w:tabs>
          <w:tab w:val="left" w:pos="720"/>
          <w:tab w:val="left" w:pos="1440"/>
          <w:tab w:val="left" w:pos="2160"/>
        </w:tabs>
        <w:spacing w:line="240" w:lineRule="atLeast"/>
        <w:rPr>
          <w:rFonts w:cs="Arial"/>
          <w:color w:val="333333"/>
          <w:sz w:val="24"/>
          <w:szCs w:val="24"/>
        </w:rPr>
      </w:pP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3837A0" w:rsidP="006639C1" w:rsidRDefault="003837A0" w14:paraId="49DE1F54" w14:textId="77777777">
      <w:pPr>
        <w:pStyle w:val="BodyText2"/>
        <w:tabs>
          <w:tab w:val="left" w:pos="720"/>
          <w:tab w:val="left" w:pos="1440"/>
          <w:tab w:val="left" w:pos="2160"/>
        </w:tabs>
        <w:spacing w:line="240" w:lineRule="atLeast"/>
      </w:pPr>
    </w:p>
    <w:p w:rsidR="003837A0" w:rsidP="006639C1" w:rsidRDefault="003837A0" w14:paraId="6C516BB5" w14:textId="77777777">
      <w:pPr>
        <w:pStyle w:val="BodyText2"/>
        <w:tabs>
          <w:tab w:val="left" w:pos="720"/>
          <w:tab w:val="left" w:pos="1440"/>
          <w:tab w:val="left" w:pos="2160"/>
        </w:tabs>
        <w:spacing w:line="240" w:lineRule="atLeast"/>
      </w:pPr>
    </w:p>
    <w:p w:rsidR="003837A0" w:rsidP="006639C1" w:rsidRDefault="003837A0" w14:paraId="66489CFE"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00DF0CB2" w:rsidRDefault="00DF0CB2" w14:paraId="5373039A" w14:textId="29BAE029">
      <w:pPr>
        <w:rPr>
          <w:rFonts w:cs="Arial"/>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Pr="00F24FA7" w:rsidR="00516E65"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39D" w:rsidRDefault="0036739D" w14:paraId="57F57D0F" w14:textId="77777777">
      <w:r>
        <w:separator/>
      </w:r>
    </w:p>
  </w:endnote>
  <w:endnote w:type="continuationSeparator" w:id="0">
    <w:p w:rsidR="0036739D" w:rsidRDefault="0036739D" w14:paraId="3D972AEA" w14:textId="77777777">
      <w:r>
        <w:continuationSeparator/>
      </w:r>
    </w:p>
  </w:endnote>
  <w:endnote w:type="continuationNotice" w:id="1">
    <w:p w:rsidR="0036739D" w:rsidRDefault="0036739D" w14:paraId="652E45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39D" w:rsidRDefault="0036739D" w14:paraId="31D28265" w14:textId="77777777">
      <w:r>
        <w:separator/>
      </w:r>
    </w:p>
  </w:footnote>
  <w:footnote w:type="continuationSeparator" w:id="0">
    <w:p w:rsidR="0036739D" w:rsidRDefault="0036739D" w14:paraId="2182D641" w14:textId="77777777">
      <w:r>
        <w:continuationSeparator/>
      </w:r>
    </w:p>
  </w:footnote>
  <w:footnote w:type="continuationNotice" w:id="1">
    <w:p w:rsidR="0036739D" w:rsidRDefault="0036739D" w14:paraId="5A5EC3E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D03"/>
    <w:multiLevelType w:val="hybridMultilevel"/>
    <w:tmpl w:val="60029C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24D0403"/>
    <w:multiLevelType w:val="hybridMultilevel"/>
    <w:tmpl w:val="9D50A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C68C9A"/>
    <w:multiLevelType w:val="hybridMultilevel"/>
    <w:tmpl w:val="FFFFFFFF"/>
    <w:lvl w:ilvl="0" w:tplc="7FB60236">
      <w:start w:val="1"/>
      <w:numFmt w:val="bullet"/>
      <w:lvlText w:val=""/>
      <w:lvlJc w:val="left"/>
      <w:pPr>
        <w:ind w:left="720" w:hanging="360"/>
      </w:pPr>
      <w:rPr>
        <w:rFonts w:hint="default" w:ascii="Symbol" w:hAnsi="Symbol"/>
      </w:rPr>
    </w:lvl>
    <w:lvl w:ilvl="1" w:tplc="167CEB34">
      <w:start w:val="1"/>
      <w:numFmt w:val="bullet"/>
      <w:lvlText w:val="o"/>
      <w:lvlJc w:val="left"/>
      <w:pPr>
        <w:ind w:left="1440" w:hanging="360"/>
      </w:pPr>
      <w:rPr>
        <w:rFonts w:hint="default" w:ascii="Courier New" w:hAnsi="Courier New"/>
      </w:rPr>
    </w:lvl>
    <w:lvl w:ilvl="2" w:tplc="DA021882">
      <w:start w:val="1"/>
      <w:numFmt w:val="bullet"/>
      <w:lvlText w:val=""/>
      <w:lvlJc w:val="left"/>
      <w:pPr>
        <w:ind w:left="2160" w:hanging="360"/>
      </w:pPr>
      <w:rPr>
        <w:rFonts w:hint="default" w:ascii="Wingdings" w:hAnsi="Wingdings"/>
      </w:rPr>
    </w:lvl>
    <w:lvl w:ilvl="3" w:tplc="A00C54F0">
      <w:start w:val="1"/>
      <w:numFmt w:val="bullet"/>
      <w:lvlText w:val=""/>
      <w:lvlJc w:val="left"/>
      <w:pPr>
        <w:ind w:left="2880" w:hanging="360"/>
      </w:pPr>
      <w:rPr>
        <w:rFonts w:hint="default" w:ascii="Symbol" w:hAnsi="Symbol"/>
      </w:rPr>
    </w:lvl>
    <w:lvl w:ilvl="4" w:tplc="CC9AE9D0">
      <w:start w:val="1"/>
      <w:numFmt w:val="bullet"/>
      <w:lvlText w:val="o"/>
      <w:lvlJc w:val="left"/>
      <w:pPr>
        <w:ind w:left="3600" w:hanging="360"/>
      </w:pPr>
      <w:rPr>
        <w:rFonts w:hint="default" w:ascii="Courier New" w:hAnsi="Courier New"/>
      </w:rPr>
    </w:lvl>
    <w:lvl w:ilvl="5" w:tplc="58AC54F0">
      <w:start w:val="1"/>
      <w:numFmt w:val="bullet"/>
      <w:lvlText w:val=""/>
      <w:lvlJc w:val="left"/>
      <w:pPr>
        <w:ind w:left="4320" w:hanging="360"/>
      </w:pPr>
      <w:rPr>
        <w:rFonts w:hint="default" w:ascii="Wingdings" w:hAnsi="Wingdings"/>
      </w:rPr>
    </w:lvl>
    <w:lvl w:ilvl="6" w:tplc="F8149F76">
      <w:start w:val="1"/>
      <w:numFmt w:val="bullet"/>
      <w:lvlText w:val=""/>
      <w:lvlJc w:val="left"/>
      <w:pPr>
        <w:ind w:left="5040" w:hanging="360"/>
      </w:pPr>
      <w:rPr>
        <w:rFonts w:hint="default" w:ascii="Symbol" w:hAnsi="Symbol"/>
      </w:rPr>
    </w:lvl>
    <w:lvl w:ilvl="7" w:tplc="ECD0A82E">
      <w:start w:val="1"/>
      <w:numFmt w:val="bullet"/>
      <w:lvlText w:val="o"/>
      <w:lvlJc w:val="left"/>
      <w:pPr>
        <w:ind w:left="5760" w:hanging="360"/>
      </w:pPr>
      <w:rPr>
        <w:rFonts w:hint="default" w:ascii="Courier New" w:hAnsi="Courier New"/>
      </w:rPr>
    </w:lvl>
    <w:lvl w:ilvl="8" w:tplc="7188D048">
      <w:start w:val="1"/>
      <w:numFmt w:val="bullet"/>
      <w:lvlText w:val=""/>
      <w:lvlJc w:val="left"/>
      <w:pPr>
        <w:ind w:left="6480" w:hanging="360"/>
      </w:pPr>
      <w:rPr>
        <w:rFonts w:hint="default" w:ascii="Wingdings" w:hAnsi="Wingdings"/>
      </w:rPr>
    </w:lvl>
  </w:abstractNum>
  <w:abstractNum w:abstractNumId="3" w15:restartNumberingAfterBreak="0">
    <w:nsid w:val="0D302EBE"/>
    <w:multiLevelType w:val="hybridMultilevel"/>
    <w:tmpl w:val="E89656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7243F0"/>
    <w:multiLevelType w:val="hybridMultilevel"/>
    <w:tmpl w:val="22C2B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9E27E3"/>
    <w:multiLevelType w:val="hybridMultilevel"/>
    <w:tmpl w:val="138400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CA60C7"/>
    <w:multiLevelType w:val="hybridMultilevel"/>
    <w:tmpl w:val="F080F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C15330C"/>
    <w:multiLevelType w:val="hybridMultilevel"/>
    <w:tmpl w:val="32DA45E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9" w15:restartNumberingAfterBreak="0">
    <w:nsid w:val="3F805113"/>
    <w:multiLevelType w:val="hybridMultilevel"/>
    <w:tmpl w:val="FFFFFFFF"/>
    <w:lvl w:ilvl="0" w:tplc="F62C7692">
      <w:start w:val="1"/>
      <w:numFmt w:val="bullet"/>
      <w:lvlText w:val="·"/>
      <w:lvlJc w:val="left"/>
      <w:pPr>
        <w:ind w:left="720" w:hanging="360"/>
      </w:pPr>
      <w:rPr>
        <w:rFonts w:hint="default" w:ascii="Arial, sans-serif" w:hAnsi="Arial, sans-serif"/>
      </w:rPr>
    </w:lvl>
    <w:lvl w:ilvl="1" w:tplc="4C6095BE">
      <w:start w:val="1"/>
      <w:numFmt w:val="bullet"/>
      <w:lvlText w:val="o"/>
      <w:lvlJc w:val="left"/>
      <w:pPr>
        <w:ind w:left="1440" w:hanging="360"/>
      </w:pPr>
      <w:rPr>
        <w:rFonts w:hint="default" w:ascii="Courier New" w:hAnsi="Courier New"/>
      </w:rPr>
    </w:lvl>
    <w:lvl w:ilvl="2" w:tplc="078A9A72">
      <w:start w:val="1"/>
      <w:numFmt w:val="bullet"/>
      <w:lvlText w:val=""/>
      <w:lvlJc w:val="left"/>
      <w:pPr>
        <w:ind w:left="2160" w:hanging="360"/>
      </w:pPr>
      <w:rPr>
        <w:rFonts w:hint="default" w:ascii="Wingdings" w:hAnsi="Wingdings"/>
      </w:rPr>
    </w:lvl>
    <w:lvl w:ilvl="3" w:tplc="6FD6F132">
      <w:start w:val="1"/>
      <w:numFmt w:val="bullet"/>
      <w:lvlText w:val=""/>
      <w:lvlJc w:val="left"/>
      <w:pPr>
        <w:ind w:left="2880" w:hanging="360"/>
      </w:pPr>
      <w:rPr>
        <w:rFonts w:hint="default" w:ascii="Symbol" w:hAnsi="Symbol"/>
      </w:rPr>
    </w:lvl>
    <w:lvl w:ilvl="4" w:tplc="CA28E1FA">
      <w:start w:val="1"/>
      <w:numFmt w:val="bullet"/>
      <w:lvlText w:val="o"/>
      <w:lvlJc w:val="left"/>
      <w:pPr>
        <w:ind w:left="3600" w:hanging="360"/>
      </w:pPr>
      <w:rPr>
        <w:rFonts w:hint="default" w:ascii="Courier New" w:hAnsi="Courier New"/>
      </w:rPr>
    </w:lvl>
    <w:lvl w:ilvl="5" w:tplc="B8CE2D56">
      <w:start w:val="1"/>
      <w:numFmt w:val="bullet"/>
      <w:lvlText w:val=""/>
      <w:lvlJc w:val="left"/>
      <w:pPr>
        <w:ind w:left="4320" w:hanging="360"/>
      </w:pPr>
      <w:rPr>
        <w:rFonts w:hint="default" w:ascii="Wingdings" w:hAnsi="Wingdings"/>
      </w:rPr>
    </w:lvl>
    <w:lvl w:ilvl="6" w:tplc="B888EE6E">
      <w:start w:val="1"/>
      <w:numFmt w:val="bullet"/>
      <w:lvlText w:val=""/>
      <w:lvlJc w:val="left"/>
      <w:pPr>
        <w:ind w:left="5040" w:hanging="360"/>
      </w:pPr>
      <w:rPr>
        <w:rFonts w:hint="default" w:ascii="Symbol" w:hAnsi="Symbol"/>
      </w:rPr>
    </w:lvl>
    <w:lvl w:ilvl="7" w:tplc="77E638FA">
      <w:start w:val="1"/>
      <w:numFmt w:val="bullet"/>
      <w:lvlText w:val="o"/>
      <w:lvlJc w:val="left"/>
      <w:pPr>
        <w:ind w:left="5760" w:hanging="360"/>
      </w:pPr>
      <w:rPr>
        <w:rFonts w:hint="default" w:ascii="Courier New" w:hAnsi="Courier New"/>
      </w:rPr>
    </w:lvl>
    <w:lvl w:ilvl="8" w:tplc="16F064CC">
      <w:start w:val="1"/>
      <w:numFmt w:val="bullet"/>
      <w:lvlText w:val=""/>
      <w:lvlJc w:val="left"/>
      <w:pPr>
        <w:ind w:left="6480" w:hanging="360"/>
      </w:pPr>
      <w:rPr>
        <w:rFonts w:hint="default" w:ascii="Wingdings" w:hAnsi="Wingdings"/>
      </w:rPr>
    </w:lvl>
  </w:abstractNum>
  <w:abstractNum w:abstractNumId="10" w15:restartNumberingAfterBreak="0">
    <w:nsid w:val="59BF3BFB"/>
    <w:multiLevelType w:val="hybridMultilevel"/>
    <w:tmpl w:val="9ECA1D6E"/>
    <w:lvl w:ilvl="0" w:tplc="5C2A1806">
      <w:numFmt w:val="bullet"/>
      <w:lvlText w:val=""/>
      <w:lvlJc w:val="left"/>
      <w:pPr>
        <w:ind w:left="813" w:hanging="360"/>
      </w:pPr>
      <w:rPr>
        <w:rFonts w:hint="default" w:ascii="Symbol" w:hAnsi="Symbol" w:eastAsia="Symbol" w:cs="Symbol"/>
        <w:w w:val="100"/>
        <w:sz w:val="24"/>
        <w:szCs w:val="24"/>
        <w:lang w:val="en-GB" w:eastAsia="en-GB" w:bidi="en-GB"/>
      </w:rPr>
    </w:lvl>
    <w:lvl w:ilvl="1" w:tplc="F98E4824">
      <w:numFmt w:val="bullet"/>
      <w:lvlText w:val=""/>
      <w:lvlJc w:val="left"/>
      <w:pPr>
        <w:ind w:left="1173" w:hanging="360"/>
      </w:pPr>
      <w:rPr>
        <w:rFonts w:hint="default" w:ascii="Symbol" w:hAnsi="Symbol" w:eastAsia="Symbol" w:cs="Symbol"/>
        <w:w w:val="100"/>
        <w:sz w:val="24"/>
        <w:szCs w:val="24"/>
        <w:lang w:val="en-GB" w:eastAsia="en-GB" w:bidi="en-GB"/>
      </w:rPr>
    </w:lvl>
    <w:lvl w:ilvl="2" w:tplc="F094FFA6">
      <w:numFmt w:val="bullet"/>
      <w:lvlText w:val="•"/>
      <w:lvlJc w:val="left"/>
      <w:pPr>
        <w:ind w:left="2271" w:hanging="360"/>
      </w:pPr>
      <w:rPr>
        <w:rFonts w:hint="default"/>
        <w:lang w:val="en-GB" w:eastAsia="en-GB" w:bidi="en-GB"/>
      </w:rPr>
    </w:lvl>
    <w:lvl w:ilvl="3" w:tplc="3A3ECCCA">
      <w:numFmt w:val="bullet"/>
      <w:lvlText w:val="•"/>
      <w:lvlJc w:val="left"/>
      <w:pPr>
        <w:ind w:left="3363" w:hanging="360"/>
      </w:pPr>
      <w:rPr>
        <w:rFonts w:hint="default"/>
        <w:lang w:val="en-GB" w:eastAsia="en-GB" w:bidi="en-GB"/>
      </w:rPr>
    </w:lvl>
    <w:lvl w:ilvl="4" w:tplc="DDBE6AFA">
      <w:numFmt w:val="bullet"/>
      <w:lvlText w:val="•"/>
      <w:lvlJc w:val="left"/>
      <w:pPr>
        <w:ind w:left="4455" w:hanging="360"/>
      </w:pPr>
      <w:rPr>
        <w:rFonts w:hint="default"/>
        <w:lang w:val="en-GB" w:eastAsia="en-GB" w:bidi="en-GB"/>
      </w:rPr>
    </w:lvl>
    <w:lvl w:ilvl="5" w:tplc="90FC8704">
      <w:numFmt w:val="bullet"/>
      <w:lvlText w:val="•"/>
      <w:lvlJc w:val="left"/>
      <w:pPr>
        <w:ind w:left="5547" w:hanging="360"/>
      </w:pPr>
      <w:rPr>
        <w:rFonts w:hint="default"/>
        <w:lang w:val="en-GB" w:eastAsia="en-GB" w:bidi="en-GB"/>
      </w:rPr>
    </w:lvl>
    <w:lvl w:ilvl="6" w:tplc="3D72C698">
      <w:numFmt w:val="bullet"/>
      <w:lvlText w:val="•"/>
      <w:lvlJc w:val="left"/>
      <w:pPr>
        <w:ind w:left="6639" w:hanging="360"/>
      </w:pPr>
      <w:rPr>
        <w:rFonts w:hint="default"/>
        <w:lang w:val="en-GB" w:eastAsia="en-GB" w:bidi="en-GB"/>
      </w:rPr>
    </w:lvl>
    <w:lvl w:ilvl="7" w:tplc="676C0162">
      <w:numFmt w:val="bullet"/>
      <w:lvlText w:val="•"/>
      <w:lvlJc w:val="left"/>
      <w:pPr>
        <w:ind w:left="7730" w:hanging="360"/>
      </w:pPr>
      <w:rPr>
        <w:rFonts w:hint="default"/>
        <w:lang w:val="en-GB" w:eastAsia="en-GB" w:bidi="en-GB"/>
      </w:rPr>
    </w:lvl>
    <w:lvl w:ilvl="8" w:tplc="5B8C96AC">
      <w:numFmt w:val="bullet"/>
      <w:lvlText w:val="•"/>
      <w:lvlJc w:val="left"/>
      <w:pPr>
        <w:ind w:left="8822" w:hanging="360"/>
      </w:pPr>
      <w:rPr>
        <w:rFonts w:hint="default"/>
        <w:lang w:val="en-GB" w:eastAsia="en-GB" w:bidi="en-GB"/>
      </w:rPr>
    </w:lvl>
  </w:abstractNum>
  <w:abstractNum w:abstractNumId="11" w15:restartNumberingAfterBreak="0">
    <w:nsid w:val="66115614"/>
    <w:multiLevelType w:val="hybridMultilevel"/>
    <w:tmpl w:val="3A80A3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D534727"/>
    <w:multiLevelType w:val="hybridMultilevel"/>
    <w:tmpl w:val="A9047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56D0EED"/>
    <w:multiLevelType w:val="hybridMultilevel"/>
    <w:tmpl w:val="FFFFFFFF"/>
    <w:lvl w:ilvl="0" w:tplc="257EC2A6">
      <w:start w:val="1"/>
      <w:numFmt w:val="bullet"/>
      <w:lvlText w:val="·"/>
      <w:lvlJc w:val="left"/>
      <w:pPr>
        <w:ind w:left="720" w:hanging="360"/>
      </w:pPr>
      <w:rPr>
        <w:rFonts w:hint="default" w:ascii="Symbol" w:hAnsi="Symbol"/>
      </w:rPr>
    </w:lvl>
    <w:lvl w:ilvl="1" w:tplc="CD42EA08">
      <w:start w:val="1"/>
      <w:numFmt w:val="bullet"/>
      <w:lvlText w:val="o"/>
      <w:lvlJc w:val="left"/>
      <w:pPr>
        <w:ind w:left="1440" w:hanging="360"/>
      </w:pPr>
      <w:rPr>
        <w:rFonts w:hint="default" w:ascii="Courier New" w:hAnsi="Courier New"/>
      </w:rPr>
    </w:lvl>
    <w:lvl w:ilvl="2" w:tplc="E7FC7274">
      <w:start w:val="1"/>
      <w:numFmt w:val="bullet"/>
      <w:lvlText w:val=""/>
      <w:lvlJc w:val="left"/>
      <w:pPr>
        <w:ind w:left="2160" w:hanging="360"/>
      </w:pPr>
      <w:rPr>
        <w:rFonts w:hint="default" w:ascii="Wingdings" w:hAnsi="Wingdings"/>
      </w:rPr>
    </w:lvl>
    <w:lvl w:ilvl="3" w:tplc="5C76A0F2">
      <w:start w:val="1"/>
      <w:numFmt w:val="bullet"/>
      <w:lvlText w:val=""/>
      <w:lvlJc w:val="left"/>
      <w:pPr>
        <w:ind w:left="2880" w:hanging="360"/>
      </w:pPr>
      <w:rPr>
        <w:rFonts w:hint="default" w:ascii="Symbol" w:hAnsi="Symbol"/>
      </w:rPr>
    </w:lvl>
    <w:lvl w:ilvl="4" w:tplc="0E9CB484">
      <w:start w:val="1"/>
      <w:numFmt w:val="bullet"/>
      <w:lvlText w:val="o"/>
      <w:lvlJc w:val="left"/>
      <w:pPr>
        <w:ind w:left="3600" w:hanging="360"/>
      </w:pPr>
      <w:rPr>
        <w:rFonts w:hint="default" w:ascii="Courier New" w:hAnsi="Courier New"/>
      </w:rPr>
    </w:lvl>
    <w:lvl w:ilvl="5" w:tplc="A9BE8094">
      <w:start w:val="1"/>
      <w:numFmt w:val="bullet"/>
      <w:lvlText w:val=""/>
      <w:lvlJc w:val="left"/>
      <w:pPr>
        <w:ind w:left="4320" w:hanging="360"/>
      </w:pPr>
      <w:rPr>
        <w:rFonts w:hint="default" w:ascii="Wingdings" w:hAnsi="Wingdings"/>
      </w:rPr>
    </w:lvl>
    <w:lvl w:ilvl="6" w:tplc="52585552">
      <w:start w:val="1"/>
      <w:numFmt w:val="bullet"/>
      <w:lvlText w:val=""/>
      <w:lvlJc w:val="left"/>
      <w:pPr>
        <w:ind w:left="5040" w:hanging="360"/>
      </w:pPr>
      <w:rPr>
        <w:rFonts w:hint="default" w:ascii="Symbol" w:hAnsi="Symbol"/>
      </w:rPr>
    </w:lvl>
    <w:lvl w:ilvl="7" w:tplc="BEDEE6A0">
      <w:start w:val="1"/>
      <w:numFmt w:val="bullet"/>
      <w:lvlText w:val="o"/>
      <w:lvlJc w:val="left"/>
      <w:pPr>
        <w:ind w:left="5760" w:hanging="360"/>
      </w:pPr>
      <w:rPr>
        <w:rFonts w:hint="default" w:ascii="Courier New" w:hAnsi="Courier New"/>
      </w:rPr>
    </w:lvl>
    <w:lvl w:ilvl="8" w:tplc="4A1C793C">
      <w:start w:val="1"/>
      <w:numFmt w:val="bullet"/>
      <w:lvlText w:val=""/>
      <w:lvlJc w:val="left"/>
      <w:pPr>
        <w:ind w:left="6480" w:hanging="360"/>
      </w:pPr>
      <w:rPr>
        <w:rFonts w:hint="default" w:ascii="Wingdings" w:hAnsi="Wingdings"/>
      </w:rPr>
    </w:lvl>
  </w:abstractNum>
  <w:abstractNum w:abstractNumId="14" w15:restartNumberingAfterBreak="0">
    <w:nsid w:val="798C559C"/>
    <w:multiLevelType w:val="hybridMultilevel"/>
    <w:tmpl w:val="F7C26D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E9E49BE"/>
    <w:multiLevelType w:val="hybridMultilevel"/>
    <w:tmpl w:val="DD409E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80397579">
    <w:abstractNumId w:val="9"/>
  </w:num>
  <w:num w:numId="2" w16cid:durableId="1976808">
    <w:abstractNumId w:val="2"/>
  </w:num>
  <w:num w:numId="3" w16cid:durableId="729495992">
    <w:abstractNumId w:val="13"/>
  </w:num>
  <w:num w:numId="4" w16cid:durableId="650402408">
    <w:abstractNumId w:val="6"/>
  </w:num>
  <w:num w:numId="5" w16cid:durableId="2021932243">
    <w:abstractNumId w:val="10"/>
  </w:num>
  <w:num w:numId="6" w16cid:durableId="218903020">
    <w:abstractNumId w:val="0"/>
  </w:num>
  <w:num w:numId="7" w16cid:durableId="969281036">
    <w:abstractNumId w:val="5"/>
  </w:num>
  <w:num w:numId="8" w16cid:durableId="1816992355">
    <w:abstractNumId w:val="1"/>
  </w:num>
  <w:num w:numId="9" w16cid:durableId="610163734">
    <w:abstractNumId w:val="15"/>
  </w:num>
  <w:num w:numId="10" w16cid:durableId="1058283608">
    <w:abstractNumId w:val="3"/>
  </w:num>
  <w:num w:numId="11" w16cid:durableId="1939369675">
    <w:abstractNumId w:val="8"/>
  </w:num>
  <w:num w:numId="12" w16cid:durableId="2093040716">
    <w:abstractNumId w:val="11"/>
  </w:num>
  <w:num w:numId="13" w16cid:durableId="140003335">
    <w:abstractNumId w:val="14"/>
  </w:num>
  <w:num w:numId="14" w16cid:durableId="1120497026">
    <w:abstractNumId w:val="12"/>
  </w:num>
  <w:num w:numId="15" w16cid:durableId="1565800688">
    <w:abstractNumId w:val="4"/>
  </w:num>
  <w:num w:numId="16" w16cid:durableId="1483112010">
    <w:abstractNumId w:val="7"/>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0E"/>
    <w:rsid w:val="000018F8"/>
    <w:rsid w:val="00005763"/>
    <w:rsid w:val="000059BD"/>
    <w:rsid w:val="00007644"/>
    <w:rsid w:val="000231D8"/>
    <w:rsid w:val="00030DAE"/>
    <w:rsid w:val="000340B0"/>
    <w:rsid w:val="00034884"/>
    <w:rsid w:val="000407FE"/>
    <w:rsid w:val="00040A1F"/>
    <w:rsid w:val="00042715"/>
    <w:rsid w:val="00044226"/>
    <w:rsid w:val="000442D3"/>
    <w:rsid w:val="00046D3A"/>
    <w:rsid w:val="00056687"/>
    <w:rsid w:val="000574E6"/>
    <w:rsid w:val="00057CA0"/>
    <w:rsid w:val="00064A2D"/>
    <w:rsid w:val="00067A23"/>
    <w:rsid w:val="00067B3E"/>
    <w:rsid w:val="00071D50"/>
    <w:rsid w:val="00073ED1"/>
    <w:rsid w:val="000770DD"/>
    <w:rsid w:val="0008147E"/>
    <w:rsid w:val="00084B63"/>
    <w:rsid w:val="000A5F6E"/>
    <w:rsid w:val="000A749F"/>
    <w:rsid w:val="000B076F"/>
    <w:rsid w:val="000B0F5B"/>
    <w:rsid w:val="000B5E33"/>
    <w:rsid w:val="000C0EC3"/>
    <w:rsid w:val="000C1029"/>
    <w:rsid w:val="000D2753"/>
    <w:rsid w:val="000D3B0B"/>
    <w:rsid w:val="000D6030"/>
    <w:rsid w:val="000E2E9F"/>
    <w:rsid w:val="000E42B9"/>
    <w:rsid w:val="000E4FBA"/>
    <w:rsid w:val="000E5704"/>
    <w:rsid w:val="000E74C9"/>
    <w:rsid w:val="000F02D6"/>
    <w:rsid w:val="000F0A84"/>
    <w:rsid w:val="000F6038"/>
    <w:rsid w:val="000F71D0"/>
    <w:rsid w:val="00106BB9"/>
    <w:rsid w:val="00111ED5"/>
    <w:rsid w:val="0011257F"/>
    <w:rsid w:val="00113FDD"/>
    <w:rsid w:val="00121E3E"/>
    <w:rsid w:val="00125603"/>
    <w:rsid w:val="00125ADC"/>
    <w:rsid w:val="0013435A"/>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249"/>
    <w:rsid w:val="001B05E7"/>
    <w:rsid w:val="001B341B"/>
    <w:rsid w:val="001B600C"/>
    <w:rsid w:val="001C3148"/>
    <w:rsid w:val="001C6C8A"/>
    <w:rsid w:val="001D360C"/>
    <w:rsid w:val="001D6984"/>
    <w:rsid w:val="001E4650"/>
    <w:rsid w:val="001F01FB"/>
    <w:rsid w:val="001F25A4"/>
    <w:rsid w:val="001F375A"/>
    <w:rsid w:val="00200337"/>
    <w:rsid w:val="00202470"/>
    <w:rsid w:val="002039A9"/>
    <w:rsid w:val="00205C68"/>
    <w:rsid w:val="00206DDD"/>
    <w:rsid w:val="00216379"/>
    <w:rsid w:val="00221263"/>
    <w:rsid w:val="002232D6"/>
    <w:rsid w:val="00224895"/>
    <w:rsid w:val="0023012B"/>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3030"/>
    <w:rsid w:val="002A522D"/>
    <w:rsid w:val="002A59A7"/>
    <w:rsid w:val="002C285C"/>
    <w:rsid w:val="002C4746"/>
    <w:rsid w:val="002C7240"/>
    <w:rsid w:val="002C7D47"/>
    <w:rsid w:val="002D0F3F"/>
    <w:rsid w:val="002D3174"/>
    <w:rsid w:val="002D47B1"/>
    <w:rsid w:val="002D5755"/>
    <w:rsid w:val="002D58E1"/>
    <w:rsid w:val="002D7A3D"/>
    <w:rsid w:val="002E39AF"/>
    <w:rsid w:val="002E42D3"/>
    <w:rsid w:val="002E4490"/>
    <w:rsid w:val="002E477C"/>
    <w:rsid w:val="002E60AC"/>
    <w:rsid w:val="002F152B"/>
    <w:rsid w:val="003019CB"/>
    <w:rsid w:val="00302750"/>
    <w:rsid w:val="003031F5"/>
    <w:rsid w:val="0030440E"/>
    <w:rsid w:val="00304890"/>
    <w:rsid w:val="00305397"/>
    <w:rsid w:val="00310C3F"/>
    <w:rsid w:val="0032669E"/>
    <w:rsid w:val="003269FE"/>
    <w:rsid w:val="0033281E"/>
    <w:rsid w:val="00342897"/>
    <w:rsid w:val="003552B2"/>
    <w:rsid w:val="00356501"/>
    <w:rsid w:val="00361EA9"/>
    <w:rsid w:val="00362781"/>
    <w:rsid w:val="00362AA1"/>
    <w:rsid w:val="00363B4F"/>
    <w:rsid w:val="00364304"/>
    <w:rsid w:val="0036739D"/>
    <w:rsid w:val="00371DB5"/>
    <w:rsid w:val="003837A0"/>
    <w:rsid w:val="00391A83"/>
    <w:rsid w:val="00392803"/>
    <w:rsid w:val="00395C98"/>
    <w:rsid w:val="00395FAD"/>
    <w:rsid w:val="003965EF"/>
    <w:rsid w:val="003A150C"/>
    <w:rsid w:val="003A2A96"/>
    <w:rsid w:val="003A6FA9"/>
    <w:rsid w:val="003B3A4A"/>
    <w:rsid w:val="003B4753"/>
    <w:rsid w:val="003C3151"/>
    <w:rsid w:val="003C4E34"/>
    <w:rsid w:val="003D5C51"/>
    <w:rsid w:val="003D73F1"/>
    <w:rsid w:val="003D7C2D"/>
    <w:rsid w:val="003E3387"/>
    <w:rsid w:val="003E37D3"/>
    <w:rsid w:val="003E3F37"/>
    <w:rsid w:val="003E4754"/>
    <w:rsid w:val="003E6274"/>
    <w:rsid w:val="003E656A"/>
    <w:rsid w:val="003E7BA2"/>
    <w:rsid w:val="003F14AF"/>
    <w:rsid w:val="003F665C"/>
    <w:rsid w:val="003F6C33"/>
    <w:rsid w:val="00401035"/>
    <w:rsid w:val="00402EDC"/>
    <w:rsid w:val="004046A9"/>
    <w:rsid w:val="00410E52"/>
    <w:rsid w:val="004154BA"/>
    <w:rsid w:val="00422E2A"/>
    <w:rsid w:val="004256CE"/>
    <w:rsid w:val="004266A6"/>
    <w:rsid w:val="0043052F"/>
    <w:rsid w:val="00434729"/>
    <w:rsid w:val="00440545"/>
    <w:rsid w:val="0044291F"/>
    <w:rsid w:val="004448A3"/>
    <w:rsid w:val="00450A6B"/>
    <w:rsid w:val="00460AA1"/>
    <w:rsid w:val="00472A17"/>
    <w:rsid w:val="00474B6B"/>
    <w:rsid w:val="00475CBB"/>
    <w:rsid w:val="00485441"/>
    <w:rsid w:val="00487124"/>
    <w:rsid w:val="00493C30"/>
    <w:rsid w:val="00494DF7"/>
    <w:rsid w:val="004A351F"/>
    <w:rsid w:val="004A4DD9"/>
    <w:rsid w:val="004A5F0D"/>
    <w:rsid w:val="004A6AAD"/>
    <w:rsid w:val="004B23AB"/>
    <w:rsid w:val="004B3DDA"/>
    <w:rsid w:val="004B4605"/>
    <w:rsid w:val="004B77A6"/>
    <w:rsid w:val="004B7844"/>
    <w:rsid w:val="004B7FFC"/>
    <w:rsid w:val="004C3660"/>
    <w:rsid w:val="004C46C2"/>
    <w:rsid w:val="004C73EC"/>
    <w:rsid w:val="004D5F98"/>
    <w:rsid w:val="004D7BED"/>
    <w:rsid w:val="004E2D73"/>
    <w:rsid w:val="004E5412"/>
    <w:rsid w:val="004F06D6"/>
    <w:rsid w:val="004F1E2D"/>
    <w:rsid w:val="004F2182"/>
    <w:rsid w:val="004F5C1F"/>
    <w:rsid w:val="004F65EB"/>
    <w:rsid w:val="004F6620"/>
    <w:rsid w:val="004F6FA7"/>
    <w:rsid w:val="005046EE"/>
    <w:rsid w:val="00513B07"/>
    <w:rsid w:val="00513E84"/>
    <w:rsid w:val="00515F88"/>
    <w:rsid w:val="00516146"/>
    <w:rsid w:val="00516C8F"/>
    <w:rsid w:val="00516E65"/>
    <w:rsid w:val="00517475"/>
    <w:rsid w:val="005211C3"/>
    <w:rsid w:val="00522988"/>
    <w:rsid w:val="00523DB6"/>
    <w:rsid w:val="00525C0C"/>
    <w:rsid w:val="00532244"/>
    <w:rsid w:val="005333E2"/>
    <w:rsid w:val="00533ADE"/>
    <w:rsid w:val="00540BF8"/>
    <w:rsid w:val="00543E23"/>
    <w:rsid w:val="005442B5"/>
    <w:rsid w:val="00544883"/>
    <w:rsid w:val="00544B87"/>
    <w:rsid w:val="00545CBE"/>
    <w:rsid w:val="00545E18"/>
    <w:rsid w:val="005613FA"/>
    <w:rsid w:val="0056661A"/>
    <w:rsid w:val="00566F55"/>
    <w:rsid w:val="00571061"/>
    <w:rsid w:val="005716AF"/>
    <w:rsid w:val="00573216"/>
    <w:rsid w:val="00576108"/>
    <w:rsid w:val="0059129A"/>
    <w:rsid w:val="00592B31"/>
    <w:rsid w:val="00592DE3"/>
    <w:rsid w:val="005931E1"/>
    <w:rsid w:val="00594DC7"/>
    <w:rsid w:val="00595468"/>
    <w:rsid w:val="005974AB"/>
    <w:rsid w:val="005A485B"/>
    <w:rsid w:val="005A5DA3"/>
    <w:rsid w:val="005B21FB"/>
    <w:rsid w:val="005B2CF7"/>
    <w:rsid w:val="005C4F23"/>
    <w:rsid w:val="005C62CC"/>
    <w:rsid w:val="005C6CA8"/>
    <w:rsid w:val="005C74AA"/>
    <w:rsid w:val="005D045F"/>
    <w:rsid w:val="005D1637"/>
    <w:rsid w:val="005D3499"/>
    <w:rsid w:val="005D54DD"/>
    <w:rsid w:val="005E21C0"/>
    <w:rsid w:val="005E64DF"/>
    <w:rsid w:val="005F033E"/>
    <w:rsid w:val="005F363B"/>
    <w:rsid w:val="00610903"/>
    <w:rsid w:val="006111C5"/>
    <w:rsid w:val="00614CF7"/>
    <w:rsid w:val="0062560B"/>
    <w:rsid w:val="00627C3A"/>
    <w:rsid w:val="00630609"/>
    <w:rsid w:val="00632A64"/>
    <w:rsid w:val="00632FB4"/>
    <w:rsid w:val="00633093"/>
    <w:rsid w:val="00633D00"/>
    <w:rsid w:val="00634C95"/>
    <w:rsid w:val="00635F67"/>
    <w:rsid w:val="006370AB"/>
    <w:rsid w:val="00637596"/>
    <w:rsid w:val="006512CC"/>
    <w:rsid w:val="006553F9"/>
    <w:rsid w:val="00656DB6"/>
    <w:rsid w:val="00657100"/>
    <w:rsid w:val="00662279"/>
    <w:rsid w:val="006639C1"/>
    <w:rsid w:val="00664F3E"/>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E1CB7"/>
    <w:rsid w:val="006E2251"/>
    <w:rsid w:val="006E7DF3"/>
    <w:rsid w:val="006F55BF"/>
    <w:rsid w:val="006F65A5"/>
    <w:rsid w:val="00707A4A"/>
    <w:rsid w:val="00710A85"/>
    <w:rsid w:val="007124AA"/>
    <w:rsid w:val="0071487B"/>
    <w:rsid w:val="00721E01"/>
    <w:rsid w:val="00722B16"/>
    <w:rsid w:val="00722E79"/>
    <w:rsid w:val="007252D1"/>
    <w:rsid w:val="007276E8"/>
    <w:rsid w:val="0073564F"/>
    <w:rsid w:val="00737D41"/>
    <w:rsid w:val="00747021"/>
    <w:rsid w:val="007514EC"/>
    <w:rsid w:val="0075672E"/>
    <w:rsid w:val="00756CEF"/>
    <w:rsid w:val="00757E59"/>
    <w:rsid w:val="007610C3"/>
    <w:rsid w:val="00761898"/>
    <w:rsid w:val="00761D13"/>
    <w:rsid w:val="00763AD7"/>
    <w:rsid w:val="007640E8"/>
    <w:rsid w:val="00765859"/>
    <w:rsid w:val="007663DC"/>
    <w:rsid w:val="007678BD"/>
    <w:rsid w:val="0077075D"/>
    <w:rsid w:val="00774017"/>
    <w:rsid w:val="00782043"/>
    <w:rsid w:val="00782ED9"/>
    <w:rsid w:val="00792924"/>
    <w:rsid w:val="007953BF"/>
    <w:rsid w:val="007A1DAA"/>
    <w:rsid w:val="007A238E"/>
    <w:rsid w:val="007A5ED6"/>
    <w:rsid w:val="007B439B"/>
    <w:rsid w:val="007C2A27"/>
    <w:rsid w:val="007C34AC"/>
    <w:rsid w:val="007D040D"/>
    <w:rsid w:val="007D3698"/>
    <w:rsid w:val="007D656F"/>
    <w:rsid w:val="007E3267"/>
    <w:rsid w:val="007F2CBD"/>
    <w:rsid w:val="007F3336"/>
    <w:rsid w:val="007F4705"/>
    <w:rsid w:val="007F601A"/>
    <w:rsid w:val="00801B69"/>
    <w:rsid w:val="0081145A"/>
    <w:rsid w:val="00811C4B"/>
    <w:rsid w:val="008133E8"/>
    <w:rsid w:val="0082329D"/>
    <w:rsid w:val="00827E09"/>
    <w:rsid w:val="00832D94"/>
    <w:rsid w:val="008336AA"/>
    <w:rsid w:val="00835F12"/>
    <w:rsid w:val="00836477"/>
    <w:rsid w:val="00841017"/>
    <w:rsid w:val="00855081"/>
    <w:rsid w:val="00855ECB"/>
    <w:rsid w:val="00866D2B"/>
    <w:rsid w:val="00870184"/>
    <w:rsid w:val="008720A1"/>
    <w:rsid w:val="00873115"/>
    <w:rsid w:val="00874A1E"/>
    <w:rsid w:val="00874D2B"/>
    <w:rsid w:val="0087693A"/>
    <w:rsid w:val="00881649"/>
    <w:rsid w:val="00881724"/>
    <w:rsid w:val="00882586"/>
    <w:rsid w:val="00883926"/>
    <w:rsid w:val="008928DE"/>
    <w:rsid w:val="00897A7D"/>
    <w:rsid w:val="008A2ABF"/>
    <w:rsid w:val="008A36DB"/>
    <w:rsid w:val="008A4083"/>
    <w:rsid w:val="008A58EF"/>
    <w:rsid w:val="008B344C"/>
    <w:rsid w:val="008B5239"/>
    <w:rsid w:val="008C11FB"/>
    <w:rsid w:val="008C13D5"/>
    <w:rsid w:val="008C186E"/>
    <w:rsid w:val="008C362E"/>
    <w:rsid w:val="008D36B0"/>
    <w:rsid w:val="008D7A86"/>
    <w:rsid w:val="008E60CB"/>
    <w:rsid w:val="008E6166"/>
    <w:rsid w:val="008F0D9F"/>
    <w:rsid w:val="008F1E54"/>
    <w:rsid w:val="008F2044"/>
    <w:rsid w:val="008F5223"/>
    <w:rsid w:val="009004F4"/>
    <w:rsid w:val="0090483E"/>
    <w:rsid w:val="00907C48"/>
    <w:rsid w:val="00910894"/>
    <w:rsid w:val="00912A75"/>
    <w:rsid w:val="00913529"/>
    <w:rsid w:val="009137C9"/>
    <w:rsid w:val="00914226"/>
    <w:rsid w:val="00914E23"/>
    <w:rsid w:val="00924323"/>
    <w:rsid w:val="00926781"/>
    <w:rsid w:val="00926DBE"/>
    <w:rsid w:val="00930C44"/>
    <w:rsid w:val="00931DF4"/>
    <w:rsid w:val="0094129B"/>
    <w:rsid w:val="00942711"/>
    <w:rsid w:val="009471F1"/>
    <w:rsid w:val="00954F93"/>
    <w:rsid w:val="00956DAA"/>
    <w:rsid w:val="00960622"/>
    <w:rsid w:val="009607A7"/>
    <w:rsid w:val="009610BF"/>
    <w:rsid w:val="00961855"/>
    <w:rsid w:val="009766AE"/>
    <w:rsid w:val="00980BBA"/>
    <w:rsid w:val="00981FC3"/>
    <w:rsid w:val="00981FEB"/>
    <w:rsid w:val="009822AA"/>
    <w:rsid w:val="009875DF"/>
    <w:rsid w:val="0099172B"/>
    <w:rsid w:val="00993630"/>
    <w:rsid w:val="009957A5"/>
    <w:rsid w:val="009A08A5"/>
    <w:rsid w:val="009A23CC"/>
    <w:rsid w:val="009A4128"/>
    <w:rsid w:val="009A4655"/>
    <w:rsid w:val="009A5398"/>
    <w:rsid w:val="009B2B3A"/>
    <w:rsid w:val="009B3B12"/>
    <w:rsid w:val="009C3202"/>
    <w:rsid w:val="009C45A7"/>
    <w:rsid w:val="009C4AD2"/>
    <w:rsid w:val="009C4F05"/>
    <w:rsid w:val="009C5A28"/>
    <w:rsid w:val="009C7738"/>
    <w:rsid w:val="009C7F53"/>
    <w:rsid w:val="009D10C4"/>
    <w:rsid w:val="009D6CAD"/>
    <w:rsid w:val="009E078C"/>
    <w:rsid w:val="009E4BFD"/>
    <w:rsid w:val="009E5956"/>
    <w:rsid w:val="009E5CA0"/>
    <w:rsid w:val="009F38D9"/>
    <w:rsid w:val="009F3F9D"/>
    <w:rsid w:val="009F5C33"/>
    <w:rsid w:val="00A004DD"/>
    <w:rsid w:val="00A02E0E"/>
    <w:rsid w:val="00A0309B"/>
    <w:rsid w:val="00A05D3B"/>
    <w:rsid w:val="00A074FD"/>
    <w:rsid w:val="00A1633D"/>
    <w:rsid w:val="00A2108B"/>
    <w:rsid w:val="00A2770B"/>
    <w:rsid w:val="00A31F17"/>
    <w:rsid w:val="00A37796"/>
    <w:rsid w:val="00A47610"/>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D79"/>
    <w:rsid w:val="00AD3F83"/>
    <w:rsid w:val="00AE2D16"/>
    <w:rsid w:val="00AE54FB"/>
    <w:rsid w:val="00AE7587"/>
    <w:rsid w:val="00AF1707"/>
    <w:rsid w:val="00AF19CD"/>
    <w:rsid w:val="00AF2778"/>
    <w:rsid w:val="00AF3F3D"/>
    <w:rsid w:val="00AF4DFB"/>
    <w:rsid w:val="00AF5169"/>
    <w:rsid w:val="00AF5EC5"/>
    <w:rsid w:val="00B02109"/>
    <w:rsid w:val="00B072B1"/>
    <w:rsid w:val="00B14B0A"/>
    <w:rsid w:val="00B15427"/>
    <w:rsid w:val="00B2030B"/>
    <w:rsid w:val="00B217CD"/>
    <w:rsid w:val="00B224DA"/>
    <w:rsid w:val="00B22DB9"/>
    <w:rsid w:val="00B3023F"/>
    <w:rsid w:val="00B31BD2"/>
    <w:rsid w:val="00B4119C"/>
    <w:rsid w:val="00B42A87"/>
    <w:rsid w:val="00B43085"/>
    <w:rsid w:val="00B4477E"/>
    <w:rsid w:val="00B52080"/>
    <w:rsid w:val="00B532A2"/>
    <w:rsid w:val="00B55F78"/>
    <w:rsid w:val="00B56A90"/>
    <w:rsid w:val="00B61FD8"/>
    <w:rsid w:val="00B62AC6"/>
    <w:rsid w:val="00B65D53"/>
    <w:rsid w:val="00B678B2"/>
    <w:rsid w:val="00B711C6"/>
    <w:rsid w:val="00B71471"/>
    <w:rsid w:val="00B76CBF"/>
    <w:rsid w:val="00B76D94"/>
    <w:rsid w:val="00B80633"/>
    <w:rsid w:val="00B81089"/>
    <w:rsid w:val="00B823BA"/>
    <w:rsid w:val="00B83078"/>
    <w:rsid w:val="00B84758"/>
    <w:rsid w:val="00B91324"/>
    <w:rsid w:val="00B91B0D"/>
    <w:rsid w:val="00B926FB"/>
    <w:rsid w:val="00B92EBC"/>
    <w:rsid w:val="00B9341C"/>
    <w:rsid w:val="00B963F1"/>
    <w:rsid w:val="00B96CD3"/>
    <w:rsid w:val="00B96E55"/>
    <w:rsid w:val="00BB26D9"/>
    <w:rsid w:val="00BB2F57"/>
    <w:rsid w:val="00BB3987"/>
    <w:rsid w:val="00BB6D16"/>
    <w:rsid w:val="00BC256D"/>
    <w:rsid w:val="00BC371B"/>
    <w:rsid w:val="00BC4708"/>
    <w:rsid w:val="00BC4C7A"/>
    <w:rsid w:val="00BC638C"/>
    <w:rsid w:val="00BC6ED4"/>
    <w:rsid w:val="00BC7488"/>
    <w:rsid w:val="00BC7936"/>
    <w:rsid w:val="00BD0492"/>
    <w:rsid w:val="00BD198F"/>
    <w:rsid w:val="00BD1EEA"/>
    <w:rsid w:val="00BD61B1"/>
    <w:rsid w:val="00BD64F3"/>
    <w:rsid w:val="00BD669E"/>
    <w:rsid w:val="00BE2E53"/>
    <w:rsid w:val="00BE4F02"/>
    <w:rsid w:val="00BE61FD"/>
    <w:rsid w:val="00BE6B73"/>
    <w:rsid w:val="00BE7515"/>
    <w:rsid w:val="00BE776E"/>
    <w:rsid w:val="00BF19B5"/>
    <w:rsid w:val="00BF2202"/>
    <w:rsid w:val="00BF4D17"/>
    <w:rsid w:val="00BF6041"/>
    <w:rsid w:val="00C01A9E"/>
    <w:rsid w:val="00C03B5D"/>
    <w:rsid w:val="00C07AA4"/>
    <w:rsid w:val="00C102E4"/>
    <w:rsid w:val="00C11FC7"/>
    <w:rsid w:val="00C16ED0"/>
    <w:rsid w:val="00C232BA"/>
    <w:rsid w:val="00C2744B"/>
    <w:rsid w:val="00C307C6"/>
    <w:rsid w:val="00C37A95"/>
    <w:rsid w:val="00C40A7F"/>
    <w:rsid w:val="00C410D8"/>
    <w:rsid w:val="00C4647A"/>
    <w:rsid w:val="00C501CB"/>
    <w:rsid w:val="00C5560A"/>
    <w:rsid w:val="00C5764D"/>
    <w:rsid w:val="00C618B0"/>
    <w:rsid w:val="00C649BE"/>
    <w:rsid w:val="00C65DC7"/>
    <w:rsid w:val="00C6781E"/>
    <w:rsid w:val="00C709E0"/>
    <w:rsid w:val="00C769DB"/>
    <w:rsid w:val="00C777F6"/>
    <w:rsid w:val="00C77F8C"/>
    <w:rsid w:val="00C80DE8"/>
    <w:rsid w:val="00C82053"/>
    <w:rsid w:val="00C8393B"/>
    <w:rsid w:val="00C84CD6"/>
    <w:rsid w:val="00C84F26"/>
    <w:rsid w:val="00C859B6"/>
    <w:rsid w:val="00C87B84"/>
    <w:rsid w:val="00C91CDD"/>
    <w:rsid w:val="00C9272F"/>
    <w:rsid w:val="00C93CE5"/>
    <w:rsid w:val="00C94076"/>
    <w:rsid w:val="00CA02AE"/>
    <w:rsid w:val="00CA2423"/>
    <w:rsid w:val="00CA3964"/>
    <w:rsid w:val="00CB3943"/>
    <w:rsid w:val="00CB762D"/>
    <w:rsid w:val="00CC1A18"/>
    <w:rsid w:val="00CC35C4"/>
    <w:rsid w:val="00CC476E"/>
    <w:rsid w:val="00CC4A8F"/>
    <w:rsid w:val="00CC5122"/>
    <w:rsid w:val="00CD1CC7"/>
    <w:rsid w:val="00CD5428"/>
    <w:rsid w:val="00CD67D0"/>
    <w:rsid w:val="00CE5D2E"/>
    <w:rsid w:val="00CE7A3A"/>
    <w:rsid w:val="00CF4E87"/>
    <w:rsid w:val="00CF5C97"/>
    <w:rsid w:val="00CF73BE"/>
    <w:rsid w:val="00D21FD4"/>
    <w:rsid w:val="00D227EC"/>
    <w:rsid w:val="00D24B68"/>
    <w:rsid w:val="00D358EA"/>
    <w:rsid w:val="00D40A03"/>
    <w:rsid w:val="00D42512"/>
    <w:rsid w:val="00D428EA"/>
    <w:rsid w:val="00D430E8"/>
    <w:rsid w:val="00D4774E"/>
    <w:rsid w:val="00D47EF3"/>
    <w:rsid w:val="00D524D9"/>
    <w:rsid w:val="00D57C89"/>
    <w:rsid w:val="00D61EA6"/>
    <w:rsid w:val="00D63065"/>
    <w:rsid w:val="00D6359E"/>
    <w:rsid w:val="00D67968"/>
    <w:rsid w:val="00D707CF"/>
    <w:rsid w:val="00D73953"/>
    <w:rsid w:val="00D74C19"/>
    <w:rsid w:val="00D80893"/>
    <w:rsid w:val="00D90737"/>
    <w:rsid w:val="00D95852"/>
    <w:rsid w:val="00DA626C"/>
    <w:rsid w:val="00DA6EEF"/>
    <w:rsid w:val="00DB62B3"/>
    <w:rsid w:val="00DC033C"/>
    <w:rsid w:val="00DC5E10"/>
    <w:rsid w:val="00DC6A83"/>
    <w:rsid w:val="00DC7D93"/>
    <w:rsid w:val="00DD2341"/>
    <w:rsid w:val="00DD33EA"/>
    <w:rsid w:val="00DD41BA"/>
    <w:rsid w:val="00DD4646"/>
    <w:rsid w:val="00DE333B"/>
    <w:rsid w:val="00DE367E"/>
    <w:rsid w:val="00DE51DF"/>
    <w:rsid w:val="00DF0CB2"/>
    <w:rsid w:val="00DF27FF"/>
    <w:rsid w:val="00E17A67"/>
    <w:rsid w:val="00E25C23"/>
    <w:rsid w:val="00E325B8"/>
    <w:rsid w:val="00E33ECC"/>
    <w:rsid w:val="00E34DBA"/>
    <w:rsid w:val="00E3601B"/>
    <w:rsid w:val="00E367C4"/>
    <w:rsid w:val="00E37CE0"/>
    <w:rsid w:val="00E415FC"/>
    <w:rsid w:val="00E416F5"/>
    <w:rsid w:val="00E451F5"/>
    <w:rsid w:val="00E45233"/>
    <w:rsid w:val="00E471EF"/>
    <w:rsid w:val="00E5361B"/>
    <w:rsid w:val="00E53DFA"/>
    <w:rsid w:val="00E57C67"/>
    <w:rsid w:val="00E602D1"/>
    <w:rsid w:val="00E71545"/>
    <w:rsid w:val="00E74DA2"/>
    <w:rsid w:val="00E807E9"/>
    <w:rsid w:val="00E80E60"/>
    <w:rsid w:val="00E826EF"/>
    <w:rsid w:val="00E9030E"/>
    <w:rsid w:val="00E93711"/>
    <w:rsid w:val="00E95C6B"/>
    <w:rsid w:val="00EA452B"/>
    <w:rsid w:val="00EA4C52"/>
    <w:rsid w:val="00EA50A8"/>
    <w:rsid w:val="00EA5F80"/>
    <w:rsid w:val="00EB36F3"/>
    <w:rsid w:val="00EB3A4B"/>
    <w:rsid w:val="00EB6666"/>
    <w:rsid w:val="00EC1398"/>
    <w:rsid w:val="00EC3180"/>
    <w:rsid w:val="00EC3690"/>
    <w:rsid w:val="00EC46AE"/>
    <w:rsid w:val="00EC4FE8"/>
    <w:rsid w:val="00EC6693"/>
    <w:rsid w:val="00ED191B"/>
    <w:rsid w:val="00ED3339"/>
    <w:rsid w:val="00ED3930"/>
    <w:rsid w:val="00ED60D9"/>
    <w:rsid w:val="00ED6CBF"/>
    <w:rsid w:val="00EE0A2D"/>
    <w:rsid w:val="00EE3A10"/>
    <w:rsid w:val="00EE438E"/>
    <w:rsid w:val="00EF0109"/>
    <w:rsid w:val="00EF7541"/>
    <w:rsid w:val="00F03932"/>
    <w:rsid w:val="00F04211"/>
    <w:rsid w:val="00F12C86"/>
    <w:rsid w:val="00F205A8"/>
    <w:rsid w:val="00F235FF"/>
    <w:rsid w:val="00F24FA7"/>
    <w:rsid w:val="00F2568F"/>
    <w:rsid w:val="00F3375B"/>
    <w:rsid w:val="00F34479"/>
    <w:rsid w:val="00F4113A"/>
    <w:rsid w:val="00F50789"/>
    <w:rsid w:val="00F52F87"/>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E6E1E"/>
    <w:rsid w:val="00FF193C"/>
    <w:rsid w:val="00FF1BF8"/>
    <w:rsid w:val="00FF66E2"/>
    <w:rsid w:val="00FF6F4B"/>
    <w:rsid w:val="0329815A"/>
    <w:rsid w:val="03CD5B5D"/>
    <w:rsid w:val="055643A2"/>
    <w:rsid w:val="06BFCB2F"/>
    <w:rsid w:val="079DBFC4"/>
    <w:rsid w:val="0885265E"/>
    <w:rsid w:val="0C0D8D88"/>
    <w:rsid w:val="0C7130E7"/>
    <w:rsid w:val="0CB9FEC5"/>
    <w:rsid w:val="107AB56B"/>
    <w:rsid w:val="126FF709"/>
    <w:rsid w:val="137736BE"/>
    <w:rsid w:val="138525DA"/>
    <w:rsid w:val="142291E7"/>
    <w:rsid w:val="14B37031"/>
    <w:rsid w:val="15988803"/>
    <w:rsid w:val="15C56ACB"/>
    <w:rsid w:val="16160AC5"/>
    <w:rsid w:val="163FE4D0"/>
    <w:rsid w:val="185D9CDC"/>
    <w:rsid w:val="19F87233"/>
    <w:rsid w:val="1B3F6503"/>
    <w:rsid w:val="1D3C4F70"/>
    <w:rsid w:val="1DFE5236"/>
    <w:rsid w:val="1E4DE1B8"/>
    <w:rsid w:val="1F85F1B6"/>
    <w:rsid w:val="25A89851"/>
    <w:rsid w:val="2B125611"/>
    <w:rsid w:val="2DB618C1"/>
    <w:rsid w:val="2DB65D72"/>
    <w:rsid w:val="2E22E636"/>
    <w:rsid w:val="2EC79DE6"/>
    <w:rsid w:val="2F10FFE1"/>
    <w:rsid w:val="2F4556D0"/>
    <w:rsid w:val="30AA0C90"/>
    <w:rsid w:val="32BF91C4"/>
    <w:rsid w:val="32D2F9BF"/>
    <w:rsid w:val="32D653A9"/>
    <w:rsid w:val="32F15860"/>
    <w:rsid w:val="33431E16"/>
    <w:rsid w:val="36918DCE"/>
    <w:rsid w:val="385F1E80"/>
    <w:rsid w:val="388BAAB7"/>
    <w:rsid w:val="39135633"/>
    <w:rsid w:val="3ACD1E41"/>
    <w:rsid w:val="3CAC2CAA"/>
    <w:rsid w:val="3CCC37C2"/>
    <w:rsid w:val="3EB4A494"/>
    <w:rsid w:val="3F32C97E"/>
    <w:rsid w:val="42CFBC27"/>
    <w:rsid w:val="436F103E"/>
    <w:rsid w:val="44509184"/>
    <w:rsid w:val="448261E4"/>
    <w:rsid w:val="45806BEF"/>
    <w:rsid w:val="47300766"/>
    <w:rsid w:val="49305369"/>
    <w:rsid w:val="49D6C4FB"/>
    <w:rsid w:val="4B2D0BD8"/>
    <w:rsid w:val="4DD01B75"/>
    <w:rsid w:val="4E1E86BB"/>
    <w:rsid w:val="4F0F14CF"/>
    <w:rsid w:val="4F15C7D2"/>
    <w:rsid w:val="5077BF76"/>
    <w:rsid w:val="5113208F"/>
    <w:rsid w:val="53C352F9"/>
    <w:rsid w:val="53F8FDE3"/>
    <w:rsid w:val="57A71184"/>
    <w:rsid w:val="57B90544"/>
    <w:rsid w:val="58DF9DB1"/>
    <w:rsid w:val="5D667505"/>
    <w:rsid w:val="5E92ABC0"/>
    <w:rsid w:val="5F122E41"/>
    <w:rsid w:val="611668B8"/>
    <w:rsid w:val="62D2FECA"/>
    <w:rsid w:val="6BB6A8B0"/>
    <w:rsid w:val="6C1BF495"/>
    <w:rsid w:val="6DE9DFC6"/>
    <w:rsid w:val="71EB18B0"/>
    <w:rsid w:val="73802F21"/>
    <w:rsid w:val="75E059E8"/>
    <w:rsid w:val="782FA967"/>
    <w:rsid w:val="7959F26F"/>
    <w:rsid w:val="7AFB1734"/>
    <w:rsid w:val="7B6BB890"/>
    <w:rsid w:val="7C2361AA"/>
    <w:rsid w:val="7CA1CB3C"/>
    <w:rsid w:val="7D652C89"/>
    <w:rsid w:val="7E6D66D8"/>
    <w:rsid w:val="7F132FF4"/>
    <w:rsid w:val="7F348A19"/>
    <w:rsid w:val="7F90A5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03110214-BCD2-47C0-8976-D228A6BF5B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character" w:styleId="contentpasted0" w:customStyle="1">
    <w:name w:val="contentpasted0"/>
    <w:basedOn w:val="DefaultParagraphFont"/>
    <w:rsid w:val="00DD2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201863048">
      <w:bodyDiv w:val="1"/>
      <w:marLeft w:val="0"/>
      <w:marRight w:val="0"/>
      <w:marTop w:val="0"/>
      <w:marBottom w:val="0"/>
      <w:divBdr>
        <w:top w:val="none" w:sz="0" w:space="0" w:color="auto"/>
        <w:left w:val="none" w:sz="0" w:space="0" w:color="auto"/>
        <w:bottom w:val="none" w:sz="0" w:space="0" w:color="auto"/>
        <w:right w:val="none" w:sz="0" w:space="0" w:color="auto"/>
      </w:divBdr>
    </w:div>
    <w:div w:id="202328319">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07914562">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906857">
      <w:bodyDiv w:val="1"/>
      <w:marLeft w:val="0"/>
      <w:marRight w:val="0"/>
      <w:marTop w:val="0"/>
      <w:marBottom w:val="0"/>
      <w:divBdr>
        <w:top w:val="none" w:sz="0" w:space="0" w:color="auto"/>
        <w:left w:val="none" w:sz="0" w:space="0" w:color="auto"/>
        <w:bottom w:val="none" w:sz="0" w:space="0" w:color="auto"/>
        <w:right w:val="none" w:sz="0" w:space="0" w:color="auto"/>
      </w:divBdr>
    </w:div>
    <w:div w:id="1429734747">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97502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reers.suffolk.gov.uk/home/about/our-values"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338D402C-4401-4F58-9942-57F6EAD625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7</revision>
  <lastPrinted>2004-02-23T14:04:00.0000000Z</lastPrinted>
  <dcterms:created xsi:type="dcterms:W3CDTF">2026-04-27T14:24:00.0000000Z</dcterms:created>
  <dcterms:modified xsi:type="dcterms:W3CDTF">2026-08-11T08:28:58.6214806Z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_dlc_DocIdItemGuid">
    <vt:lpwstr>26d6c71f-9878-4d1c-bbd1-28695d559694</vt:lpwstr>
  </property>
  <property fmtid="{D5CDD505-2E9C-101B-9397-08002B2CF9AE}" pid="5" name="Order">
    <vt:r8>140418900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5" name="docLang">
    <vt:lpwstr>en</vt:lpwstr>
  </property>
</Properties>
</file>