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BDADEB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64D6172C">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64D6172C">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59E2809" w:rsidR="00040A1F" w:rsidRPr="00F24FA7" w:rsidRDefault="00070673" w:rsidP="28495C28">
            <w:pPr>
              <w:rPr>
                <w:rFonts w:cs="Arial"/>
              </w:rPr>
            </w:pPr>
            <w:r>
              <w:rPr>
                <w:rFonts w:cs="Arial"/>
              </w:rPr>
              <w:t>Performance</w:t>
            </w:r>
            <w:r w:rsidR="000A464C">
              <w:rPr>
                <w:rFonts w:cs="Arial"/>
              </w:rPr>
              <w:t xml:space="preserve"> &amp; Data</w:t>
            </w:r>
            <w:r>
              <w:rPr>
                <w:rFonts w:cs="Arial"/>
              </w:rPr>
              <w:t xml:space="preserve"> Analyst</w:t>
            </w:r>
          </w:p>
        </w:tc>
      </w:tr>
      <w:tr w:rsidR="00040A1F" w:rsidRPr="00F24FA7" w14:paraId="0CC9544E" w14:textId="77777777" w:rsidTr="64D6172C">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78ABF59" w:rsidR="00040A1F" w:rsidRPr="00F24FA7" w:rsidRDefault="002824AC" w:rsidP="28495C28">
            <w:pPr>
              <w:rPr>
                <w:rFonts w:cs="Arial"/>
                <w:color w:val="000000"/>
              </w:rPr>
            </w:pPr>
            <w:r w:rsidRPr="002824AC">
              <w:rPr>
                <w:rFonts w:cs="Arial"/>
                <w:color w:val="000000"/>
              </w:rPr>
              <w:t>22618</w:t>
            </w:r>
          </w:p>
        </w:tc>
      </w:tr>
      <w:tr w:rsidR="00040A1F" w:rsidRPr="00F24FA7" w14:paraId="69641E03" w14:textId="77777777" w:rsidTr="000B4E49">
        <w:trPr>
          <w:trHeight w:val="671"/>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52D0D3ED" w14:textId="752A6ABA" w:rsidR="00964602" w:rsidRDefault="00070673" w:rsidP="64D6172C">
            <w:pPr>
              <w:rPr>
                <w:rFonts w:eastAsia="Source Sans Pro" w:cs="Arial"/>
                <w:color w:val="333333"/>
                <w:szCs w:val="24"/>
              </w:rPr>
            </w:pPr>
            <w:r>
              <w:rPr>
                <w:rFonts w:eastAsia="Source Sans Pro" w:cs="Arial"/>
                <w:color w:val="333333"/>
                <w:szCs w:val="24"/>
              </w:rPr>
              <w:t>£</w:t>
            </w:r>
            <w:r w:rsidR="00D211DD">
              <w:rPr>
                <w:rFonts w:eastAsia="Source Sans Pro" w:cs="Arial"/>
                <w:color w:val="333333"/>
                <w:szCs w:val="24"/>
              </w:rPr>
              <w:t>34</w:t>
            </w:r>
            <w:r w:rsidR="00964602">
              <w:rPr>
                <w:rFonts w:eastAsia="Source Sans Pro" w:cs="Arial"/>
                <w:color w:val="333333"/>
                <w:szCs w:val="24"/>
              </w:rPr>
              <w:t>,434</w:t>
            </w:r>
            <w:r w:rsidR="002824AC">
              <w:rPr>
                <w:rFonts w:eastAsia="Source Sans Pro" w:cs="Arial"/>
                <w:color w:val="333333"/>
                <w:szCs w:val="24"/>
              </w:rPr>
              <w:t xml:space="preserve"> </w:t>
            </w:r>
            <w:r w:rsidR="002824AC">
              <w:rPr>
                <w:rFonts w:eastAsia="Source Sans Pro"/>
                <w:color w:val="333333"/>
                <w:szCs w:val="24"/>
              </w:rPr>
              <w:t>per annum (pro rata for part time)</w:t>
            </w:r>
          </w:p>
          <w:p w14:paraId="6B24447B" w14:textId="20B8F4B8" w:rsidR="00040A1F" w:rsidRPr="00493B8F" w:rsidRDefault="00226FA6" w:rsidP="64D6172C">
            <w:pPr>
              <w:rPr>
                <w:rFonts w:eastAsia="Arial" w:cs="Arial"/>
                <w:color w:val="000000" w:themeColor="text1"/>
                <w:szCs w:val="24"/>
              </w:rPr>
            </w:pPr>
            <w:r w:rsidRPr="00F24FA7">
              <w:rPr>
                <w:rFonts w:eastAsia="Source Sans Pro" w:cs="Arial"/>
                <w:color w:val="333333"/>
                <w:szCs w:val="24"/>
              </w:rPr>
              <w:t>This role includes performance related pay progression</w:t>
            </w:r>
          </w:p>
        </w:tc>
      </w:tr>
      <w:tr w:rsidR="00F72E08" w:rsidRPr="00F24FA7" w14:paraId="15B00615" w14:textId="77777777" w:rsidTr="000B4E49">
        <w:trPr>
          <w:trHeight w:val="665"/>
        </w:trPr>
        <w:tc>
          <w:tcPr>
            <w:tcW w:w="2402" w:type="dxa"/>
            <w:shd w:val="clear" w:color="auto" w:fill="171796"/>
            <w:tcMar>
              <w:top w:w="0" w:type="dxa"/>
              <w:left w:w="108" w:type="dxa"/>
              <w:bottom w:w="0" w:type="dxa"/>
              <w:right w:w="108" w:type="dxa"/>
            </w:tcMar>
            <w:vAlign w:val="center"/>
            <w:hideMark/>
          </w:tcPr>
          <w:p w14:paraId="62C01084" w14:textId="5FC03061" w:rsidR="00F72E08" w:rsidRPr="00162B93" w:rsidRDefault="00F72E08" w:rsidP="00F72E08">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778F698C" w:rsidR="00F72E08" w:rsidRPr="00F24FA7" w:rsidRDefault="00F72E08" w:rsidP="00F72E08">
            <w:pPr>
              <w:rPr>
                <w:rFonts w:cs="Arial"/>
                <w:szCs w:val="24"/>
              </w:rPr>
            </w:pPr>
            <w:r>
              <w:rPr>
                <w:rFonts w:cs="Arial"/>
                <w:szCs w:val="24"/>
              </w:rPr>
              <w:t xml:space="preserve">Suffolk Fire and Rescue Service, Organisational Risk </w:t>
            </w:r>
            <w:r w:rsidR="00C32A53">
              <w:rPr>
                <w:rFonts w:cs="Arial"/>
                <w:szCs w:val="24"/>
              </w:rPr>
              <w:t>&amp;</w:t>
            </w:r>
            <w:r>
              <w:rPr>
                <w:rFonts w:cs="Arial"/>
                <w:szCs w:val="24"/>
              </w:rPr>
              <w:t xml:space="preserve"> Improvement, Performance </w:t>
            </w:r>
            <w:r w:rsidR="00C32A53">
              <w:rPr>
                <w:rFonts w:cs="Arial"/>
                <w:szCs w:val="24"/>
              </w:rPr>
              <w:t>&amp;</w:t>
            </w:r>
            <w:r>
              <w:rPr>
                <w:rFonts w:cs="Arial"/>
                <w:szCs w:val="24"/>
              </w:rPr>
              <w:t xml:space="preserve"> Improvement Team</w:t>
            </w:r>
          </w:p>
        </w:tc>
      </w:tr>
      <w:tr w:rsidR="00040A1F" w:rsidRPr="00F24FA7" w14:paraId="72F03A6E" w14:textId="77777777" w:rsidTr="000B4E49">
        <w:trPr>
          <w:trHeight w:val="687"/>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6DFBDE50" w:rsidR="00040A1F" w:rsidRPr="00D625F4" w:rsidRDefault="008A3C72" w:rsidP="64D6172C">
            <w:pPr>
              <w:rPr>
                <w:rFonts w:eastAsia="Arial" w:cs="Arial"/>
                <w:color w:val="000000" w:themeColor="text1"/>
                <w:szCs w:val="24"/>
              </w:rPr>
            </w:pPr>
            <w:r w:rsidRPr="008A3C72">
              <w:rPr>
                <w:rFonts w:eastAsia="Arial" w:cs="Arial"/>
                <w:color w:val="000000" w:themeColor="text1"/>
                <w:szCs w:val="24"/>
              </w:rPr>
              <w:t>Endeavour House, Russell Road, Ipswich, Suffolk, IP1 2BX</w:t>
            </w:r>
            <w:r w:rsidRPr="008A3C72">
              <w:rPr>
                <w:rFonts w:eastAsia="Arial" w:cs="Arial"/>
                <w:color w:val="000000" w:themeColor="text1"/>
                <w:szCs w:val="24"/>
              </w:rPr>
              <w:t xml:space="preserve"> </w:t>
            </w:r>
            <w:r w:rsidR="00103A54" w:rsidRPr="00103A54">
              <w:rPr>
                <w:rFonts w:eastAsia="Arial" w:cs="Arial"/>
                <w:color w:val="000000" w:themeColor="text1"/>
                <w:szCs w:val="24"/>
              </w:rPr>
              <w:t>(Hybrid working available)</w:t>
            </w:r>
            <w:r w:rsidR="000870AF" w:rsidRPr="000870AF">
              <w:rPr>
                <w:rFonts w:eastAsia="Arial" w:cs="Arial"/>
                <w:color w:val="000000" w:themeColor="text1"/>
                <w:szCs w:val="24"/>
              </w:rPr>
              <w:t>.</w:t>
            </w:r>
          </w:p>
        </w:tc>
      </w:tr>
      <w:tr w:rsidR="00040A1F" w:rsidRPr="00F24FA7" w14:paraId="6562A077" w14:textId="77777777" w:rsidTr="64D6172C">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C1E5339" w:rsidR="00040A1F" w:rsidRPr="00F24FA7" w:rsidRDefault="00070673" w:rsidP="28495C28">
            <w:pPr>
              <w:rPr>
                <w:rFonts w:cs="Arial"/>
                <w:color w:val="000000"/>
              </w:rPr>
            </w:pPr>
            <w:r>
              <w:rPr>
                <w:rFonts w:cs="Arial"/>
                <w:color w:val="000000"/>
              </w:rPr>
              <w:t>37</w:t>
            </w:r>
          </w:p>
        </w:tc>
      </w:tr>
      <w:tr w:rsidR="00040A1F" w:rsidRPr="00F24FA7" w14:paraId="65EC9CBD" w14:textId="77777777" w:rsidTr="64D6172C">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0C6D9B0F" w:rsidR="00040A1F" w:rsidRPr="005046EE" w:rsidRDefault="00000000" w:rsidP="28495C28">
            <w:pPr>
              <w:rPr>
                <w:rFonts w:cs="Arial"/>
                <w:b/>
                <w:bCs/>
                <w:color w:val="000000"/>
              </w:rPr>
            </w:pPr>
            <w:sdt>
              <w:sdtPr>
                <w:rPr>
                  <w:rFonts w:cs="Arial"/>
                  <w:b/>
                  <w:bCs/>
                  <w:color w:val="000000"/>
                  <w:szCs w:val="24"/>
                </w:rPr>
                <w:id w:val="1299878592"/>
                <w:placeholder>
                  <w:docPart w:val="4C95122CE7E540EBB081BAF9CABBB34D"/>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070673">
                  <w:rPr>
                    <w:rFonts w:cs="Arial"/>
                    <w:b/>
                    <w:bCs/>
                    <w:color w:val="000000"/>
                    <w:szCs w:val="24"/>
                  </w:rPr>
                  <w:t>Permanent</w:t>
                </w:r>
              </w:sdtContent>
            </w:sdt>
            <w:r w:rsidR="006F3A88">
              <w:rPr>
                <w:rFonts w:cs="Arial"/>
                <w:b/>
                <w:bCs/>
                <w:color w:val="000000"/>
                <w:szCs w:val="24"/>
              </w:rPr>
              <w:t xml:space="preserve"> </w:t>
            </w:r>
          </w:p>
        </w:tc>
      </w:tr>
      <w:tr w:rsidR="006639C1" w:rsidRPr="00F24FA7" w14:paraId="6D640D4B" w14:textId="77777777" w:rsidTr="000B4E49">
        <w:trPr>
          <w:trHeight w:val="3053"/>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70AE32F1"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Working part time hours (eg different hours/days to those advertised)</w:t>
            </w:r>
          </w:p>
          <w:p w14:paraId="65E53B63"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Job sharing</w:t>
            </w:r>
          </w:p>
          <w:p w14:paraId="26243E47"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Working compressed hours (eg a nine-day fortnight)</w:t>
            </w:r>
          </w:p>
          <w:p w14:paraId="5775E031"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Term time working (including partial term-time working)</w:t>
            </w:r>
          </w:p>
          <w:p w14:paraId="60268CB1"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Use of flexitime / time off in lieu</w:t>
            </w:r>
          </w:p>
          <w:p w14:paraId="41F05AC9"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Hybrid working options, including some home working</w:t>
            </w:r>
          </w:p>
          <w:p w14:paraId="3CD7ADDB"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Working from different Council buildings</w:t>
            </w:r>
          </w:p>
          <w:p w14:paraId="39D2F73F" w14:textId="35FE732C" w:rsidR="00EE7E7F" w:rsidRPr="00EE7E7F" w:rsidRDefault="00EE7E7F" w:rsidP="00EE7E7F">
            <w:pPr>
              <w:pStyle w:val="ListParagraph"/>
              <w:numPr>
                <w:ilvl w:val="0"/>
                <w:numId w:val="5"/>
              </w:numPr>
              <w:ind w:left="246" w:hanging="227"/>
              <w:rPr>
                <w:rFonts w:cs="Arial"/>
                <w:i/>
                <w:iCs/>
                <w:szCs w:val="24"/>
              </w:rPr>
            </w:pPr>
            <w:r w:rsidRPr="00877FCA">
              <w:rPr>
                <w:rFonts w:cs="Arial"/>
                <w:i/>
                <w:iCs/>
                <w:szCs w:val="24"/>
              </w:rPr>
              <w:t>Working adjusted core hours (eg starting later and finishing later or other patterns)</w:t>
            </w: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6A727708" w:rsidR="00BC371B" w:rsidRDefault="000B4E49" w:rsidP="00BC371B">
      <w:pPr>
        <w:rPr>
          <w:rFonts w:cs="Arial"/>
          <w:iCs/>
          <w:szCs w:val="24"/>
        </w:rPr>
      </w:pPr>
      <w:r>
        <w:rPr>
          <w:rFonts w:cs="Arial"/>
          <w:iCs/>
          <w:szCs w:val="24"/>
        </w:rPr>
        <w:br/>
      </w:r>
      <w:r w:rsidR="00BC371B"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CEFE0DC" w14:textId="77777777" w:rsidR="004F529B" w:rsidRDefault="004F529B"/>
    <w:p w14:paraId="058F930D" w14:textId="77777777" w:rsidR="000B4E49" w:rsidRDefault="000B4E49"/>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64D6172C">
        <w:trPr>
          <w:trHeight w:val="487"/>
        </w:trPr>
        <w:tc>
          <w:tcPr>
            <w:tcW w:w="9808" w:type="dxa"/>
            <w:shd w:val="clear" w:color="auto" w:fill="171796"/>
            <w:vAlign w:val="center"/>
          </w:tcPr>
          <w:p w14:paraId="21A97C96" w14:textId="4D85D1CE" w:rsidR="00D42512" w:rsidRPr="00162B93" w:rsidRDefault="00D42512" w:rsidP="00BB398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123DD2E2" w14:textId="2EBED808" w:rsidR="00D912C4" w:rsidRPr="00D912C4" w:rsidRDefault="000B4E49" w:rsidP="00D912C4">
      <w:pPr>
        <w:rPr>
          <w:rFonts w:cs="Arial"/>
        </w:rPr>
      </w:pPr>
      <w:r>
        <w:rPr>
          <w:rFonts w:cs="Arial"/>
        </w:rPr>
        <w:br/>
      </w:r>
      <w:r w:rsidR="00D912C4" w:rsidRPr="00D912C4">
        <w:rPr>
          <w:rFonts w:cs="Arial"/>
        </w:rPr>
        <w:t>The main purpose of this role is to support service performance and continuous improvement by transforming data into clear, accessible insight for a wide range of users.</w:t>
      </w:r>
    </w:p>
    <w:p w14:paraId="68CFE8FD" w14:textId="77777777" w:rsidR="00D912C4" w:rsidRDefault="00D912C4" w:rsidP="00D912C4">
      <w:pPr>
        <w:rPr>
          <w:rFonts w:cs="Arial"/>
        </w:rPr>
      </w:pPr>
      <w:r w:rsidRPr="00D912C4">
        <w:rPr>
          <w:rFonts w:cs="Arial"/>
        </w:rPr>
        <w:t>The postholder will balance hands-on data analysis with the development of intuitive, self-service dashboards and reporting tools, enabling colleagues with varying levels of data literacy to understand performance, monitor progress, and make informed decisions within their own functional areas.</w:t>
      </w:r>
    </w:p>
    <w:p w14:paraId="6ADE7B06" w14:textId="77777777" w:rsidR="00CC71CF" w:rsidRPr="00D912C4" w:rsidRDefault="00CC71CF" w:rsidP="00D912C4">
      <w:pPr>
        <w:rPr>
          <w:rFonts w:cs="Arial"/>
        </w:rPr>
      </w:pPr>
    </w:p>
    <w:p w14:paraId="0B2A174B" w14:textId="3286B7D3" w:rsidR="00D912C4" w:rsidRPr="00D912C4" w:rsidRDefault="00D912C4" w:rsidP="00D912C4">
      <w:pPr>
        <w:rPr>
          <w:rFonts w:cs="Arial"/>
        </w:rPr>
      </w:pPr>
      <w:r w:rsidRPr="00D912C4">
        <w:rPr>
          <w:rFonts w:cs="Arial"/>
        </w:rPr>
        <w:t xml:space="preserve">Working closely with the Performance and Improvement Manager, the role will contribute to the production of reports, oversight of action plans, and the maintenance of strong governance, data quality, and assurance processes. The role also provides resilience across key Performance and Improvement activities, including </w:t>
      </w:r>
      <w:r w:rsidR="00CC71CF">
        <w:rPr>
          <w:rFonts w:cs="Arial"/>
        </w:rPr>
        <w:t xml:space="preserve">Incident Reporting </w:t>
      </w:r>
      <w:r w:rsidRPr="00D912C4">
        <w:rPr>
          <w:rFonts w:cs="Arial"/>
        </w:rPr>
        <w:t>quality assurance work and analytical support.</w:t>
      </w:r>
    </w:p>
    <w:p w14:paraId="6533A9F5" w14:textId="77777777" w:rsidR="00D912C4" w:rsidRPr="00D912C4" w:rsidRDefault="00D912C4" w:rsidP="28495C28">
      <w:pPr>
        <w:rPr>
          <w:rFonts w:cs="Arial"/>
        </w:rPr>
      </w:pPr>
    </w:p>
    <w:tbl>
      <w:tblPr>
        <w:tblW w:w="9808" w:type="dxa"/>
        <w:shd w:val="clear" w:color="auto" w:fill="171796"/>
        <w:tblLayout w:type="fixed"/>
        <w:tblLook w:val="04A0" w:firstRow="1" w:lastRow="0" w:firstColumn="1" w:lastColumn="0" w:noHBand="0" w:noVBand="1"/>
      </w:tblPr>
      <w:tblGrid>
        <w:gridCol w:w="9808"/>
      </w:tblGrid>
      <w:tr w:rsidR="00C236E3" w:rsidRPr="00162B93" w14:paraId="399F3944" w14:textId="77777777" w:rsidTr="64D6172C">
        <w:trPr>
          <w:trHeight w:val="405"/>
        </w:trPr>
        <w:tc>
          <w:tcPr>
            <w:tcW w:w="9808" w:type="dxa"/>
            <w:shd w:val="clear" w:color="auto" w:fill="171796"/>
            <w:vAlign w:val="center"/>
          </w:tcPr>
          <w:p w14:paraId="576E32C9" w14:textId="77777777" w:rsidR="00C236E3" w:rsidRPr="00162B93" w:rsidRDefault="00C236E3" w:rsidP="00412019">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tbl>
    <w:bookmarkEnd w:id="0"/>
    <w:p w14:paraId="7C69BB07" w14:textId="25C6D240" w:rsidR="00574580" w:rsidRDefault="002824AC" w:rsidP="00574580">
      <w:pPr>
        <w:pStyle w:val="NormalWeb"/>
        <w:shd w:val="clear" w:color="auto" w:fill="FFFFFF"/>
        <w:rPr>
          <w:rFonts w:ascii="Arial" w:hAnsi="Arial" w:cs="Arial"/>
          <w:iCs/>
        </w:rPr>
      </w:pPr>
      <w:r>
        <w:rPr>
          <w:rFonts w:ascii="Arial" w:hAnsi="Arial" w:cs="Arial"/>
          <w:iCs/>
        </w:rPr>
        <w:br/>
      </w:r>
      <w:r w:rsidR="00574580" w:rsidRPr="00574580">
        <w:rPr>
          <w:rFonts w:ascii="Arial" w:hAnsi="Arial" w:cs="Arial"/>
          <w:iCs/>
        </w:rPr>
        <w:t xml:space="preserve">The Performance and Improvement Team play a pivotal role in the collection of accurate data and statistics regarding the operations and performance of Suffolk Fire and Rescue Service.  This data is published to many external bodies, including the </w:t>
      </w:r>
      <w:r w:rsidR="00505712">
        <w:rPr>
          <w:rFonts w:ascii="Arial" w:hAnsi="Arial" w:cs="Arial"/>
          <w:iCs/>
        </w:rPr>
        <w:t>MHCLG</w:t>
      </w:r>
      <w:r w:rsidR="00574580" w:rsidRPr="00574580">
        <w:rPr>
          <w:rFonts w:ascii="Arial" w:hAnsi="Arial" w:cs="Arial"/>
          <w:iCs/>
        </w:rPr>
        <w:t xml:space="preserve">, NFCC, HMICFRS and forms the basis of our Service Performance Measures.  </w:t>
      </w:r>
    </w:p>
    <w:p w14:paraId="0F0ED578" w14:textId="77777777" w:rsidR="00944810" w:rsidRPr="00944810" w:rsidRDefault="00944810" w:rsidP="00944810">
      <w:pPr>
        <w:pStyle w:val="NormalWeb"/>
        <w:shd w:val="clear" w:color="auto" w:fill="FFFFFF"/>
        <w:rPr>
          <w:rFonts w:ascii="Arial" w:hAnsi="Arial" w:cs="Arial"/>
          <w:iCs/>
        </w:rPr>
      </w:pPr>
      <w:r w:rsidRPr="00944810">
        <w:rPr>
          <w:rFonts w:ascii="Arial" w:hAnsi="Arial" w:cs="Arial"/>
          <w:iCs/>
        </w:rPr>
        <w:t>The team supports internal performance management, statutory reporting, and continuous improvement by providing timely, reliable insight to operational and support functions.</w:t>
      </w:r>
    </w:p>
    <w:p w14:paraId="6F2C9C65" w14:textId="0092FB93" w:rsidR="00944810" w:rsidRPr="00944810" w:rsidRDefault="00944810" w:rsidP="00574580">
      <w:pPr>
        <w:pStyle w:val="NormalWeb"/>
        <w:shd w:val="clear" w:color="auto" w:fill="FFFFFF"/>
        <w:rPr>
          <w:rFonts w:ascii="Arial" w:hAnsi="Arial" w:cs="Arial"/>
          <w:iCs/>
        </w:rPr>
      </w:pPr>
      <w:r w:rsidRPr="00944810">
        <w:rPr>
          <w:rFonts w:ascii="Arial" w:hAnsi="Arial" w:cs="Arial"/>
          <w:iCs/>
        </w:rPr>
        <w:t>The team works collaboratively, responding flexibly to changing priorities, and supporting a culture where data is used confidently to drive improvement, efficiency, and better outcomes.</w:t>
      </w:r>
    </w:p>
    <w:p w14:paraId="7F38E4E3" w14:textId="77777777" w:rsidR="00574580" w:rsidRPr="00574580" w:rsidRDefault="00574580" w:rsidP="00574580">
      <w:pPr>
        <w:pStyle w:val="NormalWeb"/>
        <w:shd w:val="clear" w:color="auto" w:fill="FFFFFF"/>
        <w:rPr>
          <w:rFonts w:ascii="Arial" w:hAnsi="Arial" w:cs="Arial"/>
          <w:color w:val="333333"/>
        </w:rPr>
      </w:pPr>
      <w:r w:rsidRPr="00574580">
        <w:rPr>
          <w:rFonts w:ascii="Arial" w:hAnsi="Arial" w:cs="Arial"/>
          <w:iCs/>
        </w:rPr>
        <w:t>We are a small friendly team who work flexibly to ensure that all members of the team can develop their skills across all areas whilst ensuring our key objectives are being met.</w:t>
      </w:r>
    </w:p>
    <w:p w14:paraId="74CACF43" w14:textId="58666B06" w:rsidR="00BC371B" w:rsidRDefault="00BC371B" w:rsidP="28495C28">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64D6172C">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F3579EB" w14:textId="77777777" w:rsidR="000B4E49" w:rsidRDefault="002824AC" w:rsidP="003363AB">
      <w:pPr>
        <w:rPr>
          <w:rFonts w:eastAsia="Arial" w:cs="Arial"/>
          <w:szCs w:val="24"/>
        </w:rPr>
      </w:pPr>
      <w:r>
        <w:rPr>
          <w:rFonts w:eastAsia="Arial" w:cs="Arial"/>
          <w:szCs w:val="24"/>
        </w:rPr>
        <w:br/>
      </w:r>
      <w:r w:rsidR="003363AB" w:rsidRPr="003363AB">
        <w:rPr>
          <w:rFonts w:eastAsia="Arial" w:cs="Arial"/>
          <w:szCs w:val="24"/>
        </w:rPr>
        <w:t xml:space="preserve">This role focuses on delivering high-quality analysis, insight, and reporting that supports effective decision-making and service improvement. </w:t>
      </w:r>
    </w:p>
    <w:p w14:paraId="4BC78C50" w14:textId="77777777" w:rsidR="000B4E49" w:rsidRDefault="000B4E49" w:rsidP="003363AB">
      <w:pPr>
        <w:rPr>
          <w:rFonts w:eastAsia="Arial" w:cs="Arial"/>
          <w:szCs w:val="24"/>
        </w:rPr>
      </w:pPr>
    </w:p>
    <w:p w14:paraId="2F0758DF" w14:textId="1192E77E" w:rsidR="003363AB" w:rsidRPr="00785062" w:rsidRDefault="00785062" w:rsidP="003363AB">
      <w:r w:rsidRPr="64D6172C">
        <w:rPr>
          <w:rFonts w:eastAsia="Arial" w:cs="Arial"/>
          <w:b/>
          <w:bCs/>
          <w:szCs w:val="24"/>
        </w:rPr>
        <w:t>Day to day tasks may include:</w:t>
      </w:r>
    </w:p>
    <w:p w14:paraId="3E27A2A8" w14:textId="77777777" w:rsidR="00785062" w:rsidRPr="003363AB" w:rsidRDefault="00785062" w:rsidP="003363AB">
      <w:pPr>
        <w:rPr>
          <w:rFonts w:eastAsia="Arial" w:cs="Arial"/>
          <w:szCs w:val="24"/>
        </w:rPr>
      </w:pPr>
    </w:p>
    <w:p w14:paraId="12581BBD" w14:textId="77777777" w:rsidR="00785062" w:rsidRDefault="003363AB" w:rsidP="00785062">
      <w:pPr>
        <w:pStyle w:val="ListParagraph"/>
        <w:numPr>
          <w:ilvl w:val="0"/>
          <w:numId w:val="50"/>
        </w:numPr>
        <w:rPr>
          <w:rFonts w:eastAsia="Arial" w:cs="Arial"/>
          <w:szCs w:val="24"/>
        </w:rPr>
      </w:pPr>
      <w:r w:rsidRPr="00785062">
        <w:rPr>
          <w:rFonts w:eastAsia="Arial" w:cs="Arial"/>
          <w:szCs w:val="24"/>
        </w:rPr>
        <w:t>Collecting, analysing, and interpreting performance and operational data to identify trends, risks, and opportunities for improvement.</w:t>
      </w:r>
    </w:p>
    <w:p w14:paraId="74555AC9" w14:textId="77777777" w:rsidR="00785062" w:rsidRDefault="003363AB" w:rsidP="00785062">
      <w:pPr>
        <w:pStyle w:val="ListParagraph"/>
        <w:numPr>
          <w:ilvl w:val="0"/>
          <w:numId w:val="50"/>
        </w:numPr>
        <w:rPr>
          <w:rFonts w:eastAsia="Arial" w:cs="Arial"/>
          <w:szCs w:val="24"/>
        </w:rPr>
      </w:pPr>
      <w:r w:rsidRPr="00785062">
        <w:rPr>
          <w:rFonts w:eastAsia="Arial" w:cs="Arial"/>
          <w:szCs w:val="24"/>
        </w:rPr>
        <w:t>Designing, developing, and maintaining clear, user-friendly dashboards and reports (for example using Power BI) to support self-service access to performance information.</w:t>
      </w:r>
    </w:p>
    <w:p w14:paraId="59B0128E" w14:textId="77777777" w:rsidR="00785062" w:rsidRDefault="00E51C6B" w:rsidP="00785062">
      <w:pPr>
        <w:pStyle w:val="ListParagraph"/>
        <w:numPr>
          <w:ilvl w:val="0"/>
          <w:numId w:val="50"/>
        </w:numPr>
        <w:rPr>
          <w:rFonts w:eastAsia="Arial" w:cs="Arial"/>
          <w:szCs w:val="24"/>
        </w:rPr>
      </w:pPr>
      <w:r w:rsidRPr="00785062">
        <w:rPr>
          <w:rFonts w:eastAsia="Arial" w:cs="Arial"/>
          <w:szCs w:val="24"/>
        </w:rPr>
        <w:t>Champion the adoption</w:t>
      </w:r>
      <w:r w:rsidR="0079593E" w:rsidRPr="00785062">
        <w:rPr>
          <w:rFonts w:eastAsia="Arial" w:cs="Arial"/>
          <w:szCs w:val="24"/>
        </w:rPr>
        <w:t xml:space="preserve"> of self-service dashboards, actively engaging stakeholders to boost data literacy and empower efficient and effective decision making.</w:t>
      </w:r>
    </w:p>
    <w:p w14:paraId="1E703EBC" w14:textId="532378CE" w:rsidR="00785062" w:rsidRDefault="003363AB" w:rsidP="00785062">
      <w:pPr>
        <w:pStyle w:val="ListParagraph"/>
        <w:numPr>
          <w:ilvl w:val="0"/>
          <w:numId w:val="50"/>
        </w:numPr>
        <w:rPr>
          <w:rFonts w:eastAsia="Arial" w:cs="Arial"/>
          <w:szCs w:val="24"/>
        </w:rPr>
      </w:pPr>
      <w:r w:rsidRPr="00785062">
        <w:rPr>
          <w:rFonts w:eastAsia="Arial" w:cs="Arial"/>
          <w:szCs w:val="24"/>
        </w:rPr>
        <w:t>Supporting the Performance and Improvement Manager in compiling reports, monitoring action plan progress, and tracking performance against agreed measures</w:t>
      </w:r>
      <w:r w:rsidR="00785062">
        <w:rPr>
          <w:rFonts w:eastAsia="Arial" w:cs="Arial"/>
          <w:szCs w:val="24"/>
        </w:rPr>
        <w:t>.</w:t>
      </w:r>
    </w:p>
    <w:p w14:paraId="61CD7570" w14:textId="77777777" w:rsidR="00785062" w:rsidRDefault="003363AB" w:rsidP="00785062">
      <w:pPr>
        <w:pStyle w:val="ListParagraph"/>
        <w:numPr>
          <w:ilvl w:val="0"/>
          <w:numId w:val="50"/>
        </w:numPr>
        <w:rPr>
          <w:rFonts w:eastAsia="Arial" w:cs="Arial"/>
          <w:szCs w:val="24"/>
        </w:rPr>
      </w:pPr>
      <w:r w:rsidRPr="00785062">
        <w:rPr>
          <w:rFonts w:eastAsia="Arial" w:cs="Arial"/>
          <w:szCs w:val="24"/>
        </w:rPr>
        <w:lastRenderedPageBreak/>
        <w:t>Ensuring data quality, integrity, and consistency by applying validation checks and supporting good data governance practices.</w:t>
      </w:r>
    </w:p>
    <w:p w14:paraId="170FD8F1" w14:textId="77777777" w:rsidR="00785062" w:rsidRDefault="003363AB" w:rsidP="00785062">
      <w:pPr>
        <w:pStyle w:val="ListParagraph"/>
        <w:numPr>
          <w:ilvl w:val="0"/>
          <w:numId w:val="50"/>
        </w:numPr>
        <w:rPr>
          <w:rFonts w:eastAsia="Arial" w:cs="Arial"/>
          <w:szCs w:val="24"/>
        </w:rPr>
      </w:pPr>
      <w:r w:rsidRPr="00785062">
        <w:rPr>
          <w:rFonts w:eastAsia="Arial" w:cs="Arial"/>
          <w:szCs w:val="24"/>
        </w:rPr>
        <w:t>Working with stakeholders across the Service to understand their data needs and present insight in a clear, story-driven way suitable for non-technical audiences.</w:t>
      </w:r>
    </w:p>
    <w:p w14:paraId="6FDCC21F" w14:textId="77777777" w:rsidR="00785062" w:rsidRDefault="003363AB" w:rsidP="00785062">
      <w:pPr>
        <w:pStyle w:val="ListParagraph"/>
        <w:numPr>
          <w:ilvl w:val="0"/>
          <w:numId w:val="50"/>
        </w:numPr>
        <w:rPr>
          <w:rFonts w:eastAsia="Arial" w:cs="Arial"/>
          <w:szCs w:val="24"/>
        </w:rPr>
      </w:pPr>
      <w:r w:rsidRPr="00785062">
        <w:rPr>
          <w:rFonts w:eastAsia="Arial" w:cs="Arial"/>
          <w:szCs w:val="24"/>
        </w:rPr>
        <w:t>Supporting the use of Microsoft tools (such as Lists, Forms, Excel, and SharePoint) to improve data collection, reporting workflows, and efficiency.</w:t>
      </w:r>
    </w:p>
    <w:p w14:paraId="293CD005" w14:textId="77777777" w:rsidR="00785062" w:rsidRDefault="003363AB" w:rsidP="00785062">
      <w:pPr>
        <w:pStyle w:val="ListParagraph"/>
        <w:numPr>
          <w:ilvl w:val="0"/>
          <w:numId w:val="50"/>
        </w:numPr>
        <w:rPr>
          <w:rFonts w:eastAsia="Arial" w:cs="Arial"/>
          <w:szCs w:val="24"/>
        </w:rPr>
      </w:pPr>
      <w:r w:rsidRPr="00785062">
        <w:rPr>
          <w:rFonts w:eastAsia="Arial" w:cs="Arial"/>
          <w:szCs w:val="24"/>
        </w:rPr>
        <w:t>Contributing to process improvement and continuous improvement activity through evidence-based recommendations.</w:t>
      </w:r>
    </w:p>
    <w:p w14:paraId="5436B04C" w14:textId="7EE16DC3" w:rsidR="003363AB" w:rsidRPr="00785062" w:rsidRDefault="003363AB" w:rsidP="00785062">
      <w:pPr>
        <w:pStyle w:val="ListParagraph"/>
        <w:numPr>
          <w:ilvl w:val="0"/>
          <w:numId w:val="50"/>
        </w:numPr>
        <w:rPr>
          <w:rFonts w:eastAsia="Arial" w:cs="Arial"/>
          <w:szCs w:val="24"/>
        </w:rPr>
      </w:pPr>
      <w:r w:rsidRPr="00785062">
        <w:rPr>
          <w:rFonts w:eastAsia="Arial" w:cs="Arial"/>
          <w:szCs w:val="24"/>
        </w:rPr>
        <w:t>Providing analytical and quality assurance support to build resilience across Performance and Improvement and IRS QA activity.</w:t>
      </w:r>
    </w:p>
    <w:p w14:paraId="59BDDF9B" w14:textId="26E5CD5D" w:rsidR="00D97683" w:rsidRPr="00F24FA7" w:rsidRDefault="00D97683" w:rsidP="28495C28">
      <w:pPr>
        <w:rPr>
          <w:rFonts w:cs="Arial"/>
        </w:rPr>
      </w:pPr>
    </w:p>
    <w:p w14:paraId="08E26179" w14:textId="43E2606B" w:rsidR="00C84CD6" w:rsidRPr="00D97683" w:rsidRDefault="00D97683">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64D6172C">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28F56739" w14:textId="415EB41A" w:rsidR="00FC6EB1" w:rsidRDefault="000B4E49" w:rsidP="28495C28">
      <w:pPr>
        <w:rPr>
          <w:rFonts w:cs="Arial"/>
          <w:b/>
          <w:bCs/>
        </w:rPr>
      </w:pPr>
      <w:r>
        <w:rPr>
          <w:rFonts w:cs="Arial"/>
          <w:b/>
          <w:bCs/>
        </w:rPr>
        <w:br/>
      </w:r>
      <w:r w:rsidR="00EB2EDE" w:rsidRPr="64D6172C">
        <w:rPr>
          <w:rFonts w:cs="Arial"/>
          <w:b/>
          <w:bCs/>
        </w:rPr>
        <w:t>Qualifications and professional memberships </w:t>
      </w:r>
    </w:p>
    <w:p w14:paraId="141992AF" w14:textId="79962605" w:rsidR="00E84491" w:rsidRPr="00E84491" w:rsidRDefault="007E16E9" w:rsidP="00FC6EB1">
      <w:pPr>
        <w:pStyle w:val="ListParagraph"/>
        <w:numPr>
          <w:ilvl w:val="0"/>
          <w:numId w:val="45"/>
        </w:numPr>
        <w:rPr>
          <w:rFonts w:cs="Arial"/>
          <w:i/>
          <w:iCs/>
        </w:rPr>
      </w:pPr>
      <w:r>
        <w:rPr>
          <w:rFonts w:cs="Arial"/>
        </w:rPr>
        <w:t>Level 5 qualification in relevant area or equivalent experience or knowl</w:t>
      </w:r>
      <w:r w:rsidR="00B71412">
        <w:rPr>
          <w:rFonts w:cs="Arial"/>
        </w:rPr>
        <w:t>edge</w:t>
      </w:r>
    </w:p>
    <w:p w14:paraId="48171D7A" w14:textId="016B7FFC" w:rsidR="00FC6EB1" w:rsidRPr="00907FE7" w:rsidRDefault="0017088A" w:rsidP="00FC6EB1">
      <w:pPr>
        <w:pStyle w:val="ListParagraph"/>
        <w:numPr>
          <w:ilvl w:val="0"/>
          <w:numId w:val="45"/>
        </w:numPr>
        <w:rPr>
          <w:rFonts w:cs="Arial"/>
          <w:i/>
          <w:iCs/>
        </w:rPr>
      </w:pPr>
      <w:r w:rsidRPr="00907FE7">
        <w:rPr>
          <w:rFonts w:cs="Arial"/>
        </w:rPr>
        <w:t xml:space="preserve">High </w:t>
      </w:r>
      <w:r w:rsidR="00CC4D22" w:rsidRPr="00907FE7">
        <w:rPr>
          <w:rFonts w:cs="Arial"/>
        </w:rPr>
        <w:t>proficiency</w:t>
      </w:r>
      <w:r w:rsidRPr="00907FE7">
        <w:rPr>
          <w:rFonts w:cs="Arial"/>
        </w:rPr>
        <w:t xml:space="preserve"> in powerbi</w:t>
      </w:r>
      <w:r w:rsidR="00907FE7">
        <w:rPr>
          <w:rFonts w:cs="Arial"/>
        </w:rPr>
        <w:t>, excel</w:t>
      </w:r>
      <w:r w:rsidRPr="00907FE7">
        <w:rPr>
          <w:rFonts w:cs="Arial"/>
        </w:rPr>
        <w:t xml:space="preserve"> and SQL</w:t>
      </w:r>
    </w:p>
    <w:p w14:paraId="305E7C77" w14:textId="60CF0FD1" w:rsidR="00100868" w:rsidRPr="0013661D" w:rsidRDefault="00CC4D22" w:rsidP="64D6172C">
      <w:pPr>
        <w:pStyle w:val="ListParagraph"/>
        <w:numPr>
          <w:ilvl w:val="0"/>
          <w:numId w:val="45"/>
        </w:numPr>
        <w:rPr>
          <w:rFonts w:cs="Arial"/>
          <w:i/>
          <w:iCs/>
        </w:rPr>
      </w:pPr>
      <w:r w:rsidRPr="00907FE7">
        <w:rPr>
          <w:rFonts w:cs="Arial"/>
        </w:rPr>
        <w:t>Experience using Microsoft 365 apps</w:t>
      </w:r>
    </w:p>
    <w:p w14:paraId="2CD01DE2" w14:textId="77777777" w:rsidR="00522772" w:rsidRPr="00A0309B" w:rsidRDefault="00522772" w:rsidP="00522772">
      <w:pPr>
        <w:rPr>
          <w:rFonts w:cs="Arial"/>
          <w:b/>
          <w:szCs w:val="24"/>
        </w:rPr>
      </w:pPr>
    </w:p>
    <w:p w14:paraId="45873BFA" w14:textId="173145B0" w:rsidR="009206AE" w:rsidRDefault="00522772" w:rsidP="00522772">
      <w:pPr>
        <w:rPr>
          <w:rFonts w:cs="Arial"/>
          <w:b/>
          <w:szCs w:val="24"/>
        </w:rPr>
      </w:pPr>
      <w:r w:rsidRPr="00F24FA7">
        <w:rPr>
          <w:rFonts w:cs="Arial"/>
          <w:b/>
          <w:szCs w:val="24"/>
        </w:rPr>
        <w:t>Values and personal qualities</w:t>
      </w:r>
    </w:p>
    <w:p w14:paraId="60D89E18" w14:textId="55063B4F" w:rsidR="00522772" w:rsidRDefault="00522772" w:rsidP="009C31DC">
      <w:pPr>
        <w:pStyle w:val="NoSpacing"/>
        <w:numPr>
          <w:ilvl w:val="0"/>
          <w:numId w:val="47"/>
        </w:numPr>
      </w:pPr>
      <w:r w:rsidRPr="007276E8">
        <w:t xml:space="preserve">Demonstrates a </w:t>
      </w:r>
      <w:r w:rsidR="00E43D32">
        <w:t>commitment to</w:t>
      </w:r>
      <w:r w:rsidRPr="007276E8">
        <w:t xml:space="preserve"> making a positive difference for Suffolk</w:t>
      </w:r>
      <w:r w:rsidR="00E43D32">
        <w:t xml:space="preserve"> and its communities</w:t>
      </w:r>
      <w:r w:rsidRPr="007276E8">
        <w:t>.</w:t>
      </w:r>
    </w:p>
    <w:p w14:paraId="7135E5AB" w14:textId="40EFD568" w:rsidR="00522772" w:rsidRDefault="00522772" w:rsidP="009C31DC">
      <w:pPr>
        <w:pStyle w:val="NoSpacing"/>
        <w:numPr>
          <w:ilvl w:val="0"/>
          <w:numId w:val="47"/>
        </w:numPr>
      </w:pPr>
      <w:r>
        <w:t xml:space="preserve">Shares our </w:t>
      </w:r>
      <w:bookmarkStart w:id="1" w:name="_Hlk68683140"/>
      <w:r w:rsidRPr="00FF665B">
        <w:fldChar w:fldCharType="begin"/>
      </w:r>
      <w:r w:rsidR="00546DF6">
        <w:instrText>HYPERLINK "https://www.careers.suffolk.gov.uk/home/about/our-values"</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1"/>
      <w:r w:rsidRPr="00FF665B">
        <w:rPr>
          <w:color w:val="2E74B5" w:themeColor="accent1" w:themeShade="BF"/>
        </w:rPr>
        <w:t xml:space="preserve"> </w:t>
      </w:r>
      <w:r>
        <w:t>Values and strives to lead by example in relation to these.</w:t>
      </w:r>
    </w:p>
    <w:p w14:paraId="3BB8C0FD" w14:textId="77777777" w:rsidR="00522772" w:rsidRDefault="00522772" w:rsidP="009C31DC">
      <w:pPr>
        <w:pStyle w:val="NoSpacing"/>
        <w:numPr>
          <w:ilvl w:val="0"/>
          <w:numId w:val="47"/>
        </w:numPr>
      </w:pPr>
      <w:r>
        <w:t>A strong commitment to fairness and Equality, Diversity and Inclusion (EDI).</w:t>
      </w:r>
    </w:p>
    <w:p w14:paraId="39D08B18" w14:textId="4631E747" w:rsidR="00522772" w:rsidRDefault="007028AF" w:rsidP="009C31DC">
      <w:pPr>
        <w:pStyle w:val="NoSpacing"/>
        <w:numPr>
          <w:ilvl w:val="0"/>
          <w:numId w:val="47"/>
        </w:numPr>
      </w:pPr>
      <w:r>
        <w:t>Takes a proactive approach to learning, development and continuous improvement</w:t>
      </w:r>
      <w:r w:rsidR="00522772">
        <w:t>.</w:t>
      </w:r>
      <w:r>
        <w:t xml:space="preserve"> </w:t>
      </w:r>
    </w:p>
    <w:p w14:paraId="1074E1C0" w14:textId="77777777" w:rsidR="00522772" w:rsidRDefault="00522772" w:rsidP="009C31DC">
      <w:pPr>
        <w:pStyle w:val="NoSpacing"/>
        <w:numPr>
          <w:ilvl w:val="0"/>
          <w:numId w:val="47"/>
        </w:numPr>
      </w:pPr>
      <w:r w:rsidRPr="007D3698">
        <w:t>Brings creativity into their work</w:t>
      </w:r>
      <w:r>
        <w:t xml:space="preserve"> through innovation and openness to change.</w:t>
      </w:r>
    </w:p>
    <w:p w14:paraId="67200D38" w14:textId="12B4257E" w:rsidR="009C31DC" w:rsidRPr="009C31DC" w:rsidRDefault="009C31DC" w:rsidP="009C31DC">
      <w:pPr>
        <w:pStyle w:val="NoSpacing"/>
        <w:numPr>
          <w:ilvl w:val="0"/>
          <w:numId w:val="47"/>
        </w:numPr>
        <w:rPr>
          <w:lang w:eastAsia="en-GB"/>
        </w:rPr>
      </w:pPr>
      <w:r w:rsidRPr="009C31DC">
        <w:t>Communicates clearly and confidently with a wide range of stakeholders</w:t>
      </w:r>
      <w:r w:rsidR="00D3669A">
        <w:t xml:space="preserve"> </w:t>
      </w:r>
      <w:r w:rsidR="00BD2F67">
        <w:t>to build trusted relationships</w:t>
      </w:r>
      <w:r w:rsidR="003D6B17">
        <w:t>.</w:t>
      </w:r>
    </w:p>
    <w:p w14:paraId="53A81142" w14:textId="668174F0" w:rsidR="009C31DC" w:rsidRPr="009C31DC" w:rsidRDefault="009C31DC" w:rsidP="009C31DC">
      <w:pPr>
        <w:pStyle w:val="NoSpacing"/>
        <w:numPr>
          <w:ilvl w:val="0"/>
          <w:numId w:val="47"/>
        </w:numPr>
      </w:pPr>
      <w:r w:rsidRPr="009C31DC">
        <w:t>Works collaboratively and constructively with colleagues across teams.</w:t>
      </w:r>
    </w:p>
    <w:p w14:paraId="709A8B1C" w14:textId="6B302BD4" w:rsidR="001E0BA2" w:rsidRPr="009C31DC" w:rsidRDefault="001E0BA2" w:rsidP="009C31DC">
      <w:pPr>
        <w:pStyle w:val="ListParagraph"/>
        <w:ind w:left="360"/>
        <w:rPr>
          <w:rFonts w:cs="Arial"/>
          <w:bCs/>
          <w:szCs w:val="24"/>
        </w:rPr>
      </w:pPr>
    </w:p>
    <w:p w14:paraId="7049AA14" w14:textId="730F88F3" w:rsidR="001035FE" w:rsidRPr="00C31622" w:rsidRDefault="5610A644" w:rsidP="28495C28">
      <w:pPr>
        <w:rPr>
          <w:rFonts w:eastAsia="Arial" w:cs="Arial"/>
          <w:b/>
          <w:bCs/>
          <w:szCs w:val="24"/>
        </w:rPr>
      </w:pPr>
      <w:r w:rsidRPr="64D6172C">
        <w:rPr>
          <w:rFonts w:eastAsia="Arial" w:cs="Arial"/>
          <w:b/>
          <w:bCs/>
          <w:szCs w:val="24"/>
        </w:rPr>
        <w:t>Specialist knowledge skills and experience</w:t>
      </w:r>
    </w:p>
    <w:p w14:paraId="7ACDCDF0" w14:textId="77777777" w:rsidR="00271AB8" w:rsidRPr="007D3648" w:rsidRDefault="00271AB8" w:rsidP="00271AB8">
      <w:pPr>
        <w:pStyle w:val="NormalWeb"/>
        <w:numPr>
          <w:ilvl w:val="0"/>
          <w:numId w:val="41"/>
        </w:numPr>
        <w:rPr>
          <w:rFonts w:ascii="Arial" w:hAnsi="Arial" w:cs="Arial"/>
        </w:rPr>
      </w:pPr>
      <w:r w:rsidRPr="007D3648">
        <w:rPr>
          <w:rFonts w:ascii="Arial" w:hAnsi="Arial" w:cs="Arial"/>
        </w:rPr>
        <w:t>Experience of working with data in an analytical, performance, or improvement-focused role.</w:t>
      </w:r>
    </w:p>
    <w:p w14:paraId="6570AD15" w14:textId="1F68491A" w:rsidR="00D26A80" w:rsidRPr="00C31622" w:rsidRDefault="00D26A80" w:rsidP="00C31622">
      <w:pPr>
        <w:pStyle w:val="ListParagraph"/>
        <w:numPr>
          <w:ilvl w:val="0"/>
          <w:numId w:val="41"/>
        </w:numPr>
        <w:rPr>
          <w:rFonts w:cs="Arial"/>
        </w:rPr>
      </w:pPr>
      <w:r w:rsidRPr="007D3648">
        <w:rPr>
          <w:rFonts w:cs="Arial"/>
        </w:rPr>
        <w:t>Expertise in data analysis tools, including SQL, Power BI, and Excel (formulas, pivot tables, and macros).</w:t>
      </w:r>
    </w:p>
    <w:p w14:paraId="6CD142EA" w14:textId="77777777" w:rsidR="00D54035" w:rsidRPr="007D3648" w:rsidRDefault="00D54035" w:rsidP="00D54035">
      <w:pPr>
        <w:pStyle w:val="NormalWeb"/>
        <w:numPr>
          <w:ilvl w:val="0"/>
          <w:numId w:val="41"/>
        </w:numPr>
        <w:rPr>
          <w:rFonts w:ascii="Arial" w:hAnsi="Arial" w:cs="Arial"/>
        </w:rPr>
      </w:pPr>
      <w:r w:rsidRPr="007D3648">
        <w:rPr>
          <w:rFonts w:ascii="Arial" w:hAnsi="Arial" w:cs="Arial"/>
        </w:rPr>
        <w:t>Practical experience of building clear, easy-to-use dashboards or reports using tools such as Power BI</w:t>
      </w:r>
    </w:p>
    <w:p w14:paraId="18576BDA" w14:textId="4C3B5928" w:rsidR="00D54035" w:rsidRPr="007D3648" w:rsidRDefault="00EB4613" w:rsidP="00BA7BC6">
      <w:pPr>
        <w:pStyle w:val="ListParagraph"/>
        <w:numPr>
          <w:ilvl w:val="0"/>
          <w:numId w:val="41"/>
        </w:numPr>
        <w:rPr>
          <w:rFonts w:cs="Arial"/>
        </w:rPr>
      </w:pPr>
      <w:r w:rsidRPr="007D3648">
        <w:rPr>
          <w:rFonts w:cs="Arial"/>
        </w:rPr>
        <w:t>Experience using Microsoft products (for example Excel, Lists, Forms, SharePoint) to support data collection, analysis, or reporting.</w:t>
      </w:r>
    </w:p>
    <w:p w14:paraId="6C36C838" w14:textId="710325A8" w:rsidR="001035FE" w:rsidRPr="007D3648" w:rsidRDefault="001035FE" w:rsidP="001035FE">
      <w:pPr>
        <w:pStyle w:val="ListParagraph"/>
        <w:numPr>
          <w:ilvl w:val="0"/>
          <w:numId w:val="41"/>
        </w:numPr>
        <w:rPr>
          <w:rFonts w:cs="Arial"/>
        </w:rPr>
      </w:pPr>
      <w:r w:rsidRPr="007D3648">
        <w:rPr>
          <w:rFonts w:cs="Arial"/>
        </w:rPr>
        <w:t>Experience with Python to support simulation and optimisation modeling.</w:t>
      </w:r>
    </w:p>
    <w:p w14:paraId="0CABF745" w14:textId="2C87AE3C" w:rsidR="001035FE" w:rsidRPr="007D3648" w:rsidRDefault="001035FE" w:rsidP="001035FE">
      <w:pPr>
        <w:pStyle w:val="ListParagraph"/>
        <w:numPr>
          <w:ilvl w:val="0"/>
          <w:numId w:val="41"/>
        </w:numPr>
        <w:rPr>
          <w:rFonts w:cs="Arial"/>
        </w:rPr>
      </w:pPr>
      <w:r w:rsidRPr="007D3648">
        <w:rPr>
          <w:rFonts w:cs="Arial"/>
        </w:rPr>
        <w:t>Strong analytical skills with the a</w:t>
      </w:r>
      <w:r w:rsidR="00663504" w:rsidRPr="007D3648">
        <w:rPr>
          <w:rFonts w:cs="Arial"/>
        </w:rPr>
        <w:t>bility to present data and insight in a clear, structured, and accessible way for non-technical audiences.</w:t>
      </w:r>
    </w:p>
    <w:p w14:paraId="3C39CD56" w14:textId="01FB80C9" w:rsidR="001035FE" w:rsidRPr="007D3648" w:rsidRDefault="001035FE" w:rsidP="001035FE">
      <w:pPr>
        <w:pStyle w:val="ListParagraph"/>
        <w:numPr>
          <w:ilvl w:val="0"/>
          <w:numId w:val="41"/>
        </w:numPr>
        <w:rPr>
          <w:rFonts w:cs="Arial"/>
        </w:rPr>
      </w:pPr>
      <w:r w:rsidRPr="007D3648">
        <w:rPr>
          <w:rFonts w:cs="Arial"/>
        </w:rPr>
        <w:lastRenderedPageBreak/>
        <w:t>Excellent communication and presentation skills, with the ability to explain complex data findings to both senior stakeholders and non-technical teams.</w:t>
      </w:r>
    </w:p>
    <w:p w14:paraId="16353155" w14:textId="1A072C48" w:rsidR="00A72553" w:rsidRPr="007D3648" w:rsidRDefault="00A72553" w:rsidP="007D3648">
      <w:pPr>
        <w:pStyle w:val="ListParagraph"/>
        <w:numPr>
          <w:ilvl w:val="0"/>
          <w:numId w:val="41"/>
        </w:numPr>
        <w:rPr>
          <w:rFonts w:cs="Arial"/>
        </w:rPr>
      </w:pPr>
      <w:r w:rsidRPr="007D3648">
        <w:rPr>
          <w:rFonts w:cs="Arial"/>
        </w:rPr>
        <w:t>Strong attention to detail and a methodical approach to working with data. Experience of maintaining data accuracy, quality, and appropriate governance standards.</w:t>
      </w:r>
    </w:p>
    <w:p w14:paraId="108729B9" w14:textId="74958D74" w:rsidR="001035FE" w:rsidRPr="007D3648" w:rsidRDefault="001035FE" w:rsidP="001035FE">
      <w:pPr>
        <w:pStyle w:val="ListParagraph"/>
        <w:numPr>
          <w:ilvl w:val="0"/>
          <w:numId w:val="41"/>
        </w:numPr>
        <w:rPr>
          <w:rFonts w:cs="Arial"/>
        </w:rPr>
      </w:pPr>
      <w:r w:rsidRPr="007D3648">
        <w:rPr>
          <w:rFonts w:cs="Arial"/>
        </w:rPr>
        <w:t>Proven ability to manage stakeholders, inform decisions, and drive action from insights.</w:t>
      </w:r>
    </w:p>
    <w:p w14:paraId="2C584AA4" w14:textId="21994437" w:rsidR="001035FE" w:rsidRPr="007D3648" w:rsidRDefault="001035FE" w:rsidP="001035FE">
      <w:pPr>
        <w:pStyle w:val="ListParagraph"/>
        <w:numPr>
          <w:ilvl w:val="0"/>
          <w:numId w:val="41"/>
        </w:numPr>
        <w:rPr>
          <w:rFonts w:cs="Arial"/>
        </w:rPr>
      </w:pPr>
      <w:r w:rsidRPr="007D3648">
        <w:rPr>
          <w:rFonts w:cs="Arial"/>
        </w:rPr>
        <w:t>Strong problem-solving skills and a proactive approach to troubleshooting data issues and improving reporting processes.</w:t>
      </w:r>
    </w:p>
    <w:p w14:paraId="52344467" w14:textId="0177CDED" w:rsidR="001035FE" w:rsidRPr="007D3648" w:rsidRDefault="007D3648" w:rsidP="007D3648">
      <w:pPr>
        <w:pStyle w:val="ListParagraph"/>
        <w:numPr>
          <w:ilvl w:val="0"/>
          <w:numId w:val="41"/>
        </w:numPr>
        <w:rPr>
          <w:rFonts w:cs="Arial"/>
        </w:rPr>
      </w:pPr>
      <w:r w:rsidRPr="007D3648">
        <w:rPr>
          <w:rFonts w:cs="Arial"/>
        </w:rPr>
        <w:t>Ability to manage own workload and priorities to meet deadlines.</w:t>
      </w:r>
    </w:p>
    <w:p w14:paraId="31DECD3E" w14:textId="1994984D" w:rsidR="001035FE" w:rsidRPr="00B435FA" w:rsidRDefault="001035FE" w:rsidP="00B435FA">
      <w:pPr>
        <w:pStyle w:val="ListParagraph"/>
        <w:numPr>
          <w:ilvl w:val="0"/>
          <w:numId w:val="41"/>
        </w:numPr>
        <w:rPr>
          <w:rFonts w:cs="Arial"/>
        </w:rPr>
      </w:pPr>
      <w:r w:rsidRPr="007D3648">
        <w:rPr>
          <w:rFonts w:cs="Arial"/>
        </w:rPr>
        <w:t>Experience in supporting and u</w:t>
      </w:r>
      <w:r w:rsidR="00F33C6A" w:rsidRPr="007D3648">
        <w:rPr>
          <w:rFonts w:cs="Arial"/>
        </w:rPr>
        <w:t>sing</w:t>
      </w:r>
      <w:r w:rsidRPr="007D3648">
        <w:rPr>
          <w:rFonts w:cs="Arial"/>
        </w:rPr>
        <w:t xml:space="preserve"> IT applications and platforms, including data warehouses</w:t>
      </w:r>
    </w:p>
    <w:p w14:paraId="3E06913E" w14:textId="46146D49" w:rsidR="003E7862" w:rsidRPr="00C6222F" w:rsidRDefault="003E7862" w:rsidP="64D6172C">
      <w:pPr>
        <w:ind w:left="-1296"/>
        <w:rPr>
          <w:rFonts w:eastAsia="Arial" w:cs="Arial"/>
          <w:szCs w:val="24"/>
        </w:rPr>
      </w:pPr>
    </w:p>
    <w:p w14:paraId="573BF678" w14:textId="2054C699" w:rsidR="00027145" w:rsidRPr="00785062" w:rsidRDefault="003E7862" w:rsidP="00027145">
      <w:pPr>
        <w:rPr>
          <w:rFonts w:cs="Arial"/>
          <w:b/>
          <w:bCs/>
          <w:iCs/>
          <w:szCs w:val="24"/>
        </w:rPr>
      </w:pPr>
      <w:r w:rsidRPr="00C6222F">
        <w:rPr>
          <w:rFonts w:cs="Arial"/>
          <w:b/>
          <w:bCs/>
          <w:iCs/>
          <w:szCs w:val="24"/>
        </w:rPr>
        <w:t>Additional requirements  </w:t>
      </w:r>
    </w:p>
    <w:p w14:paraId="3EC179CB" w14:textId="7B45484F" w:rsidR="006203B3" w:rsidRPr="006203B3" w:rsidRDefault="006203B3" w:rsidP="006203B3">
      <w:pPr>
        <w:pStyle w:val="ListParagraph"/>
        <w:numPr>
          <w:ilvl w:val="0"/>
          <w:numId w:val="47"/>
        </w:numPr>
        <w:rPr>
          <w:rFonts w:cs="Arial"/>
          <w:szCs w:val="24"/>
        </w:rPr>
      </w:pPr>
      <w:r w:rsidRPr="006203B3">
        <w:rPr>
          <w:rFonts w:cs="Arial"/>
          <w:szCs w:val="24"/>
        </w:rPr>
        <w:t>Confident working independently on defined tasks and projects, while contributing to wider team objectives.</w:t>
      </w:r>
    </w:p>
    <w:p w14:paraId="1F6A4933" w14:textId="138987BB" w:rsidR="006203B3" w:rsidRPr="006203B3" w:rsidRDefault="006203B3" w:rsidP="006203B3">
      <w:pPr>
        <w:pStyle w:val="ListParagraph"/>
        <w:numPr>
          <w:ilvl w:val="0"/>
          <w:numId w:val="47"/>
        </w:numPr>
        <w:rPr>
          <w:rFonts w:cs="Arial"/>
          <w:szCs w:val="24"/>
        </w:rPr>
      </w:pPr>
      <w:r w:rsidRPr="006203B3">
        <w:rPr>
          <w:rFonts w:cs="Arial"/>
          <w:szCs w:val="24"/>
        </w:rPr>
        <w:t>Flexible and adaptable approach to work within a changing, operational environment.</w:t>
      </w:r>
    </w:p>
    <w:p w14:paraId="0EC85F05" w14:textId="77777777" w:rsidR="00574580" w:rsidRDefault="00574580" w:rsidP="00027145">
      <w:pPr>
        <w:rPr>
          <w:rFonts w:cs="Arial"/>
          <w:b/>
          <w:bCs/>
          <w:szCs w:val="24"/>
        </w:rPr>
      </w:pPr>
    </w:p>
    <w:p w14:paraId="77C6FDED" w14:textId="24329888" w:rsidR="00027145" w:rsidRPr="00785062" w:rsidRDefault="00027145" w:rsidP="00027145">
      <w:pPr>
        <w:rPr>
          <w:rFonts w:cs="Arial"/>
          <w:b/>
          <w:bCs/>
          <w:szCs w:val="24"/>
        </w:rPr>
      </w:pPr>
      <w:r w:rsidRPr="00027145">
        <w:rPr>
          <w:rFonts w:cs="Arial"/>
          <w:b/>
          <w:bCs/>
          <w:szCs w:val="24"/>
        </w:rPr>
        <w:t>It would also be desirable to hav</w:t>
      </w:r>
      <w:r w:rsidRPr="00C6222F">
        <w:rPr>
          <w:rFonts w:cs="Arial"/>
          <w:b/>
          <w:bCs/>
          <w:szCs w:val="24"/>
        </w:rPr>
        <w:t>e</w:t>
      </w:r>
    </w:p>
    <w:p w14:paraId="66E2DA2C" w14:textId="571024DA" w:rsidR="004E3879" w:rsidRPr="001716B0" w:rsidRDefault="004E3879" w:rsidP="00785062">
      <w:pPr>
        <w:pStyle w:val="NoSpacing"/>
        <w:numPr>
          <w:ilvl w:val="0"/>
          <w:numId w:val="49"/>
        </w:numPr>
      </w:pPr>
      <w:r w:rsidRPr="001716B0">
        <w:t>Experience of working with performance frameworks, KPIs, or action plans.</w:t>
      </w:r>
    </w:p>
    <w:p w14:paraId="27D8BECD" w14:textId="7FF50F8E" w:rsidR="004E3879" w:rsidRPr="001716B0" w:rsidRDefault="004E3879" w:rsidP="00785062">
      <w:pPr>
        <w:pStyle w:val="NoSpacing"/>
        <w:numPr>
          <w:ilvl w:val="0"/>
          <w:numId w:val="49"/>
        </w:numPr>
      </w:pPr>
      <w:r w:rsidRPr="001716B0">
        <w:t>Experience of supporting service improvement or process improvement activity.</w:t>
      </w:r>
    </w:p>
    <w:p w14:paraId="411C78C4" w14:textId="6110481D" w:rsidR="004E3879" w:rsidRPr="001716B0" w:rsidRDefault="004E3879" w:rsidP="00785062">
      <w:pPr>
        <w:pStyle w:val="NoSpacing"/>
        <w:numPr>
          <w:ilvl w:val="0"/>
          <w:numId w:val="49"/>
        </w:numPr>
      </w:pPr>
      <w:r w:rsidRPr="001716B0">
        <w:t>Awareness of data protection, GDPR, and information governance principles.</w:t>
      </w:r>
    </w:p>
    <w:p w14:paraId="51479F12" w14:textId="4E674575" w:rsidR="00785062" w:rsidRPr="00785062" w:rsidRDefault="004E3879" w:rsidP="00785062">
      <w:pPr>
        <w:pStyle w:val="NoSpacing"/>
        <w:numPr>
          <w:ilvl w:val="0"/>
          <w:numId w:val="49"/>
        </w:numPr>
        <w:rPr>
          <w:szCs w:val="24"/>
        </w:rPr>
      </w:pPr>
      <w:r w:rsidRPr="001716B0">
        <w:t>Experience of working in a public sector or emergency service environment</w:t>
      </w:r>
    </w:p>
    <w:p w14:paraId="7198CBD5" w14:textId="7825BDFE" w:rsidR="003E7862" w:rsidRPr="003E7862" w:rsidRDefault="003E7862" w:rsidP="003E7862">
      <w:pPr>
        <w:rPr>
          <w:rFonts w:cs="Arial"/>
          <w:bCs/>
          <w:iCs/>
          <w:szCs w:val="24"/>
        </w:rPr>
      </w:pPr>
    </w:p>
    <w:p w14:paraId="0DD0A0EB" w14:textId="77777777" w:rsidR="003E7862" w:rsidRDefault="003E7862" w:rsidP="003E7862">
      <w:pPr>
        <w:rPr>
          <w:rFonts w:cs="Arial"/>
          <w:bCs/>
          <w:iCs/>
          <w:szCs w:val="24"/>
        </w:rPr>
      </w:pPr>
      <w:r w:rsidRPr="003E7862">
        <w:rPr>
          <w:rFonts w:cs="Arial"/>
          <w:bCs/>
          <w:iCs/>
          <w:szCs w:val="24"/>
        </w:rPr>
        <w:t>If you think you have what it takes to be successful in this role, even if you don’t meet all the criteria, please apply. We’d appreciate the opportunity to consider your application. </w:t>
      </w:r>
    </w:p>
    <w:p w14:paraId="5883A8DC" w14:textId="77777777" w:rsidR="006A2DB5" w:rsidRDefault="006A2DB5" w:rsidP="003E7862">
      <w:pPr>
        <w:rPr>
          <w:rFonts w:cs="Arial"/>
          <w:bCs/>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3C0611" w:rsidRPr="00F24FA7" w14:paraId="743A278D" w14:textId="77777777" w:rsidTr="00541ABF">
        <w:trPr>
          <w:trHeight w:val="487"/>
        </w:trPr>
        <w:tc>
          <w:tcPr>
            <w:tcW w:w="9808" w:type="dxa"/>
            <w:shd w:val="clear" w:color="auto" w:fill="171796"/>
            <w:vAlign w:val="center"/>
          </w:tcPr>
          <w:p w14:paraId="7C701DF4" w14:textId="77777777" w:rsidR="003C0611" w:rsidRPr="00BC371B" w:rsidRDefault="003C0611" w:rsidP="00541ABF">
            <w:pPr>
              <w:rPr>
                <w:rFonts w:cs="Arial"/>
                <w:b/>
                <w:szCs w:val="24"/>
              </w:rPr>
            </w:pPr>
            <w:r>
              <w:rPr>
                <w:rFonts w:cs="Arial"/>
                <w:b/>
                <w:szCs w:val="24"/>
              </w:rPr>
              <w:t>Travel requirements</w:t>
            </w:r>
          </w:p>
        </w:tc>
      </w:tr>
    </w:tbl>
    <w:p w14:paraId="24A585A7" w14:textId="69301785" w:rsidR="003C0611" w:rsidRPr="0013661D" w:rsidRDefault="000B4E49" w:rsidP="0013661D">
      <w:pPr>
        <w:rPr>
          <w:rStyle w:val="Arial12"/>
          <w:rFonts w:cs="Arial"/>
        </w:rPr>
      </w:pPr>
      <w:r>
        <w:rPr>
          <w:rStyle w:val="Arial12"/>
          <w:rFonts w:cs="Arial"/>
        </w:rPr>
        <w:br/>
      </w:r>
      <w:r w:rsidR="003C0611" w:rsidRPr="0013661D">
        <w:rPr>
          <w:rStyle w:val="Arial12"/>
          <w:rFonts w:cs="Arial"/>
        </w:rPr>
        <w:t>On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4BEADB56" w:rsidR="00BC371B" w:rsidRPr="00BC371B" w:rsidRDefault="00BC371B" w:rsidP="00924323">
            <w:pPr>
              <w:rPr>
                <w:rFonts w:cs="Arial"/>
                <w:b/>
                <w:szCs w:val="24"/>
              </w:rPr>
            </w:pPr>
            <w:bookmarkStart w:id="2" w:name="_Hlk184222167"/>
            <w:r>
              <w:rPr>
                <w:rFonts w:cs="Arial"/>
                <w:b/>
                <w:szCs w:val="24"/>
              </w:rPr>
              <w:t xml:space="preserve">Our </w:t>
            </w:r>
            <w:r w:rsidR="00B94F46">
              <w:rPr>
                <w:rFonts w:cs="Arial"/>
                <w:b/>
                <w:szCs w:val="24"/>
              </w:rPr>
              <w:t>V</w:t>
            </w:r>
            <w:r>
              <w:rPr>
                <w:rFonts w:cs="Arial"/>
                <w:b/>
                <w:szCs w:val="24"/>
              </w:rPr>
              <w:t>alues – WE ASPIRE</w:t>
            </w:r>
          </w:p>
        </w:tc>
      </w:tr>
      <w:bookmarkEnd w:id="2"/>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4789564D" w14:textId="285B3096" w:rsidR="002E70A7"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433DF8B3"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FE7455C" w14:textId="77777777" w:rsidR="00812FF6" w:rsidRDefault="00812FF6"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812FF6" w:rsidRPr="00BC371B" w14:paraId="40046B24" w14:textId="77777777" w:rsidTr="00C55D32">
        <w:trPr>
          <w:trHeight w:val="487"/>
        </w:trPr>
        <w:tc>
          <w:tcPr>
            <w:tcW w:w="9808" w:type="dxa"/>
            <w:shd w:val="clear" w:color="auto" w:fill="171796"/>
            <w:vAlign w:val="center"/>
          </w:tcPr>
          <w:p w14:paraId="4D2C8558" w14:textId="77777777" w:rsidR="00812FF6" w:rsidRPr="00BC371B" w:rsidRDefault="00812FF6" w:rsidP="00C55D32">
            <w:pPr>
              <w:rPr>
                <w:rFonts w:cs="Arial"/>
                <w:b/>
                <w:szCs w:val="24"/>
              </w:rPr>
            </w:pPr>
            <w:r>
              <w:rPr>
                <w:rFonts w:cs="Arial"/>
                <w:b/>
                <w:szCs w:val="24"/>
              </w:rPr>
              <w:t>Our Core Code of Ethics</w:t>
            </w:r>
          </w:p>
        </w:tc>
      </w:tr>
    </w:tbl>
    <w:p w14:paraId="6B966625" w14:textId="6B3421A5" w:rsidR="00812FF6" w:rsidRDefault="00812FF6" w:rsidP="00812FF6">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773EA446" w14:textId="24EF8CC4" w:rsidR="002D6B80" w:rsidRDefault="002D6B80" w:rsidP="008B7CBE">
      <w:pPr>
        <w:jc w:val="both"/>
        <w:rPr>
          <w:rFonts w:cs="Arial"/>
          <w:szCs w:val="24"/>
        </w:rPr>
      </w:pPr>
      <w:r w:rsidRPr="002D6B80">
        <w:rPr>
          <w:rFonts w:cs="Arial"/>
          <w:szCs w:val="24"/>
        </w:rPr>
        <w:t>At Suffolk Fire and Rescue Service, the Core Code</w:t>
      </w:r>
      <w:r w:rsidR="00057FA5">
        <w:rPr>
          <w:rFonts w:cs="Arial"/>
          <w:szCs w:val="24"/>
        </w:rPr>
        <w:t xml:space="preserve"> </w:t>
      </w:r>
      <w:r w:rsidR="00057FA5" w:rsidRPr="006E5909">
        <w:rPr>
          <w:rFonts w:cs="Arial"/>
          <w:szCs w:val="24"/>
        </w:rPr>
        <w:t>helps every member to act in the right way in our service to the public and towards each other.</w:t>
      </w:r>
      <w:r w:rsidR="00057FA5">
        <w:rPr>
          <w:rFonts w:cs="Arial"/>
          <w:szCs w:val="24"/>
        </w:rPr>
        <w:t xml:space="preserve"> </w:t>
      </w:r>
      <w:r w:rsidR="00057FA5" w:rsidRPr="006E5909">
        <w:rPr>
          <w:rFonts w:cs="Arial"/>
          <w:szCs w:val="24"/>
        </w:rPr>
        <w:t>The Core Code applies to everything we do. It will help us to continue to do our jobs professionally and to the best of our ability.</w:t>
      </w:r>
    </w:p>
    <w:p w14:paraId="50A89E1B" w14:textId="77777777" w:rsidR="00CD447F" w:rsidRDefault="00CD447F" w:rsidP="008B7CBE">
      <w:pPr>
        <w:jc w:val="both"/>
        <w:rPr>
          <w:rFonts w:cs="Arial"/>
          <w:szCs w:val="24"/>
        </w:rPr>
      </w:pPr>
    </w:p>
    <w:p w14:paraId="2500749A" w14:textId="534BA476" w:rsidR="00CD447F" w:rsidRDefault="003B2AC6" w:rsidP="008B7CBE">
      <w:pPr>
        <w:jc w:val="both"/>
        <w:rPr>
          <w:rFonts w:cs="Arial"/>
          <w:szCs w:val="24"/>
        </w:rPr>
      </w:pPr>
      <w:r>
        <w:rPr>
          <w:rFonts w:cs="Arial"/>
          <w:szCs w:val="24"/>
        </w:rPr>
        <w:t>V</w:t>
      </w:r>
      <w:r w:rsidR="00CD447F">
        <w:rPr>
          <w:rFonts w:cs="Arial"/>
          <w:szCs w:val="24"/>
        </w:rPr>
        <w:t xml:space="preserve">isit the </w:t>
      </w:r>
      <w:hyperlink r:id="rId19" w:history="1">
        <w:r w:rsidR="00CD447F" w:rsidRPr="005D4B8D">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00CD447F" w:rsidRPr="005D4B8D">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14:paraId="080B0996" w14:textId="77777777" w:rsidR="00812FF6" w:rsidRDefault="00812FF6"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394AC5">
      <w:footerReference w:type="default" r:id="rId21"/>
      <w:type w:val="continuous"/>
      <w:pgSz w:w="11907" w:h="16834"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A205" w14:textId="77777777" w:rsidR="0079012D" w:rsidRDefault="0079012D">
      <w:r>
        <w:separator/>
      </w:r>
    </w:p>
  </w:endnote>
  <w:endnote w:type="continuationSeparator" w:id="0">
    <w:p w14:paraId="4BEDDC85" w14:textId="77777777" w:rsidR="0079012D" w:rsidRDefault="0079012D">
      <w:r>
        <w:continuationSeparator/>
      </w:r>
    </w:p>
  </w:endnote>
  <w:endnote w:type="continuationNotice" w:id="1">
    <w:p w14:paraId="32ECFC47" w14:textId="77777777" w:rsidR="0079012D" w:rsidRDefault="00790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5506" w14:textId="338ECA29" w:rsidR="00394AC5" w:rsidRDefault="00394AC5" w:rsidP="00394AC5">
    <w:pPr>
      <w:pStyle w:val="Footer"/>
      <w:rPr>
        <w:noProof/>
      </w:rPr>
    </w:pPr>
  </w:p>
  <w:sdt>
    <w:sdtPr>
      <w:id w:val="1625735725"/>
      <w:docPartObj>
        <w:docPartGallery w:val="Page Numbers (Bottom of Page)"/>
        <w:docPartUnique/>
      </w:docPartObj>
    </w:sdtPr>
    <w:sdtContent>
      <w:p w14:paraId="6AA6B04D" w14:textId="77777777" w:rsidR="00394AC5" w:rsidRDefault="00394AC5" w:rsidP="00394AC5">
        <w:pPr>
          <w:pStyle w:val="Footer"/>
          <w:jc w:val="right"/>
        </w:pPr>
      </w:p>
      <w:p w14:paraId="1E914532" w14:textId="18765F54" w:rsidR="0016491A" w:rsidRPr="00E807E9" w:rsidRDefault="00394AC5" w:rsidP="00394AC5">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77C1" w14:textId="77777777" w:rsidR="0079012D" w:rsidRDefault="0079012D">
      <w:r>
        <w:separator/>
      </w:r>
    </w:p>
  </w:footnote>
  <w:footnote w:type="continuationSeparator" w:id="0">
    <w:p w14:paraId="29904B86" w14:textId="77777777" w:rsidR="0079012D" w:rsidRDefault="0079012D">
      <w:r>
        <w:continuationSeparator/>
      </w:r>
    </w:p>
  </w:footnote>
  <w:footnote w:type="continuationNotice" w:id="1">
    <w:p w14:paraId="75211AFF" w14:textId="77777777" w:rsidR="0079012D" w:rsidRDefault="007901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DAC"/>
    <w:multiLevelType w:val="multilevel"/>
    <w:tmpl w:val="07DA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505D"/>
    <w:multiLevelType w:val="multilevel"/>
    <w:tmpl w:val="9062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B0C4F"/>
    <w:multiLevelType w:val="hybridMultilevel"/>
    <w:tmpl w:val="A9386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56D8A"/>
    <w:multiLevelType w:val="hybridMultilevel"/>
    <w:tmpl w:val="4FEA5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14D52"/>
    <w:multiLevelType w:val="multilevel"/>
    <w:tmpl w:val="0848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F54A0"/>
    <w:multiLevelType w:val="hybridMultilevel"/>
    <w:tmpl w:val="1DDE3D4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2160C4"/>
    <w:multiLevelType w:val="hybridMultilevel"/>
    <w:tmpl w:val="93B8A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E85978"/>
    <w:multiLevelType w:val="hybridMultilevel"/>
    <w:tmpl w:val="CE2AC49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40776"/>
    <w:multiLevelType w:val="hybridMultilevel"/>
    <w:tmpl w:val="493274F4"/>
    <w:lvl w:ilvl="0" w:tplc="0F3E4060">
      <w:start w:val="1"/>
      <w:numFmt w:val="bullet"/>
      <w:lvlText w:val="·"/>
      <w:lvlJc w:val="left"/>
      <w:pPr>
        <w:ind w:left="720" w:hanging="360"/>
      </w:pPr>
      <w:rPr>
        <w:rFonts w:ascii="Symbol" w:hAnsi="Symbol" w:hint="default"/>
      </w:rPr>
    </w:lvl>
    <w:lvl w:ilvl="1" w:tplc="F3EEB3D4">
      <w:start w:val="1"/>
      <w:numFmt w:val="bullet"/>
      <w:lvlText w:val="o"/>
      <w:lvlJc w:val="left"/>
      <w:pPr>
        <w:ind w:left="1440" w:hanging="360"/>
      </w:pPr>
      <w:rPr>
        <w:rFonts w:ascii="Courier New" w:hAnsi="Courier New" w:hint="default"/>
      </w:rPr>
    </w:lvl>
    <w:lvl w:ilvl="2" w:tplc="6D6AD28E">
      <w:start w:val="1"/>
      <w:numFmt w:val="bullet"/>
      <w:lvlText w:val=""/>
      <w:lvlJc w:val="left"/>
      <w:pPr>
        <w:ind w:left="2160" w:hanging="360"/>
      </w:pPr>
      <w:rPr>
        <w:rFonts w:ascii="Wingdings" w:hAnsi="Wingdings" w:hint="default"/>
      </w:rPr>
    </w:lvl>
    <w:lvl w:ilvl="3" w:tplc="2B92ED44">
      <w:start w:val="1"/>
      <w:numFmt w:val="bullet"/>
      <w:lvlText w:val=""/>
      <w:lvlJc w:val="left"/>
      <w:pPr>
        <w:ind w:left="2880" w:hanging="360"/>
      </w:pPr>
      <w:rPr>
        <w:rFonts w:ascii="Symbol" w:hAnsi="Symbol" w:hint="default"/>
      </w:rPr>
    </w:lvl>
    <w:lvl w:ilvl="4" w:tplc="F49C8682">
      <w:start w:val="1"/>
      <w:numFmt w:val="bullet"/>
      <w:lvlText w:val="o"/>
      <w:lvlJc w:val="left"/>
      <w:pPr>
        <w:ind w:left="3600" w:hanging="360"/>
      </w:pPr>
      <w:rPr>
        <w:rFonts w:ascii="Courier New" w:hAnsi="Courier New" w:hint="default"/>
      </w:rPr>
    </w:lvl>
    <w:lvl w:ilvl="5" w:tplc="C352956C">
      <w:start w:val="1"/>
      <w:numFmt w:val="bullet"/>
      <w:lvlText w:val=""/>
      <w:lvlJc w:val="left"/>
      <w:pPr>
        <w:ind w:left="4320" w:hanging="360"/>
      </w:pPr>
      <w:rPr>
        <w:rFonts w:ascii="Wingdings" w:hAnsi="Wingdings" w:hint="default"/>
      </w:rPr>
    </w:lvl>
    <w:lvl w:ilvl="6" w:tplc="CE9A92C8">
      <w:start w:val="1"/>
      <w:numFmt w:val="bullet"/>
      <w:lvlText w:val=""/>
      <w:lvlJc w:val="left"/>
      <w:pPr>
        <w:ind w:left="5040" w:hanging="360"/>
      </w:pPr>
      <w:rPr>
        <w:rFonts w:ascii="Symbol" w:hAnsi="Symbol" w:hint="default"/>
      </w:rPr>
    </w:lvl>
    <w:lvl w:ilvl="7" w:tplc="8B3CF91A">
      <w:start w:val="1"/>
      <w:numFmt w:val="bullet"/>
      <w:lvlText w:val="o"/>
      <w:lvlJc w:val="left"/>
      <w:pPr>
        <w:ind w:left="5760" w:hanging="360"/>
      </w:pPr>
      <w:rPr>
        <w:rFonts w:ascii="Courier New" w:hAnsi="Courier New" w:hint="default"/>
      </w:rPr>
    </w:lvl>
    <w:lvl w:ilvl="8" w:tplc="26388186">
      <w:start w:val="1"/>
      <w:numFmt w:val="bullet"/>
      <w:lvlText w:val=""/>
      <w:lvlJc w:val="left"/>
      <w:pPr>
        <w:ind w:left="6480" w:hanging="360"/>
      </w:pPr>
      <w:rPr>
        <w:rFonts w:ascii="Wingdings" w:hAnsi="Wingdings" w:hint="default"/>
      </w:rPr>
    </w:lvl>
  </w:abstractNum>
  <w:abstractNum w:abstractNumId="18" w15:restartNumberingAfterBreak="0">
    <w:nsid w:val="2BDA290A"/>
    <w:multiLevelType w:val="hybridMultilevel"/>
    <w:tmpl w:val="5328B6EC"/>
    <w:lvl w:ilvl="0" w:tplc="300800CE">
      <w:start w:val="1"/>
      <w:numFmt w:val="decimal"/>
      <w:lvlText w:val="%1."/>
      <w:lvlJc w:val="left"/>
      <w:pPr>
        <w:ind w:left="720" w:hanging="360"/>
      </w:pPr>
    </w:lvl>
    <w:lvl w:ilvl="1" w:tplc="2F0AF358">
      <w:start w:val="1"/>
      <w:numFmt w:val="lowerLetter"/>
      <w:lvlText w:val="%2."/>
      <w:lvlJc w:val="left"/>
      <w:pPr>
        <w:ind w:left="1440" w:hanging="360"/>
      </w:pPr>
    </w:lvl>
    <w:lvl w:ilvl="2" w:tplc="1E86806E">
      <w:start w:val="1"/>
      <w:numFmt w:val="lowerRoman"/>
      <w:lvlText w:val="%3."/>
      <w:lvlJc w:val="right"/>
      <w:pPr>
        <w:ind w:left="2160" w:hanging="180"/>
      </w:pPr>
    </w:lvl>
    <w:lvl w:ilvl="3" w:tplc="979CAF9E">
      <w:start w:val="1"/>
      <w:numFmt w:val="decimal"/>
      <w:lvlText w:val="%4."/>
      <w:lvlJc w:val="left"/>
      <w:pPr>
        <w:ind w:left="2880" w:hanging="360"/>
      </w:pPr>
    </w:lvl>
    <w:lvl w:ilvl="4" w:tplc="DECA711A">
      <w:start w:val="1"/>
      <w:numFmt w:val="lowerLetter"/>
      <w:lvlText w:val="%5."/>
      <w:lvlJc w:val="left"/>
      <w:pPr>
        <w:ind w:left="3600" w:hanging="360"/>
      </w:pPr>
    </w:lvl>
    <w:lvl w:ilvl="5" w:tplc="6C766B28">
      <w:start w:val="1"/>
      <w:numFmt w:val="lowerRoman"/>
      <w:lvlText w:val="%6."/>
      <w:lvlJc w:val="right"/>
      <w:pPr>
        <w:ind w:left="4320" w:hanging="180"/>
      </w:pPr>
    </w:lvl>
    <w:lvl w:ilvl="6" w:tplc="561E27FC">
      <w:start w:val="1"/>
      <w:numFmt w:val="decimal"/>
      <w:lvlText w:val="%7."/>
      <w:lvlJc w:val="left"/>
      <w:pPr>
        <w:ind w:left="5040" w:hanging="360"/>
      </w:pPr>
    </w:lvl>
    <w:lvl w:ilvl="7" w:tplc="6D967B36">
      <w:start w:val="1"/>
      <w:numFmt w:val="lowerLetter"/>
      <w:lvlText w:val="%8."/>
      <w:lvlJc w:val="left"/>
      <w:pPr>
        <w:ind w:left="5760" w:hanging="360"/>
      </w:pPr>
    </w:lvl>
    <w:lvl w:ilvl="8" w:tplc="5170BB3E">
      <w:start w:val="1"/>
      <w:numFmt w:val="lowerRoman"/>
      <w:lvlText w:val="%9."/>
      <w:lvlJc w:val="right"/>
      <w:pPr>
        <w:ind w:left="6480" w:hanging="180"/>
      </w:pPr>
    </w:lvl>
  </w:abstractNum>
  <w:abstractNum w:abstractNumId="19" w15:restartNumberingAfterBreak="0">
    <w:nsid w:val="2C6309CD"/>
    <w:multiLevelType w:val="hybridMultilevel"/>
    <w:tmpl w:val="9B0C81BA"/>
    <w:lvl w:ilvl="0" w:tplc="08090001">
      <w:start w:val="1"/>
      <w:numFmt w:val="bullet"/>
      <w:lvlText w:val=""/>
      <w:lvlJc w:val="left"/>
      <w:pPr>
        <w:ind w:left="360" w:hanging="360"/>
      </w:pPr>
      <w:rPr>
        <w:rFonts w:ascii="Symbol" w:hAnsi="Symbol"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042BA9"/>
    <w:multiLevelType w:val="hybridMultilevel"/>
    <w:tmpl w:val="382C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0107D"/>
    <w:multiLevelType w:val="hybridMultilevel"/>
    <w:tmpl w:val="679E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CF7F4D"/>
    <w:multiLevelType w:val="hybridMultilevel"/>
    <w:tmpl w:val="207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2951A1"/>
    <w:multiLevelType w:val="multilevel"/>
    <w:tmpl w:val="B7A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244890"/>
    <w:multiLevelType w:val="hybridMultilevel"/>
    <w:tmpl w:val="C21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502C6F"/>
    <w:multiLevelType w:val="hybridMultilevel"/>
    <w:tmpl w:val="A808DE10"/>
    <w:lvl w:ilvl="0" w:tplc="C38ED37C">
      <w:start w:val="1"/>
      <w:numFmt w:val="bullet"/>
      <w:lvlText w:val="·"/>
      <w:lvlJc w:val="left"/>
      <w:pPr>
        <w:ind w:left="720" w:hanging="360"/>
      </w:pPr>
      <w:rPr>
        <w:rFonts w:ascii="Symbol" w:hAnsi="Symbol" w:hint="default"/>
      </w:rPr>
    </w:lvl>
    <w:lvl w:ilvl="1" w:tplc="B2EED764">
      <w:start w:val="1"/>
      <w:numFmt w:val="bullet"/>
      <w:lvlText w:val="o"/>
      <w:lvlJc w:val="left"/>
      <w:pPr>
        <w:ind w:left="1440" w:hanging="360"/>
      </w:pPr>
      <w:rPr>
        <w:rFonts w:ascii="Courier New" w:hAnsi="Courier New" w:hint="default"/>
      </w:rPr>
    </w:lvl>
    <w:lvl w:ilvl="2" w:tplc="B1A483A8">
      <w:start w:val="1"/>
      <w:numFmt w:val="bullet"/>
      <w:lvlText w:val=""/>
      <w:lvlJc w:val="left"/>
      <w:pPr>
        <w:ind w:left="2160" w:hanging="360"/>
      </w:pPr>
      <w:rPr>
        <w:rFonts w:ascii="Wingdings" w:hAnsi="Wingdings" w:hint="default"/>
      </w:rPr>
    </w:lvl>
    <w:lvl w:ilvl="3" w:tplc="42A07C92">
      <w:start w:val="1"/>
      <w:numFmt w:val="bullet"/>
      <w:lvlText w:val=""/>
      <w:lvlJc w:val="left"/>
      <w:pPr>
        <w:ind w:left="2880" w:hanging="360"/>
      </w:pPr>
      <w:rPr>
        <w:rFonts w:ascii="Symbol" w:hAnsi="Symbol" w:hint="default"/>
      </w:rPr>
    </w:lvl>
    <w:lvl w:ilvl="4" w:tplc="66426A3C">
      <w:start w:val="1"/>
      <w:numFmt w:val="bullet"/>
      <w:lvlText w:val="o"/>
      <w:lvlJc w:val="left"/>
      <w:pPr>
        <w:ind w:left="3600" w:hanging="360"/>
      </w:pPr>
      <w:rPr>
        <w:rFonts w:ascii="Courier New" w:hAnsi="Courier New" w:hint="default"/>
      </w:rPr>
    </w:lvl>
    <w:lvl w:ilvl="5" w:tplc="DA3E2AD4">
      <w:start w:val="1"/>
      <w:numFmt w:val="bullet"/>
      <w:lvlText w:val=""/>
      <w:lvlJc w:val="left"/>
      <w:pPr>
        <w:ind w:left="4320" w:hanging="360"/>
      </w:pPr>
      <w:rPr>
        <w:rFonts w:ascii="Wingdings" w:hAnsi="Wingdings" w:hint="default"/>
      </w:rPr>
    </w:lvl>
    <w:lvl w:ilvl="6" w:tplc="7318BB04">
      <w:start w:val="1"/>
      <w:numFmt w:val="bullet"/>
      <w:lvlText w:val=""/>
      <w:lvlJc w:val="left"/>
      <w:pPr>
        <w:ind w:left="5040" w:hanging="360"/>
      </w:pPr>
      <w:rPr>
        <w:rFonts w:ascii="Symbol" w:hAnsi="Symbol" w:hint="default"/>
      </w:rPr>
    </w:lvl>
    <w:lvl w:ilvl="7" w:tplc="3B2C7462">
      <w:start w:val="1"/>
      <w:numFmt w:val="bullet"/>
      <w:lvlText w:val="o"/>
      <w:lvlJc w:val="left"/>
      <w:pPr>
        <w:ind w:left="5760" w:hanging="360"/>
      </w:pPr>
      <w:rPr>
        <w:rFonts w:ascii="Courier New" w:hAnsi="Courier New" w:hint="default"/>
      </w:rPr>
    </w:lvl>
    <w:lvl w:ilvl="8" w:tplc="316AF8C2">
      <w:start w:val="1"/>
      <w:numFmt w:val="bullet"/>
      <w:lvlText w:val=""/>
      <w:lvlJc w:val="left"/>
      <w:pPr>
        <w:ind w:left="6480" w:hanging="360"/>
      </w:pPr>
      <w:rPr>
        <w:rFonts w:ascii="Wingdings" w:hAnsi="Wingdings" w:hint="default"/>
      </w:rPr>
    </w:lvl>
  </w:abstractNum>
  <w:abstractNum w:abstractNumId="35"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1F3418"/>
    <w:multiLevelType w:val="hybridMultilevel"/>
    <w:tmpl w:val="784A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544E12"/>
    <w:multiLevelType w:val="hybridMultilevel"/>
    <w:tmpl w:val="9AB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C06549"/>
    <w:multiLevelType w:val="hybridMultilevel"/>
    <w:tmpl w:val="DCC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B81B78"/>
    <w:multiLevelType w:val="hybridMultilevel"/>
    <w:tmpl w:val="E566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1D0540"/>
    <w:multiLevelType w:val="hybridMultilevel"/>
    <w:tmpl w:val="519C5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3B7D0B"/>
    <w:multiLevelType w:val="multilevel"/>
    <w:tmpl w:val="DF4E3A48"/>
    <w:lvl w:ilvl="0">
      <w:start w:val="1"/>
      <w:numFmt w:val="decimal"/>
      <w:lvlText w:val="%1."/>
      <w:lvlJc w:val="left"/>
      <w:pPr>
        <w:tabs>
          <w:tab w:val="num" w:pos="360"/>
        </w:tabs>
        <w:ind w:left="360" w:hanging="360"/>
      </w:pPr>
      <w:rPr>
        <w:rFonts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766482"/>
    <w:multiLevelType w:val="hybridMultilevel"/>
    <w:tmpl w:val="E6D8B0F2"/>
    <w:lvl w:ilvl="0" w:tplc="DEB69B04">
      <w:start w:val="1"/>
      <w:numFmt w:val="decimal"/>
      <w:lvlText w:val="%1."/>
      <w:lvlJc w:val="left"/>
      <w:pPr>
        <w:ind w:left="720" w:hanging="360"/>
      </w:pPr>
    </w:lvl>
    <w:lvl w:ilvl="1" w:tplc="5484B698">
      <w:start w:val="1"/>
      <w:numFmt w:val="lowerLetter"/>
      <w:lvlText w:val="%2."/>
      <w:lvlJc w:val="left"/>
      <w:pPr>
        <w:ind w:left="1440" w:hanging="360"/>
      </w:pPr>
    </w:lvl>
    <w:lvl w:ilvl="2" w:tplc="8CF4E4F2">
      <w:start w:val="1"/>
      <w:numFmt w:val="lowerRoman"/>
      <w:lvlText w:val="%3."/>
      <w:lvlJc w:val="right"/>
      <w:pPr>
        <w:ind w:left="2160" w:hanging="180"/>
      </w:pPr>
    </w:lvl>
    <w:lvl w:ilvl="3" w:tplc="D5EC5C1C">
      <w:start w:val="1"/>
      <w:numFmt w:val="decimal"/>
      <w:lvlText w:val="%4."/>
      <w:lvlJc w:val="left"/>
      <w:pPr>
        <w:ind w:left="2880" w:hanging="360"/>
      </w:pPr>
    </w:lvl>
    <w:lvl w:ilvl="4" w:tplc="176E407C">
      <w:start w:val="1"/>
      <w:numFmt w:val="lowerLetter"/>
      <w:lvlText w:val="%5."/>
      <w:lvlJc w:val="left"/>
      <w:pPr>
        <w:ind w:left="3600" w:hanging="360"/>
      </w:pPr>
    </w:lvl>
    <w:lvl w:ilvl="5" w:tplc="488C743A">
      <w:start w:val="1"/>
      <w:numFmt w:val="lowerRoman"/>
      <w:lvlText w:val="%6."/>
      <w:lvlJc w:val="right"/>
      <w:pPr>
        <w:ind w:left="4320" w:hanging="180"/>
      </w:pPr>
    </w:lvl>
    <w:lvl w:ilvl="6" w:tplc="63902348">
      <w:start w:val="1"/>
      <w:numFmt w:val="decimal"/>
      <w:lvlText w:val="%7."/>
      <w:lvlJc w:val="left"/>
      <w:pPr>
        <w:ind w:left="5040" w:hanging="360"/>
      </w:pPr>
    </w:lvl>
    <w:lvl w:ilvl="7" w:tplc="03FE814C">
      <w:start w:val="1"/>
      <w:numFmt w:val="lowerLetter"/>
      <w:lvlText w:val="%8."/>
      <w:lvlJc w:val="left"/>
      <w:pPr>
        <w:ind w:left="5760" w:hanging="360"/>
      </w:pPr>
    </w:lvl>
    <w:lvl w:ilvl="8" w:tplc="DCA407A4">
      <w:start w:val="1"/>
      <w:numFmt w:val="lowerRoman"/>
      <w:lvlText w:val="%9."/>
      <w:lvlJc w:val="right"/>
      <w:pPr>
        <w:ind w:left="6480" w:hanging="180"/>
      </w:pPr>
    </w:lvl>
  </w:abstractNum>
  <w:abstractNum w:abstractNumId="48"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300008">
    <w:abstractNumId w:val="17"/>
  </w:num>
  <w:num w:numId="2" w16cid:durableId="955022872">
    <w:abstractNumId w:val="18"/>
  </w:num>
  <w:num w:numId="3" w16cid:durableId="2112583773">
    <w:abstractNumId w:val="47"/>
  </w:num>
  <w:num w:numId="4" w16cid:durableId="1451970870">
    <w:abstractNumId w:val="34"/>
  </w:num>
  <w:num w:numId="5" w16cid:durableId="650402408">
    <w:abstractNumId w:val="5"/>
  </w:num>
  <w:num w:numId="6" w16cid:durableId="482428403">
    <w:abstractNumId w:val="32"/>
  </w:num>
  <w:num w:numId="7" w16cid:durableId="1236553353">
    <w:abstractNumId w:val="20"/>
  </w:num>
  <w:num w:numId="8" w16cid:durableId="2046363376">
    <w:abstractNumId w:val="37"/>
  </w:num>
  <w:num w:numId="9" w16cid:durableId="727070798">
    <w:abstractNumId w:val="26"/>
  </w:num>
  <w:num w:numId="10" w16cid:durableId="1109547645">
    <w:abstractNumId w:val="21"/>
  </w:num>
  <w:num w:numId="11" w16cid:durableId="476839939">
    <w:abstractNumId w:val="30"/>
  </w:num>
  <w:num w:numId="12" w16cid:durableId="396129004">
    <w:abstractNumId w:val="2"/>
  </w:num>
  <w:num w:numId="13" w16cid:durableId="1791245328">
    <w:abstractNumId w:val="4"/>
  </w:num>
  <w:num w:numId="14" w16cid:durableId="277182432">
    <w:abstractNumId w:val="22"/>
  </w:num>
  <w:num w:numId="15" w16cid:durableId="654452287">
    <w:abstractNumId w:val="43"/>
  </w:num>
  <w:num w:numId="16" w16cid:durableId="238946666">
    <w:abstractNumId w:val="23"/>
  </w:num>
  <w:num w:numId="17" w16cid:durableId="1748307571">
    <w:abstractNumId w:val="9"/>
  </w:num>
  <w:num w:numId="18" w16cid:durableId="966158594">
    <w:abstractNumId w:val="35"/>
  </w:num>
  <w:num w:numId="19" w16cid:durableId="1648436765">
    <w:abstractNumId w:val="15"/>
  </w:num>
  <w:num w:numId="20" w16cid:durableId="1808820781">
    <w:abstractNumId w:val="31"/>
  </w:num>
  <w:num w:numId="21" w16cid:durableId="2130738460">
    <w:abstractNumId w:val="28"/>
  </w:num>
  <w:num w:numId="22" w16cid:durableId="1864972499">
    <w:abstractNumId w:val="33"/>
  </w:num>
  <w:num w:numId="23" w16cid:durableId="452335222">
    <w:abstractNumId w:val="25"/>
  </w:num>
  <w:num w:numId="24" w16cid:durableId="92211097">
    <w:abstractNumId w:val="16"/>
  </w:num>
  <w:num w:numId="25" w16cid:durableId="1747452467">
    <w:abstractNumId w:val="14"/>
  </w:num>
  <w:num w:numId="26" w16cid:durableId="1619411831">
    <w:abstractNumId w:val="40"/>
  </w:num>
  <w:num w:numId="27" w16cid:durableId="990594495">
    <w:abstractNumId w:val="48"/>
  </w:num>
  <w:num w:numId="28" w16cid:durableId="2073234456">
    <w:abstractNumId w:val="42"/>
  </w:num>
  <w:num w:numId="29" w16cid:durableId="1385250450">
    <w:abstractNumId w:val="7"/>
  </w:num>
  <w:num w:numId="30" w16cid:durableId="2135250139">
    <w:abstractNumId w:val="27"/>
  </w:num>
  <w:num w:numId="31" w16cid:durableId="1583224602">
    <w:abstractNumId w:val="38"/>
  </w:num>
  <w:num w:numId="32" w16cid:durableId="774253688">
    <w:abstractNumId w:val="24"/>
  </w:num>
  <w:num w:numId="33" w16cid:durableId="2043508908">
    <w:abstractNumId w:val="10"/>
  </w:num>
  <w:num w:numId="34" w16cid:durableId="1338268507">
    <w:abstractNumId w:val="46"/>
  </w:num>
  <w:num w:numId="35" w16cid:durableId="277182533">
    <w:abstractNumId w:val="29"/>
  </w:num>
  <w:num w:numId="36" w16cid:durableId="51852234">
    <w:abstractNumId w:val="3"/>
  </w:num>
  <w:num w:numId="37" w16cid:durableId="810486746">
    <w:abstractNumId w:val="44"/>
  </w:num>
  <w:num w:numId="38" w16cid:durableId="1129518403">
    <w:abstractNumId w:val="1"/>
  </w:num>
  <w:num w:numId="39" w16cid:durableId="1567570082">
    <w:abstractNumId w:val="36"/>
  </w:num>
  <w:num w:numId="40" w16cid:durableId="832261057">
    <w:abstractNumId w:val="41"/>
  </w:num>
  <w:num w:numId="41" w16cid:durableId="1961107698">
    <w:abstractNumId w:val="11"/>
  </w:num>
  <w:num w:numId="42" w16cid:durableId="1375615919">
    <w:abstractNumId w:val="0"/>
  </w:num>
  <w:num w:numId="43" w16cid:durableId="361246914">
    <w:abstractNumId w:val="45"/>
  </w:num>
  <w:num w:numId="44" w16cid:durableId="1801074308">
    <w:abstractNumId w:val="17"/>
  </w:num>
  <w:num w:numId="45" w16cid:durableId="1085148571">
    <w:abstractNumId w:val="19"/>
  </w:num>
  <w:num w:numId="46" w16cid:durableId="706415926">
    <w:abstractNumId w:val="8"/>
  </w:num>
  <w:num w:numId="47" w16cid:durableId="727192210">
    <w:abstractNumId w:val="12"/>
  </w:num>
  <w:num w:numId="48" w16cid:durableId="439882521">
    <w:abstractNumId w:val="39"/>
  </w:num>
  <w:num w:numId="49" w16cid:durableId="697702008">
    <w:abstractNumId w:val="13"/>
  </w:num>
  <w:num w:numId="50" w16cid:durableId="160314609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5CFE"/>
    <w:rsid w:val="000231D8"/>
    <w:rsid w:val="00027145"/>
    <w:rsid w:val="00030DAE"/>
    <w:rsid w:val="000340B0"/>
    <w:rsid w:val="00034884"/>
    <w:rsid w:val="000407FE"/>
    <w:rsid w:val="00040A1F"/>
    <w:rsid w:val="00042715"/>
    <w:rsid w:val="00044226"/>
    <w:rsid w:val="000442D3"/>
    <w:rsid w:val="0004512B"/>
    <w:rsid w:val="00056687"/>
    <w:rsid w:val="00057CA0"/>
    <w:rsid w:val="00057FA5"/>
    <w:rsid w:val="00064A2D"/>
    <w:rsid w:val="0006539C"/>
    <w:rsid w:val="00067654"/>
    <w:rsid w:val="00067918"/>
    <w:rsid w:val="00070673"/>
    <w:rsid w:val="00071D50"/>
    <w:rsid w:val="00073AC5"/>
    <w:rsid w:val="00073ED1"/>
    <w:rsid w:val="0008147E"/>
    <w:rsid w:val="000870AF"/>
    <w:rsid w:val="00095E7B"/>
    <w:rsid w:val="00096E89"/>
    <w:rsid w:val="000A464C"/>
    <w:rsid w:val="000A5F6E"/>
    <w:rsid w:val="000A749F"/>
    <w:rsid w:val="000B076F"/>
    <w:rsid w:val="000B0F5B"/>
    <w:rsid w:val="000B4E49"/>
    <w:rsid w:val="000B4F1E"/>
    <w:rsid w:val="000B5E33"/>
    <w:rsid w:val="000C1029"/>
    <w:rsid w:val="000D2753"/>
    <w:rsid w:val="000E42B9"/>
    <w:rsid w:val="000E5704"/>
    <w:rsid w:val="000E74C9"/>
    <w:rsid w:val="000F001D"/>
    <w:rsid w:val="000F03A8"/>
    <w:rsid w:val="000F0A84"/>
    <w:rsid w:val="000F6038"/>
    <w:rsid w:val="00100868"/>
    <w:rsid w:val="00102590"/>
    <w:rsid w:val="00103452"/>
    <w:rsid w:val="001035FE"/>
    <w:rsid w:val="00103A54"/>
    <w:rsid w:val="00106BB9"/>
    <w:rsid w:val="00111ED5"/>
    <w:rsid w:val="0011257F"/>
    <w:rsid w:val="00121E3E"/>
    <w:rsid w:val="00125ADC"/>
    <w:rsid w:val="001270D6"/>
    <w:rsid w:val="0013661D"/>
    <w:rsid w:val="00136C4A"/>
    <w:rsid w:val="0014100D"/>
    <w:rsid w:val="00145D85"/>
    <w:rsid w:val="001531BC"/>
    <w:rsid w:val="00161981"/>
    <w:rsid w:val="00162B93"/>
    <w:rsid w:val="0016491A"/>
    <w:rsid w:val="00167CF3"/>
    <w:rsid w:val="0017088A"/>
    <w:rsid w:val="001716B0"/>
    <w:rsid w:val="00172E47"/>
    <w:rsid w:val="00172E66"/>
    <w:rsid w:val="00175AB8"/>
    <w:rsid w:val="00177240"/>
    <w:rsid w:val="00177A80"/>
    <w:rsid w:val="00185C69"/>
    <w:rsid w:val="0018776C"/>
    <w:rsid w:val="001937A5"/>
    <w:rsid w:val="00193A0E"/>
    <w:rsid w:val="001954FA"/>
    <w:rsid w:val="0019702B"/>
    <w:rsid w:val="001A0940"/>
    <w:rsid w:val="001A1142"/>
    <w:rsid w:val="001A2612"/>
    <w:rsid w:val="001A38F4"/>
    <w:rsid w:val="001A7C76"/>
    <w:rsid w:val="001A7FD0"/>
    <w:rsid w:val="001B05E7"/>
    <w:rsid w:val="001B341B"/>
    <w:rsid w:val="001B600C"/>
    <w:rsid w:val="001B6A89"/>
    <w:rsid w:val="001C3148"/>
    <w:rsid w:val="001C4266"/>
    <w:rsid w:val="001C6C8A"/>
    <w:rsid w:val="001D6984"/>
    <w:rsid w:val="001E0BA2"/>
    <w:rsid w:val="001F01FB"/>
    <w:rsid w:val="001F25A4"/>
    <w:rsid w:val="001F375A"/>
    <w:rsid w:val="001F63A5"/>
    <w:rsid w:val="00200337"/>
    <w:rsid w:val="002039A9"/>
    <w:rsid w:val="00205C68"/>
    <w:rsid w:val="00206DDD"/>
    <w:rsid w:val="00213C78"/>
    <w:rsid w:val="00224895"/>
    <w:rsid w:val="00226FA6"/>
    <w:rsid w:val="002313E2"/>
    <w:rsid w:val="00231AC7"/>
    <w:rsid w:val="002378E6"/>
    <w:rsid w:val="0024047E"/>
    <w:rsid w:val="002429AB"/>
    <w:rsid w:val="002437C1"/>
    <w:rsid w:val="00246329"/>
    <w:rsid w:val="0024664A"/>
    <w:rsid w:val="00252C10"/>
    <w:rsid w:val="00254C3A"/>
    <w:rsid w:val="0025671E"/>
    <w:rsid w:val="00256C8C"/>
    <w:rsid w:val="00257175"/>
    <w:rsid w:val="00260F43"/>
    <w:rsid w:val="00261F3D"/>
    <w:rsid w:val="0026325A"/>
    <w:rsid w:val="00264EBD"/>
    <w:rsid w:val="0026785C"/>
    <w:rsid w:val="00271AB8"/>
    <w:rsid w:val="002752ED"/>
    <w:rsid w:val="00275901"/>
    <w:rsid w:val="00275F99"/>
    <w:rsid w:val="00276498"/>
    <w:rsid w:val="00280D27"/>
    <w:rsid w:val="002824AC"/>
    <w:rsid w:val="002829DA"/>
    <w:rsid w:val="00283268"/>
    <w:rsid w:val="00283F1F"/>
    <w:rsid w:val="0028705A"/>
    <w:rsid w:val="002871D1"/>
    <w:rsid w:val="002904D7"/>
    <w:rsid w:val="002A522D"/>
    <w:rsid w:val="002C285C"/>
    <w:rsid w:val="002C4746"/>
    <w:rsid w:val="002C7D47"/>
    <w:rsid w:val="002D0F3F"/>
    <w:rsid w:val="002D3174"/>
    <w:rsid w:val="002D5755"/>
    <w:rsid w:val="002D6B80"/>
    <w:rsid w:val="002E39AF"/>
    <w:rsid w:val="002E42D3"/>
    <w:rsid w:val="002E4490"/>
    <w:rsid w:val="002E477C"/>
    <w:rsid w:val="002E60AC"/>
    <w:rsid w:val="002E70A7"/>
    <w:rsid w:val="002F152B"/>
    <w:rsid w:val="00302BE9"/>
    <w:rsid w:val="003031F5"/>
    <w:rsid w:val="0030440E"/>
    <w:rsid w:val="00305397"/>
    <w:rsid w:val="003269FE"/>
    <w:rsid w:val="0033281E"/>
    <w:rsid w:val="003363AB"/>
    <w:rsid w:val="00342897"/>
    <w:rsid w:val="003552B2"/>
    <w:rsid w:val="00356501"/>
    <w:rsid w:val="00361EA9"/>
    <w:rsid w:val="00362AA1"/>
    <w:rsid w:val="00364304"/>
    <w:rsid w:val="00371DB5"/>
    <w:rsid w:val="00391A83"/>
    <w:rsid w:val="00392803"/>
    <w:rsid w:val="00394AC5"/>
    <w:rsid w:val="00395C98"/>
    <w:rsid w:val="00395FAD"/>
    <w:rsid w:val="003965EF"/>
    <w:rsid w:val="003A123C"/>
    <w:rsid w:val="003A150C"/>
    <w:rsid w:val="003A2A96"/>
    <w:rsid w:val="003A6340"/>
    <w:rsid w:val="003A6FA9"/>
    <w:rsid w:val="003B2AC6"/>
    <w:rsid w:val="003B3A4A"/>
    <w:rsid w:val="003B47CC"/>
    <w:rsid w:val="003B5507"/>
    <w:rsid w:val="003C0611"/>
    <w:rsid w:val="003C3151"/>
    <w:rsid w:val="003C4E34"/>
    <w:rsid w:val="003D5C51"/>
    <w:rsid w:val="003D6B17"/>
    <w:rsid w:val="003D73F1"/>
    <w:rsid w:val="003D7C2D"/>
    <w:rsid w:val="003E3387"/>
    <w:rsid w:val="003E3F37"/>
    <w:rsid w:val="003E4754"/>
    <w:rsid w:val="003E6274"/>
    <w:rsid w:val="003E656A"/>
    <w:rsid w:val="003E7862"/>
    <w:rsid w:val="003E7BA2"/>
    <w:rsid w:val="003F14AF"/>
    <w:rsid w:val="003F6C33"/>
    <w:rsid w:val="00401035"/>
    <w:rsid w:val="00403CF9"/>
    <w:rsid w:val="004046A9"/>
    <w:rsid w:val="00410E52"/>
    <w:rsid w:val="004154BA"/>
    <w:rsid w:val="00422E2A"/>
    <w:rsid w:val="004256CE"/>
    <w:rsid w:val="004266A6"/>
    <w:rsid w:val="0043052F"/>
    <w:rsid w:val="00440545"/>
    <w:rsid w:val="0044291F"/>
    <w:rsid w:val="004448A3"/>
    <w:rsid w:val="00450A6B"/>
    <w:rsid w:val="00460AA1"/>
    <w:rsid w:val="00463FDB"/>
    <w:rsid w:val="00472A17"/>
    <w:rsid w:val="00474B6B"/>
    <w:rsid w:val="00474B99"/>
    <w:rsid w:val="00475CBB"/>
    <w:rsid w:val="004768DD"/>
    <w:rsid w:val="00483318"/>
    <w:rsid w:val="00485441"/>
    <w:rsid w:val="0048631F"/>
    <w:rsid w:val="00487124"/>
    <w:rsid w:val="00493B8F"/>
    <w:rsid w:val="00493C30"/>
    <w:rsid w:val="004A351F"/>
    <w:rsid w:val="004A4AE5"/>
    <w:rsid w:val="004A4DD9"/>
    <w:rsid w:val="004A5F0D"/>
    <w:rsid w:val="004A6AAD"/>
    <w:rsid w:val="004B23AB"/>
    <w:rsid w:val="004B3B41"/>
    <w:rsid w:val="004B3DDA"/>
    <w:rsid w:val="004B4605"/>
    <w:rsid w:val="004B77A6"/>
    <w:rsid w:val="004B7844"/>
    <w:rsid w:val="004B7FFC"/>
    <w:rsid w:val="004C3A6B"/>
    <w:rsid w:val="004C4225"/>
    <w:rsid w:val="004C46C2"/>
    <w:rsid w:val="004C73EC"/>
    <w:rsid w:val="004D2572"/>
    <w:rsid w:val="004D5C28"/>
    <w:rsid w:val="004D5F98"/>
    <w:rsid w:val="004D7BED"/>
    <w:rsid w:val="004E2D73"/>
    <w:rsid w:val="004E3879"/>
    <w:rsid w:val="004E5412"/>
    <w:rsid w:val="004F06D6"/>
    <w:rsid w:val="004F2182"/>
    <w:rsid w:val="004F529B"/>
    <w:rsid w:val="004F5C1F"/>
    <w:rsid w:val="004F65EB"/>
    <w:rsid w:val="004F6620"/>
    <w:rsid w:val="004F6F9C"/>
    <w:rsid w:val="004F6FA7"/>
    <w:rsid w:val="0050295C"/>
    <w:rsid w:val="005046EE"/>
    <w:rsid w:val="00505712"/>
    <w:rsid w:val="00512783"/>
    <w:rsid w:val="00513B07"/>
    <w:rsid w:val="00513E84"/>
    <w:rsid w:val="00515F88"/>
    <w:rsid w:val="00516146"/>
    <w:rsid w:val="00516C8F"/>
    <w:rsid w:val="00516E65"/>
    <w:rsid w:val="00517475"/>
    <w:rsid w:val="00522772"/>
    <w:rsid w:val="00523DB6"/>
    <w:rsid w:val="00525C0C"/>
    <w:rsid w:val="00532244"/>
    <w:rsid w:val="005333E2"/>
    <w:rsid w:val="00540BF8"/>
    <w:rsid w:val="005442B5"/>
    <w:rsid w:val="00544B87"/>
    <w:rsid w:val="00545CBE"/>
    <w:rsid w:val="00545E18"/>
    <w:rsid w:val="00546B5F"/>
    <w:rsid w:val="00546DF6"/>
    <w:rsid w:val="005613FA"/>
    <w:rsid w:val="0056661A"/>
    <w:rsid w:val="00566F55"/>
    <w:rsid w:val="00574580"/>
    <w:rsid w:val="00576108"/>
    <w:rsid w:val="0057615D"/>
    <w:rsid w:val="00587F38"/>
    <w:rsid w:val="0059129A"/>
    <w:rsid w:val="0059272B"/>
    <w:rsid w:val="00592B31"/>
    <w:rsid w:val="00592DE3"/>
    <w:rsid w:val="00594DC7"/>
    <w:rsid w:val="00595468"/>
    <w:rsid w:val="005974AB"/>
    <w:rsid w:val="005A485B"/>
    <w:rsid w:val="005A5C24"/>
    <w:rsid w:val="005A5DA3"/>
    <w:rsid w:val="005B21FB"/>
    <w:rsid w:val="005B4727"/>
    <w:rsid w:val="005B53F2"/>
    <w:rsid w:val="005C4F23"/>
    <w:rsid w:val="005C62CC"/>
    <w:rsid w:val="005C74AA"/>
    <w:rsid w:val="005D045F"/>
    <w:rsid w:val="005D1637"/>
    <w:rsid w:val="005D1AA8"/>
    <w:rsid w:val="005D3499"/>
    <w:rsid w:val="005D4B8D"/>
    <w:rsid w:val="005E21C0"/>
    <w:rsid w:val="005E64DF"/>
    <w:rsid w:val="005F033E"/>
    <w:rsid w:val="005F363B"/>
    <w:rsid w:val="005F7BA1"/>
    <w:rsid w:val="00604501"/>
    <w:rsid w:val="00605399"/>
    <w:rsid w:val="006111C5"/>
    <w:rsid w:val="00614CF7"/>
    <w:rsid w:val="006203B3"/>
    <w:rsid w:val="0062113E"/>
    <w:rsid w:val="006255DF"/>
    <w:rsid w:val="0062560B"/>
    <w:rsid w:val="00627C3A"/>
    <w:rsid w:val="00630609"/>
    <w:rsid w:val="00630887"/>
    <w:rsid w:val="00632A64"/>
    <w:rsid w:val="00633093"/>
    <w:rsid w:val="00633D00"/>
    <w:rsid w:val="00634C95"/>
    <w:rsid w:val="00635F67"/>
    <w:rsid w:val="00636FF1"/>
    <w:rsid w:val="006370AB"/>
    <w:rsid w:val="006437F2"/>
    <w:rsid w:val="006512CC"/>
    <w:rsid w:val="006553F9"/>
    <w:rsid w:val="00656DB6"/>
    <w:rsid w:val="00657100"/>
    <w:rsid w:val="00662279"/>
    <w:rsid w:val="00663504"/>
    <w:rsid w:val="0066362E"/>
    <w:rsid w:val="006639C1"/>
    <w:rsid w:val="0066554E"/>
    <w:rsid w:val="00665A78"/>
    <w:rsid w:val="00666B21"/>
    <w:rsid w:val="00667760"/>
    <w:rsid w:val="00670138"/>
    <w:rsid w:val="00671F76"/>
    <w:rsid w:val="0067569A"/>
    <w:rsid w:val="006774C5"/>
    <w:rsid w:val="00680786"/>
    <w:rsid w:val="006837E2"/>
    <w:rsid w:val="0068382E"/>
    <w:rsid w:val="00696319"/>
    <w:rsid w:val="00697738"/>
    <w:rsid w:val="006A1494"/>
    <w:rsid w:val="006A2DB5"/>
    <w:rsid w:val="006A318E"/>
    <w:rsid w:val="006A3826"/>
    <w:rsid w:val="006C2871"/>
    <w:rsid w:val="006C31D5"/>
    <w:rsid w:val="006C547D"/>
    <w:rsid w:val="006C5CD6"/>
    <w:rsid w:val="006C7151"/>
    <w:rsid w:val="006E2251"/>
    <w:rsid w:val="006E5909"/>
    <w:rsid w:val="006E7DF3"/>
    <w:rsid w:val="006F1CF4"/>
    <w:rsid w:val="006F3A88"/>
    <w:rsid w:val="007028AF"/>
    <w:rsid w:val="00703822"/>
    <w:rsid w:val="00707A4A"/>
    <w:rsid w:val="00710A85"/>
    <w:rsid w:val="0071487B"/>
    <w:rsid w:val="00721E01"/>
    <w:rsid w:val="00722B16"/>
    <w:rsid w:val="00722E79"/>
    <w:rsid w:val="007276E8"/>
    <w:rsid w:val="0073564F"/>
    <w:rsid w:val="00737D41"/>
    <w:rsid w:val="0074302D"/>
    <w:rsid w:val="007514EC"/>
    <w:rsid w:val="00755915"/>
    <w:rsid w:val="0075672E"/>
    <w:rsid w:val="00756CEF"/>
    <w:rsid w:val="00757E59"/>
    <w:rsid w:val="007600A3"/>
    <w:rsid w:val="007610C3"/>
    <w:rsid w:val="00763AD7"/>
    <w:rsid w:val="007640E8"/>
    <w:rsid w:val="00765859"/>
    <w:rsid w:val="007663DC"/>
    <w:rsid w:val="00766FF9"/>
    <w:rsid w:val="0077075D"/>
    <w:rsid w:val="00774017"/>
    <w:rsid w:val="00775C5C"/>
    <w:rsid w:val="00782043"/>
    <w:rsid w:val="00782ED9"/>
    <w:rsid w:val="00785062"/>
    <w:rsid w:val="0079012D"/>
    <w:rsid w:val="00790E38"/>
    <w:rsid w:val="00792924"/>
    <w:rsid w:val="007953BF"/>
    <w:rsid w:val="0079593E"/>
    <w:rsid w:val="007A1DAA"/>
    <w:rsid w:val="007A238E"/>
    <w:rsid w:val="007B439B"/>
    <w:rsid w:val="007C2A27"/>
    <w:rsid w:val="007C34AC"/>
    <w:rsid w:val="007D3648"/>
    <w:rsid w:val="007D3698"/>
    <w:rsid w:val="007E16E9"/>
    <w:rsid w:val="007E3267"/>
    <w:rsid w:val="007F4705"/>
    <w:rsid w:val="007F601A"/>
    <w:rsid w:val="007F6B86"/>
    <w:rsid w:val="00801B69"/>
    <w:rsid w:val="00806DF0"/>
    <w:rsid w:val="0081145A"/>
    <w:rsid w:val="00811C4B"/>
    <w:rsid w:val="00812FF6"/>
    <w:rsid w:val="008133E8"/>
    <w:rsid w:val="0082329D"/>
    <w:rsid w:val="00827E09"/>
    <w:rsid w:val="008313A9"/>
    <w:rsid w:val="00832D94"/>
    <w:rsid w:val="008336AA"/>
    <w:rsid w:val="00833B11"/>
    <w:rsid w:val="00835F12"/>
    <w:rsid w:val="00836477"/>
    <w:rsid w:val="00841017"/>
    <w:rsid w:val="00855081"/>
    <w:rsid w:val="00855ECB"/>
    <w:rsid w:val="00863621"/>
    <w:rsid w:val="00865838"/>
    <w:rsid w:val="008703A9"/>
    <w:rsid w:val="008720A1"/>
    <w:rsid w:val="00873115"/>
    <w:rsid w:val="00880294"/>
    <w:rsid w:val="00881649"/>
    <w:rsid w:val="00882586"/>
    <w:rsid w:val="00883926"/>
    <w:rsid w:val="00887FEA"/>
    <w:rsid w:val="008928DE"/>
    <w:rsid w:val="0089799D"/>
    <w:rsid w:val="00897A7D"/>
    <w:rsid w:val="008A051A"/>
    <w:rsid w:val="008A2ABF"/>
    <w:rsid w:val="008A36DB"/>
    <w:rsid w:val="008A3C72"/>
    <w:rsid w:val="008A4083"/>
    <w:rsid w:val="008A58EF"/>
    <w:rsid w:val="008B200C"/>
    <w:rsid w:val="008B344C"/>
    <w:rsid w:val="008B5239"/>
    <w:rsid w:val="008B7CBE"/>
    <w:rsid w:val="008C11FB"/>
    <w:rsid w:val="008C13D5"/>
    <w:rsid w:val="008C362E"/>
    <w:rsid w:val="008D36B0"/>
    <w:rsid w:val="008D4D9F"/>
    <w:rsid w:val="008D5E77"/>
    <w:rsid w:val="008D7A86"/>
    <w:rsid w:val="008E60CB"/>
    <w:rsid w:val="008F0D9F"/>
    <w:rsid w:val="008F1E54"/>
    <w:rsid w:val="008F2044"/>
    <w:rsid w:val="008F5223"/>
    <w:rsid w:val="008F5D38"/>
    <w:rsid w:val="009004F4"/>
    <w:rsid w:val="0090483E"/>
    <w:rsid w:val="00907C48"/>
    <w:rsid w:val="00907FE7"/>
    <w:rsid w:val="00910894"/>
    <w:rsid w:val="009127B2"/>
    <w:rsid w:val="00913529"/>
    <w:rsid w:val="009137C9"/>
    <w:rsid w:val="00914226"/>
    <w:rsid w:val="00914E23"/>
    <w:rsid w:val="009206AE"/>
    <w:rsid w:val="00924323"/>
    <w:rsid w:val="00926781"/>
    <w:rsid w:val="00926DBE"/>
    <w:rsid w:val="00931DF4"/>
    <w:rsid w:val="0094129B"/>
    <w:rsid w:val="00942711"/>
    <w:rsid w:val="00943564"/>
    <w:rsid w:val="00944810"/>
    <w:rsid w:val="009471F1"/>
    <w:rsid w:val="00953681"/>
    <w:rsid w:val="00954F93"/>
    <w:rsid w:val="00956DAA"/>
    <w:rsid w:val="00960622"/>
    <w:rsid w:val="009610BF"/>
    <w:rsid w:val="00964602"/>
    <w:rsid w:val="0096613B"/>
    <w:rsid w:val="009766AE"/>
    <w:rsid w:val="00980BBA"/>
    <w:rsid w:val="00981FC3"/>
    <w:rsid w:val="00981FEB"/>
    <w:rsid w:val="009822AA"/>
    <w:rsid w:val="009875DF"/>
    <w:rsid w:val="0099172B"/>
    <w:rsid w:val="00995791"/>
    <w:rsid w:val="009957A5"/>
    <w:rsid w:val="009A08A5"/>
    <w:rsid w:val="009A23CC"/>
    <w:rsid w:val="009A4128"/>
    <w:rsid w:val="009A4655"/>
    <w:rsid w:val="009A5398"/>
    <w:rsid w:val="009B2B3A"/>
    <w:rsid w:val="009C31DC"/>
    <w:rsid w:val="009C3202"/>
    <w:rsid w:val="009C45A7"/>
    <w:rsid w:val="009C4AD2"/>
    <w:rsid w:val="009C4F05"/>
    <w:rsid w:val="009C5A28"/>
    <w:rsid w:val="009C6716"/>
    <w:rsid w:val="009C7F53"/>
    <w:rsid w:val="009D10C4"/>
    <w:rsid w:val="009D4B7C"/>
    <w:rsid w:val="009E078C"/>
    <w:rsid w:val="009E4BFD"/>
    <w:rsid w:val="009E5561"/>
    <w:rsid w:val="009E5956"/>
    <w:rsid w:val="009E5CA0"/>
    <w:rsid w:val="009F38D9"/>
    <w:rsid w:val="009F3F9D"/>
    <w:rsid w:val="009F5C33"/>
    <w:rsid w:val="00A02E0E"/>
    <w:rsid w:val="00A0309B"/>
    <w:rsid w:val="00A04294"/>
    <w:rsid w:val="00A074FD"/>
    <w:rsid w:val="00A10029"/>
    <w:rsid w:val="00A1260E"/>
    <w:rsid w:val="00A1633D"/>
    <w:rsid w:val="00A2108B"/>
    <w:rsid w:val="00A2770B"/>
    <w:rsid w:val="00A31F17"/>
    <w:rsid w:val="00A45481"/>
    <w:rsid w:val="00A52BD1"/>
    <w:rsid w:val="00A535EE"/>
    <w:rsid w:val="00A5398D"/>
    <w:rsid w:val="00A54573"/>
    <w:rsid w:val="00A54E5A"/>
    <w:rsid w:val="00A617E9"/>
    <w:rsid w:val="00A6201F"/>
    <w:rsid w:val="00A62634"/>
    <w:rsid w:val="00A628D6"/>
    <w:rsid w:val="00A64508"/>
    <w:rsid w:val="00A65CBD"/>
    <w:rsid w:val="00A72553"/>
    <w:rsid w:val="00A75DDC"/>
    <w:rsid w:val="00A761F0"/>
    <w:rsid w:val="00A77D7A"/>
    <w:rsid w:val="00A82480"/>
    <w:rsid w:val="00A83BB5"/>
    <w:rsid w:val="00A92954"/>
    <w:rsid w:val="00A92B13"/>
    <w:rsid w:val="00AA2E59"/>
    <w:rsid w:val="00AA56F6"/>
    <w:rsid w:val="00AA6532"/>
    <w:rsid w:val="00AA68FA"/>
    <w:rsid w:val="00AB6581"/>
    <w:rsid w:val="00AC016B"/>
    <w:rsid w:val="00AC2588"/>
    <w:rsid w:val="00AC2D3D"/>
    <w:rsid w:val="00AC61AB"/>
    <w:rsid w:val="00AC6B92"/>
    <w:rsid w:val="00AD0BBD"/>
    <w:rsid w:val="00AD1316"/>
    <w:rsid w:val="00AD3F83"/>
    <w:rsid w:val="00AE2D16"/>
    <w:rsid w:val="00AE43FF"/>
    <w:rsid w:val="00AE54FB"/>
    <w:rsid w:val="00AF19CD"/>
    <w:rsid w:val="00AF2778"/>
    <w:rsid w:val="00AF4DFB"/>
    <w:rsid w:val="00AF5169"/>
    <w:rsid w:val="00AF5EC5"/>
    <w:rsid w:val="00B02109"/>
    <w:rsid w:val="00B072B1"/>
    <w:rsid w:val="00B12E56"/>
    <w:rsid w:val="00B14B0A"/>
    <w:rsid w:val="00B15427"/>
    <w:rsid w:val="00B2030B"/>
    <w:rsid w:val="00B203E6"/>
    <w:rsid w:val="00B217CD"/>
    <w:rsid w:val="00B224DA"/>
    <w:rsid w:val="00B22DB9"/>
    <w:rsid w:val="00B27388"/>
    <w:rsid w:val="00B3023F"/>
    <w:rsid w:val="00B31BD2"/>
    <w:rsid w:val="00B42A87"/>
    <w:rsid w:val="00B435FA"/>
    <w:rsid w:val="00B4477E"/>
    <w:rsid w:val="00B52080"/>
    <w:rsid w:val="00B532A2"/>
    <w:rsid w:val="00B55F78"/>
    <w:rsid w:val="00B56A90"/>
    <w:rsid w:val="00B61FD8"/>
    <w:rsid w:val="00B62AC6"/>
    <w:rsid w:val="00B65D53"/>
    <w:rsid w:val="00B678B2"/>
    <w:rsid w:val="00B711C6"/>
    <w:rsid w:val="00B71412"/>
    <w:rsid w:val="00B71471"/>
    <w:rsid w:val="00B76CBF"/>
    <w:rsid w:val="00B80633"/>
    <w:rsid w:val="00B823BA"/>
    <w:rsid w:val="00B83078"/>
    <w:rsid w:val="00B830E9"/>
    <w:rsid w:val="00B84758"/>
    <w:rsid w:val="00B86B19"/>
    <w:rsid w:val="00B91324"/>
    <w:rsid w:val="00B91B0D"/>
    <w:rsid w:val="00B926FB"/>
    <w:rsid w:val="00B9341C"/>
    <w:rsid w:val="00B9343B"/>
    <w:rsid w:val="00B94F46"/>
    <w:rsid w:val="00B95BD7"/>
    <w:rsid w:val="00B963F1"/>
    <w:rsid w:val="00B96CD3"/>
    <w:rsid w:val="00BA7BC6"/>
    <w:rsid w:val="00BB26D9"/>
    <w:rsid w:val="00BB2F57"/>
    <w:rsid w:val="00BB3987"/>
    <w:rsid w:val="00BC371B"/>
    <w:rsid w:val="00BC436C"/>
    <w:rsid w:val="00BC4708"/>
    <w:rsid w:val="00BC4C7A"/>
    <w:rsid w:val="00BC638C"/>
    <w:rsid w:val="00BC6ED4"/>
    <w:rsid w:val="00BC7488"/>
    <w:rsid w:val="00BC7936"/>
    <w:rsid w:val="00BD0492"/>
    <w:rsid w:val="00BD198F"/>
    <w:rsid w:val="00BD1EEA"/>
    <w:rsid w:val="00BD2F67"/>
    <w:rsid w:val="00BD64F3"/>
    <w:rsid w:val="00BD669E"/>
    <w:rsid w:val="00BE2E53"/>
    <w:rsid w:val="00BE3D5A"/>
    <w:rsid w:val="00BE4F02"/>
    <w:rsid w:val="00BE61FD"/>
    <w:rsid w:val="00BF2202"/>
    <w:rsid w:val="00BF4D17"/>
    <w:rsid w:val="00BF6041"/>
    <w:rsid w:val="00C005DE"/>
    <w:rsid w:val="00C01A9E"/>
    <w:rsid w:val="00C06925"/>
    <w:rsid w:val="00C07AA4"/>
    <w:rsid w:val="00C102E4"/>
    <w:rsid w:val="00C11FC7"/>
    <w:rsid w:val="00C129F9"/>
    <w:rsid w:val="00C16ED0"/>
    <w:rsid w:val="00C204CA"/>
    <w:rsid w:val="00C232BA"/>
    <w:rsid w:val="00C236E3"/>
    <w:rsid w:val="00C2744B"/>
    <w:rsid w:val="00C307C6"/>
    <w:rsid w:val="00C31622"/>
    <w:rsid w:val="00C32A53"/>
    <w:rsid w:val="00C353E1"/>
    <w:rsid w:val="00C37A95"/>
    <w:rsid w:val="00C40A7F"/>
    <w:rsid w:val="00C41FE5"/>
    <w:rsid w:val="00C501CB"/>
    <w:rsid w:val="00C54906"/>
    <w:rsid w:val="00C5560A"/>
    <w:rsid w:val="00C5764D"/>
    <w:rsid w:val="00C618B0"/>
    <w:rsid w:val="00C6222F"/>
    <w:rsid w:val="00C649BE"/>
    <w:rsid w:val="00C65DC7"/>
    <w:rsid w:val="00C6781E"/>
    <w:rsid w:val="00C709E0"/>
    <w:rsid w:val="00C71D93"/>
    <w:rsid w:val="00C74577"/>
    <w:rsid w:val="00C76C1E"/>
    <w:rsid w:val="00C777F6"/>
    <w:rsid w:val="00C77F8C"/>
    <w:rsid w:val="00C80DE8"/>
    <w:rsid w:val="00C80E40"/>
    <w:rsid w:val="00C82053"/>
    <w:rsid w:val="00C84CD6"/>
    <w:rsid w:val="00C84F26"/>
    <w:rsid w:val="00C859B6"/>
    <w:rsid w:val="00C87B84"/>
    <w:rsid w:val="00C91CDD"/>
    <w:rsid w:val="00C93CE5"/>
    <w:rsid w:val="00C94076"/>
    <w:rsid w:val="00C96E3F"/>
    <w:rsid w:val="00CA2423"/>
    <w:rsid w:val="00CA3964"/>
    <w:rsid w:val="00CB2B70"/>
    <w:rsid w:val="00CB762D"/>
    <w:rsid w:val="00CC1A18"/>
    <w:rsid w:val="00CC35C4"/>
    <w:rsid w:val="00CC476E"/>
    <w:rsid w:val="00CC4A8F"/>
    <w:rsid w:val="00CC4D22"/>
    <w:rsid w:val="00CC5122"/>
    <w:rsid w:val="00CC71CF"/>
    <w:rsid w:val="00CD1CC7"/>
    <w:rsid w:val="00CD3395"/>
    <w:rsid w:val="00CD447F"/>
    <w:rsid w:val="00CD5428"/>
    <w:rsid w:val="00CD67D0"/>
    <w:rsid w:val="00CE7A3A"/>
    <w:rsid w:val="00CF4E87"/>
    <w:rsid w:val="00CF5C97"/>
    <w:rsid w:val="00CF73BE"/>
    <w:rsid w:val="00D211DD"/>
    <w:rsid w:val="00D26A80"/>
    <w:rsid w:val="00D30952"/>
    <w:rsid w:val="00D337AE"/>
    <w:rsid w:val="00D358EA"/>
    <w:rsid w:val="00D3669A"/>
    <w:rsid w:val="00D40A03"/>
    <w:rsid w:val="00D42512"/>
    <w:rsid w:val="00D428EA"/>
    <w:rsid w:val="00D430E8"/>
    <w:rsid w:val="00D4774E"/>
    <w:rsid w:val="00D524D9"/>
    <w:rsid w:val="00D54035"/>
    <w:rsid w:val="00D540F0"/>
    <w:rsid w:val="00D57C89"/>
    <w:rsid w:val="00D61EA6"/>
    <w:rsid w:val="00D625F4"/>
    <w:rsid w:val="00D63065"/>
    <w:rsid w:val="00D6359E"/>
    <w:rsid w:val="00D707CF"/>
    <w:rsid w:val="00D73953"/>
    <w:rsid w:val="00D80893"/>
    <w:rsid w:val="00D90737"/>
    <w:rsid w:val="00D912C4"/>
    <w:rsid w:val="00D97683"/>
    <w:rsid w:val="00DA626C"/>
    <w:rsid w:val="00DA6EEF"/>
    <w:rsid w:val="00DB62B3"/>
    <w:rsid w:val="00DB7E6C"/>
    <w:rsid w:val="00DC033C"/>
    <w:rsid w:val="00DC6A83"/>
    <w:rsid w:val="00DC7D93"/>
    <w:rsid w:val="00DD0FF8"/>
    <w:rsid w:val="00DD33EA"/>
    <w:rsid w:val="00DD41BA"/>
    <w:rsid w:val="00DD4646"/>
    <w:rsid w:val="00DE333B"/>
    <w:rsid w:val="00DE51DF"/>
    <w:rsid w:val="00DF0CB2"/>
    <w:rsid w:val="00E047BE"/>
    <w:rsid w:val="00E17A67"/>
    <w:rsid w:val="00E25C23"/>
    <w:rsid w:val="00E325B8"/>
    <w:rsid w:val="00E33ECC"/>
    <w:rsid w:val="00E34DBA"/>
    <w:rsid w:val="00E367C4"/>
    <w:rsid w:val="00E37CE0"/>
    <w:rsid w:val="00E415FC"/>
    <w:rsid w:val="00E416F5"/>
    <w:rsid w:val="00E43D32"/>
    <w:rsid w:val="00E451F5"/>
    <w:rsid w:val="00E45233"/>
    <w:rsid w:val="00E471EF"/>
    <w:rsid w:val="00E51C6B"/>
    <w:rsid w:val="00E5361B"/>
    <w:rsid w:val="00E53DFA"/>
    <w:rsid w:val="00E57C67"/>
    <w:rsid w:val="00E712DD"/>
    <w:rsid w:val="00E71545"/>
    <w:rsid w:val="00E74DA2"/>
    <w:rsid w:val="00E807E9"/>
    <w:rsid w:val="00E80E60"/>
    <w:rsid w:val="00E84491"/>
    <w:rsid w:val="00E93711"/>
    <w:rsid w:val="00E95C6B"/>
    <w:rsid w:val="00E96223"/>
    <w:rsid w:val="00EA452B"/>
    <w:rsid w:val="00EA4C52"/>
    <w:rsid w:val="00EA5F80"/>
    <w:rsid w:val="00EB2EDE"/>
    <w:rsid w:val="00EB36F3"/>
    <w:rsid w:val="00EB4613"/>
    <w:rsid w:val="00EB6666"/>
    <w:rsid w:val="00EC1398"/>
    <w:rsid w:val="00EC3180"/>
    <w:rsid w:val="00EC3690"/>
    <w:rsid w:val="00EC46AE"/>
    <w:rsid w:val="00EC4FE8"/>
    <w:rsid w:val="00EC6513"/>
    <w:rsid w:val="00ED3930"/>
    <w:rsid w:val="00ED60D9"/>
    <w:rsid w:val="00ED6CBF"/>
    <w:rsid w:val="00EE3A10"/>
    <w:rsid w:val="00EE438E"/>
    <w:rsid w:val="00EE7E7F"/>
    <w:rsid w:val="00EF0109"/>
    <w:rsid w:val="00F04211"/>
    <w:rsid w:val="00F12C86"/>
    <w:rsid w:val="00F205A8"/>
    <w:rsid w:val="00F235FF"/>
    <w:rsid w:val="00F24FA7"/>
    <w:rsid w:val="00F2568F"/>
    <w:rsid w:val="00F3375B"/>
    <w:rsid w:val="00F33C6A"/>
    <w:rsid w:val="00F34479"/>
    <w:rsid w:val="00F4113A"/>
    <w:rsid w:val="00F50789"/>
    <w:rsid w:val="00F55B82"/>
    <w:rsid w:val="00F65AB6"/>
    <w:rsid w:val="00F704DF"/>
    <w:rsid w:val="00F71228"/>
    <w:rsid w:val="00F717D2"/>
    <w:rsid w:val="00F72E08"/>
    <w:rsid w:val="00F80713"/>
    <w:rsid w:val="00F834C7"/>
    <w:rsid w:val="00F866A1"/>
    <w:rsid w:val="00F909D5"/>
    <w:rsid w:val="00F92137"/>
    <w:rsid w:val="00F92763"/>
    <w:rsid w:val="00F932FD"/>
    <w:rsid w:val="00F945F0"/>
    <w:rsid w:val="00F97729"/>
    <w:rsid w:val="00FA0EF6"/>
    <w:rsid w:val="00FA49C3"/>
    <w:rsid w:val="00FA5DBA"/>
    <w:rsid w:val="00FB0051"/>
    <w:rsid w:val="00FB110F"/>
    <w:rsid w:val="00FB5B63"/>
    <w:rsid w:val="00FB763B"/>
    <w:rsid w:val="00FC3BD0"/>
    <w:rsid w:val="00FC4A33"/>
    <w:rsid w:val="00FC6304"/>
    <w:rsid w:val="00FC6C1C"/>
    <w:rsid w:val="00FC6EB1"/>
    <w:rsid w:val="00FD1DBE"/>
    <w:rsid w:val="00FD2425"/>
    <w:rsid w:val="00FD248F"/>
    <w:rsid w:val="00FD3D41"/>
    <w:rsid w:val="00FD7E43"/>
    <w:rsid w:val="00FE119B"/>
    <w:rsid w:val="00FE469F"/>
    <w:rsid w:val="00FF193C"/>
    <w:rsid w:val="00FF1BF8"/>
    <w:rsid w:val="00FF6F4B"/>
    <w:rsid w:val="0329815A"/>
    <w:rsid w:val="03B851E6"/>
    <w:rsid w:val="05C3A66D"/>
    <w:rsid w:val="0CB9FEC5"/>
    <w:rsid w:val="126FF709"/>
    <w:rsid w:val="142291E7"/>
    <w:rsid w:val="14B37031"/>
    <w:rsid w:val="15988803"/>
    <w:rsid w:val="185D9CDC"/>
    <w:rsid w:val="1981077E"/>
    <w:rsid w:val="19D71333"/>
    <w:rsid w:val="1C9F72B9"/>
    <w:rsid w:val="273A096C"/>
    <w:rsid w:val="28495C28"/>
    <w:rsid w:val="30AA0C90"/>
    <w:rsid w:val="32D2F9BF"/>
    <w:rsid w:val="32D653A9"/>
    <w:rsid w:val="33431E16"/>
    <w:rsid w:val="36F27ACD"/>
    <w:rsid w:val="38103CD1"/>
    <w:rsid w:val="3AD4C8F9"/>
    <w:rsid w:val="3C61B6C6"/>
    <w:rsid w:val="3CAC2CAA"/>
    <w:rsid w:val="42CFBC27"/>
    <w:rsid w:val="436F103E"/>
    <w:rsid w:val="43EFB731"/>
    <w:rsid w:val="45806BEF"/>
    <w:rsid w:val="4634FEBF"/>
    <w:rsid w:val="468A5B27"/>
    <w:rsid w:val="47300766"/>
    <w:rsid w:val="49305369"/>
    <w:rsid w:val="4B2D0BD8"/>
    <w:rsid w:val="4E1E86BB"/>
    <w:rsid w:val="5077BF76"/>
    <w:rsid w:val="50E7055C"/>
    <w:rsid w:val="5229B126"/>
    <w:rsid w:val="53C352F9"/>
    <w:rsid w:val="5610A644"/>
    <w:rsid w:val="58DF9DB1"/>
    <w:rsid w:val="5A394BB2"/>
    <w:rsid w:val="5E92ABC0"/>
    <w:rsid w:val="5F122E41"/>
    <w:rsid w:val="60CA8407"/>
    <w:rsid w:val="617EE323"/>
    <w:rsid w:val="6234BC86"/>
    <w:rsid w:val="62D2FECA"/>
    <w:rsid w:val="64D6172C"/>
    <w:rsid w:val="6C1BF495"/>
    <w:rsid w:val="72617034"/>
    <w:rsid w:val="73C7F562"/>
    <w:rsid w:val="7905E686"/>
    <w:rsid w:val="7921B0BC"/>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semiHidden/>
    <w:unhideWhenUsed/>
    <w:qFormat/>
    <w:rsid w:val="0002714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Heading4Char">
    <w:name w:val="Heading 4 Char"/>
    <w:basedOn w:val="DefaultParagraphFont"/>
    <w:link w:val="Heading4"/>
    <w:semiHidden/>
    <w:rsid w:val="00027145"/>
    <w:rPr>
      <w:rFonts w:asciiTheme="majorHAnsi" w:eastAsiaTheme="majorEastAsia" w:hAnsiTheme="majorHAnsi" w:cstheme="majorBidi"/>
      <w:i/>
      <w:iCs/>
      <w:color w:val="2E74B5" w:themeColor="accent1" w:themeShade="BF"/>
      <w:sz w:val="24"/>
      <w:lang w:eastAsia="en-US"/>
    </w:rPr>
  </w:style>
  <w:style w:type="paragraph" w:styleId="NoSpacing">
    <w:name w:val="No Spacing"/>
    <w:uiPriority w:val="1"/>
    <w:qFormat/>
    <w:rsid w:val="009C31D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nfcc.org.uk/our-services/people-programme/core-code-of-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5122CE7E540EBB081BAF9CABBB34D"/>
        <w:category>
          <w:name w:val="General"/>
          <w:gallery w:val="placeholder"/>
        </w:category>
        <w:types>
          <w:type w:val="bbPlcHdr"/>
        </w:types>
        <w:behaviors>
          <w:behavior w:val="content"/>
        </w:behaviors>
        <w:guid w:val="{DC34E03D-5526-4EB1-88D2-99B1744CC873}"/>
      </w:docPartPr>
      <w:docPartBody>
        <w:p w:rsidR="00780A28" w:rsidRDefault="0081567A" w:rsidP="0081567A">
          <w:pPr>
            <w:pStyle w:val="4C95122CE7E540EBB081BAF9CABBB34D"/>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7A"/>
    <w:rsid w:val="00095E7B"/>
    <w:rsid w:val="000F6B74"/>
    <w:rsid w:val="00287A6D"/>
    <w:rsid w:val="003035D2"/>
    <w:rsid w:val="005A5EF5"/>
    <w:rsid w:val="00664B5E"/>
    <w:rsid w:val="006D52D7"/>
    <w:rsid w:val="00780A28"/>
    <w:rsid w:val="00793937"/>
    <w:rsid w:val="0081567A"/>
    <w:rsid w:val="008313A9"/>
    <w:rsid w:val="008703A9"/>
    <w:rsid w:val="00880294"/>
    <w:rsid w:val="009127B2"/>
    <w:rsid w:val="00A1260E"/>
    <w:rsid w:val="00A82480"/>
    <w:rsid w:val="00AA724A"/>
    <w:rsid w:val="00C204CA"/>
    <w:rsid w:val="00C94EB6"/>
    <w:rsid w:val="00D337AE"/>
    <w:rsid w:val="00DD0FF8"/>
    <w:rsid w:val="00E045DE"/>
    <w:rsid w:val="00F23436"/>
    <w:rsid w:val="00FD3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67A"/>
    <w:rPr>
      <w:color w:val="808080"/>
    </w:rPr>
  </w:style>
  <w:style w:type="paragraph" w:customStyle="1" w:styleId="4C95122CE7E540EBB081BAF9CABBB34D">
    <w:name w:val="4C95122CE7E540EBB081BAF9CABBB34D"/>
    <w:rsid w:val="008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9DFBF7CB-7E89-4040-8FAE-D7E9A59374DE}"/>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1532</Words>
  <Characters>8903</Characters>
  <Application>Microsoft Office Word</Application>
  <DocSecurity>2</DocSecurity>
  <Lines>228</Lines>
  <Paragraphs>127</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5</cp:revision>
  <cp:lastPrinted>2004-02-23T22:04:00Z</cp:lastPrinted>
  <dcterms:created xsi:type="dcterms:W3CDTF">2026-03-18T15:44:00Z</dcterms:created>
  <dcterms:modified xsi:type="dcterms:W3CDTF">2026-03-18T16:00:00Z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99900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