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3DE25997">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2CD2387F">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2CD2387F">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60A4667F" w:rsidR="00040A1F" w:rsidRPr="00F24FA7" w:rsidRDefault="009F5176">
            <w:pPr>
              <w:rPr>
                <w:rFonts w:cs="Arial"/>
                <w:szCs w:val="24"/>
              </w:rPr>
            </w:pPr>
            <w:r>
              <w:rPr>
                <w:rFonts w:cs="Arial"/>
                <w:szCs w:val="24"/>
              </w:rPr>
              <w:t>Watch Manager</w:t>
            </w:r>
            <w:r w:rsidR="00F25D31">
              <w:rPr>
                <w:rFonts w:cs="Arial"/>
                <w:szCs w:val="24"/>
              </w:rPr>
              <w:t xml:space="preserve"> (</w:t>
            </w:r>
            <w:r>
              <w:rPr>
                <w:rFonts w:cs="Arial"/>
                <w:szCs w:val="24"/>
              </w:rPr>
              <w:t>Control</w:t>
            </w:r>
            <w:r w:rsidR="00F25D31">
              <w:rPr>
                <w:rFonts w:cs="Arial"/>
                <w:szCs w:val="24"/>
              </w:rPr>
              <w:t>)</w:t>
            </w:r>
          </w:p>
        </w:tc>
      </w:tr>
      <w:tr w:rsidR="002A1F43" w:rsidRPr="00F24FA7" w14:paraId="0CC9544E" w14:textId="77777777" w:rsidTr="2CD2387F">
        <w:trPr>
          <w:trHeight w:val="454"/>
        </w:trPr>
        <w:tc>
          <w:tcPr>
            <w:tcW w:w="2402" w:type="dxa"/>
            <w:shd w:val="clear" w:color="auto" w:fill="171796"/>
            <w:tcMar>
              <w:top w:w="0" w:type="dxa"/>
              <w:left w:w="108" w:type="dxa"/>
              <w:bottom w:w="0" w:type="dxa"/>
              <w:right w:w="108" w:type="dxa"/>
            </w:tcMar>
            <w:vAlign w:val="center"/>
            <w:hideMark/>
          </w:tcPr>
          <w:p w14:paraId="252A6B81" w14:textId="29A7C17C" w:rsidR="002A1F43" w:rsidRPr="00162B93" w:rsidRDefault="002A1F43" w:rsidP="002A1F43">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19C3B60F" w:rsidR="002A1F43" w:rsidRPr="00F24FA7" w:rsidRDefault="00120D26" w:rsidP="002A1F43">
            <w:pPr>
              <w:rPr>
                <w:rFonts w:cs="Arial"/>
                <w:color w:val="000000"/>
                <w:szCs w:val="24"/>
              </w:rPr>
            </w:pPr>
            <w:r>
              <w:rPr>
                <w:rFonts w:cs="Arial"/>
                <w:color w:val="000000"/>
                <w:szCs w:val="24"/>
              </w:rPr>
              <w:t>22168</w:t>
            </w:r>
          </w:p>
        </w:tc>
      </w:tr>
      <w:tr w:rsidR="002A1F43" w:rsidRPr="00F24FA7" w14:paraId="69641E03" w14:textId="77777777" w:rsidTr="2CD2387F">
        <w:trPr>
          <w:trHeight w:val="454"/>
        </w:trPr>
        <w:tc>
          <w:tcPr>
            <w:tcW w:w="2402" w:type="dxa"/>
            <w:shd w:val="clear" w:color="auto" w:fill="171796"/>
            <w:tcMar>
              <w:top w:w="0" w:type="dxa"/>
              <w:left w:w="108" w:type="dxa"/>
              <w:bottom w:w="0" w:type="dxa"/>
              <w:right w:w="108" w:type="dxa"/>
            </w:tcMar>
            <w:vAlign w:val="center"/>
            <w:hideMark/>
          </w:tcPr>
          <w:p w14:paraId="22B3E9FD" w14:textId="2CCB1905" w:rsidR="002A1F43" w:rsidRPr="00162B93" w:rsidRDefault="002A1F43" w:rsidP="002A1F43">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6B24447B" w14:textId="405334C1" w:rsidR="002A1F43" w:rsidRPr="005A21E3" w:rsidRDefault="002A1F43" w:rsidP="002A1F43">
            <w:pPr>
              <w:rPr>
                <w:rFonts w:cs="Arial"/>
                <w:color w:val="000000" w:themeColor="text1"/>
              </w:rPr>
            </w:pPr>
            <w:r>
              <w:rPr>
                <w:rFonts w:cs="Arial"/>
                <w:color w:val="000000" w:themeColor="text1"/>
              </w:rPr>
              <w:t>Watch Manager (Control) in accordance with NJC pay scales (pro rata)</w:t>
            </w:r>
          </w:p>
        </w:tc>
      </w:tr>
      <w:tr w:rsidR="002A1F43" w:rsidRPr="00F24FA7" w14:paraId="15B00615" w14:textId="77777777" w:rsidTr="2CD2387F">
        <w:trPr>
          <w:trHeight w:val="454"/>
        </w:trPr>
        <w:tc>
          <w:tcPr>
            <w:tcW w:w="2402" w:type="dxa"/>
            <w:shd w:val="clear" w:color="auto" w:fill="171796"/>
            <w:tcMar>
              <w:top w:w="0" w:type="dxa"/>
              <w:left w:w="108" w:type="dxa"/>
              <w:bottom w:w="0" w:type="dxa"/>
              <w:right w:w="108" w:type="dxa"/>
            </w:tcMar>
            <w:vAlign w:val="center"/>
            <w:hideMark/>
          </w:tcPr>
          <w:p w14:paraId="62C01084" w14:textId="376452F7" w:rsidR="002A1F43" w:rsidRPr="00162B93" w:rsidRDefault="002A1F43" w:rsidP="002A1F43">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1DBE7056" w14:textId="77777777" w:rsidR="002A1F43" w:rsidRPr="00E85554" w:rsidRDefault="002A1F43" w:rsidP="002A1F43">
            <w:pPr>
              <w:rPr>
                <w:rFonts w:cs="Arial"/>
                <w:szCs w:val="24"/>
              </w:rPr>
            </w:pPr>
            <w:r w:rsidRPr="00E85554">
              <w:rPr>
                <w:rFonts w:cs="Arial"/>
                <w:szCs w:val="24"/>
              </w:rPr>
              <w:t>Suffolk Fire and Rescue Service – Fire Control IT &amp; Control</w:t>
            </w:r>
          </w:p>
          <w:p w14:paraId="7D4686D8" w14:textId="2DE85841" w:rsidR="002A1F43" w:rsidRPr="00F24FA7" w:rsidRDefault="002A1F43" w:rsidP="002A1F43">
            <w:pPr>
              <w:rPr>
                <w:rFonts w:cs="Arial"/>
                <w:szCs w:val="24"/>
              </w:rPr>
            </w:pPr>
            <w:r w:rsidRPr="00E85554">
              <w:rPr>
                <w:rFonts w:cs="Arial"/>
                <w:szCs w:val="24"/>
              </w:rPr>
              <w:t>Fire Control Team</w:t>
            </w:r>
          </w:p>
        </w:tc>
      </w:tr>
      <w:tr w:rsidR="002A1F43" w:rsidRPr="00F24FA7" w14:paraId="72F03A6E" w14:textId="77777777" w:rsidTr="2CD2387F">
        <w:trPr>
          <w:trHeight w:val="454"/>
        </w:trPr>
        <w:tc>
          <w:tcPr>
            <w:tcW w:w="2402" w:type="dxa"/>
            <w:shd w:val="clear" w:color="auto" w:fill="171796"/>
            <w:tcMar>
              <w:top w:w="0" w:type="dxa"/>
              <w:left w:w="108" w:type="dxa"/>
              <w:bottom w:w="0" w:type="dxa"/>
              <w:right w:w="108" w:type="dxa"/>
            </w:tcMar>
            <w:vAlign w:val="center"/>
            <w:hideMark/>
          </w:tcPr>
          <w:p w14:paraId="71AA22D9" w14:textId="050EB5C3" w:rsidR="002A1F43" w:rsidRPr="00162B93" w:rsidRDefault="002A1F43" w:rsidP="002A1F43">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116EEF44" w:rsidR="002A1F43" w:rsidRPr="00914E23" w:rsidRDefault="002A1F43" w:rsidP="002A1F43">
            <w:pPr>
              <w:rPr>
                <w:rFonts w:cs="Arial"/>
                <w:i/>
                <w:iCs/>
                <w:color w:val="000000"/>
                <w:szCs w:val="24"/>
              </w:rPr>
            </w:pPr>
            <w:r w:rsidRPr="005A73D3">
              <w:rPr>
                <w:rFonts w:cs="Arial"/>
                <w:color w:val="000000"/>
                <w:szCs w:val="24"/>
              </w:rPr>
              <w:t>Beacon House, Landmark Business Park, Ipswich, Suffolk, IP1 5PB</w:t>
            </w:r>
          </w:p>
        </w:tc>
      </w:tr>
      <w:tr w:rsidR="002A1F43" w:rsidRPr="00F24FA7" w14:paraId="6562A077" w14:textId="77777777" w:rsidTr="2CD2387F">
        <w:trPr>
          <w:trHeight w:val="454"/>
        </w:trPr>
        <w:tc>
          <w:tcPr>
            <w:tcW w:w="2402" w:type="dxa"/>
            <w:shd w:val="clear" w:color="auto" w:fill="171796"/>
            <w:tcMar>
              <w:top w:w="0" w:type="dxa"/>
              <w:left w:w="108" w:type="dxa"/>
              <w:bottom w:w="0" w:type="dxa"/>
              <w:right w:w="108" w:type="dxa"/>
            </w:tcMar>
            <w:vAlign w:val="center"/>
            <w:hideMark/>
          </w:tcPr>
          <w:p w14:paraId="04FE7A50" w14:textId="3F87145C" w:rsidR="002A1F43" w:rsidRPr="00162B93" w:rsidRDefault="002A1F43" w:rsidP="002A1F43">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BAC8AD5" w14:textId="77777777" w:rsidR="002A1F43" w:rsidRPr="00120D26" w:rsidRDefault="002A1F43" w:rsidP="00120D26">
            <w:pPr>
              <w:rPr>
                <w:rFonts w:cs="Arial"/>
                <w:color w:val="000000"/>
                <w:szCs w:val="24"/>
              </w:rPr>
            </w:pPr>
            <w:r w:rsidRPr="00120D26">
              <w:rPr>
                <w:rFonts w:cs="Arial"/>
                <w:color w:val="000000"/>
                <w:szCs w:val="24"/>
              </w:rPr>
              <w:t>Minimum of 2 shifts a month (24 hours – one 10-hour shift per month (08:00-18:00) &amp; one 14-hour shift per month (18:00-08:00)</w:t>
            </w:r>
          </w:p>
          <w:p w14:paraId="0B3B26C6" w14:textId="77777777" w:rsidR="002A1F43" w:rsidRPr="00120D26" w:rsidRDefault="002A1F43" w:rsidP="00120D26">
            <w:pPr>
              <w:rPr>
                <w:rFonts w:cs="Arial"/>
                <w:color w:val="000000"/>
                <w:szCs w:val="24"/>
              </w:rPr>
            </w:pPr>
            <w:r w:rsidRPr="00120D26">
              <w:rPr>
                <w:rFonts w:cs="Arial"/>
                <w:color w:val="000000"/>
                <w:szCs w:val="24"/>
              </w:rPr>
              <w:t>Additional hours may be offered to provide cover for absences or operational needs.</w:t>
            </w:r>
          </w:p>
          <w:p w14:paraId="6D1F5090" w14:textId="58608E2D" w:rsidR="002A1F43" w:rsidRPr="00120D26" w:rsidRDefault="002A1F43" w:rsidP="00120D26">
            <w:pPr>
              <w:rPr>
                <w:rFonts w:cs="Arial"/>
                <w:color w:val="000000"/>
                <w:szCs w:val="24"/>
              </w:rPr>
            </w:pPr>
            <w:r w:rsidRPr="00120D26">
              <w:rPr>
                <w:rFonts w:cs="Arial"/>
                <w:color w:val="000000"/>
                <w:szCs w:val="24"/>
              </w:rPr>
              <w:t>Bank availability. Including weekend and bank holidays.</w:t>
            </w:r>
          </w:p>
        </w:tc>
      </w:tr>
      <w:tr w:rsidR="002A1F43" w:rsidRPr="00F24FA7" w14:paraId="65EC9CBD" w14:textId="77777777" w:rsidTr="2CD2387F">
        <w:trPr>
          <w:trHeight w:val="454"/>
        </w:trPr>
        <w:tc>
          <w:tcPr>
            <w:tcW w:w="2402" w:type="dxa"/>
            <w:shd w:val="clear" w:color="auto" w:fill="171796"/>
            <w:tcMar>
              <w:top w:w="0" w:type="dxa"/>
              <w:left w:w="108" w:type="dxa"/>
              <w:bottom w:w="0" w:type="dxa"/>
              <w:right w:w="108" w:type="dxa"/>
            </w:tcMar>
            <w:vAlign w:val="center"/>
            <w:hideMark/>
          </w:tcPr>
          <w:p w14:paraId="13B2F4B0" w14:textId="013EDCF4" w:rsidR="002A1F43" w:rsidRPr="00162B93" w:rsidRDefault="002A1F43" w:rsidP="002A1F43">
            <w:pPr>
              <w:rPr>
                <w:rFonts w:cs="Arial"/>
                <w:b/>
                <w:bCs/>
                <w:color w:val="FFFFFF" w:themeColor="background1"/>
                <w:szCs w:val="24"/>
              </w:rPr>
            </w:pPr>
            <w:r>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50DEB734" w:rsidR="002A1F43" w:rsidRPr="005046EE" w:rsidRDefault="00AF3041" w:rsidP="002A1F43">
            <w:pPr>
              <w:rPr>
                <w:rFonts w:cs="Arial"/>
                <w:b/>
                <w:bCs/>
                <w:color w:val="000000"/>
                <w:szCs w:val="24"/>
              </w:rPr>
            </w:pPr>
            <w:sdt>
              <w:sdtPr>
                <w:rPr>
                  <w:rFonts w:cs="Arial"/>
                  <w:b/>
                  <w:bCs/>
                  <w:color w:val="000000"/>
                  <w:szCs w:val="24"/>
                </w:r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2A1F43">
                  <w:rPr>
                    <w:rFonts w:cs="Arial"/>
                    <w:b/>
                    <w:bCs/>
                    <w:color w:val="000000"/>
                    <w:szCs w:val="24"/>
                  </w:rPr>
                  <w:t>Permanent</w:t>
                </w:r>
              </w:sdtContent>
            </w:sdt>
            <w:r w:rsidR="002A1F43">
              <w:rPr>
                <w:rFonts w:cs="Arial"/>
                <w:b/>
                <w:bCs/>
                <w:color w:val="000000"/>
                <w:szCs w:val="24"/>
              </w:rPr>
              <w:t xml:space="preserve"> </w:t>
            </w:r>
          </w:p>
        </w:tc>
      </w:tr>
    </w:tbl>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85412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854129">
      <w:pPr>
        <w:rPr>
          <w:rFonts w:cs="Arial"/>
          <w:iCs/>
          <w:szCs w:val="24"/>
        </w:rPr>
      </w:pPr>
    </w:p>
    <w:p w14:paraId="035F0A06" w14:textId="43720A73" w:rsidR="00BC371B" w:rsidRDefault="00BC371B" w:rsidP="00854129">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854129">
      <w:pPr>
        <w:rPr>
          <w:rFonts w:cs="Arial"/>
          <w:iCs/>
          <w:szCs w:val="24"/>
        </w:rPr>
      </w:pPr>
    </w:p>
    <w:p w14:paraId="219F528B" w14:textId="3865C46E" w:rsidR="00BC371B" w:rsidRDefault="00BC371B" w:rsidP="00854129">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854129">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854129">
            <w:pPr>
              <w:rPr>
                <w:rFonts w:cs="Arial"/>
                <w:b/>
                <w:bCs/>
                <w:color w:val="FFFFFF" w:themeColor="background1"/>
                <w:szCs w:val="24"/>
              </w:rPr>
            </w:pPr>
            <w:r w:rsidRPr="00162B93">
              <w:rPr>
                <w:rFonts w:cs="Arial"/>
                <w:b/>
                <w:bCs/>
                <w:color w:val="FFFFFF" w:themeColor="background1"/>
                <w:szCs w:val="24"/>
              </w:rPr>
              <w:t>Main purpose of the job</w:t>
            </w:r>
          </w:p>
        </w:tc>
      </w:tr>
    </w:tbl>
    <w:p w14:paraId="1F845B7B" w14:textId="452F31B7" w:rsidR="00040A1F" w:rsidRPr="00F24FA7" w:rsidRDefault="009F5176" w:rsidP="00854129">
      <w:pPr>
        <w:rPr>
          <w:rFonts w:cs="Arial"/>
          <w:szCs w:val="24"/>
        </w:rPr>
      </w:pPr>
      <w:r w:rsidRPr="00030E0B">
        <w:rPr>
          <w:rFonts w:cstheme="minorHAnsi"/>
          <w:color w:val="000000"/>
        </w:rPr>
        <w:t>To lead and co-ordinat</w:t>
      </w:r>
      <w:r>
        <w:rPr>
          <w:rFonts w:cstheme="minorHAnsi"/>
          <w:color w:val="000000"/>
        </w:rPr>
        <w:t>e</w:t>
      </w:r>
      <w:r w:rsidRPr="00030E0B">
        <w:rPr>
          <w:rFonts w:cstheme="minorHAnsi"/>
          <w:color w:val="000000"/>
        </w:rPr>
        <w:t xml:space="preserve"> the core function of emergency call handling, mobilising, and incident management activities, providing guidance and support to watch members to ensure the </w:t>
      </w:r>
      <w:r>
        <w:rPr>
          <w:rFonts w:cstheme="minorHAnsi"/>
          <w:color w:val="000000"/>
        </w:rPr>
        <w:t>service meets is statutory obligations and objectives.</w:t>
      </w:r>
    </w:p>
    <w:p w14:paraId="35E1E2E0" w14:textId="77777777" w:rsidR="00305397" w:rsidRPr="00F24FA7" w:rsidRDefault="00305397" w:rsidP="00854129">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0B4BF9EF" w:rsidR="00513B07" w:rsidRPr="00162B93" w:rsidRDefault="00513B07" w:rsidP="00854129">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9F5176">
              <w:rPr>
                <w:rFonts w:cs="Arial"/>
                <w:b/>
                <w:bCs/>
                <w:color w:val="FFFFFF" w:themeColor="background1"/>
                <w:szCs w:val="24"/>
              </w:rPr>
              <w:t>role</w:t>
            </w:r>
            <w:r w:rsidR="0082329D" w:rsidRPr="00162B93">
              <w:rPr>
                <w:rFonts w:cs="Arial"/>
                <w:b/>
                <w:bCs/>
                <w:color w:val="FFFFFF" w:themeColor="background1"/>
                <w:szCs w:val="24"/>
              </w:rPr>
              <w:t xml:space="preserve"> </w:t>
            </w:r>
          </w:p>
        </w:tc>
      </w:tr>
    </w:tbl>
    <w:bookmarkEnd w:id="0"/>
    <w:p w14:paraId="323D16C3" w14:textId="3573F36C" w:rsidR="00644743" w:rsidRPr="00CA3A1D" w:rsidRDefault="00644743" w:rsidP="00854129">
      <w:pPr>
        <w:rPr>
          <w:rFonts w:cs="Arial"/>
          <w:iCs/>
          <w:szCs w:val="24"/>
        </w:rPr>
      </w:pPr>
      <w:r w:rsidRPr="00836594">
        <w:rPr>
          <w:rFonts w:cs="Arial"/>
          <w:iCs/>
          <w:szCs w:val="24"/>
        </w:rPr>
        <w:t xml:space="preserve">Reporting to </w:t>
      </w:r>
      <w:r>
        <w:rPr>
          <w:rFonts w:cs="Arial"/>
          <w:iCs/>
          <w:szCs w:val="24"/>
        </w:rPr>
        <w:t>Station</w:t>
      </w:r>
      <w:r w:rsidRPr="00836594">
        <w:rPr>
          <w:rFonts w:cs="Arial"/>
          <w:iCs/>
          <w:szCs w:val="24"/>
        </w:rPr>
        <w:t xml:space="preserve"> Manager</w:t>
      </w:r>
      <w:r>
        <w:rPr>
          <w:rFonts w:cs="Arial"/>
          <w:iCs/>
          <w:szCs w:val="24"/>
        </w:rPr>
        <w:t xml:space="preserve"> Control</w:t>
      </w:r>
      <w:r w:rsidRPr="00836594">
        <w:rPr>
          <w:rFonts w:cs="Arial"/>
          <w:iCs/>
          <w:szCs w:val="24"/>
        </w:rPr>
        <w:t xml:space="preserve">, this role is based within the control </w:t>
      </w:r>
      <w:r w:rsidR="00C77AAC">
        <w:rPr>
          <w:rFonts w:cs="Arial"/>
          <w:iCs/>
          <w:szCs w:val="24"/>
        </w:rPr>
        <w:t xml:space="preserve">bank </w:t>
      </w:r>
      <w:r w:rsidRPr="00836594">
        <w:rPr>
          <w:rFonts w:cs="Arial"/>
          <w:iCs/>
          <w:szCs w:val="24"/>
        </w:rPr>
        <w:t xml:space="preserve">team as part of the wider </w:t>
      </w:r>
      <w:r w:rsidRPr="00CA3A1D">
        <w:rPr>
          <w:rFonts w:cs="Arial"/>
          <w:iCs/>
          <w:szCs w:val="24"/>
        </w:rPr>
        <w:t xml:space="preserve">Organisation Risk </w:t>
      </w:r>
      <w:r>
        <w:rPr>
          <w:rFonts w:cs="Arial"/>
          <w:iCs/>
          <w:szCs w:val="24"/>
        </w:rPr>
        <w:t>and improvement</w:t>
      </w:r>
      <w:r w:rsidRPr="00CA3A1D">
        <w:rPr>
          <w:rFonts w:cs="Arial"/>
          <w:iCs/>
          <w:szCs w:val="24"/>
        </w:rPr>
        <w:t xml:space="preserve"> service area. </w:t>
      </w:r>
    </w:p>
    <w:p w14:paraId="74CACF43" w14:textId="77777777" w:rsidR="00BC371B" w:rsidRDefault="00BC371B" w:rsidP="00854129">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854129">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0337C185" w14:textId="7DCF02E5" w:rsidR="00F34479" w:rsidRPr="00F24FA7" w:rsidRDefault="00F34479" w:rsidP="00854129">
      <w:pPr>
        <w:rPr>
          <w:rFonts w:cs="Arial"/>
          <w:b/>
          <w:szCs w:val="24"/>
        </w:rPr>
      </w:pPr>
      <w:r w:rsidRPr="00F24FA7">
        <w:rPr>
          <w:rFonts w:cs="Arial"/>
          <w:b/>
          <w:szCs w:val="24"/>
        </w:rPr>
        <w:t>Da</w:t>
      </w:r>
      <w:r w:rsidR="00C84CD6" w:rsidRPr="00F24FA7">
        <w:rPr>
          <w:rFonts w:cs="Arial"/>
          <w:b/>
          <w:szCs w:val="24"/>
        </w:rPr>
        <w:t>y to day</w:t>
      </w:r>
      <w:r w:rsidRPr="00F24FA7">
        <w:rPr>
          <w:rFonts w:cs="Arial"/>
          <w:b/>
          <w:szCs w:val="24"/>
        </w:rPr>
        <w:t xml:space="preserve"> tasks may include:</w:t>
      </w:r>
    </w:p>
    <w:p w14:paraId="659C985A" w14:textId="77777777" w:rsidR="009F5176" w:rsidRPr="00644743" w:rsidRDefault="009F5176" w:rsidP="00854129">
      <w:pPr>
        <w:pStyle w:val="ListParagraph"/>
        <w:numPr>
          <w:ilvl w:val="0"/>
          <w:numId w:val="41"/>
        </w:numPr>
        <w:ind w:left="426"/>
        <w:rPr>
          <w:rFonts w:cstheme="minorHAnsi"/>
        </w:rPr>
      </w:pPr>
      <w:r w:rsidRPr="00644743">
        <w:rPr>
          <w:rFonts w:cstheme="minorHAnsi"/>
        </w:rPr>
        <w:lastRenderedPageBreak/>
        <w:t>Manage watch personnel in terms of organisational purpose, values, and policies.</w:t>
      </w:r>
    </w:p>
    <w:p w14:paraId="438D9401" w14:textId="77777777" w:rsidR="009F5176" w:rsidRPr="00644743" w:rsidRDefault="009F5176" w:rsidP="00854129">
      <w:pPr>
        <w:pStyle w:val="ListParagraph"/>
        <w:numPr>
          <w:ilvl w:val="0"/>
          <w:numId w:val="41"/>
        </w:numPr>
        <w:ind w:left="426"/>
        <w:rPr>
          <w:rFonts w:cstheme="minorHAnsi"/>
        </w:rPr>
      </w:pPr>
      <w:r w:rsidRPr="00644743">
        <w:rPr>
          <w:rFonts w:cstheme="minorHAnsi"/>
        </w:rPr>
        <w:t>Manage Performance Management of the watch.</w:t>
      </w:r>
    </w:p>
    <w:p w14:paraId="2973C601" w14:textId="77777777" w:rsidR="009F5176" w:rsidRPr="00644743" w:rsidRDefault="009F5176" w:rsidP="00854129">
      <w:pPr>
        <w:pStyle w:val="ListParagraph"/>
        <w:numPr>
          <w:ilvl w:val="0"/>
          <w:numId w:val="41"/>
        </w:numPr>
        <w:ind w:left="426"/>
        <w:rPr>
          <w:rFonts w:cstheme="minorHAnsi"/>
        </w:rPr>
      </w:pPr>
      <w:r w:rsidRPr="00644743">
        <w:rPr>
          <w:rFonts w:cstheme="minorHAnsi"/>
        </w:rPr>
        <w:t>Manage compliance with the service’s guiding frameworks and legal requirements.</w:t>
      </w:r>
    </w:p>
    <w:p w14:paraId="597FCD75" w14:textId="77777777" w:rsidR="009F5176" w:rsidRPr="00644743" w:rsidRDefault="009F5176" w:rsidP="00854129">
      <w:pPr>
        <w:pStyle w:val="ListParagraph"/>
        <w:numPr>
          <w:ilvl w:val="0"/>
          <w:numId w:val="41"/>
        </w:numPr>
        <w:ind w:left="426"/>
        <w:rPr>
          <w:rFonts w:cstheme="minorHAnsi"/>
        </w:rPr>
      </w:pPr>
      <w:r w:rsidRPr="00644743">
        <w:rPr>
          <w:rFonts w:cstheme="minorHAnsi"/>
        </w:rPr>
        <w:t>Assist in the provision of statistical analysis information procedures.</w:t>
      </w:r>
    </w:p>
    <w:p w14:paraId="16F9EB15" w14:textId="77777777" w:rsidR="009F5176" w:rsidRPr="00644743" w:rsidRDefault="009F5176" w:rsidP="00854129">
      <w:pPr>
        <w:pStyle w:val="ListParagraph"/>
        <w:numPr>
          <w:ilvl w:val="0"/>
          <w:numId w:val="41"/>
        </w:numPr>
        <w:ind w:left="426"/>
        <w:rPr>
          <w:rFonts w:cstheme="minorHAnsi"/>
        </w:rPr>
      </w:pPr>
      <w:r w:rsidRPr="00644743">
        <w:rPr>
          <w:rFonts w:cstheme="minorHAnsi"/>
        </w:rPr>
        <w:t>Manage health and safety of self and others at work.</w:t>
      </w:r>
    </w:p>
    <w:p w14:paraId="0CBC357C" w14:textId="77777777" w:rsidR="009F5176" w:rsidRPr="00644743" w:rsidRDefault="009F5176" w:rsidP="00854129">
      <w:pPr>
        <w:pStyle w:val="ListParagraph"/>
        <w:numPr>
          <w:ilvl w:val="0"/>
          <w:numId w:val="41"/>
        </w:numPr>
        <w:ind w:left="426"/>
        <w:rPr>
          <w:rFonts w:cstheme="minorHAnsi"/>
        </w:rPr>
      </w:pPr>
      <w:r w:rsidRPr="00644743">
        <w:rPr>
          <w:rFonts w:cstheme="minorHAnsi"/>
        </w:rPr>
        <w:t>Mentor, train and assess personnel to the required standard and manage recording systems in accordance with service policy.</w:t>
      </w:r>
    </w:p>
    <w:p w14:paraId="2B5C9A02" w14:textId="77777777" w:rsidR="009F5176" w:rsidRPr="00644743" w:rsidRDefault="009F5176" w:rsidP="00854129">
      <w:pPr>
        <w:pStyle w:val="ListParagraph"/>
        <w:numPr>
          <w:ilvl w:val="0"/>
          <w:numId w:val="41"/>
        </w:numPr>
        <w:ind w:left="426"/>
        <w:rPr>
          <w:rFonts w:cstheme="minorHAnsi"/>
        </w:rPr>
      </w:pPr>
      <w:r w:rsidRPr="00644743">
        <w:rPr>
          <w:rFonts w:cstheme="minorHAnsi"/>
        </w:rPr>
        <w:t xml:space="preserve">Take responsibility for personal performance and attend training courses and meetings to support development as required to meet organisational objectives. </w:t>
      </w:r>
    </w:p>
    <w:p w14:paraId="1A8D0EE7" w14:textId="77777777" w:rsidR="009F5176" w:rsidRPr="00644743" w:rsidRDefault="009F5176" w:rsidP="00854129">
      <w:pPr>
        <w:pStyle w:val="ListParagraph"/>
        <w:numPr>
          <w:ilvl w:val="0"/>
          <w:numId w:val="41"/>
        </w:numPr>
        <w:ind w:left="426"/>
        <w:rPr>
          <w:rFonts w:cstheme="minorHAnsi"/>
        </w:rPr>
      </w:pPr>
      <w:r w:rsidRPr="00644743">
        <w:rPr>
          <w:rFonts w:cstheme="minorHAnsi"/>
        </w:rPr>
        <w:t xml:space="preserve">Carry out and take part in personal development reviews as required, developing and supporting watch personnel and recording in accordance with service procedure. </w:t>
      </w:r>
    </w:p>
    <w:p w14:paraId="30817508" w14:textId="77777777" w:rsidR="009F5176" w:rsidRPr="00644743" w:rsidRDefault="009F5176" w:rsidP="00854129">
      <w:pPr>
        <w:pStyle w:val="ListParagraph"/>
        <w:numPr>
          <w:ilvl w:val="0"/>
          <w:numId w:val="41"/>
        </w:numPr>
        <w:ind w:left="426"/>
        <w:rPr>
          <w:rFonts w:cstheme="minorHAnsi"/>
        </w:rPr>
      </w:pPr>
      <w:r w:rsidRPr="00644743">
        <w:rPr>
          <w:rFonts w:cstheme="minorHAnsi"/>
        </w:rPr>
        <w:t>Manage the system for testing and recording of equipment to maintain operational readiness.</w:t>
      </w:r>
    </w:p>
    <w:p w14:paraId="717387D3" w14:textId="77777777" w:rsidR="009F5176" w:rsidRPr="00644743" w:rsidRDefault="009F5176" w:rsidP="00854129">
      <w:pPr>
        <w:pStyle w:val="ListParagraph"/>
        <w:numPr>
          <w:ilvl w:val="0"/>
          <w:numId w:val="41"/>
        </w:numPr>
        <w:ind w:left="426"/>
        <w:rPr>
          <w:rFonts w:cstheme="minorHAnsi"/>
        </w:rPr>
      </w:pPr>
      <w:r w:rsidRPr="00644743">
        <w:rPr>
          <w:rFonts w:cstheme="minorHAnsi"/>
        </w:rPr>
        <w:t>Liaise with other key agencies.</w:t>
      </w:r>
    </w:p>
    <w:p w14:paraId="782E9446" w14:textId="77777777" w:rsidR="009F5176" w:rsidRPr="00644743" w:rsidRDefault="009F5176" w:rsidP="00854129">
      <w:pPr>
        <w:pStyle w:val="ListParagraph"/>
        <w:numPr>
          <w:ilvl w:val="0"/>
          <w:numId w:val="41"/>
        </w:numPr>
        <w:ind w:left="426"/>
        <w:rPr>
          <w:rFonts w:cstheme="minorHAnsi"/>
        </w:rPr>
      </w:pPr>
      <w:r w:rsidRPr="00644743">
        <w:rPr>
          <w:rFonts w:cstheme="minorHAnsi"/>
        </w:rPr>
        <w:t>Contribute to implementing the organisations policies in relation to Absence Management, Discipline and Welfare etc.</w:t>
      </w:r>
    </w:p>
    <w:p w14:paraId="2DFB2D8D" w14:textId="77777777" w:rsidR="009F5176" w:rsidRPr="00644743" w:rsidRDefault="009F5176" w:rsidP="00854129">
      <w:pPr>
        <w:pStyle w:val="ListParagraph"/>
        <w:numPr>
          <w:ilvl w:val="0"/>
          <w:numId w:val="41"/>
        </w:numPr>
        <w:ind w:left="426"/>
        <w:rPr>
          <w:rFonts w:cstheme="minorHAnsi"/>
        </w:rPr>
      </w:pPr>
      <w:r w:rsidRPr="00644743">
        <w:rPr>
          <w:rFonts w:cstheme="minorHAnsi"/>
        </w:rPr>
        <w:t>Contribute to the effective management of Fire Control in the absence of the Control Station Manager.</w:t>
      </w:r>
    </w:p>
    <w:p w14:paraId="180F5843" w14:textId="77777777" w:rsidR="009F5176" w:rsidRPr="00644743" w:rsidRDefault="009F5176" w:rsidP="00854129">
      <w:pPr>
        <w:pStyle w:val="ListParagraph"/>
        <w:numPr>
          <w:ilvl w:val="0"/>
          <w:numId w:val="41"/>
        </w:numPr>
        <w:ind w:left="426"/>
        <w:rPr>
          <w:rFonts w:cstheme="minorHAnsi"/>
        </w:rPr>
      </w:pPr>
      <w:r w:rsidRPr="00644743">
        <w:rPr>
          <w:rFonts w:cstheme="minorHAnsi"/>
        </w:rPr>
        <w:t>Audit all areas of the watch and control work to ensure required standards are being maintained.</w:t>
      </w:r>
    </w:p>
    <w:p w14:paraId="1FB9B43F" w14:textId="77777777" w:rsidR="009F5176" w:rsidRPr="00644743" w:rsidRDefault="009F5176" w:rsidP="00854129">
      <w:pPr>
        <w:pStyle w:val="ListParagraph"/>
        <w:numPr>
          <w:ilvl w:val="0"/>
          <w:numId w:val="41"/>
        </w:numPr>
        <w:ind w:left="426"/>
        <w:rPr>
          <w:rFonts w:cstheme="minorHAnsi"/>
        </w:rPr>
      </w:pPr>
      <w:r w:rsidRPr="00644743">
        <w:rPr>
          <w:rFonts w:cstheme="minorHAnsi"/>
        </w:rPr>
        <w:t>Maintain sufficient staffing levels for all watches.</w:t>
      </w:r>
    </w:p>
    <w:p w14:paraId="32448751" w14:textId="77777777" w:rsidR="009F5176" w:rsidRPr="00644743" w:rsidRDefault="009F5176" w:rsidP="00854129">
      <w:pPr>
        <w:pStyle w:val="ListParagraph"/>
        <w:numPr>
          <w:ilvl w:val="0"/>
          <w:numId w:val="41"/>
        </w:numPr>
        <w:ind w:left="426"/>
        <w:rPr>
          <w:rFonts w:cstheme="minorHAnsi"/>
        </w:rPr>
      </w:pPr>
      <w:r w:rsidRPr="00644743">
        <w:rPr>
          <w:rFonts w:cstheme="minorHAnsi"/>
        </w:rPr>
        <w:t>Maintain relevant skills and knowledge aligned to key responsibilities and National Occupational Standards to determine continued maintenance of competence in role.</w:t>
      </w:r>
    </w:p>
    <w:p w14:paraId="0A07EB45" w14:textId="77777777" w:rsidR="009F5176" w:rsidRPr="00644743" w:rsidRDefault="009F5176" w:rsidP="00854129">
      <w:pPr>
        <w:pStyle w:val="ListParagraph"/>
        <w:numPr>
          <w:ilvl w:val="0"/>
          <w:numId w:val="41"/>
        </w:numPr>
        <w:ind w:left="426"/>
        <w:rPr>
          <w:rFonts w:cstheme="minorHAnsi"/>
        </w:rPr>
      </w:pPr>
      <w:r w:rsidRPr="00644743">
        <w:rPr>
          <w:rFonts w:cstheme="minorHAnsi"/>
        </w:rPr>
        <w:t>Support and promote equality and diversity, respect and dignity for all staff and members of our local communities in line with WEASPIRE values.</w:t>
      </w:r>
    </w:p>
    <w:p w14:paraId="6CD97C6C" w14:textId="77777777" w:rsidR="009F5176" w:rsidRPr="00644743" w:rsidRDefault="009F5176" w:rsidP="00854129">
      <w:pPr>
        <w:pStyle w:val="ListParagraph"/>
        <w:numPr>
          <w:ilvl w:val="0"/>
          <w:numId w:val="41"/>
        </w:numPr>
        <w:ind w:left="426"/>
        <w:rPr>
          <w:rFonts w:cs="Arial"/>
          <w:b/>
          <w:szCs w:val="24"/>
        </w:rPr>
      </w:pPr>
      <w:r w:rsidRPr="00644743">
        <w:rPr>
          <w:rFonts w:cstheme="minorHAnsi"/>
        </w:rPr>
        <w:t>Monitor and maintain station resources and personnel through service systems.</w:t>
      </w:r>
    </w:p>
    <w:p w14:paraId="6E872A93" w14:textId="77777777" w:rsidR="009F5176" w:rsidRPr="00644743" w:rsidRDefault="009F5176" w:rsidP="00854129">
      <w:pPr>
        <w:pStyle w:val="ListParagraph"/>
        <w:numPr>
          <w:ilvl w:val="0"/>
          <w:numId w:val="41"/>
        </w:numPr>
        <w:ind w:left="426"/>
        <w:rPr>
          <w:rFonts w:cs="Arial"/>
          <w:bCs/>
          <w:szCs w:val="24"/>
        </w:rPr>
      </w:pPr>
      <w:r w:rsidRPr="00644743">
        <w:rPr>
          <w:rFonts w:cs="Arial"/>
          <w:bCs/>
          <w:szCs w:val="24"/>
        </w:rPr>
        <w:t>Hold meetings with relevant stakeholders, both internally and externally.</w:t>
      </w:r>
    </w:p>
    <w:p w14:paraId="5279469B" w14:textId="77777777" w:rsidR="009F5176" w:rsidRPr="00644743" w:rsidRDefault="009F5176" w:rsidP="00854129">
      <w:pPr>
        <w:pStyle w:val="ListParagraph"/>
        <w:numPr>
          <w:ilvl w:val="0"/>
          <w:numId w:val="41"/>
        </w:numPr>
        <w:ind w:left="426"/>
        <w:rPr>
          <w:rFonts w:cs="Arial"/>
          <w:bCs/>
          <w:szCs w:val="24"/>
        </w:rPr>
      </w:pPr>
      <w:r w:rsidRPr="00644743">
        <w:rPr>
          <w:rFonts w:cs="Arial"/>
          <w:bCs/>
          <w:szCs w:val="24"/>
        </w:rPr>
        <w:t>Conduct investigations and report on events to inform future practice.</w:t>
      </w:r>
    </w:p>
    <w:p w14:paraId="67B908FF" w14:textId="409B140D" w:rsidR="00401035" w:rsidRPr="00F24FA7" w:rsidRDefault="00401035" w:rsidP="00854129">
      <w:pPr>
        <w:rPr>
          <w:rFonts w:cs="Arial"/>
          <w:szCs w:val="24"/>
        </w:rPr>
      </w:pPr>
    </w:p>
    <w:p w14:paraId="7881067A" w14:textId="2B9BCFC6" w:rsidR="00C84CD6" w:rsidRPr="00F24FA7" w:rsidRDefault="00C84CD6" w:rsidP="00854129">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rsidP="00854129">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854129">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18843130" w14:textId="77777777" w:rsidR="00E37CE0" w:rsidRPr="00F24FA7" w:rsidRDefault="00E37CE0" w:rsidP="00854129">
      <w:pPr>
        <w:rPr>
          <w:rFonts w:cs="Arial"/>
          <w:b/>
          <w:szCs w:val="24"/>
        </w:rPr>
      </w:pPr>
      <w:r w:rsidRPr="00F24FA7">
        <w:rPr>
          <w:rFonts w:cs="Arial"/>
          <w:b/>
          <w:szCs w:val="24"/>
        </w:rPr>
        <w:t>Qualifications and professional memberships</w:t>
      </w:r>
    </w:p>
    <w:p w14:paraId="00256C63" w14:textId="6683D2C2" w:rsidR="009F5176" w:rsidRPr="009F5176" w:rsidRDefault="4458F6CB" w:rsidP="00120D26">
      <w:pPr>
        <w:pStyle w:val="ListParagraph"/>
        <w:numPr>
          <w:ilvl w:val="0"/>
          <w:numId w:val="36"/>
        </w:numPr>
        <w:rPr>
          <w:rFonts w:cstheme="minorBidi"/>
        </w:rPr>
      </w:pPr>
      <w:r w:rsidRPr="429F2960">
        <w:rPr>
          <w:rFonts w:cstheme="minorBidi"/>
        </w:rPr>
        <w:t>Current or former</w:t>
      </w:r>
      <w:r w:rsidR="7496932F" w:rsidRPr="429F2960">
        <w:rPr>
          <w:rFonts w:cstheme="minorBidi"/>
        </w:rPr>
        <w:t xml:space="preserve"> c</w:t>
      </w:r>
      <w:r w:rsidR="009F5176" w:rsidRPr="429F2960">
        <w:rPr>
          <w:rFonts w:cstheme="minorBidi"/>
        </w:rPr>
        <w:t>ompetent</w:t>
      </w:r>
      <w:r w:rsidR="3268584C" w:rsidRPr="429F2960">
        <w:rPr>
          <w:rFonts w:cstheme="minorBidi"/>
        </w:rPr>
        <w:t>,</w:t>
      </w:r>
      <w:r w:rsidR="009F5176" w:rsidRPr="429F2960">
        <w:rPr>
          <w:rFonts w:cstheme="minorBidi"/>
        </w:rPr>
        <w:t xml:space="preserve"> substantive control </w:t>
      </w:r>
      <w:r w:rsidR="00D72705" w:rsidRPr="429F2960">
        <w:rPr>
          <w:rFonts w:cstheme="minorBidi"/>
        </w:rPr>
        <w:t>C</w:t>
      </w:r>
      <w:r w:rsidR="009F5176" w:rsidRPr="429F2960">
        <w:rPr>
          <w:rFonts w:cstheme="minorBidi"/>
        </w:rPr>
        <w:t xml:space="preserve">rew </w:t>
      </w:r>
      <w:r w:rsidR="00D72705" w:rsidRPr="429F2960">
        <w:rPr>
          <w:rFonts w:cstheme="minorBidi"/>
        </w:rPr>
        <w:t>M</w:t>
      </w:r>
      <w:r w:rsidR="009F5176" w:rsidRPr="429F2960">
        <w:rPr>
          <w:rFonts w:cstheme="minorBidi"/>
        </w:rPr>
        <w:t>anager</w:t>
      </w:r>
      <w:r w:rsidR="6201F985" w:rsidRPr="429F2960">
        <w:rPr>
          <w:rFonts w:cstheme="minorBidi"/>
        </w:rPr>
        <w:t xml:space="preserve"> or role above</w:t>
      </w:r>
      <w:r w:rsidR="00D72705" w:rsidRPr="429F2960">
        <w:rPr>
          <w:rFonts w:cstheme="minorBidi"/>
        </w:rPr>
        <w:t>.</w:t>
      </w:r>
      <w:r w:rsidR="009F5176" w:rsidRPr="429F2960">
        <w:rPr>
          <w:rFonts w:cstheme="minorBidi"/>
        </w:rPr>
        <w:t xml:space="preserve"> (</w:t>
      </w:r>
      <w:r w:rsidR="47C21710" w:rsidRPr="429F2960">
        <w:rPr>
          <w:rFonts w:cstheme="minorBidi"/>
        </w:rPr>
        <w:t>Essential</w:t>
      </w:r>
      <w:r w:rsidR="009F5176" w:rsidRPr="429F2960">
        <w:rPr>
          <w:rFonts w:cstheme="minorBidi"/>
        </w:rPr>
        <w:t>)</w:t>
      </w:r>
    </w:p>
    <w:p w14:paraId="503881A4" w14:textId="03E07F4F" w:rsidR="00E37CE0" w:rsidRDefault="009F5176" w:rsidP="00120D26">
      <w:pPr>
        <w:pStyle w:val="ListParagraph"/>
        <w:numPr>
          <w:ilvl w:val="0"/>
          <w:numId w:val="36"/>
        </w:numPr>
        <w:rPr>
          <w:rFonts w:cstheme="minorHAnsi"/>
        </w:rPr>
      </w:pPr>
      <w:r w:rsidRPr="429F2960">
        <w:rPr>
          <w:rFonts w:cstheme="minorBidi"/>
        </w:rPr>
        <w:t>Recognised health and safety qualification</w:t>
      </w:r>
      <w:r w:rsidR="00D72705" w:rsidRPr="429F2960">
        <w:rPr>
          <w:rFonts w:cstheme="minorBidi"/>
        </w:rPr>
        <w:t>.</w:t>
      </w:r>
      <w:r w:rsidRPr="429F2960">
        <w:rPr>
          <w:rFonts w:cstheme="minorBidi"/>
        </w:rPr>
        <w:t xml:space="preserve"> (</w:t>
      </w:r>
      <w:r w:rsidR="00D72705" w:rsidRPr="429F2960">
        <w:rPr>
          <w:rFonts w:cstheme="minorBidi"/>
        </w:rPr>
        <w:t>D</w:t>
      </w:r>
      <w:r w:rsidRPr="429F2960">
        <w:rPr>
          <w:rFonts w:cstheme="minorBidi"/>
        </w:rPr>
        <w:t>esirable)</w:t>
      </w:r>
    </w:p>
    <w:p w14:paraId="7D4D4A95" w14:textId="77777777" w:rsidR="00D72705" w:rsidRPr="00D72705" w:rsidRDefault="00D72705" w:rsidP="00854129">
      <w:pPr>
        <w:rPr>
          <w:rFonts w:cstheme="minorHAnsi"/>
        </w:rPr>
      </w:pPr>
    </w:p>
    <w:p w14:paraId="7C65C426" w14:textId="225FCC97" w:rsidR="00635F67" w:rsidRDefault="00AF2778" w:rsidP="00854129">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27419777" w14:textId="77777777" w:rsidR="009F5176" w:rsidRPr="009F5176" w:rsidRDefault="009F5176" w:rsidP="00120D26">
      <w:pPr>
        <w:pStyle w:val="ListParagraph"/>
        <w:numPr>
          <w:ilvl w:val="0"/>
          <w:numId w:val="36"/>
        </w:numPr>
        <w:rPr>
          <w:rFonts w:cs="Arial"/>
          <w:bCs/>
          <w:szCs w:val="24"/>
        </w:rPr>
      </w:pPr>
      <w:bookmarkStart w:id="1" w:name="_Hlk152320272"/>
      <w:r w:rsidRPr="429F2960">
        <w:rPr>
          <w:rFonts w:cs="Arial"/>
        </w:rPr>
        <w:t>Ability to understand differing team cultures and promote a positive work environment by upholding the organisational values and behaviours.</w:t>
      </w:r>
    </w:p>
    <w:p w14:paraId="1A5C7D2F" w14:textId="77777777" w:rsidR="009F5176" w:rsidRPr="009F5176" w:rsidRDefault="009F5176" w:rsidP="00120D26">
      <w:pPr>
        <w:pStyle w:val="ListParagraph"/>
        <w:numPr>
          <w:ilvl w:val="0"/>
          <w:numId w:val="36"/>
        </w:numPr>
        <w:rPr>
          <w:rFonts w:cs="Arial"/>
          <w:bCs/>
          <w:szCs w:val="24"/>
        </w:rPr>
      </w:pPr>
      <w:r w:rsidRPr="429F2960">
        <w:rPr>
          <w:rFonts w:cs="Arial"/>
        </w:rPr>
        <w:t>Champion equality, diversity and inclusion and employee health, safety and wellbeing.</w:t>
      </w:r>
    </w:p>
    <w:bookmarkEnd w:id="1"/>
    <w:p w14:paraId="693B3C74" w14:textId="77777777" w:rsidR="009F5176" w:rsidRPr="009F5176" w:rsidRDefault="009F5176" w:rsidP="00120D26">
      <w:pPr>
        <w:pStyle w:val="ListParagraph"/>
        <w:numPr>
          <w:ilvl w:val="0"/>
          <w:numId w:val="36"/>
        </w:numPr>
        <w:rPr>
          <w:rFonts w:cs="Arial"/>
          <w:bCs/>
          <w:szCs w:val="24"/>
        </w:rPr>
      </w:pPr>
      <w:r w:rsidRPr="429F2960">
        <w:rPr>
          <w:rFonts w:cs="Arial"/>
        </w:rPr>
        <w:t>Ability to engage, influence, enable and motivate others both within the organisation and externally.</w:t>
      </w:r>
    </w:p>
    <w:p w14:paraId="208B19D1" w14:textId="77777777" w:rsidR="009F5176" w:rsidRPr="009F5176" w:rsidRDefault="009F5176" w:rsidP="00120D26">
      <w:pPr>
        <w:pStyle w:val="ListParagraph"/>
        <w:numPr>
          <w:ilvl w:val="0"/>
          <w:numId w:val="36"/>
        </w:numPr>
        <w:rPr>
          <w:rFonts w:cs="Arial"/>
          <w:bCs/>
          <w:szCs w:val="24"/>
        </w:rPr>
      </w:pPr>
      <w:r w:rsidRPr="429F2960">
        <w:rPr>
          <w:rFonts w:cs="Arial"/>
        </w:rPr>
        <w:t>Demonstrates excellent analytic/problem solving skills.</w:t>
      </w:r>
    </w:p>
    <w:p w14:paraId="136A1B14" w14:textId="77777777" w:rsidR="009F5176" w:rsidRPr="009F5176" w:rsidRDefault="009F5176" w:rsidP="00120D26">
      <w:pPr>
        <w:pStyle w:val="ListParagraph"/>
        <w:numPr>
          <w:ilvl w:val="0"/>
          <w:numId w:val="36"/>
        </w:numPr>
        <w:rPr>
          <w:rFonts w:cs="Arial"/>
          <w:bCs/>
          <w:szCs w:val="24"/>
        </w:rPr>
      </w:pPr>
      <w:r w:rsidRPr="429F2960">
        <w:rPr>
          <w:rFonts w:cs="Arial"/>
        </w:rPr>
        <w:lastRenderedPageBreak/>
        <w:t>Co-ordinates many tasks simultaneously and maintains a high degree of accuracy and attention to detail.</w:t>
      </w:r>
    </w:p>
    <w:p w14:paraId="689D91EC" w14:textId="77777777" w:rsidR="009F5176" w:rsidRPr="009F5176" w:rsidRDefault="009F5176" w:rsidP="00120D26">
      <w:pPr>
        <w:pStyle w:val="ListParagraph"/>
        <w:numPr>
          <w:ilvl w:val="0"/>
          <w:numId w:val="36"/>
        </w:numPr>
        <w:rPr>
          <w:rFonts w:cs="Arial"/>
          <w:bCs/>
          <w:szCs w:val="24"/>
        </w:rPr>
      </w:pPr>
      <w:r w:rsidRPr="429F2960">
        <w:rPr>
          <w:rFonts w:cs="Arial"/>
        </w:rPr>
        <w:t xml:space="preserve">Manages personal effectiveness by managing emotions in the face of pressure, setbacks or when dealing with provocative situations. </w:t>
      </w:r>
    </w:p>
    <w:p w14:paraId="7FF40BC2" w14:textId="77777777" w:rsidR="009F5176" w:rsidRPr="009F5176" w:rsidRDefault="009F5176" w:rsidP="00120D26">
      <w:pPr>
        <w:pStyle w:val="ListParagraph"/>
        <w:numPr>
          <w:ilvl w:val="0"/>
          <w:numId w:val="36"/>
        </w:numPr>
        <w:rPr>
          <w:rFonts w:cs="Arial"/>
          <w:bCs/>
          <w:szCs w:val="24"/>
        </w:rPr>
      </w:pPr>
      <w:r w:rsidRPr="429F2960">
        <w:rPr>
          <w:rFonts w:cs="Arial"/>
        </w:rPr>
        <w:t>Maintains a calm, confident, controlled, and focused attitude in highly challenging situations.</w:t>
      </w:r>
    </w:p>
    <w:p w14:paraId="50740970" w14:textId="77777777" w:rsidR="009F5176" w:rsidRPr="009F5176" w:rsidRDefault="009F5176" w:rsidP="00120D26">
      <w:pPr>
        <w:pStyle w:val="ListParagraph"/>
        <w:numPr>
          <w:ilvl w:val="0"/>
          <w:numId w:val="36"/>
        </w:numPr>
        <w:rPr>
          <w:rFonts w:cs="Arial"/>
          <w:bCs/>
          <w:szCs w:val="24"/>
        </w:rPr>
      </w:pPr>
      <w:r w:rsidRPr="429F2960">
        <w:rPr>
          <w:rFonts w:cs="Arial"/>
        </w:rPr>
        <w:t xml:space="preserve">Excellent interpersonal skills. </w:t>
      </w:r>
    </w:p>
    <w:p w14:paraId="0E9AE030" w14:textId="77777777" w:rsidR="009F5176" w:rsidRPr="009F5176" w:rsidRDefault="009F5176" w:rsidP="00120D26">
      <w:pPr>
        <w:pStyle w:val="ListParagraph"/>
        <w:numPr>
          <w:ilvl w:val="0"/>
          <w:numId w:val="36"/>
        </w:numPr>
        <w:rPr>
          <w:rFonts w:cs="Arial"/>
          <w:bCs/>
          <w:szCs w:val="24"/>
        </w:rPr>
      </w:pPr>
      <w:r w:rsidRPr="429F2960">
        <w:rPr>
          <w:rFonts w:cs="Arial"/>
        </w:rPr>
        <w:t>Excellent listening skills; speaks and writes clearly and concisely with good command of English.</w:t>
      </w:r>
    </w:p>
    <w:p w14:paraId="66974463" w14:textId="77777777" w:rsidR="009F5176" w:rsidRPr="009F5176" w:rsidRDefault="009F5176" w:rsidP="00120D26">
      <w:pPr>
        <w:pStyle w:val="ListParagraph"/>
        <w:numPr>
          <w:ilvl w:val="0"/>
          <w:numId w:val="36"/>
        </w:numPr>
        <w:rPr>
          <w:rFonts w:cs="Arial"/>
          <w:bCs/>
          <w:szCs w:val="24"/>
        </w:rPr>
      </w:pPr>
      <w:r w:rsidRPr="429F2960">
        <w:rPr>
          <w:rFonts w:cs="Arial"/>
        </w:rPr>
        <w:t xml:space="preserve">Committed to excellence and continuous improvement. </w:t>
      </w:r>
    </w:p>
    <w:p w14:paraId="54277796" w14:textId="77777777" w:rsidR="009F5176" w:rsidRPr="009F5176" w:rsidRDefault="009F5176" w:rsidP="00120D26">
      <w:pPr>
        <w:pStyle w:val="ListParagraph"/>
        <w:numPr>
          <w:ilvl w:val="0"/>
          <w:numId w:val="36"/>
        </w:numPr>
        <w:rPr>
          <w:rFonts w:cs="Arial"/>
          <w:bCs/>
          <w:szCs w:val="24"/>
        </w:rPr>
      </w:pPr>
      <w:r w:rsidRPr="429F2960">
        <w:rPr>
          <w:rFonts w:cs="Arial"/>
        </w:rPr>
        <w:t>Manage and maintain an active awareness of the environment to promote safe and effective working.</w:t>
      </w:r>
    </w:p>
    <w:p w14:paraId="0923855F" w14:textId="77777777" w:rsidR="009F5176" w:rsidRPr="009F5176" w:rsidRDefault="009F5176" w:rsidP="00120D26">
      <w:pPr>
        <w:pStyle w:val="ListParagraph"/>
        <w:numPr>
          <w:ilvl w:val="0"/>
          <w:numId w:val="36"/>
        </w:numPr>
        <w:rPr>
          <w:rFonts w:cs="Arial"/>
          <w:bCs/>
          <w:szCs w:val="24"/>
        </w:rPr>
      </w:pPr>
      <w:r w:rsidRPr="429F2960">
        <w:rPr>
          <w:rFonts w:cs="Arial"/>
        </w:rPr>
        <w:t>Demonstrable commitment to continuous professional development</w:t>
      </w:r>
    </w:p>
    <w:p w14:paraId="30E7B487" w14:textId="5094B2FE" w:rsidR="001B600C" w:rsidRPr="00F24FA7" w:rsidRDefault="001B600C" w:rsidP="00854129">
      <w:pPr>
        <w:rPr>
          <w:rFonts w:cs="Arial"/>
          <w:szCs w:val="24"/>
        </w:rPr>
      </w:pPr>
    </w:p>
    <w:p w14:paraId="440570CA" w14:textId="77777777" w:rsidR="001B600C" w:rsidRPr="00F24FA7" w:rsidRDefault="00C5560A" w:rsidP="00854129">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752004A2" w14:textId="77777777" w:rsidR="009F5176" w:rsidRPr="009F5176" w:rsidRDefault="009F5176" w:rsidP="00120D26">
      <w:pPr>
        <w:pStyle w:val="ListParagraph"/>
        <w:numPr>
          <w:ilvl w:val="0"/>
          <w:numId w:val="36"/>
        </w:numPr>
        <w:rPr>
          <w:rFonts w:cstheme="minorHAnsi"/>
        </w:rPr>
      </w:pPr>
      <w:r w:rsidRPr="429F2960">
        <w:rPr>
          <w:rFonts w:cstheme="minorBidi"/>
        </w:rPr>
        <w:t>Proven ability to work within a highly pressured, risk centred environment whilst making effective decisions and delegating appropriately.</w:t>
      </w:r>
    </w:p>
    <w:p w14:paraId="685EAFE4" w14:textId="77777777" w:rsidR="009F5176" w:rsidRPr="0045420A" w:rsidRDefault="009F5176" w:rsidP="00120D26">
      <w:pPr>
        <w:pStyle w:val="ListParagraph"/>
        <w:numPr>
          <w:ilvl w:val="0"/>
          <w:numId w:val="36"/>
        </w:numPr>
      </w:pPr>
      <w:r>
        <w:t>Experience of providing a high quality, professional service to customers, taking ownership of enquiries and finding solutions.</w:t>
      </w:r>
    </w:p>
    <w:p w14:paraId="138EA41C" w14:textId="77777777" w:rsidR="009F5176" w:rsidRPr="0045420A" w:rsidRDefault="009F5176" w:rsidP="00120D26">
      <w:pPr>
        <w:pStyle w:val="ListParagraph"/>
        <w:numPr>
          <w:ilvl w:val="0"/>
          <w:numId w:val="36"/>
        </w:numPr>
      </w:pPr>
      <w:r>
        <w:t>Experience of delivering a high standard of customer care to manage customer and service expectations.</w:t>
      </w:r>
    </w:p>
    <w:p w14:paraId="623A7753" w14:textId="77777777" w:rsidR="009F5176" w:rsidRPr="009F5176" w:rsidRDefault="009F5176" w:rsidP="00120D26">
      <w:pPr>
        <w:pStyle w:val="ListParagraph"/>
        <w:numPr>
          <w:ilvl w:val="0"/>
          <w:numId w:val="36"/>
        </w:numPr>
        <w:rPr>
          <w:rFonts w:cstheme="minorHAnsi"/>
        </w:rPr>
      </w:pPr>
      <w:r>
        <w:t>Experienced in the use of ICT Command and Control systems including Radio communications.</w:t>
      </w:r>
    </w:p>
    <w:p w14:paraId="78008AFC" w14:textId="77777777" w:rsidR="009F5176" w:rsidRPr="009F5176" w:rsidRDefault="009F5176" w:rsidP="00120D26">
      <w:pPr>
        <w:pStyle w:val="ListParagraph"/>
        <w:numPr>
          <w:ilvl w:val="0"/>
          <w:numId w:val="36"/>
        </w:numPr>
        <w:rPr>
          <w:rFonts w:cstheme="minorHAnsi"/>
        </w:rPr>
      </w:pPr>
      <w:r w:rsidRPr="429F2960">
        <w:rPr>
          <w:rFonts w:cstheme="minorBidi"/>
        </w:rPr>
        <w:t>Experience of managing resources efficiently and effectively monitoring and maintaining the required standards.</w:t>
      </w:r>
    </w:p>
    <w:p w14:paraId="47E0CB99" w14:textId="77777777" w:rsidR="009F5176" w:rsidRPr="009F5176" w:rsidRDefault="009F5176" w:rsidP="00120D26">
      <w:pPr>
        <w:pStyle w:val="ListParagraph"/>
        <w:numPr>
          <w:ilvl w:val="0"/>
          <w:numId w:val="36"/>
        </w:numPr>
        <w:rPr>
          <w:rFonts w:cstheme="minorHAnsi"/>
        </w:rPr>
      </w:pPr>
      <w:r w:rsidRPr="429F2960">
        <w:rPr>
          <w:rFonts w:cstheme="minorBidi"/>
        </w:rPr>
        <w:t>Experience of engagement with partners or groups.</w:t>
      </w:r>
    </w:p>
    <w:p w14:paraId="15EF95B6" w14:textId="77777777" w:rsidR="009F5176" w:rsidRPr="009F5176" w:rsidRDefault="009F5176" w:rsidP="00120D26">
      <w:pPr>
        <w:pStyle w:val="ListParagraph"/>
        <w:numPr>
          <w:ilvl w:val="0"/>
          <w:numId w:val="36"/>
        </w:numPr>
        <w:rPr>
          <w:rFonts w:cstheme="minorHAnsi"/>
        </w:rPr>
      </w:pPr>
      <w:r w:rsidRPr="429F2960">
        <w:rPr>
          <w:rFonts w:cstheme="minorBidi"/>
        </w:rPr>
        <w:t>Proven ability in implementing policy and clear awareness and commitment to Service objectives.</w:t>
      </w:r>
    </w:p>
    <w:p w14:paraId="234F1487" w14:textId="77777777" w:rsidR="009F5176" w:rsidRPr="009F5176" w:rsidRDefault="009F5176" w:rsidP="00120D26">
      <w:pPr>
        <w:pStyle w:val="ListParagraph"/>
        <w:numPr>
          <w:ilvl w:val="0"/>
          <w:numId w:val="36"/>
        </w:numPr>
        <w:rPr>
          <w:rFonts w:cstheme="minorHAnsi"/>
        </w:rPr>
      </w:pPr>
      <w:r w:rsidRPr="429F2960">
        <w:rPr>
          <w:rFonts w:cstheme="minorBidi"/>
        </w:rPr>
        <w:t>Experience of implementing and ensuring adherence to equality, diversity, and inclusion; training and education; health, safety, and wellbeing; and values and behaviours.</w:t>
      </w:r>
    </w:p>
    <w:p w14:paraId="2BD3355E" w14:textId="77777777" w:rsidR="009F5176" w:rsidRPr="009F5176" w:rsidRDefault="009F5176" w:rsidP="00120D26">
      <w:pPr>
        <w:pStyle w:val="ListParagraph"/>
        <w:numPr>
          <w:ilvl w:val="0"/>
          <w:numId w:val="36"/>
        </w:numPr>
        <w:rPr>
          <w:rFonts w:cstheme="minorHAnsi"/>
        </w:rPr>
      </w:pPr>
      <w:r w:rsidRPr="429F2960">
        <w:rPr>
          <w:rFonts w:cstheme="minorBidi"/>
        </w:rPr>
        <w:t>Experience of supporting the development of teams and individuals.</w:t>
      </w:r>
    </w:p>
    <w:p w14:paraId="60B32512" w14:textId="77777777" w:rsidR="009F5176" w:rsidRPr="009F5176" w:rsidRDefault="009F5176" w:rsidP="00120D26">
      <w:pPr>
        <w:pStyle w:val="ListParagraph"/>
        <w:numPr>
          <w:ilvl w:val="0"/>
          <w:numId w:val="36"/>
        </w:numPr>
        <w:rPr>
          <w:rFonts w:cstheme="minorHAnsi"/>
        </w:rPr>
      </w:pPr>
      <w:r w:rsidRPr="429F2960">
        <w:rPr>
          <w:rFonts w:cstheme="minorBidi"/>
        </w:rPr>
        <w:t>Experience of leading the work of teams and individuals to achieve organisational objectives.</w:t>
      </w:r>
    </w:p>
    <w:p w14:paraId="53A22025" w14:textId="77777777" w:rsidR="009F5176" w:rsidRPr="009F5176" w:rsidRDefault="009F5176" w:rsidP="00120D26">
      <w:pPr>
        <w:pStyle w:val="ListParagraph"/>
        <w:numPr>
          <w:ilvl w:val="0"/>
          <w:numId w:val="36"/>
        </w:numPr>
        <w:rPr>
          <w:rFonts w:cstheme="minorHAnsi"/>
        </w:rPr>
      </w:pPr>
      <w:r w:rsidRPr="429F2960">
        <w:rPr>
          <w:rFonts w:cstheme="minorBidi"/>
        </w:rPr>
        <w:t>Experience of resource management and contingency planning.</w:t>
      </w:r>
    </w:p>
    <w:p w14:paraId="678FF6AB" w14:textId="01EC146C" w:rsidR="00CC1A18" w:rsidRDefault="009F5176" w:rsidP="00120D26">
      <w:pPr>
        <w:pStyle w:val="ListParagraph"/>
        <w:numPr>
          <w:ilvl w:val="0"/>
          <w:numId w:val="36"/>
        </w:numPr>
        <w:rPr>
          <w:rFonts w:cstheme="minorHAnsi"/>
        </w:rPr>
      </w:pPr>
      <w:r w:rsidRPr="429F2960">
        <w:rPr>
          <w:rFonts w:cstheme="minorBidi"/>
        </w:rPr>
        <w:t>Experience of managing workloads and projects.</w:t>
      </w:r>
    </w:p>
    <w:p w14:paraId="53532000" w14:textId="77777777" w:rsidR="00D72705" w:rsidRPr="00D72705" w:rsidRDefault="00D72705" w:rsidP="00854129">
      <w:pPr>
        <w:rPr>
          <w:rFonts w:cstheme="minorHAnsi"/>
        </w:rPr>
      </w:pPr>
    </w:p>
    <w:p w14:paraId="22D47C48" w14:textId="77777777" w:rsidR="009F5176" w:rsidRDefault="009F5176" w:rsidP="00854129">
      <w:pPr>
        <w:rPr>
          <w:rFonts w:cs="Arial"/>
          <w:b/>
          <w:bCs/>
        </w:rPr>
      </w:pPr>
      <w:r w:rsidRPr="00BA0E3E">
        <w:rPr>
          <w:rFonts w:cs="Arial"/>
          <w:b/>
          <w:bCs/>
        </w:rPr>
        <w:t>Rolemap of National Occupational Standards</w:t>
      </w:r>
    </w:p>
    <w:p w14:paraId="2E0F8155" w14:textId="77777777" w:rsidR="009F5176" w:rsidRPr="00D41F61" w:rsidRDefault="009F5176" w:rsidP="00854129">
      <w:pPr>
        <w:rPr>
          <w:rFonts w:cstheme="minorHAnsi"/>
        </w:rPr>
      </w:pPr>
      <w:r w:rsidRPr="00D41F61">
        <w:rPr>
          <w:rFonts w:cstheme="minorHAnsi"/>
        </w:rPr>
        <w:t xml:space="preserve">In addition to the general qualities required of a function manager, the post holder is subject to some aspect of the Fire and Rescue Service </w:t>
      </w:r>
      <w:r w:rsidRPr="00C44292">
        <w:rPr>
          <w:rFonts w:cstheme="minorHAnsi"/>
        </w:rPr>
        <w:t>Supervisory</w:t>
      </w:r>
      <w:r w:rsidRPr="00D41F61">
        <w:rPr>
          <w:rFonts w:cstheme="minorHAnsi"/>
        </w:rPr>
        <w:t xml:space="preserve"> Manager Role Map. You will be expected to evidence that you are competent when judged against this role map and maintain that competence through continuing professional development.</w:t>
      </w:r>
    </w:p>
    <w:p w14:paraId="23E1633C" w14:textId="77777777" w:rsidR="009F5176" w:rsidRPr="001A53BC" w:rsidRDefault="009F5176" w:rsidP="003F1507">
      <w:pPr>
        <w:jc w:val="both"/>
        <w:rPr>
          <w:rFonts w:cs="Arial"/>
          <w:b/>
          <w:bCs/>
          <w:u w:val="single"/>
        </w:rPr>
      </w:pPr>
    </w:p>
    <w:p w14:paraId="18A8C7F8" w14:textId="77777777" w:rsidR="009F5176" w:rsidRPr="00D5580F" w:rsidRDefault="009F5176" w:rsidP="003F1507">
      <w:pPr>
        <w:pStyle w:val="ListParagraph"/>
        <w:numPr>
          <w:ilvl w:val="0"/>
          <w:numId w:val="40"/>
        </w:numPr>
        <w:jc w:val="both"/>
        <w:rPr>
          <w:rFonts w:cstheme="minorHAnsi"/>
          <w:bCs/>
        </w:rPr>
      </w:pPr>
      <w:r w:rsidRPr="00D5580F">
        <w:rPr>
          <w:rFonts w:cstheme="minorHAnsi"/>
          <w:bCs/>
        </w:rPr>
        <w:t>Lead the work of teams and individuals</w:t>
      </w:r>
      <w:r w:rsidRPr="00D5580F">
        <w:rPr>
          <w:rFonts w:cstheme="minorHAnsi"/>
          <w:bCs/>
        </w:rPr>
        <w:tab/>
      </w:r>
      <w:r w:rsidRPr="00D5580F">
        <w:rPr>
          <w:rFonts w:cstheme="minorHAnsi"/>
          <w:bCs/>
        </w:rPr>
        <w:tab/>
      </w:r>
      <w:r w:rsidRPr="00D5580F">
        <w:rPr>
          <w:rFonts w:cstheme="minorHAnsi"/>
          <w:bCs/>
        </w:rPr>
        <w:tab/>
      </w:r>
      <w:r w:rsidRPr="00D5580F">
        <w:rPr>
          <w:rFonts w:cstheme="minorHAnsi"/>
          <w:bCs/>
        </w:rPr>
        <w:tab/>
      </w:r>
      <w:r w:rsidRPr="00D5580F">
        <w:rPr>
          <w:rFonts w:cstheme="minorHAnsi"/>
          <w:bCs/>
        </w:rPr>
        <w:tab/>
        <w:t>WM1</w:t>
      </w:r>
    </w:p>
    <w:p w14:paraId="1E0C4066" w14:textId="77777777" w:rsidR="009F5176" w:rsidRPr="00D5580F" w:rsidRDefault="009F5176" w:rsidP="003F1507">
      <w:pPr>
        <w:pStyle w:val="ListParagraph"/>
        <w:numPr>
          <w:ilvl w:val="0"/>
          <w:numId w:val="40"/>
        </w:numPr>
        <w:jc w:val="both"/>
        <w:rPr>
          <w:rFonts w:cstheme="minorHAnsi"/>
        </w:rPr>
      </w:pPr>
      <w:r w:rsidRPr="00D5580F">
        <w:rPr>
          <w:rFonts w:cstheme="minorHAnsi"/>
        </w:rPr>
        <w:t>Maintain activities to meet requirements</w:t>
      </w:r>
      <w:r w:rsidRPr="00D5580F">
        <w:rPr>
          <w:rFonts w:cstheme="minorHAnsi"/>
        </w:rPr>
        <w:tab/>
      </w:r>
      <w:r w:rsidRPr="00D5580F">
        <w:rPr>
          <w:rFonts w:cstheme="minorHAnsi"/>
        </w:rPr>
        <w:tab/>
      </w:r>
      <w:r w:rsidRPr="00D5580F">
        <w:rPr>
          <w:rFonts w:cstheme="minorHAnsi"/>
        </w:rPr>
        <w:tab/>
      </w:r>
      <w:r w:rsidRPr="00D5580F">
        <w:rPr>
          <w:rFonts w:cstheme="minorHAnsi"/>
        </w:rPr>
        <w:tab/>
      </w:r>
      <w:r w:rsidRPr="00D5580F">
        <w:rPr>
          <w:rFonts w:cstheme="minorHAnsi"/>
        </w:rPr>
        <w:tab/>
        <w:t>WM2</w:t>
      </w:r>
    </w:p>
    <w:p w14:paraId="570F5196" w14:textId="77777777" w:rsidR="009F5176" w:rsidRPr="00D5580F" w:rsidRDefault="009F5176" w:rsidP="003F1507">
      <w:pPr>
        <w:pStyle w:val="ListParagraph"/>
        <w:numPr>
          <w:ilvl w:val="0"/>
          <w:numId w:val="40"/>
        </w:numPr>
        <w:jc w:val="both"/>
        <w:rPr>
          <w:rFonts w:cstheme="minorHAnsi"/>
        </w:rPr>
      </w:pPr>
      <w:r w:rsidRPr="00D5580F">
        <w:rPr>
          <w:rFonts w:cstheme="minorHAnsi"/>
        </w:rPr>
        <w:t>Manager information for action</w:t>
      </w:r>
      <w:r w:rsidRPr="00D5580F">
        <w:rPr>
          <w:rFonts w:cstheme="minorHAnsi"/>
        </w:rPr>
        <w:tab/>
      </w:r>
      <w:r w:rsidRPr="00D5580F">
        <w:rPr>
          <w:rFonts w:cstheme="minorHAnsi"/>
        </w:rPr>
        <w:tab/>
      </w:r>
      <w:r w:rsidRPr="00D5580F">
        <w:rPr>
          <w:rFonts w:cstheme="minorHAnsi"/>
        </w:rPr>
        <w:tab/>
      </w:r>
      <w:r w:rsidRPr="00D5580F">
        <w:rPr>
          <w:rFonts w:cstheme="minorHAnsi"/>
        </w:rPr>
        <w:tab/>
      </w:r>
      <w:r w:rsidRPr="00D5580F">
        <w:rPr>
          <w:rFonts w:cstheme="minorHAnsi"/>
        </w:rPr>
        <w:tab/>
      </w:r>
      <w:r w:rsidRPr="00D5580F">
        <w:rPr>
          <w:rFonts w:cstheme="minorHAnsi"/>
        </w:rPr>
        <w:tab/>
        <w:t>WM3</w:t>
      </w:r>
    </w:p>
    <w:p w14:paraId="01B9BABE" w14:textId="77777777" w:rsidR="009F5176" w:rsidRPr="00D5580F" w:rsidRDefault="009F5176" w:rsidP="003F1507">
      <w:pPr>
        <w:pStyle w:val="ListParagraph"/>
        <w:numPr>
          <w:ilvl w:val="0"/>
          <w:numId w:val="40"/>
        </w:numPr>
        <w:jc w:val="both"/>
        <w:rPr>
          <w:rFonts w:cstheme="minorHAnsi"/>
        </w:rPr>
      </w:pPr>
      <w:r w:rsidRPr="00D5580F">
        <w:rPr>
          <w:rFonts w:cstheme="minorHAnsi"/>
        </w:rPr>
        <w:t>Take responsibility for effective performance</w:t>
      </w:r>
      <w:r w:rsidRPr="00D5580F">
        <w:rPr>
          <w:rFonts w:cstheme="minorHAnsi"/>
        </w:rPr>
        <w:tab/>
      </w:r>
      <w:r w:rsidRPr="00D5580F">
        <w:rPr>
          <w:rFonts w:cstheme="minorHAnsi"/>
        </w:rPr>
        <w:tab/>
      </w:r>
      <w:r w:rsidRPr="00D5580F">
        <w:rPr>
          <w:rFonts w:cstheme="minorHAnsi"/>
        </w:rPr>
        <w:tab/>
      </w:r>
      <w:r w:rsidRPr="00D5580F">
        <w:rPr>
          <w:rFonts w:cstheme="minorHAnsi"/>
        </w:rPr>
        <w:tab/>
        <w:t>WM4</w:t>
      </w:r>
    </w:p>
    <w:p w14:paraId="4D3DB6EE" w14:textId="77777777" w:rsidR="009F5176" w:rsidRPr="00D5580F" w:rsidRDefault="009F5176" w:rsidP="003F1507">
      <w:pPr>
        <w:pStyle w:val="ListParagraph"/>
        <w:numPr>
          <w:ilvl w:val="0"/>
          <w:numId w:val="40"/>
        </w:numPr>
        <w:jc w:val="both"/>
        <w:rPr>
          <w:rFonts w:cstheme="minorHAnsi"/>
        </w:rPr>
      </w:pPr>
      <w:r w:rsidRPr="00D5580F">
        <w:rPr>
          <w:rFonts w:cstheme="minorHAnsi"/>
        </w:rPr>
        <w:t>Support the development of teams and individuals</w:t>
      </w:r>
      <w:r w:rsidRPr="00D5580F">
        <w:rPr>
          <w:rFonts w:cstheme="minorHAnsi"/>
        </w:rPr>
        <w:tab/>
      </w:r>
      <w:r w:rsidRPr="00D5580F">
        <w:rPr>
          <w:rFonts w:cstheme="minorHAnsi"/>
        </w:rPr>
        <w:tab/>
      </w:r>
      <w:r w:rsidRPr="00D5580F">
        <w:rPr>
          <w:rFonts w:cstheme="minorHAnsi"/>
        </w:rPr>
        <w:tab/>
      </w:r>
      <w:r w:rsidRPr="00D5580F">
        <w:rPr>
          <w:rFonts w:cstheme="minorHAnsi"/>
        </w:rPr>
        <w:tab/>
        <w:t>WM5</w:t>
      </w:r>
    </w:p>
    <w:p w14:paraId="539FB33C" w14:textId="77777777" w:rsidR="009F5176" w:rsidRPr="00D5580F" w:rsidRDefault="009F5176" w:rsidP="003F1507">
      <w:pPr>
        <w:pStyle w:val="ListParagraph"/>
        <w:numPr>
          <w:ilvl w:val="0"/>
          <w:numId w:val="40"/>
        </w:numPr>
        <w:jc w:val="both"/>
        <w:rPr>
          <w:rFonts w:cstheme="minorHAnsi"/>
        </w:rPr>
      </w:pPr>
      <w:r w:rsidRPr="00D5580F">
        <w:rPr>
          <w:rFonts w:cstheme="minorHAnsi"/>
        </w:rPr>
        <w:t>Investigate and report on events to inform future practice</w:t>
      </w:r>
      <w:r w:rsidRPr="00D5580F">
        <w:rPr>
          <w:rFonts w:cstheme="minorHAnsi"/>
        </w:rPr>
        <w:tab/>
      </w:r>
      <w:r w:rsidRPr="00D5580F">
        <w:rPr>
          <w:rFonts w:cstheme="minorHAnsi"/>
        </w:rPr>
        <w:tab/>
      </w:r>
      <w:r w:rsidRPr="00D5580F">
        <w:rPr>
          <w:rFonts w:cstheme="minorHAnsi"/>
        </w:rPr>
        <w:tab/>
        <w:t>WM6</w:t>
      </w:r>
    </w:p>
    <w:p w14:paraId="30ABEF6C" w14:textId="77777777" w:rsidR="009F5176" w:rsidRPr="00D5580F" w:rsidRDefault="009F5176" w:rsidP="003F1507">
      <w:pPr>
        <w:pStyle w:val="ListParagraph"/>
        <w:numPr>
          <w:ilvl w:val="0"/>
          <w:numId w:val="40"/>
        </w:numPr>
        <w:jc w:val="both"/>
        <w:rPr>
          <w:rFonts w:cstheme="minorHAnsi"/>
        </w:rPr>
      </w:pPr>
      <w:r w:rsidRPr="00D5580F">
        <w:rPr>
          <w:rFonts w:cstheme="minorHAnsi"/>
        </w:rPr>
        <w:lastRenderedPageBreak/>
        <w:t>Lead and support control operations to resolve operational incidents</w:t>
      </w:r>
      <w:r w:rsidRPr="00D5580F">
        <w:rPr>
          <w:rFonts w:cstheme="minorHAnsi"/>
        </w:rPr>
        <w:tab/>
        <w:t>WM8</w:t>
      </w:r>
      <w:r w:rsidRPr="00D5580F">
        <w:rPr>
          <w:rFonts w:cstheme="minorHAnsi"/>
        </w:rPr>
        <w:tab/>
      </w:r>
      <w:r w:rsidRPr="00D5580F">
        <w:rPr>
          <w:rFonts w:cstheme="minorHAnsi"/>
        </w:rPr>
        <w:tab/>
      </w:r>
    </w:p>
    <w:p w14:paraId="4F0CC7EB" w14:textId="77777777" w:rsidR="009F5176" w:rsidRPr="00D5580F" w:rsidRDefault="009F5176" w:rsidP="003F1507">
      <w:pPr>
        <w:pStyle w:val="ListParagraph"/>
        <w:numPr>
          <w:ilvl w:val="0"/>
          <w:numId w:val="40"/>
        </w:numPr>
        <w:jc w:val="both"/>
        <w:rPr>
          <w:rFonts w:cstheme="minorHAnsi"/>
        </w:rPr>
      </w:pPr>
      <w:r w:rsidRPr="00D5580F">
        <w:rPr>
          <w:rFonts w:cstheme="minorHAnsi"/>
        </w:rPr>
        <w:t>Support the efficient use of resources</w:t>
      </w:r>
      <w:r w:rsidRPr="00D5580F">
        <w:rPr>
          <w:rFonts w:cstheme="minorHAnsi"/>
        </w:rPr>
        <w:tab/>
      </w:r>
      <w:r w:rsidRPr="00D5580F">
        <w:rPr>
          <w:rFonts w:cstheme="minorHAnsi"/>
        </w:rPr>
        <w:tab/>
      </w:r>
      <w:r w:rsidRPr="00D5580F">
        <w:rPr>
          <w:rFonts w:cstheme="minorHAnsi"/>
        </w:rPr>
        <w:tab/>
      </w:r>
      <w:r w:rsidRPr="00D5580F">
        <w:rPr>
          <w:rFonts w:cstheme="minorHAnsi"/>
        </w:rPr>
        <w:tab/>
      </w:r>
      <w:r w:rsidRPr="00D5580F">
        <w:rPr>
          <w:rFonts w:cstheme="minorHAnsi"/>
        </w:rPr>
        <w:tab/>
        <w:t>WM9</w:t>
      </w:r>
      <w:r w:rsidRPr="00D5580F">
        <w:rPr>
          <w:rFonts w:cstheme="minorHAnsi"/>
        </w:rPr>
        <w:tab/>
      </w:r>
    </w:p>
    <w:p w14:paraId="385E595D" w14:textId="77777777" w:rsidR="009F5176" w:rsidRPr="00D5580F" w:rsidRDefault="009F5176" w:rsidP="003F1507">
      <w:pPr>
        <w:pStyle w:val="ListParagraph"/>
        <w:numPr>
          <w:ilvl w:val="0"/>
          <w:numId w:val="40"/>
        </w:numPr>
        <w:jc w:val="both"/>
        <w:rPr>
          <w:rFonts w:cstheme="minorHAnsi"/>
        </w:rPr>
      </w:pPr>
      <w:r w:rsidRPr="00D5580F">
        <w:rPr>
          <w:rFonts w:cstheme="minorHAnsi"/>
        </w:rPr>
        <w:t>Acquire, store and issue resources to provide service</w:t>
      </w:r>
      <w:r w:rsidRPr="00D5580F">
        <w:rPr>
          <w:rFonts w:cstheme="minorHAnsi"/>
        </w:rPr>
        <w:tab/>
      </w:r>
      <w:r w:rsidRPr="00D5580F">
        <w:rPr>
          <w:rFonts w:cstheme="minorHAnsi"/>
        </w:rPr>
        <w:tab/>
      </w:r>
      <w:r w:rsidRPr="00D5580F">
        <w:rPr>
          <w:rFonts w:cstheme="minorHAnsi"/>
        </w:rPr>
        <w:tab/>
        <w:t>WM10</w:t>
      </w:r>
      <w:r w:rsidRPr="00D5580F">
        <w:rPr>
          <w:rFonts w:cstheme="minorHAnsi"/>
        </w:rPr>
        <w:tab/>
      </w:r>
      <w:r w:rsidRPr="00D5580F">
        <w:rPr>
          <w:rFonts w:cstheme="minorHAnsi"/>
        </w:rPr>
        <w:tab/>
      </w:r>
    </w:p>
    <w:p w14:paraId="16971A35" w14:textId="77777777" w:rsidR="009F5176" w:rsidRPr="00D5580F" w:rsidRDefault="009F5176" w:rsidP="003F1507">
      <w:pPr>
        <w:pStyle w:val="ListParagraph"/>
        <w:numPr>
          <w:ilvl w:val="0"/>
          <w:numId w:val="40"/>
        </w:numPr>
        <w:jc w:val="both"/>
        <w:rPr>
          <w:rFonts w:cstheme="minorHAnsi"/>
        </w:rPr>
      </w:pPr>
      <w:r w:rsidRPr="00D5580F">
        <w:rPr>
          <w:rFonts w:cstheme="minorHAnsi"/>
        </w:rPr>
        <w:t>Respond to poor performance in your team</w:t>
      </w:r>
      <w:r w:rsidRPr="00D5580F">
        <w:rPr>
          <w:rFonts w:cstheme="minorHAnsi"/>
        </w:rPr>
        <w:tab/>
      </w:r>
      <w:r w:rsidRPr="00D5580F">
        <w:rPr>
          <w:rFonts w:cstheme="minorHAnsi"/>
        </w:rPr>
        <w:tab/>
      </w:r>
      <w:r w:rsidRPr="00D5580F">
        <w:rPr>
          <w:rFonts w:cstheme="minorHAnsi"/>
        </w:rPr>
        <w:tab/>
      </w:r>
      <w:r w:rsidRPr="00D5580F">
        <w:rPr>
          <w:rFonts w:cstheme="minorHAnsi"/>
        </w:rPr>
        <w:tab/>
      </w:r>
      <w:r w:rsidRPr="00D5580F">
        <w:rPr>
          <w:rFonts w:cstheme="minorHAnsi"/>
        </w:rPr>
        <w:tab/>
        <w:t>WM11</w:t>
      </w:r>
    </w:p>
    <w:p w14:paraId="3FDF73A5" w14:textId="6A9590DD" w:rsidR="00CC1A18" w:rsidRPr="009F5176" w:rsidRDefault="009F5176" w:rsidP="003F1507">
      <w:pPr>
        <w:pStyle w:val="ListParagraph"/>
        <w:numPr>
          <w:ilvl w:val="0"/>
          <w:numId w:val="40"/>
        </w:numPr>
        <w:jc w:val="both"/>
        <w:rPr>
          <w:rFonts w:cstheme="minorHAnsi"/>
        </w:rPr>
      </w:pPr>
      <w:r w:rsidRPr="00D5580F">
        <w:rPr>
          <w:rFonts w:cstheme="minorHAnsi"/>
        </w:rPr>
        <w:t>Assess candidate using a range of methods</w:t>
      </w:r>
      <w:r w:rsidRPr="00D5580F">
        <w:rPr>
          <w:rFonts w:cstheme="minorHAnsi"/>
        </w:rPr>
        <w:tab/>
      </w:r>
      <w:r w:rsidRPr="00D5580F">
        <w:rPr>
          <w:rFonts w:cstheme="minorHAnsi"/>
        </w:rPr>
        <w:tab/>
      </w:r>
      <w:r w:rsidRPr="00D5580F">
        <w:rPr>
          <w:rFonts w:cstheme="minorHAnsi"/>
        </w:rPr>
        <w:tab/>
      </w:r>
      <w:r w:rsidRPr="00D5580F">
        <w:rPr>
          <w:rFonts w:cstheme="minorHAnsi"/>
        </w:rPr>
        <w:tab/>
      </w:r>
      <w:r w:rsidRPr="00D5580F">
        <w:rPr>
          <w:rFonts w:cstheme="minorHAnsi"/>
        </w:rPr>
        <w:tab/>
        <w:t>A1</w:t>
      </w:r>
    </w:p>
    <w:p w14:paraId="7BA56972" w14:textId="34002F8E" w:rsidR="00AA56F6" w:rsidRDefault="00AA56F6" w:rsidP="003F1507">
      <w:pPr>
        <w:rPr>
          <w:rFonts w:cs="Arial"/>
          <w:b/>
          <w:szCs w:val="24"/>
        </w:rPr>
      </w:pPr>
    </w:p>
    <w:p w14:paraId="2083AC07" w14:textId="06E369FF" w:rsidR="00A0309B" w:rsidRPr="009F5176" w:rsidRDefault="00A0309B" w:rsidP="003F150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924323">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7EFC6CA1" w14:textId="77777777" w:rsidR="00497DAD" w:rsidRPr="00497DAD" w:rsidRDefault="00497DAD" w:rsidP="00497DAD">
      <w:pPr>
        <w:rPr>
          <w:rFonts w:cs="Arial"/>
        </w:rPr>
      </w:pPr>
      <w:r w:rsidRPr="00497DAD">
        <w:rPr>
          <w:rFonts w:cs="Arial"/>
          <w:bCs/>
        </w:rPr>
        <w:t>W</w:t>
      </w:r>
      <w:r w:rsidRPr="00497DAD">
        <w:rPr>
          <w:rFonts w:cs="Arial"/>
        </w:rPr>
        <w:t>e positively encourage the use of technology to communicate, but on occasions, there may be a requirement for you to travel to locations away from your contractual base, using reasonable and suitable means available to you.</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5"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E35D24" w:rsidRPr="00BC371B" w14:paraId="61CE11EF" w14:textId="77777777" w:rsidTr="006F1976">
        <w:trPr>
          <w:trHeight w:val="487"/>
        </w:trPr>
        <w:tc>
          <w:tcPr>
            <w:tcW w:w="9808" w:type="dxa"/>
            <w:shd w:val="clear" w:color="auto" w:fill="171796"/>
            <w:vAlign w:val="center"/>
          </w:tcPr>
          <w:p w14:paraId="545F29A9" w14:textId="77777777" w:rsidR="00E35D24" w:rsidRPr="00BC371B" w:rsidRDefault="00E35D24" w:rsidP="006F1976">
            <w:pPr>
              <w:rPr>
                <w:rFonts w:cs="Arial"/>
                <w:b/>
                <w:szCs w:val="24"/>
              </w:rPr>
            </w:pPr>
            <w:r>
              <w:rPr>
                <w:rFonts w:cs="Arial"/>
                <w:b/>
                <w:szCs w:val="24"/>
              </w:rPr>
              <w:t>Our Core Code of Ethics</w:t>
            </w:r>
          </w:p>
        </w:tc>
      </w:tr>
    </w:tbl>
    <w:p w14:paraId="3992D9FD" w14:textId="77777777" w:rsidR="00E35D24" w:rsidRDefault="00E35D24" w:rsidP="00E35D24">
      <w:pPr>
        <w:pStyle w:val="BodyText2"/>
        <w:tabs>
          <w:tab w:val="left" w:pos="720"/>
          <w:tab w:val="left" w:pos="1440"/>
          <w:tab w:val="left" w:pos="2160"/>
        </w:tabs>
        <w:spacing w:line="240" w:lineRule="atLeast"/>
        <w:jc w:val="center"/>
        <w:rPr>
          <w:rStyle w:val="Hyperlink"/>
          <w:rFonts w:cs="Arial"/>
          <w:b/>
          <w:bCs/>
          <w:color w:val="2E74B5" w:themeColor="accent1" w:themeShade="BF"/>
          <w:sz w:val="24"/>
          <w:szCs w:val="24"/>
        </w:rPr>
      </w:pPr>
      <w:r w:rsidRPr="002E70A7">
        <w:rPr>
          <w:rFonts w:cs="Arial"/>
          <w:noProof/>
          <w:color w:val="333333"/>
          <w:sz w:val="24"/>
          <w:szCs w:val="24"/>
        </w:rPr>
        <w:lastRenderedPageBreak/>
        <w:drawing>
          <wp:inline distT="0" distB="0" distL="0" distR="0" wp14:anchorId="3DB5DAED" wp14:editId="049C8F7E">
            <wp:extent cx="2733675" cy="2327013"/>
            <wp:effectExtent l="0" t="0" r="0" b="0"/>
            <wp:docPr id="1386162713" name="Picture 1" descr="Core code of ethic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e code of ethics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37322" cy="2330117"/>
                    </a:xfrm>
                    <a:prstGeom prst="rect">
                      <a:avLst/>
                    </a:prstGeom>
                    <a:noFill/>
                    <a:ln>
                      <a:noFill/>
                    </a:ln>
                  </pic:spPr>
                </pic:pic>
              </a:graphicData>
            </a:graphic>
          </wp:inline>
        </w:drawing>
      </w:r>
    </w:p>
    <w:p w14:paraId="51C1826B" w14:textId="77777777" w:rsidR="00E35D24" w:rsidRDefault="00E35D24" w:rsidP="00E35D24">
      <w:pPr>
        <w:jc w:val="both"/>
        <w:rPr>
          <w:rFonts w:cs="Arial"/>
          <w:szCs w:val="24"/>
        </w:rPr>
      </w:pPr>
      <w:r w:rsidRPr="002D6B80">
        <w:rPr>
          <w:rFonts w:cs="Arial"/>
          <w:szCs w:val="24"/>
        </w:rPr>
        <w:t>At Suffolk Fire and Rescue Service, the Core Code</w:t>
      </w:r>
      <w:r>
        <w:rPr>
          <w:rFonts w:cs="Arial"/>
          <w:szCs w:val="24"/>
        </w:rPr>
        <w:t xml:space="preserve"> </w:t>
      </w:r>
      <w:r w:rsidRPr="006E5909">
        <w:rPr>
          <w:rFonts w:cs="Arial"/>
          <w:szCs w:val="24"/>
        </w:rPr>
        <w:t>helps every member to act in the right way in our service to the public and towards each other.</w:t>
      </w:r>
      <w:r>
        <w:rPr>
          <w:rFonts w:cs="Arial"/>
          <w:szCs w:val="24"/>
        </w:rPr>
        <w:t xml:space="preserve"> </w:t>
      </w:r>
      <w:r w:rsidRPr="006E5909">
        <w:rPr>
          <w:rFonts w:cs="Arial"/>
          <w:szCs w:val="24"/>
        </w:rPr>
        <w:t>The Core Code applies to everything we do. It will help us to continue to do our jobs professionally and to the best of our ability.</w:t>
      </w:r>
    </w:p>
    <w:p w14:paraId="07B535F7" w14:textId="77777777" w:rsidR="00E35D24" w:rsidRDefault="00E35D24" w:rsidP="00E35D24">
      <w:pPr>
        <w:jc w:val="both"/>
        <w:rPr>
          <w:rFonts w:cs="Arial"/>
          <w:szCs w:val="24"/>
        </w:rPr>
      </w:pPr>
    </w:p>
    <w:p w14:paraId="23479FDB" w14:textId="30F208F6" w:rsidR="00E35D24" w:rsidRDefault="00E35D24" w:rsidP="00E35D24">
      <w:pPr>
        <w:jc w:val="both"/>
        <w:rPr>
          <w:rFonts w:cs="Arial"/>
          <w:szCs w:val="24"/>
        </w:rPr>
      </w:pPr>
      <w:r>
        <w:rPr>
          <w:rFonts w:cs="Arial"/>
          <w:szCs w:val="24"/>
        </w:rPr>
        <w:t xml:space="preserve">Visit the </w:t>
      </w:r>
      <w:hyperlink r:id="rId19" w:history="1">
        <w:r w:rsidRPr="005D4B8D">
          <w:rPr>
            <w:rStyle w:val="Hyperlink"/>
            <w:rFonts w:cs="Arial"/>
            <w:b/>
            <w:bCs/>
            <w:color w:val="2E74B5" w:themeColor="accent1" w:themeShade="BF"/>
            <w:szCs w:val="24"/>
          </w:rPr>
          <w:t xml:space="preserve">NFCC Core Code </w:t>
        </w:r>
        <w:r>
          <w:rPr>
            <w:rStyle w:val="Hyperlink"/>
            <w:rFonts w:cs="Arial"/>
            <w:b/>
            <w:bCs/>
            <w:color w:val="2E74B5" w:themeColor="accent1" w:themeShade="BF"/>
            <w:szCs w:val="24"/>
          </w:rPr>
          <w:t>o</w:t>
        </w:r>
        <w:r w:rsidRPr="005D4B8D">
          <w:rPr>
            <w:rStyle w:val="Hyperlink"/>
            <w:rFonts w:cs="Arial"/>
            <w:b/>
            <w:bCs/>
            <w:color w:val="2E74B5" w:themeColor="accent1" w:themeShade="BF"/>
            <w:szCs w:val="24"/>
          </w:rPr>
          <w:t>f Ethics page</w:t>
        </w:r>
      </w:hyperlink>
      <w:r>
        <w:rPr>
          <w:rFonts w:cs="Arial"/>
          <w:szCs w:val="24"/>
        </w:rPr>
        <w:t xml:space="preserve"> for more information.</w:t>
      </w:r>
    </w:p>
    <w:p w14:paraId="714A8F0F" w14:textId="77777777" w:rsidR="00E35D24" w:rsidRDefault="00E35D24"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Pr="00F24FA7" w:rsidRDefault="00DF0CB2" w:rsidP="00DF0CB2">
      <w:pPr>
        <w:rPr>
          <w:rFonts w:cs="Arial"/>
          <w:szCs w:val="24"/>
        </w:rPr>
      </w:pPr>
      <w:r w:rsidRPr="00F24FA7">
        <w:rPr>
          <w:rFonts w:cs="Arial"/>
          <w:bCs/>
          <w:color w:val="000000"/>
          <w:szCs w:val="24"/>
        </w:rPr>
        <w:t>Visit the</w:t>
      </w:r>
      <w:r>
        <w:rPr>
          <w:rFonts w:cs="Arial"/>
          <w:bCs/>
          <w:color w:val="000000"/>
          <w:szCs w:val="24"/>
        </w:rPr>
        <w:t xml:space="preserve"> </w:t>
      </w:r>
      <w:hyperlink r:id="rId20"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00516E65" w:rsidRPr="00F24FA7" w:rsidSect="00A72895">
      <w:footerReference w:type="default" r:id="rId21"/>
      <w:footerReference w:type="first" r:id="rId22"/>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82ABA" w14:textId="77777777" w:rsidR="00AF3041" w:rsidRDefault="00AF3041">
      <w:r>
        <w:separator/>
      </w:r>
    </w:p>
  </w:endnote>
  <w:endnote w:type="continuationSeparator" w:id="0">
    <w:p w14:paraId="2FC2720B" w14:textId="77777777" w:rsidR="00AF3041" w:rsidRDefault="00AF3041">
      <w:r>
        <w:continuationSeparator/>
      </w:r>
    </w:p>
  </w:endnote>
  <w:endnote w:type="continuationNotice" w:id="1">
    <w:p w14:paraId="30DBB707" w14:textId="77777777" w:rsidR="00AF3041" w:rsidRDefault="00AF3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E98C4" w14:textId="77777777" w:rsidR="00AF3041" w:rsidRDefault="00AF3041">
      <w:r>
        <w:separator/>
      </w:r>
    </w:p>
  </w:footnote>
  <w:footnote w:type="continuationSeparator" w:id="0">
    <w:p w14:paraId="27A2214A" w14:textId="77777777" w:rsidR="00AF3041" w:rsidRDefault="00AF3041">
      <w:r>
        <w:continuationSeparator/>
      </w:r>
    </w:p>
  </w:footnote>
  <w:footnote w:type="continuationNotice" w:id="1">
    <w:p w14:paraId="70462253" w14:textId="77777777" w:rsidR="00AF3041" w:rsidRDefault="00AF30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12D2"/>
    <w:multiLevelType w:val="hybridMultilevel"/>
    <w:tmpl w:val="8A6A72C8"/>
    <w:lvl w:ilvl="0" w:tplc="2736A67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221245C"/>
    <w:multiLevelType w:val="hybridMultilevel"/>
    <w:tmpl w:val="1B90B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FB39D7"/>
    <w:multiLevelType w:val="hybridMultilevel"/>
    <w:tmpl w:val="5AE6BA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206A0"/>
    <w:multiLevelType w:val="hybridMultilevel"/>
    <w:tmpl w:val="B2AAC876"/>
    <w:lvl w:ilvl="0" w:tplc="2736A67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0"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4D498A"/>
    <w:multiLevelType w:val="hybridMultilevel"/>
    <w:tmpl w:val="07301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8"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2"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1" w15:restartNumberingAfterBreak="0">
    <w:nsid w:val="60BD0FDA"/>
    <w:multiLevelType w:val="hybridMultilevel"/>
    <w:tmpl w:val="96D01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4"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7" w15:restartNumberingAfterBreak="0">
    <w:nsid w:val="72476D2F"/>
    <w:multiLevelType w:val="hybridMultilevel"/>
    <w:tmpl w:val="031ED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BD49EF"/>
    <w:multiLevelType w:val="hybridMultilevel"/>
    <w:tmpl w:val="6CF464C8"/>
    <w:lvl w:ilvl="0" w:tplc="2736A67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1" w15:restartNumberingAfterBreak="0">
    <w:nsid w:val="7FE015FC"/>
    <w:multiLevelType w:val="hybridMultilevel"/>
    <w:tmpl w:val="27288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489917">
    <w:abstractNumId w:val="9"/>
  </w:num>
  <w:num w:numId="2" w16cid:durableId="665326605">
    <w:abstractNumId w:val="36"/>
  </w:num>
  <w:num w:numId="3" w16cid:durableId="109785916">
    <w:abstractNumId w:val="33"/>
  </w:num>
  <w:num w:numId="4" w16cid:durableId="1369407402">
    <w:abstractNumId w:val="4"/>
  </w:num>
  <w:num w:numId="5" w16cid:durableId="1280799711">
    <w:abstractNumId w:val="30"/>
  </w:num>
  <w:num w:numId="6" w16cid:durableId="1934626137">
    <w:abstractNumId w:val="17"/>
  </w:num>
  <w:num w:numId="7" w16cid:durableId="1971128893">
    <w:abstractNumId w:val="13"/>
  </w:num>
  <w:num w:numId="8" w16cid:durableId="1055600">
    <w:abstractNumId w:val="20"/>
  </w:num>
  <w:num w:numId="9" w16cid:durableId="2119792363">
    <w:abstractNumId w:val="35"/>
  </w:num>
  <w:num w:numId="10" w16cid:durableId="1450854239">
    <w:abstractNumId w:val="34"/>
  </w:num>
  <w:num w:numId="11" w16cid:durableId="1620334117">
    <w:abstractNumId w:val="24"/>
  </w:num>
  <w:num w:numId="12" w16cid:durableId="1824853769">
    <w:abstractNumId w:val="26"/>
  </w:num>
  <w:num w:numId="13" w16cid:durableId="1119254085">
    <w:abstractNumId w:val="1"/>
  </w:num>
  <w:num w:numId="14" w16cid:durableId="1526945852">
    <w:abstractNumId w:val="32"/>
  </w:num>
  <w:num w:numId="15" w16cid:durableId="9262036">
    <w:abstractNumId w:val="39"/>
  </w:num>
  <w:num w:numId="16" w16cid:durableId="99688860">
    <w:abstractNumId w:val="29"/>
  </w:num>
  <w:num w:numId="17" w16cid:durableId="1951355858">
    <w:abstractNumId w:val="22"/>
  </w:num>
  <w:num w:numId="18" w16cid:durableId="497309260">
    <w:abstractNumId w:val="19"/>
  </w:num>
  <w:num w:numId="19" w16cid:durableId="1023017617">
    <w:abstractNumId w:val="16"/>
  </w:num>
  <w:num w:numId="20" w16cid:durableId="1137407001">
    <w:abstractNumId w:val="10"/>
  </w:num>
  <w:num w:numId="21" w16cid:durableId="282078090">
    <w:abstractNumId w:val="23"/>
  </w:num>
  <w:num w:numId="22" w16cid:durableId="557664061">
    <w:abstractNumId w:val="28"/>
  </w:num>
  <w:num w:numId="23" w16cid:durableId="1333951479">
    <w:abstractNumId w:val="2"/>
  </w:num>
  <w:num w:numId="24" w16cid:durableId="1880581652">
    <w:abstractNumId w:val="12"/>
  </w:num>
  <w:num w:numId="25" w16cid:durableId="943422885">
    <w:abstractNumId w:val="3"/>
  </w:num>
  <w:num w:numId="26" w16cid:durableId="2135250139">
    <w:abstractNumId w:val="18"/>
  </w:num>
  <w:num w:numId="27" w16cid:durableId="458839981">
    <w:abstractNumId w:val="25"/>
  </w:num>
  <w:num w:numId="28" w16cid:durableId="1749300570">
    <w:abstractNumId w:val="27"/>
  </w:num>
  <w:num w:numId="29" w16cid:durableId="3948240">
    <w:abstractNumId w:val="15"/>
  </w:num>
  <w:num w:numId="30" w16cid:durableId="435945565">
    <w:abstractNumId w:val="21"/>
  </w:num>
  <w:num w:numId="31" w16cid:durableId="810486746">
    <w:abstractNumId w:val="38"/>
  </w:num>
  <w:num w:numId="32" w16cid:durableId="650402408">
    <w:abstractNumId w:val="8"/>
  </w:num>
  <w:num w:numId="33" w16cid:durableId="899555430">
    <w:abstractNumId w:val="14"/>
  </w:num>
  <w:num w:numId="34" w16cid:durableId="1730299809">
    <w:abstractNumId w:val="0"/>
  </w:num>
  <w:num w:numId="35" w16cid:durableId="527916218">
    <w:abstractNumId w:val="11"/>
  </w:num>
  <w:num w:numId="36" w16cid:durableId="1503549245">
    <w:abstractNumId w:val="5"/>
  </w:num>
  <w:num w:numId="37" w16cid:durableId="631790816">
    <w:abstractNumId w:val="40"/>
  </w:num>
  <w:num w:numId="38" w16cid:durableId="1507743962">
    <w:abstractNumId w:val="31"/>
  </w:num>
  <w:num w:numId="39" w16cid:durableId="1156065602">
    <w:abstractNumId w:val="6"/>
  </w:num>
  <w:num w:numId="40" w16cid:durableId="77142421">
    <w:abstractNumId w:val="7"/>
  </w:num>
  <w:num w:numId="41" w16cid:durableId="1396315850">
    <w:abstractNumId w:val="37"/>
  </w:num>
  <w:num w:numId="42" w16cid:durableId="1797406653">
    <w:abstractNumId w:val="4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46659"/>
    <w:rsid w:val="00056687"/>
    <w:rsid w:val="00057CA0"/>
    <w:rsid w:val="0006123A"/>
    <w:rsid w:val="00064A2D"/>
    <w:rsid w:val="00071D50"/>
    <w:rsid w:val="00073ED1"/>
    <w:rsid w:val="0008147E"/>
    <w:rsid w:val="000A2795"/>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0D26"/>
    <w:rsid w:val="00121E3E"/>
    <w:rsid w:val="00125ADC"/>
    <w:rsid w:val="00136C4A"/>
    <w:rsid w:val="0014100D"/>
    <w:rsid w:val="00144F85"/>
    <w:rsid w:val="00161981"/>
    <w:rsid w:val="00162242"/>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3F34"/>
    <w:rsid w:val="002752ED"/>
    <w:rsid w:val="00275901"/>
    <w:rsid w:val="00275F99"/>
    <w:rsid w:val="00276498"/>
    <w:rsid w:val="00280D27"/>
    <w:rsid w:val="002829DA"/>
    <w:rsid w:val="00283268"/>
    <w:rsid w:val="00283F1F"/>
    <w:rsid w:val="0028705A"/>
    <w:rsid w:val="002871D1"/>
    <w:rsid w:val="002904D7"/>
    <w:rsid w:val="002A1F43"/>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2BC"/>
    <w:rsid w:val="003269FE"/>
    <w:rsid w:val="0033281E"/>
    <w:rsid w:val="00342897"/>
    <w:rsid w:val="003552B2"/>
    <w:rsid w:val="00356501"/>
    <w:rsid w:val="00361EA9"/>
    <w:rsid w:val="00362AA1"/>
    <w:rsid w:val="00364304"/>
    <w:rsid w:val="00371DB5"/>
    <w:rsid w:val="003841A4"/>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5C98"/>
    <w:rsid w:val="003E6274"/>
    <w:rsid w:val="003E656A"/>
    <w:rsid w:val="003E79F8"/>
    <w:rsid w:val="003E7BA2"/>
    <w:rsid w:val="003F14AF"/>
    <w:rsid w:val="003F1507"/>
    <w:rsid w:val="003F6C33"/>
    <w:rsid w:val="00401035"/>
    <w:rsid w:val="004046A9"/>
    <w:rsid w:val="00410E52"/>
    <w:rsid w:val="004154BA"/>
    <w:rsid w:val="0041572E"/>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96C37"/>
    <w:rsid w:val="00497DAD"/>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169B"/>
    <w:rsid w:val="00576108"/>
    <w:rsid w:val="0059129A"/>
    <w:rsid w:val="00592B31"/>
    <w:rsid w:val="00592DE3"/>
    <w:rsid w:val="00594DC7"/>
    <w:rsid w:val="00595468"/>
    <w:rsid w:val="005974AB"/>
    <w:rsid w:val="005A21E3"/>
    <w:rsid w:val="005A485B"/>
    <w:rsid w:val="005A5DA3"/>
    <w:rsid w:val="005B21FB"/>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44743"/>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2A5E"/>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36AA"/>
    <w:rsid w:val="00835F12"/>
    <w:rsid w:val="00836477"/>
    <w:rsid w:val="00841017"/>
    <w:rsid w:val="008426C6"/>
    <w:rsid w:val="00854129"/>
    <w:rsid w:val="00855081"/>
    <w:rsid w:val="00855ECB"/>
    <w:rsid w:val="008720A1"/>
    <w:rsid w:val="00873115"/>
    <w:rsid w:val="00881649"/>
    <w:rsid w:val="00881FE3"/>
    <w:rsid w:val="00882586"/>
    <w:rsid w:val="00883926"/>
    <w:rsid w:val="008928DE"/>
    <w:rsid w:val="00897A7D"/>
    <w:rsid w:val="008A2ABF"/>
    <w:rsid w:val="008A36DB"/>
    <w:rsid w:val="008A4083"/>
    <w:rsid w:val="008A58EF"/>
    <w:rsid w:val="008B344C"/>
    <w:rsid w:val="008B5239"/>
    <w:rsid w:val="008C11FB"/>
    <w:rsid w:val="008C13D5"/>
    <w:rsid w:val="008C362E"/>
    <w:rsid w:val="008D08D6"/>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26F2"/>
    <w:rsid w:val="00973316"/>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176"/>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2895"/>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3041"/>
    <w:rsid w:val="00AF4DFB"/>
    <w:rsid w:val="00AF5169"/>
    <w:rsid w:val="00AF5EC5"/>
    <w:rsid w:val="00B02109"/>
    <w:rsid w:val="00B072B1"/>
    <w:rsid w:val="00B14B0A"/>
    <w:rsid w:val="00B15427"/>
    <w:rsid w:val="00B2030B"/>
    <w:rsid w:val="00B217CD"/>
    <w:rsid w:val="00B224DA"/>
    <w:rsid w:val="00B22DB9"/>
    <w:rsid w:val="00B3023F"/>
    <w:rsid w:val="00B31BD2"/>
    <w:rsid w:val="00B3718E"/>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3CB6"/>
    <w:rsid w:val="00B8462B"/>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AAC"/>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205B3"/>
    <w:rsid w:val="00D358EA"/>
    <w:rsid w:val="00D40A03"/>
    <w:rsid w:val="00D42512"/>
    <w:rsid w:val="00D428EA"/>
    <w:rsid w:val="00D430E8"/>
    <w:rsid w:val="00D4774E"/>
    <w:rsid w:val="00D524D9"/>
    <w:rsid w:val="00D57C89"/>
    <w:rsid w:val="00D61EA6"/>
    <w:rsid w:val="00D63065"/>
    <w:rsid w:val="00D6359E"/>
    <w:rsid w:val="00D707CF"/>
    <w:rsid w:val="00D72705"/>
    <w:rsid w:val="00D73953"/>
    <w:rsid w:val="00D80893"/>
    <w:rsid w:val="00D90737"/>
    <w:rsid w:val="00DA626C"/>
    <w:rsid w:val="00DA6EEF"/>
    <w:rsid w:val="00DB62B3"/>
    <w:rsid w:val="00DC033C"/>
    <w:rsid w:val="00DC5AEE"/>
    <w:rsid w:val="00DC6A83"/>
    <w:rsid w:val="00DC7D93"/>
    <w:rsid w:val="00DD33EA"/>
    <w:rsid w:val="00DD41BA"/>
    <w:rsid w:val="00DD4646"/>
    <w:rsid w:val="00DE333B"/>
    <w:rsid w:val="00DE51DF"/>
    <w:rsid w:val="00DF0CB2"/>
    <w:rsid w:val="00E06C32"/>
    <w:rsid w:val="00E17A67"/>
    <w:rsid w:val="00E25C23"/>
    <w:rsid w:val="00E325B8"/>
    <w:rsid w:val="00E33ECC"/>
    <w:rsid w:val="00E34DBA"/>
    <w:rsid w:val="00E35D24"/>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A60FB"/>
    <w:rsid w:val="00EB36F3"/>
    <w:rsid w:val="00EB6666"/>
    <w:rsid w:val="00EC1398"/>
    <w:rsid w:val="00EC3180"/>
    <w:rsid w:val="00EC3690"/>
    <w:rsid w:val="00EC46AE"/>
    <w:rsid w:val="00EC4FE8"/>
    <w:rsid w:val="00ED3930"/>
    <w:rsid w:val="00ED60D9"/>
    <w:rsid w:val="00ED6CBF"/>
    <w:rsid w:val="00EE3A10"/>
    <w:rsid w:val="00EE438E"/>
    <w:rsid w:val="00EF0109"/>
    <w:rsid w:val="00EF4D82"/>
    <w:rsid w:val="00EF78B3"/>
    <w:rsid w:val="00F04211"/>
    <w:rsid w:val="00F12C86"/>
    <w:rsid w:val="00F205A8"/>
    <w:rsid w:val="00F235FF"/>
    <w:rsid w:val="00F24FA7"/>
    <w:rsid w:val="00F2568F"/>
    <w:rsid w:val="00F25D31"/>
    <w:rsid w:val="00F263CF"/>
    <w:rsid w:val="00F32885"/>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6A93"/>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1D5ABCC2"/>
    <w:rsid w:val="2CD2387F"/>
    <w:rsid w:val="30AA0C90"/>
    <w:rsid w:val="3268584C"/>
    <w:rsid w:val="32D2F9BF"/>
    <w:rsid w:val="32D653A9"/>
    <w:rsid w:val="33431E16"/>
    <w:rsid w:val="3CAC2CAA"/>
    <w:rsid w:val="429F2960"/>
    <w:rsid w:val="42CFBC27"/>
    <w:rsid w:val="436F103E"/>
    <w:rsid w:val="4458F6CB"/>
    <w:rsid w:val="45806BEF"/>
    <w:rsid w:val="47300766"/>
    <w:rsid w:val="47C21710"/>
    <w:rsid w:val="49305369"/>
    <w:rsid w:val="4B2D0BD8"/>
    <w:rsid w:val="4E1E86BB"/>
    <w:rsid w:val="5077BF76"/>
    <w:rsid w:val="53C352F9"/>
    <w:rsid w:val="58DF9DB1"/>
    <w:rsid w:val="5E92ABC0"/>
    <w:rsid w:val="5F122E41"/>
    <w:rsid w:val="6201F985"/>
    <w:rsid w:val="62D2FECA"/>
    <w:rsid w:val="6C1BF495"/>
    <w:rsid w:val="7496932F"/>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70170590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71715360">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902131790">
      <w:bodyDiv w:val="1"/>
      <w:marLeft w:val="0"/>
      <w:marRight w:val="0"/>
      <w:marTop w:val="0"/>
      <w:marBottom w:val="0"/>
      <w:divBdr>
        <w:top w:val="none" w:sz="0" w:space="0" w:color="auto"/>
        <w:left w:val="none" w:sz="0" w:space="0" w:color="auto"/>
        <w:bottom w:val="none" w:sz="0" w:space="0" w:color="auto"/>
        <w:right w:val="none" w:sz="0" w:space="0" w:color="auto"/>
      </w:divBdr>
    </w:div>
    <w:div w:id="211046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eoce.fa.em3.oraclecloud.com/hcmUI/CandidateExperience/en/sites/CX_3001/pages/110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oce.fa.em3.oraclecloud.com/hcmUI/CandidateExperience/en/sites/CX_3001/pages/1100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nfcc.org.uk/our-services/people-programme/core-code-of-eth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C2A9F640-4ECF-4BDB-828E-7B35FB8EAD1F}"/>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3EE0E3A8-A430-46AA-9324-A44BA030DC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1482</Words>
  <Characters>8451</Characters>
  <Application>Microsoft Office Word</Application>
  <DocSecurity>2</DocSecurity>
  <Lines>70</Lines>
  <Paragraphs>19</Paragraphs>
  <ScaleCrop>false</ScaleCrop>
  <Company>Suffolk County Council</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3</cp:revision>
  <cp:lastPrinted>2004-02-23T22:04:00Z</cp:lastPrinted>
  <dcterms:created xsi:type="dcterms:W3CDTF">2026-01-29T08:10:00Z</dcterms:created>
  <dcterms:modified xsi:type="dcterms:W3CDTF">2026-01-29T08:12:00Z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GrammarlyDocumentId">
    <vt:lpwstr>82a1a992489442d4278bd7a03138ca8f76a0953e76c76d3150d8bfe0a4a11eae</vt:lpwstr>
  </property>
  <property fmtid="{D5CDD505-2E9C-101B-9397-08002B2CF9AE}" pid="5" name="Order">
    <vt:r8>102300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SourceUrl">
    <vt:lpwstr/>
  </property>
  <property fmtid="{D5CDD505-2E9C-101B-9397-08002B2CF9AE}" pid="13" name="_SharedFileIndex">
    <vt:lpwstr/>
  </property>
</Properties>
</file>