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C7F068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4D6172C"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733FE4" w:rsidTr="64D6172C"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733FE4" w:rsidP="00733FE4" w:rsidRDefault="00733FE4"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733FE4" w:rsidP="00733FE4" w:rsidRDefault="00733FE4" w14:paraId="27662F6A" w14:textId="1845C307">
            <w:pPr>
              <w:rPr>
                <w:rFonts w:cs="Arial"/>
              </w:rPr>
            </w:pPr>
            <w:r>
              <w:rPr>
                <w:rFonts w:cs="Arial"/>
                <w:szCs w:val="24"/>
              </w:rPr>
              <w:t>Water Officer</w:t>
            </w:r>
          </w:p>
        </w:tc>
      </w:tr>
      <w:tr w:rsidRPr="00F24FA7" w:rsidR="00040A1F" w:rsidTr="64D6172C"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28495C28" w:rsidRDefault="00A27DC3" w14:paraId="676AF1C1" w14:textId="28EADBB6">
            <w:pPr>
              <w:rPr>
                <w:rFonts w:cs="Arial"/>
                <w:color w:val="000000"/>
              </w:rPr>
            </w:pPr>
            <w:r>
              <w:rPr>
                <w:rFonts w:cs="Arial"/>
                <w:color w:val="000000"/>
              </w:rPr>
              <w:t>22146</w:t>
            </w:r>
          </w:p>
        </w:tc>
      </w:tr>
      <w:tr w:rsidRPr="00F24FA7" w:rsidR="00040A1F" w:rsidTr="00D60F19" w14:paraId="69641E03" w14:textId="77777777">
        <w:trPr>
          <w:trHeight w:val="685"/>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226FA6" w:rsidP="64D6172C" w:rsidRDefault="00733FE4" w14:paraId="72910956" w14:textId="7381538D">
            <w:pPr>
              <w:rPr>
                <w:rFonts w:eastAsia="Source Sans Pro" w:cs="Arial"/>
                <w:color w:val="333333"/>
                <w:szCs w:val="24"/>
              </w:rPr>
            </w:pPr>
            <w:r>
              <w:rPr>
                <w:rFonts w:eastAsia="Source Sans Pro" w:cs="Arial"/>
                <w:color w:val="333333"/>
                <w:szCs w:val="24"/>
              </w:rPr>
              <w:t>5</w:t>
            </w:r>
            <w:r w:rsidR="00127ABF">
              <w:rPr>
                <w:rFonts w:eastAsia="Source Sans Pro" w:cs="Arial"/>
                <w:color w:val="333333"/>
                <w:szCs w:val="24"/>
              </w:rPr>
              <w:t xml:space="preserve"> - </w:t>
            </w:r>
            <w:r w:rsidRPr="00127ABF" w:rsidR="00127ABF">
              <w:rPr>
                <w:rFonts w:eastAsia="Source Sans Pro" w:cs="Arial"/>
                <w:color w:val="333333"/>
                <w:szCs w:val="24"/>
              </w:rPr>
              <w:t>£34,434</w:t>
            </w:r>
            <w:r w:rsidR="00175D1A">
              <w:rPr>
                <w:rFonts w:eastAsia="Source Sans Pro" w:cs="Arial"/>
                <w:color w:val="333333"/>
                <w:szCs w:val="24"/>
              </w:rPr>
              <w:t xml:space="preserve"> </w:t>
            </w:r>
            <w:r w:rsidR="00D60F19">
              <w:rPr>
                <w:rFonts w:eastAsia="Source Sans Pro" w:cs="Arial"/>
                <w:color w:val="333333"/>
                <w:szCs w:val="24"/>
              </w:rPr>
              <w:t>per annum (pro rata for part time)</w:t>
            </w:r>
          </w:p>
          <w:p w:rsidRPr="00493B8F" w:rsidR="00040A1F" w:rsidP="64D6172C" w:rsidRDefault="00226FA6" w14:paraId="6B24447B" w14:textId="20B8F4B8">
            <w:pPr>
              <w:rPr>
                <w:rFonts w:eastAsia="Arial" w:cs="Arial"/>
                <w:color w:val="000000" w:themeColor="text1"/>
                <w:szCs w:val="24"/>
              </w:rPr>
            </w:pPr>
            <w:r w:rsidRPr="00F24FA7">
              <w:rPr>
                <w:rFonts w:eastAsia="Source Sans Pro" w:cs="Arial"/>
                <w:color w:val="333333"/>
                <w:szCs w:val="24"/>
              </w:rPr>
              <w:t>This role includes performance related pay progression</w:t>
            </w:r>
          </w:p>
        </w:tc>
      </w:tr>
      <w:tr w:rsidRPr="00F24FA7" w:rsidR="00040A1F" w:rsidTr="64D6172C"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FD2425" w14:paraId="7D4686D8" w14:textId="4B84B789">
            <w:pPr>
              <w:rPr>
                <w:rFonts w:cs="Arial"/>
                <w:szCs w:val="24"/>
              </w:rPr>
            </w:pPr>
            <w:r w:rsidRPr="00FD2425">
              <w:rPr>
                <w:rFonts w:cs="Arial"/>
                <w:szCs w:val="24"/>
              </w:rPr>
              <w:t>Suffolk Fire and Rescue Service</w:t>
            </w:r>
            <w:r w:rsidR="00831123">
              <w:rPr>
                <w:rFonts w:cs="Arial"/>
                <w:szCs w:val="24"/>
              </w:rPr>
              <w:t xml:space="preserve">, </w:t>
            </w:r>
            <w:r w:rsidR="00FF0141">
              <w:rPr>
                <w:rFonts w:cs="Arial"/>
                <w:szCs w:val="24"/>
              </w:rPr>
              <w:t>Protection</w:t>
            </w:r>
            <w:r w:rsidR="00831123">
              <w:rPr>
                <w:rFonts w:cs="Arial"/>
                <w:szCs w:val="24"/>
              </w:rPr>
              <w:t xml:space="preserve"> </w:t>
            </w:r>
          </w:p>
        </w:tc>
      </w:tr>
      <w:tr w:rsidRPr="00F24FA7" w:rsidR="00040A1F" w:rsidTr="00D60F19" w14:paraId="72F03A6E" w14:textId="77777777">
        <w:trPr>
          <w:trHeight w:val="91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00D60F19" w:rsidP="64D6172C" w:rsidRDefault="00E21BFF" w14:paraId="6BBC9FCC" w14:textId="58173D1B">
            <w:pPr>
              <w:rPr>
                <w:rFonts w:eastAsia="Arial" w:cs="Arial"/>
                <w:color w:val="000000" w:themeColor="text1"/>
                <w:szCs w:val="24"/>
              </w:rPr>
            </w:pPr>
            <w:r>
              <w:rPr>
                <w:rFonts w:eastAsia="Arial" w:cs="Arial"/>
                <w:color w:val="000000" w:themeColor="text1"/>
                <w:szCs w:val="24"/>
              </w:rPr>
              <w:t xml:space="preserve">Endeavour House, </w:t>
            </w:r>
            <w:r w:rsidRPr="00E21BFF">
              <w:rPr>
                <w:rFonts w:eastAsia="Arial" w:cs="Arial"/>
                <w:color w:val="000000" w:themeColor="text1"/>
                <w:szCs w:val="24"/>
              </w:rPr>
              <w:t>8 Russell Rd, Ipswich</w:t>
            </w:r>
            <w:r w:rsidR="008C49EB">
              <w:rPr>
                <w:rFonts w:eastAsia="Arial" w:cs="Arial"/>
                <w:color w:val="000000" w:themeColor="text1"/>
                <w:szCs w:val="24"/>
              </w:rPr>
              <w:t>, Suffolk</w:t>
            </w:r>
            <w:r w:rsidRPr="00E21BFF">
              <w:rPr>
                <w:rFonts w:eastAsia="Arial" w:cs="Arial"/>
                <w:color w:val="000000" w:themeColor="text1"/>
                <w:szCs w:val="24"/>
              </w:rPr>
              <w:t xml:space="preserve"> IP1</w:t>
            </w:r>
            <w:r w:rsidR="008C49EB">
              <w:rPr>
                <w:rFonts w:eastAsia="Arial" w:cs="Arial"/>
                <w:color w:val="000000" w:themeColor="text1"/>
                <w:szCs w:val="24"/>
              </w:rPr>
              <w:t xml:space="preserve"> </w:t>
            </w:r>
            <w:r w:rsidRPr="00E21BFF">
              <w:rPr>
                <w:rFonts w:eastAsia="Arial" w:cs="Arial"/>
                <w:color w:val="000000" w:themeColor="text1"/>
                <w:szCs w:val="24"/>
              </w:rPr>
              <w:t>2BX</w:t>
            </w:r>
            <w:r w:rsidR="00AB275A">
              <w:rPr>
                <w:rFonts w:eastAsia="Arial" w:cs="Arial"/>
                <w:color w:val="000000" w:themeColor="text1"/>
                <w:szCs w:val="24"/>
              </w:rPr>
              <w:t xml:space="preserve"> </w:t>
            </w:r>
          </w:p>
          <w:p w:rsidRPr="00D625F4" w:rsidR="00040A1F" w:rsidP="64D6172C" w:rsidRDefault="00AB275A" w14:paraId="2707D7D8" w14:textId="53291FFA">
            <w:pPr>
              <w:rPr>
                <w:rFonts w:eastAsia="Arial" w:cs="Arial"/>
                <w:color w:val="000000" w:themeColor="text1"/>
                <w:szCs w:val="24"/>
              </w:rPr>
            </w:pPr>
            <w:r>
              <w:rPr>
                <w:rFonts w:eastAsia="Arial" w:cs="Arial"/>
                <w:color w:val="000000" w:themeColor="text1"/>
                <w:szCs w:val="24"/>
              </w:rPr>
              <w:t xml:space="preserve">- </w:t>
            </w:r>
            <w:r w:rsidRPr="00AB275A">
              <w:rPr>
                <w:rFonts w:eastAsia="Arial" w:cs="Arial"/>
                <w:color w:val="000000" w:themeColor="text1"/>
                <w:szCs w:val="24"/>
              </w:rPr>
              <w:t xml:space="preserve">(Ipswich, Bury or Lowestoft, and </w:t>
            </w:r>
            <w:r w:rsidRPr="008C49EB">
              <w:rPr>
                <w:rFonts w:eastAsia="Arial" w:cs="Arial"/>
                <w:b/>
                <w:bCs/>
                <w:color w:val="000000" w:themeColor="text1"/>
                <w:szCs w:val="24"/>
              </w:rPr>
              <w:t>Hybrid working</w:t>
            </w:r>
            <w:r w:rsidRPr="00AB275A">
              <w:rPr>
                <w:rFonts w:eastAsia="Arial" w:cs="Arial"/>
                <w:color w:val="000000" w:themeColor="text1"/>
                <w:szCs w:val="24"/>
              </w:rPr>
              <w:t xml:space="preserve"> available)</w:t>
            </w:r>
          </w:p>
        </w:tc>
      </w:tr>
      <w:tr w:rsidRPr="00F24FA7" w:rsidR="00040A1F" w:rsidTr="64D6172C"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28495C28" w:rsidRDefault="0064318D" w14:paraId="6D1F5090" w14:textId="0E90073C">
            <w:pPr>
              <w:rPr>
                <w:rFonts w:cs="Arial"/>
                <w:color w:val="000000"/>
              </w:rPr>
            </w:pPr>
            <w:r>
              <w:rPr>
                <w:rFonts w:cs="Arial"/>
                <w:color w:val="000000"/>
              </w:rPr>
              <w:t xml:space="preserve">37 </w:t>
            </w:r>
          </w:p>
        </w:tc>
      </w:tr>
      <w:tr w:rsidRPr="00F24FA7" w:rsidR="00040A1F" w:rsidTr="64D6172C"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28495C28" w:rsidRDefault="002B5778" w14:paraId="669B111E" w14:textId="3DD3466B">
            <w:pPr>
              <w:rPr>
                <w:rFonts w:cs="Arial"/>
                <w:b/>
                <w:bCs/>
                <w:color w:val="000000"/>
              </w:rPr>
            </w:pPr>
            <w:sdt>
              <w:sdtPr>
                <w:rPr>
                  <w:rFonts w:cs="Arial"/>
                  <w:b/>
                  <w:bCs/>
                  <w:color w:val="000000"/>
                  <w:szCs w:val="24"/>
                </w:rPr>
                <w:id w:val="1299878592"/>
                <w:placeholder>
                  <w:docPart w:val="4C95122CE7E540EBB081BAF9CABBB34D"/>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64318D">
                  <w:rPr>
                    <w:rFonts w:cs="Arial"/>
                    <w:b/>
                    <w:bCs/>
                    <w:color w:val="000000"/>
                    <w:szCs w:val="24"/>
                  </w:rPr>
                  <w:t>Permanent</w:t>
                </w:r>
              </w:sdtContent>
            </w:sdt>
            <w:r w:rsidR="006F3A88">
              <w:rPr>
                <w:rFonts w:cs="Arial"/>
                <w:b/>
                <w:bCs/>
                <w:color w:val="000000"/>
                <w:szCs w:val="24"/>
              </w:rPr>
              <w:t xml:space="preserve"> </w:t>
            </w:r>
          </w:p>
        </w:tc>
      </w:tr>
      <w:tr w:rsidRPr="00F24FA7" w:rsidR="006639C1" w:rsidTr="008C49EB" w14:paraId="6D640D4B" w14:textId="77777777">
        <w:trPr>
          <w:trHeight w:val="3167"/>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EE7E7F" w:rsidP="00EE7E7F" w:rsidRDefault="00EE7E7F" w14:paraId="70AE32F1" w14:textId="77777777">
            <w:pPr>
              <w:pStyle w:val="ListParagraph"/>
              <w:numPr>
                <w:ilvl w:val="0"/>
                <w:numId w:val="5"/>
              </w:numPr>
              <w:ind w:left="246" w:hanging="227"/>
              <w:rPr>
                <w:rFonts w:cs="Arial"/>
                <w:i/>
                <w:iCs/>
                <w:szCs w:val="24"/>
              </w:rPr>
            </w:pPr>
            <w:r w:rsidRPr="00877FCA">
              <w:rPr>
                <w:rFonts w:cs="Arial"/>
                <w:i/>
                <w:iCs/>
                <w:szCs w:val="24"/>
              </w:rPr>
              <w:t>Working part time hours (eg different hours/days to those advertised)</w:t>
            </w:r>
          </w:p>
          <w:p w:rsidRPr="00877FCA" w:rsidR="00EE7E7F" w:rsidP="00EE7E7F" w:rsidRDefault="00EE7E7F" w14:paraId="65E53B63" w14:textId="77777777">
            <w:pPr>
              <w:pStyle w:val="ListParagraph"/>
              <w:numPr>
                <w:ilvl w:val="0"/>
                <w:numId w:val="5"/>
              </w:numPr>
              <w:ind w:left="246" w:hanging="227"/>
              <w:rPr>
                <w:rFonts w:cs="Arial"/>
                <w:i/>
                <w:iCs/>
                <w:szCs w:val="24"/>
              </w:rPr>
            </w:pPr>
            <w:r w:rsidRPr="00877FCA">
              <w:rPr>
                <w:rFonts w:cs="Arial"/>
                <w:i/>
                <w:iCs/>
                <w:szCs w:val="24"/>
              </w:rPr>
              <w:t>Job sharing</w:t>
            </w:r>
          </w:p>
          <w:p w:rsidRPr="00877FCA" w:rsidR="00EE7E7F" w:rsidP="00EE7E7F" w:rsidRDefault="00EE7E7F" w14:paraId="26243E47" w14:textId="77777777">
            <w:pPr>
              <w:pStyle w:val="ListParagraph"/>
              <w:numPr>
                <w:ilvl w:val="0"/>
                <w:numId w:val="5"/>
              </w:numPr>
              <w:ind w:left="246" w:hanging="227"/>
              <w:rPr>
                <w:rFonts w:cs="Arial"/>
                <w:i/>
                <w:iCs/>
                <w:szCs w:val="24"/>
              </w:rPr>
            </w:pPr>
            <w:r w:rsidRPr="00877FCA">
              <w:rPr>
                <w:rFonts w:cs="Arial"/>
                <w:i/>
                <w:iCs/>
                <w:szCs w:val="24"/>
              </w:rPr>
              <w:t>Working compressed hours (eg a nine-day fortnight)</w:t>
            </w:r>
          </w:p>
          <w:p w:rsidRPr="00877FCA" w:rsidR="00EE7E7F" w:rsidP="00EE7E7F" w:rsidRDefault="00EE7E7F" w14:paraId="5775E031" w14:textId="77777777">
            <w:pPr>
              <w:pStyle w:val="ListParagraph"/>
              <w:numPr>
                <w:ilvl w:val="0"/>
                <w:numId w:val="5"/>
              </w:numPr>
              <w:ind w:left="246" w:hanging="227"/>
              <w:rPr>
                <w:rFonts w:cs="Arial"/>
                <w:i/>
                <w:iCs/>
                <w:szCs w:val="24"/>
              </w:rPr>
            </w:pPr>
            <w:r w:rsidRPr="00877FCA">
              <w:rPr>
                <w:rFonts w:cs="Arial"/>
                <w:i/>
                <w:iCs/>
                <w:szCs w:val="24"/>
              </w:rPr>
              <w:t>Term time working (including partial term-time working)</w:t>
            </w:r>
          </w:p>
          <w:p w:rsidRPr="00877FCA" w:rsidR="00EE7E7F" w:rsidP="00EE7E7F" w:rsidRDefault="00EE7E7F" w14:paraId="60268CB1" w14:textId="77777777">
            <w:pPr>
              <w:pStyle w:val="ListParagraph"/>
              <w:numPr>
                <w:ilvl w:val="0"/>
                <w:numId w:val="5"/>
              </w:numPr>
              <w:ind w:left="246" w:hanging="227"/>
              <w:rPr>
                <w:rFonts w:cs="Arial"/>
                <w:i/>
                <w:iCs/>
                <w:szCs w:val="24"/>
              </w:rPr>
            </w:pPr>
            <w:r w:rsidRPr="00877FCA">
              <w:rPr>
                <w:rFonts w:cs="Arial"/>
                <w:i/>
                <w:iCs/>
                <w:szCs w:val="24"/>
              </w:rPr>
              <w:t>Use of flexitime / time off in lieu</w:t>
            </w:r>
          </w:p>
          <w:p w:rsidRPr="00877FCA" w:rsidR="00EE7E7F" w:rsidP="00EE7E7F" w:rsidRDefault="00EE7E7F" w14:paraId="41F05AC9" w14:textId="77777777">
            <w:pPr>
              <w:pStyle w:val="ListParagraph"/>
              <w:numPr>
                <w:ilvl w:val="0"/>
                <w:numId w:val="5"/>
              </w:numPr>
              <w:ind w:left="246" w:hanging="227"/>
              <w:rPr>
                <w:rFonts w:cs="Arial"/>
                <w:i/>
                <w:iCs/>
                <w:szCs w:val="24"/>
              </w:rPr>
            </w:pPr>
            <w:r w:rsidRPr="00877FCA">
              <w:rPr>
                <w:rFonts w:cs="Arial"/>
                <w:i/>
                <w:iCs/>
                <w:szCs w:val="24"/>
              </w:rPr>
              <w:t>Hybrid working options, including some home working</w:t>
            </w:r>
          </w:p>
          <w:p w:rsidRPr="00877FCA" w:rsidR="00EE7E7F" w:rsidP="00EE7E7F" w:rsidRDefault="00EE7E7F" w14:paraId="3CD7ADDB" w14:textId="77777777">
            <w:pPr>
              <w:pStyle w:val="ListParagraph"/>
              <w:numPr>
                <w:ilvl w:val="0"/>
                <w:numId w:val="5"/>
              </w:numPr>
              <w:ind w:left="246" w:hanging="227"/>
              <w:rPr>
                <w:rFonts w:cs="Arial"/>
                <w:i/>
                <w:iCs/>
                <w:szCs w:val="24"/>
              </w:rPr>
            </w:pPr>
            <w:r w:rsidRPr="00877FCA">
              <w:rPr>
                <w:rFonts w:cs="Arial"/>
                <w:i/>
                <w:iCs/>
                <w:szCs w:val="24"/>
              </w:rPr>
              <w:t>Working from different Council buildings</w:t>
            </w:r>
          </w:p>
          <w:p w:rsidRPr="00EE7E7F" w:rsidR="00EE7E7F" w:rsidP="00EE7E7F" w:rsidRDefault="00EE7E7F" w14:paraId="39D2F73F" w14:textId="35FE732C">
            <w:pPr>
              <w:pStyle w:val="ListParagraph"/>
              <w:numPr>
                <w:ilvl w:val="0"/>
                <w:numId w:val="5"/>
              </w:numPr>
              <w:ind w:left="246" w:hanging="227"/>
              <w:rPr>
                <w:rFonts w:cs="Arial"/>
                <w:i/>
                <w:iCs/>
                <w:szCs w:val="24"/>
              </w:rPr>
            </w:pPr>
            <w:r w:rsidRPr="00877FCA">
              <w:rPr>
                <w:rFonts w:cs="Arial"/>
                <w:i/>
                <w:iCs/>
                <w:szCs w:val="24"/>
              </w:rPr>
              <w:t>Working adjusted core hours (eg starting later and finishing later or other patterns)</w:t>
            </w: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8C49EB" w:rsidP="00BC371B" w:rsidRDefault="008C49EB" w14:paraId="3BA6BA0C" w14:textId="77777777">
      <w:pPr>
        <w:rPr>
          <w:rFonts w:cs="Arial"/>
          <w:iCs/>
          <w:szCs w:val="24"/>
        </w:rPr>
      </w:pPr>
    </w:p>
    <w:p w:rsidR="00BC371B" w:rsidP="00BC371B" w:rsidRDefault="00BC371B" w14:paraId="5ECA754A" w14:textId="339A25BE">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C71D93" w:rsidRDefault="00C71D93" w14:paraId="21CEAB12" w14:textId="191BCAC1">
      <w:pPr>
        <w:rPr>
          <w:rFonts w:cs="Arial"/>
          <w:iCs/>
          <w:szCs w:val="24"/>
        </w:rPr>
      </w:pPr>
    </w:p>
    <w:p w:rsidR="004F529B" w:rsidRDefault="004F529B" w14:paraId="4CEFE0DC" w14:textId="77777777"/>
    <w:tbl>
      <w:tblPr>
        <w:tblW w:w="9808" w:type="dxa"/>
        <w:shd w:val="clear" w:color="auto" w:fill="171796"/>
        <w:tblLayout w:type="fixed"/>
        <w:tblLook w:val="04A0" w:firstRow="1" w:lastRow="0" w:firstColumn="1" w:lastColumn="0" w:noHBand="0" w:noVBand="1"/>
      </w:tblPr>
      <w:tblGrid>
        <w:gridCol w:w="9808"/>
      </w:tblGrid>
      <w:tr w:rsidRPr="00162B93" w:rsidR="00162B93" w:rsidTr="64D6172C" w14:paraId="7E1D56A9" w14:textId="77777777">
        <w:trPr>
          <w:trHeight w:val="487"/>
        </w:trPr>
        <w:tc>
          <w:tcPr>
            <w:tcW w:w="9808" w:type="dxa"/>
            <w:shd w:val="clear" w:color="auto" w:fill="171796"/>
            <w:vAlign w:val="center"/>
          </w:tcPr>
          <w:p w:rsidRPr="00162B93" w:rsidR="00D42512" w:rsidP="00BB3987" w:rsidRDefault="00D42512" w14:paraId="21A97C96" w14:textId="4D85D1CE">
            <w:pPr>
              <w:rPr>
                <w:rFonts w:cs="Arial"/>
                <w:b/>
                <w:bCs/>
                <w:color w:val="FFFFFF" w:themeColor="background1"/>
                <w:szCs w:val="24"/>
              </w:rPr>
            </w:pPr>
            <w:r w:rsidRPr="00162B93">
              <w:rPr>
                <w:rFonts w:cs="Arial"/>
                <w:b/>
                <w:bCs/>
                <w:color w:val="FFFFFF" w:themeColor="background1"/>
                <w:szCs w:val="24"/>
              </w:rPr>
              <w:t>Main purpose of the job</w:t>
            </w:r>
          </w:p>
        </w:tc>
      </w:tr>
    </w:tbl>
    <w:p w:rsidR="008C49EB" w:rsidP="005D1150" w:rsidRDefault="008C49EB" w14:paraId="4B295CE1" w14:textId="77777777">
      <w:pPr>
        <w:jc w:val="both"/>
        <w:rPr>
          <w:rFonts w:cs="Arial"/>
          <w:szCs w:val="24"/>
        </w:rPr>
      </w:pPr>
    </w:p>
    <w:p w:rsidRPr="00D5743F" w:rsidR="005D1150" w:rsidP="1D5102F0" w:rsidRDefault="005D1150" w14:paraId="7233CC53" w14:textId="66B920A1">
      <w:pPr>
        <w:pStyle w:val="ListParagraph"/>
        <w:numPr>
          <w:ilvl w:val="0"/>
          <w:numId w:val="40"/>
        </w:numPr>
        <w:jc w:val="both"/>
        <w:rPr>
          <w:rFonts w:cs="Arial"/>
        </w:rPr>
      </w:pPr>
      <w:r w:rsidRPr="1D5102F0" w:rsidR="068A1350">
        <w:rPr>
          <w:rFonts w:cs="Arial"/>
        </w:rPr>
        <w:t>R</w:t>
      </w:r>
      <w:r w:rsidRPr="1D5102F0" w:rsidR="005D1150">
        <w:rPr>
          <w:rFonts w:cs="Arial"/>
        </w:rPr>
        <w:t>esponsible for the securing of water for firefighting where possible under the Fire Service Act 2004.</w:t>
      </w:r>
    </w:p>
    <w:p w:rsidRPr="0029748E" w:rsidR="005D1150" w:rsidP="1D5102F0" w:rsidRDefault="005D1150" w14:paraId="4FD2833E" w14:textId="77777777">
      <w:pPr>
        <w:pStyle w:val="ListParagraph"/>
        <w:numPr>
          <w:ilvl w:val="0"/>
          <w:numId w:val="40"/>
        </w:numPr>
        <w:jc w:val="both"/>
        <w:rPr>
          <w:rFonts w:cs="Arial"/>
        </w:rPr>
      </w:pPr>
      <w:r w:rsidRPr="1D5102F0" w:rsidR="005D1150">
        <w:rPr>
          <w:rFonts w:cs="Arial"/>
        </w:rPr>
        <w:t xml:space="preserve">They will be the single point of contact for external stakeholders who </w:t>
      </w:r>
      <w:r w:rsidRPr="1D5102F0" w:rsidR="005D1150">
        <w:rPr>
          <w:rFonts w:cs="Arial"/>
        </w:rPr>
        <w:t>are required to</w:t>
      </w:r>
      <w:r w:rsidRPr="1D5102F0" w:rsidR="005D1150">
        <w:rPr>
          <w:rFonts w:cs="Arial"/>
        </w:rPr>
        <w:t xml:space="preserve"> consult the Fire Service in relation to the provision of water supplies for new developments</w:t>
      </w:r>
      <w:r w:rsidRPr="1D5102F0" w:rsidR="005D1150">
        <w:rPr>
          <w:rFonts w:cs="Arial"/>
        </w:rPr>
        <w:t xml:space="preserve"> and changes to infrastructure</w:t>
      </w:r>
      <w:r w:rsidRPr="1D5102F0" w:rsidR="005D1150">
        <w:rPr>
          <w:rFonts w:cs="Arial"/>
        </w:rPr>
        <w:t xml:space="preserve">. Provide responses, guidance, and </w:t>
      </w:r>
      <w:r w:rsidRPr="1D5102F0" w:rsidR="005D1150">
        <w:rPr>
          <w:rFonts w:cs="Arial"/>
        </w:rPr>
        <w:t>additional</w:t>
      </w:r>
      <w:r w:rsidRPr="1D5102F0" w:rsidR="005D1150">
        <w:rPr>
          <w:rFonts w:cs="Arial"/>
        </w:rPr>
        <w:t xml:space="preserve"> information within </w:t>
      </w:r>
      <w:r w:rsidRPr="1D5102F0" w:rsidR="005D1150">
        <w:rPr>
          <w:rFonts w:cs="Arial"/>
        </w:rPr>
        <w:t xml:space="preserve">tight consultation timelines </w:t>
      </w:r>
      <w:r w:rsidRPr="1D5102F0" w:rsidR="005D1150">
        <w:rPr>
          <w:rFonts w:cs="Arial"/>
        </w:rPr>
        <w:t>in accordance with</w:t>
      </w:r>
      <w:r w:rsidRPr="1D5102F0" w:rsidR="005D1150">
        <w:rPr>
          <w:rFonts w:cs="Arial"/>
        </w:rPr>
        <w:t xml:space="preserve"> current legislation.</w:t>
      </w:r>
      <w:r w:rsidRPr="1D5102F0" w:rsidR="005D1150">
        <w:rPr>
          <w:rFonts w:cs="Arial"/>
        </w:rPr>
        <w:t xml:space="preserve"> </w:t>
      </w:r>
    </w:p>
    <w:p w:rsidRPr="0029748E" w:rsidR="005D1150" w:rsidP="1D5102F0" w:rsidRDefault="005D1150" w14:paraId="0FB72DE0" w14:textId="5C50B99B">
      <w:pPr>
        <w:pStyle w:val="ListParagraph"/>
        <w:numPr>
          <w:ilvl w:val="0"/>
          <w:numId w:val="40"/>
        </w:numPr>
        <w:jc w:val="both"/>
        <w:rPr>
          <w:rFonts w:cs="Arial"/>
        </w:rPr>
      </w:pPr>
      <w:r w:rsidRPr="1D5102F0" w:rsidR="005D1150">
        <w:rPr>
          <w:rFonts w:cs="Arial"/>
        </w:rPr>
        <w:t xml:space="preserve">To </w:t>
      </w:r>
      <w:r w:rsidRPr="1D5102F0" w:rsidR="005D1150">
        <w:rPr>
          <w:rFonts w:cs="Arial"/>
        </w:rPr>
        <w:t>monitor</w:t>
      </w:r>
      <w:r w:rsidRPr="1D5102F0" w:rsidR="005D1150">
        <w:rPr>
          <w:rFonts w:cs="Arial"/>
        </w:rPr>
        <w:t xml:space="preserve"> and coordinate a response to planning applications for water supplies and access.</w:t>
      </w:r>
    </w:p>
    <w:p w:rsidRPr="0029748E" w:rsidR="005D1150" w:rsidP="1D5102F0" w:rsidRDefault="005D1150" w14:paraId="5245BE96" w14:textId="3C5F79BC">
      <w:pPr>
        <w:pStyle w:val="ListParagraph"/>
        <w:numPr>
          <w:ilvl w:val="0"/>
          <w:numId w:val="40"/>
        </w:numPr>
        <w:jc w:val="both"/>
        <w:rPr>
          <w:rFonts w:cs="Arial"/>
        </w:rPr>
      </w:pPr>
      <w:r w:rsidRPr="1D5102F0" w:rsidR="005D1150">
        <w:rPr>
          <w:rFonts w:cs="Arial"/>
        </w:rPr>
        <w:t xml:space="preserve">To </w:t>
      </w:r>
      <w:r w:rsidRPr="1D5102F0" w:rsidR="005D1150">
        <w:rPr>
          <w:rFonts w:cs="Arial"/>
        </w:rPr>
        <w:t>monitor</w:t>
      </w:r>
      <w:r w:rsidRPr="1D5102F0" w:rsidR="005D1150">
        <w:rPr>
          <w:rFonts w:cs="Arial"/>
        </w:rPr>
        <w:t xml:space="preserve"> and coordinate a response to planning applications for developments with specific risks e.g. Battery Energy Storage Sites (BESS), Car salvage areas, </w:t>
      </w:r>
      <w:r w:rsidRPr="1D5102F0" w:rsidR="005D1150">
        <w:rPr>
          <w:rFonts w:cs="Arial"/>
        </w:rPr>
        <w:t>new technology</w:t>
      </w:r>
      <w:r w:rsidRPr="1D5102F0" w:rsidR="005D1150">
        <w:rPr>
          <w:rFonts w:cs="Arial"/>
        </w:rPr>
        <w:t xml:space="preserve"> </w:t>
      </w:r>
      <w:r w:rsidRPr="1D5102F0" w:rsidR="005D1150">
        <w:rPr>
          <w:rFonts w:cs="Arial"/>
        </w:rPr>
        <w:t>waste</w:t>
      </w:r>
      <w:r w:rsidRPr="1D5102F0" w:rsidR="005D1150">
        <w:rPr>
          <w:rFonts w:cs="Arial"/>
        </w:rPr>
        <w:t xml:space="preserve"> or energy sites (not exhaustive).</w:t>
      </w:r>
    </w:p>
    <w:p w:rsidRPr="0029748E" w:rsidR="005D1150" w:rsidP="1D5102F0" w:rsidRDefault="005D1150" w14:paraId="0E91937E" w14:textId="6F40509C">
      <w:pPr>
        <w:pStyle w:val="ListParagraph"/>
        <w:numPr>
          <w:ilvl w:val="0"/>
          <w:numId w:val="40"/>
        </w:numPr>
        <w:jc w:val="both"/>
        <w:rPr>
          <w:rFonts w:cs="Arial"/>
        </w:rPr>
      </w:pPr>
      <w:r w:rsidRPr="1D5102F0" w:rsidR="005D1150">
        <w:rPr>
          <w:rFonts w:cs="Arial"/>
        </w:rPr>
        <w:t xml:space="preserve">Provide day to day line management and leadership for the Hydrant </w:t>
      </w:r>
      <w:r w:rsidRPr="1D5102F0" w:rsidR="005D1150">
        <w:rPr>
          <w:rFonts w:cs="Arial"/>
        </w:rPr>
        <w:t>inspectors, and</w:t>
      </w:r>
      <w:r w:rsidRPr="1D5102F0" w:rsidR="005D1150">
        <w:rPr>
          <w:rFonts w:cs="Arial"/>
        </w:rPr>
        <w:t xml:space="preserve"> support staff.</w:t>
      </w:r>
    </w:p>
    <w:p w:rsidRPr="00D5743F" w:rsidR="005D1150" w:rsidP="1D5102F0" w:rsidRDefault="005D1150" w14:paraId="24D18402" w14:textId="77777777">
      <w:pPr>
        <w:pStyle w:val="ListParagraph"/>
        <w:numPr>
          <w:ilvl w:val="0"/>
          <w:numId w:val="40"/>
        </w:numPr>
        <w:jc w:val="both"/>
        <w:rPr>
          <w:rFonts w:cs="Arial"/>
        </w:rPr>
      </w:pPr>
      <w:r w:rsidRPr="1D5102F0" w:rsidR="005D1150">
        <w:rPr>
          <w:rFonts w:cs="Arial"/>
        </w:rPr>
        <w:t xml:space="preserve">Produce, </w:t>
      </w:r>
      <w:r w:rsidRPr="1D5102F0" w:rsidR="005D1150">
        <w:rPr>
          <w:rFonts w:cs="Arial"/>
        </w:rPr>
        <w:t>monitor</w:t>
      </w:r>
      <w:r w:rsidRPr="1D5102F0" w:rsidR="005D1150">
        <w:rPr>
          <w:rFonts w:cs="Arial"/>
        </w:rPr>
        <w:t>, and review a hydrant maintenance programme to ensure the inspectors work effectively and efficiently to ensure adequate provision of water for firefighting.</w:t>
      </w:r>
    </w:p>
    <w:p w:rsidRPr="00D5743F" w:rsidR="005D1150" w:rsidP="1D5102F0" w:rsidRDefault="005D1150" w14:paraId="3D4D0BBD" w14:textId="5CC2C36E">
      <w:pPr>
        <w:pStyle w:val="ListParagraph"/>
        <w:numPr>
          <w:ilvl w:val="0"/>
          <w:numId w:val="40"/>
        </w:numPr>
        <w:jc w:val="both"/>
        <w:rPr>
          <w:rFonts w:cs="Arial"/>
        </w:rPr>
      </w:pPr>
      <w:r w:rsidRPr="1D5102F0" w:rsidR="005D1150">
        <w:rPr>
          <w:rFonts w:cs="Arial"/>
        </w:rPr>
        <w:t xml:space="preserve">To </w:t>
      </w:r>
      <w:r w:rsidRPr="1D5102F0" w:rsidR="005D1150">
        <w:rPr>
          <w:rFonts w:cs="Arial"/>
        </w:rPr>
        <w:t>monitor</w:t>
      </w:r>
      <w:r w:rsidRPr="1D5102F0" w:rsidR="005D1150">
        <w:rPr>
          <w:rFonts w:cs="Arial"/>
        </w:rPr>
        <w:t>, review and amend Service policy when changes to legislation are enacted or national guidance is produced.</w:t>
      </w:r>
    </w:p>
    <w:p w:rsidRPr="00D5743F" w:rsidR="005D1150" w:rsidP="1D5102F0" w:rsidRDefault="005D1150" w14:paraId="4F4D7E40" w14:textId="303490E1">
      <w:pPr>
        <w:pStyle w:val="ListParagraph"/>
        <w:numPr>
          <w:ilvl w:val="0"/>
          <w:numId w:val="40"/>
        </w:numPr>
        <w:jc w:val="both"/>
        <w:rPr>
          <w:rFonts w:cs="Arial"/>
        </w:rPr>
      </w:pPr>
      <w:r w:rsidRPr="1D5102F0" w:rsidR="005D1150">
        <w:rPr>
          <w:rFonts w:cs="Arial"/>
        </w:rPr>
        <w:t xml:space="preserve">Manage departmental budgets. Work with SCC finance to provide </w:t>
      </w:r>
      <w:r w:rsidRPr="1D5102F0" w:rsidR="005D1150">
        <w:rPr>
          <w:rFonts w:cs="Arial"/>
        </w:rPr>
        <w:t>accurate</w:t>
      </w:r>
      <w:r w:rsidRPr="1D5102F0" w:rsidR="005D1150">
        <w:rPr>
          <w:rFonts w:cs="Arial"/>
        </w:rPr>
        <w:t xml:space="preserve"> budgetary reporting and forecasting.</w:t>
      </w:r>
    </w:p>
    <w:p w:rsidRPr="00D5743F" w:rsidR="005D1150" w:rsidP="1D5102F0" w:rsidRDefault="005D1150" w14:paraId="7A41DE8C" w14:textId="77777777">
      <w:pPr>
        <w:pStyle w:val="ListParagraph"/>
        <w:numPr>
          <w:ilvl w:val="0"/>
          <w:numId w:val="40"/>
        </w:numPr>
        <w:jc w:val="both"/>
        <w:rPr>
          <w:rFonts w:cs="Arial"/>
        </w:rPr>
      </w:pPr>
      <w:r w:rsidRPr="1D5102F0" w:rsidR="005D1150">
        <w:rPr>
          <w:rFonts w:cs="Arial"/>
        </w:rPr>
        <w:t>Produce and deliver</w:t>
      </w:r>
      <w:r w:rsidRPr="1D5102F0" w:rsidR="005D1150">
        <w:rPr>
          <w:rFonts w:cs="Arial"/>
        </w:rPr>
        <w:t xml:space="preserve"> </w:t>
      </w:r>
      <w:r w:rsidRPr="1D5102F0" w:rsidR="005D1150">
        <w:rPr>
          <w:rFonts w:cs="Arial"/>
        </w:rPr>
        <w:t xml:space="preserve">the departmental </w:t>
      </w:r>
      <w:r w:rsidRPr="1D5102F0" w:rsidR="005D1150">
        <w:rPr>
          <w:rFonts w:cs="Arial"/>
        </w:rPr>
        <w:t xml:space="preserve">business plan </w:t>
      </w:r>
      <w:r w:rsidRPr="1D5102F0" w:rsidR="005D1150">
        <w:rPr>
          <w:rFonts w:cs="Arial"/>
        </w:rPr>
        <w:t xml:space="preserve">in line with organisational </w:t>
      </w:r>
      <w:r w:rsidRPr="1D5102F0" w:rsidR="005D1150">
        <w:rPr>
          <w:rFonts w:cs="Arial"/>
        </w:rPr>
        <w:t>objectives</w:t>
      </w:r>
      <w:r w:rsidRPr="1D5102F0" w:rsidR="005D1150">
        <w:rPr>
          <w:rFonts w:cs="Arial"/>
        </w:rPr>
        <w:t>.</w:t>
      </w:r>
    </w:p>
    <w:p w:rsidR="00C236E3" w:rsidP="1D5102F0" w:rsidRDefault="005D1150" w14:paraId="5CD1EDDD" w14:textId="77D86098">
      <w:pPr>
        <w:pStyle w:val="ListParagraph"/>
        <w:numPr>
          <w:ilvl w:val="0"/>
          <w:numId w:val="40"/>
        </w:numPr>
        <w:jc w:val="both"/>
        <w:rPr>
          <w:rFonts w:cs="Arial"/>
        </w:rPr>
      </w:pPr>
      <w:r w:rsidRPr="1D5102F0" w:rsidR="005D1150">
        <w:rPr>
          <w:rFonts w:cs="Arial"/>
        </w:rPr>
        <w:t xml:space="preserve">Maintain key Service relationships with external organisations, SCC </w:t>
      </w:r>
      <w:r w:rsidRPr="1D5102F0" w:rsidR="005D1150">
        <w:rPr>
          <w:rFonts w:cs="Arial"/>
        </w:rPr>
        <w:t>departments</w:t>
      </w:r>
      <w:r w:rsidRPr="1D5102F0" w:rsidR="005D1150">
        <w:rPr>
          <w:rFonts w:cs="Arial"/>
        </w:rPr>
        <w:t xml:space="preserve"> and internal customers</w:t>
      </w:r>
    </w:p>
    <w:p w:rsidRPr="005D1150" w:rsidR="008C49EB" w:rsidP="005D1150" w:rsidRDefault="008C49EB" w14:paraId="16437991" w14:textId="77777777">
      <w:pPr>
        <w:jc w:val="both"/>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C236E3" w:rsidTr="64D6172C" w14:paraId="399F3944" w14:textId="77777777">
        <w:trPr>
          <w:trHeight w:val="405"/>
        </w:trPr>
        <w:tc>
          <w:tcPr>
            <w:tcW w:w="9808" w:type="dxa"/>
            <w:shd w:val="clear" w:color="auto" w:fill="171796"/>
            <w:vAlign w:val="center"/>
          </w:tcPr>
          <w:p w:rsidRPr="00162B93" w:rsidR="00C236E3" w:rsidP="00412019" w:rsidRDefault="00C236E3" w14:paraId="576E32C9"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8C49EB" w:rsidP="00376324" w:rsidRDefault="008C49EB" w14:paraId="28DDD6D0" w14:textId="77777777">
      <w:pPr>
        <w:rPr>
          <w:rFonts w:cs="Arial"/>
          <w:iCs/>
          <w:szCs w:val="24"/>
        </w:rPr>
      </w:pPr>
    </w:p>
    <w:p w:rsidR="00376324" w:rsidP="00376324" w:rsidRDefault="00376324" w14:paraId="3C997173" w14:textId="359B7B81">
      <w:pPr>
        <w:rPr>
          <w:rFonts w:cs="Arial"/>
          <w:iCs/>
          <w:szCs w:val="24"/>
        </w:rPr>
      </w:pPr>
      <w:r w:rsidRPr="00DD7B10">
        <w:rPr>
          <w:rFonts w:cs="Arial"/>
          <w:iCs/>
          <w:szCs w:val="24"/>
        </w:rPr>
        <w:t xml:space="preserve">The Water officer reports to the Area Manager </w:t>
      </w:r>
      <w:r>
        <w:rPr>
          <w:rFonts w:cs="Arial"/>
          <w:szCs w:val="24"/>
        </w:rPr>
        <w:t>Prevention, Protection, Property and Business Support</w:t>
      </w:r>
      <w:r>
        <w:rPr>
          <w:rFonts w:cs="Arial"/>
          <w:iCs/>
          <w:szCs w:val="24"/>
        </w:rPr>
        <w:t xml:space="preserve">, the Group Manager – head of protection and Station Manager protection Technical manager, </w:t>
      </w:r>
      <w:r w:rsidRPr="00DD7B10">
        <w:rPr>
          <w:rFonts w:cs="Arial"/>
          <w:iCs/>
          <w:szCs w:val="24"/>
        </w:rPr>
        <w:t>to manage the supply of water for firefighting, the installation and maintenance of fire hydrants across Suffolk.</w:t>
      </w:r>
    </w:p>
    <w:p w:rsidRPr="00DD7B10" w:rsidR="00376324" w:rsidP="00376324" w:rsidRDefault="00376324" w14:paraId="65A22E01" w14:textId="77777777">
      <w:pPr>
        <w:rPr>
          <w:rFonts w:cs="Arial"/>
          <w:iCs/>
          <w:szCs w:val="24"/>
        </w:rPr>
      </w:pPr>
    </w:p>
    <w:p w:rsidRPr="00DD7B10" w:rsidR="00376324" w:rsidP="00376324" w:rsidRDefault="00376324" w14:paraId="19CBC56A" w14:textId="77777777">
      <w:pPr>
        <w:rPr>
          <w:rFonts w:cs="Arial"/>
          <w:iCs/>
          <w:szCs w:val="24"/>
        </w:rPr>
      </w:pPr>
      <w:r w:rsidRPr="00DD7B10">
        <w:rPr>
          <w:rFonts w:cs="Arial"/>
          <w:iCs/>
          <w:szCs w:val="24"/>
        </w:rPr>
        <w:t>The post holder leads a team of inspecting officers and support staff to respond to consultations, maintain water provision and to ensure statutory duties are met.</w:t>
      </w:r>
    </w:p>
    <w:p w:rsidRPr="00F24FA7" w:rsidR="00376324" w:rsidP="00376324" w:rsidRDefault="00376324" w14:paraId="3961404F" w14:textId="77777777">
      <w:pPr>
        <w:rPr>
          <w:rFonts w:cs="Arial"/>
          <w:i/>
          <w:szCs w:val="24"/>
        </w:rPr>
      </w:pPr>
    </w:p>
    <w:p w:rsidR="00376324" w:rsidP="1D5102F0" w:rsidRDefault="00376324" w14:paraId="62ECF781" w14:textId="77777777">
      <w:pPr>
        <w:rPr>
          <w:rFonts w:cs="Arial"/>
          <w:b w:val="1"/>
          <w:bCs w:val="1"/>
        </w:rPr>
      </w:pPr>
      <w:r w:rsidRPr="1D5102F0" w:rsidR="00376324">
        <w:rPr>
          <w:rFonts w:cs="Arial"/>
          <w:b w:val="1"/>
          <w:bCs w:val="1"/>
        </w:rPr>
        <w:t>Other key relationships;</w:t>
      </w:r>
    </w:p>
    <w:p w:rsidR="00376324" w:rsidP="00376324" w:rsidRDefault="00376324" w14:paraId="37E003C7" w14:textId="77777777">
      <w:pPr>
        <w:pStyle w:val="BodyText2"/>
        <w:rPr>
          <w:rFonts w:cs="Arial"/>
          <w:sz w:val="24"/>
          <w:szCs w:val="24"/>
        </w:rPr>
      </w:pPr>
      <w:r>
        <w:rPr>
          <w:rFonts w:cs="Arial"/>
          <w:sz w:val="24"/>
          <w:szCs w:val="24"/>
        </w:rPr>
        <w:t>SCC/District/Borough planners</w:t>
      </w:r>
    </w:p>
    <w:p w:rsidR="00376324" w:rsidP="00376324" w:rsidRDefault="00376324" w14:paraId="27FDC30F" w14:textId="77777777">
      <w:pPr>
        <w:pStyle w:val="BodyText2"/>
        <w:rPr>
          <w:rFonts w:cs="Arial"/>
          <w:sz w:val="24"/>
          <w:szCs w:val="24"/>
        </w:rPr>
      </w:pPr>
      <w:r>
        <w:rPr>
          <w:rFonts w:cs="Arial"/>
          <w:sz w:val="24"/>
          <w:szCs w:val="24"/>
        </w:rPr>
        <w:t>External agencies</w:t>
      </w:r>
    </w:p>
    <w:p w:rsidR="00376324" w:rsidP="00376324" w:rsidRDefault="00376324" w14:paraId="4D30E127" w14:textId="77777777">
      <w:pPr>
        <w:pStyle w:val="BodyText2"/>
        <w:rPr>
          <w:rFonts w:cs="Arial"/>
          <w:sz w:val="24"/>
          <w:szCs w:val="24"/>
        </w:rPr>
      </w:pPr>
      <w:r>
        <w:rPr>
          <w:rFonts w:cs="Arial"/>
          <w:sz w:val="24"/>
          <w:szCs w:val="24"/>
        </w:rPr>
        <w:t xml:space="preserve">Internal SCC Department for Highways, </w:t>
      </w:r>
    </w:p>
    <w:p w:rsidR="00376324" w:rsidP="00376324" w:rsidRDefault="00376324" w14:paraId="673A72AD" w14:textId="77777777">
      <w:pPr>
        <w:pStyle w:val="BodyText2"/>
        <w:rPr>
          <w:rFonts w:cs="Arial"/>
          <w:sz w:val="24"/>
          <w:szCs w:val="24"/>
        </w:rPr>
      </w:pPr>
      <w:r>
        <w:rPr>
          <w:rFonts w:cs="Arial"/>
          <w:sz w:val="24"/>
          <w:szCs w:val="24"/>
        </w:rPr>
        <w:t xml:space="preserve">SFRS specialist teams – Fire ICT, Control, Risk and Resilience, Local Resilience Forum  </w:t>
      </w:r>
    </w:p>
    <w:p w:rsidR="00BC371B" w:rsidP="28495C28" w:rsidRDefault="00BC371B" w14:paraId="74CACF43" w14:textId="58666B06">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64D6172C"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2075BE" w:rsidP="002075BE" w:rsidRDefault="002075BE" w14:paraId="622337CA" w14:textId="77777777">
      <w:pPr>
        <w:rPr>
          <w:rFonts w:cs="Arial"/>
          <w:b/>
          <w:szCs w:val="24"/>
        </w:rPr>
      </w:pPr>
      <w:r w:rsidRPr="00F24FA7">
        <w:rPr>
          <w:rFonts w:cs="Arial"/>
          <w:b/>
          <w:szCs w:val="24"/>
        </w:rPr>
        <w:t>Day to day tasks may include:</w:t>
      </w:r>
    </w:p>
    <w:p w:rsidRPr="00AD5729" w:rsidR="002075BE" w:rsidP="002075BE" w:rsidRDefault="002075BE" w14:paraId="7C203E8F" w14:textId="77777777">
      <w:pPr>
        <w:numPr>
          <w:ilvl w:val="0"/>
          <w:numId w:val="30"/>
        </w:numPr>
        <w:rPr>
          <w:rFonts w:cs="Arial"/>
          <w:bCs/>
          <w:szCs w:val="24"/>
        </w:rPr>
      </w:pPr>
      <w:r w:rsidRPr="00AD5729">
        <w:rPr>
          <w:rFonts w:cs="Arial"/>
          <w:bCs/>
          <w:szCs w:val="24"/>
        </w:rPr>
        <w:t xml:space="preserve">Service lead for engagement with Local and District </w:t>
      </w:r>
      <w:r>
        <w:rPr>
          <w:rFonts w:cs="Arial"/>
          <w:bCs/>
          <w:szCs w:val="24"/>
        </w:rPr>
        <w:t>p</w:t>
      </w:r>
      <w:r w:rsidRPr="00AD5729">
        <w:rPr>
          <w:rFonts w:cs="Arial"/>
          <w:bCs/>
          <w:szCs w:val="24"/>
        </w:rPr>
        <w:t>lann</w:t>
      </w:r>
      <w:r>
        <w:rPr>
          <w:rFonts w:cs="Arial"/>
          <w:bCs/>
          <w:szCs w:val="24"/>
        </w:rPr>
        <w:t>ers and external partners</w:t>
      </w:r>
      <w:r w:rsidRPr="00AD5729">
        <w:rPr>
          <w:rFonts w:cs="Arial"/>
          <w:bCs/>
          <w:szCs w:val="24"/>
        </w:rPr>
        <w:t xml:space="preserve"> for:</w:t>
      </w:r>
    </w:p>
    <w:p w:rsidRPr="00AD5729" w:rsidR="002075BE" w:rsidP="002075BE" w:rsidRDefault="002075BE" w14:paraId="7C0CEFA7" w14:textId="77777777">
      <w:pPr>
        <w:numPr>
          <w:ilvl w:val="1"/>
          <w:numId w:val="30"/>
        </w:numPr>
        <w:rPr>
          <w:rFonts w:cs="Arial"/>
          <w:bCs/>
          <w:szCs w:val="24"/>
        </w:rPr>
      </w:pPr>
      <w:r w:rsidRPr="00AD5729">
        <w:rPr>
          <w:rFonts w:cs="Arial"/>
          <w:bCs/>
          <w:szCs w:val="24"/>
        </w:rPr>
        <w:t>All new developments with the responsibility of obtaining water supplies under The Fire Service Act 2004.</w:t>
      </w:r>
    </w:p>
    <w:p w:rsidRPr="00AD5729" w:rsidR="002075BE" w:rsidP="002075BE" w:rsidRDefault="002075BE" w14:paraId="1752D5AD" w14:textId="77777777">
      <w:pPr>
        <w:numPr>
          <w:ilvl w:val="1"/>
          <w:numId w:val="30"/>
        </w:numPr>
        <w:rPr>
          <w:rFonts w:cs="Arial"/>
          <w:bCs/>
          <w:szCs w:val="24"/>
        </w:rPr>
      </w:pPr>
      <w:r w:rsidRPr="00AD5729">
        <w:rPr>
          <w:rFonts w:cs="Arial"/>
          <w:bCs/>
          <w:szCs w:val="24"/>
        </w:rPr>
        <w:t xml:space="preserve">The implementation of the Planning Condition 2005 to ensure development funding is obtained. </w:t>
      </w:r>
    </w:p>
    <w:p w:rsidRPr="00AD5729" w:rsidR="002075BE" w:rsidP="002075BE" w:rsidRDefault="002075BE" w14:paraId="5FDC1900" w14:textId="77777777">
      <w:pPr>
        <w:numPr>
          <w:ilvl w:val="1"/>
          <w:numId w:val="30"/>
        </w:numPr>
        <w:rPr>
          <w:rFonts w:cs="Arial"/>
          <w:bCs/>
          <w:szCs w:val="24"/>
        </w:rPr>
      </w:pPr>
      <w:r w:rsidRPr="00AD5729">
        <w:rPr>
          <w:rFonts w:cs="Arial"/>
          <w:bCs/>
          <w:szCs w:val="24"/>
        </w:rPr>
        <w:t>Discharging planning conditions in relation to the installation of fire hydrants and secured funding.</w:t>
      </w:r>
    </w:p>
    <w:p w:rsidRPr="00AD5729" w:rsidR="002075BE" w:rsidP="002075BE" w:rsidRDefault="002075BE" w14:paraId="19B7F5F6" w14:textId="77777777">
      <w:pPr>
        <w:numPr>
          <w:ilvl w:val="1"/>
          <w:numId w:val="30"/>
        </w:numPr>
        <w:rPr>
          <w:rFonts w:cs="Arial"/>
          <w:bCs/>
          <w:szCs w:val="24"/>
        </w:rPr>
      </w:pPr>
      <w:r w:rsidRPr="00AD5729">
        <w:rPr>
          <w:rFonts w:cs="Arial"/>
          <w:bCs/>
          <w:szCs w:val="24"/>
        </w:rPr>
        <w:t>The implementation of new policy or procedure under the Town and Country Planning Act.</w:t>
      </w:r>
    </w:p>
    <w:p w:rsidRPr="00AD5729" w:rsidR="002075BE" w:rsidP="002075BE" w:rsidRDefault="002075BE" w14:paraId="4163937E" w14:textId="77777777">
      <w:pPr>
        <w:numPr>
          <w:ilvl w:val="1"/>
          <w:numId w:val="30"/>
        </w:numPr>
        <w:rPr>
          <w:rFonts w:cs="Arial"/>
          <w:bCs/>
          <w:szCs w:val="24"/>
        </w:rPr>
      </w:pPr>
      <w:r w:rsidRPr="00AD5729">
        <w:rPr>
          <w:rFonts w:cs="Arial"/>
          <w:bCs/>
          <w:szCs w:val="24"/>
        </w:rPr>
        <w:t>Site/development meetings when required.</w:t>
      </w:r>
    </w:p>
    <w:p w:rsidRPr="00AD5729" w:rsidR="002075BE" w:rsidP="002075BE" w:rsidRDefault="002075BE" w14:paraId="241E1A4C" w14:textId="77777777">
      <w:pPr>
        <w:numPr>
          <w:ilvl w:val="1"/>
          <w:numId w:val="30"/>
        </w:numPr>
        <w:rPr>
          <w:rFonts w:cs="Arial"/>
          <w:bCs/>
          <w:szCs w:val="24"/>
        </w:rPr>
      </w:pPr>
      <w:r w:rsidRPr="00AD5729">
        <w:rPr>
          <w:rFonts w:cs="Arial"/>
          <w:bCs/>
          <w:szCs w:val="24"/>
        </w:rPr>
        <w:t>The New Roads and Street works Act (NRSW), in relation to planned highway works, in regards fire hydrant equipment.</w:t>
      </w:r>
    </w:p>
    <w:p w:rsidRPr="005B1198" w:rsidR="002075BE" w:rsidP="002075BE" w:rsidRDefault="002075BE" w14:paraId="31E3A110" w14:textId="77777777">
      <w:pPr>
        <w:numPr>
          <w:ilvl w:val="0"/>
          <w:numId w:val="30"/>
        </w:numPr>
        <w:rPr>
          <w:rFonts w:cs="Arial"/>
          <w:b/>
          <w:szCs w:val="24"/>
        </w:rPr>
      </w:pPr>
      <w:r w:rsidRPr="005B1198">
        <w:rPr>
          <w:rFonts w:cs="Arial"/>
          <w:bCs/>
          <w:szCs w:val="24"/>
        </w:rPr>
        <w:t>Prepare and provide guidelines on adequacy or potential needs of existing fire hydrants following completion of a risk assessment.</w:t>
      </w:r>
    </w:p>
    <w:p w:rsidRPr="004251C0" w:rsidR="002075BE" w:rsidP="002075BE" w:rsidRDefault="002075BE" w14:paraId="04A6B949" w14:textId="77777777">
      <w:pPr>
        <w:numPr>
          <w:ilvl w:val="0"/>
          <w:numId w:val="30"/>
        </w:numPr>
        <w:rPr>
          <w:rFonts w:cs="Arial"/>
          <w:bCs/>
          <w:szCs w:val="24"/>
        </w:rPr>
      </w:pPr>
      <w:r w:rsidRPr="004251C0">
        <w:rPr>
          <w:rFonts w:cs="Arial"/>
          <w:bCs/>
          <w:szCs w:val="24"/>
        </w:rPr>
        <w:t>Act as Service single point of contact for water undertakers in relation to.</w:t>
      </w:r>
    </w:p>
    <w:p w:rsidRPr="004251C0" w:rsidR="002075BE" w:rsidP="002075BE" w:rsidRDefault="002075BE" w14:paraId="0B1ECA2A" w14:textId="77777777">
      <w:pPr>
        <w:numPr>
          <w:ilvl w:val="1"/>
          <w:numId w:val="30"/>
        </w:numPr>
        <w:rPr>
          <w:rFonts w:cs="Arial"/>
          <w:bCs/>
          <w:szCs w:val="24"/>
        </w:rPr>
      </w:pPr>
      <w:r w:rsidRPr="004251C0">
        <w:rPr>
          <w:rFonts w:cs="Arial"/>
          <w:bCs/>
          <w:szCs w:val="24"/>
        </w:rPr>
        <w:t>Implementing all Water plans in relation to fire hydrant installation in accordance with the Water Act 1960.</w:t>
      </w:r>
    </w:p>
    <w:p w:rsidRPr="004251C0" w:rsidR="002075BE" w:rsidP="002075BE" w:rsidRDefault="002075BE" w14:paraId="373E59EA" w14:textId="77777777">
      <w:pPr>
        <w:numPr>
          <w:ilvl w:val="1"/>
          <w:numId w:val="30"/>
        </w:numPr>
        <w:rPr>
          <w:rFonts w:cs="Arial"/>
          <w:bCs/>
          <w:szCs w:val="24"/>
        </w:rPr>
      </w:pPr>
      <w:r w:rsidRPr="004251C0">
        <w:rPr>
          <w:rFonts w:cs="Arial"/>
          <w:bCs/>
          <w:szCs w:val="24"/>
        </w:rPr>
        <w:t>Ensure the Planning Condition 2005 is implemented during the request for new</w:t>
      </w:r>
      <w:r>
        <w:rPr>
          <w:rFonts w:cs="Arial"/>
          <w:bCs/>
          <w:szCs w:val="24"/>
        </w:rPr>
        <w:t>ly</w:t>
      </w:r>
      <w:r w:rsidRPr="004251C0">
        <w:rPr>
          <w:rFonts w:cs="Arial"/>
          <w:bCs/>
          <w:szCs w:val="24"/>
        </w:rPr>
        <w:t xml:space="preserve"> install</w:t>
      </w:r>
      <w:r>
        <w:rPr>
          <w:rFonts w:cs="Arial"/>
          <w:bCs/>
          <w:szCs w:val="24"/>
        </w:rPr>
        <w:t>ed</w:t>
      </w:r>
      <w:r w:rsidRPr="004251C0">
        <w:rPr>
          <w:rFonts w:cs="Arial"/>
          <w:bCs/>
          <w:szCs w:val="24"/>
        </w:rPr>
        <w:t xml:space="preserve"> fire hydrants.</w:t>
      </w:r>
    </w:p>
    <w:p w:rsidRPr="004251C0" w:rsidR="002075BE" w:rsidP="002075BE" w:rsidRDefault="002075BE" w14:paraId="6E0C49BC" w14:textId="77777777">
      <w:pPr>
        <w:numPr>
          <w:ilvl w:val="0"/>
          <w:numId w:val="30"/>
        </w:numPr>
        <w:rPr>
          <w:rFonts w:cs="Arial"/>
          <w:bCs/>
          <w:szCs w:val="24"/>
        </w:rPr>
      </w:pPr>
      <w:r w:rsidRPr="004251C0">
        <w:rPr>
          <w:rFonts w:cs="Arial"/>
          <w:bCs/>
          <w:szCs w:val="24"/>
        </w:rPr>
        <w:t xml:space="preserve">Reviewing and monitoring the MOU agreement between </w:t>
      </w:r>
      <w:r>
        <w:rPr>
          <w:rFonts w:cs="Arial"/>
          <w:bCs/>
          <w:szCs w:val="24"/>
        </w:rPr>
        <w:t>the Fire Service</w:t>
      </w:r>
      <w:r w:rsidRPr="004251C0">
        <w:rPr>
          <w:rFonts w:cs="Arial"/>
          <w:bCs/>
          <w:szCs w:val="24"/>
        </w:rPr>
        <w:t xml:space="preserve"> and Water Undertakers.</w:t>
      </w:r>
    </w:p>
    <w:p w:rsidRPr="004251C0" w:rsidR="002075BE" w:rsidP="002075BE" w:rsidRDefault="002075BE" w14:paraId="6875A86E" w14:textId="77777777">
      <w:pPr>
        <w:numPr>
          <w:ilvl w:val="0"/>
          <w:numId w:val="30"/>
        </w:numPr>
        <w:rPr>
          <w:rFonts w:cs="Arial"/>
          <w:bCs/>
          <w:szCs w:val="24"/>
        </w:rPr>
      </w:pPr>
      <w:r w:rsidRPr="004251C0">
        <w:rPr>
          <w:rFonts w:cs="Arial"/>
          <w:bCs/>
          <w:szCs w:val="24"/>
        </w:rPr>
        <w:t xml:space="preserve">Ensuring that all repairs are carried out under agreed time frames to ensure continuous </w:t>
      </w:r>
      <w:r>
        <w:rPr>
          <w:rFonts w:cs="Arial"/>
          <w:bCs/>
          <w:szCs w:val="24"/>
        </w:rPr>
        <w:t xml:space="preserve">access to </w:t>
      </w:r>
      <w:r w:rsidRPr="004251C0">
        <w:rPr>
          <w:rFonts w:cs="Arial"/>
          <w:bCs/>
          <w:szCs w:val="24"/>
        </w:rPr>
        <w:t>water for firefighting.</w:t>
      </w:r>
    </w:p>
    <w:p w:rsidRPr="004251C0" w:rsidR="002075BE" w:rsidP="002075BE" w:rsidRDefault="002075BE" w14:paraId="04CB7CF9" w14:textId="77777777">
      <w:pPr>
        <w:numPr>
          <w:ilvl w:val="0"/>
          <w:numId w:val="30"/>
        </w:numPr>
        <w:rPr>
          <w:rFonts w:cs="Arial"/>
          <w:bCs/>
          <w:szCs w:val="24"/>
        </w:rPr>
      </w:pPr>
      <w:r w:rsidRPr="004251C0">
        <w:rPr>
          <w:rFonts w:cs="Arial"/>
          <w:bCs/>
          <w:szCs w:val="24"/>
        </w:rPr>
        <w:t>Liaise with water undertakers to ensure adequate water for fire fighting</w:t>
      </w:r>
    </w:p>
    <w:p w:rsidRPr="00B22F60" w:rsidR="002075BE" w:rsidP="002075BE" w:rsidRDefault="002075BE" w14:paraId="0D861D59" w14:textId="77777777">
      <w:pPr>
        <w:numPr>
          <w:ilvl w:val="0"/>
          <w:numId w:val="30"/>
        </w:numPr>
        <w:rPr>
          <w:rFonts w:cs="Arial"/>
          <w:b/>
          <w:szCs w:val="24"/>
        </w:rPr>
      </w:pPr>
      <w:r>
        <w:rPr>
          <w:rFonts w:cs="Arial"/>
          <w:bCs/>
          <w:szCs w:val="24"/>
        </w:rPr>
        <w:t>R</w:t>
      </w:r>
      <w:r w:rsidRPr="00B22F60">
        <w:rPr>
          <w:rFonts w:cs="Arial"/>
          <w:bCs/>
          <w:szCs w:val="24"/>
        </w:rPr>
        <w:t>espond to consultations for proposed developments to ensure works do not adversely impact existing hydrant provision.</w:t>
      </w:r>
    </w:p>
    <w:p w:rsidRPr="00B22F60" w:rsidR="002075BE" w:rsidP="002075BE" w:rsidRDefault="002075BE" w14:paraId="6D209E58" w14:textId="77777777">
      <w:pPr>
        <w:numPr>
          <w:ilvl w:val="0"/>
          <w:numId w:val="30"/>
        </w:numPr>
        <w:rPr>
          <w:rFonts w:cs="Arial"/>
          <w:bCs/>
          <w:szCs w:val="24"/>
        </w:rPr>
      </w:pPr>
      <w:r w:rsidRPr="00B22F60">
        <w:rPr>
          <w:rFonts w:cs="Arial"/>
          <w:bCs/>
          <w:szCs w:val="24"/>
        </w:rPr>
        <w:t>Represent the Service at.</w:t>
      </w:r>
    </w:p>
    <w:p w:rsidRPr="00B22F60" w:rsidR="002075BE" w:rsidP="002075BE" w:rsidRDefault="002075BE" w14:paraId="17678CF5" w14:textId="77777777">
      <w:pPr>
        <w:numPr>
          <w:ilvl w:val="1"/>
          <w:numId w:val="30"/>
        </w:numPr>
        <w:rPr>
          <w:rFonts w:cs="Arial"/>
          <w:bCs/>
          <w:szCs w:val="24"/>
        </w:rPr>
      </w:pPr>
      <w:r w:rsidRPr="00B22F60">
        <w:rPr>
          <w:rFonts w:cs="Arial"/>
          <w:bCs/>
          <w:szCs w:val="24"/>
        </w:rPr>
        <w:t>Internal S106 Planning Obligations Working Group.</w:t>
      </w:r>
    </w:p>
    <w:p w:rsidRPr="00B22F60" w:rsidR="002075BE" w:rsidP="002075BE" w:rsidRDefault="002075BE" w14:paraId="7A97578F" w14:textId="77777777">
      <w:pPr>
        <w:numPr>
          <w:ilvl w:val="1"/>
          <w:numId w:val="30"/>
        </w:numPr>
        <w:rPr>
          <w:rFonts w:cs="Arial"/>
          <w:bCs/>
          <w:szCs w:val="24"/>
        </w:rPr>
      </w:pPr>
      <w:r w:rsidRPr="00B22F60">
        <w:rPr>
          <w:rFonts w:cs="Arial"/>
          <w:bCs/>
          <w:szCs w:val="24"/>
        </w:rPr>
        <w:t>NFCC regional and national level events and meetings</w:t>
      </w:r>
    </w:p>
    <w:p w:rsidRPr="00B22F60" w:rsidR="002075BE" w:rsidP="002075BE" w:rsidRDefault="002075BE" w14:paraId="1B0710DF" w14:textId="77777777">
      <w:pPr>
        <w:numPr>
          <w:ilvl w:val="1"/>
          <w:numId w:val="30"/>
        </w:numPr>
        <w:rPr>
          <w:rFonts w:cs="Arial"/>
          <w:bCs/>
          <w:szCs w:val="24"/>
        </w:rPr>
      </w:pPr>
      <w:r w:rsidRPr="00B22F60">
        <w:rPr>
          <w:rFonts w:cs="Arial"/>
          <w:bCs/>
          <w:szCs w:val="24"/>
        </w:rPr>
        <w:t>S106/CIL Corporate Working Group</w:t>
      </w:r>
    </w:p>
    <w:p w:rsidRPr="00B22F60" w:rsidR="002075BE" w:rsidP="002075BE" w:rsidRDefault="002075BE" w14:paraId="791F01AA" w14:textId="77777777">
      <w:pPr>
        <w:numPr>
          <w:ilvl w:val="1"/>
          <w:numId w:val="30"/>
        </w:numPr>
        <w:rPr>
          <w:rFonts w:cs="Arial"/>
          <w:bCs/>
          <w:szCs w:val="24"/>
        </w:rPr>
      </w:pPr>
      <w:r w:rsidRPr="00B22F60">
        <w:rPr>
          <w:rFonts w:cs="Arial"/>
          <w:bCs/>
          <w:szCs w:val="24"/>
        </w:rPr>
        <w:t>Water Authority meetings</w:t>
      </w:r>
    </w:p>
    <w:p w:rsidRPr="00B22F60" w:rsidR="002075BE" w:rsidP="002075BE" w:rsidRDefault="002075BE" w14:paraId="358FE1FA" w14:textId="77777777">
      <w:pPr>
        <w:numPr>
          <w:ilvl w:val="1"/>
          <w:numId w:val="30"/>
        </w:numPr>
        <w:rPr>
          <w:rFonts w:cs="Arial"/>
          <w:b/>
          <w:szCs w:val="24"/>
        </w:rPr>
      </w:pPr>
      <w:r w:rsidRPr="00B22F60">
        <w:rPr>
          <w:rFonts w:cs="Arial"/>
          <w:bCs/>
          <w:szCs w:val="24"/>
        </w:rPr>
        <w:t>Internal meetings</w:t>
      </w:r>
    </w:p>
    <w:p w:rsidRPr="00B22F60" w:rsidR="002075BE" w:rsidP="002075BE" w:rsidRDefault="002075BE" w14:paraId="6BDCFA2D" w14:textId="77777777">
      <w:pPr>
        <w:numPr>
          <w:ilvl w:val="0"/>
          <w:numId w:val="30"/>
        </w:numPr>
        <w:rPr>
          <w:rFonts w:cs="Arial"/>
          <w:bCs/>
          <w:szCs w:val="24"/>
        </w:rPr>
      </w:pPr>
      <w:r>
        <w:rPr>
          <w:rFonts w:cs="Arial"/>
          <w:bCs/>
          <w:szCs w:val="24"/>
        </w:rPr>
        <w:t>Line management of hydrant inspecting officers and support staff to include allocation of work schedules, PDR reviews, departmental planning, prioritisation, monitoring and review</w:t>
      </w:r>
    </w:p>
    <w:p w:rsidRPr="00B22F60" w:rsidR="002075BE" w:rsidP="002075BE" w:rsidRDefault="002075BE" w14:paraId="17767FB2" w14:textId="77777777">
      <w:pPr>
        <w:numPr>
          <w:ilvl w:val="0"/>
          <w:numId w:val="30"/>
        </w:numPr>
        <w:rPr>
          <w:rFonts w:cs="Arial"/>
          <w:bCs/>
          <w:szCs w:val="24"/>
        </w:rPr>
      </w:pPr>
      <w:r w:rsidRPr="00B22F60">
        <w:rPr>
          <w:rFonts w:cs="Arial"/>
          <w:bCs/>
          <w:szCs w:val="24"/>
        </w:rPr>
        <w:t>Ensure activities are undertaken to include safe working practices under the Health and Safety Act 1974. (Lone working, NRSW act, Manual handling etc)</w:t>
      </w:r>
    </w:p>
    <w:p w:rsidRPr="00B22F60" w:rsidR="002075BE" w:rsidP="002075BE" w:rsidRDefault="002075BE" w14:paraId="380D8025" w14:textId="77777777">
      <w:pPr>
        <w:numPr>
          <w:ilvl w:val="0"/>
          <w:numId w:val="30"/>
        </w:numPr>
        <w:rPr>
          <w:rFonts w:cs="Arial"/>
          <w:bCs/>
          <w:szCs w:val="24"/>
        </w:rPr>
      </w:pPr>
      <w:r w:rsidRPr="00B22F60">
        <w:rPr>
          <w:rFonts w:cs="Arial"/>
          <w:bCs/>
          <w:szCs w:val="24"/>
        </w:rPr>
        <w:t>Providing and implementing training for fire hydrant data systems.</w:t>
      </w:r>
    </w:p>
    <w:p w:rsidRPr="00E3703F" w:rsidR="002075BE" w:rsidP="002075BE" w:rsidRDefault="002075BE" w14:paraId="78F9D2EB" w14:textId="77777777">
      <w:pPr>
        <w:numPr>
          <w:ilvl w:val="0"/>
          <w:numId w:val="30"/>
        </w:numPr>
        <w:rPr>
          <w:rFonts w:cs="Arial"/>
          <w:bCs/>
          <w:szCs w:val="24"/>
        </w:rPr>
      </w:pPr>
      <w:r>
        <w:rPr>
          <w:rFonts w:cs="Arial"/>
          <w:bCs/>
          <w:szCs w:val="24"/>
        </w:rPr>
        <w:t xml:space="preserve">Report on </w:t>
      </w:r>
      <w:r w:rsidRPr="00B22F60">
        <w:rPr>
          <w:rFonts w:cs="Arial"/>
          <w:bCs/>
          <w:szCs w:val="24"/>
        </w:rPr>
        <w:t xml:space="preserve">key performance indicators (KPI’s) and review on a </w:t>
      </w:r>
      <w:r>
        <w:rPr>
          <w:rFonts w:cs="Arial"/>
          <w:bCs/>
          <w:szCs w:val="24"/>
        </w:rPr>
        <w:t>regular</w:t>
      </w:r>
      <w:r w:rsidRPr="00B22F60">
        <w:rPr>
          <w:rFonts w:cs="Arial"/>
          <w:bCs/>
          <w:szCs w:val="24"/>
        </w:rPr>
        <w:t xml:space="preserve"> basis.</w:t>
      </w:r>
    </w:p>
    <w:p w:rsidRPr="00386832" w:rsidR="002075BE" w:rsidP="002075BE" w:rsidRDefault="002075BE" w14:paraId="231D8C84" w14:textId="77777777">
      <w:pPr>
        <w:numPr>
          <w:ilvl w:val="0"/>
          <w:numId w:val="30"/>
        </w:numPr>
        <w:rPr>
          <w:rFonts w:cs="Arial"/>
          <w:bCs/>
          <w:szCs w:val="24"/>
        </w:rPr>
      </w:pPr>
      <w:r w:rsidRPr="00386832">
        <w:rPr>
          <w:rFonts w:cs="Arial"/>
          <w:bCs/>
          <w:szCs w:val="24"/>
        </w:rPr>
        <w:t>Accompanying Hydrant Technicians at site meetings and inspections.</w:t>
      </w:r>
    </w:p>
    <w:p w:rsidR="002075BE" w:rsidP="002075BE" w:rsidRDefault="002075BE" w14:paraId="3FA46345" w14:textId="77777777">
      <w:pPr>
        <w:numPr>
          <w:ilvl w:val="0"/>
          <w:numId w:val="30"/>
        </w:numPr>
        <w:rPr>
          <w:rFonts w:cs="Arial"/>
          <w:bCs/>
          <w:szCs w:val="24"/>
        </w:rPr>
      </w:pPr>
      <w:r w:rsidRPr="00E3703F">
        <w:rPr>
          <w:rFonts w:cs="Arial"/>
          <w:bCs/>
          <w:szCs w:val="24"/>
        </w:rPr>
        <w:t>Budgetary responsibility for the Water department budget to produce reports monitor and forecast spend against budgets.</w:t>
      </w:r>
    </w:p>
    <w:p w:rsidRPr="00E3703F" w:rsidR="002075BE" w:rsidP="002075BE" w:rsidRDefault="002075BE" w14:paraId="20811434" w14:textId="77777777">
      <w:pPr>
        <w:numPr>
          <w:ilvl w:val="0"/>
          <w:numId w:val="30"/>
        </w:numPr>
        <w:rPr>
          <w:rFonts w:cs="Arial"/>
          <w:bCs/>
          <w:szCs w:val="24"/>
        </w:rPr>
      </w:pPr>
      <w:r>
        <w:rPr>
          <w:rFonts w:cs="Arial"/>
          <w:bCs/>
          <w:szCs w:val="24"/>
        </w:rPr>
        <w:t xml:space="preserve">Manage and monitor databases for fire hydrant provision, defect reporting, and the maintenance programme to ensure installations and repairs are within agreed time frames. </w:t>
      </w:r>
    </w:p>
    <w:p w:rsidRPr="00B22F60" w:rsidR="002075BE" w:rsidP="002075BE" w:rsidRDefault="002075BE" w14:paraId="12F0C2F8" w14:textId="77777777">
      <w:pPr>
        <w:numPr>
          <w:ilvl w:val="0"/>
          <w:numId w:val="30"/>
        </w:numPr>
        <w:rPr>
          <w:rFonts w:cs="Arial"/>
          <w:bCs/>
          <w:szCs w:val="24"/>
        </w:rPr>
      </w:pPr>
      <w:r>
        <w:rPr>
          <w:rFonts w:cs="Arial"/>
          <w:bCs/>
          <w:szCs w:val="24"/>
        </w:rPr>
        <w:t>Seek to achieve best value when placing orders for</w:t>
      </w:r>
      <w:r w:rsidRPr="00B22F60">
        <w:rPr>
          <w:rFonts w:cs="Arial"/>
          <w:bCs/>
          <w:szCs w:val="24"/>
        </w:rPr>
        <w:t xml:space="preserve"> fire hydrant equipment, repairs and </w:t>
      </w:r>
      <w:r>
        <w:rPr>
          <w:rFonts w:cs="Arial"/>
          <w:bCs/>
          <w:szCs w:val="24"/>
        </w:rPr>
        <w:t>replacements whilst ensuring equipment meets the regulatory standard.</w:t>
      </w:r>
    </w:p>
    <w:p w:rsidRPr="00B22F60" w:rsidR="002075BE" w:rsidP="002075BE" w:rsidRDefault="002075BE" w14:paraId="397460C9" w14:textId="77777777">
      <w:pPr>
        <w:numPr>
          <w:ilvl w:val="0"/>
          <w:numId w:val="30"/>
        </w:numPr>
        <w:rPr>
          <w:rFonts w:cs="Arial"/>
          <w:bCs/>
          <w:szCs w:val="24"/>
        </w:rPr>
      </w:pPr>
      <w:r w:rsidRPr="00B22F60">
        <w:rPr>
          <w:rFonts w:cs="Arial"/>
          <w:bCs/>
          <w:szCs w:val="24"/>
        </w:rPr>
        <w:t>Process invoices in line with SCC financial systems and policy.</w:t>
      </w:r>
    </w:p>
    <w:p w:rsidRPr="00146D02" w:rsidR="002075BE" w:rsidP="002075BE" w:rsidRDefault="002075BE" w14:paraId="40B1DDCE" w14:textId="77777777">
      <w:pPr>
        <w:numPr>
          <w:ilvl w:val="0"/>
          <w:numId w:val="30"/>
        </w:numPr>
        <w:rPr>
          <w:rFonts w:cs="Arial"/>
          <w:bCs/>
          <w:szCs w:val="24"/>
        </w:rPr>
      </w:pPr>
      <w:r w:rsidRPr="00146D02">
        <w:rPr>
          <w:rFonts w:cs="Arial"/>
          <w:bCs/>
          <w:szCs w:val="24"/>
        </w:rPr>
        <w:t>Processing planning applications received daily.</w:t>
      </w:r>
    </w:p>
    <w:p w:rsidR="002075BE" w:rsidP="002075BE" w:rsidRDefault="002075BE" w14:paraId="0296F910" w14:textId="77777777">
      <w:pPr>
        <w:numPr>
          <w:ilvl w:val="0"/>
          <w:numId w:val="30"/>
        </w:numPr>
        <w:rPr>
          <w:rFonts w:cs="Arial"/>
          <w:bCs/>
          <w:szCs w:val="24"/>
        </w:rPr>
      </w:pPr>
      <w:r w:rsidRPr="00146D02">
        <w:rPr>
          <w:rFonts w:cs="Arial"/>
          <w:bCs/>
          <w:szCs w:val="24"/>
        </w:rPr>
        <w:t>Receive, investigate and respond to complaints and quires from third parties and members public in line with Service policy</w:t>
      </w:r>
      <w:r>
        <w:rPr>
          <w:rFonts w:cs="Arial"/>
          <w:bCs/>
          <w:szCs w:val="24"/>
        </w:rPr>
        <w:t>.</w:t>
      </w:r>
    </w:p>
    <w:p w:rsidRPr="00146D02" w:rsidR="002075BE" w:rsidP="002075BE" w:rsidRDefault="002075BE" w14:paraId="74DD8A64" w14:textId="77777777">
      <w:pPr>
        <w:numPr>
          <w:ilvl w:val="0"/>
          <w:numId w:val="30"/>
        </w:numPr>
        <w:rPr>
          <w:rFonts w:cs="Arial"/>
          <w:bCs/>
          <w:szCs w:val="24"/>
        </w:rPr>
      </w:pPr>
      <w:r>
        <w:rPr>
          <w:rFonts w:cs="Arial"/>
          <w:bCs/>
          <w:szCs w:val="24"/>
        </w:rPr>
        <w:t>Liaise with the NFCC National water lead and the NFCC Regional water teams.</w:t>
      </w:r>
    </w:p>
    <w:p w:rsidRPr="00F24FA7" w:rsidR="00D97683" w:rsidP="28495C28" w:rsidRDefault="00D97683" w14:paraId="59BDDF9B" w14:textId="26E5CD5D">
      <w:pPr>
        <w:rPr>
          <w:rFonts w:cs="Arial"/>
        </w:rPr>
      </w:pPr>
    </w:p>
    <w:p w:rsidRPr="00D97683" w:rsidR="00C84CD6" w:rsidRDefault="00D97683" w14:paraId="08E26179" w14:textId="43E2606B">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64D6172C"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763EFE" w:rsidP="00CC5CCB" w:rsidRDefault="00763EFE" w14:paraId="0EB507CD" w14:textId="77777777">
      <w:pPr>
        <w:rPr>
          <w:rFonts w:cs="Arial"/>
          <w:b/>
          <w:szCs w:val="24"/>
        </w:rPr>
      </w:pPr>
    </w:p>
    <w:p w:rsidRPr="00F24FA7" w:rsidR="00CC5CCB" w:rsidP="1D5102F0" w:rsidRDefault="00CC5CCB" w14:paraId="73D65505" w14:textId="69A58A3C">
      <w:pPr>
        <w:pStyle w:val="Normal"/>
        <w:ind w:left="0"/>
        <w:rPr>
          <w:rFonts w:cs="Arial"/>
          <w:b w:val="1"/>
          <w:bCs w:val="1"/>
        </w:rPr>
      </w:pPr>
      <w:r w:rsidRPr="1D5102F0" w:rsidR="00CC5CCB">
        <w:rPr>
          <w:rFonts w:cs="Arial"/>
          <w:b w:val="1"/>
          <w:bCs w:val="1"/>
        </w:rPr>
        <w:t>Qualifications and professional memberships</w:t>
      </w:r>
    </w:p>
    <w:p w:rsidR="00BD1F93" w:rsidP="1D5102F0" w:rsidRDefault="00CC5CCB" w14:paraId="53735468" w14:textId="77777777">
      <w:pPr>
        <w:pStyle w:val="PlainText"/>
        <w:numPr>
          <w:ilvl w:val="0"/>
          <w:numId w:val="41"/>
        </w:numPr>
        <w:rPr/>
      </w:pPr>
      <w:r w:rsidR="00CC5CCB">
        <w:rPr/>
        <w:t xml:space="preserve">Level 4 qualification in Business Management or </w:t>
      </w:r>
      <w:r w:rsidR="00CC5CCB">
        <w:rPr/>
        <w:t>similar  or</w:t>
      </w:r>
      <w:r w:rsidR="00CC5CCB">
        <w:rPr/>
        <w:t xml:space="preserve"> equivalent experience and knowledge Project Management Qualification (desirable) </w:t>
      </w:r>
    </w:p>
    <w:p w:rsidRPr="00BD1F93" w:rsidR="00100868" w:rsidP="1D5102F0" w:rsidRDefault="00CC5CCB" w14:paraId="305E7C77" w14:textId="2D510B2F">
      <w:pPr>
        <w:pStyle w:val="PlainText"/>
        <w:numPr>
          <w:ilvl w:val="0"/>
          <w:numId w:val="41"/>
        </w:numPr>
        <w:rPr/>
      </w:pPr>
      <w:r w:rsidR="00CC5CCB">
        <w:rPr/>
        <w:t>NEBOSH Certificate (desirable)</w:t>
      </w:r>
    </w:p>
    <w:p w:rsidRPr="00A0309B" w:rsidR="00522772" w:rsidP="00522772" w:rsidRDefault="00522772" w14:paraId="2CD01DE2" w14:textId="77777777">
      <w:pPr>
        <w:rPr>
          <w:rFonts w:cs="Arial"/>
          <w:b/>
          <w:szCs w:val="24"/>
        </w:rPr>
      </w:pPr>
    </w:p>
    <w:p w:rsidR="00522772" w:rsidP="1D5102F0" w:rsidRDefault="00522772" w14:paraId="47173853" w14:textId="77777777">
      <w:pPr>
        <w:pStyle w:val="Normal"/>
        <w:ind w:left="0"/>
        <w:rPr>
          <w:rFonts w:cs="Arial"/>
          <w:b w:val="1"/>
          <w:bCs w:val="1"/>
        </w:rPr>
      </w:pPr>
      <w:r w:rsidRPr="1D5102F0" w:rsidR="00522772">
        <w:rPr>
          <w:rFonts w:cs="Arial"/>
          <w:b w:val="1"/>
          <w:bCs w:val="1"/>
        </w:rPr>
        <w:t>Values and personal qualities</w:t>
      </w:r>
    </w:p>
    <w:p w:rsidR="00522772" w:rsidP="1D5102F0" w:rsidRDefault="00522772" w14:paraId="60D89E18" w14:textId="77777777">
      <w:pPr>
        <w:pStyle w:val="ListParagraph"/>
        <w:numPr>
          <w:ilvl w:val="0"/>
          <w:numId w:val="41"/>
        </w:numPr>
        <w:rPr>
          <w:rFonts w:cs="Arial"/>
        </w:rPr>
      </w:pPr>
      <w:r w:rsidRPr="1D5102F0" w:rsidR="00522772">
        <w:rPr>
          <w:rFonts w:cs="Arial"/>
        </w:rPr>
        <w:t>Demonstrates a passion for making a positive difference for Suffolk.</w:t>
      </w:r>
    </w:p>
    <w:p w:rsidR="00522772" w:rsidP="1D5102F0" w:rsidRDefault="00522772" w14:paraId="7135E5AB" w14:textId="1533BA4E">
      <w:pPr>
        <w:pStyle w:val="ListParagraph"/>
        <w:numPr>
          <w:ilvl w:val="0"/>
          <w:numId w:val="41"/>
        </w:numPr>
        <w:rPr/>
      </w:pPr>
      <w:r w:rsidR="00522772">
        <w:rPr/>
        <w:t xml:space="preserve">Shares our </w:t>
      </w:r>
      <w:bookmarkStart w:name="_Hlk68683140" w:id="1"/>
      <w:r>
        <w:fldChar w:fldCharType="begin"/>
      </w:r>
      <w:r>
        <w:instrText xml:space="preserve">HYPERLINK "https://www.careers.suffolk.gov.uk/home/about/our-values"</w:instrText>
      </w:r>
      <w:r>
        <w:fldChar w:fldCharType="separate"/>
      </w:r>
      <w:r w:rsidRPr="1D5102F0" w:rsidR="00522772">
        <w:rPr>
          <w:rStyle w:val="Hyperlink"/>
          <w:rFonts w:cs="Arial"/>
          <w:color w:val="2E74B5" w:themeColor="accent1" w:themeTint="FF" w:themeShade="BF"/>
        </w:rPr>
        <w:t>WE ASPIRE</w:t>
      </w:r>
      <w:r w:rsidRPr="1D5102F0">
        <w:rPr>
          <w:rStyle w:val="Hyperlink"/>
          <w:rFonts w:cs="Arial"/>
          <w:color w:val="2E74B5" w:themeColor="accent1" w:themeTint="FF" w:themeShade="BF"/>
        </w:rPr>
        <w:fldChar w:fldCharType="end"/>
      </w:r>
      <w:bookmarkEnd w:id="1"/>
      <w:r w:rsidRPr="1D5102F0" w:rsidR="00522772">
        <w:rPr>
          <w:rFonts w:cs="Arial"/>
          <w:color w:val="2E74B5" w:themeColor="accent1" w:themeTint="FF" w:themeShade="BF"/>
        </w:rPr>
        <w:t xml:space="preserve"> </w:t>
      </w:r>
      <w:r w:rsidR="00522772">
        <w:rPr/>
        <w:t>Values and strives to lead by example in relation to these.</w:t>
      </w:r>
    </w:p>
    <w:p w:rsidR="00522772" w:rsidP="1D5102F0" w:rsidRDefault="00522772" w14:paraId="3BB8C0FD" w14:textId="77777777">
      <w:pPr>
        <w:pStyle w:val="ListParagraph"/>
        <w:numPr>
          <w:ilvl w:val="0"/>
          <w:numId w:val="41"/>
        </w:numPr>
        <w:rPr/>
      </w:pPr>
      <w:r w:rsidR="00522772">
        <w:rPr/>
        <w:t xml:space="preserve">A strong commitment to fairness and Equality, </w:t>
      </w:r>
      <w:r w:rsidR="00522772">
        <w:rPr/>
        <w:t>Diversity</w:t>
      </w:r>
      <w:r w:rsidR="00522772">
        <w:rPr/>
        <w:t xml:space="preserve"> and Inclusion (EDI).</w:t>
      </w:r>
    </w:p>
    <w:p w:rsidR="00522772" w:rsidP="1D5102F0" w:rsidRDefault="00522772" w14:paraId="39D08B18" w14:textId="77777777">
      <w:pPr>
        <w:pStyle w:val="ListParagraph"/>
        <w:numPr>
          <w:ilvl w:val="0"/>
          <w:numId w:val="41"/>
        </w:numPr>
        <w:rPr/>
      </w:pPr>
      <w:r w:rsidR="00522772">
        <w:rPr/>
        <w:t>Strives to continuously improve in everything they do, taking the initiative to learn and develop.</w:t>
      </w:r>
    </w:p>
    <w:p w:rsidR="00522772" w:rsidP="1D5102F0" w:rsidRDefault="00522772" w14:paraId="1074E1C0" w14:textId="77777777">
      <w:pPr>
        <w:pStyle w:val="ListParagraph"/>
        <w:numPr>
          <w:ilvl w:val="0"/>
          <w:numId w:val="41"/>
        </w:numPr>
        <w:rPr>
          <w:rFonts w:cs="Arial"/>
        </w:rPr>
      </w:pPr>
      <w:r w:rsidRPr="1D5102F0" w:rsidR="00522772">
        <w:rPr>
          <w:rFonts w:cs="Arial"/>
        </w:rPr>
        <w:t>Brings creativity into their work</w:t>
      </w:r>
      <w:r w:rsidRPr="1D5102F0" w:rsidR="00522772">
        <w:rPr>
          <w:rFonts w:cs="Arial"/>
        </w:rPr>
        <w:t xml:space="preserve"> through innovation and openness to change.</w:t>
      </w:r>
    </w:p>
    <w:p w:rsidR="00522772" w:rsidP="1D5102F0" w:rsidRDefault="00522772" w14:paraId="6F0547E8" w14:textId="77777777">
      <w:pPr>
        <w:pStyle w:val="ListParagraph"/>
        <w:numPr>
          <w:ilvl w:val="0"/>
          <w:numId w:val="41"/>
        </w:numPr>
        <w:rPr>
          <w:rFonts w:cs="Arial"/>
        </w:rPr>
      </w:pPr>
      <w:r w:rsidRPr="1D5102F0" w:rsidR="00522772">
        <w:rPr>
          <w:rFonts w:cs="Arial"/>
        </w:rPr>
        <w:t xml:space="preserve">Collaborates well with others </w:t>
      </w:r>
      <w:r w:rsidRPr="1D5102F0" w:rsidR="00522772">
        <w:rPr>
          <w:rFonts w:cs="Arial"/>
        </w:rPr>
        <w:t>and o</w:t>
      </w:r>
      <w:r w:rsidRPr="1D5102F0" w:rsidR="00522772">
        <w:rPr>
          <w:rFonts w:cs="Arial"/>
        </w:rPr>
        <w:t xml:space="preserve">ffers </w:t>
      </w:r>
      <w:r w:rsidRPr="1D5102F0" w:rsidR="00522772">
        <w:rPr>
          <w:rFonts w:cs="Arial"/>
        </w:rPr>
        <w:t>assistance</w:t>
      </w:r>
      <w:r w:rsidRPr="1D5102F0" w:rsidR="00522772">
        <w:rPr>
          <w:rFonts w:cs="Arial"/>
        </w:rPr>
        <w:t xml:space="preserve"> and support to </w:t>
      </w:r>
      <w:r w:rsidRPr="1D5102F0" w:rsidR="00522772">
        <w:rPr>
          <w:rFonts w:cs="Arial"/>
        </w:rPr>
        <w:t>colleagues</w:t>
      </w:r>
      <w:r w:rsidRPr="1D5102F0" w:rsidR="00522772">
        <w:rPr>
          <w:rFonts w:cs="Arial"/>
        </w:rPr>
        <w:t>.</w:t>
      </w:r>
    </w:p>
    <w:p w:rsidRPr="00C15B66" w:rsidR="00C15B66" w:rsidP="1D5102F0" w:rsidRDefault="00C15B66" w14:paraId="0A5F4249" w14:textId="69DB61AB">
      <w:pPr>
        <w:pStyle w:val="ListParagraph"/>
        <w:numPr>
          <w:ilvl w:val="0"/>
          <w:numId w:val="41"/>
        </w:numPr>
        <w:rPr>
          <w:rFonts w:cs="Arial"/>
        </w:rPr>
      </w:pPr>
      <w:r w:rsidRPr="1D5102F0" w:rsidR="00C15B66">
        <w:rPr>
          <w:rFonts w:cs="Arial"/>
        </w:rPr>
        <w:t xml:space="preserve">The ability to be able to lead a team, act as a role model, provide support, guidance and ensure staff meet </w:t>
      </w:r>
      <w:r w:rsidRPr="1D5102F0" w:rsidR="00C15B66">
        <w:rPr>
          <w:rFonts w:cs="Arial"/>
        </w:rPr>
        <w:t>objectives</w:t>
      </w:r>
      <w:r w:rsidRPr="1D5102F0" w:rsidR="00C15B66">
        <w:rPr>
          <w:rFonts w:cs="Arial"/>
        </w:rPr>
        <w:t xml:space="preserve"> set.</w:t>
      </w:r>
    </w:p>
    <w:p w:rsidRPr="00C15B66" w:rsidR="00C15B66" w:rsidP="1D5102F0" w:rsidRDefault="00C15B66" w14:paraId="037EB00F" w14:textId="26926CC4">
      <w:pPr>
        <w:pStyle w:val="ListParagraph"/>
        <w:numPr>
          <w:ilvl w:val="0"/>
          <w:numId w:val="41"/>
        </w:numPr>
        <w:rPr>
          <w:rFonts w:cs="Arial"/>
        </w:rPr>
      </w:pPr>
      <w:r w:rsidRPr="1D5102F0" w:rsidR="00C15B66">
        <w:rPr>
          <w:rFonts w:cs="Arial"/>
        </w:rPr>
        <w:t xml:space="preserve">Maintain personal resilience and can work under pressure to meet consultation </w:t>
      </w:r>
      <w:r w:rsidRPr="1D5102F0" w:rsidR="00C15B66">
        <w:rPr>
          <w:rFonts w:cs="Arial"/>
        </w:rPr>
        <w:t>timeframes.</w:t>
      </w:r>
      <w:r>
        <w:tab/>
      </w:r>
    </w:p>
    <w:p w:rsidRPr="00C15B66" w:rsidR="00C15B66" w:rsidP="1D5102F0" w:rsidRDefault="00C15B66" w14:paraId="2E34D224" w14:textId="3240B32E">
      <w:pPr>
        <w:pStyle w:val="ListParagraph"/>
        <w:numPr>
          <w:ilvl w:val="0"/>
          <w:numId w:val="41"/>
        </w:numPr>
        <w:rPr>
          <w:rFonts w:cs="Arial"/>
        </w:rPr>
      </w:pPr>
      <w:r w:rsidRPr="1D5102F0" w:rsidR="00C15B66">
        <w:rPr>
          <w:rFonts w:cs="Arial"/>
        </w:rPr>
        <w:t>Good communication</w:t>
      </w:r>
      <w:r w:rsidRPr="1D5102F0" w:rsidR="00C15B66">
        <w:rPr>
          <w:rFonts w:cs="Arial"/>
        </w:rPr>
        <w:t xml:space="preserve"> skills to </w:t>
      </w:r>
      <w:r w:rsidRPr="1D5102F0" w:rsidR="00C15B66">
        <w:rPr>
          <w:rFonts w:cs="Arial"/>
        </w:rPr>
        <w:t>provide</w:t>
      </w:r>
      <w:r w:rsidRPr="1D5102F0" w:rsidR="00C15B66">
        <w:rPr>
          <w:rFonts w:cs="Arial"/>
        </w:rPr>
        <w:t xml:space="preserve"> technical advice to managers on project work in relation to new build and water installation. The level of technical understanding of the audience will require information presented in different formats.</w:t>
      </w:r>
    </w:p>
    <w:p w:rsidRPr="00C15B66" w:rsidR="00C15B66" w:rsidP="1D5102F0" w:rsidRDefault="00C15B66" w14:paraId="3B6E8CBD" w14:textId="2583E340">
      <w:pPr>
        <w:pStyle w:val="ListParagraph"/>
        <w:numPr>
          <w:ilvl w:val="0"/>
          <w:numId w:val="41"/>
        </w:numPr>
        <w:rPr>
          <w:rFonts w:cs="Arial"/>
        </w:rPr>
      </w:pPr>
      <w:r w:rsidRPr="1D5102F0" w:rsidR="00C15B66">
        <w:rPr>
          <w:rFonts w:cs="Arial"/>
        </w:rPr>
        <w:t xml:space="preserve">The post holder must </w:t>
      </w:r>
      <w:r w:rsidRPr="1D5102F0" w:rsidR="00C15B66">
        <w:rPr>
          <w:rFonts w:cs="Arial"/>
        </w:rPr>
        <w:t>demonstrate</w:t>
      </w:r>
      <w:r w:rsidRPr="1D5102F0" w:rsidR="00C15B66">
        <w:rPr>
          <w:rFonts w:cs="Arial"/>
        </w:rPr>
        <w:t xml:space="preserve"> </w:t>
      </w:r>
      <w:r w:rsidRPr="1D5102F0" w:rsidR="00C15B66">
        <w:rPr>
          <w:rFonts w:cs="Arial"/>
        </w:rPr>
        <w:t>high levels</w:t>
      </w:r>
      <w:r w:rsidRPr="1D5102F0" w:rsidR="00C15B66">
        <w:rPr>
          <w:rFonts w:cs="Arial"/>
        </w:rPr>
        <w:t xml:space="preserve"> of organisational ability to manage </w:t>
      </w:r>
      <w:r w:rsidRPr="1D5102F0" w:rsidR="00C15B66">
        <w:rPr>
          <w:rFonts w:cs="Arial"/>
        </w:rPr>
        <w:t>large amounts</w:t>
      </w:r>
      <w:r w:rsidRPr="1D5102F0" w:rsidR="00C15B66">
        <w:rPr>
          <w:rFonts w:cs="Arial"/>
        </w:rPr>
        <w:t xml:space="preserve"> of information and data, prioritisation of work and effective time management to meet planning application </w:t>
      </w:r>
      <w:r w:rsidRPr="1D5102F0" w:rsidR="00C15B66">
        <w:rPr>
          <w:rFonts w:cs="Arial"/>
        </w:rPr>
        <w:t>timeframes</w:t>
      </w:r>
      <w:r w:rsidRPr="1D5102F0" w:rsidR="00C15B66">
        <w:rPr>
          <w:rFonts w:cs="Arial"/>
        </w:rPr>
        <w:t xml:space="preserve">. </w:t>
      </w:r>
    </w:p>
    <w:p w:rsidRPr="00C15B66" w:rsidR="00C15B66" w:rsidP="1D5102F0" w:rsidRDefault="00C15B66" w14:paraId="1B1A0A73" w14:textId="73FCB03C">
      <w:pPr>
        <w:pStyle w:val="ListParagraph"/>
        <w:numPr>
          <w:ilvl w:val="0"/>
          <w:numId w:val="41"/>
        </w:numPr>
        <w:rPr>
          <w:rFonts w:cs="Arial"/>
        </w:rPr>
      </w:pPr>
      <w:r w:rsidRPr="1D5102F0" w:rsidR="00C15B66">
        <w:rPr>
          <w:rFonts w:cs="Arial"/>
        </w:rPr>
        <w:t>Demonstrate sensitivity and empathy when dealing with complaints or challenges.</w:t>
      </w:r>
    </w:p>
    <w:p w:rsidR="00C15B66" w:rsidP="1D5102F0" w:rsidRDefault="00C15B66" w14:paraId="4D70A3E9" w14:textId="0C107DBA">
      <w:pPr>
        <w:pStyle w:val="ListParagraph"/>
        <w:numPr>
          <w:ilvl w:val="0"/>
          <w:numId w:val="41"/>
        </w:numPr>
        <w:rPr>
          <w:rFonts w:cs="Arial"/>
        </w:rPr>
      </w:pPr>
      <w:r w:rsidRPr="1D5102F0" w:rsidR="00C15B66">
        <w:rPr>
          <w:rFonts w:cs="Arial"/>
        </w:rPr>
        <w:t>Excellent negotiation skills to achieve positive outcomes and value for money when working with water undertakers, external agencies, and local councils.</w:t>
      </w:r>
    </w:p>
    <w:p w:rsidR="1D5102F0" w:rsidP="1D5102F0" w:rsidRDefault="1D5102F0" w14:paraId="61A64FDA" w14:textId="48F3EF7F">
      <w:pPr>
        <w:pStyle w:val="ListParagraph"/>
        <w:ind w:left="720"/>
        <w:rPr>
          <w:rFonts w:cs="Arial"/>
        </w:rPr>
      </w:pPr>
    </w:p>
    <w:p w:rsidR="1D5102F0" w:rsidP="1D5102F0" w:rsidRDefault="1D5102F0" w14:paraId="4B4F9EE3" w14:textId="2CE1B3B6">
      <w:pPr>
        <w:pStyle w:val="ListParagraph"/>
        <w:ind w:left="720"/>
        <w:rPr>
          <w:rFonts w:cs="Arial"/>
        </w:rPr>
      </w:pPr>
    </w:p>
    <w:p w:rsidR="1D5102F0" w:rsidP="1D5102F0" w:rsidRDefault="1D5102F0" w14:paraId="27D7F2F8" w14:textId="5B536CC9">
      <w:pPr>
        <w:pStyle w:val="ListParagraph"/>
        <w:ind w:left="720"/>
        <w:rPr>
          <w:rFonts w:cs="Arial"/>
        </w:rPr>
      </w:pPr>
    </w:p>
    <w:p w:rsidR="5610A644" w:rsidP="1D5102F0" w:rsidRDefault="5610A644" w14:paraId="7790BB02" w14:textId="4FBDA4C8">
      <w:pPr>
        <w:pStyle w:val="Normal"/>
        <w:ind w:left="0"/>
        <w:rPr>
          <w:rFonts w:cs="Arial"/>
        </w:rPr>
      </w:pPr>
      <w:r w:rsidRPr="1D5102F0" w:rsidR="5610A644">
        <w:rPr>
          <w:rFonts w:eastAsia="Arial" w:cs="Arial"/>
          <w:b w:val="1"/>
          <w:bCs w:val="1"/>
        </w:rPr>
        <w:t>Specialist knowledge skills and experience</w:t>
      </w:r>
    </w:p>
    <w:p w:rsidR="00C7600C" w:rsidP="1D5102F0" w:rsidRDefault="00C7600C" w14:paraId="5A5A852A" w14:textId="42FA6823">
      <w:pPr>
        <w:pStyle w:val="ListParagraph"/>
        <w:numPr>
          <w:ilvl w:val="0"/>
          <w:numId w:val="41"/>
        </w:numPr>
        <w:rPr>
          <w:rFonts w:cs="Arial"/>
        </w:rPr>
      </w:pPr>
      <w:r w:rsidRPr="1D5102F0" w:rsidR="00C7600C">
        <w:rPr>
          <w:rFonts w:cs="Arial"/>
        </w:rPr>
        <w:t>Full knowledge &amp; understanding of relevant legislation to secure water for firefighting.</w:t>
      </w:r>
    </w:p>
    <w:p w:rsidR="00C7600C" w:rsidP="1D5102F0" w:rsidRDefault="00C7600C" w14:paraId="3AF4879D" w14:textId="19C7FC8B">
      <w:pPr>
        <w:pStyle w:val="ListParagraph"/>
        <w:numPr>
          <w:ilvl w:val="0"/>
          <w:numId w:val="41"/>
        </w:numPr>
        <w:rPr>
          <w:rFonts w:cs="Arial"/>
        </w:rPr>
      </w:pPr>
      <w:r w:rsidRPr="1D5102F0" w:rsidR="00C7600C">
        <w:rPr>
          <w:rFonts w:cs="Arial"/>
        </w:rPr>
        <w:t>Full knowledge and understanding of the Town and Country planning Act 1960</w:t>
      </w:r>
      <w:r>
        <w:tab/>
      </w:r>
    </w:p>
    <w:p w:rsidR="00C7600C" w:rsidP="1D5102F0" w:rsidRDefault="00C7600C" w14:paraId="2343B1FB" w14:textId="0598F358">
      <w:pPr>
        <w:pStyle w:val="ListParagraph"/>
        <w:numPr>
          <w:ilvl w:val="0"/>
          <w:numId w:val="41"/>
        </w:numPr>
        <w:rPr>
          <w:rFonts w:cs="Arial"/>
        </w:rPr>
      </w:pPr>
      <w:r w:rsidRPr="1D5102F0" w:rsidR="00C7600C">
        <w:rPr>
          <w:rFonts w:cs="Arial"/>
        </w:rPr>
        <w:t>Ability to develop policies and procedures.</w:t>
      </w:r>
    </w:p>
    <w:p w:rsidR="00C7600C" w:rsidP="1D5102F0" w:rsidRDefault="00C7600C" w14:paraId="0110DDBC" w14:textId="1798A5FE">
      <w:pPr>
        <w:pStyle w:val="ListParagraph"/>
        <w:numPr>
          <w:ilvl w:val="0"/>
          <w:numId w:val="41"/>
        </w:numPr>
        <w:rPr>
          <w:rFonts w:cs="Arial"/>
        </w:rPr>
      </w:pPr>
      <w:r w:rsidRPr="1D5102F0" w:rsidR="00C7600C">
        <w:rPr>
          <w:rFonts w:cs="Arial"/>
        </w:rPr>
        <w:t>Produce and deliver reports and presentations on behalf of the directorate to planners and local councils</w:t>
      </w:r>
    </w:p>
    <w:p w:rsidR="00C7600C" w:rsidP="1D5102F0" w:rsidRDefault="00C7600C" w14:paraId="6D4A7873" w14:textId="4F263FAF">
      <w:pPr>
        <w:pStyle w:val="ListParagraph"/>
        <w:numPr>
          <w:ilvl w:val="0"/>
          <w:numId w:val="41"/>
        </w:numPr>
        <w:rPr>
          <w:rFonts w:ascii="Arial" w:hAnsi="Arial" w:eastAsia="Arial" w:cs="Arial"/>
          <w:b w:val="0"/>
          <w:bCs w:val="0"/>
          <w:i w:val="0"/>
          <w:iCs w:val="0"/>
          <w:caps w:val="0"/>
          <w:smallCaps w:val="0"/>
          <w:noProof w:val="0"/>
          <w:color w:val="000000" w:themeColor="text1" w:themeTint="FF" w:themeShade="FF"/>
          <w:sz w:val="24"/>
          <w:szCs w:val="24"/>
          <w:lang w:val="en-GB"/>
        </w:rPr>
      </w:pPr>
      <w:r w:rsidR="00C7600C">
        <w:rPr/>
        <w:t>Experience of staff management and project management (desirable)</w:t>
      </w:r>
    </w:p>
    <w:p w:rsidR="1D5102F0" w:rsidP="1D5102F0" w:rsidRDefault="1D5102F0" w14:paraId="3D70C5A4" w14:textId="150A08CD">
      <w:pPr>
        <w:pStyle w:val="ListParagraph"/>
        <w:ind w:left="720"/>
        <w:rPr>
          <w:rFonts w:cs="Arial"/>
        </w:rPr>
      </w:pPr>
    </w:p>
    <w:p w:rsidRPr="003E7862" w:rsidR="003E7862" w:rsidP="003E7862" w:rsidRDefault="003E7862" w14:paraId="7198CBD5" w14:textId="7825BDFE">
      <w:pPr>
        <w:rPr>
          <w:rFonts w:cs="Arial"/>
          <w:bCs/>
          <w:iCs/>
          <w:szCs w:val="24"/>
        </w:rPr>
      </w:pPr>
    </w:p>
    <w:p w:rsidR="003E7862" w:rsidP="003E7862" w:rsidRDefault="003E7862" w14:paraId="0DD0A0EB" w14:textId="77777777">
      <w:pPr>
        <w:rPr>
          <w:rFonts w:cs="Arial"/>
          <w:bCs/>
          <w:iCs/>
          <w:szCs w:val="24"/>
        </w:rPr>
      </w:pPr>
      <w:r w:rsidRPr="003E7862">
        <w:rPr>
          <w:rFonts w:cs="Arial"/>
          <w:bCs/>
          <w:iCs/>
          <w:szCs w:val="24"/>
        </w:rPr>
        <w:t>If you think you have what it takes to be successful in this role, even if you don’t meet all the criteria, please apply. We’d appreciate the opportunity to consider your application. </w:t>
      </w:r>
    </w:p>
    <w:p w:rsidR="00763EFE" w:rsidP="003E7862" w:rsidRDefault="00763EFE" w14:paraId="57D31230" w14:textId="77777777">
      <w:pPr>
        <w:rPr>
          <w:rFonts w:cs="Arial"/>
          <w:bCs/>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3C0611" w:rsidTr="00541ABF" w14:paraId="743A278D" w14:textId="77777777">
        <w:trPr>
          <w:trHeight w:val="487"/>
        </w:trPr>
        <w:tc>
          <w:tcPr>
            <w:tcW w:w="9808" w:type="dxa"/>
            <w:shd w:val="clear" w:color="auto" w:fill="171796"/>
            <w:vAlign w:val="center"/>
          </w:tcPr>
          <w:p w:rsidRPr="00BC371B" w:rsidR="003C0611" w:rsidP="00541ABF" w:rsidRDefault="003C0611" w14:paraId="7C701DF4" w14:textId="77777777">
            <w:pPr>
              <w:rPr>
                <w:rFonts w:cs="Arial"/>
                <w:b/>
                <w:szCs w:val="24"/>
              </w:rPr>
            </w:pPr>
            <w:r>
              <w:rPr>
                <w:rFonts w:cs="Arial"/>
                <w:b/>
                <w:szCs w:val="24"/>
              </w:rPr>
              <w:t>Travel requirements</w:t>
            </w:r>
          </w:p>
        </w:tc>
      </w:tr>
    </w:tbl>
    <w:p w:rsidRPr="00763EFE" w:rsidR="00763EFE" w:rsidP="00763EFE" w:rsidRDefault="00763EFE" w14:paraId="5C841DDA" w14:textId="77777777">
      <w:pPr>
        <w:pStyle w:val="ListParagraph"/>
        <w:rPr>
          <w:rStyle w:val="Arial12"/>
          <w:rFonts w:cs="Arial"/>
        </w:rPr>
      </w:pPr>
    </w:p>
    <w:p w:rsidRPr="00763EFE" w:rsidR="00BC371B" w:rsidP="00763EFE" w:rsidRDefault="003C0611" w14:paraId="42612095" w14:textId="093BF71F">
      <w:pPr>
        <w:rPr>
          <w:rFonts w:cs="Arial"/>
        </w:rPr>
      </w:pPr>
      <w:r w:rsidRPr="00763EFE">
        <w:rPr>
          <w:rStyle w:val="Arial12"/>
          <w:rFonts w:cs="Arial"/>
          <w:b/>
          <w:bCs/>
        </w:rPr>
        <w:t>Infrequent Travel</w:t>
      </w:r>
      <w:r w:rsidRPr="00763EFE">
        <w:rPr>
          <w:rStyle w:val="Arial12"/>
          <w:rFonts w:cs="Arial"/>
        </w:rPr>
        <w:t xml:space="preserve"> - On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4BEADB56">
            <w:pPr>
              <w:rPr>
                <w:rFonts w:cs="Arial"/>
                <w:b/>
                <w:szCs w:val="24"/>
              </w:rPr>
            </w:pPr>
            <w:bookmarkStart w:name="_Hlk184222167" w:id="2"/>
            <w:r>
              <w:rPr>
                <w:rFonts w:cs="Arial"/>
                <w:b/>
                <w:szCs w:val="24"/>
              </w:rPr>
              <w:t xml:space="preserve">Our </w:t>
            </w:r>
            <w:r w:rsidR="00B94F46">
              <w:rPr>
                <w:rFonts w:cs="Arial"/>
                <w:b/>
                <w:szCs w:val="24"/>
              </w:rPr>
              <w:t>V</w:t>
            </w:r>
            <w:r>
              <w:rPr>
                <w:rFonts w:cs="Arial"/>
                <w:b/>
                <w:szCs w:val="24"/>
              </w:rPr>
              <w:t>alues – WE ASPIRE</w:t>
            </w:r>
          </w:p>
        </w:tc>
      </w:tr>
      <w:bookmarkEnd w:id="2"/>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2E70A7" w:rsidP="00707A4A" w:rsidRDefault="006639C1" w14:paraId="4789564D" w14:textId="285B3096">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433DF8B3">
      <w:pPr>
        <w:pStyle w:val="BodyText2"/>
        <w:tabs>
          <w:tab w:val="left" w:pos="720"/>
          <w:tab w:val="left" w:pos="1440"/>
          <w:tab w:val="left" w:pos="2160"/>
        </w:tabs>
        <w:spacing w:line="240" w:lineRule="atLeast"/>
        <w:jc w:val="center"/>
        <w:rPr>
          <w:rFonts w:cs="Arial"/>
          <w:color w:val="333333"/>
          <w:sz w:val="24"/>
          <w:szCs w:val="24"/>
        </w:rPr>
      </w:pPr>
    </w:p>
    <w:p w:rsidR="1D5102F0" w:rsidP="1D5102F0" w:rsidRDefault="1D5102F0" w14:paraId="59B5F118" w14:textId="6EA3993A">
      <w:pPr>
        <w:pStyle w:val="BodyText2"/>
        <w:tabs>
          <w:tab w:val="left" w:leader="none" w:pos="720"/>
          <w:tab w:val="left" w:leader="none" w:pos="1440"/>
          <w:tab w:val="left" w:leader="none" w:pos="2160"/>
        </w:tabs>
        <w:spacing w:line="240" w:lineRule="atLeast"/>
        <w:jc w:val="center"/>
        <w:rPr>
          <w:rFonts w:cs="Arial"/>
          <w:color w:val="333333"/>
          <w:sz w:val="24"/>
          <w:szCs w:val="24"/>
        </w:rPr>
      </w:pPr>
    </w:p>
    <w:p w:rsidR="1D5102F0" w:rsidP="1D5102F0" w:rsidRDefault="1D5102F0" w14:paraId="26156BB5" w14:textId="277EAD6C">
      <w:pPr>
        <w:pStyle w:val="BodyText2"/>
        <w:tabs>
          <w:tab w:val="left" w:leader="none" w:pos="720"/>
          <w:tab w:val="left" w:leader="none" w:pos="1440"/>
          <w:tab w:val="left" w:leader="none" w:pos="2160"/>
        </w:tabs>
        <w:spacing w:line="240" w:lineRule="atLeast"/>
        <w:jc w:val="center"/>
        <w:rPr>
          <w:rFonts w:cs="Arial"/>
          <w:color w:val="333333"/>
          <w:sz w:val="24"/>
          <w:szCs w:val="24"/>
        </w:rPr>
      </w:pPr>
    </w:p>
    <w:p w:rsidR="1D5102F0" w:rsidP="1D5102F0" w:rsidRDefault="1D5102F0" w14:paraId="4CFAC99D" w14:textId="2722D893">
      <w:pPr>
        <w:pStyle w:val="BodyText2"/>
        <w:tabs>
          <w:tab w:val="left" w:leader="none" w:pos="720"/>
          <w:tab w:val="left" w:leader="none" w:pos="1440"/>
          <w:tab w:val="left" w:leader="none" w:pos="2160"/>
        </w:tabs>
        <w:spacing w:line="240" w:lineRule="atLeast"/>
        <w:jc w:val="center"/>
        <w:rPr>
          <w:rFonts w:cs="Arial"/>
          <w:color w:val="333333"/>
          <w:sz w:val="24"/>
          <w:szCs w:val="24"/>
        </w:rPr>
      </w:pPr>
    </w:p>
    <w:p w:rsidR="1D5102F0" w:rsidP="1D5102F0" w:rsidRDefault="1D5102F0" w14:paraId="377CE9B1" w14:textId="1E49A7B4">
      <w:pPr>
        <w:pStyle w:val="BodyText2"/>
        <w:tabs>
          <w:tab w:val="left" w:leader="none" w:pos="720"/>
          <w:tab w:val="left" w:leader="none" w:pos="1440"/>
          <w:tab w:val="left" w:leader="none" w:pos="2160"/>
        </w:tabs>
        <w:spacing w:line="240" w:lineRule="atLeast"/>
        <w:jc w:val="center"/>
        <w:rPr>
          <w:rFonts w:cs="Arial"/>
          <w:color w:val="333333"/>
          <w:sz w:val="24"/>
          <w:szCs w:val="24"/>
        </w:rPr>
      </w:pPr>
    </w:p>
    <w:p w:rsidR="1D5102F0" w:rsidP="1D5102F0" w:rsidRDefault="1D5102F0" w14:paraId="3069392A" w14:textId="5E46A0AB">
      <w:pPr>
        <w:pStyle w:val="BodyText2"/>
        <w:tabs>
          <w:tab w:val="left" w:leader="none" w:pos="720"/>
          <w:tab w:val="left" w:leader="none" w:pos="1440"/>
          <w:tab w:val="left" w:leader="none"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812FF6" w:rsidP="006639C1" w:rsidRDefault="00812FF6" w14:paraId="0FE7455C"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BC371B" w:rsidR="00812FF6" w:rsidTr="00C55D32" w14:paraId="40046B24" w14:textId="77777777">
        <w:trPr>
          <w:trHeight w:val="487"/>
        </w:trPr>
        <w:tc>
          <w:tcPr>
            <w:tcW w:w="9808" w:type="dxa"/>
            <w:shd w:val="clear" w:color="auto" w:fill="171796"/>
            <w:vAlign w:val="center"/>
          </w:tcPr>
          <w:p w:rsidRPr="00BC371B" w:rsidR="00812FF6" w:rsidP="00C55D32" w:rsidRDefault="00812FF6" w14:paraId="4D2C8558" w14:textId="77777777">
            <w:pPr>
              <w:rPr>
                <w:rFonts w:cs="Arial"/>
                <w:b/>
                <w:szCs w:val="24"/>
              </w:rPr>
            </w:pPr>
            <w:r>
              <w:rPr>
                <w:rFonts w:cs="Arial"/>
                <w:b/>
                <w:szCs w:val="24"/>
              </w:rPr>
              <w:t>Our Core Code of Ethics</w:t>
            </w:r>
          </w:p>
        </w:tc>
      </w:tr>
    </w:tbl>
    <w:p w:rsidR="00812FF6" w:rsidP="00812FF6" w:rsidRDefault="00812FF6" w14:paraId="6B966625" w14:textId="6B3421A5">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drawing>
          <wp:inline distT="0" distB="0" distL="0" distR="0" wp14:anchorId="49FB9460" wp14:editId="53781432">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rsidR="002D6B80" w:rsidP="008B7CBE" w:rsidRDefault="002D6B80" w14:paraId="773EA446" w14:textId="24EF8CC4">
      <w:pPr>
        <w:jc w:val="both"/>
        <w:rPr>
          <w:rFonts w:cs="Arial"/>
          <w:szCs w:val="24"/>
        </w:rPr>
      </w:pPr>
      <w:r w:rsidRPr="002D6B80">
        <w:rPr>
          <w:rFonts w:cs="Arial"/>
          <w:szCs w:val="24"/>
        </w:rPr>
        <w:t>At Suffolk Fire and Rescue Service, the Core Code</w:t>
      </w:r>
      <w:r w:rsidR="00057FA5">
        <w:rPr>
          <w:rFonts w:cs="Arial"/>
          <w:szCs w:val="24"/>
        </w:rPr>
        <w:t xml:space="preserve"> </w:t>
      </w:r>
      <w:r w:rsidRPr="006E5909" w:rsidR="00057FA5">
        <w:rPr>
          <w:rFonts w:cs="Arial"/>
          <w:szCs w:val="24"/>
        </w:rPr>
        <w:t>helps every member to act in the right way in our service to the public and towards each other.</w:t>
      </w:r>
      <w:r w:rsidR="00057FA5">
        <w:rPr>
          <w:rFonts w:cs="Arial"/>
          <w:szCs w:val="24"/>
        </w:rPr>
        <w:t xml:space="preserve"> </w:t>
      </w:r>
      <w:r w:rsidRPr="006E5909" w:rsidR="00057FA5">
        <w:rPr>
          <w:rFonts w:cs="Arial"/>
          <w:szCs w:val="24"/>
        </w:rPr>
        <w:t>The Core Code applies to everything we do. It will help us to continue to do our jobs professionally and to the best of our ability.</w:t>
      </w:r>
    </w:p>
    <w:p w:rsidR="00CD447F" w:rsidP="008B7CBE" w:rsidRDefault="00CD447F" w14:paraId="50A89E1B" w14:textId="77777777">
      <w:pPr>
        <w:jc w:val="both"/>
        <w:rPr>
          <w:rFonts w:cs="Arial"/>
          <w:szCs w:val="24"/>
        </w:rPr>
      </w:pPr>
    </w:p>
    <w:p w:rsidR="00CD447F" w:rsidP="008B7CBE" w:rsidRDefault="003B2AC6" w14:paraId="2500749A" w14:textId="534BA476">
      <w:pPr>
        <w:jc w:val="both"/>
        <w:rPr>
          <w:rFonts w:cs="Arial"/>
          <w:szCs w:val="24"/>
        </w:rPr>
      </w:pPr>
      <w:r>
        <w:rPr>
          <w:rFonts w:cs="Arial"/>
          <w:szCs w:val="24"/>
        </w:rPr>
        <w:t>V</w:t>
      </w:r>
      <w:r w:rsidR="00CD447F">
        <w:rPr>
          <w:rFonts w:cs="Arial"/>
          <w:szCs w:val="24"/>
        </w:rPr>
        <w:t xml:space="preserve">isit the </w:t>
      </w:r>
      <w:hyperlink w:history="1" r:id="rId19">
        <w:r w:rsidRPr="005D4B8D" w:rsidR="00CD447F">
          <w:rPr>
            <w:rStyle w:val="Hyperlink"/>
            <w:rFonts w:cs="Arial"/>
            <w:b/>
            <w:bCs/>
            <w:color w:val="2E74B5" w:themeColor="accent1" w:themeShade="BF"/>
            <w:szCs w:val="24"/>
          </w:rPr>
          <w:t xml:space="preserve">NFCC Core Code </w:t>
        </w:r>
        <w:r w:rsidR="005D4B8D">
          <w:rPr>
            <w:rStyle w:val="Hyperlink"/>
            <w:rFonts w:cs="Arial"/>
            <w:b/>
            <w:bCs/>
            <w:color w:val="2E74B5" w:themeColor="accent1" w:themeShade="BF"/>
            <w:szCs w:val="24"/>
          </w:rPr>
          <w:t>o</w:t>
        </w:r>
        <w:r w:rsidRPr="005D4B8D" w:rsidR="00CD447F">
          <w:rPr>
            <w:rStyle w:val="Hyperlink"/>
            <w:rFonts w:cs="Arial"/>
            <w:b/>
            <w:bCs/>
            <w:color w:val="2E74B5" w:themeColor="accent1" w:themeShade="BF"/>
            <w:szCs w:val="24"/>
          </w:rPr>
          <w:t>f Ethics</w:t>
        </w:r>
        <w:r w:rsidRPr="005D4B8D">
          <w:rPr>
            <w:rStyle w:val="Hyperlink"/>
            <w:rFonts w:cs="Arial"/>
            <w:b/>
            <w:bCs/>
            <w:color w:val="2E74B5" w:themeColor="accent1" w:themeShade="BF"/>
            <w:szCs w:val="24"/>
          </w:rPr>
          <w:t xml:space="preserve"> page</w:t>
        </w:r>
      </w:hyperlink>
      <w:r>
        <w:rPr>
          <w:rFonts w:cs="Arial"/>
          <w:szCs w:val="24"/>
        </w:rPr>
        <w:t xml:space="preserve"> for more information.</w:t>
      </w:r>
    </w:p>
    <w:p w:rsidR="00812FF6" w:rsidP="00DD33EA" w:rsidRDefault="00812FF6" w14:paraId="080B099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394AC5">
      <w:footerReference w:type="default" r:id="rId21"/>
      <w:type w:val="continuous"/>
      <w:pgSz w:w="11907" w:h="16834" w:orient="portrait" w:code="9"/>
      <w:pgMar w:top="1440" w:right="1080" w:bottom="1440" w:left="1080" w:header="57"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640" w:rsidRDefault="00883640" w14:paraId="26FF8761" w14:textId="77777777">
      <w:r>
        <w:separator/>
      </w:r>
    </w:p>
  </w:endnote>
  <w:endnote w:type="continuationSeparator" w:id="0">
    <w:p w:rsidR="00883640" w:rsidRDefault="00883640" w14:paraId="01827824" w14:textId="77777777">
      <w:r>
        <w:continuationSeparator/>
      </w:r>
    </w:p>
  </w:endnote>
  <w:endnote w:type="continuationNotice" w:id="1">
    <w:p w:rsidR="00883640" w:rsidRDefault="00883640" w14:paraId="2BE257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94AC5" w:rsidP="00394AC5" w:rsidRDefault="00394AC5" w14:paraId="688C5506" w14:textId="338ECA29">
    <w:pPr>
      <w:pStyle w:val="Footer"/>
      <w:rPr>
        <w:noProof/>
      </w:rPr>
    </w:pPr>
  </w:p>
  <w:sdt>
    <w:sdtPr>
      <w:id w:val="1625735725"/>
      <w:docPartObj>
        <w:docPartGallery w:val="Page Numbers (Bottom of Page)"/>
        <w:docPartUnique/>
      </w:docPartObj>
    </w:sdtPr>
    <w:sdtEndPr/>
    <w:sdtContent>
      <w:p w:rsidR="00394AC5" w:rsidP="00394AC5" w:rsidRDefault="00394AC5" w14:paraId="6AA6B04D" w14:textId="77777777">
        <w:pPr>
          <w:pStyle w:val="Footer"/>
          <w:jc w:val="right"/>
        </w:pPr>
      </w:p>
      <w:p w:rsidRPr="00E807E9" w:rsidR="0016491A" w:rsidP="00394AC5" w:rsidRDefault="00394AC5" w14:paraId="1E914532" w14:textId="18765F54">
        <w:pPr>
          <w:pStyle w:val="Footer"/>
          <w:tabs>
            <w:tab w:val="left" w:pos="3624"/>
            <w:tab w:val="right" w:pos="9747"/>
          </w:tabs>
          <w:jc w:val="right"/>
        </w:pPr>
        <w:r>
          <w:rPr>
            <w:noProof/>
          </w:rPr>
          <w:drawing>
            <wp:anchor distT="0" distB="0" distL="114300" distR="114300" simplePos="0" relativeHeight="251658752" behindDoc="1" locked="0" layoutInCell="1" allowOverlap="1" wp14:anchorId="2072660F" wp14:editId="5FC2038C">
              <wp:simplePos x="0" y="0"/>
              <wp:positionH relativeFrom="margin">
                <wp:align>center</wp:align>
              </wp:positionH>
              <wp:positionV relativeFrom="paragraph">
                <wp:posOffset>48895</wp:posOffset>
              </wp:positionV>
              <wp:extent cx="1390015" cy="393065"/>
              <wp:effectExtent l="0" t="0" r="635" b="6985"/>
              <wp:wrapNone/>
              <wp:docPr id="1670180559" name="Picture 167018055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640" w:rsidRDefault="00883640" w14:paraId="7EE1C778" w14:textId="77777777">
      <w:r>
        <w:separator/>
      </w:r>
    </w:p>
  </w:footnote>
  <w:footnote w:type="continuationSeparator" w:id="0">
    <w:p w:rsidR="00883640" w:rsidRDefault="00883640" w14:paraId="55D93D8D" w14:textId="77777777">
      <w:r>
        <w:continuationSeparator/>
      </w:r>
    </w:p>
  </w:footnote>
  <w:footnote w:type="continuationNotice" w:id="1">
    <w:p w:rsidR="00883640" w:rsidRDefault="00883640" w14:paraId="4CE77B2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44fa58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512582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063CF9"/>
    <w:multiLevelType w:val="multilevel"/>
    <w:tmpl w:val="D688D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B0C4F"/>
    <w:multiLevelType w:val="hybridMultilevel"/>
    <w:tmpl w:val="A9386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64880"/>
    <w:multiLevelType w:val="multilevel"/>
    <w:tmpl w:val="3362A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5E2AF1"/>
    <w:multiLevelType w:val="multilevel"/>
    <w:tmpl w:val="3662B7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44711D"/>
    <w:multiLevelType w:val="multilevel"/>
    <w:tmpl w:val="4FA84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F0702"/>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34340A"/>
    <w:multiLevelType w:val="multilevel"/>
    <w:tmpl w:val="52BC5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785929"/>
    <w:multiLevelType w:val="multilevel"/>
    <w:tmpl w:val="74DC8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E2953"/>
    <w:multiLevelType w:val="multilevel"/>
    <w:tmpl w:val="0D76BA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840776"/>
    <w:multiLevelType w:val="hybridMultilevel"/>
    <w:tmpl w:val="F224D5DC"/>
    <w:lvl w:ilvl="0" w:tplc="0F3E4060">
      <w:start w:val="1"/>
      <w:numFmt w:val="bullet"/>
      <w:lvlText w:val="·"/>
      <w:lvlJc w:val="left"/>
      <w:pPr>
        <w:ind w:left="720" w:hanging="360"/>
      </w:pPr>
      <w:rPr>
        <w:rFonts w:hint="default" w:ascii="Symbol" w:hAnsi="Symbol"/>
      </w:rPr>
    </w:lvl>
    <w:lvl w:ilvl="1" w:tplc="F3EEB3D4">
      <w:start w:val="1"/>
      <w:numFmt w:val="bullet"/>
      <w:lvlText w:val="o"/>
      <w:lvlJc w:val="left"/>
      <w:pPr>
        <w:ind w:left="1440" w:hanging="360"/>
      </w:pPr>
      <w:rPr>
        <w:rFonts w:hint="default" w:ascii="Courier New" w:hAnsi="Courier New"/>
      </w:rPr>
    </w:lvl>
    <w:lvl w:ilvl="2" w:tplc="6D6AD28E">
      <w:start w:val="1"/>
      <w:numFmt w:val="bullet"/>
      <w:lvlText w:val=""/>
      <w:lvlJc w:val="left"/>
      <w:pPr>
        <w:ind w:left="2160" w:hanging="360"/>
      </w:pPr>
      <w:rPr>
        <w:rFonts w:hint="default" w:ascii="Wingdings" w:hAnsi="Wingdings"/>
      </w:rPr>
    </w:lvl>
    <w:lvl w:ilvl="3" w:tplc="2B92ED44">
      <w:start w:val="1"/>
      <w:numFmt w:val="bullet"/>
      <w:lvlText w:val=""/>
      <w:lvlJc w:val="left"/>
      <w:pPr>
        <w:ind w:left="2880" w:hanging="360"/>
      </w:pPr>
      <w:rPr>
        <w:rFonts w:hint="default" w:ascii="Symbol" w:hAnsi="Symbol"/>
      </w:rPr>
    </w:lvl>
    <w:lvl w:ilvl="4" w:tplc="F49C8682">
      <w:start w:val="1"/>
      <w:numFmt w:val="bullet"/>
      <w:lvlText w:val="o"/>
      <w:lvlJc w:val="left"/>
      <w:pPr>
        <w:ind w:left="3600" w:hanging="360"/>
      </w:pPr>
      <w:rPr>
        <w:rFonts w:hint="default" w:ascii="Courier New" w:hAnsi="Courier New"/>
      </w:rPr>
    </w:lvl>
    <w:lvl w:ilvl="5" w:tplc="C352956C">
      <w:start w:val="1"/>
      <w:numFmt w:val="bullet"/>
      <w:lvlText w:val=""/>
      <w:lvlJc w:val="left"/>
      <w:pPr>
        <w:ind w:left="4320" w:hanging="360"/>
      </w:pPr>
      <w:rPr>
        <w:rFonts w:hint="default" w:ascii="Wingdings" w:hAnsi="Wingdings"/>
      </w:rPr>
    </w:lvl>
    <w:lvl w:ilvl="6" w:tplc="CE9A92C8">
      <w:start w:val="1"/>
      <w:numFmt w:val="bullet"/>
      <w:lvlText w:val=""/>
      <w:lvlJc w:val="left"/>
      <w:pPr>
        <w:ind w:left="5040" w:hanging="360"/>
      </w:pPr>
      <w:rPr>
        <w:rFonts w:hint="default" w:ascii="Symbol" w:hAnsi="Symbol"/>
      </w:rPr>
    </w:lvl>
    <w:lvl w:ilvl="7" w:tplc="8B3CF91A">
      <w:start w:val="1"/>
      <w:numFmt w:val="bullet"/>
      <w:lvlText w:val="o"/>
      <w:lvlJc w:val="left"/>
      <w:pPr>
        <w:ind w:left="5760" w:hanging="360"/>
      </w:pPr>
      <w:rPr>
        <w:rFonts w:hint="default" w:ascii="Courier New" w:hAnsi="Courier New"/>
      </w:rPr>
    </w:lvl>
    <w:lvl w:ilvl="8" w:tplc="26388186">
      <w:start w:val="1"/>
      <w:numFmt w:val="bullet"/>
      <w:lvlText w:val=""/>
      <w:lvlJc w:val="left"/>
      <w:pPr>
        <w:ind w:left="6480" w:hanging="360"/>
      </w:pPr>
      <w:rPr>
        <w:rFonts w:hint="default" w:ascii="Wingdings" w:hAnsi="Wingdings"/>
      </w:rPr>
    </w:lvl>
  </w:abstractNum>
  <w:abstractNum w:abstractNumId="11" w15:restartNumberingAfterBreak="0">
    <w:nsid w:val="2BDA290A"/>
    <w:multiLevelType w:val="hybridMultilevel"/>
    <w:tmpl w:val="5328B6EC"/>
    <w:lvl w:ilvl="0" w:tplc="300800CE">
      <w:start w:val="1"/>
      <w:numFmt w:val="decimal"/>
      <w:lvlText w:val="%1."/>
      <w:lvlJc w:val="left"/>
      <w:pPr>
        <w:ind w:left="720" w:hanging="360"/>
      </w:pPr>
    </w:lvl>
    <w:lvl w:ilvl="1" w:tplc="2F0AF358">
      <w:start w:val="1"/>
      <w:numFmt w:val="lowerLetter"/>
      <w:lvlText w:val="%2."/>
      <w:lvlJc w:val="left"/>
      <w:pPr>
        <w:ind w:left="1440" w:hanging="360"/>
      </w:pPr>
    </w:lvl>
    <w:lvl w:ilvl="2" w:tplc="1E86806E">
      <w:start w:val="1"/>
      <w:numFmt w:val="lowerRoman"/>
      <w:lvlText w:val="%3."/>
      <w:lvlJc w:val="right"/>
      <w:pPr>
        <w:ind w:left="2160" w:hanging="180"/>
      </w:pPr>
    </w:lvl>
    <w:lvl w:ilvl="3" w:tplc="979CAF9E">
      <w:start w:val="1"/>
      <w:numFmt w:val="decimal"/>
      <w:lvlText w:val="%4."/>
      <w:lvlJc w:val="left"/>
      <w:pPr>
        <w:ind w:left="2880" w:hanging="360"/>
      </w:pPr>
    </w:lvl>
    <w:lvl w:ilvl="4" w:tplc="DECA711A">
      <w:start w:val="1"/>
      <w:numFmt w:val="lowerLetter"/>
      <w:lvlText w:val="%5."/>
      <w:lvlJc w:val="left"/>
      <w:pPr>
        <w:ind w:left="3600" w:hanging="360"/>
      </w:pPr>
    </w:lvl>
    <w:lvl w:ilvl="5" w:tplc="6C766B28">
      <w:start w:val="1"/>
      <w:numFmt w:val="lowerRoman"/>
      <w:lvlText w:val="%6."/>
      <w:lvlJc w:val="right"/>
      <w:pPr>
        <w:ind w:left="4320" w:hanging="180"/>
      </w:pPr>
    </w:lvl>
    <w:lvl w:ilvl="6" w:tplc="561E27FC">
      <w:start w:val="1"/>
      <w:numFmt w:val="decimal"/>
      <w:lvlText w:val="%7."/>
      <w:lvlJc w:val="left"/>
      <w:pPr>
        <w:ind w:left="5040" w:hanging="360"/>
      </w:pPr>
    </w:lvl>
    <w:lvl w:ilvl="7" w:tplc="6D967B36">
      <w:start w:val="1"/>
      <w:numFmt w:val="lowerLetter"/>
      <w:lvlText w:val="%8."/>
      <w:lvlJc w:val="left"/>
      <w:pPr>
        <w:ind w:left="5760" w:hanging="360"/>
      </w:pPr>
    </w:lvl>
    <w:lvl w:ilvl="8" w:tplc="5170BB3E">
      <w:start w:val="1"/>
      <w:numFmt w:val="lowerRoman"/>
      <w:lvlText w:val="%9."/>
      <w:lvlJc w:val="right"/>
      <w:pPr>
        <w:ind w:left="6480" w:hanging="180"/>
      </w:pPr>
    </w:lvl>
  </w:abstractNum>
  <w:abstractNum w:abstractNumId="12" w15:restartNumberingAfterBreak="0">
    <w:nsid w:val="2D042BA9"/>
    <w:multiLevelType w:val="hybridMultilevel"/>
    <w:tmpl w:val="382C3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70107D"/>
    <w:multiLevelType w:val="hybridMultilevel"/>
    <w:tmpl w:val="679EAE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5F6D94"/>
    <w:multiLevelType w:val="multilevel"/>
    <w:tmpl w:val="508C7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281D3D"/>
    <w:multiLevelType w:val="multilevel"/>
    <w:tmpl w:val="C9487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3A5CBF"/>
    <w:multiLevelType w:val="hybridMultilevel"/>
    <w:tmpl w:val="F36E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450F2F"/>
    <w:multiLevelType w:val="multilevel"/>
    <w:tmpl w:val="634A8F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CF7F4D"/>
    <w:multiLevelType w:val="hybridMultilevel"/>
    <w:tmpl w:val="207C93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3E1327F9"/>
    <w:multiLevelType w:val="multilevel"/>
    <w:tmpl w:val="53FEB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2951A1"/>
    <w:multiLevelType w:val="multilevel"/>
    <w:tmpl w:val="B7A6FF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F2C4B68"/>
    <w:multiLevelType w:val="hybridMultilevel"/>
    <w:tmpl w:val="14B481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FC411C9"/>
    <w:multiLevelType w:val="multilevel"/>
    <w:tmpl w:val="F7EE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AE4114"/>
    <w:multiLevelType w:val="multilevel"/>
    <w:tmpl w:val="CE8E93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244890"/>
    <w:multiLevelType w:val="hybridMultilevel"/>
    <w:tmpl w:val="C21655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78E4E50"/>
    <w:multiLevelType w:val="hybridMultilevel"/>
    <w:tmpl w:val="57362D68"/>
    <w:lvl w:ilvl="0">
      <w:start w:val="1"/>
      <w:numFmt w:val="decimal"/>
      <w:lvlText w:val="%1."/>
      <w:lvlJc w:val="left"/>
      <w:pPr>
        <w:ind w:left="720" w:hanging="360"/>
      </w:pPr>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CB90EA8"/>
    <w:multiLevelType w:val="multilevel"/>
    <w:tmpl w:val="E1A079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502C6F"/>
    <w:multiLevelType w:val="hybridMultilevel"/>
    <w:tmpl w:val="A808DE10"/>
    <w:lvl w:ilvl="0" w:tplc="C38ED37C">
      <w:start w:val="1"/>
      <w:numFmt w:val="bullet"/>
      <w:lvlText w:val="·"/>
      <w:lvlJc w:val="left"/>
      <w:pPr>
        <w:ind w:left="720" w:hanging="360"/>
      </w:pPr>
      <w:rPr>
        <w:rFonts w:hint="default" w:ascii="Symbol" w:hAnsi="Symbol"/>
      </w:rPr>
    </w:lvl>
    <w:lvl w:ilvl="1" w:tplc="B2EED764">
      <w:start w:val="1"/>
      <w:numFmt w:val="bullet"/>
      <w:lvlText w:val="o"/>
      <w:lvlJc w:val="left"/>
      <w:pPr>
        <w:ind w:left="1440" w:hanging="360"/>
      </w:pPr>
      <w:rPr>
        <w:rFonts w:hint="default" w:ascii="Courier New" w:hAnsi="Courier New"/>
      </w:rPr>
    </w:lvl>
    <w:lvl w:ilvl="2" w:tplc="B1A483A8">
      <w:start w:val="1"/>
      <w:numFmt w:val="bullet"/>
      <w:lvlText w:val=""/>
      <w:lvlJc w:val="left"/>
      <w:pPr>
        <w:ind w:left="2160" w:hanging="360"/>
      </w:pPr>
      <w:rPr>
        <w:rFonts w:hint="default" w:ascii="Wingdings" w:hAnsi="Wingdings"/>
      </w:rPr>
    </w:lvl>
    <w:lvl w:ilvl="3" w:tplc="42A07C92">
      <w:start w:val="1"/>
      <w:numFmt w:val="bullet"/>
      <w:lvlText w:val=""/>
      <w:lvlJc w:val="left"/>
      <w:pPr>
        <w:ind w:left="2880" w:hanging="360"/>
      </w:pPr>
      <w:rPr>
        <w:rFonts w:hint="default" w:ascii="Symbol" w:hAnsi="Symbol"/>
      </w:rPr>
    </w:lvl>
    <w:lvl w:ilvl="4" w:tplc="66426A3C">
      <w:start w:val="1"/>
      <w:numFmt w:val="bullet"/>
      <w:lvlText w:val="o"/>
      <w:lvlJc w:val="left"/>
      <w:pPr>
        <w:ind w:left="3600" w:hanging="360"/>
      </w:pPr>
      <w:rPr>
        <w:rFonts w:hint="default" w:ascii="Courier New" w:hAnsi="Courier New"/>
      </w:rPr>
    </w:lvl>
    <w:lvl w:ilvl="5" w:tplc="DA3E2AD4">
      <w:start w:val="1"/>
      <w:numFmt w:val="bullet"/>
      <w:lvlText w:val=""/>
      <w:lvlJc w:val="left"/>
      <w:pPr>
        <w:ind w:left="4320" w:hanging="360"/>
      </w:pPr>
      <w:rPr>
        <w:rFonts w:hint="default" w:ascii="Wingdings" w:hAnsi="Wingdings"/>
      </w:rPr>
    </w:lvl>
    <w:lvl w:ilvl="6" w:tplc="7318BB04">
      <w:start w:val="1"/>
      <w:numFmt w:val="bullet"/>
      <w:lvlText w:val=""/>
      <w:lvlJc w:val="left"/>
      <w:pPr>
        <w:ind w:left="5040" w:hanging="360"/>
      </w:pPr>
      <w:rPr>
        <w:rFonts w:hint="default" w:ascii="Symbol" w:hAnsi="Symbol"/>
      </w:rPr>
    </w:lvl>
    <w:lvl w:ilvl="7" w:tplc="3B2C7462">
      <w:start w:val="1"/>
      <w:numFmt w:val="bullet"/>
      <w:lvlText w:val="o"/>
      <w:lvlJc w:val="left"/>
      <w:pPr>
        <w:ind w:left="5760" w:hanging="360"/>
      </w:pPr>
      <w:rPr>
        <w:rFonts w:hint="default" w:ascii="Courier New" w:hAnsi="Courier New"/>
      </w:rPr>
    </w:lvl>
    <w:lvl w:ilvl="8" w:tplc="316AF8C2">
      <w:start w:val="1"/>
      <w:numFmt w:val="bullet"/>
      <w:lvlText w:val=""/>
      <w:lvlJc w:val="left"/>
      <w:pPr>
        <w:ind w:left="6480" w:hanging="360"/>
      </w:pPr>
      <w:rPr>
        <w:rFonts w:hint="default" w:ascii="Wingdings" w:hAnsi="Wingdings"/>
      </w:rPr>
    </w:lvl>
  </w:abstractNum>
  <w:abstractNum w:abstractNumId="29" w15:restartNumberingAfterBreak="0">
    <w:nsid w:val="58F8736B"/>
    <w:multiLevelType w:val="multilevel"/>
    <w:tmpl w:val="343099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544E12"/>
    <w:multiLevelType w:val="hybridMultilevel"/>
    <w:tmpl w:val="9ABC87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4C06549"/>
    <w:multiLevelType w:val="hybridMultilevel"/>
    <w:tmpl w:val="DCC069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669181D"/>
    <w:multiLevelType w:val="multilevel"/>
    <w:tmpl w:val="85BE53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5E1AC7"/>
    <w:multiLevelType w:val="multilevel"/>
    <w:tmpl w:val="16FC18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8F6210"/>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3F0014A"/>
    <w:multiLevelType w:val="hybridMultilevel"/>
    <w:tmpl w:val="64404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766482"/>
    <w:multiLevelType w:val="hybridMultilevel"/>
    <w:tmpl w:val="E6D8B0F2"/>
    <w:lvl w:ilvl="0" w:tplc="DEB69B04">
      <w:start w:val="1"/>
      <w:numFmt w:val="decimal"/>
      <w:lvlText w:val="%1."/>
      <w:lvlJc w:val="left"/>
      <w:pPr>
        <w:ind w:left="720" w:hanging="360"/>
      </w:pPr>
    </w:lvl>
    <w:lvl w:ilvl="1" w:tplc="5484B698">
      <w:start w:val="1"/>
      <w:numFmt w:val="lowerLetter"/>
      <w:lvlText w:val="%2."/>
      <w:lvlJc w:val="left"/>
      <w:pPr>
        <w:ind w:left="1440" w:hanging="360"/>
      </w:pPr>
    </w:lvl>
    <w:lvl w:ilvl="2" w:tplc="8CF4E4F2">
      <w:start w:val="1"/>
      <w:numFmt w:val="lowerRoman"/>
      <w:lvlText w:val="%3."/>
      <w:lvlJc w:val="right"/>
      <w:pPr>
        <w:ind w:left="2160" w:hanging="180"/>
      </w:pPr>
    </w:lvl>
    <w:lvl w:ilvl="3" w:tplc="D5EC5C1C">
      <w:start w:val="1"/>
      <w:numFmt w:val="decimal"/>
      <w:lvlText w:val="%4."/>
      <w:lvlJc w:val="left"/>
      <w:pPr>
        <w:ind w:left="2880" w:hanging="360"/>
      </w:pPr>
    </w:lvl>
    <w:lvl w:ilvl="4" w:tplc="176E407C">
      <w:start w:val="1"/>
      <w:numFmt w:val="lowerLetter"/>
      <w:lvlText w:val="%5."/>
      <w:lvlJc w:val="left"/>
      <w:pPr>
        <w:ind w:left="3600" w:hanging="360"/>
      </w:pPr>
    </w:lvl>
    <w:lvl w:ilvl="5" w:tplc="488C743A">
      <w:start w:val="1"/>
      <w:numFmt w:val="lowerRoman"/>
      <w:lvlText w:val="%6."/>
      <w:lvlJc w:val="right"/>
      <w:pPr>
        <w:ind w:left="4320" w:hanging="180"/>
      </w:pPr>
    </w:lvl>
    <w:lvl w:ilvl="6" w:tplc="63902348">
      <w:start w:val="1"/>
      <w:numFmt w:val="decimal"/>
      <w:lvlText w:val="%7."/>
      <w:lvlJc w:val="left"/>
      <w:pPr>
        <w:ind w:left="5040" w:hanging="360"/>
      </w:pPr>
    </w:lvl>
    <w:lvl w:ilvl="7" w:tplc="03FE814C">
      <w:start w:val="1"/>
      <w:numFmt w:val="lowerLetter"/>
      <w:lvlText w:val="%8."/>
      <w:lvlJc w:val="left"/>
      <w:pPr>
        <w:ind w:left="5760" w:hanging="360"/>
      </w:pPr>
    </w:lvl>
    <w:lvl w:ilvl="8" w:tplc="DCA407A4">
      <w:start w:val="1"/>
      <w:numFmt w:val="lowerRoman"/>
      <w:lvlText w:val="%9."/>
      <w:lvlJc w:val="right"/>
      <w:pPr>
        <w:ind w:left="6480" w:hanging="180"/>
      </w:pPr>
    </w:lvl>
  </w:abstractNum>
  <w:abstractNum w:abstractNumId="38" w15:restartNumberingAfterBreak="0">
    <w:nsid w:val="7B205122"/>
    <w:multiLevelType w:val="multilevel"/>
    <w:tmpl w:val="AC2239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41">
    <w:abstractNumId w:val="40"/>
  </w:num>
  <w:num w:numId="40">
    <w:abstractNumId w:val="39"/>
  </w:num>
  <w:num w:numId="1" w16cid:durableId="976300008">
    <w:abstractNumId w:val="10"/>
  </w:num>
  <w:num w:numId="2" w16cid:durableId="955022872">
    <w:abstractNumId w:val="11"/>
  </w:num>
  <w:num w:numId="3" w16cid:durableId="2112583773">
    <w:abstractNumId w:val="37"/>
  </w:num>
  <w:num w:numId="4" w16cid:durableId="1451970870">
    <w:abstractNumId w:val="28"/>
  </w:num>
  <w:num w:numId="5" w16cid:durableId="650402408">
    <w:abstractNumId w:val="3"/>
  </w:num>
  <w:num w:numId="6" w16cid:durableId="482428403">
    <w:abstractNumId w:val="25"/>
  </w:num>
  <w:num w:numId="7" w16cid:durableId="1236553353">
    <w:abstractNumId w:val="12"/>
  </w:num>
  <w:num w:numId="8" w16cid:durableId="2046363376">
    <w:abstractNumId w:val="30"/>
  </w:num>
  <w:num w:numId="9" w16cid:durableId="727070798">
    <w:abstractNumId w:val="18"/>
  </w:num>
  <w:num w:numId="10" w16cid:durableId="1109547645">
    <w:abstractNumId w:val="13"/>
  </w:num>
  <w:num w:numId="11" w16cid:durableId="476839939">
    <w:abstractNumId w:val="23"/>
  </w:num>
  <w:num w:numId="12" w16cid:durableId="396129004">
    <w:abstractNumId w:val="0"/>
  </w:num>
  <w:num w:numId="13" w16cid:durableId="1791245328">
    <w:abstractNumId w:val="2"/>
  </w:num>
  <w:num w:numId="14" w16cid:durableId="277182432">
    <w:abstractNumId w:val="14"/>
  </w:num>
  <w:num w:numId="15" w16cid:durableId="654452287">
    <w:abstractNumId w:val="34"/>
  </w:num>
  <w:num w:numId="16" w16cid:durableId="238946666">
    <w:abstractNumId w:val="15"/>
  </w:num>
  <w:num w:numId="17" w16cid:durableId="1748307571">
    <w:abstractNumId w:val="5"/>
  </w:num>
  <w:num w:numId="18" w16cid:durableId="966158594">
    <w:abstractNumId w:val="29"/>
  </w:num>
  <w:num w:numId="19" w16cid:durableId="1648436765">
    <w:abstractNumId w:val="8"/>
  </w:num>
  <w:num w:numId="20" w16cid:durableId="1808820781">
    <w:abstractNumId w:val="24"/>
  </w:num>
  <w:num w:numId="21" w16cid:durableId="2130738460">
    <w:abstractNumId w:val="20"/>
  </w:num>
  <w:num w:numId="22" w16cid:durableId="1864972499">
    <w:abstractNumId w:val="27"/>
  </w:num>
  <w:num w:numId="23" w16cid:durableId="452335222">
    <w:abstractNumId w:val="17"/>
  </w:num>
  <w:num w:numId="24" w16cid:durableId="92211097">
    <w:abstractNumId w:val="9"/>
  </w:num>
  <w:num w:numId="25" w16cid:durableId="1747452467">
    <w:abstractNumId w:val="7"/>
  </w:num>
  <w:num w:numId="26" w16cid:durableId="1619411831">
    <w:abstractNumId w:val="32"/>
  </w:num>
  <w:num w:numId="27" w16cid:durableId="990594495">
    <w:abstractNumId w:val="38"/>
  </w:num>
  <w:num w:numId="28" w16cid:durableId="2073234456">
    <w:abstractNumId w:val="33"/>
  </w:num>
  <w:num w:numId="29" w16cid:durableId="1385250450">
    <w:abstractNumId w:val="4"/>
  </w:num>
  <w:num w:numId="30" w16cid:durableId="2135250139">
    <w:abstractNumId w:val="19"/>
  </w:num>
  <w:num w:numId="31" w16cid:durableId="1583224602">
    <w:abstractNumId w:val="31"/>
  </w:num>
  <w:num w:numId="32" w16cid:durableId="774253688">
    <w:abstractNumId w:val="16"/>
  </w:num>
  <w:num w:numId="33" w16cid:durableId="2043508908">
    <w:abstractNumId w:val="6"/>
  </w:num>
  <w:num w:numId="34" w16cid:durableId="1338268507">
    <w:abstractNumId w:val="36"/>
  </w:num>
  <w:num w:numId="35" w16cid:durableId="277182533">
    <w:abstractNumId w:val="21"/>
  </w:num>
  <w:num w:numId="36" w16cid:durableId="51852234">
    <w:abstractNumId w:val="1"/>
  </w:num>
  <w:num w:numId="37" w16cid:durableId="810486746">
    <w:abstractNumId w:val="35"/>
  </w:num>
  <w:num w:numId="38" w16cid:durableId="854921928">
    <w:abstractNumId w:val="22"/>
  </w:num>
  <w:num w:numId="39" w16cid:durableId="793864534">
    <w:abstractNumId w:val="26"/>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57FA5"/>
    <w:rsid w:val="00064A2D"/>
    <w:rsid w:val="00067918"/>
    <w:rsid w:val="00071D50"/>
    <w:rsid w:val="00073ED1"/>
    <w:rsid w:val="0008147E"/>
    <w:rsid w:val="000A5F6E"/>
    <w:rsid w:val="000A749F"/>
    <w:rsid w:val="000B076F"/>
    <w:rsid w:val="000B0F5B"/>
    <w:rsid w:val="000B4F1E"/>
    <w:rsid w:val="000B5E33"/>
    <w:rsid w:val="000C1029"/>
    <w:rsid w:val="000D2753"/>
    <w:rsid w:val="000E42B9"/>
    <w:rsid w:val="000E5704"/>
    <w:rsid w:val="000E74C9"/>
    <w:rsid w:val="000F03A8"/>
    <w:rsid w:val="000F0A84"/>
    <w:rsid w:val="000F6038"/>
    <w:rsid w:val="000F62A5"/>
    <w:rsid w:val="00100868"/>
    <w:rsid w:val="00103452"/>
    <w:rsid w:val="00106BB9"/>
    <w:rsid w:val="00111ED5"/>
    <w:rsid w:val="0011257F"/>
    <w:rsid w:val="00113EA7"/>
    <w:rsid w:val="00121E3E"/>
    <w:rsid w:val="00125ADC"/>
    <w:rsid w:val="00127ABF"/>
    <w:rsid w:val="00136C4A"/>
    <w:rsid w:val="0014100D"/>
    <w:rsid w:val="00145D85"/>
    <w:rsid w:val="001531BC"/>
    <w:rsid w:val="00161981"/>
    <w:rsid w:val="00162B93"/>
    <w:rsid w:val="0016491A"/>
    <w:rsid w:val="00167CF3"/>
    <w:rsid w:val="00172E47"/>
    <w:rsid w:val="00172E66"/>
    <w:rsid w:val="00175D1A"/>
    <w:rsid w:val="00177240"/>
    <w:rsid w:val="00177A80"/>
    <w:rsid w:val="0018132D"/>
    <w:rsid w:val="00185C69"/>
    <w:rsid w:val="0018776C"/>
    <w:rsid w:val="001937A5"/>
    <w:rsid w:val="00193A0E"/>
    <w:rsid w:val="001954FA"/>
    <w:rsid w:val="0019702B"/>
    <w:rsid w:val="001A0940"/>
    <w:rsid w:val="001A1142"/>
    <w:rsid w:val="001A2612"/>
    <w:rsid w:val="001A38F4"/>
    <w:rsid w:val="001A5ED1"/>
    <w:rsid w:val="001A7C76"/>
    <w:rsid w:val="001A7FD0"/>
    <w:rsid w:val="001B05E7"/>
    <w:rsid w:val="001B341B"/>
    <w:rsid w:val="001B600C"/>
    <w:rsid w:val="001C3148"/>
    <w:rsid w:val="001C6C8A"/>
    <w:rsid w:val="001D6984"/>
    <w:rsid w:val="001E0BA2"/>
    <w:rsid w:val="001F01FB"/>
    <w:rsid w:val="001F15FF"/>
    <w:rsid w:val="001F25A4"/>
    <w:rsid w:val="001F375A"/>
    <w:rsid w:val="00200337"/>
    <w:rsid w:val="002039A9"/>
    <w:rsid w:val="00205C68"/>
    <w:rsid w:val="00206DDD"/>
    <w:rsid w:val="002075BE"/>
    <w:rsid w:val="00213C78"/>
    <w:rsid w:val="00224895"/>
    <w:rsid w:val="00226FA6"/>
    <w:rsid w:val="002313E2"/>
    <w:rsid w:val="00231AC7"/>
    <w:rsid w:val="002378E6"/>
    <w:rsid w:val="0024047E"/>
    <w:rsid w:val="002429AB"/>
    <w:rsid w:val="002437C1"/>
    <w:rsid w:val="00246329"/>
    <w:rsid w:val="0024664A"/>
    <w:rsid w:val="00252C10"/>
    <w:rsid w:val="00254C3A"/>
    <w:rsid w:val="0025671E"/>
    <w:rsid w:val="00256C8C"/>
    <w:rsid w:val="00257175"/>
    <w:rsid w:val="00260F43"/>
    <w:rsid w:val="00261F3D"/>
    <w:rsid w:val="00262200"/>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D6B80"/>
    <w:rsid w:val="002E39AF"/>
    <w:rsid w:val="002E42D3"/>
    <w:rsid w:val="002E4490"/>
    <w:rsid w:val="002E477C"/>
    <w:rsid w:val="002E60AC"/>
    <w:rsid w:val="002E70A7"/>
    <w:rsid w:val="002F152B"/>
    <w:rsid w:val="003031F5"/>
    <w:rsid w:val="0030440E"/>
    <w:rsid w:val="00305397"/>
    <w:rsid w:val="00323378"/>
    <w:rsid w:val="003269FE"/>
    <w:rsid w:val="0033281E"/>
    <w:rsid w:val="00342897"/>
    <w:rsid w:val="003552B2"/>
    <w:rsid w:val="00356501"/>
    <w:rsid w:val="00361EA9"/>
    <w:rsid w:val="00362AA1"/>
    <w:rsid w:val="00364304"/>
    <w:rsid w:val="00371DB5"/>
    <w:rsid w:val="00376324"/>
    <w:rsid w:val="00391A83"/>
    <w:rsid w:val="00392803"/>
    <w:rsid w:val="00394AC5"/>
    <w:rsid w:val="00395C98"/>
    <w:rsid w:val="00395FAD"/>
    <w:rsid w:val="003965EF"/>
    <w:rsid w:val="003A150C"/>
    <w:rsid w:val="003A2A96"/>
    <w:rsid w:val="003A6FA9"/>
    <w:rsid w:val="003B2AC6"/>
    <w:rsid w:val="003B3A4A"/>
    <w:rsid w:val="003B47CC"/>
    <w:rsid w:val="003B5507"/>
    <w:rsid w:val="003C0611"/>
    <w:rsid w:val="003C3151"/>
    <w:rsid w:val="003C4E34"/>
    <w:rsid w:val="003D5C51"/>
    <w:rsid w:val="003D73F1"/>
    <w:rsid w:val="003D7C2D"/>
    <w:rsid w:val="003E3387"/>
    <w:rsid w:val="003E3F37"/>
    <w:rsid w:val="003E4754"/>
    <w:rsid w:val="003E6274"/>
    <w:rsid w:val="003E656A"/>
    <w:rsid w:val="003E7862"/>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63FDB"/>
    <w:rsid w:val="00472A17"/>
    <w:rsid w:val="00474B6B"/>
    <w:rsid w:val="00475CBB"/>
    <w:rsid w:val="00485441"/>
    <w:rsid w:val="00487124"/>
    <w:rsid w:val="00493B8F"/>
    <w:rsid w:val="00493C30"/>
    <w:rsid w:val="004A351F"/>
    <w:rsid w:val="004A4DD9"/>
    <w:rsid w:val="004A5F0D"/>
    <w:rsid w:val="004A6AAD"/>
    <w:rsid w:val="004B23AB"/>
    <w:rsid w:val="004B3DDA"/>
    <w:rsid w:val="004B4605"/>
    <w:rsid w:val="004B77A6"/>
    <w:rsid w:val="004B7844"/>
    <w:rsid w:val="004B7FFC"/>
    <w:rsid w:val="004C4225"/>
    <w:rsid w:val="004C46C2"/>
    <w:rsid w:val="004C73EC"/>
    <w:rsid w:val="004D4094"/>
    <w:rsid w:val="004D5F98"/>
    <w:rsid w:val="004D63AC"/>
    <w:rsid w:val="004D7BED"/>
    <w:rsid w:val="004E2D73"/>
    <w:rsid w:val="004E5412"/>
    <w:rsid w:val="004F06D6"/>
    <w:rsid w:val="004F2182"/>
    <w:rsid w:val="004F529B"/>
    <w:rsid w:val="004F5C1F"/>
    <w:rsid w:val="004F65EB"/>
    <w:rsid w:val="004F6620"/>
    <w:rsid w:val="004F6F9C"/>
    <w:rsid w:val="004F6FA7"/>
    <w:rsid w:val="0050295C"/>
    <w:rsid w:val="005046EE"/>
    <w:rsid w:val="00512783"/>
    <w:rsid w:val="00513B07"/>
    <w:rsid w:val="00513E84"/>
    <w:rsid w:val="00515F88"/>
    <w:rsid w:val="00516146"/>
    <w:rsid w:val="00516C8F"/>
    <w:rsid w:val="00516E65"/>
    <w:rsid w:val="00517475"/>
    <w:rsid w:val="00522772"/>
    <w:rsid w:val="00523DB6"/>
    <w:rsid w:val="00525C0C"/>
    <w:rsid w:val="00532244"/>
    <w:rsid w:val="005333E2"/>
    <w:rsid w:val="00540BF8"/>
    <w:rsid w:val="00543569"/>
    <w:rsid w:val="005442B5"/>
    <w:rsid w:val="00544B87"/>
    <w:rsid w:val="00545CBE"/>
    <w:rsid w:val="00545E18"/>
    <w:rsid w:val="00546B5F"/>
    <w:rsid w:val="005613FA"/>
    <w:rsid w:val="0056661A"/>
    <w:rsid w:val="00566F55"/>
    <w:rsid w:val="0057418C"/>
    <w:rsid w:val="00576108"/>
    <w:rsid w:val="0059129A"/>
    <w:rsid w:val="0059272B"/>
    <w:rsid w:val="00592B31"/>
    <w:rsid w:val="00592DE3"/>
    <w:rsid w:val="00594DC7"/>
    <w:rsid w:val="00595468"/>
    <w:rsid w:val="005974AB"/>
    <w:rsid w:val="005A485B"/>
    <w:rsid w:val="005A5DA3"/>
    <w:rsid w:val="005B21FB"/>
    <w:rsid w:val="005B53F2"/>
    <w:rsid w:val="005C4F23"/>
    <w:rsid w:val="005C62CC"/>
    <w:rsid w:val="005C74AA"/>
    <w:rsid w:val="005D045F"/>
    <w:rsid w:val="005D1150"/>
    <w:rsid w:val="005D1637"/>
    <w:rsid w:val="005D3499"/>
    <w:rsid w:val="005D4A5A"/>
    <w:rsid w:val="005D4B8D"/>
    <w:rsid w:val="005E21C0"/>
    <w:rsid w:val="005E64DF"/>
    <w:rsid w:val="005E6B54"/>
    <w:rsid w:val="005E74C9"/>
    <w:rsid w:val="005F033E"/>
    <w:rsid w:val="005F363B"/>
    <w:rsid w:val="005F7BA1"/>
    <w:rsid w:val="00605399"/>
    <w:rsid w:val="006111C5"/>
    <w:rsid w:val="00614CF7"/>
    <w:rsid w:val="0062113E"/>
    <w:rsid w:val="0062560B"/>
    <w:rsid w:val="00627C3A"/>
    <w:rsid w:val="00630609"/>
    <w:rsid w:val="00630887"/>
    <w:rsid w:val="00632A64"/>
    <w:rsid w:val="00633093"/>
    <w:rsid w:val="00633D00"/>
    <w:rsid w:val="00634C95"/>
    <w:rsid w:val="00635F67"/>
    <w:rsid w:val="006370AB"/>
    <w:rsid w:val="0064318D"/>
    <w:rsid w:val="006437F2"/>
    <w:rsid w:val="006512CC"/>
    <w:rsid w:val="006553F9"/>
    <w:rsid w:val="00656DB6"/>
    <w:rsid w:val="00657100"/>
    <w:rsid w:val="00662279"/>
    <w:rsid w:val="006639C1"/>
    <w:rsid w:val="0066554E"/>
    <w:rsid w:val="00665A78"/>
    <w:rsid w:val="00666B21"/>
    <w:rsid w:val="00667760"/>
    <w:rsid w:val="00670138"/>
    <w:rsid w:val="00671F76"/>
    <w:rsid w:val="0067569A"/>
    <w:rsid w:val="006774C5"/>
    <w:rsid w:val="00680786"/>
    <w:rsid w:val="006837E2"/>
    <w:rsid w:val="0068382E"/>
    <w:rsid w:val="00696319"/>
    <w:rsid w:val="00697738"/>
    <w:rsid w:val="006A318E"/>
    <w:rsid w:val="006A3826"/>
    <w:rsid w:val="006C2871"/>
    <w:rsid w:val="006C31D5"/>
    <w:rsid w:val="006C547D"/>
    <w:rsid w:val="006C5CD6"/>
    <w:rsid w:val="006C7151"/>
    <w:rsid w:val="006E0A66"/>
    <w:rsid w:val="006E2251"/>
    <w:rsid w:val="006E5909"/>
    <w:rsid w:val="006E7DF3"/>
    <w:rsid w:val="006F1CF4"/>
    <w:rsid w:val="006F3A88"/>
    <w:rsid w:val="006F6A9C"/>
    <w:rsid w:val="00703822"/>
    <w:rsid w:val="00707A4A"/>
    <w:rsid w:val="00710A85"/>
    <w:rsid w:val="0071487B"/>
    <w:rsid w:val="00721E01"/>
    <w:rsid w:val="00722B16"/>
    <w:rsid w:val="00722E79"/>
    <w:rsid w:val="007276E8"/>
    <w:rsid w:val="00733FE4"/>
    <w:rsid w:val="0073564F"/>
    <w:rsid w:val="00737D41"/>
    <w:rsid w:val="0074302D"/>
    <w:rsid w:val="007514EC"/>
    <w:rsid w:val="00755915"/>
    <w:rsid w:val="0075672E"/>
    <w:rsid w:val="00756CEF"/>
    <w:rsid w:val="00757E59"/>
    <w:rsid w:val="007600A3"/>
    <w:rsid w:val="007610C3"/>
    <w:rsid w:val="00763AD7"/>
    <w:rsid w:val="00763EFE"/>
    <w:rsid w:val="007640E8"/>
    <w:rsid w:val="00765859"/>
    <w:rsid w:val="007663DC"/>
    <w:rsid w:val="00766FF9"/>
    <w:rsid w:val="0077075D"/>
    <w:rsid w:val="00774017"/>
    <w:rsid w:val="00782043"/>
    <w:rsid w:val="00782ED9"/>
    <w:rsid w:val="00790E38"/>
    <w:rsid w:val="00792924"/>
    <w:rsid w:val="007953BF"/>
    <w:rsid w:val="007A1DAA"/>
    <w:rsid w:val="007A238E"/>
    <w:rsid w:val="007B439B"/>
    <w:rsid w:val="007C2A27"/>
    <w:rsid w:val="007C34AC"/>
    <w:rsid w:val="007D3698"/>
    <w:rsid w:val="007E3267"/>
    <w:rsid w:val="007F4705"/>
    <w:rsid w:val="007F601A"/>
    <w:rsid w:val="00801B69"/>
    <w:rsid w:val="00806DF0"/>
    <w:rsid w:val="0081145A"/>
    <w:rsid w:val="00811C4B"/>
    <w:rsid w:val="00812FF6"/>
    <w:rsid w:val="008133E8"/>
    <w:rsid w:val="0082329D"/>
    <w:rsid w:val="00827E09"/>
    <w:rsid w:val="00831123"/>
    <w:rsid w:val="00832D94"/>
    <w:rsid w:val="008336AA"/>
    <w:rsid w:val="00833B11"/>
    <w:rsid w:val="00835F12"/>
    <w:rsid w:val="00836477"/>
    <w:rsid w:val="00841017"/>
    <w:rsid w:val="00855081"/>
    <w:rsid w:val="00855ECB"/>
    <w:rsid w:val="008720A1"/>
    <w:rsid w:val="00873115"/>
    <w:rsid w:val="00881649"/>
    <w:rsid w:val="00882586"/>
    <w:rsid w:val="00883640"/>
    <w:rsid w:val="00883926"/>
    <w:rsid w:val="00885ED8"/>
    <w:rsid w:val="00887FEA"/>
    <w:rsid w:val="008928DE"/>
    <w:rsid w:val="00897A7D"/>
    <w:rsid w:val="008A051A"/>
    <w:rsid w:val="008A2ABF"/>
    <w:rsid w:val="008A36DB"/>
    <w:rsid w:val="008A4083"/>
    <w:rsid w:val="008A58EF"/>
    <w:rsid w:val="008B200C"/>
    <w:rsid w:val="008B344C"/>
    <w:rsid w:val="008B5239"/>
    <w:rsid w:val="008B7CBE"/>
    <w:rsid w:val="008C11FB"/>
    <w:rsid w:val="008C13D5"/>
    <w:rsid w:val="008C362E"/>
    <w:rsid w:val="008C49EB"/>
    <w:rsid w:val="008D36B0"/>
    <w:rsid w:val="008D7A86"/>
    <w:rsid w:val="008E60CB"/>
    <w:rsid w:val="008F0D9F"/>
    <w:rsid w:val="008F1E54"/>
    <w:rsid w:val="008F2044"/>
    <w:rsid w:val="008F5223"/>
    <w:rsid w:val="008F5D38"/>
    <w:rsid w:val="009004F4"/>
    <w:rsid w:val="0090483E"/>
    <w:rsid w:val="00907C48"/>
    <w:rsid w:val="00910894"/>
    <w:rsid w:val="00913529"/>
    <w:rsid w:val="009137C9"/>
    <w:rsid w:val="00914226"/>
    <w:rsid w:val="00914E23"/>
    <w:rsid w:val="00917CD2"/>
    <w:rsid w:val="00924323"/>
    <w:rsid w:val="00926781"/>
    <w:rsid w:val="00926DBE"/>
    <w:rsid w:val="00931DF4"/>
    <w:rsid w:val="0094129B"/>
    <w:rsid w:val="00942711"/>
    <w:rsid w:val="00943564"/>
    <w:rsid w:val="009471F1"/>
    <w:rsid w:val="00954F93"/>
    <w:rsid w:val="00956DAA"/>
    <w:rsid w:val="00960622"/>
    <w:rsid w:val="009610BF"/>
    <w:rsid w:val="0096613B"/>
    <w:rsid w:val="009766AE"/>
    <w:rsid w:val="00980BBA"/>
    <w:rsid w:val="00981FC3"/>
    <w:rsid w:val="00981FEB"/>
    <w:rsid w:val="009822AA"/>
    <w:rsid w:val="009875DF"/>
    <w:rsid w:val="0099172B"/>
    <w:rsid w:val="00995791"/>
    <w:rsid w:val="009957A5"/>
    <w:rsid w:val="009A08A5"/>
    <w:rsid w:val="009A23CC"/>
    <w:rsid w:val="009A4128"/>
    <w:rsid w:val="009A4655"/>
    <w:rsid w:val="009A5398"/>
    <w:rsid w:val="009B2B3A"/>
    <w:rsid w:val="009C3202"/>
    <w:rsid w:val="009C45A7"/>
    <w:rsid w:val="009C4AD2"/>
    <w:rsid w:val="009C4F05"/>
    <w:rsid w:val="009C5A28"/>
    <w:rsid w:val="009C6716"/>
    <w:rsid w:val="009C7F53"/>
    <w:rsid w:val="009D10C4"/>
    <w:rsid w:val="009E078C"/>
    <w:rsid w:val="009E4BFD"/>
    <w:rsid w:val="009E5561"/>
    <w:rsid w:val="009E5956"/>
    <w:rsid w:val="009E5CA0"/>
    <w:rsid w:val="009F38D9"/>
    <w:rsid w:val="009F3F9D"/>
    <w:rsid w:val="009F5C33"/>
    <w:rsid w:val="00A02E0E"/>
    <w:rsid w:val="00A0309B"/>
    <w:rsid w:val="00A074FD"/>
    <w:rsid w:val="00A10029"/>
    <w:rsid w:val="00A1633D"/>
    <w:rsid w:val="00A2108B"/>
    <w:rsid w:val="00A2770B"/>
    <w:rsid w:val="00A27DC3"/>
    <w:rsid w:val="00A31F17"/>
    <w:rsid w:val="00A42952"/>
    <w:rsid w:val="00A45481"/>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954"/>
    <w:rsid w:val="00A92B13"/>
    <w:rsid w:val="00AA56F6"/>
    <w:rsid w:val="00AA6532"/>
    <w:rsid w:val="00AA68FA"/>
    <w:rsid w:val="00AB275A"/>
    <w:rsid w:val="00AB6581"/>
    <w:rsid w:val="00AC016B"/>
    <w:rsid w:val="00AC2588"/>
    <w:rsid w:val="00AC2D3D"/>
    <w:rsid w:val="00AC4543"/>
    <w:rsid w:val="00AC61AB"/>
    <w:rsid w:val="00AC6B92"/>
    <w:rsid w:val="00AD0BBD"/>
    <w:rsid w:val="00AD1316"/>
    <w:rsid w:val="00AD3F83"/>
    <w:rsid w:val="00AE2D16"/>
    <w:rsid w:val="00AE43FF"/>
    <w:rsid w:val="00AE54FB"/>
    <w:rsid w:val="00AF19CD"/>
    <w:rsid w:val="00AF2778"/>
    <w:rsid w:val="00AF4DFB"/>
    <w:rsid w:val="00AF5169"/>
    <w:rsid w:val="00AF5EC5"/>
    <w:rsid w:val="00B02109"/>
    <w:rsid w:val="00B072B1"/>
    <w:rsid w:val="00B12E56"/>
    <w:rsid w:val="00B14B0A"/>
    <w:rsid w:val="00B15427"/>
    <w:rsid w:val="00B2030B"/>
    <w:rsid w:val="00B203E6"/>
    <w:rsid w:val="00B217CD"/>
    <w:rsid w:val="00B224DA"/>
    <w:rsid w:val="00B22DB9"/>
    <w:rsid w:val="00B27388"/>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86B19"/>
    <w:rsid w:val="00B91324"/>
    <w:rsid w:val="00B91B0D"/>
    <w:rsid w:val="00B926FB"/>
    <w:rsid w:val="00B9341C"/>
    <w:rsid w:val="00B9343B"/>
    <w:rsid w:val="00B94F46"/>
    <w:rsid w:val="00B963F1"/>
    <w:rsid w:val="00B96CD3"/>
    <w:rsid w:val="00BB26D9"/>
    <w:rsid w:val="00BB2F57"/>
    <w:rsid w:val="00BB3987"/>
    <w:rsid w:val="00BC371B"/>
    <w:rsid w:val="00BC436C"/>
    <w:rsid w:val="00BC4708"/>
    <w:rsid w:val="00BC4C7A"/>
    <w:rsid w:val="00BC638C"/>
    <w:rsid w:val="00BC6ED4"/>
    <w:rsid w:val="00BC7488"/>
    <w:rsid w:val="00BC7936"/>
    <w:rsid w:val="00BD0492"/>
    <w:rsid w:val="00BD198F"/>
    <w:rsid w:val="00BD1EEA"/>
    <w:rsid w:val="00BD1F93"/>
    <w:rsid w:val="00BD64F3"/>
    <w:rsid w:val="00BD669E"/>
    <w:rsid w:val="00BE2E53"/>
    <w:rsid w:val="00BE3D5A"/>
    <w:rsid w:val="00BE4F02"/>
    <w:rsid w:val="00BE61FD"/>
    <w:rsid w:val="00BF2202"/>
    <w:rsid w:val="00BF4D17"/>
    <w:rsid w:val="00BF6041"/>
    <w:rsid w:val="00C005DE"/>
    <w:rsid w:val="00C01A9E"/>
    <w:rsid w:val="00C07AA4"/>
    <w:rsid w:val="00C102E4"/>
    <w:rsid w:val="00C11FC7"/>
    <w:rsid w:val="00C129F9"/>
    <w:rsid w:val="00C15B66"/>
    <w:rsid w:val="00C16ED0"/>
    <w:rsid w:val="00C204CA"/>
    <w:rsid w:val="00C232BA"/>
    <w:rsid w:val="00C236E3"/>
    <w:rsid w:val="00C2744B"/>
    <w:rsid w:val="00C307C6"/>
    <w:rsid w:val="00C37A95"/>
    <w:rsid w:val="00C40A7F"/>
    <w:rsid w:val="00C41FE5"/>
    <w:rsid w:val="00C501CB"/>
    <w:rsid w:val="00C54906"/>
    <w:rsid w:val="00C5560A"/>
    <w:rsid w:val="00C5764D"/>
    <w:rsid w:val="00C618B0"/>
    <w:rsid w:val="00C649BE"/>
    <w:rsid w:val="00C65DC7"/>
    <w:rsid w:val="00C6781E"/>
    <w:rsid w:val="00C709E0"/>
    <w:rsid w:val="00C71D93"/>
    <w:rsid w:val="00C74577"/>
    <w:rsid w:val="00C7600C"/>
    <w:rsid w:val="00C777F6"/>
    <w:rsid w:val="00C77F8C"/>
    <w:rsid w:val="00C80DE8"/>
    <w:rsid w:val="00C82053"/>
    <w:rsid w:val="00C84CD6"/>
    <w:rsid w:val="00C84F26"/>
    <w:rsid w:val="00C859B6"/>
    <w:rsid w:val="00C87B84"/>
    <w:rsid w:val="00C91CDD"/>
    <w:rsid w:val="00C93CE5"/>
    <w:rsid w:val="00C94076"/>
    <w:rsid w:val="00C96E3F"/>
    <w:rsid w:val="00CA2423"/>
    <w:rsid w:val="00CA3964"/>
    <w:rsid w:val="00CA763D"/>
    <w:rsid w:val="00CB2B70"/>
    <w:rsid w:val="00CB762D"/>
    <w:rsid w:val="00CC1A18"/>
    <w:rsid w:val="00CC35C4"/>
    <w:rsid w:val="00CC476E"/>
    <w:rsid w:val="00CC4A8F"/>
    <w:rsid w:val="00CC5122"/>
    <w:rsid w:val="00CC5CCB"/>
    <w:rsid w:val="00CD1CC7"/>
    <w:rsid w:val="00CD3395"/>
    <w:rsid w:val="00CD447F"/>
    <w:rsid w:val="00CD5428"/>
    <w:rsid w:val="00CD67D0"/>
    <w:rsid w:val="00CE7A3A"/>
    <w:rsid w:val="00CF4E87"/>
    <w:rsid w:val="00CF5C97"/>
    <w:rsid w:val="00CF73BE"/>
    <w:rsid w:val="00D30952"/>
    <w:rsid w:val="00D3180F"/>
    <w:rsid w:val="00D358EA"/>
    <w:rsid w:val="00D40A03"/>
    <w:rsid w:val="00D42512"/>
    <w:rsid w:val="00D428EA"/>
    <w:rsid w:val="00D430E8"/>
    <w:rsid w:val="00D4774E"/>
    <w:rsid w:val="00D524D9"/>
    <w:rsid w:val="00D57C89"/>
    <w:rsid w:val="00D60F19"/>
    <w:rsid w:val="00D61EA6"/>
    <w:rsid w:val="00D625F4"/>
    <w:rsid w:val="00D63065"/>
    <w:rsid w:val="00D6359E"/>
    <w:rsid w:val="00D707CF"/>
    <w:rsid w:val="00D73953"/>
    <w:rsid w:val="00D80893"/>
    <w:rsid w:val="00D90737"/>
    <w:rsid w:val="00D97683"/>
    <w:rsid w:val="00DA626C"/>
    <w:rsid w:val="00DA6EEF"/>
    <w:rsid w:val="00DB62B3"/>
    <w:rsid w:val="00DB7E6C"/>
    <w:rsid w:val="00DC033C"/>
    <w:rsid w:val="00DC2D14"/>
    <w:rsid w:val="00DC6A83"/>
    <w:rsid w:val="00DC7D93"/>
    <w:rsid w:val="00DD33EA"/>
    <w:rsid w:val="00DD41BA"/>
    <w:rsid w:val="00DD4646"/>
    <w:rsid w:val="00DE333B"/>
    <w:rsid w:val="00DE51DF"/>
    <w:rsid w:val="00DF0CB2"/>
    <w:rsid w:val="00E17A67"/>
    <w:rsid w:val="00E21BFF"/>
    <w:rsid w:val="00E25C23"/>
    <w:rsid w:val="00E325B8"/>
    <w:rsid w:val="00E33ECC"/>
    <w:rsid w:val="00E34DBA"/>
    <w:rsid w:val="00E367C4"/>
    <w:rsid w:val="00E37CE0"/>
    <w:rsid w:val="00E415FC"/>
    <w:rsid w:val="00E416F5"/>
    <w:rsid w:val="00E451F5"/>
    <w:rsid w:val="00E45233"/>
    <w:rsid w:val="00E471EF"/>
    <w:rsid w:val="00E5361B"/>
    <w:rsid w:val="00E53DFA"/>
    <w:rsid w:val="00E56900"/>
    <w:rsid w:val="00E57C67"/>
    <w:rsid w:val="00E712DD"/>
    <w:rsid w:val="00E71545"/>
    <w:rsid w:val="00E74DA2"/>
    <w:rsid w:val="00E807E9"/>
    <w:rsid w:val="00E80E60"/>
    <w:rsid w:val="00E93711"/>
    <w:rsid w:val="00E95C6B"/>
    <w:rsid w:val="00E96223"/>
    <w:rsid w:val="00EA452B"/>
    <w:rsid w:val="00EA4C52"/>
    <w:rsid w:val="00EA5F80"/>
    <w:rsid w:val="00EB2EDE"/>
    <w:rsid w:val="00EB36F3"/>
    <w:rsid w:val="00EB6666"/>
    <w:rsid w:val="00EC1398"/>
    <w:rsid w:val="00EC3180"/>
    <w:rsid w:val="00EC3690"/>
    <w:rsid w:val="00EC46AE"/>
    <w:rsid w:val="00EC4FE8"/>
    <w:rsid w:val="00ED3930"/>
    <w:rsid w:val="00ED60D9"/>
    <w:rsid w:val="00ED6CBF"/>
    <w:rsid w:val="00EE3A10"/>
    <w:rsid w:val="00EE438E"/>
    <w:rsid w:val="00EE7E7F"/>
    <w:rsid w:val="00EF0109"/>
    <w:rsid w:val="00EF4F94"/>
    <w:rsid w:val="00F00903"/>
    <w:rsid w:val="00F04211"/>
    <w:rsid w:val="00F12C86"/>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51D9"/>
    <w:rsid w:val="00F97729"/>
    <w:rsid w:val="00FA0EF6"/>
    <w:rsid w:val="00FA49C3"/>
    <w:rsid w:val="00FA5DBA"/>
    <w:rsid w:val="00FB0051"/>
    <w:rsid w:val="00FB110F"/>
    <w:rsid w:val="00FB5B63"/>
    <w:rsid w:val="00FB763B"/>
    <w:rsid w:val="00FC3BD0"/>
    <w:rsid w:val="00FC4A33"/>
    <w:rsid w:val="00FC6304"/>
    <w:rsid w:val="00FC6C1C"/>
    <w:rsid w:val="00FD1DBE"/>
    <w:rsid w:val="00FD2425"/>
    <w:rsid w:val="00FD248F"/>
    <w:rsid w:val="00FD7E43"/>
    <w:rsid w:val="00FE119B"/>
    <w:rsid w:val="00FE469F"/>
    <w:rsid w:val="00FF0141"/>
    <w:rsid w:val="00FF193C"/>
    <w:rsid w:val="00FF1BF8"/>
    <w:rsid w:val="00FF6F4B"/>
    <w:rsid w:val="0329815A"/>
    <w:rsid w:val="03B851E6"/>
    <w:rsid w:val="05C3A66D"/>
    <w:rsid w:val="068A1350"/>
    <w:rsid w:val="0CB9FEC5"/>
    <w:rsid w:val="101C90A6"/>
    <w:rsid w:val="126FF709"/>
    <w:rsid w:val="142291E7"/>
    <w:rsid w:val="14B37031"/>
    <w:rsid w:val="15988803"/>
    <w:rsid w:val="185D9CDC"/>
    <w:rsid w:val="1981077E"/>
    <w:rsid w:val="19D71333"/>
    <w:rsid w:val="1C9F72B9"/>
    <w:rsid w:val="1D5102F0"/>
    <w:rsid w:val="273A096C"/>
    <w:rsid w:val="28495C28"/>
    <w:rsid w:val="30AA0C90"/>
    <w:rsid w:val="32D2F9BF"/>
    <w:rsid w:val="32D653A9"/>
    <w:rsid w:val="33431E16"/>
    <w:rsid w:val="36F27ACD"/>
    <w:rsid w:val="38103CD1"/>
    <w:rsid w:val="3AD4C8F9"/>
    <w:rsid w:val="3C61B6C6"/>
    <w:rsid w:val="3CAC2CAA"/>
    <w:rsid w:val="40315BDE"/>
    <w:rsid w:val="42CFBC27"/>
    <w:rsid w:val="436F103E"/>
    <w:rsid w:val="43EFB731"/>
    <w:rsid w:val="45806BEF"/>
    <w:rsid w:val="4634FEBF"/>
    <w:rsid w:val="468A5B27"/>
    <w:rsid w:val="47300766"/>
    <w:rsid w:val="49305369"/>
    <w:rsid w:val="4B2D0BD8"/>
    <w:rsid w:val="4E1E86BB"/>
    <w:rsid w:val="5077BF76"/>
    <w:rsid w:val="50E7055C"/>
    <w:rsid w:val="5229B126"/>
    <w:rsid w:val="53C352F9"/>
    <w:rsid w:val="5610A644"/>
    <w:rsid w:val="58DF9DB1"/>
    <w:rsid w:val="5A394BB2"/>
    <w:rsid w:val="5E92ABC0"/>
    <w:rsid w:val="5F122E41"/>
    <w:rsid w:val="5F51AC8B"/>
    <w:rsid w:val="60CA8407"/>
    <w:rsid w:val="617EE323"/>
    <w:rsid w:val="6234BC86"/>
    <w:rsid w:val="62D2FECA"/>
    <w:rsid w:val="64D6172C"/>
    <w:rsid w:val="6C1BF495"/>
    <w:rsid w:val="6C9FA0F0"/>
    <w:rsid w:val="72617034"/>
    <w:rsid w:val="73C7F562"/>
    <w:rsid w:val="7905E686"/>
    <w:rsid w:val="7921B0BC"/>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paragraph" w:styleId="PlainText">
    <w:name w:val="Plain Text"/>
    <w:basedOn w:val="Normal"/>
    <w:link w:val="PlainTextChar"/>
    <w:uiPriority w:val="99"/>
    <w:unhideWhenUsed/>
    <w:rsid w:val="00CC5CCB"/>
    <w:rPr>
      <w:rFonts w:cstheme="minorBidi"/>
      <w:szCs w:val="21"/>
    </w:rPr>
  </w:style>
  <w:style w:type="character" w:styleId="PlainTextChar" w:customStyle="1">
    <w:name w:val="Plain Text Char"/>
    <w:basedOn w:val="DefaultParagraphFont"/>
    <w:link w:val="PlainText"/>
    <w:uiPriority w:val="99"/>
    <w:rsid w:val="00CC5CCB"/>
    <w:rPr>
      <w:rFonts w:ascii="Arial" w:hAnsi="Arial" w:cstheme="minorBidi"/>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5481">
      <w:bodyDiv w:val="1"/>
      <w:marLeft w:val="0"/>
      <w:marRight w:val="0"/>
      <w:marTop w:val="0"/>
      <w:marBottom w:val="0"/>
      <w:divBdr>
        <w:top w:val="none" w:sz="0" w:space="0" w:color="auto"/>
        <w:left w:val="none" w:sz="0" w:space="0" w:color="auto"/>
        <w:bottom w:val="none" w:sz="0" w:space="0" w:color="auto"/>
        <w:right w:val="none" w:sz="0" w:space="0" w:color="auto"/>
      </w:divBdr>
      <w:divsChild>
        <w:div w:id="1425149503">
          <w:marLeft w:val="0"/>
          <w:marRight w:val="0"/>
          <w:marTop w:val="0"/>
          <w:marBottom w:val="0"/>
          <w:divBdr>
            <w:top w:val="none" w:sz="0" w:space="0" w:color="auto"/>
            <w:left w:val="none" w:sz="0" w:space="0" w:color="auto"/>
            <w:bottom w:val="none" w:sz="0" w:space="0" w:color="auto"/>
            <w:right w:val="none" w:sz="0" w:space="0" w:color="auto"/>
          </w:divBdr>
          <w:divsChild>
            <w:div w:id="1561474336">
              <w:marLeft w:val="0"/>
              <w:marRight w:val="0"/>
              <w:marTop w:val="0"/>
              <w:marBottom w:val="0"/>
              <w:divBdr>
                <w:top w:val="none" w:sz="0" w:space="0" w:color="auto"/>
                <w:left w:val="none" w:sz="0" w:space="0" w:color="auto"/>
                <w:bottom w:val="none" w:sz="0" w:space="0" w:color="auto"/>
                <w:right w:val="none" w:sz="0" w:space="0" w:color="auto"/>
              </w:divBdr>
            </w:div>
            <w:div w:id="802701206">
              <w:marLeft w:val="0"/>
              <w:marRight w:val="0"/>
              <w:marTop w:val="0"/>
              <w:marBottom w:val="0"/>
              <w:divBdr>
                <w:top w:val="none" w:sz="0" w:space="0" w:color="auto"/>
                <w:left w:val="none" w:sz="0" w:space="0" w:color="auto"/>
                <w:bottom w:val="none" w:sz="0" w:space="0" w:color="auto"/>
                <w:right w:val="none" w:sz="0" w:space="0" w:color="auto"/>
              </w:divBdr>
            </w:div>
            <w:div w:id="1955207798">
              <w:marLeft w:val="0"/>
              <w:marRight w:val="0"/>
              <w:marTop w:val="0"/>
              <w:marBottom w:val="0"/>
              <w:divBdr>
                <w:top w:val="none" w:sz="0" w:space="0" w:color="auto"/>
                <w:left w:val="none" w:sz="0" w:space="0" w:color="auto"/>
                <w:bottom w:val="none" w:sz="0" w:space="0" w:color="auto"/>
                <w:right w:val="none" w:sz="0" w:space="0" w:color="auto"/>
              </w:divBdr>
            </w:div>
            <w:div w:id="1316030088">
              <w:marLeft w:val="0"/>
              <w:marRight w:val="0"/>
              <w:marTop w:val="0"/>
              <w:marBottom w:val="0"/>
              <w:divBdr>
                <w:top w:val="none" w:sz="0" w:space="0" w:color="auto"/>
                <w:left w:val="none" w:sz="0" w:space="0" w:color="auto"/>
                <w:bottom w:val="none" w:sz="0" w:space="0" w:color="auto"/>
                <w:right w:val="none" w:sz="0" w:space="0" w:color="auto"/>
              </w:divBdr>
            </w:div>
            <w:div w:id="192695687">
              <w:marLeft w:val="0"/>
              <w:marRight w:val="0"/>
              <w:marTop w:val="0"/>
              <w:marBottom w:val="0"/>
              <w:divBdr>
                <w:top w:val="none" w:sz="0" w:space="0" w:color="auto"/>
                <w:left w:val="none" w:sz="0" w:space="0" w:color="auto"/>
                <w:bottom w:val="none" w:sz="0" w:space="0" w:color="auto"/>
                <w:right w:val="none" w:sz="0" w:space="0" w:color="auto"/>
              </w:divBdr>
            </w:div>
            <w:div w:id="1152211708">
              <w:marLeft w:val="0"/>
              <w:marRight w:val="0"/>
              <w:marTop w:val="0"/>
              <w:marBottom w:val="0"/>
              <w:divBdr>
                <w:top w:val="none" w:sz="0" w:space="0" w:color="auto"/>
                <w:left w:val="none" w:sz="0" w:space="0" w:color="auto"/>
                <w:bottom w:val="none" w:sz="0" w:space="0" w:color="auto"/>
                <w:right w:val="none" w:sz="0" w:space="0" w:color="auto"/>
              </w:divBdr>
            </w:div>
            <w:div w:id="1835993207">
              <w:marLeft w:val="0"/>
              <w:marRight w:val="0"/>
              <w:marTop w:val="0"/>
              <w:marBottom w:val="0"/>
              <w:divBdr>
                <w:top w:val="none" w:sz="0" w:space="0" w:color="auto"/>
                <w:left w:val="none" w:sz="0" w:space="0" w:color="auto"/>
                <w:bottom w:val="none" w:sz="0" w:space="0" w:color="auto"/>
                <w:right w:val="none" w:sz="0" w:space="0" w:color="auto"/>
              </w:divBdr>
            </w:div>
            <w:div w:id="493649256">
              <w:marLeft w:val="0"/>
              <w:marRight w:val="0"/>
              <w:marTop w:val="0"/>
              <w:marBottom w:val="0"/>
              <w:divBdr>
                <w:top w:val="none" w:sz="0" w:space="0" w:color="auto"/>
                <w:left w:val="none" w:sz="0" w:space="0" w:color="auto"/>
                <w:bottom w:val="none" w:sz="0" w:space="0" w:color="auto"/>
                <w:right w:val="none" w:sz="0" w:space="0" w:color="auto"/>
              </w:divBdr>
            </w:div>
            <w:div w:id="1814132453">
              <w:marLeft w:val="0"/>
              <w:marRight w:val="0"/>
              <w:marTop w:val="0"/>
              <w:marBottom w:val="0"/>
              <w:divBdr>
                <w:top w:val="none" w:sz="0" w:space="0" w:color="auto"/>
                <w:left w:val="none" w:sz="0" w:space="0" w:color="auto"/>
                <w:bottom w:val="none" w:sz="0" w:space="0" w:color="auto"/>
                <w:right w:val="none" w:sz="0" w:space="0" w:color="auto"/>
              </w:divBdr>
            </w:div>
            <w:div w:id="731006262">
              <w:marLeft w:val="0"/>
              <w:marRight w:val="0"/>
              <w:marTop w:val="0"/>
              <w:marBottom w:val="0"/>
              <w:divBdr>
                <w:top w:val="none" w:sz="0" w:space="0" w:color="auto"/>
                <w:left w:val="none" w:sz="0" w:space="0" w:color="auto"/>
                <w:bottom w:val="none" w:sz="0" w:space="0" w:color="auto"/>
                <w:right w:val="none" w:sz="0" w:space="0" w:color="auto"/>
              </w:divBdr>
            </w:div>
            <w:div w:id="1818112091">
              <w:marLeft w:val="0"/>
              <w:marRight w:val="0"/>
              <w:marTop w:val="0"/>
              <w:marBottom w:val="0"/>
              <w:divBdr>
                <w:top w:val="none" w:sz="0" w:space="0" w:color="auto"/>
                <w:left w:val="none" w:sz="0" w:space="0" w:color="auto"/>
                <w:bottom w:val="none" w:sz="0" w:space="0" w:color="auto"/>
                <w:right w:val="none" w:sz="0" w:space="0" w:color="auto"/>
              </w:divBdr>
            </w:div>
            <w:div w:id="518202035">
              <w:marLeft w:val="0"/>
              <w:marRight w:val="0"/>
              <w:marTop w:val="0"/>
              <w:marBottom w:val="0"/>
              <w:divBdr>
                <w:top w:val="none" w:sz="0" w:space="0" w:color="auto"/>
                <w:left w:val="none" w:sz="0" w:space="0" w:color="auto"/>
                <w:bottom w:val="none" w:sz="0" w:space="0" w:color="auto"/>
                <w:right w:val="none" w:sz="0" w:space="0" w:color="auto"/>
              </w:divBdr>
            </w:div>
            <w:div w:id="1181815054">
              <w:marLeft w:val="0"/>
              <w:marRight w:val="0"/>
              <w:marTop w:val="0"/>
              <w:marBottom w:val="0"/>
              <w:divBdr>
                <w:top w:val="none" w:sz="0" w:space="0" w:color="auto"/>
                <w:left w:val="none" w:sz="0" w:space="0" w:color="auto"/>
                <w:bottom w:val="none" w:sz="0" w:space="0" w:color="auto"/>
                <w:right w:val="none" w:sz="0" w:space="0" w:color="auto"/>
              </w:divBdr>
            </w:div>
          </w:divsChild>
        </w:div>
        <w:div w:id="1273246340">
          <w:marLeft w:val="0"/>
          <w:marRight w:val="0"/>
          <w:marTop w:val="0"/>
          <w:marBottom w:val="0"/>
          <w:divBdr>
            <w:top w:val="none" w:sz="0" w:space="0" w:color="auto"/>
            <w:left w:val="none" w:sz="0" w:space="0" w:color="auto"/>
            <w:bottom w:val="none" w:sz="0" w:space="0" w:color="auto"/>
            <w:right w:val="none" w:sz="0" w:space="0" w:color="auto"/>
          </w:divBdr>
          <w:divsChild>
            <w:div w:id="84807445">
              <w:marLeft w:val="0"/>
              <w:marRight w:val="0"/>
              <w:marTop w:val="0"/>
              <w:marBottom w:val="0"/>
              <w:divBdr>
                <w:top w:val="none" w:sz="0" w:space="0" w:color="auto"/>
                <w:left w:val="none" w:sz="0" w:space="0" w:color="auto"/>
                <w:bottom w:val="none" w:sz="0" w:space="0" w:color="auto"/>
                <w:right w:val="none" w:sz="0" w:space="0" w:color="auto"/>
              </w:divBdr>
            </w:div>
            <w:div w:id="22367003">
              <w:marLeft w:val="0"/>
              <w:marRight w:val="0"/>
              <w:marTop w:val="0"/>
              <w:marBottom w:val="0"/>
              <w:divBdr>
                <w:top w:val="none" w:sz="0" w:space="0" w:color="auto"/>
                <w:left w:val="none" w:sz="0" w:space="0" w:color="auto"/>
                <w:bottom w:val="none" w:sz="0" w:space="0" w:color="auto"/>
                <w:right w:val="none" w:sz="0" w:space="0" w:color="auto"/>
              </w:divBdr>
            </w:div>
            <w:div w:id="1911840387">
              <w:marLeft w:val="0"/>
              <w:marRight w:val="0"/>
              <w:marTop w:val="0"/>
              <w:marBottom w:val="0"/>
              <w:divBdr>
                <w:top w:val="none" w:sz="0" w:space="0" w:color="auto"/>
                <w:left w:val="none" w:sz="0" w:space="0" w:color="auto"/>
                <w:bottom w:val="none" w:sz="0" w:space="0" w:color="auto"/>
                <w:right w:val="none" w:sz="0" w:space="0" w:color="auto"/>
              </w:divBdr>
            </w:div>
            <w:div w:id="71441009">
              <w:marLeft w:val="0"/>
              <w:marRight w:val="0"/>
              <w:marTop w:val="0"/>
              <w:marBottom w:val="0"/>
              <w:divBdr>
                <w:top w:val="none" w:sz="0" w:space="0" w:color="auto"/>
                <w:left w:val="none" w:sz="0" w:space="0" w:color="auto"/>
                <w:bottom w:val="none" w:sz="0" w:space="0" w:color="auto"/>
                <w:right w:val="none" w:sz="0" w:space="0" w:color="auto"/>
              </w:divBdr>
            </w:div>
            <w:div w:id="947082700">
              <w:marLeft w:val="0"/>
              <w:marRight w:val="0"/>
              <w:marTop w:val="0"/>
              <w:marBottom w:val="0"/>
              <w:divBdr>
                <w:top w:val="none" w:sz="0" w:space="0" w:color="auto"/>
                <w:left w:val="none" w:sz="0" w:space="0" w:color="auto"/>
                <w:bottom w:val="none" w:sz="0" w:space="0" w:color="auto"/>
                <w:right w:val="none" w:sz="0" w:space="0" w:color="auto"/>
              </w:divBdr>
            </w:div>
            <w:div w:id="535238232">
              <w:marLeft w:val="0"/>
              <w:marRight w:val="0"/>
              <w:marTop w:val="0"/>
              <w:marBottom w:val="0"/>
              <w:divBdr>
                <w:top w:val="none" w:sz="0" w:space="0" w:color="auto"/>
                <w:left w:val="none" w:sz="0" w:space="0" w:color="auto"/>
                <w:bottom w:val="none" w:sz="0" w:space="0" w:color="auto"/>
                <w:right w:val="none" w:sz="0" w:space="0" w:color="auto"/>
              </w:divBdr>
            </w:div>
            <w:div w:id="986935393">
              <w:marLeft w:val="0"/>
              <w:marRight w:val="0"/>
              <w:marTop w:val="0"/>
              <w:marBottom w:val="0"/>
              <w:divBdr>
                <w:top w:val="none" w:sz="0" w:space="0" w:color="auto"/>
                <w:left w:val="none" w:sz="0" w:space="0" w:color="auto"/>
                <w:bottom w:val="none" w:sz="0" w:space="0" w:color="auto"/>
                <w:right w:val="none" w:sz="0" w:space="0" w:color="auto"/>
              </w:divBdr>
            </w:div>
            <w:div w:id="14011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214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6402758">
      <w:bodyDiv w:val="1"/>
      <w:marLeft w:val="0"/>
      <w:marRight w:val="0"/>
      <w:marTop w:val="0"/>
      <w:marBottom w:val="0"/>
      <w:divBdr>
        <w:top w:val="none" w:sz="0" w:space="0" w:color="auto"/>
        <w:left w:val="none" w:sz="0" w:space="0" w:color="auto"/>
        <w:bottom w:val="none" w:sz="0" w:space="0" w:color="auto"/>
        <w:right w:val="none" w:sz="0" w:space="0" w:color="auto"/>
      </w:divBdr>
      <w:divsChild>
        <w:div w:id="1298023208">
          <w:marLeft w:val="0"/>
          <w:marRight w:val="0"/>
          <w:marTop w:val="0"/>
          <w:marBottom w:val="0"/>
          <w:divBdr>
            <w:top w:val="none" w:sz="0" w:space="0" w:color="auto"/>
            <w:left w:val="none" w:sz="0" w:space="0" w:color="auto"/>
            <w:bottom w:val="none" w:sz="0" w:space="0" w:color="auto"/>
            <w:right w:val="none" w:sz="0" w:space="0" w:color="auto"/>
          </w:divBdr>
          <w:divsChild>
            <w:div w:id="1662350297">
              <w:marLeft w:val="0"/>
              <w:marRight w:val="0"/>
              <w:marTop w:val="0"/>
              <w:marBottom w:val="0"/>
              <w:divBdr>
                <w:top w:val="none" w:sz="0" w:space="0" w:color="auto"/>
                <w:left w:val="none" w:sz="0" w:space="0" w:color="auto"/>
                <w:bottom w:val="none" w:sz="0" w:space="0" w:color="auto"/>
                <w:right w:val="none" w:sz="0" w:space="0" w:color="auto"/>
              </w:divBdr>
            </w:div>
            <w:div w:id="403374711">
              <w:marLeft w:val="0"/>
              <w:marRight w:val="0"/>
              <w:marTop w:val="0"/>
              <w:marBottom w:val="0"/>
              <w:divBdr>
                <w:top w:val="none" w:sz="0" w:space="0" w:color="auto"/>
                <w:left w:val="none" w:sz="0" w:space="0" w:color="auto"/>
                <w:bottom w:val="none" w:sz="0" w:space="0" w:color="auto"/>
                <w:right w:val="none" w:sz="0" w:space="0" w:color="auto"/>
              </w:divBdr>
            </w:div>
            <w:div w:id="934821348">
              <w:marLeft w:val="0"/>
              <w:marRight w:val="0"/>
              <w:marTop w:val="0"/>
              <w:marBottom w:val="0"/>
              <w:divBdr>
                <w:top w:val="none" w:sz="0" w:space="0" w:color="auto"/>
                <w:left w:val="none" w:sz="0" w:space="0" w:color="auto"/>
                <w:bottom w:val="none" w:sz="0" w:space="0" w:color="auto"/>
                <w:right w:val="none" w:sz="0" w:space="0" w:color="auto"/>
              </w:divBdr>
            </w:div>
            <w:div w:id="1552689938">
              <w:marLeft w:val="0"/>
              <w:marRight w:val="0"/>
              <w:marTop w:val="0"/>
              <w:marBottom w:val="0"/>
              <w:divBdr>
                <w:top w:val="none" w:sz="0" w:space="0" w:color="auto"/>
                <w:left w:val="none" w:sz="0" w:space="0" w:color="auto"/>
                <w:bottom w:val="none" w:sz="0" w:space="0" w:color="auto"/>
                <w:right w:val="none" w:sz="0" w:space="0" w:color="auto"/>
              </w:divBdr>
            </w:div>
            <w:div w:id="1803426341">
              <w:marLeft w:val="0"/>
              <w:marRight w:val="0"/>
              <w:marTop w:val="0"/>
              <w:marBottom w:val="0"/>
              <w:divBdr>
                <w:top w:val="none" w:sz="0" w:space="0" w:color="auto"/>
                <w:left w:val="none" w:sz="0" w:space="0" w:color="auto"/>
                <w:bottom w:val="none" w:sz="0" w:space="0" w:color="auto"/>
                <w:right w:val="none" w:sz="0" w:space="0" w:color="auto"/>
              </w:divBdr>
            </w:div>
            <w:div w:id="649674450">
              <w:marLeft w:val="0"/>
              <w:marRight w:val="0"/>
              <w:marTop w:val="0"/>
              <w:marBottom w:val="0"/>
              <w:divBdr>
                <w:top w:val="none" w:sz="0" w:space="0" w:color="auto"/>
                <w:left w:val="none" w:sz="0" w:space="0" w:color="auto"/>
                <w:bottom w:val="none" w:sz="0" w:space="0" w:color="auto"/>
                <w:right w:val="none" w:sz="0" w:space="0" w:color="auto"/>
              </w:divBdr>
            </w:div>
            <w:div w:id="2104832566">
              <w:marLeft w:val="0"/>
              <w:marRight w:val="0"/>
              <w:marTop w:val="0"/>
              <w:marBottom w:val="0"/>
              <w:divBdr>
                <w:top w:val="none" w:sz="0" w:space="0" w:color="auto"/>
                <w:left w:val="none" w:sz="0" w:space="0" w:color="auto"/>
                <w:bottom w:val="none" w:sz="0" w:space="0" w:color="auto"/>
                <w:right w:val="none" w:sz="0" w:space="0" w:color="auto"/>
              </w:divBdr>
            </w:div>
            <w:div w:id="1615945145">
              <w:marLeft w:val="0"/>
              <w:marRight w:val="0"/>
              <w:marTop w:val="0"/>
              <w:marBottom w:val="0"/>
              <w:divBdr>
                <w:top w:val="none" w:sz="0" w:space="0" w:color="auto"/>
                <w:left w:val="none" w:sz="0" w:space="0" w:color="auto"/>
                <w:bottom w:val="none" w:sz="0" w:space="0" w:color="auto"/>
                <w:right w:val="none" w:sz="0" w:space="0" w:color="auto"/>
              </w:divBdr>
            </w:div>
            <w:div w:id="1560944581">
              <w:marLeft w:val="0"/>
              <w:marRight w:val="0"/>
              <w:marTop w:val="0"/>
              <w:marBottom w:val="0"/>
              <w:divBdr>
                <w:top w:val="none" w:sz="0" w:space="0" w:color="auto"/>
                <w:left w:val="none" w:sz="0" w:space="0" w:color="auto"/>
                <w:bottom w:val="none" w:sz="0" w:space="0" w:color="auto"/>
                <w:right w:val="none" w:sz="0" w:space="0" w:color="auto"/>
              </w:divBdr>
            </w:div>
            <w:div w:id="490870265">
              <w:marLeft w:val="0"/>
              <w:marRight w:val="0"/>
              <w:marTop w:val="0"/>
              <w:marBottom w:val="0"/>
              <w:divBdr>
                <w:top w:val="none" w:sz="0" w:space="0" w:color="auto"/>
                <w:left w:val="none" w:sz="0" w:space="0" w:color="auto"/>
                <w:bottom w:val="none" w:sz="0" w:space="0" w:color="auto"/>
                <w:right w:val="none" w:sz="0" w:space="0" w:color="auto"/>
              </w:divBdr>
            </w:div>
            <w:div w:id="643240607">
              <w:marLeft w:val="0"/>
              <w:marRight w:val="0"/>
              <w:marTop w:val="0"/>
              <w:marBottom w:val="0"/>
              <w:divBdr>
                <w:top w:val="none" w:sz="0" w:space="0" w:color="auto"/>
                <w:left w:val="none" w:sz="0" w:space="0" w:color="auto"/>
                <w:bottom w:val="none" w:sz="0" w:space="0" w:color="auto"/>
                <w:right w:val="none" w:sz="0" w:space="0" w:color="auto"/>
              </w:divBdr>
            </w:div>
            <w:div w:id="992640081">
              <w:marLeft w:val="0"/>
              <w:marRight w:val="0"/>
              <w:marTop w:val="0"/>
              <w:marBottom w:val="0"/>
              <w:divBdr>
                <w:top w:val="none" w:sz="0" w:space="0" w:color="auto"/>
                <w:left w:val="none" w:sz="0" w:space="0" w:color="auto"/>
                <w:bottom w:val="none" w:sz="0" w:space="0" w:color="auto"/>
                <w:right w:val="none" w:sz="0" w:space="0" w:color="auto"/>
              </w:divBdr>
            </w:div>
            <w:div w:id="1598058336">
              <w:marLeft w:val="0"/>
              <w:marRight w:val="0"/>
              <w:marTop w:val="0"/>
              <w:marBottom w:val="0"/>
              <w:divBdr>
                <w:top w:val="none" w:sz="0" w:space="0" w:color="auto"/>
                <w:left w:val="none" w:sz="0" w:space="0" w:color="auto"/>
                <w:bottom w:val="none" w:sz="0" w:space="0" w:color="auto"/>
                <w:right w:val="none" w:sz="0" w:space="0" w:color="auto"/>
              </w:divBdr>
            </w:div>
          </w:divsChild>
        </w:div>
        <w:div w:id="1382821988">
          <w:marLeft w:val="0"/>
          <w:marRight w:val="0"/>
          <w:marTop w:val="0"/>
          <w:marBottom w:val="0"/>
          <w:divBdr>
            <w:top w:val="none" w:sz="0" w:space="0" w:color="auto"/>
            <w:left w:val="none" w:sz="0" w:space="0" w:color="auto"/>
            <w:bottom w:val="none" w:sz="0" w:space="0" w:color="auto"/>
            <w:right w:val="none" w:sz="0" w:space="0" w:color="auto"/>
          </w:divBdr>
          <w:divsChild>
            <w:div w:id="1725761342">
              <w:marLeft w:val="0"/>
              <w:marRight w:val="0"/>
              <w:marTop w:val="0"/>
              <w:marBottom w:val="0"/>
              <w:divBdr>
                <w:top w:val="none" w:sz="0" w:space="0" w:color="auto"/>
                <w:left w:val="none" w:sz="0" w:space="0" w:color="auto"/>
                <w:bottom w:val="none" w:sz="0" w:space="0" w:color="auto"/>
                <w:right w:val="none" w:sz="0" w:space="0" w:color="auto"/>
              </w:divBdr>
            </w:div>
            <w:div w:id="374618432">
              <w:marLeft w:val="0"/>
              <w:marRight w:val="0"/>
              <w:marTop w:val="0"/>
              <w:marBottom w:val="0"/>
              <w:divBdr>
                <w:top w:val="none" w:sz="0" w:space="0" w:color="auto"/>
                <w:left w:val="none" w:sz="0" w:space="0" w:color="auto"/>
                <w:bottom w:val="none" w:sz="0" w:space="0" w:color="auto"/>
                <w:right w:val="none" w:sz="0" w:space="0" w:color="auto"/>
              </w:divBdr>
            </w:div>
            <w:div w:id="1333871803">
              <w:marLeft w:val="0"/>
              <w:marRight w:val="0"/>
              <w:marTop w:val="0"/>
              <w:marBottom w:val="0"/>
              <w:divBdr>
                <w:top w:val="none" w:sz="0" w:space="0" w:color="auto"/>
                <w:left w:val="none" w:sz="0" w:space="0" w:color="auto"/>
                <w:bottom w:val="none" w:sz="0" w:space="0" w:color="auto"/>
                <w:right w:val="none" w:sz="0" w:space="0" w:color="auto"/>
              </w:divBdr>
            </w:div>
            <w:div w:id="838927123">
              <w:marLeft w:val="0"/>
              <w:marRight w:val="0"/>
              <w:marTop w:val="0"/>
              <w:marBottom w:val="0"/>
              <w:divBdr>
                <w:top w:val="none" w:sz="0" w:space="0" w:color="auto"/>
                <w:left w:val="none" w:sz="0" w:space="0" w:color="auto"/>
                <w:bottom w:val="none" w:sz="0" w:space="0" w:color="auto"/>
                <w:right w:val="none" w:sz="0" w:space="0" w:color="auto"/>
              </w:divBdr>
            </w:div>
            <w:div w:id="663584373">
              <w:marLeft w:val="0"/>
              <w:marRight w:val="0"/>
              <w:marTop w:val="0"/>
              <w:marBottom w:val="0"/>
              <w:divBdr>
                <w:top w:val="none" w:sz="0" w:space="0" w:color="auto"/>
                <w:left w:val="none" w:sz="0" w:space="0" w:color="auto"/>
                <w:bottom w:val="none" w:sz="0" w:space="0" w:color="auto"/>
                <w:right w:val="none" w:sz="0" w:space="0" w:color="auto"/>
              </w:divBdr>
            </w:div>
            <w:div w:id="261181918">
              <w:marLeft w:val="0"/>
              <w:marRight w:val="0"/>
              <w:marTop w:val="0"/>
              <w:marBottom w:val="0"/>
              <w:divBdr>
                <w:top w:val="none" w:sz="0" w:space="0" w:color="auto"/>
                <w:left w:val="none" w:sz="0" w:space="0" w:color="auto"/>
                <w:bottom w:val="none" w:sz="0" w:space="0" w:color="auto"/>
                <w:right w:val="none" w:sz="0" w:space="0" w:color="auto"/>
              </w:divBdr>
            </w:div>
            <w:div w:id="1393505831">
              <w:marLeft w:val="0"/>
              <w:marRight w:val="0"/>
              <w:marTop w:val="0"/>
              <w:marBottom w:val="0"/>
              <w:divBdr>
                <w:top w:val="none" w:sz="0" w:space="0" w:color="auto"/>
                <w:left w:val="none" w:sz="0" w:space="0" w:color="auto"/>
                <w:bottom w:val="none" w:sz="0" w:space="0" w:color="auto"/>
                <w:right w:val="none" w:sz="0" w:space="0" w:color="auto"/>
              </w:divBdr>
            </w:div>
            <w:div w:id="497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8648">
      <w:bodyDiv w:val="1"/>
      <w:marLeft w:val="0"/>
      <w:marRight w:val="0"/>
      <w:marTop w:val="0"/>
      <w:marBottom w:val="0"/>
      <w:divBdr>
        <w:top w:val="none" w:sz="0" w:space="0" w:color="auto"/>
        <w:left w:val="none" w:sz="0" w:space="0" w:color="auto"/>
        <w:bottom w:val="none" w:sz="0" w:space="0" w:color="auto"/>
        <w:right w:val="none" w:sz="0" w:space="0" w:color="auto"/>
      </w:divBdr>
      <w:divsChild>
        <w:div w:id="622462444">
          <w:marLeft w:val="0"/>
          <w:marRight w:val="0"/>
          <w:marTop w:val="0"/>
          <w:marBottom w:val="0"/>
          <w:divBdr>
            <w:top w:val="none" w:sz="0" w:space="0" w:color="auto"/>
            <w:left w:val="none" w:sz="0" w:space="0" w:color="auto"/>
            <w:bottom w:val="none" w:sz="0" w:space="0" w:color="auto"/>
            <w:right w:val="none" w:sz="0" w:space="0" w:color="auto"/>
          </w:divBdr>
        </w:div>
        <w:div w:id="1104765664">
          <w:marLeft w:val="0"/>
          <w:marRight w:val="0"/>
          <w:marTop w:val="0"/>
          <w:marBottom w:val="0"/>
          <w:divBdr>
            <w:top w:val="none" w:sz="0" w:space="0" w:color="auto"/>
            <w:left w:val="none" w:sz="0" w:space="0" w:color="auto"/>
            <w:bottom w:val="none" w:sz="0" w:space="0" w:color="auto"/>
            <w:right w:val="none" w:sz="0" w:space="0" w:color="auto"/>
          </w:divBdr>
        </w:div>
        <w:div w:id="1182233742">
          <w:marLeft w:val="0"/>
          <w:marRight w:val="0"/>
          <w:marTop w:val="0"/>
          <w:marBottom w:val="0"/>
          <w:divBdr>
            <w:top w:val="none" w:sz="0" w:space="0" w:color="auto"/>
            <w:left w:val="none" w:sz="0" w:space="0" w:color="auto"/>
            <w:bottom w:val="none" w:sz="0" w:space="0" w:color="auto"/>
            <w:right w:val="none" w:sz="0" w:space="0" w:color="auto"/>
          </w:divBdr>
        </w:div>
        <w:div w:id="95758772">
          <w:marLeft w:val="0"/>
          <w:marRight w:val="0"/>
          <w:marTop w:val="0"/>
          <w:marBottom w:val="0"/>
          <w:divBdr>
            <w:top w:val="none" w:sz="0" w:space="0" w:color="auto"/>
            <w:left w:val="none" w:sz="0" w:space="0" w:color="auto"/>
            <w:bottom w:val="none" w:sz="0" w:space="0" w:color="auto"/>
            <w:right w:val="none" w:sz="0" w:space="0" w:color="auto"/>
          </w:divBdr>
        </w:div>
        <w:div w:id="1670329085">
          <w:marLeft w:val="0"/>
          <w:marRight w:val="0"/>
          <w:marTop w:val="0"/>
          <w:marBottom w:val="0"/>
          <w:divBdr>
            <w:top w:val="none" w:sz="0" w:space="0" w:color="auto"/>
            <w:left w:val="none" w:sz="0" w:space="0" w:color="auto"/>
            <w:bottom w:val="none" w:sz="0" w:space="0" w:color="auto"/>
            <w:right w:val="none" w:sz="0" w:space="0" w:color="auto"/>
          </w:divBdr>
        </w:div>
        <w:div w:id="446580815">
          <w:marLeft w:val="0"/>
          <w:marRight w:val="0"/>
          <w:marTop w:val="0"/>
          <w:marBottom w:val="0"/>
          <w:divBdr>
            <w:top w:val="none" w:sz="0" w:space="0" w:color="auto"/>
            <w:left w:val="none" w:sz="0" w:space="0" w:color="auto"/>
            <w:bottom w:val="none" w:sz="0" w:space="0" w:color="auto"/>
            <w:right w:val="none" w:sz="0" w:space="0" w:color="auto"/>
          </w:divBdr>
        </w:div>
        <w:div w:id="334117659">
          <w:marLeft w:val="0"/>
          <w:marRight w:val="0"/>
          <w:marTop w:val="0"/>
          <w:marBottom w:val="0"/>
          <w:divBdr>
            <w:top w:val="none" w:sz="0" w:space="0" w:color="auto"/>
            <w:left w:val="none" w:sz="0" w:space="0" w:color="auto"/>
            <w:bottom w:val="none" w:sz="0" w:space="0" w:color="auto"/>
            <w:right w:val="none" w:sz="0" w:space="0" w:color="auto"/>
          </w:divBdr>
        </w:div>
        <w:div w:id="413817234">
          <w:marLeft w:val="0"/>
          <w:marRight w:val="0"/>
          <w:marTop w:val="0"/>
          <w:marBottom w:val="0"/>
          <w:divBdr>
            <w:top w:val="none" w:sz="0" w:space="0" w:color="auto"/>
            <w:left w:val="none" w:sz="0" w:space="0" w:color="auto"/>
            <w:bottom w:val="none" w:sz="0" w:space="0" w:color="auto"/>
            <w:right w:val="none" w:sz="0" w:space="0" w:color="auto"/>
          </w:divBdr>
        </w:div>
        <w:div w:id="1456365404">
          <w:marLeft w:val="0"/>
          <w:marRight w:val="0"/>
          <w:marTop w:val="0"/>
          <w:marBottom w:val="0"/>
          <w:divBdr>
            <w:top w:val="none" w:sz="0" w:space="0" w:color="auto"/>
            <w:left w:val="none" w:sz="0" w:space="0" w:color="auto"/>
            <w:bottom w:val="none" w:sz="0" w:space="0" w:color="auto"/>
            <w:right w:val="none" w:sz="0" w:space="0" w:color="auto"/>
          </w:divBdr>
        </w:div>
        <w:div w:id="1627078023">
          <w:marLeft w:val="0"/>
          <w:marRight w:val="0"/>
          <w:marTop w:val="0"/>
          <w:marBottom w:val="0"/>
          <w:divBdr>
            <w:top w:val="none" w:sz="0" w:space="0" w:color="auto"/>
            <w:left w:val="none" w:sz="0" w:space="0" w:color="auto"/>
            <w:bottom w:val="none" w:sz="0" w:space="0" w:color="auto"/>
            <w:right w:val="none" w:sz="0" w:space="0" w:color="auto"/>
          </w:divBdr>
        </w:div>
      </w:divsChild>
    </w:div>
    <w:div w:id="389769553">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5056164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7814599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5300972">
      <w:bodyDiv w:val="1"/>
      <w:marLeft w:val="0"/>
      <w:marRight w:val="0"/>
      <w:marTop w:val="0"/>
      <w:marBottom w:val="0"/>
      <w:divBdr>
        <w:top w:val="none" w:sz="0" w:space="0" w:color="auto"/>
        <w:left w:val="none" w:sz="0" w:space="0" w:color="auto"/>
        <w:bottom w:val="none" w:sz="0" w:space="0" w:color="auto"/>
        <w:right w:val="none" w:sz="0" w:space="0" w:color="auto"/>
      </w:divBdr>
      <w:divsChild>
        <w:div w:id="1171679388">
          <w:marLeft w:val="0"/>
          <w:marRight w:val="0"/>
          <w:marTop w:val="0"/>
          <w:marBottom w:val="0"/>
          <w:divBdr>
            <w:top w:val="none" w:sz="0" w:space="0" w:color="auto"/>
            <w:left w:val="none" w:sz="0" w:space="0" w:color="auto"/>
            <w:bottom w:val="none" w:sz="0" w:space="0" w:color="auto"/>
            <w:right w:val="none" w:sz="0" w:space="0" w:color="auto"/>
          </w:divBdr>
        </w:div>
        <w:div w:id="1261260243">
          <w:marLeft w:val="0"/>
          <w:marRight w:val="0"/>
          <w:marTop w:val="0"/>
          <w:marBottom w:val="0"/>
          <w:divBdr>
            <w:top w:val="none" w:sz="0" w:space="0" w:color="auto"/>
            <w:left w:val="none" w:sz="0" w:space="0" w:color="auto"/>
            <w:bottom w:val="none" w:sz="0" w:space="0" w:color="auto"/>
            <w:right w:val="none" w:sz="0" w:space="0" w:color="auto"/>
          </w:divBdr>
        </w:div>
        <w:div w:id="1098449092">
          <w:marLeft w:val="0"/>
          <w:marRight w:val="0"/>
          <w:marTop w:val="0"/>
          <w:marBottom w:val="0"/>
          <w:divBdr>
            <w:top w:val="none" w:sz="0" w:space="0" w:color="auto"/>
            <w:left w:val="none" w:sz="0" w:space="0" w:color="auto"/>
            <w:bottom w:val="none" w:sz="0" w:space="0" w:color="auto"/>
            <w:right w:val="none" w:sz="0" w:space="0" w:color="auto"/>
          </w:divBdr>
        </w:div>
        <w:div w:id="2054769049">
          <w:marLeft w:val="0"/>
          <w:marRight w:val="0"/>
          <w:marTop w:val="0"/>
          <w:marBottom w:val="0"/>
          <w:divBdr>
            <w:top w:val="none" w:sz="0" w:space="0" w:color="auto"/>
            <w:left w:val="none" w:sz="0" w:space="0" w:color="auto"/>
            <w:bottom w:val="none" w:sz="0" w:space="0" w:color="auto"/>
            <w:right w:val="none" w:sz="0" w:space="0" w:color="auto"/>
          </w:divBdr>
        </w:div>
        <w:div w:id="354893576">
          <w:marLeft w:val="0"/>
          <w:marRight w:val="0"/>
          <w:marTop w:val="0"/>
          <w:marBottom w:val="0"/>
          <w:divBdr>
            <w:top w:val="none" w:sz="0" w:space="0" w:color="auto"/>
            <w:left w:val="none" w:sz="0" w:space="0" w:color="auto"/>
            <w:bottom w:val="none" w:sz="0" w:space="0" w:color="auto"/>
            <w:right w:val="none" w:sz="0" w:space="0" w:color="auto"/>
          </w:divBdr>
        </w:div>
        <w:div w:id="1075975626">
          <w:marLeft w:val="0"/>
          <w:marRight w:val="0"/>
          <w:marTop w:val="0"/>
          <w:marBottom w:val="0"/>
          <w:divBdr>
            <w:top w:val="none" w:sz="0" w:space="0" w:color="auto"/>
            <w:left w:val="none" w:sz="0" w:space="0" w:color="auto"/>
            <w:bottom w:val="none" w:sz="0" w:space="0" w:color="auto"/>
            <w:right w:val="none" w:sz="0" w:space="0" w:color="auto"/>
          </w:divBdr>
        </w:div>
        <w:div w:id="1897349673">
          <w:marLeft w:val="0"/>
          <w:marRight w:val="0"/>
          <w:marTop w:val="0"/>
          <w:marBottom w:val="0"/>
          <w:divBdr>
            <w:top w:val="none" w:sz="0" w:space="0" w:color="auto"/>
            <w:left w:val="none" w:sz="0" w:space="0" w:color="auto"/>
            <w:bottom w:val="none" w:sz="0" w:space="0" w:color="auto"/>
            <w:right w:val="none" w:sz="0" w:space="0" w:color="auto"/>
          </w:divBdr>
        </w:div>
        <w:div w:id="1061370378">
          <w:marLeft w:val="0"/>
          <w:marRight w:val="0"/>
          <w:marTop w:val="0"/>
          <w:marBottom w:val="0"/>
          <w:divBdr>
            <w:top w:val="none" w:sz="0" w:space="0" w:color="auto"/>
            <w:left w:val="none" w:sz="0" w:space="0" w:color="auto"/>
            <w:bottom w:val="none" w:sz="0" w:space="0" w:color="auto"/>
            <w:right w:val="none" w:sz="0" w:space="0" w:color="auto"/>
          </w:divBdr>
        </w:div>
        <w:div w:id="620648842">
          <w:marLeft w:val="0"/>
          <w:marRight w:val="0"/>
          <w:marTop w:val="0"/>
          <w:marBottom w:val="0"/>
          <w:divBdr>
            <w:top w:val="none" w:sz="0" w:space="0" w:color="auto"/>
            <w:left w:val="none" w:sz="0" w:space="0" w:color="auto"/>
            <w:bottom w:val="none" w:sz="0" w:space="0" w:color="auto"/>
            <w:right w:val="none" w:sz="0" w:space="0" w:color="auto"/>
          </w:divBdr>
        </w:div>
        <w:div w:id="614604266">
          <w:marLeft w:val="0"/>
          <w:marRight w:val="0"/>
          <w:marTop w:val="0"/>
          <w:marBottom w:val="0"/>
          <w:divBdr>
            <w:top w:val="none" w:sz="0" w:space="0" w:color="auto"/>
            <w:left w:val="none" w:sz="0" w:space="0" w:color="auto"/>
            <w:bottom w:val="none" w:sz="0" w:space="0" w:color="auto"/>
            <w:right w:val="none" w:sz="0" w:space="0" w:color="auto"/>
          </w:divBdr>
        </w:div>
      </w:divsChild>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228917">
      <w:bodyDiv w:val="1"/>
      <w:marLeft w:val="0"/>
      <w:marRight w:val="0"/>
      <w:marTop w:val="0"/>
      <w:marBottom w:val="0"/>
      <w:divBdr>
        <w:top w:val="none" w:sz="0" w:space="0" w:color="auto"/>
        <w:left w:val="none" w:sz="0" w:space="0" w:color="auto"/>
        <w:bottom w:val="none" w:sz="0" w:space="0" w:color="auto"/>
        <w:right w:val="none" w:sz="0" w:space="0" w:color="auto"/>
      </w:divBdr>
    </w:div>
    <w:div w:id="1475830211">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99175961">
      <w:bodyDiv w:val="1"/>
      <w:marLeft w:val="0"/>
      <w:marRight w:val="0"/>
      <w:marTop w:val="0"/>
      <w:marBottom w:val="0"/>
      <w:divBdr>
        <w:top w:val="none" w:sz="0" w:space="0" w:color="auto"/>
        <w:left w:val="none" w:sz="0" w:space="0" w:color="auto"/>
        <w:bottom w:val="none" w:sz="0" w:space="0" w:color="auto"/>
        <w:right w:val="none" w:sz="0" w:space="0" w:color="auto"/>
      </w:divBdr>
      <w:divsChild>
        <w:div w:id="283851720">
          <w:marLeft w:val="0"/>
          <w:marRight w:val="0"/>
          <w:marTop w:val="0"/>
          <w:marBottom w:val="0"/>
          <w:divBdr>
            <w:top w:val="none" w:sz="0" w:space="0" w:color="auto"/>
            <w:left w:val="none" w:sz="0" w:space="0" w:color="auto"/>
            <w:bottom w:val="none" w:sz="0" w:space="0" w:color="auto"/>
            <w:right w:val="none" w:sz="0" w:space="0" w:color="auto"/>
          </w:divBdr>
          <w:divsChild>
            <w:div w:id="1248416539">
              <w:marLeft w:val="0"/>
              <w:marRight w:val="0"/>
              <w:marTop w:val="0"/>
              <w:marBottom w:val="0"/>
              <w:divBdr>
                <w:top w:val="none" w:sz="0" w:space="0" w:color="auto"/>
                <w:left w:val="none" w:sz="0" w:space="0" w:color="auto"/>
                <w:bottom w:val="none" w:sz="0" w:space="0" w:color="auto"/>
                <w:right w:val="none" w:sz="0" w:space="0" w:color="auto"/>
              </w:divBdr>
            </w:div>
            <w:div w:id="972514765">
              <w:marLeft w:val="0"/>
              <w:marRight w:val="0"/>
              <w:marTop w:val="0"/>
              <w:marBottom w:val="0"/>
              <w:divBdr>
                <w:top w:val="none" w:sz="0" w:space="0" w:color="auto"/>
                <w:left w:val="none" w:sz="0" w:space="0" w:color="auto"/>
                <w:bottom w:val="none" w:sz="0" w:space="0" w:color="auto"/>
                <w:right w:val="none" w:sz="0" w:space="0" w:color="auto"/>
              </w:divBdr>
            </w:div>
            <w:div w:id="649019064">
              <w:marLeft w:val="0"/>
              <w:marRight w:val="0"/>
              <w:marTop w:val="0"/>
              <w:marBottom w:val="0"/>
              <w:divBdr>
                <w:top w:val="none" w:sz="0" w:space="0" w:color="auto"/>
                <w:left w:val="none" w:sz="0" w:space="0" w:color="auto"/>
                <w:bottom w:val="none" w:sz="0" w:space="0" w:color="auto"/>
                <w:right w:val="none" w:sz="0" w:space="0" w:color="auto"/>
              </w:divBdr>
            </w:div>
            <w:div w:id="1470056372">
              <w:marLeft w:val="0"/>
              <w:marRight w:val="0"/>
              <w:marTop w:val="0"/>
              <w:marBottom w:val="0"/>
              <w:divBdr>
                <w:top w:val="none" w:sz="0" w:space="0" w:color="auto"/>
                <w:left w:val="none" w:sz="0" w:space="0" w:color="auto"/>
                <w:bottom w:val="none" w:sz="0" w:space="0" w:color="auto"/>
                <w:right w:val="none" w:sz="0" w:space="0" w:color="auto"/>
              </w:divBdr>
            </w:div>
            <w:div w:id="1940022613">
              <w:marLeft w:val="0"/>
              <w:marRight w:val="0"/>
              <w:marTop w:val="0"/>
              <w:marBottom w:val="0"/>
              <w:divBdr>
                <w:top w:val="none" w:sz="0" w:space="0" w:color="auto"/>
                <w:left w:val="none" w:sz="0" w:space="0" w:color="auto"/>
                <w:bottom w:val="none" w:sz="0" w:space="0" w:color="auto"/>
                <w:right w:val="none" w:sz="0" w:space="0" w:color="auto"/>
              </w:divBdr>
            </w:div>
            <w:div w:id="1322854300">
              <w:marLeft w:val="0"/>
              <w:marRight w:val="0"/>
              <w:marTop w:val="0"/>
              <w:marBottom w:val="0"/>
              <w:divBdr>
                <w:top w:val="none" w:sz="0" w:space="0" w:color="auto"/>
                <w:left w:val="none" w:sz="0" w:space="0" w:color="auto"/>
                <w:bottom w:val="none" w:sz="0" w:space="0" w:color="auto"/>
                <w:right w:val="none" w:sz="0" w:space="0" w:color="auto"/>
              </w:divBdr>
            </w:div>
            <w:div w:id="497968324">
              <w:marLeft w:val="0"/>
              <w:marRight w:val="0"/>
              <w:marTop w:val="0"/>
              <w:marBottom w:val="0"/>
              <w:divBdr>
                <w:top w:val="none" w:sz="0" w:space="0" w:color="auto"/>
                <w:left w:val="none" w:sz="0" w:space="0" w:color="auto"/>
                <w:bottom w:val="none" w:sz="0" w:space="0" w:color="auto"/>
                <w:right w:val="none" w:sz="0" w:space="0" w:color="auto"/>
              </w:divBdr>
            </w:div>
            <w:div w:id="846604090">
              <w:marLeft w:val="0"/>
              <w:marRight w:val="0"/>
              <w:marTop w:val="0"/>
              <w:marBottom w:val="0"/>
              <w:divBdr>
                <w:top w:val="none" w:sz="0" w:space="0" w:color="auto"/>
                <w:left w:val="none" w:sz="0" w:space="0" w:color="auto"/>
                <w:bottom w:val="none" w:sz="0" w:space="0" w:color="auto"/>
                <w:right w:val="none" w:sz="0" w:space="0" w:color="auto"/>
              </w:divBdr>
            </w:div>
            <w:div w:id="130833820">
              <w:marLeft w:val="0"/>
              <w:marRight w:val="0"/>
              <w:marTop w:val="0"/>
              <w:marBottom w:val="0"/>
              <w:divBdr>
                <w:top w:val="none" w:sz="0" w:space="0" w:color="auto"/>
                <w:left w:val="none" w:sz="0" w:space="0" w:color="auto"/>
                <w:bottom w:val="none" w:sz="0" w:space="0" w:color="auto"/>
                <w:right w:val="none" w:sz="0" w:space="0" w:color="auto"/>
              </w:divBdr>
            </w:div>
            <w:div w:id="2037736068">
              <w:marLeft w:val="0"/>
              <w:marRight w:val="0"/>
              <w:marTop w:val="0"/>
              <w:marBottom w:val="0"/>
              <w:divBdr>
                <w:top w:val="none" w:sz="0" w:space="0" w:color="auto"/>
                <w:left w:val="none" w:sz="0" w:space="0" w:color="auto"/>
                <w:bottom w:val="none" w:sz="0" w:space="0" w:color="auto"/>
                <w:right w:val="none" w:sz="0" w:space="0" w:color="auto"/>
              </w:divBdr>
            </w:div>
            <w:div w:id="1956205271">
              <w:marLeft w:val="0"/>
              <w:marRight w:val="0"/>
              <w:marTop w:val="0"/>
              <w:marBottom w:val="0"/>
              <w:divBdr>
                <w:top w:val="none" w:sz="0" w:space="0" w:color="auto"/>
                <w:left w:val="none" w:sz="0" w:space="0" w:color="auto"/>
                <w:bottom w:val="none" w:sz="0" w:space="0" w:color="auto"/>
                <w:right w:val="none" w:sz="0" w:space="0" w:color="auto"/>
              </w:divBdr>
            </w:div>
            <w:div w:id="319189302">
              <w:marLeft w:val="0"/>
              <w:marRight w:val="0"/>
              <w:marTop w:val="0"/>
              <w:marBottom w:val="0"/>
              <w:divBdr>
                <w:top w:val="none" w:sz="0" w:space="0" w:color="auto"/>
                <w:left w:val="none" w:sz="0" w:space="0" w:color="auto"/>
                <w:bottom w:val="none" w:sz="0" w:space="0" w:color="auto"/>
                <w:right w:val="none" w:sz="0" w:space="0" w:color="auto"/>
              </w:divBdr>
            </w:div>
            <w:div w:id="456029505">
              <w:marLeft w:val="0"/>
              <w:marRight w:val="0"/>
              <w:marTop w:val="0"/>
              <w:marBottom w:val="0"/>
              <w:divBdr>
                <w:top w:val="none" w:sz="0" w:space="0" w:color="auto"/>
                <w:left w:val="none" w:sz="0" w:space="0" w:color="auto"/>
                <w:bottom w:val="none" w:sz="0" w:space="0" w:color="auto"/>
                <w:right w:val="none" w:sz="0" w:space="0" w:color="auto"/>
              </w:divBdr>
            </w:div>
            <w:div w:id="1447190848">
              <w:marLeft w:val="0"/>
              <w:marRight w:val="0"/>
              <w:marTop w:val="0"/>
              <w:marBottom w:val="0"/>
              <w:divBdr>
                <w:top w:val="none" w:sz="0" w:space="0" w:color="auto"/>
                <w:left w:val="none" w:sz="0" w:space="0" w:color="auto"/>
                <w:bottom w:val="none" w:sz="0" w:space="0" w:color="auto"/>
                <w:right w:val="none" w:sz="0" w:space="0" w:color="auto"/>
              </w:divBdr>
            </w:div>
            <w:div w:id="804273548">
              <w:marLeft w:val="0"/>
              <w:marRight w:val="0"/>
              <w:marTop w:val="0"/>
              <w:marBottom w:val="0"/>
              <w:divBdr>
                <w:top w:val="none" w:sz="0" w:space="0" w:color="auto"/>
                <w:left w:val="none" w:sz="0" w:space="0" w:color="auto"/>
                <w:bottom w:val="none" w:sz="0" w:space="0" w:color="auto"/>
                <w:right w:val="none" w:sz="0" w:space="0" w:color="auto"/>
              </w:divBdr>
            </w:div>
            <w:div w:id="48967039">
              <w:marLeft w:val="0"/>
              <w:marRight w:val="0"/>
              <w:marTop w:val="0"/>
              <w:marBottom w:val="0"/>
              <w:divBdr>
                <w:top w:val="none" w:sz="0" w:space="0" w:color="auto"/>
                <w:left w:val="none" w:sz="0" w:space="0" w:color="auto"/>
                <w:bottom w:val="none" w:sz="0" w:space="0" w:color="auto"/>
                <w:right w:val="none" w:sz="0" w:space="0" w:color="auto"/>
              </w:divBdr>
            </w:div>
            <w:div w:id="314838970">
              <w:marLeft w:val="0"/>
              <w:marRight w:val="0"/>
              <w:marTop w:val="0"/>
              <w:marBottom w:val="0"/>
              <w:divBdr>
                <w:top w:val="none" w:sz="0" w:space="0" w:color="auto"/>
                <w:left w:val="none" w:sz="0" w:space="0" w:color="auto"/>
                <w:bottom w:val="none" w:sz="0" w:space="0" w:color="auto"/>
                <w:right w:val="none" w:sz="0" w:space="0" w:color="auto"/>
              </w:divBdr>
            </w:div>
            <w:div w:id="663972714">
              <w:marLeft w:val="0"/>
              <w:marRight w:val="0"/>
              <w:marTop w:val="0"/>
              <w:marBottom w:val="0"/>
              <w:divBdr>
                <w:top w:val="none" w:sz="0" w:space="0" w:color="auto"/>
                <w:left w:val="none" w:sz="0" w:space="0" w:color="auto"/>
                <w:bottom w:val="none" w:sz="0" w:space="0" w:color="auto"/>
                <w:right w:val="none" w:sz="0" w:space="0" w:color="auto"/>
              </w:divBdr>
            </w:div>
            <w:div w:id="176624358">
              <w:marLeft w:val="0"/>
              <w:marRight w:val="0"/>
              <w:marTop w:val="0"/>
              <w:marBottom w:val="0"/>
              <w:divBdr>
                <w:top w:val="none" w:sz="0" w:space="0" w:color="auto"/>
                <w:left w:val="none" w:sz="0" w:space="0" w:color="auto"/>
                <w:bottom w:val="none" w:sz="0" w:space="0" w:color="auto"/>
                <w:right w:val="none" w:sz="0" w:space="0" w:color="auto"/>
              </w:divBdr>
            </w:div>
            <w:div w:id="2081754313">
              <w:marLeft w:val="0"/>
              <w:marRight w:val="0"/>
              <w:marTop w:val="0"/>
              <w:marBottom w:val="0"/>
              <w:divBdr>
                <w:top w:val="none" w:sz="0" w:space="0" w:color="auto"/>
                <w:left w:val="none" w:sz="0" w:space="0" w:color="auto"/>
                <w:bottom w:val="none" w:sz="0" w:space="0" w:color="auto"/>
                <w:right w:val="none" w:sz="0" w:space="0" w:color="auto"/>
              </w:divBdr>
            </w:div>
          </w:divsChild>
        </w:div>
        <w:div w:id="35543755">
          <w:marLeft w:val="0"/>
          <w:marRight w:val="0"/>
          <w:marTop w:val="0"/>
          <w:marBottom w:val="0"/>
          <w:divBdr>
            <w:top w:val="none" w:sz="0" w:space="0" w:color="auto"/>
            <w:left w:val="none" w:sz="0" w:space="0" w:color="auto"/>
            <w:bottom w:val="none" w:sz="0" w:space="0" w:color="auto"/>
            <w:right w:val="none" w:sz="0" w:space="0" w:color="auto"/>
          </w:divBdr>
          <w:divsChild>
            <w:div w:id="83847941">
              <w:marLeft w:val="0"/>
              <w:marRight w:val="0"/>
              <w:marTop w:val="0"/>
              <w:marBottom w:val="0"/>
              <w:divBdr>
                <w:top w:val="none" w:sz="0" w:space="0" w:color="auto"/>
                <w:left w:val="none" w:sz="0" w:space="0" w:color="auto"/>
                <w:bottom w:val="none" w:sz="0" w:space="0" w:color="auto"/>
                <w:right w:val="none" w:sz="0" w:space="0" w:color="auto"/>
              </w:divBdr>
            </w:div>
            <w:div w:id="1804158042">
              <w:marLeft w:val="0"/>
              <w:marRight w:val="0"/>
              <w:marTop w:val="0"/>
              <w:marBottom w:val="0"/>
              <w:divBdr>
                <w:top w:val="none" w:sz="0" w:space="0" w:color="auto"/>
                <w:left w:val="none" w:sz="0" w:space="0" w:color="auto"/>
                <w:bottom w:val="none" w:sz="0" w:space="0" w:color="auto"/>
                <w:right w:val="none" w:sz="0" w:space="0" w:color="auto"/>
              </w:divBdr>
            </w:div>
            <w:div w:id="702095935">
              <w:marLeft w:val="0"/>
              <w:marRight w:val="0"/>
              <w:marTop w:val="0"/>
              <w:marBottom w:val="0"/>
              <w:divBdr>
                <w:top w:val="none" w:sz="0" w:space="0" w:color="auto"/>
                <w:left w:val="none" w:sz="0" w:space="0" w:color="auto"/>
                <w:bottom w:val="none" w:sz="0" w:space="0" w:color="auto"/>
                <w:right w:val="none" w:sz="0" w:space="0" w:color="auto"/>
              </w:divBdr>
            </w:div>
            <w:div w:id="1836914612">
              <w:marLeft w:val="0"/>
              <w:marRight w:val="0"/>
              <w:marTop w:val="0"/>
              <w:marBottom w:val="0"/>
              <w:divBdr>
                <w:top w:val="none" w:sz="0" w:space="0" w:color="auto"/>
                <w:left w:val="none" w:sz="0" w:space="0" w:color="auto"/>
                <w:bottom w:val="none" w:sz="0" w:space="0" w:color="auto"/>
                <w:right w:val="none" w:sz="0" w:space="0" w:color="auto"/>
              </w:divBdr>
            </w:div>
            <w:div w:id="1741512968">
              <w:marLeft w:val="0"/>
              <w:marRight w:val="0"/>
              <w:marTop w:val="0"/>
              <w:marBottom w:val="0"/>
              <w:divBdr>
                <w:top w:val="none" w:sz="0" w:space="0" w:color="auto"/>
                <w:left w:val="none" w:sz="0" w:space="0" w:color="auto"/>
                <w:bottom w:val="none" w:sz="0" w:space="0" w:color="auto"/>
                <w:right w:val="none" w:sz="0" w:space="0" w:color="auto"/>
              </w:divBdr>
            </w:div>
            <w:div w:id="1976566824">
              <w:marLeft w:val="0"/>
              <w:marRight w:val="0"/>
              <w:marTop w:val="0"/>
              <w:marBottom w:val="0"/>
              <w:divBdr>
                <w:top w:val="none" w:sz="0" w:space="0" w:color="auto"/>
                <w:left w:val="none" w:sz="0" w:space="0" w:color="auto"/>
                <w:bottom w:val="none" w:sz="0" w:space="0" w:color="auto"/>
                <w:right w:val="none" w:sz="0" w:space="0" w:color="auto"/>
              </w:divBdr>
            </w:div>
            <w:div w:id="555968765">
              <w:marLeft w:val="0"/>
              <w:marRight w:val="0"/>
              <w:marTop w:val="0"/>
              <w:marBottom w:val="0"/>
              <w:divBdr>
                <w:top w:val="none" w:sz="0" w:space="0" w:color="auto"/>
                <w:left w:val="none" w:sz="0" w:space="0" w:color="auto"/>
                <w:bottom w:val="none" w:sz="0" w:space="0" w:color="auto"/>
                <w:right w:val="none" w:sz="0" w:space="0" w:color="auto"/>
              </w:divBdr>
            </w:div>
            <w:div w:id="1491753724">
              <w:marLeft w:val="0"/>
              <w:marRight w:val="0"/>
              <w:marTop w:val="0"/>
              <w:marBottom w:val="0"/>
              <w:divBdr>
                <w:top w:val="none" w:sz="0" w:space="0" w:color="auto"/>
                <w:left w:val="none" w:sz="0" w:space="0" w:color="auto"/>
                <w:bottom w:val="none" w:sz="0" w:space="0" w:color="auto"/>
                <w:right w:val="none" w:sz="0" w:space="0" w:color="auto"/>
              </w:divBdr>
            </w:div>
            <w:div w:id="179394512">
              <w:marLeft w:val="0"/>
              <w:marRight w:val="0"/>
              <w:marTop w:val="0"/>
              <w:marBottom w:val="0"/>
              <w:divBdr>
                <w:top w:val="none" w:sz="0" w:space="0" w:color="auto"/>
                <w:left w:val="none" w:sz="0" w:space="0" w:color="auto"/>
                <w:bottom w:val="none" w:sz="0" w:space="0" w:color="auto"/>
                <w:right w:val="none" w:sz="0" w:space="0" w:color="auto"/>
              </w:divBdr>
            </w:div>
            <w:div w:id="990909475">
              <w:marLeft w:val="0"/>
              <w:marRight w:val="0"/>
              <w:marTop w:val="0"/>
              <w:marBottom w:val="0"/>
              <w:divBdr>
                <w:top w:val="none" w:sz="0" w:space="0" w:color="auto"/>
                <w:left w:val="none" w:sz="0" w:space="0" w:color="auto"/>
                <w:bottom w:val="none" w:sz="0" w:space="0" w:color="auto"/>
                <w:right w:val="none" w:sz="0" w:space="0" w:color="auto"/>
              </w:divBdr>
            </w:div>
            <w:div w:id="2116514897">
              <w:marLeft w:val="0"/>
              <w:marRight w:val="0"/>
              <w:marTop w:val="0"/>
              <w:marBottom w:val="0"/>
              <w:divBdr>
                <w:top w:val="none" w:sz="0" w:space="0" w:color="auto"/>
                <w:left w:val="none" w:sz="0" w:space="0" w:color="auto"/>
                <w:bottom w:val="none" w:sz="0" w:space="0" w:color="auto"/>
                <w:right w:val="none" w:sz="0" w:space="0" w:color="auto"/>
              </w:divBdr>
            </w:div>
            <w:div w:id="398862689">
              <w:marLeft w:val="0"/>
              <w:marRight w:val="0"/>
              <w:marTop w:val="0"/>
              <w:marBottom w:val="0"/>
              <w:divBdr>
                <w:top w:val="none" w:sz="0" w:space="0" w:color="auto"/>
                <w:left w:val="none" w:sz="0" w:space="0" w:color="auto"/>
                <w:bottom w:val="none" w:sz="0" w:space="0" w:color="auto"/>
                <w:right w:val="none" w:sz="0" w:space="0" w:color="auto"/>
              </w:divBdr>
            </w:div>
            <w:div w:id="264851876">
              <w:marLeft w:val="0"/>
              <w:marRight w:val="0"/>
              <w:marTop w:val="0"/>
              <w:marBottom w:val="0"/>
              <w:divBdr>
                <w:top w:val="none" w:sz="0" w:space="0" w:color="auto"/>
                <w:left w:val="none" w:sz="0" w:space="0" w:color="auto"/>
                <w:bottom w:val="none" w:sz="0" w:space="0" w:color="auto"/>
                <w:right w:val="none" w:sz="0" w:space="0" w:color="auto"/>
              </w:divBdr>
            </w:div>
            <w:div w:id="1088501515">
              <w:marLeft w:val="0"/>
              <w:marRight w:val="0"/>
              <w:marTop w:val="0"/>
              <w:marBottom w:val="0"/>
              <w:divBdr>
                <w:top w:val="none" w:sz="0" w:space="0" w:color="auto"/>
                <w:left w:val="none" w:sz="0" w:space="0" w:color="auto"/>
                <w:bottom w:val="none" w:sz="0" w:space="0" w:color="auto"/>
                <w:right w:val="none" w:sz="0" w:space="0" w:color="auto"/>
              </w:divBdr>
            </w:div>
            <w:div w:id="932711497">
              <w:marLeft w:val="0"/>
              <w:marRight w:val="0"/>
              <w:marTop w:val="0"/>
              <w:marBottom w:val="0"/>
              <w:divBdr>
                <w:top w:val="none" w:sz="0" w:space="0" w:color="auto"/>
                <w:left w:val="none" w:sz="0" w:space="0" w:color="auto"/>
                <w:bottom w:val="none" w:sz="0" w:space="0" w:color="auto"/>
                <w:right w:val="none" w:sz="0" w:space="0" w:color="auto"/>
              </w:divBdr>
            </w:div>
            <w:div w:id="1500926084">
              <w:marLeft w:val="0"/>
              <w:marRight w:val="0"/>
              <w:marTop w:val="0"/>
              <w:marBottom w:val="0"/>
              <w:divBdr>
                <w:top w:val="none" w:sz="0" w:space="0" w:color="auto"/>
                <w:left w:val="none" w:sz="0" w:space="0" w:color="auto"/>
                <w:bottom w:val="none" w:sz="0" w:space="0" w:color="auto"/>
                <w:right w:val="none" w:sz="0" w:space="0" w:color="auto"/>
              </w:divBdr>
            </w:div>
            <w:div w:id="1459294724">
              <w:marLeft w:val="0"/>
              <w:marRight w:val="0"/>
              <w:marTop w:val="0"/>
              <w:marBottom w:val="0"/>
              <w:divBdr>
                <w:top w:val="none" w:sz="0" w:space="0" w:color="auto"/>
                <w:left w:val="none" w:sz="0" w:space="0" w:color="auto"/>
                <w:bottom w:val="none" w:sz="0" w:space="0" w:color="auto"/>
                <w:right w:val="none" w:sz="0" w:space="0" w:color="auto"/>
              </w:divBdr>
            </w:div>
            <w:div w:id="1206604614">
              <w:marLeft w:val="0"/>
              <w:marRight w:val="0"/>
              <w:marTop w:val="0"/>
              <w:marBottom w:val="0"/>
              <w:divBdr>
                <w:top w:val="none" w:sz="0" w:space="0" w:color="auto"/>
                <w:left w:val="none" w:sz="0" w:space="0" w:color="auto"/>
                <w:bottom w:val="none" w:sz="0" w:space="0" w:color="auto"/>
                <w:right w:val="none" w:sz="0" w:space="0" w:color="auto"/>
              </w:divBdr>
            </w:div>
            <w:div w:id="1891574743">
              <w:marLeft w:val="0"/>
              <w:marRight w:val="0"/>
              <w:marTop w:val="0"/>
              <w:marBottom w:val="0"/>
              <w:divBdr>
                <w:top w:val="none" w:sz="0" w:space="0" w:color="auto"/>
                <w:left w:val="none" w:sz="0" w:space="0" w:color="auto"/>
                <w:bottom w:val="none" w:sz="0" w:space="0" w:color="auto"/>
                <w:right w:val="none" w:sz="0" w:space="0" w:color="auto"/>
              </w:divBdr>
            </w:div>
            <w:div w:id="2046368106">
              <w:marLeft w:val="0"/>
              <w:marRight w:val="0"/>
              <w:marTop w:val="0"/>
              <w:marBottom w:val="0"/>
              <w:divBdr>
                <w:top w:val="none" w:sz="0" w:space="0" w:color="auto"/>
                <w:left w:val="none" w:sz="0" w:space="0" w:color="auto"/>
                <w:bottom w:val="none" w:sz="0" w:space="0" w:color="auto"/>
                <w:right w:val="none" w:sz="0" w:space="0" w:color="auto"/>
              </w:divBdr>
            </w:div>
          </w:divsChild>
        </w:div>
        <w:div w:id="1524393880">
          <w:marLeft w:val="0"/>
          <w:marRight w:val="0"/>
          <w:marTop w:val="0"/>
          <w:marBottom w:val="0"/>
          <w:divBdr>
            <w:top w:val="none" w:sz="0" w:space="0" w:color="auto"/>
            <w:left w:val="none" w:sz="0" w:space="0" w:color="auto"/>
            <w:bottom w:val="none" w:sz="0" w:space="0" w:color="auto"/>
            <w:right w:val="none" w:sz="0" w:space="0" w:color="auto"/>
          </w:divBdr>
          <w:divsChild>
            <w:div w:id="690380556">
              <w:marLeft w:val="0"/>
              <w:marRight w:val="0"/>
              <w:marTop w:val="0"/>
              <w:marBottom w:val="0"/>
              <w:divBdr>
                <w:top w:val="none" w:sz="0" w:space="0" w:color="auto"/>
                <w:left w:val="none" w:sz="0" w:space="0" w:color="auto"/>
                <w:bottom w:val="none" w:sz="0" w:space="0" w:color="auto"/>
                <w:right w:val="none" w:sz="0" w:space="0" w:color="auto"/>
              </w:divBdr>
            </w:div>
            <w:div w:id="497621358">
              <w:marLeft w:val="0"/>
              <w:marRight w:val="0"/>
              <w:marTop w:val="0"/>
              <w:marBottom w:val="0"/>
              <w:divBdr>
                <w:top w:val="none" w:sz="0" w:space="0" w:color="auto"/>
                <w:left w:val="none" w:sz="0" w:space="0" w:color="auto"/>
                <w:bottom w:val="none" w:sz="0" w:space="0" w:color="auto"/>
                <w:right w:val="none" w:sz="0" w:space="0" w:color="auto"/>
              </w:divBdr>
            </w:div>
            <w:div w:id="1381440172">
              <w:marLeft w:val="0"/>
              <w:marRight w:val="0"/>
              <w:marTop w:val="0"/>
              <w:marBottom w:val="0"/>
              <w:divBdr>
                <w:top w:val="none" w:sz="0" w:space="0" w:color="auto"/>
                <w:left w:val="none" w:sz="0" w:space="0" w:color="auto"/>
                <w:bottom w:val="none" w:sz="0" w:space="0" w:color="auto"/>
                <w:right w:val="none" w:sz="0" w:space="0" w:color="auto"/>
              </w:divBdr>
            </w:div>
            <w:div w:id="1061639768">
              <w:marLeft w:val="0"/>
              <w:marRight w:val="0"/>
              <w:marTop w:val="0"/>
              <w:marBottom w:val="0"/>
              <w:divBdr>
                <w:top w:val="none" w:sz="0" w:space="0" w:color="auto"/>
                <w:left w:val="none" w:sz="0" w:space="0" w:color="auto"/>
                <w:bottom w:val="none" w:sz="0" w:space="0" w:color="auto"/>
                <w:right w:val="none" w:sz="0" w:space="0" w:color="auto"/>
              </w:divBdr>
            </w:div>
            <w:div w:id="2050376942">
              <w:marLeft w:val="0"/>
              <w:marRight w:val="0"/>
              <w:marTop w:val="0"/>
              <w:marBottom w:val="0"/>
              <w:divBdr>
                <w:top w:val="none" w:sz="0" w:space="0" w:color="auto"/>
                <w:left w:val="none" w:sz="0" w:space="0" w:color="auto"/>
                <w:bottom w:val="none" w:sz="0" w:space="0" w:color="auto"/>
                <w:right w:val="none" w:sz="0" w:space="0" w:color="auto"/>
              </w:divBdr>
            </w:div>
            <w:div w:id="1677613353">
              <w:marLeft w:val="0"/>
              <w:marRight w:val="0"/>
              <w:marTop w:val="0"/>
              <w:marBottom w:val="0"/>
              <w:divBdr>
                <w:top w:val="none" w:sz="0" w:space="0" w:color="auto"/>
                <w:left w:val="none" w:sz="0" w:space="0" w:color="auto"/>
                <w:bottom w:val="none" w:sz="0" w:space="0" w:color="auto"/>
                <w:right w:val="none" w:sz="0" w:space="0" w:color="auto"/>
              </w:divBdr>
            </w:div>
            <w:div w:id="429549003">
              <w:marLeft w:val="0"/>
              <w:marRight w:val="0"/>
              <w:marTop w:val="0"/>
              <w:marBottom w:val="0"/>
              <w:divBdr>
                <w:top w:val="none" w:sz="0" w:space="0" w:color="auto"/>
                <w:left w:val="none" w:sz="0" w:space="0" w:color="auto"/>
                <w:bottom w:val="none" w:sz="0" w:space="0" w:color="auto"/>
                <w:right w:val="none" w:sz="0" w:space="0" w:color="auto"/>
              </w:divBdr>
            </w:div>
            <w:div w:id="11489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3165">
      <w:bodyDiv w:val="1"/>
      <w:marLeft w:val="0"/>
      <w:marRight w:val="0"/>
      <w:marTop w:val="0"/>
      <w:marBottom w:val="0"/>
      <w:divBdr>
        <w:top w:val="none" w:sz="0" w:space="0" w:color="auto"/>
        <w:left w:val="none" w:sz="0" w:space="0" w:color="auto"/>
        <w:bottom w:val="none" w:sz="0" w:space="0" w:color="auto"/>
        <w:right w:val="none" w:sz="0" w:space="0" w:color="auto"/>
      </w:divBdr>
    </w:div>
    <w:div w:id="1897620577">
      <w:bodyDiv w:val="1"/>
      <w:marLeft w:val="0"/>
      <w:marRight w:val="0"/>
      <w:marTop w:val="0"/>
      <w:marBottom w:val="0"/>
      <w:divBdr>
        <w:top w:val="none" w:sz="0" w:space="0" w:color="auto"/>
        <w:left w:val="none" w:sz="0" w:space="0" w:color="auto"/>
        <w:bottom w:val="none" w:sz="0" w:space="0" w:color="auto"/>
        <w:right w:val="none" w:sz="0" w:space="0" w:color="auto"/>
      </w:divBdr>
      <w:divsChild>
        <w:div w:id="951400599">
          <w:marLeft w:val="0"/>
          <w:marRight w:val="0"/>
          <w:marTop w:val="0"/>
          <w:marBottom w:val="0"/>
          <w:divBdr>
            <w:top w:val="none" w:sz="0" w:space="0" w:color="auto"/>
            <w:left w:val="none" w:sz="0" w:space="0" w:color="auto"/>
            <w:bottom w:val="none" w:sz="0" w:space="0" w:color="auto"/>
            <w:right w:val="none" w:sz="0" w:space="0" w:color="auto"/>
          </w:divBdr>
          <w:divsChild>
            <w:div w:id="166986530">
              <w:marLeft w:val="-75"/>
              <w:marRight w:val="0"/>
              <w:marTop w:val="30"/>
              <w:marBottom w:val="30"/>
              <w:divBdr>
                <w:top w:val="none" w:sz="0" w:space="0" w:color="auto"/>
                <w:left w:val="none" w:sz="0" w:space="0" w:color="auto"/>
                <w:bottom w:val="none" w:sz="0" w:space="0" w:color="auto"/>
                <w:right w:val="none" w:sz="0" w:space="0" w:color="auto"/>
              </w:divBdr>
              <w:divsChild>
                <w:div w:id="1519736600">
                  <w:marLeft w:val="0"/>
                  <w:marRight w:val="0"/>
                  <w:marTop w:val="0"/>
                  <w:marBottom w:val="0"/>
                  <w:divBdr>
                    <w:top w:val="none" w:sz="0" w:space="0" w:color="auto"/>
                    <w:left w:val="none" w:sz="0" w:space="0" w:color="auto"/>
                    <w:bottom w:val="none" w:sz="0" w:space="0" w:color="auto"/>
                    <w:right w:val="none" w:sz="0" w:space="0" w:color="auto"/>
                  </w:divBdr>
                  <w:divsChild>
                    <w:div w:id="52581258">
                      <w:marLeft w:val="0"/>
                      <w:marRight w:val="0"/>
                      <w:marTop w:val="0"/>
                      <w:marBottom w:val="0"/>
                      <w:divBdr>
                        <w:top w:val="none" w:sz="0" w:space="0" w:color="auto"/>
                        <w:left w:val="none" w:sz="0" w:space="0" w:color="auto"/>
                        <w:bottom w:val="none" w:sz="0" w:space="0" w:color="auto"/>
                        <w:right w:val="none" w:sz="0" w:space="0" w:color="auto"/>
                      </w:divBdr>
                    </w:div>
                    <w:div w:id="2084640802">
                      <w:marLeft w:val="0"/>
                      <w:marRight w:val="0"/>
                      <w:marTop w:val="0"/>
                      <w:marBottom w:val="0"/>
                      <w:divBdr>
                        <w:top w:val="none" w:sz="0" w:space="0" w:color="auto"/>
                        <w:left w:val="none" w:sz="0" w:space="0" w:color="auto"/>
                        <w:bottom w:val="none" w:sz="0" w:space="0" w:color="auto"/>
                        <w:right w:val="none" w:sz="0" w:space="0" w:color="auto"/>
                      </w:divBdr>
                    </w:div>
                  </w:divsChild>
                </w:div>
                <w:div w:id="1129202585">
                  <w:marLeft w:val="0"/>
                  <w:marRight w:val="0"/>
                  <w:marTop w:val="0"/>
                  <w:marBottom w:val="0"/>
                  <w:divBdr>
                    <w:top w:val="none" w:sz="0" w:space="0" w:color="auto"/>
                    <w:left w:val="none" w:sz="0" w:space="0" w:color="auto"/>
                    <w:bottom w:val="none" w:sz="0" w:space="0" w:color="auto"/>
                    <w:right w:val="none" w:sz="0" w:space="0" w:color="auto"/>
                  </w:divBdr>
                  <w:divsChild>
                    <w:div w:id="1690255553">
                      <w:marLeft w:val="0"/>
                      <w:marRight w:val="0"/>
                      <w:marTop w:val="0"/>
                      <w:marBottom w:val="0"/>
                      <w:divBdr>
                        <w:top w:val="none" w:sz="0" w:space="0" w:color="auto"/>
                        <w:left w:val="none" w:sz="0" w:space="0" w:color="auto"/>
                        <w:bottom w:val="none" w:sz="0" w:space="0" w:color="auto"/>
                        <w:right w:val="none" w:sz="0" w:space="0" w:color="auto"/>
                      </w:divBdr>
                    </w:div>
                  </w:divsChild>
                </w:div>
                <w:div w:id="1896161004">
                  <w:marLeft w:val="0"/>
                  <w:marRight w:val="0"/>
                  <w:marTop w:val="0"/>
                  <w:marBottom w:val="0"/>
                  <w:divBdr>
                    <w:top w:val="none" w:sz="0" w:space="0" w:color="auto"/>
                    <w:left w:val="none" w:sz="0" w:space="0" w:color="auto"/>
                    <w:bottom w:val="none" w:sz="0" w:space="0" w:color="auto"/>
                    <w:right w:val="none" w:sz="0" w:space="0" w:color="auto"/>
                  </w:divBdr>
                  <w:divsChild>
                    <w:div w:id="1702243661">
                      <w:marLeft w:val="0"/>
                      <w:marRight w:val="0"/>
                      <w:marTop w:val="0"/>
                      <w:marBottom w:val="0"/>
                      <w:divBdr>
                        <w:top w:val="none" w:sz="0" w:space="0" w:color="auto"/>
                        <w:left w:val="none" w:sz="0" w:space="0" w:color="auto"/>
                        <w:bottom w:val="none" w:sz="0" w:space="0" w:color="auto"/>
                        <w:right w:val="none" w:sz="0" w:space="0" w:color="auto"/>
                      </w:divBdr>
                    </w:div>
                  </w:divsChild>
                </w:div>
                <w:div w:id="789857513">
                  <w:marLeft w:val="0"/>
                  <w:marRight w:val="0"/>
                  <w:marTop w:val="0"/>
                  <w:marBottom w:val="0"/>
                  <w:divBdr>
                    <w:top w:val="none" w:sz="0" w:space="0" w:color="auto"/>
                    <w:left w:val="none" w:sz="0" w:space="0" w:color="auto"/>
                    <w:bottom w:val="none" w:sz="0" w:space="0" w:color="auto"/>
                    <w:right w:val="none" w:sz="0" w:space="0" w:color="auto"/>
                  </w:divBdr>
                  <w:divsChild>
                    <w:div w:id="1734573930">
                      <w:marLeft w:val="0"/>
                      <w:marRight w:val="0"/>
                      <w:marTop w:val="0"/>
                      <w:marBottom w:val="0"/>
                      <w:divBdr>
                        <w:top w:val="none" w:sz="0" w:space="0" w:color="auto"/>
                        <w:left w:val="none" w:sz="0" w:space="0" w:color="auto"/>
                        <w:bottom w:val="none" w:sz="0" w:space="0" w:color="auto"/>
                        <w:right w:val="none" w:sz="0" w:space="0" w:color="auto"/>
                      </w:divBdr>
                    </w:div>
                  </w:divsChild>
                </w:div>
                <w:div w:id="1612207519">
                  <w:marLeft w:val="0"/>
                  <w:marRight w:val="0"/>
                  <w:marTop w:val="0"/>
                  <w:marBottom w:val="0"/>
                  <w:divBdr>
                    <w:top w:val="none" w:sz="0" w:space="0" w:color="auto"/>
                    <w:left w:val="none" w:sz="0" w:space="0" w:color="auto"/>
                    <w:bottom w:val="none" w:sz="0" w:space="0" w:color="auto"/>
                    <w:right w:val="none" w:sz="0" w:space="0" w:color="auto"/>
                  </w:divBdr>
                  <w:divsChild>
                    <w:div w:id="824474762">
                      <w:marLeft w:val="0"/>
                      <w:marRight w:val="0"/>
                      <w:marTop w:val="0"/>
                      <w:marBottom w:val="0"/>
                      <w:divBdr>
                        <w:top w:val="none" w:sz="0" w:space="0" w:color="auto"/>
                        <w:left w:val="none" w:sz="0" w:space="0" w:color="auto"/>
                        <w:bottom w:val="none" w:sz="0" w:space="0" w:color="auto"/>
                        <w:right w:val="none" w:sz="0" w:space="0" w:color="auto"/>
                      </w:divBdr>
                    </w:div>
                  </w:divsChild>
                </w:div>
                <w:div w:id="125202969">
                  <w:marLeft w:val="0"/>
                  <w:marRight w:val="0"/>
                  <w:marTop w:val="0"/>
                  <w:marBottom w:val="0"/>
                  <w:divBdr>
                    <w:top w:val="none" w:sz="0" w:space="0" w:color="auto"/>
                    <w:left w:val="none" w:sz="0" w:space="0" w:color="auto"/>
                    <w:bottom w:val="none" w:sz="0" w:space="0" w:color="auto"/>
                    <w:right w:val="none" w:sz="0" w:space="0" w:color="auto"/>
                  </w:divBdr>
                  <w:divsChild>
                    <w:div w:id="1706325828">
                      <w:marLeft w:val="0"/>
                      <w:marRight w:val="0"/>
                      <w:marTop w:val="0"/>
                      <w:marBottom w:val="0"/>
                      <w:divBdr>
                        <w:top w:val="none" w:sz="0" w:space="0" w:color="auto"/>
                        <w:left w:val="none" w:sz="0" w:space="0" w:color="auto"/>
                        <w:bottom w:val="none" w:sz="0" w:space="0" w:color="auto"/>
                        <w:right w:val="none" w:sz="0" w:space="0" w:color="auto"/>
                      </w:divBdr>
                    </w:div>
                  </w:divsChild>
                </w:div>
                <w:div w:id="400954919">
                  <w:marLeft w:val="0"/>
                  <w:marRight w:val="0"/>
                  <w:marTop w:val="0"/>
                  <w:marBottom w:val="0"/>
                  <w:divBdr>
                    <w:top w:val="none" w:sz="0" w:space="0" w:color="auto"/>
                    <w:left w:val="none" w:sz="0" w:space="0" w:color="auto"/>
                    <w:bottom w:val="none" w:sz="0" w:space="0" w:color="auto"/>
                    <w:right w:val="none" w:sz="0" w:space="0" w:color="auto"/>
                  </w:divBdr>
                  <w:divsChild>
                    <w:div w:id="1638487453">
                      <w:marLeft w:val="0"/>
                      <w:marRight w:val="0"/>
                      <w:marTop w:val="0"/>
                      <w:marBottom w:val="0"/>
                      <w:divBdr>
                        <w:top w:val="none" w:sz="0" w:space="0" w:color="auto"/>
                        <w:left w:val="none" w:sz="0" w:space="0" w:color="auto"/>
                        <w:bottom w:val="none" w:sz="0" w:space="0" w:color="auto"/>
                        <w:right w:val="none" w:sz="0" w:space="0" w:color="auto"/>
                      </w:divBdr>
                    </w:div>
                  </w:divsChild>
                </w:div>
                <w:div w:id="305398113">
                  <w:marLeft w:val="0"/>
                  <w:marRight w:val="0"/>
                  <w:marTop w:val="0"/>
                  <w:marBottom w:val="0"/>
                  <w:divBdr>
                    <w:top w:val="none" w:sz="0" w:space="0" w:color="auto"/>
                    <w:left w:val="none" w:sz="0" w:space="0" w:color="auto"/>
                    <w:bottom w:val="none" w:sz="0" w:space="0" w:color="auto"/>
                    <w:right w:val="none" w:sz="0" w:space="0" w:color="auto"/>
                  </w:divBdr>
                  <w:divsChild>
                    <w:div w:id="1777557104">
                      <w:marLeft w:val="0"/>
                      <w:marRight w:val="0"/>
                      <w:marTop w:val="0"/>
                      <w:marBottom w:val="0"/>
                      <w:divBdr>
                        <w:top w:val="none" w:sz="0" w:space="0" w:color="auto"/>
                        <w:left w:val="none" w:sz="0" w:space="0" w:color="auto"/>
                        <w:bottom w:val="none" w:sz="0" w:space="0" w:color="auto"/>
                        <w:right w:val="none" w:sz="0" w:space="0" w:color="auto"/>
                      </w:divBdr>
                    </w:div>
                  </w:divsChild>
                </w:div>
                <w:div w:id="1475953947">
                  <w:marLeft w:val="0"/>
                  <w:marRight w:val="0"/>
                  <w:marTop w:val="0"/>
                  <w:marBottom w:val="0"/>
                  <w:divBdr>
                    <w:top w:val="none" w:sz="0" w:space="0" w:color="auto"/>
                    <w:left w:val="none" w:sz="0" w:space="0" w:color="auto"/>
                    <w:bottom w:val="none" w:sz="0" w:space="0" w:color="auto"/>
                    <w:right w:val="none" w:sz="0" w:space="0" w:color="auto"/>
                  </w:divBdr>
                  <w:divsChild>
                    <w:div w:id="1668090052">
                      <w:marLeft w:val="0"/>
                      <w:marRight w:val="0"/>
                      <w:marTop w:val="0"/>
                      <w:marBottom w:val="0"/>
                      <w:divBdr>
                        <w:top w:val="none" w:sz="0" w:space="0" w:color="auto"/>
                        <w:left w:val="none" w:sz="0" w:space="0" w:color="auto"/>
                        <w:bottom w:val="none" w:sz="0" w:space="0" w:color="auto"/>
                        <w:right w:val="none" w:sz="0" w:space="0" w:color="auto"/>
                      </w:divBdr>
                    </w:div>
                  </w:divsChild>
                </w:div>
                <w:div w:id="2022119999">
                  <w:marLeft w:val="0"/>
                  <w:marRight w:val="0"/>
                  <w:marTop w:val="0"/>
                  <w:marBottom w:val="0"/>
                  <w:divBdr>
                    <w:top w:val="none" w:sz="0" w:space="0" w:color="auto"/>
                    <w:left w:val="none" w:sz="0" w:space="0" w:color="auto"/>
                    <w:bottom w:val="none" w:sz="0" w:space="0" w:color="auto"/>
                    <w:right w:val="none" w:sz="0" w:space="0" w:color="auto"/>
                  </w:divBdr>
                  <w:divsChild>
                    <w:div w:id="690183788">
                      <w:marLeft w:val="0"/>
                      <w:marRight w:val="0"/>
                      <w:marTop w:val="0"/>
                      <w:marBottom w:val="0"/>
                      <w:divBdr>
                        <w:top w:val="none" w:sz="0" w:space="0" w:color="auto"/>
                        <w:left w:val="none" w:sz="0" w:space="0" w:color="auto"/>
                        <w:bottom w:val="none" w:sz="0" w:space="0" w:color="auto"/>
                        <w:right w:val="none" w:sz="0" w:space="0" w:color="auto"/>
                      </w:divBdr>
                    </w:div>
                  </w:divsChild>
                </w:div>
                <w:div w:id="155657978">
                  <w:marLeft w:val="0"/>
                  <w:marRight w:val="0"/>
                  <w:marTop w:val="0"/>
                  <w:marBottom w:val="0"/>
                  <w:divBdr>
                    <w:top w:val="none" w:sz="0" w:space="0" w:color="auto"/>
                    <w:left w:val="none" w:sz="0" w:space="0" w:color="auto"/>
                    <w:bottom w:val="none" w:sz="0" w:space="0" w:color="auto"/>
                    <w:right w:val="none" w:sz="0" w:space="0" w:color="auto"/>
                  </w:divBdr>
                  <w:divsChild>
                    <w:div w:id="1647123495">
                      <w:marLeft w:val="0"/>
                      <w:marRight w:val="0"/>
                      <w:marTop w:val="0"/>
                      <w:marBottom w:val="0"/>
                      <w:divBdr>
                        <w:top w:val="none" w:sz="0" w:space="0" w:color="auto"/>
                        <w:left w:val="none" w:sz="0" w:space="0" w:color="auto"/>
                        <w:bottom w:val="none" w:sz="0" w:space="0" w:color="auto"/>
                        <w:right w:val="none" w:sz="0" w:space="0" w:color="auto"/>
                      </w:divBdr>
                    </w:div>
                  </w:divsChild>
                </w:div>
                <w:div w:id="3359861">
                  <w:marLeft w:val="0"/>
                  <w:marRight w:val="0"/>
                  <w:marTop w:val="0"/>
                  <w:marBottom w:val="0"/>
                  <w:divBdr>
                    <w:top w:val="none" w:sz="0" w:space="0" w:color="auto"/>
                    <w:left w:val="none" w:sz="0" w:space="0" w:color="auto"/>
                    <w:bottom w:val="none" w:sz="0" w:space="0" w:color="auto"/>
                    <w:right w:val="none" w:sz="0" w:space="0" w:color="auto"/>
                  </w:divBdr>
                  <w:divsChild>
                    <w:div w:id="1414007812">
                      <w:marLeft w:val="0"/>
                      <w:marRight w:val="0"/>
                      <w:marTop w:val="0"/>
                      <w:marBottom w:val="0"/>
                      <w:divBdr>
                        <w:top w:val="none" w:sz="0" w:space="0" w:color="auto"/>
                        <w:left w:val="none" w:sz="0" w:space="0" w:color="auto"/>
                        <w:bottom w:val="none" w:sz="0" w:space="0" w:color="auto"/>
                        <w:right w:val="none" w:sz="0" w:space="0" w:color="auto"/>
                      </w:divBdr>
                    </w:div>
                  </w:divsChild>
                </w:div>
                <w:div w:id="1701466417">
                  <w:marLeft w:val="0"/>
                  <w:marRight w:val="0"/>
                  <w:marTop w:val="0"/>
                  <w:marBottom w:val="0"/>
                  <w:divBdr>
                    <w:top w:val="none" w:sz="0" w:space="0" w:color="auto"/>
                    <w:left w:val="none" w:sz="0" w:space="0" w:color="auto"/>
                    <w:bottom w:val="none" w:sz="0" w:space="0" w:color="auto"/>
                    <w:right w:val="none" w:sz="0" w:space="0" w:color="auto"/>
                  </w:divBdr>
                  <w:divsChild>
                    <w:div w:id="1435319383">
                      <w:marLeft w:val="0"/>
                      <w:marRight w:val="0"/>
                      <w:marTop w:val="0"/>
                      <w:marBottom w:val="0"/>
                      <w:divBdr>
                        <w:top w:val="none" w:sz="0" w:space="0" w:color="auto"/>
                        <w:left w:val="none" w:sz="0" w:space="0" w:color="auto"/>
                        <w:bottom w:val="none" w:sz="0" w:space="0" w:color="auto"/>
                        <w:right w:val="none" w:sz="0" w:space="0" w:color="auto"/>
                      </w:divBdr>
                    </w:div>
                  </w:divsChild>
                </w:div>
                <w:div w:id="446776971">
                  <w:marLeft w:val="0"/>
                  <w:marRight w:val="0"/>
                  <w:marTop w:val="0"/>
                  <w:marBottom w:val="0"/>
                  <w:divBdr>
                    <w:top w:val="none" w:sz="0" w:space="0" w:color="auto"/>
                    <w:left w:val="none" w:sz="0" w:space="0" w:color="auto"/>
                    <w:bottom w:val="none" w:sz="0" w:space="0" w:color="auto"/>
                    <w:right w:val="none" w:sz="0" w:space="0" w:color="auto"/>
                  </w:divBdr>
                  <w:divsChild>
                    <w:div w:id="1749183206">
                      <w:marLeft w:val="0"/>
                      <w:marRight w:val="0"/>
                      <w:marTop w:val="0"/>
                      <w:marBottom w:val="0"/>
                      <w:divBdr>
                        <w:top w:val="none" w:sz="0" w:space="0" w:color="auto"/>
                        <w:left w:val="none" w:sz="0" w:space="0" w:color="auto"/>
                        <w:bottom w:val="none" w:sz="0" w:space="0" w:color="auto"/>
                        <w:right w:val="none" w:sz="0" w:space="0" w:color="auto"/>
                      </w:divBdr>
                    </w:div>
                  </w:divsChild>
                </w:div>
                <w:div w:id="1798260037">
                  <w:marLeft w:val="0"/>
                  <w:marRight w:val="0"/>
                  <w:marTop w:val="0"/>
                  <w:marBottom w:val="0"/>
                  <w:divBdr>
                    <w:top w:val="none" w:sz="0" w:space="0" w:color="auto"/>
                    <w:left w:val="none" w:sz="0" w:space="0" w:color="auto"/>
                    <w:bottom w:val="none" w:sz="0" w:space="0" w:color="auto"/>
                    <w:right w:val="none" w:sz="0" w:space="0" w:color="auto"/>
                  </w:divBdr>
                  <w:divsChild>
                    <w:div w:id="1732531859">
                      <w:marLeft w:val="0"/>
                      <w:marRight w:val="0"/>
                      <w:marTop w:val="0"/>
                      <w:marBottom w:val="0"/>
                      <w:divBdr>
                        <w:top w:val="none" w:sz="0" w:space="0" w:color="auto"/>
                        <w:left w:val="none" w:sz="0" w:space="0" w:color="auto"/>
                        <w:bottom w:val="none" w:sz="0" w:space="0" w:color="auto"/>
                        <w:right w:val="none" w:sz="0" w:space="0" w:color="auto"/>
                      </w:divBdr>
                    </w:div>
                  </w:divsChild>
                </w:div>
                <w:div w:id="905800146">
                  <w:marLeft w:val="0"/>
                  <w:marRight w:val="0"/>
                  <w:marTop w:val="0"/>
                  <w:marBottom w:val="0"/>
                  <w:divBdr>
                    <w:top w:val="none" w:sz="0" w:space="0" w:color="auto"/>
                    <w:left w:val="none" w:sz="0" w:space="0" w:color="auto"/>
                    <w:bottom w:val="none" w:sz="0" w:space="0" w:color="auto"/>
                    <w:right w:val="none" w:sz="0" w:space="0" w:color="auto"/>
                  </w:divBdr>
                  <w:divsChild>
                    <w:div w:id="1905557341">
                      <w:marLeft w:val="0"/>
                      <w:marRight w:val="0"/>
                      <w:marTop w:val="0"/>
                      <w:marBottom w:val="0"/>
                      <w:divBdr>
                        <w:top w:val="none" w:sz="0" w:space="0" w:color="auto"/>
                        <w:left w:val="none" w:sz="0" w:space="0" w:color="auto"/>
                        <w:bottom w:val="none" w:sz="0" w:space="0" w:color="auto"/>
                        <w:right w:val="none" w:sz="0" w:space="0" w:color="auto"/>
                      </w:divBdr>
                    </w:div>
                  </w:divsChild>
                </w:div>
                <w:div w:id="1870145921">
                  <w:marLeft w:val="0"/>
                  <w:marRight w:val="0"/>
                  <w:marTop w:val="0"/>
                  <w:marBottom w:val="0"/>
                  <w:divBdr>
                    <w:top w:val="none" w:sz="0" w:space="0" w:color="auto"/>
                    <w:left w:val="none" w:sz="0" w:space="0" w:color="auto"/>
                    <w:bottom w:val="none" w:sz="0" w:space="0" w:color="auto"/>
                    <w:right w:val="none" w:sz="0" w:space="0" w:color="auto"/>
                  </w:divBdr>
                  <w:divsChild>
                    <w:div w:id="1168834806">
                      <w:marLeft w:val="0"/>
                      <w:marRight w:val="0"/>
                      <w:marTop w:val="0"/>
                      <w:marBottom w:val="0"/>
                      <w:divBdr>
                        <w:top w:val="none" w:sz="0" w:space="0" w:color="auto"/>
                        <w:left w:val="none" w:sz="0" w:space="0" w:color="auto"/>
                        <w:bottom w:val="none" w:sz="0" w:space="0" w:color="auto"/>
                        <w:right w:val="none" w:sz="0" w:space="0" w:color="auto"/>
                      </w:divBdr>
                    </w:div>
                  </w:divsChild>
                </w:div>
                <w:div w:id="396786812">
                  <w:marLeft w:val="0"/>
                  <w:marRight w:val="0"/>
                  <w:marTop w:val="0"/>
                  <w:marBottom w:val="0"/>
                  <w:divBdr>
                    <w:top w:val="none" w:sz="0" w:space="0" w:color="auto"/>
                    <w:left w:val="none" w:sz="0" w:space="0" w:color="auto"/>
                    <w:bottom w:val="none" w:sz="0" w:space="0" w:color="auto"/>
                    <w:right w:val="none" w:sz="0" w:space="0" w:color="auto"/>
                  </w:divBdr>
                  <w:divsChild>
                    <w:div w:id="1019233959">
                      <w:marLeft w:val="0"/>
                      <w:marRight w:val="0"/>
                      <w:marTop w:val="0"/>
                      <w:marBottom w:val="0"/>
                      <w:divBdr>
                        <w:top w:val="none" w:sz="0" w:space="0" w:color="auto"/>
                        <w:left w:val="none" w:sz="0" w:space="0" w:color="auto"/>
                        <w:bottom w:val="none" w:sz="0" w:space="0" w:color="auto"/>
                        <w:right w:val="none" w:sz="0" w:space="0" w:color="auto"/>
                      </w:divBdr>
                    </w:div>
                  </w:divsChild>
                </w:div>
                <w:div w:id="777918244">
                  <w:marLeft w:val="0"/>
                  <w:marRight w:val="0"/>
                  <w:marTop w:val="0"/>
                  <w:marBottom w:val="0"/>
                  <w:divBdr>
                    <w:top w:val="none" w:sz="0" w:space="0" w:color="auto"/>
                    <w:left w:val="none" w:sz="0" w:space="0" w:color="auto"/>
                    <w:bottom w:val="none" w:sz="0" w:space="0" w:color="auto"/>
                    <w:right w:val="none" w:sz="0" w:space="0" w:color="auto"/>
                  </w:divBdr>
                  <w:divsChild>
                    <w:div w:id="1411658436">
                      <w:marLeft w:val="0"/>
                      <w:marRight w:val="0"/>
                      <w:marTop w:val="0"/>
                      <w:marBottom w:val="0"/>
                      <w:divBdr>
                        <w:top w:val="none" w:sz="0" w:space="0" w:color="auto"/>
                        <w:left w:val="none" w:sz="0" w:space="0" w:color="auto"/>
                        <w:bottom w:val="none" w:sz="0" w:space="0" w:color="auto"/>
                        <w:right w:val="none" w:sz="0" w:space="0" w:color="auto"/>
                      </w:divBdr>
                    </w:div>
                  </w:divsChild>
                </w:div>
                <w:div w:id="1259606542">
                  <w:marLeft w:val="0"/>
                  <w:marRight w:val="0"/>
                  <w:marTop w:val="0"/>
                  <w:marBottom w:val="0"/>
                  <w:divBdr>
                    <w:top w:val="none" w:sz="0" w:space="0" w:color="auto"/>
                    <w:left w:val="none" w:sz="0" w:space="0" w:color="auto"/>
                    <w:bottom w:val="none" w:sz="0" w:space="0" w:color="auto"/>
                    <w:right w:val="none" w:sz="0" w:space="0" w:color="auto"/>
                  </w:divBdr>
                  <w:divsChild>
                    <w:div w:id="1032732061">
                      <w:marLeft w:val="0"/>
                      <w:marRight w:val="0"/>
                      <w:marTop w:val="0"/>
                      <w:marBottom w:val="0"/>
                      <w:divBdr>
                        <w:top w:val="none" w:sz="0" w:space="0" w:color="auto"/>
                        <w:left w:val="none" w:sz="0" w:space="0" w:color="auto"/>
                        <w:bottom w:val="none" w:sz="0" w:space="0" w:color="auto"/>
                        <w:right w:val="none" w:sz="0" w:space="0" w:color="auto"/>
                      </w:divBdr>
                    </w:div>
                  </w:divsChild>
                </w:div>
                <w:div w:id="497229821">
                  <w:marLeft w:val="0"/>
                  <w:marRight w:val="0"/>
                  <w:marTop w:val="0"/>
                  <w:marBottom w:val="0"/>
                  <w:divBdr>
                    <w:top w:val="none" w:sz="0" w:space="0" w:color="auto"/>
                    <w:left w:val="none" w:sz="0" w:space="0" w:color="auto"/>
                    <w:bottom w:val="none" w:sz="0" w:space="0" w:color="auto"/>
                    <w:right w:val="none" w:sz="0" w:space="0" w:color="auto"/>
                  </w:divBdr>
                  <w:divsChild>
                    <w:div w:id="648093726">
                      <w:marLeft w:val="0"/>
                      <w:marRight w:val="0"/>
                      <w:marTop w:val="0"/>
                      <w:marBottom w:val="0"/>
                      <w:divBdr>
                        <w:top w:val="none" w:sz="0" w:space="0" w:color="auto"/>
                        <w:left w:val="none" w:sz="0" w:space="0" w:color="auto"/>
                        <w:bottom w:val="none" w:sz="0" w:space="0" w:color="auto"/>
                        <w:right w:val="none" w:sz="0" w:space="0" w:color="auto"/>
                      </w:divBdr>
                    </w:div>
                  </w:divsChild>
                </w:div>
                <w:div w:id="1713071450">
                  <w:marLeft w:val="0"/>
                  <w:marRight w:val="0"/>
                  <w:marTop w:val="0"/>
                  <w:marBottom w:val="0"/>
                  <w:divBdr>
                    <w:top w:val="none" w:sz="0" w:space="0" w:color="auto"/>
                    <w:left w:val="none" w:sz="0" w:space="0" w:color="auto"/>
                    <w:bottom w:val="none" w:sz="0" w:space="0" w:color="auto"/>
                    <w:right w:val="none" w:sz="0" w:space="0" w:color="auto"/>
                  </w:divBdr>
                  <w:divsChild>
                    <w:div w:id="782266528">
                      <w:marLeft w:val="0"/>
                      <w:marRight w:val="0"/>
                      <w:marTop w:val="0"/>
                      <w:marBottom w:val="0"/>
                      <w:divBdr>
                        <w:top w:val="none" w:sz="0" w:space="0" w:color="auto"/>
                        <w:left w:val="none" w:sz="0" w:space="0" w:color="auto"/>
                        <w:bottom w:val="none" w:sz="0" w:space="0" w:color="auto"/>
                        <w:right w:val="none" w:sz="0" w:space="0" w:color="auto"/>
                      </w:divBdr>
                    </w:div>
                  </w:divsChild>
                </w:div>
                <w:div w:id="1802070315">
                  <w:marLeft w:val="0"/>
                  <w:marRight w:val="0"/>
                  <w:marTop w:val="0"/>
                  <w:marBottom w:val="0"/>
                  <w:divBdr>
                    <w:top w:val="none" w:sz="0" w:space="0" w:color="auto"/>
                    <w:left w:val="none" w:sz="0" w:space="0" w:color="auto"/>
                    <w:bottom w:val="none" w:sz="0" w:space="0" w:color="auto"/>
                    <w:right w:val="none" w:sz="0" w:space="0" w:color="auto"/>
                  </w:divBdr>
                  <w:divsChild>
                    <w:div w:id="1327049891">
                      <w:marLeft w:val="0"/>
                      <w:marRight w:val="0"/>
                      <w:marTop w:val="0"/>
                      <w:marBottom w:val="0"/>
                      <w:divBdr>
                        <w:top w:val="none" w:sz="0" w:space="0" w:color="auto"/>
                        <w:left w:val="none" w:sz="0" w:space="0" w:color="auto"/>
                        <w:bottom w:val="none" w:sz="0" w:space="0" w:color="auto"/>
                        <w:right w:val="none" w:sz="0" w:space="0" w:color="auto"/>
                      </w:divBdr>
                    </w:div>
                  </w:divsChild>
                </w:div>
                <w:div w:id="1405688395">
                  <w:marLeft w:val="0"/>
                  <w:marRight w:val="0"/>
                  <w:marTop w:val="0"/>
                  <w:marBottom w:val="0"/>
                  <w:divBdr>
                    <w:top w:val="none" w:sz="0" w:space="0" w:color="auto"/>
                    <w:left w:val="none" w:sz="0" w:space="0" w:color="auto"/>
                    <w:bottom w:val="none" w:sz="0" w:space="0" w:color="auto"/>
                    <w:right w:val="none" w:sz="0" w:space="0" w:color="auto"/>
                  </w:divBdr>
                  <w:divsChild>
                    <w:div w:id="963777903">
                      <w:marLeft w:val="0"/>
                      <w:marRight w:val="0"/>
                      <w:marTop w:val="0"/>
                      <w:marBottom w:val="0"/>
                      <w:divBdr>
                        <w:top w:val="none" w:sz="0" w:space="0" w:color="auto"/>
                        <w:left w:val="none" w:sz="0" w:space="0" w:color="auto"/>
                        <w:bottom w:val="none" w:sz="0" w:space="0" w:color="auto"/>
                        <w:right w:val="none" w:sz="0" w:space="0" w:color="auto"/>
                      </w:divBdr>
                    </w:div>
                  </w:divsChild>
                </w:div>
                <w:div w:id="1753427298">
                  <w:marLeft w:val="0"/>
                  <w:marRight w:val="0"/>
                  <w:marTop w:val="0"/>
                  <w:marBottom w:val="0"/>
                  <w:divBdr>
                    <w:top w:val="none" w:sz="0" w:space="0" w:color="auto"/>
                    <w:left w:val="none" w:sz="0" w:space="0" w:color="auto"/>
                    <w:bottom w:val="none" w:sz="0" w:space="0" w:color="auto"/>
                    <w:right w:val="none" w:sz="0" w:space="0" w:color="auto"/>
                  </w:divBdr>
                  <w:divsChild>
                    <w:div w:id="1221789209">
                      <w:marLeft w:val="0"/>
                      <w:marRight w:val="0"/>
                      <w:marTop w:val="0"/>
                      <w:marBottom w:val="0"/>
                      <w:divBdr>
                        <w:top w:val="none" w:sz="0" w:space="0" w:color="auto"/>
                        <w:left w:val="none" w:sz="0" w:space="0" w:color="auto"/>
                        <w:bottom w:val="none" w:sz="0" w:space="0" w:color="auto"/>
                        <w:right w:val="none" w:sz="0" w:space="0" w:color="auto"/>
                      </w:divBdr>
                    </w:div>
                  </w:divsChild>
                </w:div>
                <w:div w:id="213346225">
                  <w:marLeft w:val="0"/>
                  <w:marRight w:val="0"/>
                  <w:marTop w:val="0"/>
                  <w:marBottom w:val="0"/>
                  <w:divBdr>
                    <w:top w:val="none" w:sz="0" w:space="0" w:color="auto"/>
                    <w:left w:val="none" w:sz="0" w:space="0" w:color="auto"/>
                    <w:bottom w:val="none" w:sz="0" w:space="0" w:color="auto"/>
                    <w:right w:val="none" w:sz="0" w:space="0" w:color="auto"/>
                  </w:divBdr>
                  <w:divsChild>
                    <w:div w:id="573660430">
                      <w:marLeft w:val="0"/>
                      <w:marRight w:val="0"/>
                      <w:marTop w:val="0"/>
                      <w:marBottom w:val="0"/>
                      <w:divBdr>
                        <w:top w:val="none" w:sz="0" w:space="0" w:color="auto"/>
                        <w:left w:val="none" w:sz="0" w:space="0" w:color="auto"/>
                        <w:bottom w:val="none" w:sz="0" w:space="0" w:color="auto"/>
                        <w:right w:val="none" w:sz="0" w:space="0" w:color="auto"/>
                      </w:divBdr>
                    </w:div>
                  </w:divsChild>
                </w:div>
                <w:div w:id="1337000626">
                  <w:marLeft w:val="0"/>
                  <w:marRight w:val="0"/>
                  <w:marTop w:val="0"/>
                  <w:marBottom w:val="0"/>
                  <w:divBdr>
                    <w:top w:val="none" w:sz="0" w:space="0" w:color="auto"/>
                    <w:left w:val="none" w:sz="0" w:space="0" w:color="auto"/>
                    <w:bottom w:val="none" w:sz="0" w:space="0" w:color="auto"/>
                    <w:right w:val="none" w:sz="0" w:space="0" w:color="auto"/>
                  </w:divBdr>
                  <w:divsChild>
                    <w:div w:id="146946694">
                      <w:marLeft w:val="0"/>
                      <w:marRight w:val="0"/>
                      <w:marTop w:val="0"/>
                      <w:marBottom w:val="0"/>
                      <w:divBdr>
                        <w:top w:val="none" w:sz="0" w:space="0" w:color="auto"/>
                        <w:left w:val="none" w:sz="0" w:space="0" w:color="auto"/>
                        <w:bottom w:val="none" w:sz="0" w:space="0" w:color="auto"/>
                        <w:right w:val="none" w:sz="0" w:space="0" w:color="auto"/>
                      </w:divBdr>
                    </w:div>
                  </w:divsChild>
                </w:div>
                <w:div w:id="306906237">
                  <w:marLeft w:val="0"/>
                  <w:marRight w:val="0"/>
                  <w:marTop w:val="0"/>
                  <w:marBottom w:val="0"/>
                  <w:divBdr>
                    <w:top w:val="none" w:sz="0" w:space="0" w:color="auto"/>
                    <w:left w:val="none" w:sz="0" w:space="0" w:color="auto"/>
                    <w:bottom w:val="none" w:sz="0" w:space="0" w:color="auto"/>
                    <w:right w:val="none" w:sz="0" w:space="0" w:color="auto"/>
                  </w:divBdr>
                  <w:divsChild>
                    <w:div w:id="1578125504">
                      <w:marLeft w:val="0"/>
                      <w:marRight w:val="0"/>
                      <w:marTop w:val="0"/>
                      <w:marBottom w:val="0"/>
                      <w:divBdr>
                        <w:top w:val="none" w:sz="0" w:space="0" w:color="auto"/>
                        <w:left w:val="none" w:sz="0" w:space="0" w:color="auto"/>
                        <w:bottom w:val="none" w:sz="0" w:space="0" w:color="auto"/>
                        <w:right w:val="none" w:sz="0" w:space="0" w:color="auto"/>
                      </w:divBdr>
                    </w:div>
                  </w:divsChild>
                </w:div>
                <w:div w:id="371156208">
                  <w:marLeft w:val="0"/>
                  <w:marRight w:val="0"/>
                  <w:marTop w:val="0"/>
                  <w:marBottom w:val="0"/>
                  <w:divBdr>
                    <w:top w:val="none" w:sz="0" w:space="0" w:color="auto"/>
                    <w:left w:val="none" w:sz="0" w:space="0" w:color="auto"/>
                    <w:bottom w:val="none" w:sz="0" w:space="0" w:color="auto"/>
                    <w:right w:val="none" w:sz="0" w:space="0" w:color="auto"/>
                  </w:divBdr>
                  <w:divsChild>
                    <w:div w:id="786506825">
                      <w:marLeft w:val="0"/>
                      <w:marRight w:val="0"/>
                      <w:marTop w:val="0"/>
                      <w:marBottom w:val="0"/>
                      <w:divBdr>
                        <w:top w:val="none" w:sz="0" w:space="0" w:color="auto"/>
                        <w:left w:val="none" w:sz="0" w:space="0" w:color="auto"/>
                        <w:bottom w:val="none" w:sz="0" w:space="0" w:color="auto"/>
                        <w:right w:val="none" w:sz="0" w:space="0" w:color="auto"/>
                      </w:divBdr>
                    </w:div>
                  </w:divsChild>
                </w:div>
                <w:div w:id="835606951">
                  <w:marLeft w:val="0"/>
                  <w:marRight w:val="0"/>
                  <w:marTop w:val="0"/>
                  <w:marBottom w:val="0"/>
                  <w:divBdr>
                    <w:top w:val="none" w:sz="0" w:space="0" w:color="auto"/>
                    <w:left w:val="none" w:sz="0" w:space="0" w:color="auto"/>
                    <w:bottom w:val="none" w:sz="0" w:space="0" w:color="auto"/>
                    <w:right w:val="none" w:sz="0" w:space="0" w:color="auto"/>
                  </w:divBdr>
                  <w:divsChild>
                    <w:div w:id="1671981258">
                      <w:marLeft w:val="0"/>
                      <w:marRight w:val="0"/>
                      <w:marTop w:val="0"/>
                      <w:marBottom w:val="0"/>
                      <w:divBdr>
                        <w:top w:val="none" w:sz="0" w:space="0" w:color="auto"/>
                        <w:left w:val="none" w:sz="0" w:space="0" w:color="auto"/>
                        <w:bottom w:val="none" w:sz="0" w:space="0" w:color="auto"/>
                        <w:right w:val="none" w:sz="0" w:space="0" w:color="auto"/>
                      </w:divBdr>
                    </w:div>
                  </w:divsChild>
                </w:div>
                <w:div w:id="936213713">
                  <w:marLeft w:val="0"/>
                  <w:marRight w:val="0"/>
                  <w:marTop w:val="0"/>
                  <w:marBottom w:val="0"/>
                  <w:divBdr>
                    <w:top w:val="none" w:sz="0" w:space="0" w:color="auto"/>
                    <w:left w:val="none" w:sz="0" w:space="0" w:color="auto"/>
                    <w:bottom w:val="none" w:sz="0" w:space="0" w:color="auto"/>
                    <w:right w:val="none" w:sz="0" w:space="0" w:color="auto"/>
                  </w:divBdr>
                  <w:divsChild>
                    <w:div w:id="153689095">
                      <w:marLeft w:val="0"/>
                      <w:marRight w:val="0"/>
                      <w:marTop w:val="0"/>
                      <w:marBottom w:val="0"/>
                      <w:divBdr>
                        <w:top w:val="none" w:sz="0" w:space="0" w:color="auto"/>
                        <w:left w:val="none" w:sz="0" w:space="0" w:color="auto"/>
                        <w:bottom w:val="none" w:sz="0" w:space="0" w:color="auto"/>
                        <w:right w:val="none" w:sz="0" w:space="0" w:color="auto"/>
                      </w:divBdr>
                    </w:div>
                  </w:divsChild>
                </w:div>
                <w:div w:id="1910651912">
                  <w:marLeft w:val="0"/>
                  <w:marRight w:val="0"/>
                  <w:marTop w:val="0"/>
                  <w:marBottom w:val="0"/>
                  <w:divBdr>
                    <w:top w:val="none" w:sz="0" w:space="0" w:color="auto"/>
                    <w:left w:val="none" w:sz="0" w:space="0" w:color="auto"/>
                    <w:bottom w:val="none" w:sz="0" w:space="0" w:color="auto"/>
                    <w:right w:val="none" w:sz="0" w:space="0" w:color="auto"/>
                  </w:divBdr>
                  <w:divsChild>
                    <w:div w:id="436751765">
                      <w:marLeft w:val="0"/>
                      <w:marRight w:val="0"/>
                      <w:marTop w:val="0"/>
                      <w:marBottom w:val="0"/>
                      <w:divBdr>
                        <w:top w:val="none" w:sz="0" w:space="0" w:color="auto"/>
                        <w:left w:val="none" w:sz="0" w:space="0" w:color="auto"/>
                        <w:bottom w:val="none" w:sz="0" w:space="0" w:color="auto"/>
                        <w:right w:val="none" w:sz="0" w:space="0" w:color="auto"/>
                      </w:divBdr>
                    </w:div>
                  </w:divsChild>
                </w:div>
                <w:div w:id="1072193578">
                  <w:marLeft w:val="0"/>
                  <w:marRight w:val="0"/>
                  <w:marTop w:val="0"/>
                  <w:marBottom w:val="0"/>
                  <w:divBdr>
                    <w:top w:val="none" w:sz="0" w:space="0" w:color="auto"/>
                    <w:left w:val="none" w:sz="0" w:space="0" w:color="auto"/>
                    <w:bottom w:val="none" w:sz="0" w:space="0" w:color="auto"/>
                    <w:right w:val="none" w:sz="0" w:space="0" w:color="auto"/>
                  </w:divBdr>
                  <w:divsChild>
                    <w:div w:id="397821975">
                      <w:marLeft w:val="0"/>
                      <w:marRight w:val="0"/>
                      <w:marTop w:val="0"/>
                      <w:marBottom w:val="0"/>
                      <w:divBdr>
                        <w:top w:val="none" w:sz="0" w:space="0" w:color="auto"/>
                        <w:left w:val="none" w:sz="0" w:space="0" w:color="auto"/>
                        <w:bottom w:val="none" w:sz="0" w:space="0" w:color="auto"/>
                        <w:right w:val="none" w:sz="0" w:space="0" w:color="auto"/>
                      </w:divBdr>
                    </w:div>
                  </w:divsChild>
                </w:div>
                <w:div w:id="1938707774">
                  <w:marLeft w:val="0"/>
                  <w:marRight w:val="0"/>
                  <w:marTop w:val="0"/>
                  <w:marBottom w:val="0"/>
                  <w:divBdr>
                    <w:top w:val="none" w:sz="0" w:space="0" w:color="auto"/>
                    <w:left w:val="none" w:sz="0" w:space="0" w:color="auto"/>
                    <w:bottom w:val="none" w:sz="0" w:space="0" w:color="auto"/>
                    <w:right w:val="none" w:sz="0" w:space="0" w:color="auto"/>
                  </w:divBdr>
                  <w:divsChild>
                    <w:div w:id="1369599403">
                      <w:marLeft w:val="0"/>
                      <w:marRight w:val="0"/>
                      <w:marTop w:val="0"/>
                      <w:marBottom w:val="0"/>
                      <w:divBdr>
                        <w:top w:val="none" w:sz="0" w:space="0" w:color="auto"/>
                        <w:left w:val="none" w:sz="0" w:space="0" w:color="auto"/>
                        <w:bottom w:val="none" w:sz="0" w:space="0" w:color="auto"/>
                        <w:right w:val="none" w:sz="0" w:space="0" w:color="auto"/>
                      </w:divBdr>
                    </w:div>
                  </w:divsChild>
                </w:div>
                <w:div w:id="367098511">
                  <w:marLeft w:val="0"/>
                  <w:marRight w:val="0"/>
                  <w:marTop w:val="0"/>
                  <w:marBottom w:val="0"/>
                  <w:divBdr>
                    <w:top w:val="none" w:sz="0" w:space="0" w:color="auto"/>
                    <w:left w:val="none" w:sz="0" w:space="0" w:color="auto"/>
                    <w:bottom w:val="none" w:sz="0" w:space="0" w:color="auto"/>
                    <w:right w:val="none" w:sz="0" w:space="0" w:color="auto"/>
                  </w:divBdr>
                  <w:divsChild>
                    <w:div w:id="1187209550">
                      <w:marLeft w:val="0"/>
                      <w:marRight w:val="0"/>
                      <w:marTop w:val="0"/>
                      <w:marBottom w:val="0"/>
                      <w:divBdr>
                        <w:top w:val="none" w:sz="0" w:space="0" w:color="auto"/>
                        <w:left w:val="none" w:sz="0" w:space="0" w:color="auto"/>
                        <w:bottom w:val="none" w:sz="0" w:space="0" w:color="auto"/>
                        <w:right w:val="none" w:sz="0" w:space="0" w:color="auto"/>
                      </w:divBdr>
                    </w:div>
                  </w:divsChild>
                </w:div>
                <w:div w:id="856234602">
                  <w:marLeft w:val="0"/>
                  <w:marRight w:val="0"/>
                  <w:marTop w:val="0"/>
                  <w:marBottom w:val="0"/>
                  <w:divBdr>
                    <w:top w:val="none" w:sz="0" w:space="0" w:color="auto"/>
                    <w:left w:val="none" w:sz="0" w:space="0" w:color="auto"/>
                    <w:bottom w:val="none" w:sz="0" w:space="0" w:color="auto"/>
                    <w:right w:val="none" w:sz="0" w:space="0" w:color="auto"/>
                  </w:divBdr>
                  <w:divsChild>
                    <w:div w:id="1829437801">
                      <w:marLeft w:val="0"/>
                      <w:marRight w:val="0"/>
                      <w:marTop w:val="0"/>
                      <w:marBottom w:val="0"/>
                      <w:divBdr>
                        <w:top w:val="none" w:sz="0" w:space="0" w:color="auto"/>
                        <w:left w:val="none" w:sz="0" w:space="0" w:color="auto"/>
                        <w:bottom w:val="none" w:sz="0" w:space="0" w:color="auto"/>
                        <w:right w:val="none" w:sz="0" w:space="0" w:color="auto"/>
                      </w:divBdr>
                    </w:div>
                  </w:divsChild>
                </w:div>
                <w:div w:id="2010909661">
                  <w:marLeft w:val="0"/>
                  <w:marRight w:val="0"/>
                  <w:marTop w:val="0"/>
                  <w:marBottom w:val="0"/>
                  <w:divBdr>
                    <w:top w:val="none" w:sz="0" w:space="0" w:color="auto"/>
                    <w:left w:val="none" w:sz="0" w:space="0" w:color="auto"/>
                    <w:bottom w:val="none" w:sz="0" w:space="0" w:color="auto"/>
                    <w:right w:val="none" w:sz="0" w:space="0" w:color="auto"/>
                  </w:divBdr>
                  <w:divsChild>
                    <w:div w:id="1443377829">
                      <w:marLeft w:val="0"/>
                      <w:marRight w:val="0"/>
                      <w:marTop w:val="0"/>
                      <w:marBottom w:val="0"/>
                      <w:divBdr>
                        <w:top w:val="none" w:sz="0" w:space="0" w:color="auto"/>
                        <w:left w:val="none" w:sz="0" w:space="0" w:color="auto"/>
                        <w:bottom w:val="none" w:sz="0" w:space="0" w:color="auto"/>
                        <w:right w:val="none" w:sz="0" w:space="0" w:color="auto"/>
                      </w:divBdr>
                    </w:div>
                  </w:divsChild>
                </w:div>
                <w:div w:id="1890535407">
                  <w:marLeft w:val="0"/>
                  <w:marRight w:val="0"/>
                  <w:marTop w:val="0"/>
                  <w:marBottom w:val="0"/>
                  <w:divBdr>
                    <w:top w:val="none" w:sz="0" w:space="0" w:color="auto"/>
                    <w:left w:val="none" w:sz="0" w:space="0" w:color="auto"/>
                    <w:bottom w:val="none" w:sz="0" w:space="0" w:color="auto"/>
                    <w:right w:val="none" w:sz="0" w:space="0" w:color="auto"/>
                  </w:divBdr>
                  <w:divsChild>
                    <w:div w:id="862012634">
                      <w:marLeft w:val="0"/>
                      <w:marRight w:val="0"/>
                      <w:marTop w:val="0"/>
                      <w:marBottom w:val="0"/>
                      <w:divBdr>
                        <w:top w:val="none" w:sz="0" w:space="0" w:color="auto"/>
                        <w:left w:val="none" w:sz="0" w:space="0" w:color="auto"/>
                        <w:bottom w:val="none" w:sz="0" w:space="0" w:color="auto"/>
                        <w:right w:val="none" w:sz="0" w:space="0" w:color="auto"/>
                      </w:divBdr>
                    </w:div>
                  </w:divsChild>
                </w:div>
                <w:div w:id="326369611">
                  <w:marLeft w:val="0"/>
                  <w:marRight w:val="0"/>
                  <w:marTop w:val="0"/>
                  <w:marBottom w:val="0"/>
                  <w:divBdr>
                    <w:top w:val="none" w:sz="0" w:space="0" w:color="auto"/>
                    <w:left w:val="none" w:sz="0" w:space="0" w:color="auto"/>
                    <w:bottom w:val="none" w:sz="0" w:space="0" w:color="auto"/>
                    <w:right w:val="none" w:sz="0" w:space="0" w:color="auto"/>
                  </w:divBdr>
                  <w:divsChild>
                    <w:div w:id="644629142">
                      <w:marLeft w:val="0"/>
                      <w:marRight w:val="0"/>
                      <w:marTop w:val="0"/>
                      <w:marBottom w:val="0"/>
                      <w:divBdr>
                        <w:top w:val="none" w:sz="0" w:space="0" w:color="auto"/>
                        <w:left w:val="none" w:sz="0" w:space="0" w:color="auto"/>
                        <w:bottom w:val="none" w:sz="0" w:space="0" w:color="auto"/>
                        <w:right w:val="none" w:sz="0" w:space="0" w:color="auto"/>
                      </w:divBdr>
                    </w:div>
                  </w:divsChild>
                </w:div>
                <w:div w:id="2059350788">
                  <w:marLeft w:val="0"/>
                  <w:marRight w:val="0"/>
                  <w:marTop w:val="0"/>
                  <w:marBottom w:val="0"/>
                  <w:divBdr>
                    <w:top w:val="none" w:sz="0" w:space="0" w:color="auto"/>
                    <w:left w:val="none" w:sz="0" w:space="0" w:color="auto"/>
                    <w:bottom w:val="none" w:sz="0" w:space="0" w:color="auto"/>
                    <w:right w:val="none" w:sz="0" w:space="0" w:color="auto"/>
                  </w:divBdr>
                  <w:divsChild>
                    <w:div w:id="786199460">
                      <w:marLeft w:val="0"/>
                      <w:marRight w:val="0"/>
                      <w:marTop w:val="0"/>
                      <w:marBottom w:val="0"/>
                      <w:divBdr>
                        <w:top w:val="none" w:sz="0" w:space="0" w:color="auto"/>
                        <w:left w:val="none" w:sz="0" w:space="0" w:color="auto"/>
                        <w:bottom w:val="none" w:sz="0" w:space="0" w:color="auto"/>
                        <w:right w:val="none" w:sz="0" w:space="0" w:color="auto"/>
                      </w:divBdr>
                    </w:div>
                  </w:divsChild>
                </w:div>
                <w:div w:id="1737317906">
                  <w:marLeft w:val="0"/>
                  <w:marRight w:val="0"/>
                  <w:marTop w:val="0"/>
                  <w:marBottom w:val="0"/>
                  <w:divBdr>
                    <w:top w:val="none" w:sz="0" w:space="0" w:color="auto"/>
                    <w:left w:val="none" w:sz="0" w:space="0" w:color="auto"/>
                    <w:bottom w:val="none" w:sz="0" w:space="0" w:color="auto"/>
                    <w:right w:val="none" w:sz="0" w:space="0" w:color="auto"/>
                  </w:divBdr>
                  <w:divsChild>
                    <w:div w:id="925111113">
                      <w:marLeft w:val="0"/>
                      <w:marRight w:val="0"/>
                      <w:marTop w:val="0"/>
                      <w:marBottom w:val="0"/>
                      <w:divBdr>
                        <w:top w:val="none" w:sz="0" w:space="0" w:color="auto"/>
                        <w:left w:val="none" w:sz="0" w:space="0" w:color="auto"/>
                        <w:bottom w:val="none" w:sz="0" w:space="0" w:color="auto"/>
                        <w:right w:val="none" w:sz="0" w:space="0" w:color="auto"/>
                      </w:divBdr>
                    </w:div>
                  </w:divsChild>
                </w:div>
                <w:div w:id="558826121">
                  <w:marLeft w:val="0"/>
                  <w:marRight w:val="0"/>
                  <w:marTop w:val="0"/>
                  <w:marBottom w:val="0"/>
                  <w:divBdr>
                    <w:top w:val="none" w:sz="0" w:space="0" w:color="auto"/>
                    <w:left w:val="none" w:sz="0" w:space="0" w:color="auto"/>
                    <w:bottom w:val="none" w:sz="0" w:space="0" w:color="auto"/>
                    <w:right w:val="none" w:sz="0" w:space="0" w:color="auto"/>
                  </w:divBdr>
                  <w:divsChild>
                    <w:div w:id="2055232359">
                      <w:marLeft w:val="0"/>
                      <w:marRight w:val="0"/>
                      <w:marTop w:val="0"/>
                      <w:marBottom w:val="0"/>
                      <w:divBdr>
                        <w:top w:val="none" w:sz="0" w:space="0" w:color="auto"/>
                        <w:left w:val="none" w:sz="0" w:space="0" w:color="auto"/>
                        <w:bottom w:val="none" w:sz="0" w:space="0" w:color="auto"/>
                        <w:right w:val="none" w:sz="0" w:space="0" w:color="auto"/>
                      </w:divBdr>
                    </w:div>
                  </w:divsChild>
                </w:div>
                <w:div w:id="1971275803">
                  <w:marLeft w:val="0"/>
                  <w:marRight w:val="0"/>
                  <w:marTop w:val="0"/>
                  <w:marBottom w:val="0"/>
                  <w:divBdr>
                    <w:top w:val="none" w:sz="0" w:space="0" w:color="auto"/>
                    <w:left w:val="none" w:sz="0" w:space="0" w:color="auto"/>
                    <w:bottom w:val="none" w:sz="0" w:space="0" w:color="auto"/>
                    <w:right w:val="none" w:sz="0" w:space="0" w:color="auto"/>
                  </w:divBdr>
                  <w:divsChild>
                    <w:div w:id="1010332473">
                      <w:marLeft w:val="0"/>
                      <w:marRight w:val="0"/>
                      <w:marTop w:val="0"/>
                      <w:marBottom w:val="0"/>
                      <w:divBdr>
                        <w:top w:val="none" w:sz="0" w:space="0" w:color="auto"/>
                        <w:left w:val="none" w:sz="0" w:space="0" w:color="auto"/>
                        <w:bottom w:val="none" w:sz="0" w:space="0" w:color="auto"/>
                        <w:right w:val="none" w:sz="0" w:space="0" w:color="auto"/>
                      </w:divBdr>
                    </w:div>
                  </w:divsChild>
                </w:div>
                <w:div w:id="390736986">
                  <w:marLeft w:val="0"/>
                  <w:marRight w:val="0"/>
                  <w:marTop w:val="0"/>
                  <w:marBottom w:val="0"/>
                  <w:divBdr>
                    <w:top w:val="none" w:sz="0" w:space="0" w:color="auto"/>
                    <w:left w:val="none" w:sz="0" w:space="0" w:color="auto"/>
                    <w:bottom w:val="none" w:sz="0" w:space="0" w:color="auto"/>
                    <w:right w:val="none" w:sz="0" w:space="0" w:color="auto"/>
                  </w:divBdr>
                  <w:divsChild>
                    <w:div w:id="10468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1749">
          <w:marLeft w:val="0"/>
          <w:marRight w:val="0"/>
          <w:marTop w:val="0"/>
          <w:marBottom w:val="0"/>
          <w:divBdr>
            <w:top w:val="none" w:sz="0" w:space="0" w:color="auto"/>
            <w:left w:val="none" w:sz="0" w:space="0" w:color="auto"/>
            <w:bottom w:val="none" w:sz="0" w:space="0" w:color="auto"/>
            <w:right w:val="none" w:sz="0" w:space="0" w:color="auto"/>
          </w:divBdr>
        </w:div>
      </w:divsChild>
    </w:div>
    <w:div w:id="1974090939">
      <w:bodyDiv w:val="1"/>
      <w:marLeft w:val="0"/>
      <w:marRight w:val="0"/>
      <w:marTop w:val="0"/>
      <w:marBottom w:val="0"/>
      <w:divBdr>
        <w:top w:val="none" w:sz="0" w:space="0" w:color="auto"/>
        <w:left w:val="none" w:sz="0" w:space="0" w:color="auto"/>
        <w:bottom w:val="none" w:sz="0" w:space="0" w:color="auto"/>
        <w:right w:val="none" w:sz="0" w:space="0" w:color="auto"/>
      </w:divBdr>
      <w:divsChild>
        <w:div w:id="1178500537">
          <w:marLeft w:val="0"/>
          <w:marRight w:val="0"/>
          <w:marTop w:val="0"/>
          <w:marBottom w:val="0"/>
          <w:divBdr>
            <w:top w:val="none" w:sz="0" w:space="0" w:color="auto"/>
            <w:left w:val="none" w:sz="0" w:space="0" w:color="auto"/>
            <w:bottom w:val="none" w:sz="0" w:space="0" w:color="auto"/>
            <w:right w:val="none" w:sz="0" w:space="0" w:color="auto"/>
          </w:divBdr>
          <w:divsChild>
            <w:div w:id="812253604">
              <w:marLeft w:val="0"/>
              <w:marRight w:val="0"/>
              <w:marTop w:val="0"/>
              <w:marBottom w:val="0"/>
              <w:divBdr>
                <w:top w:val="none" w:sz="0" w:space="0" w:color="auto"/>
                <w:left w:val="none" w:sz="0" w:space="0" w:color="auto"/>
                <w:bottom w:val="none" w:sz="0" w:space="0" w:color="auto"/>
                <w:right w:val="none" w:sz="0" w:space="0" w:color="auto"/>
              </w:divBdr>
            </w:div>
            <w:div w:id="785008210">
              <w:marLeft w:val="0"/>
              <w:marRight w:val="0"/>
              <w:marTop w:val="0"/>
              <w:marBottom w:val="0"/>
              <w:divBdr>
                <w:top w:val="none" w:sz="0" w:space="0" w:color="auto"/>
                <w:left w:val="none" w:sz="0" w:space="0" w:color="auto"/>
                <w:bottom w:val="none" w:sz="0" w:space="0" w:color="auto"/>
                <w:right w:val="none" w:sz="0" w:space="0" w:color="auto"/>
              </w:divBdr>
            </w:div>
            <w:div w:id="1880781298">
              <w:marLeft w:val="0"/>
              <w:marRight w:val="0"/>
              <w:marTop w:val="0"/>
              <w:marBottom w:val="0"/>
              <w:divBdr>
                <w:top w:val="none" w:sz="0" w:space="0" w:color="auto"/>
                <w:left w:val="none" w:sz="0" w:space="0" w:color="auto"/>
                <w:bottom w:val="none" w:sz="0" w:space="0" w:color="auto"/>
                <w:right w:val="none" w:sz="0" w:space="0" w:color="auto"/>
              </w:divBdr>
            </w:div>
            <w:div w:id="317466161">
              <w:marLeft w:val="0"/>
              <w:marRight w:val="0"/>
              <w:marTop w:val="0"/>
              <w:marBottom w:val="0"/>
              <w:divBdr>
                <w:top w:val="none" w:sz="0" w:space="0" w:color="auto"/>
                <w:left w:val="none" w:sz="0" w:space="0" w:color="auto"/>
                <w:bottom w:val="none" w:sz="0" w:space="0" w:color="auto"/>
                <w:right w:val="none" w:sz="0" w:space="0" w:color="auto"/>
              </w:divBdr>
            </w:div>
            <w:div w:id="732393293">
              <w:marLeft w:val="0"/>
              <w:marRight w:val="0"/>
              <w:marTop w:val="0"/>
              <w:marBottom w:val="0"/>
              <w:divBdr>
                <w:top w:val="none" w:sz="0" w:space="0" w:color="auto"/>
                <w:left w:val="none" w:sz="0" w:space="0" w:color="auto"/>
                <w:bottom w:val="none" w:sz="0" w:space="0" w:color="auto"/>
                <w:right w:val="none" w:sz="0" w:space="0" w:color="auto"/>
              </w:divBdr>
            </w:div>
            <w:div w:id="664556764">
              <w:marLeft w:val="0"/>
              <w:marRight w:val="0"/>
              <w:marTop w:val="0"/>
              <w:marBottom w:val="0"/>
              <w:divBdr>
                <w:top w:val="none" w:sz="0" w:space="0" w:color="auto"/>
                <w:left w:val="none" w:sz="0" w:space="0" w:color="auto"/>
                <w:bottom w:val="none" w:sz="0" w:space="0" w:color="auto"/>
                <w:right w:val="none" w:sz="0" w:space="0" w:color="auto"/>
              </w:divBdr>
            </w:div>
            <w:div w:id="299502983">
              <w:marLeft w:val="0"/>
              <w:marRight w:val="0"/>
              <w:marTop w:val="0"/>
              <w:marBottom w:val="0"/>
              <w:divBdr>
                <w:top w:val="none" w:sz="0" w:space="0" w:color="auto"/>
                <w:left w:val="none" w:sz="0" w:space="0" w:color="auto"/>
                <w:bottom w:val="none" w:sz="0" w:space="0" w:color="auto"/>
                <w:right w:val="none" w:sz="0" w:space="0" w:color="auto"/>
              </w:divBdr>
            </w:div>
            <w:div w:id="1406875768">
              <w:marLeft w:val="0"/>
              <w:marRight w:val="0"/>
              <w:marTop w:val="0"/>
              <w:marBottom w:val="0"/>
              <w:divBdr>
                <w:top w:val="none" w:sz="0" w:space="0" w:color="auto"/>
                <w:left w:val="none" w:sz="0" w:space="0" w:color="auto"/>
                <w:bottom w:val="none" w:sz="0" w:space="0" w:color="auto"/>
                <w:right w:val="none" w:sz="0" w:space="0" w:color="auto"/>
              </w:divBdr>
            </w:div>
            <w:div w:id="789518427">
              <w:marLeft w:val="0"/>
              <w:marRight w:val="0"/>
              <w:marTop w:val="0"/>
              <w:marBottom w:val="0"/>
              <w:divBdr>
                <w:top w:val="none" w:sz="0" w:space="0" w:color="auto"/>
                <w:left w:val="none" w:sz="0" w:space="0" w:color="auto"/>
                <w:bottom w:val="none" w:sz="0" w:space="0" w:color="auto"/>
                <w:right w:val="none" w:sz="0" w:space="0" w:color="auto"/>
              </w:divBdr>
            </w:div>
            <w:div w:id="527643932">
              <w:marLeft w:val="0"/>
              <w:marRight w:val="0"/>
              <w:marTop w:val="0"/>
              <w:marBottom w:val="0"/>
              <w:divBdr>
                <w:top w:val="none" w:sz="0" w:space="0" w:color="auto"/>
                <w:left w:val="none" w:sz="0" w:space="0" w:color="auto"/>
                <w:bottom w:val="none" w:sz="0" w:space="0" w:color="auto"/>
                <w:right w:val="none" w:sz="0" w:space="0" w:color="auto"/>
              </w:divBdr>
            </w:div>
            <w:div w:id="286205085">
              <w:marLeft w:val="0"/>
              <w:marRight w:val="0"/>
              <w:marTop w:val="0"/>
              <w:marBottom w:val="0"/>
              <w:divBdr>
                <w:top w:val="none" w:sz="0" w:space="0" w:color="auto"/>
                <w:left w:val="none" w:sz="0" w:space="0" w:color="auto"/>
                <w:bottom w:val="none" w:sz="0" w:space="0" w:color="auto"/>
                <w:right w:val="none" w:sz="0" w:space="0" w:color="auto"/>
              </w:divBdr>
            </w:div>
            <w:div w:id="894780964">
              <w:marLeft w:val="0"/>
              <w:marRight w:val="0"/>
              <w:marTop w:val="0"/>
              <w:marBottom w:val="0"/>
              <w:divBdr>
                <w:top w:val="none" w:sz="0" w:space="0" w:color="auto"/>
                <w:left w:val="none" w:sz="0" w:space="0" w:color="auto"/>
                <w:bottom w:val="none" w:sz="0" w:space="0" w:color="auto"/>
                <w:right w:val="none" w:sz="0" w:space="0" w:color="auto"/>
              </w:divBdr>
            </w:div>
            <w:div w:id="2128812619">
              <w:marLeft w:val="0"/>
              <w:marRight w:val="0"/>
              <w:marTop w:val="0"/>
              <w:marBottom w:val="0"/>
              <w:divBdr>
                <w:top w:val="none" w:sz="0" w:space="0" w:color="auto"/>
                <w:left w:val="none" w:sz="0" w:space="0" w:color="auto"/>
                <w:bottom w:val="none" w:sz="0" w:space="0" w:color="auto"/>
                <w:right w:val="none" w:sz="0" w:space="0" w:color="auto"/>
              </w:divBdr>
            </w:div>
            <w:div w:id="626929874">
              <w:marLeft w:val="0"/>
              <w:marRight w:val="0"/>
              <w:marTop w:val="0"/>
              <w:marBottom w:val="0"/>
              <w:divBdr>
                <w:top w:val="none" w:sz="0" w:space="0" w:color="auto"/>
                <w:left w:val="none" w:sz="0" w:space="0" w:color="auto"/>
                <w:bottom w:val="none" w:sz="0" w:space="0" w:color="auto"/>
                <w:right w:val="none" w:sz="0" w:space="0" w:color="auto"/>
              </w:divBdr>
            </w:div>
            <w:div w:id="1848904512">
              <w:marLeft w:val="0"/>
              <w:marRight w:val="0"/>
              <w:marTop w:val="0"/>
              <w:marBottom w:val="0"/>
              <w:divBdr>
                <w:top w:val="none" w:sz="0" w:space="0" w:color="auto"/>
                <w:left w:val="none" w:sz="0" w:space="0" w:color="auto"/>
                <w:bottom w:val="none" w:sz="0" w:space="0" w:color="auto"/>
                <w:right w:val="none" w:sz="0" w:space="0" w:color="auto"/>
              </w:divBdr>
            </w:div>
            <w:div w:id="44137597">
              <w:marLeft w:val="0"/>
              <w:marRight w:val="0"/>
              <w:marTop w:val="0"/>
              <w:marBottom w:val="0"/>
              <w:divBdr>
                <w:top w:val="none" w:sz="0" w:space="0" w:color="auto"/>
                <w:left w:val="none" w:sz="0" w:space="0" w:color="auto"/>
                <w:bottom w:val="none" w:sz="0" w:space="0" w:color="auto"/>
                <w:right w:val="none" w:sz="0" w:space="0" w:color="auto"/>
              </w:divBdr>
            </w:div>
            <w:div w:id="956647078">
              <w:marLeft w:val="0"/>
              <w:marRight w:val="0"/>
              <w:marTop w:val="0"/>
              <w:marBottom w:val="0"/>
              <w:divBdr>
                <w:top w:val="none" w:sz="0" w:space="0" w:color="auto"/>
                <w:left w:val="none" w:sz="0" w:space="0" w:color="auto"/>
                <w:bottom w:val="none" w:sz="0" w:space="0" w:color="auto"/>
                <w:right w:val="none" w:sz="0" w:space="0" w:color="auto"/>
              </w:divBdr>
            </w:div>
            <w:div w:id="25378906">
              <w:marLeft w:val="0"/>
              <w:marRight w:val="0"/>
              <w:marTop w:val="0"/>
              <w:marBottom w:val="0"/>
              <w:divBdr>
                <w:top w:val="none" w:sz="0" w:space="0" w:color="auto"/>
                <w:left w:val="none" w:sz="0" w:space="0" w:color="auto"/>
                <w:bottom w:val="none" w:sz="0" w:space="0" w:color="auto"/>
                <w:right w:val="none" w:sz="0" w:space="0" w:color="auto"/>
              </w:divBdr>
            </w:div>
            <w:div w:id="170730676">
              <w:marLeft w:val="0"/>
              <w:marRight w:val="0"/>
              <w:marTop w:val="0"/>
              <w:marBottom w:val="0"/>
              <w:divBdr>
                <w:top w:val="none" w:sz="0" w:space="0" w:color="auto"/>
                <w:left w:val="none" w:sz="0" w:space="0" w:color="auto"/>
                <w:bottom w:val="none" w:sz="0" w:space="0" w:color="auto"/>
                <w:right w:val="none" w:sz="0" w:space="0" w:color="auto"/>
              </w:divBdr>
            </w:div>
            <w:div w:id="236283146">
              <w:marLeft w:val="0"/>
              <w:marRight w:val="0"/>
              <w:marTop w:val="0"/>
              <w:marBottom w:val="0"/>
              <w:divBdr>
                <w:top w:val="none" w:sz="0" w:space="0" w:color="auto"/>
                <w:left w:val="none" w:sz="0" w:space="0" w:color="auto"/>
                <w:bottom w:val="none" w:sz="0" w:space="0" w:color="auto"/>
                <w:right w:val="none" w:sz="0" w:space="0" w:color="auto"/>
              </w:divBdr>
            </w:div>
          </w:divsChild>
        </w:div>
        <w:div w:id="1492721477">
          <w:marLeft w:val="0"/>
          <w:marRight w:val="0"/>
          <w:marTop w:val="0"/>
          <w:marBottom w:val="0"/>
          <w:divBdr>
            <w:top w:val="none" w:sz="0" w:space="0" w:color="auto"/>
            <w:left w:val="none" w:sz="0" w:space="0" w:color="auto"/>
            <w:bottom w:val="none" w:sz="0" w:space="0" w:color="auto"/>
            <w:right w:val="none" w:sz="0" w:space="0" w:color="auto"/>
          </w:divBdr>
          <w:divsChild>
            <w:div w:id="1447962118">
              <w:marLeft w:val="0"/>
              <w:marRight w:val="0"/>
              <w:marTop w:val="0"/>
              <w:marBottom w:val="0"/>
              <w:divBdr>
                <w:top w:val="none" w:sz="0" w:space="0" w:color="auto"/>
                <w:left w:val="none" w:sz="0" w:space="0" w:color="auto"/>
                <w:bottom w:val="none" w:sz="0" w:space="0" w:color="auto"/>
                <w:right w:val="none" w:sz="0" w:space="0" w:color="auto"/>
              </w:divBdr>
            </w:div>
            <w:div w:id="2055300885">
              <w:marLeft w:val="0"/>
              <w:marRight w:val="0"/>
              <w:marTop w:val="0"/>
              <w:marBottom w:val="0"/>
              <w:divBdr>
                <w:top w:val="none" w:sz="0" w:space="0" w:color="auto"/>
                <w:left w:val="none" w:sz="0" w:space="0" w:color="auto"/>
                <w:bottom w:val="none" w:sz="0" w:space="0" w:color="auto"/>
                <w:right w:val="none" w:sz="0" w:space="0" w:color="auto"/>
              </w:divBdr>
            </w:div>
            <w:div w:id="1466581936">
              <w:marLeft w:val="0"/>
              <w:marRight w:val="0"/>
              <w:marTop w:val="0"/>
              <w:marBottom w:val="0"/>
              <w:divBdr>
                <w:top w:val="none" w:sz="0" w:space="0" w:color="auto"/>
                <w:left w:val="none" w:sz="0" w:space="0" w:color="auto"/>
                <w:bottom w:val="none" w:sz="0" w:space="0" w:color="auto"/>
                <w:right w:val="none" w:sz="0" w:space="0" w:color="auto"/>
              </w:divBdr>
            </w:div>
            <w:div w:id="167410627">
              <w:marLeft w:val="0"/>
              <w:marRight w:val="0"/>
              <w:marTop w:val="0"/>
              <w:marBottom w:val="0"/>
              <w:divBdr>
                <w:top w:val="none" w:sz="0" w:space="0" w:color="auto"/>
                <w:left w:val="none" w:sz="0" w:space="0" w:color="auto"/>
                <w:bottom w:val="none" w:sz="0" w:space="0" w:color="auto"/>
                <w:right w:val="none" w:sz="0" w:space="0" w:color="auto"/>
              </w:divBdr>
            </w:div>
            <w:div w:id="1842114863">
              <w:marLeft w:val="0"/>
              <w:marRight w:val="0"/>
              <w:marTop w:val="0"/>
              <w:marBottom w:val="0"/>
              <w:divBdr>
                <w:top w:val="none" w:sz="0" w:space="0" w:color="auto"/>
                <w:left w:val="none" w:sz="0" w:space="0" w:color="auto"/>
                <w:bottom w:val="none" w:sz="0" w:space="0" w:color="auto"/>
                <w:right w:val="none" w:sz="0" w:space="0" w:color="auto"/>
              </w:divBdr>
            </w:div>
            <w:div w:id="1519199459">
              <w:marLeft w:val="0"/>
              <w:marRight w:val="0"/>
              <w:marTop w:val="0"/>
              <w:marBottom w:val="0"/>
              <w:divBdr>
                <w:top w:val="none" w:sz="0" w:space="0" w:color="auto"/>
                <w:left w:val="none" w:sz="0" w:space="0" w:color="auto"/>
                <w:bottom w:val="none" w:sz="0" w:space="0" w:color="auto"/>
                <w:right w:val="none" w:sz="0" w:space="0" w:color="auto"/>
              </w:divBdr>
            </w:div>
            <w:div w:id="754280619">
              <w:marLeft w:val="0"/>
              <w:marRight w:val="0"/>
              <w:marTop w:val="0"/>
              <w:marBottom w:val="0"/>
              <w:divBdr>
                <w:top w:val="none" w:sz="0" w:space="0" w:color="auto"/>
                <w:left w:val="none" w:sz="0" w:space="0" w:color="auto"/>
                <w:bottom w:val="none" w:sz="0" w:space="0" w:color="auto"/>
                <w:right w:val="none" w:sz="0" w:space="0" w:color="auto"/>
              </w:divBdr>
            </w:div>
            <w:div w:id="557782167">
              <w:marLeft w:val="0"/>
              <w:marRight w:val="0"/>
              <w:marTop w:val="0"/>
              <w:marBottom w:val="0"/>
              <w:divBdr>
                <w:top w:val="none" w:sz="0" w:space="0" w:color="auto"/>
                <w:left w:val="none" w:sz="0" w:space="0" w:color="auto"/>
                <w:bottom w:val="none" w:sz="0" w:space="0" w:color="auto"/>
                <w:right w:val="none" w:sz="0" w:space="0" w:color="auto"/>
              </w:divBdr>
            </w:div>
            <w:div w:id="1840584800">
              <w:marLeft w:val="0"/>
              <w:marRight w:val="0"/>
              <w:marTop w:val="0"/>
              <w:marBottom w:val="0"/>
              <w:divBdr>
                <w:top w:val="none" w:sz="0" w:space="0" w:color="auto"/>
                <w:left w:val="none" w:sz="0" w:space="0" w:color="auto"/>
                <w:bottom w:val="none" w:sz="0" w:space="0" w:color="auto"/>
                <w:right w:val="none" w:sz="0" w:space="0" w:color="auto"/>
              </w:divBdr>
            </w:div>
            <w:div w:id="570578643">
              <w:marLeft w:val="0"/>
              <w:marRight w:val="0"/>
              <w:marTop w:val="0"/>
              <w:marBottom w:val="0"/>
              <w:divBdr>
                <w:top w:val="none" w:sz="0" w:space="0" w:color="auto"/>
                <w:left w:val="none" w:sz="0" w:space="0" w:color="auto"/>
                <w:bottom w:val="none" w:sz="0" w:space="0" w:color="auto"/>
                <w:right w:val="none" w:sz="0" w:space="0" w:color="auto"/>
              </w:divBdr>
            </w:div>
            <w:div w:id="68499581">
              <w:marLeft w:val="0"/>
              <w:marRight w:val="0"/>
              <w:marTop w:val="0"/>
              <w:marBottom w:val="0"/>
              <w:divBdr>
                <w:top w:val="none" w:sz="0" w:space="0" w:color="auto"/>
                <w:left w:val="none" w:sz="0" w:space="0" w:color="auto"/>
                <w:bottom w:val="none" w:sz="0" w:space="0" w:color="auto"/>
                <w:right w:val="none" w:sz="0" w:space="0" w:color="auto"/>
              </w:divBdr>
            </w:div>
            <w:div w:id="10112369">
              <w:marLeft w:val="0"/>
              <w:marRight w:val="0"/>
              <w:marTop w:val="0"/>
              <w:marBottom w:val="0"/>
              <w:divBdr>
                <w:top w:val="none" w:sz="0" w:space="0" w:color="auto"/>
                <w:left w:val="none" w:sz="0" w:space="0" w:color="auto"/>
                <w:bottom w:val="none" w:sz="0" w:space="0" w:color="auto"/>
                <w:right w:val="none" w:sz="0" w:space="0" w:color="auto"/>
              </w:divBdr>
            </w:div>
            <w:div w:id="552499437">
              <w:marLeft w:val="0"/>
              <w:marRight w:val="0"/>
              <w:marTop w:val="0"/>
              <w:marBottom w:val="0"/>
              <w:divBdr>
                <w:top w:val="none" w:sz="0" w:space="0" w:color="auto"/>
                <w:left w:val="none" w:sz="0" w:space="0" w:color="auto"/>
                <w:bottom w:val="none" w:sz="0" w:space="0" w:color="auto"/>
                <w:right w:val="none" w:sz="0" w:space="0" w:color="auto"/>
              </w:divBdr>
            </w:div>
            <w:div w:id="391932831">
              <w:marLeft w:val="0"/>
              <w:marRight w:val="0"/>
              <w:marTop w:val="0"/>
              <w:marBottom w:val="0"/>
              <w:divBdr>
                <w:top w:val="none" w:sz="0" w:space="0" w:color="auto"/>
                <w:left w:val="none" w:sz="0" w:space="0" w:color="auto"/>
                <w:bottom w:val="none" w:sz="0" w:space="0" w:color="auto"/>
                <w:right w:val="none" w:sz="0" w:space="0" w:color="auto"/>
              </w:divBdr>
            </w:div>
            <w:div w:id="1809082331">
              <w:marLeft w:val="0"/>
              <w:marRight w:val="0"/>
              <w:marTop w:val="0"/>
              <w:marBottom w:val="0"/>
              <w:divBdr>
                <w:top w:val="none" w:sz="0" w:space="0" w:color="auto"/>
                <w:left w:val="none" w:sz="0" w:space="0" w:color="auto"/>
                <w:bottom w:val="none" w:sz="0" w:space="0" w:color="auto"/>
                <w:right w:val="none" w:sz="0" w:space="0" w:color="auto"/>
              </w:divBdr>
            </w:div>
            <w:div w:id="1376663664">
              <w:marLeft w:val="0"/>
              <w:marRight w:val="0"/>
              <w:marTop w:val="0"/>
              <w:marBottom w:val="0"/>
              <w:divBdr>
                <w:top w:val="none" w:sz="0" w:space="0" w:color="auto"/>
                <w:left w:val="none" w:sz="0" w:space="0" w:color="auto"/>
                <w:bottom w:val="none" w:sz="0" w:space="0" w:color="auto"/>
                <w:right w:val="none" w:sz="0" w:space="0" w:color="auto"/>
              </w:divBdr>
            </w:div>
            <w:div w:id="258677769">
              <w:marLeft w:val="0"/>
              <w:marRight w:val="0"/>
              <w:marTop w:val="0"/>
              <w:marBottom w:val="0"/>
              <w:divBdr>
                <w:top w:val="none" w:sz="0" w:space="0" w:color="auto"/>
                <w:left w:val="none" w:sz="0" w:space="0" w:color="auto"/>
                <w:bottom w:val="none" w:sz="0" w:space="0" w:color="auto"/>
                <w:right w:val="none" w:sz="0" w:space="0" w:color="auto"/>
              </w:divBdr>
            </w:div>
            <w:div w:id="1352996087">
              <w:marLeft w:val="0"/>
              <w:marRight w:val="0"/>
              <w:marTop w:val="0"/>
              <w:marBottom w:val="0"/>
              <w:divBdr>
                <w:top w:val="none" w:sz="0" w:space="0" w:color="auto"/>
                <w:left w:val="none" w:sz="0" w:space="0" w:color="auto"/>
                <w:bottom w:val="none" w:sz="0" w:space="0" w:color="auto"/>
                <w:right w:val="none" w:sz="0" w:space="0" w:color="auto"/>
              </w:divBdr>
            </w:div>
            <w:div w:id="1906792618">
              <w:marLeft w:val="0"/>
              <w:marRight w:val="0"/>
              <w:marTop w:val="0"/>
              <w:marBottom w:val="0"/>
              <w:divBdr>
                <w:top w:val="none" w:sz="0" w:space="0" w:color="auto"/>
                <w:left w:val="none" w:sz="0" w:space="0" w:color="auto"/>
                <w:bottom w:val="none" w:sz="0" w:space="0" w:color="auto"/>
                <w:right w:val="none" w:sz="0" w:space="0" w:color="auto"/>
              </w:divBdr>
            </w:div>
            <w:div w:id="335231606">
              <w:marLeft w:val="0"/>
              <w:marRight w:val="0"/>
              <w:marTop w:val="0"/>
              <w:marBottom w:val="0"/>
              <w:divBdr>
                <w:top w:val="none" w:sz="0" w:space="0" w:color="auto"/>
                <w:left w:val="none" w:sz="0" w:space="0" w:color="auto"/>
                <w:bottom w:val="none" w:sz="0" w:space="0" w:color="auto"/>
                <w:right w:val="none" w:sz="0" w:space="0" w:color="auto"/>
              </w:divBdr>
            </w:div>
          </w:divsChild>
        </w:div>
        <w:div w:id="43141738">
          <w:marLeft w:val="0"/>
          <w:marRight w:val="0"/>
          <w:marTop w:val="0"/>
          <w:marBottom w:val="0"/>
          <w:divBdr>
            <w:top w:val="none" w:sz="0" w:space="0" w:color="auto"/>
            <w:left w:val="none" w:sz="0" w:space="0" w:color="auto"/>
            <w:bottom w:val="none" w:sz="0" w:space="0" w:color="auto"/>
            <w:right w:val="none" w:sz="0" w:space="0" w:color="auto"/>
          </w:divBdr>
          <w:divsChild>
            <w:div w:id="210965688">
              <w:marLeft w:val="0"/>
              <w:marRight w:val="0"/>
              <w:marTop w:val="0"/>
              <w:marBottom w:val="0"/>
              <w:divBdr>
                <w:top w:val="none" w:sz="0" w:space="0" w:color="auto"/>
                <w:left w:val="none" w:sz="0" w:space="0" w:color="auto"/>
                <w:bottom w:val="none" w:sz="0" w:space="0" w:color="auto"/>
                <w:right w:val="none" w:sz="0" w:space="0" w:color="auto"/>
              </w:divBdr>
            </w:div>
            <w:div w:id="1369986298">
              <w:marLeft w:val="0"/>
              <w:marRight w:val="0"/>
              <w:marTop w:val="0"/>
              <w:marBottom w:val="0"/>
              <w:divBdr>
                <w:top w:val="none" w:sz="0" w:space="0" w:color="auto"/>
                <w:left w:val="none" w:sz="0" w:space="0" w:color="auto"/>
                <w:bottom w:val="none" w:sz="0" w:space="0" w:color="auto"/>
                <w:right w:val="none" w:sz="0" w:space="0" w:color="auto"/>
              </w:divBdr>
            </w:div>
            <w:div w:id="574244441">
              <w:marLeft w:val="0"/>
              <w:marRight w:val="0"/>
              <w:marTop w:val="0"/>
              <w:marBottom w:val="0"/>
              <w:divBdr>
                <w:top w:val="none" w:sz="0" w:space="0" w:color="auto"/>
                <w:left w:val="none" w:sz="0" w:space="0" w:color="auto"/>
                <w:bottom w:val="none" w:sz="0" w:space="0" w:color="auto"/>
                <w:right w:val="none" w:sz="0" w:space="0" w:color="auto"/>
              </w:divBdr>
            </w:div>
            <w:div w:id="2103338397">
              <w:marLeft w:val="0"/>
              <w:marRight w:val="0"/>
              <w:marTop w:val="0"/>
              <w:marBottom w:val="0"/>
              <w:divBdr>
                <w:top w:val="none" w:sz="0" w:space="0" w:color="auto"/>
                <w:left w:val="none" w:sz="0" w:space="0" w:color="auto"/>
                <w:bottom w:val="none" w:sz="0" w:space="0" w:color="auto"/>
                <w:right w:val="none" w:sz="0" w:space="0" w:color="auto"/>
              </w:divBdr>
            </w:div>
            <w:div w:id="1652057616">
              <w:marLeft w:val="0"/>
              <w:marRight w:val="0"/>
              <w:marTop w:val="0"/>
              <w:marBottom w:val="0"/>
              <w:divBdr>
                <w:top w:val="none" w:sz="0" w:space="0" w:color="auto"/>
                <w:left w:val="none" w:sz="0" w:space="0" w:color="auto"/>
                <w:bottom w:val="none" w:sz="0" w:space="0" w:color="auto"/>
                <w:right w:val="none" w:sz="0" w:space="0" w:color="auto"/>
              </w:divBdr>
            </w:div>
            <w:div w:id="1186359462">
              <w:marLeft w:val="0"/>
              <w:marRight w:val="0"/>
              <w:marTop w:val="0"/>
              <w:marBottom w:val="0"/>
              <w:divBdr>
                <w:top w:val="none" w:sz="0" w:space="0" w:color="auto"/>
                <w:left w:val="none" w:sz="0" w:space="0" w:color="auto"/>
                <w:bottom w:val="none" w:sz="0" w:space="0" w:color="auto"/>
                <w:right w:val="none" w:sz="0" w:space="0" w:color="auto"/>
              </w:divBdr>
            </w:div>
            <w:div w:id="1475374160">
              <w:marLeft w:val="0"/>
              <w:marRight w:val="0"/>
              <w:marTop w:val="0"/>
              <w:marBottom w:val="0"/>
              <w:divBdr>
                <w:top w:val="none" w:sz="0" w:space="0" w:color="auto"/>
                <w:left w:val="none" w:sz="0" w:space="0" w:color="auto"/>
                <w:bottom w:val="none" w:sz="0" w:space="0" w:color="auto"/>
                <w:right w:val="none" w:sz="0" w:space="0" w:color="auto"/>
              </w:divBdr>
            </w:div>
            <w:div w:id="15757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305">
      <w:bodyDiv w:val="1"/>
      <w:marLeft w:val="0"/>
      <w:marRight w:val="0"/>
      <w:marTop w:val="0"/>
      <w:marBottom w:val="0"/>
      <w:divBdr>
        <w:top w:val="none" w:sz="0" w:space="0" w:color="auto"/>
        <w:left w:val="none" w:sz="0" w:space="0" w:color="auto"/>
        <w:bottom w:val="none" w:sz="0" w:space="0" w:color="auto"/>
        <w:right w:val="none" w:sz="0" w:space="0" w:color="auto"/>
      </w:divBdr>
      <w:divsChild>
        <w:div w:id="243345968">
          <w:marLeft w:val="0"/>
          <w:marRight w:val="0"/>
          <w:marTop w:val="0"/>
          <w:marBottom w:val="0"/>
          <w:divBdr>
            <w:top w:val="none" w:sz="0" w:space="0" w:color="auto"/>
            <w:left w:val="none" w:sz="0" w:space="0" w:color="auto"/>
            <w:bottom w:val="none" w:sz="0" w:space="0" w:color="auto"/>
            <w:right w:val="none" w:sz="0" w:space="0" w:color="auto"/>
          </w:divBdr>
          <w:divsChild>
            <w:div w:id="571353665">
              <w:marLeft w:val="-75"/>
              <w:marRight w:val="0"/>
              <w:marTop w:val="30"/>
              <w:marBottom w:val="30"/>
              <w:divBdr>
                <w:top w:val="none" w:sz="0" w:space="0" w:color="auto"/>
                <w:left w:val="none" w:sz="0" w:space="0" w:color="auto"/>
                <w:bottom w:val="none" w:sz="0" w:space="0" w:color="auto"/>
                <w:right w:val="none" w:sz="0" w:space="0" w:color="auto"/>
              </w:divBdr>
              <w:divsChild>
                <w:div w:id="899367597">
                  <w:marLeft w:val="0"/>
                  <w:marRight w:val="0"/>
                  <w:marTop w:val="0"/>
                  <w:marBottom w:val="0"/>
                  <w:divBdr>
                    <w:top w:val="none" w:sz="0" w:space="0" w:color="auto"/>
                    <w:left w:val="none" w:sz="0" w:space="0" w:color="auto"/>
                    <w:bottom w:val="none" w:sz="0" w:space="0" w:color="auto"/>
                    <w:right w:val="none" w:sz="0" w:space="0" w:color="auto"/>
                  </w:divBdr>
                  <w:divsChild>
                    <w:div w:id="1346245060">
                      <w:marLeft w:val="0"/>
                      <w:marRight w:val="0"/>
                      <w:marTop w:val="0"/>
                      <w:marBottom w:val="0"/>
                      <w:divBdr>
                        <w:top w:val="none" w:sz="0" w:space="0" w:color="auto"/>
                        <w:left w:val="none" w:sz="0" w:space="0" w:color="auto"/>
                        <w:bottom w:val="none" w:sz="0" w:space="0" w:color="auto"/>
                        <w:right w:val="none" w:sz="0" w:space="0" w:color="auto"/>
                      </w:divBdr>
                    </w:div>
                    <w:div w:id="663625605">
                      <w:marLeft w:val="0"/>
                      <w:marRight w:val="0"/>
                      <w:marTop w:val="0"/>
                      <w:marBottom w:val="0"/>
                      <w:divBdr>
                        <w:top w:val="none" w:sz="0" w:space="0" w:color="auto"/>
                        <w:left w:val="none" w:sz="0" w:space="0" w:color="auto"/>
                        <w:bottom w:val="none" w:sz="0" w:space="0" w:color="auto"/>
                        <w:right w:val="none" w:sz="0" w:space="0" w:color="auto"/>
                      </w:divBdr>
                    </w:div>
                  </w:divsChild>
                </w:div>
                <w:div w:id="1569608083">
                  <w:marLeft w:val="0"/>
                  <w:marRight w:val="0"/>
                  <w:marTop w:val="0"/>
                  <w:marBottom w:val="0"/>
                  <w:divBdr>
                    <w:top w:val="none" w:sz="0" w:space="0" w:color="auto"/>
                    <w:left w:val="none" w:sz="0" w:space="0" w:color="auto"/>
                    <w:bottom w:val="none" w:sz="0" w:space="0" w:color="auto"/>
                    <w:right w:val="none" w:sz="0" w:space="0" w:color="auto"/>
                  </w:divBdr>
                  <w:divsChild>
                    <w:div w:id="188687331">
                      <w:marLeft w:val="0"/>
                      <w:marRight w:val="0"/>
                      <w:marTop w:val="0"/>
                      <w:marBottom w:val="0"/>
                      <w:divBdr>
                        <w:top w:val="none" w:sz="0" w:space="0" w:color="auto"/>
                        <w:left w:val="none" w:sz="0" w:space="0" w:color="auto"/>
                        <w:bottom w:val="none" w:sz="0" w:space="0" w:color="auto"/>
                        <w:right w:val="none" w:sz="0" w:space="0" w:color="auto"/>
                      </w:divBdr>
                    </w:div>
                  </w:divsChild>
                </w:div>
                <w:div w:id="1453598930">
                  <w:marLeft w:val="0"/>
                  <w:marRight w:val="0"/>
                  <w:marTop w:val="0"/>
                  <w:marBottom w:val="0"/>
                  <w:divBdr>
                    <w:top w:val="none" w:sz="0" w:space="0" w:color="auto"/>
                    <w:left w:val="none" w:sz="0" w:space="0" w:color="auto"/>
                    <w:bottom w:val="none" w:sz="0" w:space="0" w:color="auto"/>
                    <w:right w:val="none" w:sz="0" w:space="0" w:color="auto"/>
                  </w:divBdr>
                  <w:divsChild>
                    <w:div w:id="524708657">
                      <w:marLeft w:val="0"/>
                      <w:marRight w:val="0"/>
                      <w:marTop w:val="0"/>
                      <w:marBottom w:val="0"/>
                      <w:divBdr>
                        <w:top w:val="none" w:sz="0" w:space="0" w:color="auto"/>
                        <w:left w:val="none" w:sz="0" w:space="0" w:color="auto"/>
                        <w:bottom w:val="none" w:sz="0" w:space="0" w:color="auto"/>
                        <w:right w:val="none" w:sz="0" w:space="0" w:color="auto"/>
                      </w:divBdr>
                    </w:div>
                  </w:divsChild>
                </w:div>
                <w:div w:id="2129229521">
                  <w:marLeft w:val="0"/>
                  <w:marRight w:val="0"/>
                  <w:marTop w:val="0"/>
                  <w:marBottom w:val="0"/>
                  <w:divBdr>
                    <w:top w:val="none" w:sz="0" w:space="0" w:color="auto"/>
                    <w:left w:val="none" w:sz="0" w:space="0" w:color="auto"/>
                    <w:bottom w:val="none" w:sz="0" w:space="0" w:color="auto"/>
                    <w:right w:val="none" w:sz="0" w:space="0" w:color="auto"/>
                  </w:divBdr>
                  <w:divsChild>
                    <w:div w:id="513299935">
                      <w:marLeft w:val="0"/>
                      <w:marRight w:val="0"/>
                      <w:marTop w:val="0"/>
                      <w:marBottom w:val="0"/>
                      <w:divBdr>
                        <w:top w:val="none" w:sz="0" w:space="0" w:color="auto"/>
                        <w:left w:val="none" w:sz="0" w:space="0" w:color="auto"/>
                        <w:bottom w:val="none" w:sz="0" w:space="0" w:color="auto"/>
                        <w:right w:val="none" w:sz="0" w:space="0" w:color="auto"/>
                      </w:divBdr>
                    </w:div>
                  </w:divsChild>
                </w:div>
                <w:div w:id="1818644151">
                  <w:marLeft w:val="0"/>
                  <w:marRight w:val="0"/>
                  <w:marTop w:val="0"/>
                  <w:marBottom w:val="0"/>
                  <w:divBdr>
                    <w:top w:val="none" w:sz="0" w:space="0" w:color="auto"/>
                    <w:left w:val="none" w:sz="0" w:space="0" w:color="auto"/>
                    <w:bottom w:val="none" w:sz="0" w:space="0" w:color="auto"/>
                    <w:right w:val="none" w:sz="0" w:space="0" w:color="auto"/>
                  </w:divBdr>
                  <w:divsChild>
                    <w:div w:id="1641617709">
                      <w:marLeft w:val="0"/>
                      <w:marRight w:val="0"/>
                      <w:marTop w:val="0"/>
                      <w:marBottom w:val="0"/>
                      <w:divBdr>
                        <w:top w:val="none" w:sz="0" w:space="0" w:color="auto"/>
                        <w:left w:val="none" w:sz="0" w:space="0" w:color="auto"/>
                        <w:bottom w:val="none" w:sz="0" w:space="0" w:color="auto"/>
                        <w:right w:val="none" w:sz="0" w:space="0" w:color="auto"/>
                      </w:divBdr>
                    </w:div>
                  </w:divsChild>
                </w:div>
                <w:div w:id="973799766">
                  <w:marLeft w:val="0"/>
                  <w:marRight w:val="0"/>
                  <w:marTop w:val="0"/>
                  <w:marBottom w:val="0"/>
                  <w:divBdr>
                    <w:top w:val="none" w:sz="0" w:space="0" w:color="auto"/>
                    <w:left w:val="none" w:sz="0" w:space="0" w:color="auto"/>
                    <w:bottom w:val="none" w:sz="0" w:space="0" w:color="auto"/>
                    <w:right w:val="none" w:sz="0" w:space="0" w:color="auto"/>
                  </w:divBdr>
                  <w:divsChild>
                    <w:div w:id="1633822921">
                      <w:marLeft w:val="0"/>
                      <w:marRight w:val="0"/>
                      <w:marTop w:val="0"/>
                      <w:marBottom w:val="0"/>
                      <w:divBdr>
                        <w:top w:val="none" w:sz="0" w:space="0" w:color="auto"/>
                        <w:left w:val="none" w:sz="0" w:space="0" w:color="auto"/>
                        <w:bottom w:val="none" w:sz="0" w:space="0" w:color="auto"/>
                        <w:right w:val="none" w:sz="0" w:space="0" w:color="auto"/>
                      </w:divBdr>
                    </w:div>
                  </w:divsChild>
                </w:div>
                <w:div w:id="446583798">
                  <w:marLeft w:val="0"/>
                  <w:marRight w:val="0"/>
                  <w:marTop w:val="0"/>
                  <w:marBottom w:val="0"/>
                  <w:divBdr>
                    <w:top w:val="none" w:sz="0" w:space="0" w:color="auto"/>
                    <w:left w:val="none" w:sz="0" w:space="0" w:color="auto"/>
                    <w:bottom w:val="none" w:sz="0" w:space="0" w:color="auto"/>
                    <w:right w:val="none" w:sz="0" w:space="0" w:color="auto"/>
                  </w:divBdr>
                  <w:divsChild>
                    <w:div w:id="1338996755">
                      <w:marLeft w:val="0"/>
                      <w:marRight w:val="0"/>
                      <w:marTop w:val="0"/>
                      <w:marBottom w:val="0"/>
                      <w:divBdr>
                        <w:top w:val="none" w:sz="0" w:space="0" w:color="auto"/>
                        <w:left w:val="none" w:sz="0" w:space="0" w:color="auto"/>
                        <w:bottom w:val="none" w:sz="0" w:space="0" w:color="auto"/>
                        <w:right w:val="none" w:sz="0" w:space="0" w:color="auto"/>
                      </w:divBdr>
                    </w:div>
                  </w:divsChild>
                </w:div>
                <w:div w:id="897057331">
                  <w:marLeft w:val="0"/>
                  <w:marRight w:val="0"/>
                  <w:marTop w:val="0"/>
                  <w:marBottom w:val="0"/>
                  <w:divBdr>
                    <w:top w:val="none" w:sz="0" w:space="0" w:color="auto"/>
                    <w:left w:val="none" w:sz="0" w:space="0" w:color="auto"/>
                    <w:bottom w:val="none" w:sz="0" w:space="0" w:color="auto"/>
                    <w:right w:val="none" w:sz="0" w:space="0" w:color="auto"/>
                  </w:divBdr>
                  <w:divsChild>
                    <w:div w:id="336739744">
                      <w:marLeft w:val="0"/>
                      <w:marRight w:val="0"/>
                      <w:marTop w:val="0"/>
                      <w:marBottom w:val="0"/>
                      <w:divBdr>
                        <w:top w:val="none" w:sz="0" w:space="0" w:color="auto"/>
                        <w:left w:val="none" w:sz="0" w:space="0" w:color="auto"/>
                        <w:bottom w:val="none" w:sz="0" w:space="0" w:color="auto"/>
                        <w:right w:val="none" w:sz="0" w:space="0" w:color="auto"/>
                      </w:divBdr>
                    </w:div>
                  </w:divsChild>
                </w:div>
                <w:div w:id="1439301743">
                  <w:marLeft w:val="0"/>
                  <w:marRight w:val="0"/>
                  <w:marTop w:val="0"/>
                  <w:marBottom w:val="0"/>
                  <w:divBdr>
                    <w:top w:val="none" w:sz="0" w:space="0" w:color="auto"/>
                    <w:left w:val="none" w:sz="0" w:space="0" w:color="auto"/>
                    <w:bottom w:val="none" w:sz="0" w:space="0" w:color="auto"/>
                    <w:right w:val="none" w:sz="0" w:space="0" w:color="auto"/>
                  </w:divBdr>
                  <w:divsChild>
                    <w:div w:id="1921862190">
                      <w:marLeft w:val="0"/>
                      <w:marRight w:val="0"/>
                      <w:marTop w:val="0"/>
                      <w:marBottom w:val="0"/>
                      <w:divBdr>
                        <w:top w:val="none" w:sz="0" w:space="0" w:color="auto"/>
                        <w:left w:val="none" w:sz="0" w:space="0" w:color="auto"/>
                        <w:bottom w:val="none" w:sz="0" w:space="0" w:color="auto"/>
                        <w:right w:val="none" w:sz="0" w:space="0" w:color="auto"/>
                      </w:divBdr>
                    </w:div>
                  </w:divsChild>
                </w:div>
                <w:div w:id="1595671479">
                  <w:marLeft w:val="0"/>
                  <w:marRight w:val="0"/>
                  <w:marTop w:val="0"/>
                  <w:marBottom w:val="0"/>
                  <w:divBdr>
                    <w:top w:val="none" w:sz="0" w:space="0" w:color="auto"/>
                    <w:left w:val="none" w:sz="0" w:space="0" w:color="auto"/>
                    <w:bottom w:val="none" w:sz="0" w:space="0" w:color="auto"/>
                    <w:right w:val="none" w:sz="0" w:space="0" w:color="auto"/>
                  </w:divBdr>
                  <w:divsChild>
                    <w:div w:id="1000088297">
                      <w:marLeft w:val="0"/>
                      <w:marRight w:val="0"/>
                      <w:marTop w:val="0"/>
                      <w:marBottom w:val="0"/>
                      <w:divBdr>
                        <w:top w:val="none" w:sz="0" w:space="0" w:color="auto"/>
                        <w:left w:val="none" w:sz="0" w:space="0" w:color="auto"/>
                        <w:bottom w:val="none" w:sz="0" w:space="0" w:color="auto"/>
                        <w:right w:val="none" w:sz="0" w:space="0" w:color="auto"/>
                      </w:divBdr>
                    </w:div>
                  </w:divsChild>
                </w:div>
                <w:div w:id="1178346731">
                  <w:marLeft w:val="0"/>
                  <w:marRight w:val="0"/>
                  <w:marTop w:val="0"/>
                  <w:marBottom w:val="0"/>
                  <w:divBdr>
                    <w:top w:val="none" w:sz="0" w:space="0" w:color="auto"/>
                    <w:left w:val="none" w:sz="0" w:space="0" w:color="auto"/>
                    <w:bottom w:val="none" w:sz="0" w:space="0" w:color="auto"/>
                    <w:right w:val="none" w:sz="0" w:space="0" w:color="auto"/>
                  </w:divBdr>
                  <w:divsChild>
                    <w:div w:id="235825204">
                      <w:marLeft w:val="0"/>
                      <w:marRight w:val="0"/>
                      <w:marTop w:val="0"/>
                      <w:marBottom w:val="0"/>
                      <w:divBdr>
                        <w:top w:val="none" w:sz="0" w:space="0" w:color="auto"/>
                        <w:left w:val="none" w:sz="0" w:space="0" w:color="auto"/>
                        <w:bottom w:val="none" w:sz="0" w:space="0" w:color="auto"/>
                        <w:right w:val="none" w:sz="0" w:space="0" w:color="auto"/>
                      </w:divBdr>
                    </w:div>
                  </w:divsChild>
                </w:div>
                <w:div w:id="1832286499">
                  <w:marLeft w:val="0"/>
                  <w:marRight w:val="0"/>
                  <w:marTop w:val="0"/>
                  <w:marBottom w:val="0"/>
                  <w:divBdr>
                    <w:top w:val="none" w:sz="0" w:space="0" w:color="auto"/>
                    <w:left w:val="none" w:sz="0" w:space="0" w:color="auto"/>
                    <w:bottom w:val="none" w:sz="0" w:space="0" w:color="auto"/>
                    <w:right w:val="none" w:sz="0" w:space="0" w:color="auto"/>
                  </w:divBdr>
                  <w:divsChild>
                    <w:div w:id="1827746372">
                      <w:marLeft w:val="0"/>
                      <w:marRight w:val="0"/>
                      <w:marTop w:val="0"/>
                      <w:marBottom w:val="0"/>
                      <w:divBdr>
                        <w:top w:val="none" w:sz="0" w:space="0" w:color="auto"/>
                        <w:left w:val="none" w:sz="0" w:space="0" w:color="auto"/>
                        <w:bottom w:val="none" w:sz="0" w:space="0" w:color="auto"/>
                        <w:right w:val="none" w:sz="0" w:space="0" w:color="auto"/>
                      </w:divBdr>
                    </w:div>
                  </w:divsChild>
                </w:div>
                <w:div w:id="1613629497">
                  <w:marLeft w:val="0"/>
                  <w:marRight w:val="0"/>
                  <w:marTop w:val="0"/>
                  <w:marBottom w:val="0"/>
                  <w:divBdr>
                    <w:top w:val="none" w:sz="0" w:space="0" w:color="auto"/>
                    <w:left w:val="none" w:sz="0" w:space="0" w:color="auto"/>
                    <w:bottom w:val="none" w:sz="0" w:space="0" w:color="auto"/>
                    <w:right w:val="none" w:sz="0" w:space="0" w:color="auto"/>
                  </w:divBdr>
                  <w:divsChild>
                    <w:div w:id="1687555292">
                      <w:marLeft w:val="0"/>
                      <w:marRight w:val="0"/>
                      <w:marTop w:val="0"/>
                      <w:marBottom w:val="0"/>
                      <w:divBdr>
                        <w:top w:val="none" w:sz="0" w:space="0" w:color="auto"/>
                        <w:left w:val="none" w:sz="0" w:space="0" w:color="auto"/>
                        <w:bottom w:val="none" w:sz="0" w:space="0" w:color="auto"/>
                        <w:right w:val="none" w:sz="0" w:space="0" w:color="auto"/>
                      </w:divBdr>
                    </w:div>
                  </w:divsChild>
                </w:div>
                <w:div w:id="125049055">
                  <w:marLeft w:val="0"/>
                  <w:marRight w:val="0"/>
                  <w:marTop w:val="0"/>
                  <w:marBottom w:val="0"/>
                  <w:divBdr>
                    <w:top w:val="none" w:sz="0" w:space="0" w:color="auto"/>
                    <w:left w:val="none" w:sz="0" w:space="0" w:color="auto"/>
                    <w:bottom w:val="none" w:sz="0" w:space="0" w:color="auto"/>
                    <w:right w:val="none" w:sz="0" w:space="0" w:color="auto"/>
                  </w:divBdr>
                  <w:divsChild>
                    <w:div w:id="1903174078">
                      <w:marLeft w:val="0"/>
                      <w:marRight w:val="0"/>
                      <w:marTop w:val="0"/>
                      <w:marBottom w:val="0"/>
                      <w:divBdr>
                        <w:top w:val="none" w:sz="0" w:space="0" w:color="auto"/>
                        <w:left w:val="none" w:sz="0" w:space="0" w:color="auto"/>
                        <w:bottom w:val="none" w:sz="0" w:space="0" w:color="auto"/>
                        <w:right w:val="none" w:sz="0" w:space="0" w:color="auto"/>
                      </w:divBdr>
                    </w:div>
                  </w:divsChild>
                </w:div>
                <w:div w:id="1451975310">
                  <w:marLeft w:val="0"/>
                  <w:marRight w:val="0"/>
                  <w:marTop w:val="0"/>
                  <w:marBottom w:val="0"/>
                  <w:divBdr>
                    <w:top w:val="none" w:sz="0" w:space="0" w:color="auto"/>
                    <w:left w:val="none" w:sz="0" w:space="0" w:color="auto"/>
                    <w:bottom w:val="none" w:sz="0" w:space="0" w:color="auto"/>
                    <w:right w:val="none" w:sz="0" w:space="0" w:color="auto"/>
                  </w:divBdr>
                  <w:divsChild>
                    <w:div w:id="712342869">
                      <w:marLeft w:val="0"/>
                      <w:marRight w:val="0"/>
                      <w:marTop w:val="0"/>
                      <w:marBottom w:val="0"/>
                      <w:divBdr>
                        <w:top w:val="none" w:sz="0" w:space="0" w:color="auto"/>
                        <w:left w:val="none" w:sz="0" w:space="0" w:color="auto"/>
                        <w:bottom w:val="none" w:sz="0" w:space="0" w:color="auto"/>
                        <w:right w:val="none" w:sz="0" w:space="0" w:color="auto"/>
                      </w:divBdr>
                    </w:div>
                  </w:divsChild>
                </w:div>
                <w:div w:id="1607733822">
                  <w:marLeft w:val="0"/>
                  <w:marRight w:val="0"/>
                  <w:marTop w:val="0"/>
                  <w:marBottom w:val="0"/>
                  <w:divBdr>
                    <w:top w:val="none" w:sz="0" w:space="0" w:color="auto"/>
                    <w:left w:val="none" w:sz="0" w:space="0" w:color="auto"/>
                    <w:bottom w:val="none" w:sz="0" w:space="0" w:color="auto"/>
                    <w:right w:val="none" w:sz="0" w:space="0" w:color="auto"/>
                  </w:divBdr>
                  <w:divsChild>
                    <w:div w:id="134184221">
                      <w:marLeft w:val="0"/>
                      <w:marRight w:val="0"/>
                      <w:marTop w:val="0"/>
                      <w:marBottom w:val="0"/>
                      <w:divBdr>
                        <w:top w:val="none" w:sz="0" w:space="0" w:color="auto"/>
                        <w:left w:val="none" w:sz="0" w:space="0" w:color="auto"/>
                        <w:bottom w:val="none" w:sz="0" w:space="0" w:color="auto"/>
                        <w:right w:val="none" w:sz="0" w:space="0" w:color="auto"/>
                      </w:divBdr>
                    </w:div>
                  </w:divsChild>
                </w:div>
                <w:div w:id="99422316">
                  <w:marLeft w:val="0"/>
                  <w:marRight w:val="0"/>
                  <w:marTop w:val="0"/>
                  <w:marBottom w:val="0"/>
                  <w:divBdr>
                    <w:top w:val="none" w:sz="0" w:space="0" w:color="auto"/>
                    <w:left w:val="none" w:sz="0" w:space="0" w:color="auto"/>
                    <w:bottom w:val="none" w:sz="0" w:space="0" w:color="auto"/>
                    <w:right w:val="none" w:sz="0" w:space="0" w:color="auto"/>
                  </w:divBdr>
                  <w:divsChild>
                    <w:div w:id="1736273114">
                      <w:marLeft w:val="0"/>
                      <w:marRight w:val="0"/>
                      <w:marTop w:val="0"/>
                      <w:marBottom w:val="0"/>
                      <w:divBdr>
                        <w:top w:val="none" w:sz="0" w:space="0" w:color="auto"/>
                        <w:left w:val="none" w:sz="0" w:space="0" w:color="auto"/>
                        <w:bottom w:val="none" w:sz="0" w:space="0" w:color="auto"/>
                        <w:right w:val="none" w:sz="0" w:space="0" w:color="auto"/>
                      </w:divBdr>
                    </w:div>
                  </w:divsChild>
                </w:div>
                <w:div w:id="495923239">
                  <w:marLeft w:val="0"/>
                  <w:marRight w:val="0"/>
                  <w:marTop w:val="0"/>
                  <w:marBottom w:val="0"/>
                  <w:divBdr>
                    <w:top w:val="none" w:sz="0" w:space="0" w:color="auto"/>
                    <w:left w:val="none" w:sz="0" w:space="0" w:color="auto"/>
                    <w:bottom w:val="none" w:sz="0" w:space="0" w:color="auto"/>
                    <w:right w:val="none" w:sz="0" w:space="0" w:color="auto"/>
                  </w:divBdr>
                  <w:divsChild>
                    <w:div w:id="214661059">
                      <w:marLeft w:val="0"/>
                      <w:marRight w:val="0"/>
                      <w:marTop w:val="0"/>
                      <w:marBottom w:val="0"/>
                      <w:divBdr>
                        <w:top w:val="none" w:sz="0" w:space="0" w:color="auto"/>
                        <w:left w:val="none" w:sz="0" w:space="0" w:color="auto"/>
                        <w:bottom w:val="none" w:sz="0" w:space="0" w:color="auto"/>
                        <w:right w:val="none" w:sz="0" w:space="0" w:color="auto"/>
                      </w:divBdr>
                    </w:div>
                  </w:divsChild>
                </w:div>
                <w:div w:id="1327830798">
                  <w:marLeft w:val="0"/>
                  <w:marRight w:val="0"/>
                  <w:marTop w:val="0"/>
                  <w:marBottom w:val="0"/>
                  <w:divBdr>
                    <w:top w:val="none" w:sz="0" w:space="0" w:color="auto"/>
                    <w:left w:val="none" w:sz="0" w:space="0" w:color="auto"/>
                    <w:bottom w:val="none" w:sz="0" w:space="0" w:color="auto"/>
                    <w:right w:val="none" w:sz="0" w:space="0" w:color="auto"/>
                  </w:divBdr>
                  <w:divsChild>
                    <w:div w:id="1676691323">
                      <w:marLeft w:val="0"/>
                      <w:marRight w:val="0"/>
                      <w:marTop w:val="0"/>
                      <w:marBottom w:val="0"/>
                      <w:divBdr>
                        <w:top w:val="none" w:sz="0" w:space="0" w:color="auto"/>
                        <w:left w:val="none" w:sz="0" w:space="0" w:color="auto"/>
                        <w:bottom w:val="none" w:sz="0" w:space="0" w:color="auto"/>
                        <w:right w:val="none" w:sz="0" w:space="0" w:color="auto"/>
                      </w:divBdr>
                    </w:div>
                  </w:divsChild>
                </w:div>
                <w:div w:id="376583640">
                  <w:marLeft w:val="0"/>
                  <w:marRight w:val="0"/>
                  <w:marTop w:val="0"/>
                  <w:marBottom w:val="0"/>
                  <w:divBdr>
                    <w:top w:val="none" w:sz="0" w:space="0" w:color="auto"/>
                    <w:left w:val="none" w:sz="0" w:space="0" w:color="auto"/>
                    <w:bottom w:val="none" w:sz="0" w:space="0" w:color="auto"/>
                    <w:right w:val="none" w:sz="0" w:space="0" w:color="auto"/>
                  </w:divBdr>
                  <w:divsChild>
                    <w:div w:id="329522746">
                      <w:marLeft w:val="0"/>
                      <w:marRight w:val="0"/>
                      <w:marTop w:val="0"/>
                      <w:marBottom w:val="0"/>
                      <w:divBdr>
                        <w:top w:val="none" w:sz="0" w:space="0" w:color="auto"/>
                        <w:left w:val="none" w:sz="0" w:space="0" w:color="auto"/>
                        <w:bottom w:val="none" w:sz="0" w:space="0" w:color="auto"/>
                        <w:right w:val="none" w:sz="0" w:space="0" w:color="auto"/>
                      </w:divBdr>
                    </w:div>
                  </w:divsChild>
                </w:div>
                <w:div w:id="193351072">
                  <w:marLeft w:val="0"/>
                  <w:marRight w:val="0"/>
                  <w:marTop w:val="0"/>
                  <w:marBottom w:val="0"/>
                  <w:divBdr>
                    <w:top w:val="none" w:sz="0" w:space="0" w:color="auto"/>
                    <w:left w:val="none" w:sz="0" w:space="0" w:color="auto"/>
                    <w:bottom w:val="none" w:sz="0" w:space="0" w:color="auto"/>
                    <w:right w:val="none" w:sz="0" w:space="0" w:color="auto"/>
                  </w:divBdr>
                  <w:divsChild>
                    <w:div w:id="874149770">
                      <w:marLeft w:val="0"/>
                      <w:marRight w:val="0"/>
                      <w:marTop w:val="0"/>
                      <w:marBottom w:val="0"/>
                      <w:divBdr>
                        <w:top w:val="none" w:sz="0" w:space="0" w:color="auto"/>
                        <w:left w:val="none" w:sz="0" w:space="0" w:color="auto"/>
                        <w:bottom w:val="none" w:sz="0" w:space="0" w:color="auto"/>
                        <w:right w:val="none" w:sz="0" w:space="0" w:color="auto"/>
                      </w:divBdr>
                    </w:div>
                  </w:divsChild>
                </w:div>
                <w:div w:id="1016881763">
                  <w:marLeft w:val="0"/>
                  <w:marRight w:val="0"/>
                  <w:marTop w:val="0"/>
                  <w:marBottom w:val="0"/>
                  <w:divBdr>
                    <w:top w:val="none" w:sz="0" w:space="0" w:color="auto"/>
                    <w:left w:val="none" w:sz="0" w:space="0" w:color="auto"/>
                    <w:bottom w:val="none" w:sz="0" w:space="0" w:color="auto"/>
                    <w:right w:val="none" w:sz="0" w:space="0" w:color="auto"/>
                  </w:divBdr>
                  <w:divsChild>
                    <w:div w:id="529145052">
                      <w:marLeft w:val="0"/>
                      <w:marRight w:val="0"/>
                      <w:marTop w:val="0"/>
                      <w:marBottom w:val="0"/>
                      <w:divBdr>
                        <w:top w:val="none" w:sz="0" w:space="0" w:color="auto"/>
                        <w:left w:val="none" w:sz="0" w:space="0" w:color="auto"/>
                        <w:bottom w:val="none" w:sz="0" w:space="0" w:color="auto"/>
                        <w:right w:val="none" w:sz="0" w:space="0" w:color="auto"/>
                      </w:divBdr>
                    </w:div>
                  </w:divsChild>
                </w:div>
                <w:div w:id="1254127404">
                  <w:marLeft w:val="0"/>
                  <w:marRight w:val="0"/>
                  <w:marTop w:val="0"/>
                  <w:marBottom w:val="0"/>
                  <w:divBdr>
                    <w:top w:val="none" w:sz="0" w:space="0" w:color="auto"/>
                    <w:left w:val="none" w:sz="0" w:space="0" w:color="auto"/>
                    <w:bottom w:val="none" w:sz="0" w:space="0" w:color="auto"/>
                    <w:right w:val="none" w:sz="0" w:space="0" w:color="auto"/>
                  </w:divBdr>
                  <w:divsChild>
                    <w:div w:id="516432670">
                      <w:marLeft w:val="0"/>
                      <w:marRight w:val="0"/>
                      <w:marTop w:val="0"/>
                      <w:marBottom w:val="0"/>
                      <w:divBdr>
                        <w:top w:val="none" w:sz="0" w:space="0" w:color="auto"/>
                        <w:left w:val="none" w:sz="0" w:space="0" w:color="auto"/>
                        <w:bottom w:val="none" w:sz="0" w:space="0" w:color="auto"/>
                        <w:right w:val="none" w:sz="0" w:space="0" w:color="auto"/>
                      </w:divBdr>
                    </w:div>
                  </w:divsChild>
                </w:div>
                <w:div w:id="1746993976">
                  <w:marLeft w:val="0"/>
                  <w:marRight w:val="0"/>
                  <w:marTop w:val="0"/>
                  <w:marBottom w:val="0"/>
                  <w:divBdr>
                    <w:top w:val="none" w:sz="0" w:space="0" w:color="auto"/>
                    <w:left w:val="none" w:sz="0" w:space="0" w:color="auto"/>
                    <w:bottom w:val="none" w:sz="0" w:space="0" w:color="auto"/>
                    <w:right w:val="none" w:sz="0" w:space="0" w:color="auto"/>
                  </w:divBdr>
                  <w:divsChild>
                    <w:div w:id="204561350">
                      <w:marLeft w:val="0"/>
                      <w:marRight w:val="0"/>
                      <w:marTop w:val="0"/>
                      <w:marBottom w:val="0"/>
                      <w:divBdr>
                        <w:top w:val="none" w:sz="0" w:space="0" w:color="auto"/>
                        <w:left w:val="none" w:sz="0" w:space="0" w:color="auto"/>
                        <w:bottom w:val="none" w:sz="0" w:space="0" w:color="auto"/>
                        <w:right w:val="none" w:sz="0" w:space="0" w:color="auto"/>
                      </w:divBdr>
                    </w:div>
                  </w:divsChild>
                </w:div>
                <w:div w:id="1977955462">
                  <w:marLeft w:val="0"/>
                  <w:marRight w:val="0"/>
                  <w:marTop w:val="0"/>
                  <w:marBottom w:val="0"/>
                  <w:divBdr>
                    <w:top w:val="none" w:sz="0" w:space="0" w:color="auto"/>
                    <w:left w:val="none" w:sz="0" w:space="0" w:color="auto"/>
                    <w:bottom w:val="none" w:sz="0" w:space="0" w:color="auto"/>
                    <w:right w:val="none" w:sz="0" w:space="0" w:color="auto"/>
                  </w:divBdr>
                  <w:divsChild>
                    <w:div w:id="1999335421">
                      <w:marLeft w:val="0"/>
                      <w:marRight w:val="0"/>
                      <w:marTop w:val="0"/>
                      <w:marBottom w:val="0"/>
                      <w:divBdr>
                        <w:top w:val="none" w:sz="0" w:space="0" w:color="auto"/>
                        <w:left w:val="none" w:sz="0" w:space="0" w:color="auto"/>
                        <w:bottom w:val="none" w:sz="0" w:space="0" w:color="auto"/>
                        <w:right w:val="none" w:sz="0" w:space="0" w:color="auto"/>
                      </w:divBdr>
                    </w:div>
                  </w:divsChild>
                </w:div>
                <w:div w:id="1989745697">
                  <w:marLeft w:val="0"/>
                  <w:marRight w:val="0"/>
                  <w:marTop w:val="0"/>
                  <w:marBottom w:val="0"/>
                  <w:divBdr>
                    <w:top w:val="none" w:sz="0" w:space="0" w:color="auto"/>
                    <w:left w:val="none" w:sz="0" w:space="0" w:color="auto"/>
                    <w:bottom w:val="none" w:sz="0" w:space="0" w:color="auto"/>
                    <w:right w:val="none" w:sz="0" w:space="0" w:color="auto"/>
                  </w:divBdr>
                  <w:divsChild>
                    <w:div w:id="237129536">
                      <w:marLeft w:val="0"/>
                      <w:marRight w:val="0"/>
                      <w:marTop w:val="0"/>
                      <w:marBottom w:val="0"/>
                      <w:divBdr>
                        <w:top w:val="none" w:sz="0" w:space="0" w:color="auto"/>
                        <w:left w:val="none" w:sz="0" w:space="0" w:color="auto"/>
                        <w:bottom w:val="none" w:sz="0" w:space="0" w:color="auto"/>
                        <w:right w:val="none" w:sz="0" w:space="0" w:color="auto"/>
                      </w:divBdr>
                    </w:div>
                  </w:divsChild>
                </w:div>
                <w:div w:id="175929041">
                  <w:marLeft w:val="0"/>
                  <w:marRight w:val="0"/>
                  <w:marTop w:val="0"/>
                  <w:marBottom w:val="0"/>
                  <w:divBdr>
                    <w:top w:val="none" w:sz="0" w:space="0" w:color="auto"/>
                    <w:left w:val="none" w:sz="0" w:space="0" w:color="auto"/>
                    <w:bottom w:val="none" w:sz="0" w:space="0" w:color="auto"/>
                    <w:right w:val="none" w:sz="0" w:space="0" w:color="auto"/>
                  </w:divBdr>
                  <w:divsChild>
                    <w:div w:id="956107860">
                      <w:marLeft w:val="0"/>
                      <w:marRight w:val="0"/>
                      <w:marTop w:val="0"/>
                      <w:marBottom w:val="0"/>
                      <w:divBdr>
                        <w:top w:val="none" w:sz="0" w:space="0" w:color="auto"/>
                        <w:left w:val="none" w:sz="0" w:space="0" w:color="auto"/>
                        <w:bottom w:val="none" w:sz="0" w:space="0" w:color="auto"/>
                        <w:right w:val="none" w:sz="0" w:space="0" w:color="auto"/>
                      </w:divBdr>
                    </w:div>
                  </w:divsChild>
                </w:div>
                <w:div w:id="1451164815">
                  <w:marLeft w:val="0"/>
                  <w:marRight w:val="0"/>
                  <w:marTop w:val="0"/>
                  <w:marBottom w:val="0"/>
                  <w:divBdr>
                    <w:top w:val="none" w:sz="0" w:space="0" w:color="auto"/>
                    <w:left w:val="none" w:sz="0" w:space="0" w:color="auto"/>
                    <w:bottom w:val="none" w:sz="0" w:space="0" w:color="auto"/>
                    <w:right w:val="none" w:sz="0" w:space="0" w:color="auto"/>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470051359">
                  <w:marLeft w:val="0"/>
                  <w:marRight w:val="0"/>
                  <w:marTop w:val="0"/>
                  <w:marBottom w:val="0"/>
                  <w:divBdr>
                    <w:top w:val="none" w:sz="0" w:space="0" w:color="auto"/>
                    <w:left w:val="none" w:sz="0" w:space="0" w:color="auto"/>
                    <w:bottom w:val="none" w:sz="0" w:space="0" w:color="auto"/>
                    <w:right w:val="none" w:sz="0" w:space="0" w:color="auto"/>
                  </w:divBdr>
                  <w:divsChild>
                    <w:div w:id="1661620407">
                      <w:marLeft w:val="0"/>
                      <w:marRight w:val="0"/>
                      <w:marTop w:val="0"/>
                      <w:marBottom w:val="0"/>
                      <w:divBdr>
                        <w:top w:val="none" w:sz="0" w:space="0" w:color="auto"/>
                        <w:left w:val="none" w:sz="0" w:space="0" w:color="auto"/>
                        <w:bottom w:val="none" w:sz="0" w:space="0" w:color="auto"/>
                        <w:right w:val="none" w:sz="0" w:space="0" w:color="auto"/>
                      </w:divBdr>
                    </w:div>
                  </w:divsChild>
                </w:div>
                <w:div w:id="1035429234">
                  <w:marLeft w:val="0"/>
                  <w:marRight w:val="0"/>
                  <w:marTop w:val="0"/>
                  <w:marBottom w:val="0"/>
                  <w:divBdr>
                    <w:top w:val="none" w:sz="0" w:space="0" w:color="auto"/>
                    <w:left w:val="none" w:sz="0" w:space="0" w:color="auto"/>
                    <w:bottom w:val="none" w:sz="0" w:space="0" w:color="auto"/>
                    <w:right w:val="none" w:sz="0" w:space="0" w:color="auto"/>
                  </w:divBdr>
                  <w:divsChild>
                    <w:div w:id="1024089733">
                      <w:marLeft w:val="0"/>
                      <w:marRight w:val="0"/>
                      <w:marTop w:val="0"/>
                      <w:marBottom w:val="0"/>
                      <w:divBdr>
                        <w:top w:val="none" w:sz="0" w:space="0" w:color="auto"/>
                        <w:left w:val="none" w:sz="0" w:space="0" w:color="auto"/>
                        <w:bottom w:val="none" w:sz="0" w:space="0" w:color="auto"/>
                        <w:right w:val="none" w:sz="0" w:space="0" w:color="auto"/>
                      </w:divBdr>
                    </w:div>
                  </w:divsChild>
                </w:div>
                <w:div w:id="150606092">
                  <w:marLeft w:val="0"/>
                  <w:marRight w:val="0"/>
                  <w:marTop w:val="0"/>
                  <w:marBottom w:val="0"/>
                  <w:divBdr>
                    <w:top w:val="none" w:sz="0" w:space="0" w:color="auto"/>
                    <w:left w:val="none" w:sz="0" w:space="0" w:color="auto"/>
                    <w:bottom w:val="none" w:sz="0" w:space="0" w:color="auto"/>
                    <w:right w:val="none" w:sz="0" w:space="0" w:color="auto"/>
                  </w:divBdr>
                  <w:divsChild>
                    <w:div w:id="1813018739">
                      <w:marLeft w:val="0"/>
                      <w:marRight w:val="0"/>
                      <w:marTop w:val="0"/>
                      <w:marBottom w:val="0"/>
                      <w:divBdr>
                        <w:top w:val="none" w:sz="0" w:space="0" w:color="auto"/>
                        <w:left w:val="none" w:sz="0" w:space="0" w:color="auto"/>
                        <w:bottom w:val="none" w:sz="0" w:space="0" w:color="auto"/>
                        <w:right w:val="none" w:sz="0" w:space="0" w:color="auto"/>
                      </w:divBdr>
                    </w:div>
                  </w:divsChild>
                </w:div>
                <w:div w:id="728652724">
                  <w:marLeft w:val="0"/>
                  <w:marRight w:val="0"/>
                  <w:marTop w:val="0"/>
                  <w:marBottom w:val="0"/>
                  <w:divBdr>
                    <w:top w:val="none" w:sz="0" w:space="0" w:color="auto"/>
                    <w:left w:val="none" w:sz="0" w:space="0" w:color="auto"/>
                    <w:bottom w:val="none" w:sz="0" w:space="0" w:color="auto"/>
                    <w:right w:val="none" w:sz="0" w:space="0" w:color="auto"/>
                  </w:divBdr>
                  <w:divsChild>
                    <w:div w:id="186599170">
                      <w:marLeft w:val="0"/>
                      <w:marRight w:val="0"/>
                      <w:marTop w:val="0"/>
                      <w:marBottom w:val="0"/>
                      <w:divBdr>
                        <w:top w:val="none" w:sz="0" w:space="0" w:color="auto"/>
                        <w:left w:val="none" w:sz="0" w:space="0" w:color="auto"/>
                        <w:bottom w:val="none" w:sz="0" w:space="0" w:color="auto"/>
                        <w:right w:val="none" w:sz="0" w:space="0" w:color="auto"/>
                      </w:divBdr>
                    </w:div>
                  </w:divsChild>
                </w:div>
                <w:div w:id="2003115381">
                  <w:marLeft w:val="0"/>
                  <w:marRight w:val="0"/>
                  <w:marTop w:val="0"/>
                  <w:marBottom w:val="0"/>
                  <w:divBdr>
                    <w:top w:val="none" w:sz="0" w:space="0" w:color="auto"/>
                    <w:left w:val="none" w:sz="0" w:space="0" w:color="auto"/>
                    <w:bottom w:val="none" w:sz="0" w:space="0" w:color="auto"/>
                    <w:right w:val="none" w:sz="0" w:space="0" w:color="auto"/>
                  </w:divBdr>
                  <w:divsChild>
                    <w:div w:id="845095097">
                      <w:marLeft w:val="0"/>
                      <w:marRight w:val="0"/>
                      <w:marTop w:val="0"/>
                      <w:marBottom w:val="0"/>
                      <w:divBdr>
                        <w:top w:val="none" w:sz="0" w:space="0" w:color="auto"/>
                        <w:left w:val="none" w:sz="0" w:space="0" w:color="auto"/>
                        <w:bottom w:val="none" w:sz="0" w:space="0" w:color="auto"/>
                        <w:right w:val="none" w:sz="0" w:space="0" w:color="auto"/>
                      </w:divBdr>
                    </w:div>
                  </w:divsChild>
                </w:div>
                <w:div w:id="1676150891">
                  <w:marLeft w:val="0"/>
                  <w:marRight w:val="0"/>
                  <w:marTop w:val="0"/>
                  <w:marBottom w:val="0"/>
                  <w:divBdr>
                    <w:top w:val="none" w:sz="0" w:space="0" w:color="auto"/>
                    <w:left w:val="none" w:sz="0" w:space="0" w:color="auto"/>
                    <w:bottom w:val="none" w:sz="0" w:space="0" w:color="auto"/>
                    <w:right w:val="none" w:sz="0" w:space="0" w:color="auto"/>
                  </w:divBdr>
                  <w:divsChild>
                    <w:div w:id="336809568">
                      <w:marLeft w:val="0"/>
                      <w:marRight w:val="0"/>
                      <w:marTop w:val="0"/>
                      <w:marBottom w:val="0"/>
                      <w:divBdr>
                        <w:top w:val="none" w:sz="0" w:space="0" w:color="auto"/>
                        <w:left w:val="none" w:sz="0" w:space="0" w:color="auto"/>
                        <w:bottom w:val="none" w:sz="0" w:space="0" w:color="auto"/>
                        <w:right w:val="none" w:sz="0" w:space="0" w:color="auto"/>
                      </w:divBdr>
                    </w:div>
                  </w:divsChild>
                </w:div>
                <w:div w:id="1719939813">
                  <w:marLeft w:val="0"/>
                  <w:marRight w:val="0"/>
                  <w:marTop w:val="0"/>
                  <w:marBottom w:val="0"/>
                  <w:divBdr>
                    <w:top w:val="none" w:sz="0" w:space="0" w:color="auto"/>
                    <w:left w:val="none" w:sz="0" w:space="0" w:color="auto"/>
                    <w:bottom w:val="none" w:sz="0" w:space="0" w:color="auto"/>
                    <w:right w:val="none" w:sz="0" w:space="0" w:color="auto"/>
                  </w:divBdr>
                  <w:divsChild>
                    <w:div w:id="240330661">
                      <w:marLeft w:val="0"/>
                      <w:marRight w:val="0"/>
                      <w:marTop w:val="0"/>
                      <w:marBottom w:val="0"/>
                      <w:divBdr>
                        <w:top w:val="none" w:sz="0" w:space="0" w:color="auto"/>
                        <w:left w:val="none" w:sz="0" w:space="0" w:color="auto"/>
                        <w:bottom w:val="none" w:sz="0" w:space="0" w:color="auto"/>
                        <w:right w:val="none" w:sz="0" w:space="0" w:color="auto"/>
                      </w:divBdr>
                    </w:div>
                  </w:divsChild>
                </w:div>
                <w:div w:id="958344009">
                  <w:marLeft w:val="0"/>
                  <w:marRight w:val="0"/>
                  <w:marTop w:val="0"/>
                  <w:marBottom w:val="0"/>
                  <w:divBdr>
                    <w:top w:val="none" w:sz="0" w:space="0" w:color="auto"/>
                    <w:left w:val="none" w:sz="0" w:space="0" w:color="auto"/>
                    <w:bottom w:val="none" w:sz="0" w:space="0" w:color="auto"/>
                    <w:right w:val="none" w:sz="0" w:space="0" w:color="auto"/>
                  </w:divBdr>
                  <w:divsChild>
                    <w:div w:id="270091273">
                      <w:marLeft w:val="0"/>
                      <w:marRight w:val="0"/>
                      <w:marTop w:val="0"/>
                      <w:marBottom w:val="0"/>
                      <w:divBdr>
                        <w:top w:val="none" w:sz="0" w:space="0" w:color="auto"/>
                        <w:left w:val="none" w:sz="0" w:space="0" w:color="auto"/>
                        <w:bottom w:val="none" w:sz="0" w:space="0" w:color="auto"/>
                        <w:right w:val="none" w:sz="0" w:space="0" w:color="auto"/>
                      </w:divBdr>
                    </w:div>
                  </w:divsChild>
                </w:div>
                <w:div w:id="1542936685">
                  <w:marLeft w:val="0"/>
                  <w:marRight w:val="0"/>
                  <w:marTop w:val="0"/>
                  <w:marBottom w:val="0"/>
                  <w:divBdr>
                    <w:top w:val="none" w:sz="0" w:space="0" w:color="auto"/>
                    <w:left w:val="none" w:sz="0" w:space="0" w:color="auto"/>
                    <w:bottom w:val="none" w:sz="0" w:space="0" w:color="auto"/>
                    <w:right w:val="none" w:sz="0" w:space="0" w:color="auto"/>
                  </w:divBdr>
                  <w:divsChild>
                    <w:div w:id="346566265">
                      <w:marLeft w:val="0"/>
                      <w:marRight w:val="0"/>
                      <w:marTop w:val="0"/>
                      <w:marBottom w:val="0"/>
                      <w:divBdr>
                        <w:top w:val="none" w:sz="0" w:space="0" w:color="auto"/>
                        <w:left w:val="none" w:sz="0" w:space="0" w:color="auto"/>
                        <w:bottom w:val="none" w:sz="0" w:space="0" w:color="auto"/>
                        <w:right w:val="none" w:sz="0" w:space="0" w:color="auto"/>
                      </w:divBdr>
                    </w:div>
                  </w:divsChild>
                </w:div>
                <w:div w:id="1284338466">
                  <w:marLeft w:val="0"/>
                  <w:marRight w:val="0"/>
                  <w:marTop w:val="0"/>
                  <w:marBottom w:val="0"/>
                  <w:divBdr>
                    <w:top w:val="none" w:sz="0" w:space="0" w:color="auto"/>
                    <w:left w:val="none" w:sz="0" w:space="0" w:color="auto"/>
                    <w:bottom w:val="none" w:sz="0" w:space="0" w:color="auto"/>
                    <w:right w:val="none" w:sz="0" w:space="0" w:color="auto"/>
                  </w:divBdr>
                  <w:divsChild>
                    <w:div w:id="2135713244">
                      <w:marLeft w:val="0"/>
                      <w:marRight w:val="0"/>
                      <w:marTop w:val="0"/>
                      <w:marBottom w:val="0"/>
                      <w:divBdr>
                        <w:top w:val="none" w:sz="0" w:space="0" w:color="auto"/>
                        <w:left w:val="none" w:sz="0" w:space="0" w:color="auto"/>
                        <w:bottom w:val="none" w:sz="0" w:space="0" w:color="auto"/>
                        <w:right w:val="none" w:sz="0" w:space="0" w:color="auto"/>
                      </w:divBdr>
                    </w:div>
                  </w:divsChild>
                </w:div>
                <w:div w:id="670522750">
                  <w:marLeft w:val="0"/>
                  <w:marRight w:val="0"/>
                  <w:marTop w:val="0"/>
                  <w:marBottom w:val="0"/>
                  <w:divBdr>
                    <w:top w:val="none" w:sz="0" w:space="0" w:color="auto"/>
                    <w:left w:val="none" w:sz="0" w:space="0" w:color="auto"/>
                    <w:bottom w:val="none" w:sz="0" w:space="0" w:color="auto"/>
                    <w:right w:val="none" w:sz="0" w:space="0" w:color="auto"/>
                  </w:divBdr>
                  <w:divsChild>
                    <w:div w:id="304240964">
                      <w:marLeft w:val="0"/>
                      <w:marRight w:val="0"/>
                      <w:marTop w:val="0"/>
                      <w:marBottom w:val="0"/>
                      <w:divBdr>
                        <w:top w:val="none" w:sz="0" w:space="0" w:color="auto"/>
                        <w:left w:val="none" w:sz="0" w:space="0" w:color="auto"/>
                        <w:bottom w:val="none" w:sz="0" w:space="0" w:color="auto"/>
                        <w:right w:val="none" w:sz="0" w:space="0" w:color="auto"/>
                      </w:divBdr>
                    </w:div>
                  </w:divsChild>
                </w:div>
                <w:div w:id="1174606223">
                  <w:marLeft w:val="0"/>
                  <w:marRight w:val="0"/>
                  <w:marTop w:val="0"/>
                  <w:marBottom w:val="0"/>
                  <w:divBdr>
                    <w:top w:val="none" w:sz="0" w:space="0" w:color="auto"/>
                    <w:left w:val="none" w:sz="0" w:space="0" w:color="auto"/>
                    <w:bottom w:val="none" w:sz="0" w:space="0" w:color="auto"/>
                    <w:right w:val="none" w:sz="0" w:space="0" w:color="auto"/>
                  </w:divBdr>
                  <w:divsChild>
                    <w:div w:id="1115904195">
                      <w:marLeft w:val="0"/>
                      <w:marRight w:val="0"/>
                      <w:marTop w:val="0"/>
                      <w:marBottom w:val="0"/>
                      <w:divBdr>
                        <w:top w:val="none" w:sz="0" w:space="0" w:color="auto"/>
                        <w:left w:val="none" w:sz="0" w:space="0" w:color="auto"/>
                        <w:bottom w:val="none" w:sz="0" w:space="0" w:color="auto"/>
                        <w:right w:val="none" w:sz="0" w:space="0" w:color="auto"/>
                      </w:divBdr>
                    </w:div>
                  </w:divsChild>
                </w:div>
                <w:div w:id="922496804">
                  <w:marLeft w:val="0"/>
                  <w:marRight w:val="0"/>
                  <w:marTop w:val="0"/>
                  <w:marBottom w:val="0"/>
                  <w:divBdr>
                    <w:top w:val="none" w:sz="0" w:space="0" w:color="auto"/>
                    <w:left w:val="none" w:sz="0" w:space="0" w:color="auto"/>
                    <w:bottom w:val="none" w:sz="0" w:space="0" w:color="auto"/>
                    <w:right w:val="none" w:sz="0" w:space="0" w:color="auto"/>
                  </w:divBdr>
                  <w:divsChild>
                    <w:div w:id="357196872">
                      <w:marLeft w:val="0"/>
                      <w:marRight w:val="0"/>
                      <w:marTop w:val="0"/>
                      <w:marBottom w:val="0"/>
                      <w:divBdr>
                        <w:top w:val="none" w:sz="0" w:space="0" w:color="auto"/>
                        <w:left w:val="none" w:sz="0" w:space="0" w:color="auto"/>
                        <w:bottom w:val="none" w:sz="0" w:space="0" w:color="auto"/>
                        <w:right w:val="none" w:sz="0" w:space="0" w:color="auto"/>
                      </w:divBdr>
                    </w:div>
                  </w:divsChild>
                </w:div>
                <w:div w:id="1735200399">
                  <w:marLeft w:val="0"/>
                  <w:marRight w:val="0"/>
                  <w:marTop w:val="0"/>
                  <w:marBottom w:val="0"/>
                  <w:divBdr>
                    <w:top w:val="none" w:sz="0" w:space="0" w:color="auto"/>
                    <w:left w:val="none" w:sz="0" w:space="0" w:color="auto"/>
                    <w:bottom w:val="none" w:sz="0" w:space="0" w:color="auto"/>
                    <w:right w:val="none" w:sz="0" w:space="0" w:color="auto"/>
                  </w:divBdr>
                  <w:divsChild>
                    <w:div w:id="195585434">
                      <w:marLeft w:val="0"/>
                      <w:marRight w:val="0"/>
                      <w:marTop w:val="0"/>
                      <w:marBottom w:val="0"/>
                      <w:divBdr>
                        <w:top w:val="none" w:sz="0" w:space="0" w:color="auto"/>
                        <w:left w:val="none" w:sz="0" w:space="0" w:color="auto"/>
                        <w:bottom w:val="none" w:sz="0" w:space="0" w:color="auto"/>
                        <w:right w:val="none" w:sz="0" w:space="0" w:color="auto"/>
                      </w:divBdr>
                    </w:div>
                  </w:divsChild>
                </w:div>
                <w:div w:id="621111303">
                  <w:marLeft w:val="0"/>
                  <w:marRight w:val="0"/>
                  <w:marTop w:val="0"/>
                  <w:marBottom w:val="0"/>
                  <w:divBdr>
                    <w:top w:val="none" w:sz="0" w:space="0" w:color="auto"/>
                    <w:left w:val="none" w:sz="0" w:space="0" w:color="auto"/>
                    <w:bottom w:val="none" w:sz="0" w:space="0" w:color="auto"/>
                    <w:right w:val="none" w:sz="0" w:space="0" w:color="auto"/>
                  </w:divBdr>
                  <w:divsChild>
                    <w:div w:id="104546389">
                      <w:marLeft w:val="0"/>
                      <w:marRight w:val="0"/>
                      <w:marTop w:val="0"/>
                      <w:marBottom w:val="0"/>
                      <w:divBdr>
                        <w:top w:val="none" w:sz="0" w:space="0" w:color="auto"/>
                        <w:left w:val="none" w:sz="0" w:space="0" w:color="auto"/>
                        <w:bottom w:val="none" w:sz="0" w:space="0" w:color="auto"/>
                        <w:right w:val="none" w:sz="0" w:space="0" w:color="auto"/>
                      </w:divBdr>
                    </w:div>
                  </w:divsChild>
                </w:div>
                <w:div w:id="321591137">
                  <w:marLeft w:val="0"/>
                  <w:marRight w:val="0"/>
                  <w:marTop w:val="0"/>
                  <w:marBottom w:val="0"/>
                  <w:divBdr>
                    <w:top w:val="none" w:sz="0" w:space="0" w:color="auto"/>
                    <w:left w:val="none" w:sz="0" w:space="0" w:color="auto"/>
                    <w:bottom w:val="none" w:sz="0" w:space="0" w:color="auto"/>
                    <w:right w:val="none" w:sz="0" w:space="0" w:color="auto"/>
                  </w:divBdr>
                  <w:divsChild>
                    <w:div w:id="18146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nfcc.org.uk/our-services/people-programme/core-code-of-ethic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95122CE7E540EBB081BAF9CABBB34D"/>
        <w:category>
          <w:name w:val="General"/>
          <w:gallery w:val="placeholder"/>
        </w:category>
        <w:types>
          <w:type w:val="bbPlcHdr"/>
        </w:types>
        <w:behaviors>
          <w:behavior w:val="content"/>
        </w:behaviors>
        <w:guid w:val="{DC34E03D-5526-4EB1-88D2-99B1744CC873}"/>
      </w:docPartPr>
      <w:docPartBody>
        <w:p xmlns:wp14="http://schemas.microsoft.com/office/word/2010/wordml" w:rsidR="007F5C4E" w:rsidP="0081567A" w:rsidRDefault="0081567A" w14:paraId="54FBB16C" wp14:textId="77777777">
          <w:pPr>
            <w:pStyle w:val="4C95122CE7E540EBB081BAF9CABBB34D"/>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7A"/>
    <w:rsid w:val="000F62A5"/>
    <w:rsid w:val="002268DD"/>
    <w:rsid w:val="00323378"/>
    <w:rsid w:val="003400C5"/>
    <w:rsid w:val="00543569"/>
    <w:rsid w:val="005D4A5A"/>
    <w:rsid w:val="006F6A9C"/>
    <w:rsid w:val="007F0E4D"/>
    <w:rsid w:val="007F5C4E"/>
    <w:rsid w:val="0081567A"/>
    <w:rsid w:val="00885ED8"/>
    <w:rsid w:val="008B21DB"/>
    <w:rsid w:val="00992BE4"/>
    <w:rsid w:val="00AA724A"/>
    <w:rsid w:val="00AC4543"/>
    <w:rsid w:val="00B35EDD"/>
    <w:rsid w:val="00C06CC4"/>
    <w:rsid w:val="00C204CA"/>
    <w:rsid w:val="00E56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67A"/>
    <w:rPr>
      <w:color w:val="808080"/>
    </w:rPr>
  </w:style>
  <w:style w:type="paragraph" w:customStyle="1" w:styleId="4C95122CE7E540EBB081BAF9CABBB34D">
    <w:name w:val="4C95122CE7E540EBB081BAF9CABBB34D"/>
    <w:rsid w:val="00815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purl.org/dc/terms/"/>
    <ds:schemaRef ds:uri="cb96b941-8b9d-434f-abdf-03e2e8a9a5be"/>
    <ds:schemaRef ds:uri="http://schemas.microsoft.com/office/2006/documentManagement/types"/>
    <ds:schemaRef ds:uri="http://purl.org/dc/elements/1.1/"/>
    <ds:schemaRef ds:uri="6bb14a76-6ecd-4ca0-89c2-72a62247cd9a"/>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088D48EC-38AA-4566-BB2F-40200C3ED8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Nikki Owen</lastModifiedBy>
  <revision>3</revision>
  <lastPrinted>2004-02-23T22:04:00.0000000Z</lastPrinted>
  <dcterms:created xsi:type="dcterms:W3CDTF">2026-01-27T09:56:00.0000000Z</dcterms:created>
  <dcterms:modified xsi:type="dcterms:W3CDTF">2026-01-29T18:07:01.0911224Z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99900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