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4F8C0D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00162B93" w:rsidP="00162B93" w:rsidRDefault="00162B93" w14:paraId="6D6D7F3B" w14:textId="15BB9095"/>
    <w:p w:rsidR="00B555D2" w:rsidP="00162B93" w:rsidRDefault="00B555D2" w14:paraId="7DF66F82" w14:textId="77777777"/>
    <w:p w:rsidRPr="00162B93" w:rsidR="00B555D2" w:rsidP="00162B93" w:rsidRDefault="00B555D2" w14:paraId="6E855053" w14:textId="77777777"/>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D11601B"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D11601B"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78C77A4A" w:rsidRDefault="00C60538" w14:paraId="27662F6A" w14:textId="50B99A05">
            <w:pPr>
              <w:rPr>
                <w:rFonts w:cs="Arial"/>
              </w:rPr>
            </w:pPr>
            <w:r w:rsidRPr="78C77A4A" w:rsidR="00C60538">
              <w:rPr>
                <w:rFonts w:cs="Arial"/>
              </w:rPr>
              <w:t>Head of</w:t>
            </w:r>
            <w:r w:rsidRPr="78C77A4A" w:rsidR="002C37E8">
              <w:rPr>
                <w:rFonts w:cs="Arial"/>
              </w:rPr>
              <w:t xml:space="preserve"> Data</w:t>
            </w:r>
            <w:r w:rsidRPr="78C77A4A" w:rsidR="00CF5743">
              <w:rPr>
                <w:rFonts w:cs="Arial"/>
              </w:rPr>
              <w:t xml:space="preserve">, </w:t>
            </w:r>
            <w:r w:rsidRPr="78C77A4A" w:rsidR="00136EA7">
              <w:rPr>
                <w:rFonts w:cs="Arial"/>
              </w:rPr>
              <w:t>Intelligence</w:t>
            </w:r>
            <w:r w:rsidRPr="78C77A4A" w:rsidR="00B555D2">
              <w:rPr>
                <w:rFonts w:cs="Arial"/>
              </w:rPr>
              <w:t xml:space="preserve"> and Systems</w:t>
            </w:r>
            <w:r w:rsidRPr="78C77A4A" w:rsidR="0A96C58E">
              <w:rPr>
                <w:rFonts w:cs="Arial"/>
              </w:rPr>
              <w:t xml:space="preserve"> </w:t>
            </w:r>
          </w:p>
        </w:tc>
      </w:tr>
      <w:tr w:rsidRPr="00F24FA7" w:rsidR="00040A1F" w:rsidTr="7D11601B"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B555D2" w14:paraId="676AF1C1" w14:textId="6D1B165D">
            <w:pPr>
              <w:rPr>
                <w:rFonts w:cs="Arial"/>
                <w:color w:val="000000"/>
                <w:szCs w:val="24"/>
              </w:rPr>
            </w:pPr>
            <w:r>
              <w:rPr>
                <w:rFonts w:cs="Arial"/>
                <w:color w:val="000000"/>
                <w:szCs w:val="24"/>
              </w:rPr>
              <w:t>20945</w:t>
            </w:r>
          </w:p>
        </w:tc>
      </w:tr>
      <w:tr w:rsidRPr="00F24FA7" w:rsidR="00040A1F" w:rsidTr="7D11601B"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7D726D" w:rsidP="5F122E41" w:rsidRDefault="007D726D" w14:paraId="3C6894EB" w14:textId="323CA675">
            <w:pPr>
              <w:rPr>
                <w:rFonts w:cs="Arial"/>
                <w:color w:val="000000" w:themeColor="text1"/>
              </w:rPr>
            </w:pPr>
            <w:r w:rsidRPr="7D11601B" w:rsidR="007D726D">
              <w:rPr>
                <w:rFonts w:cs="Arial"/>
                <w:color w:val="000000" w:themeColor="text1" w:themeTint="FF" w:themeShade="FF"/>
              </w:rPr>
              <w:t xml:space="preserve">SM - £72,329 - £81,708 </w:t>
            </w:r>
            <w:r w:rsidRPr="7D11601B" w:rsidR="685DD6EA">
              <w:rPr>
                <w:rFonts w:cs="Arial"/>
                <w:color w:val="000000" w:themeColor="text1" w:themeTint="FF" w:themeShade="FF"/>
              </w:rPr>
              <w:t>per annum (pro rata for part time)</w:t>
            </w:r>
          </w:p>
          <w:p w:rsidRPr="00F24FA7" w:rsidR="00040A1F" w:rsidP="5F122E41" w:rsidRDefault="30AA0C90" w14:paraId="6B24447B" w14:textId="2BBE3E4B">
            <w:pPr>
              <w:rPr>
                <w:rFonts w:cs="Arial"/>
              </w:rPr>
            </w:pPr>
            <w:r w:rsidRPr="00F24FA7">
              <w:rPr>
                <w:rFonts w:eastAsia="Source Sans Pro" w:cs="Arial"/>
                <w:color w:val="333333"/>
                <w:szCs w:val="24"/>
              </w:rPr>
              <w:t>This role includes performance related pay progression</w:t>
            </w:r>
          </w:p>
        </w:tc>
      </w:tr>
      <w:tr w:rsidRPr="00F24FA7" w:rsidR="00040A1F" w:rsidTr="7D11601B"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C60538" w:rsidP="78C77A4A" w:rsidRDefault="00136EA7" w14:paraId="7D4686D8" w14:textId="48E2D75C">
            <w:pPr>
              <w:pStyle w:val="Normal"/>
              <w:rPr>
                <w:rFonts w:cs="Arial"/>
              </w:rPr>
            </w:pPr>
            <w:r w:rsidRPr="78C77A4A" w:rsidR="195048BB">
              <w:rPr>
                <w:rFonts w:cs="Arial"/>
              </w:rPr>
              <w:t xml:space="preserve">Children and Young People’s Services, </w:t>
            </w:r>
            <w:r w:rsidRPr="78C77A4A" w:rsidR="00136EA7">
              <w:rPr>
                <w:rFonts w:cs="Arial"/>
              </w:rPr>
              <w:t xml:space="preserve">Insight and Intelligence Team, </w:t>
            </w:r>
            <w:r w:rsidRPr="78C77A4A" w:rsidR="00B555D2">
              <w:rPr>
                <w:rFonts w:cs="Arial"/>
              </w:rPr>
              <w:t>Intelligence Hub</w:t>
            </w:r>
          </w:p>
        </w:tc>
      </w:tr>
      <w:tr w:rsidRPr="00F24FA7" w:rsidR="00040A1F" w:rsidTr="7D11601B"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10CF053C" w:rsidRDefault="00C60538" w14:paraId="2707D7D8" w14:textId="2DB0705F">
            <w:pPr>
              <w:rPr>
                <w:rFonts w:cs="Arial"/>
                <w:i w:val="1"/>
                <w:iCs w:val="1"/>
                <w:color w:val="000000"/>
              </w:rPr>
            </w:pPr>
            <w:r w:rsidRPr="10CF053C" w:rsidR="00C60538">
              <w:rPr>
                <w:rFonts w:cs="Arial"/>
                <w:color w:val="000000" w:themeColor="text1" w:themeTint="FF" w:themeShade="FF"/>
              </w:rPr>
              <w:t xml:space="preserve">Endeavour House, </w:t>
            </w:r>
            <w:r w:rsidRPr="10CF053C" w:rsidR="00B555D2">
              <w:rPr>
                <w:rFonts w:cs="Arial"/>
                <w:color w:val="000000" w:themeColor="text1" w:themeTint="FF" w:themeShade="FF"/>
              </w:rPr>
              <w:t>Russell Road, Ipswich, Suffolk, IP1 2BX</w:t>
            </w:r>
            <w:r w:rsidRPr="10CF053C" w:rsidR="00B555D2">
              <w:rPr>
                <w:rFonts w:cs="Arial"/>
                <w:i w:val="1"/>
                <w:iCs w:val="1"/>
                <w:color w:val="000000" w:themeColor="text1" w:themeTint="FF" w:themeShade="FF"/>
              </w:rPr>
              <w:t xml:space="preserve"> - </w:t>
            </w:r>
            <w:r w:rsidRPr="10CF053C" w:rsidR="1A15B538">
              <w:rPr>
                <w:rFonts w:cs="Arial"/>
                <w:b w:val="1"/>
                <w:bCs w:val="1"/>
                <w:i w:val="0"/>
                <w:iCs w:val="0"/>
                <w:color w:val="000000" w:themeColor="text1" w:themeTint="FF" w:themeShade="FF"/>
              </w:rPr>
              <w:t>Hybrid</w:t>
            </w:r>
          </w:p>
        </w:tc>
      </w:tr>
      <w:tr w:rsidRPr="00F24FA7" w:rsidR="00040A1F" w:rsidTr="7D11601B"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C60538" w14:paraId="6D1F5090" w14:textId="5A2DFDDC">
            <w:pPr>
              <w:rPr>
                <w:rFonts w:cs="Arial"/>
                <w:color w:val="000000"/>
                <w:szCs w:val="24"/>
              </w:rPr>
            </w:pPr>
            <w:r>
              <w:rPr>
                <w:rFonts w:cs="Arial"/>
                <w:color w:val="000000"/>
                <w:szCs w:val="24"/>
              </w:rPr>
              <w:t>37</w:t>
            </w:r>
          </w:p>
        </w:tc>
      </w:tr>
      <w:tr w:rsidRPr="00F24FA7" w:rsidR="00040A1F" w:rsidTr="7D11601B"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7D726D" w14:paraId="669B111E" w14:textId="79ECE29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C60538">
                  <w:rPr>
                    <w:rFonts w:cs="Arial"/>
                    <w:b/>
                    <w:bCs/>
                    <w:color w:val="000000"/>
                    <w:szCs w:val="24"/>
                  </w:rPr>
                  <w:t>Permanent</w:t>
                </w:r>
              </w:sdtContent>
            </w:sdt>
            <w:r w:rsidR="008A58EF">
              <w:rPr>
                <w:rFonts w:cs="Arial"/>
                <w:b/>
                <w:bCs/>
                <w:color w:val="000000"/>
                <w:szCs w:val="24"/>
              </w:rPr>
              <w:t xml:space="preserve"> </w:t>
            </w:r>
          </w:p>
        </w:tc>
      </w:tr>
      <w:tr w:rsidRPr="00F24FA7" w:rsidR="006639C1" w:rsidTr="7D11601B"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555D2" w:rsidP="00BC371B" w:rsidRDefault="00B555D2" w14:paraId="0570E640" w14:textId="77777777">
      <w:pPr>
        <w:rPr>
          <w:rFonts w:cs="Arial"/>
          <w:iCs/>
          <w:szCs w:val="24"/>
        </w:rPr>
      </w:pPr>
    </w:p>
    <w:p w:rsidR="00BC371B" w:rsidP="00BC371B" w:rsidRDefault="00BC371B" w14:paraId="5ECA754A" w14:textId="4335E3CC">
      <w:pPr>
        <w:rPr>
          <w:rFonts w:cs="Arial"/>
          <w:iCs/>
          <w:szCs w:val="24"/>
        </w:rPr>
      </w:pPr>
      <w:r w:rsidRPr="00BC371B">
        <w:rPr>
          <w:rFonts w:cs="Arial"/>
          <w:iCs/>
          <w:szCs w:val="24"/>
        </w:rPr>
        <w:t xml:space="preserve">As a modern and effective </w:t>
      </w:r>
      <w:r w:rsidR="00DD4B29">
        <w:rPr>
          <w:rFonts w:cs="Arial"/>
          <w:iCs/>
          <w:szCs w:val="24"/>
        </w:rPr>
        <w:t>C</w:t>
      </w:r>
      <w:r w:rsidRPr="00BC371B">
        <w:rPr>
          <w:rFonts w:cs="Arial"/>
          <w:iCs/>
          <w:szCs w:val="24"/>
        </w:rPr>
        <w:t xml:space="preserve">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B555D2" w:rsidP="00C60538" w:rsidRDefault="00B555D2" w14:paraId="796B57DA" w14:textId="77777777">
      <w:pPr>
        <w:jc w:val="both"/>
        <w:rPr>
          <w:rFonts w:cs="Arial"/>
          <w:iCs/>
          <w:szCs w:val="24"/>
        </w:rPr>
      </w:pPr>
    </w:p>
    <w:p w:rsidR="0008793A" w:rsidP="00C60538" w:rsidRDefault="00C60538" w14:paraId="14C9EB5B" w14:textId="573DD042">
      <w:pPr>
        <w:jc w:val="both"/>
        <w:rPr>
          <w:rFonts w:cs="Arial"/>
          <w:iCs/>
          <w:szCs w:val="24"/>
        </w:rPr>
      </w:pPr>
      <w:r w:rsidRPr="00095152">
        <w:rPr>
          <w:rFonts w:cs="Arial"/>
          <w:iCs/>
          <w:szCs w:val="24"/>
        </w:rPr>
        <w:t>Under the direction of the</w:t>
      </w:r>
      <w:r>
        <w:rPr>
          <w:rFonts w:cs="Arial"/>
          <w:iCs/>
          <w:szCs w:val="24"/>
        </w:rPr>
        <w:t xml:space="preserve"> Assistant Director for </w:t>
      </w:r>
      <w:r w:rsidR="00131603">
        <w:rPr>
          <w:rFonts w:cs="Arial"/>
          <w:iCs/>
          <w:szCs w:val="24"/>
        </w:rPr>
        <w:t>Commissioning</w:t>
      </w:r>
      <w:r w:rsidRPr="00095152">
        <w:rPr>
          <w:rFonts w:cs="Arial"/>
          <w:iCs/>
          <w:szCs w:val="24"/>
        </w:rPr>
        <w:t>,</w:t>
      </w:r>
      <w:r w:rsidR="00131603">
        <w:rPr>
          <w:rFonts w:cs="Arial"/>
          <w:iCs/>
          <w:szCs w:val="24"/>
        </w:rPr>
        <w:t xml:space="preserve"> Performance &amp; Quality Assurance,</w:t>
      </w:r>
      <w:r w:rsidRPr="00095152">
        <w:rPr>
          <w:rFonts w:cs="Arial"/>
          <w:iCs/>
          <w:szCs w:val="24"/>
        </w:rPr>
        <w:t xml:space="preserve"> the </w:t>
      </w:r>
      <w:r>
        <w:rPr>
          <w:rFonts w:cs="Arial"/>
          <w:szCs w:val="24"/>
        </w:rPr>
        <w:t xml:space="preserve">Head of </w:t>
      </w:r>
      <w:r w:rsidR="00585D8D">
        <w:rPr>
          <w:rFonts w:cs="Arial"/>
          <w:szCs w:val="24"/>
        </w:rPr>
        <w:t>Data</w:t>
      </w:r>
      <w:r w:rsidR="00131603">
        <w:rPr>
          <w:rFonts w:cs="Arial"/>
          <w:szCs w:val="24"/>
        </w:rPr>
        <w:t>,</w:t>
      </w:r>
      <w:r w:rsidR="00585D8D">
        <w:rPr>
          <w:rFonts w:cs="Arial"/>
          <w:szCs w:val="24"/>
        </w:rPr>
        <w:t xml:space="preserve"> </w:t>
      </w:r>
      <w:r w:rsidR="0008793A">
        <w:rPr>
          <w:rFonts w:cs="Arial"/>
          <w:szCs w:val="24"/>
        </w:rPr>
        <w:t>Intelligence</w:t>
      </w:r>
      <w:r w:rsidR="00131603">
        <w:rPr>
          <w:rFonts w:cs="Arial"/>
          <w:szCs w:val="24"/>
        </w:rPr>
        <w:t xml:space="preserve"> and systems</w:t>
      </w:r>
      <w:r w:rsidR="0008793A">
        <w:rPr>
          <w:rFonts w:cs="Arial"/>
          <w:szCs w:val="24"/>
        </w:rPr>
        <w:t xml:space="preserve">, </w:t>
      </w:r>
      <w:r w:rsidR="00585D8D">
        <w:rPr>
          <w:rFonts w:cs="Arial"/>
          <w:szCs w:val="24"/>
        </w:rPr>
        <w:t>Children and Young People’s Services</w:t>
      </w:r>
      <w:r w:rsidR="0008793A">
        <w:rPr>
          <w:rFonts w:cs="Arial"/>
          <w:szCs w:val="24"/>
        </w:rPr>
        <w:t xml:space="preserve"> (</w:t>
      </w:r>
      <w:r w:rsidR="00585D8D">
        <w:rPr>
          <w:rFonts w:cs="Arial"/>
          <w:szCs w:val="24"/>
        </w:rPr>
        <w:t>CYP</w:t>
      </w:r>
      <w:r w:rsidR="0008793A">
        <w:rPr>
          <w:rFonts w:cs="Arial"/>
          <w:szCs w:val="24"/>
        </w:rPr>
        <w:t>)</w:t>
      </w:r>
      <w:r w:rsidRPr="00095152">
        <w:rPr>
          <w:rFonts w:cs="Arial"/>
          <w:iCs/>
          <w:szCs w:val="24"/>
        </w:rPr>
        <w:t xml:space="preserve"> wil</w:t>
      </w:r>
      <w:r w:rsidR="00AA3D0C">
        <w:rPr>
          <w:rFonts w:cs="Arial"/>
          <w:iCs/>
          <w:szCs w:val="24"/>
        </w:rPr>
        <w:t>l</w:t>
      </w:r>
      <w:r w:rsidRPr="00095152">
        <w:rPr>
          <w:rFonts w:cs="Arial"/>
          <w:iCs/>
          <w:szCs w:val="24"/>
        </w:rPr>
        <w:t xml:space="preserve"> </w:t>
      </w:r>
      <w:r>
        <w:rPr>
          <w:rFonts w:cs="Arial"/>
          <w:iCs/>
          <w:szCs w:val="24"/>
        </w:rPr>
        <w:t>lead:</w:t>
      </w:r>
    </w:p>
    <w:p w:rsidR="00C60538" w:rsidP="00C60538" w:rsidRDefault="00C60538" w14:paraId="3B2F091D" w14:textId="2156BB3B">
      <w:pPr>
        <w:jc w:val="both"/>
        <w:rPr>
          <w:rFonts w:cs="Arial"/>
          <w:iCs/>
          <w:szCs w:val="24"/>
        </w:rPr>
      </w:pPr>
    </w:p>
    <w:p w:rsidR="00BF792A" w:rsidP="59C891D5" w:rsidRDefault="0097751A" w14:paraId="05304199" w14:textId="56937B4D">
      <w:pPr>
        <w:pStyle w:val="ListParagraph"/>
        <w:numPr>
          <w:ilvl w:val="0"/>
          <w:numId w:val="35"/>
        </w:numPr>
        <w:jc w:val="both"/>
        <w:rPr>
          <w:rFonts w:cs="Arial"/>
        </w:rPr>
      </w:pPr>
      <w:r w:rsidRPr="59C891D5">
        <w:rPr>
          <w:rFonts w:cs="Arial"/>
        </w:rPr>
        <w:t xml:space="preserve">The ongoing development of accurate and sophisticated </w:t>
      </w:r>
      <w:r w:rsidRPr="59C891D5" w:rsidR="00BF792A">
        <w:rPr>
          <w:rFonts w:cs="Arial"/>
        </w:rPr>
        <w:t xml:space="preserve">business reporting with </w:t>
      </w:r>
      <w:r w:rsidR="00585D8D">
        <w:rPr>
          <w:rFonts w:cs="Arial"/>
        </w:rPr>
        <w:t>CYP</w:t>
      </w:r>
      <w:r w:rsidRPr="59C891D5" w:rsidR="00BF792A">
        <w:rPr>
          <w:rFonts w:cs="Arial"/>
        </w:rPr>
        <w:t xml:space="preserve">, including the development </w:t>
      </w:r>
      <w:r w:rsidRPr="59C891D5" w:rsidR="008872C6">
        <w:rPr>
          <w:rFonts w:cs="Arial"/>
        </w:rPr>
        <w:t xml:space="preserve">and curation </w:t>
      </w:r>
      <w:r w:rsidRPr="59C891D5" w:rsidR="00BF792A">
        <w:rPr>
          <w:rFonts w:cs="Arial"/>
        </w:rPr>
        <w:t>of dashboards</w:t>
      </w:r>
      <w:r w:rsidRPr="59C891D5" w:rsidR="00B57879">
        <w:rPr>
          <w:rFonts w:cs="Arial"/>
        </w:rPr>
        <w:t xml:space="preserve"> so that information is easy for staff to access and interpret correctly</w:t>
      </w:r>
      <w:r w:rsidRPr="59C891D5" w:rsidR="00BF792A">
        <w:rPr>
          <w:rFonts w:cs="Arial"/>
        </w:rPr>
        <w:t>,</w:t>
      </w:r>
      <w:r w:rsidRPr="59C891D5" w:rsidR="00B57879">
        <w:rPr>
          <w:rFonts w:cs="Arial"/>
        </w:rPr>
        <w:t xml:space="preserve"> </w:t>
      </w:r>
      <w:r w:rsidRPr="59C891D5" w:rsidR="63718653">
        <w:rPr>
          <w:rFonts w:cs="Arial"/>
        </w:rPr>
        <w:t xml:space="preserve">statutory reporting, </w:t>
      </w:r>
      <w:r w:rsidRPr="59C891D5" w:rsidR="00B57879">
        <w:rPr>
          <w:rFonts w:cs="Arial"/>
        </w:rPr>
        <w:t>and</w:t>
      </w:r>
      <w:r w:rsidRPr="59C891D5" w:rsidR="00BF792A">
        <w:rPr>
          <w:rFonts w:cs="Arial"/>
        </w:rPr>
        <w:t xml:space="preserve"> </w:t>
      </w:r>
      <w:r w:rsidRPr="59C891D5" w:rsidR="00A564F9">
        <w:rPr>
          <w:rFonts w:cs="Arial"/>
        </w:rPr>
        <w:t>linking</w:t>
      </w:r>
      <w:r w:rsidRPr="59C891D5" w:rsidR="00B57879">
        <w:rPr>
          <w:rFonts w:cs="Arial"/>
        </w:rPr>
        <w:t xml:space="preserve"> activity data</w:t>
      </w:r>
      <w:r w:rsidRPr="59C891D5" w:rsidR="00A564F9">
        <w:rPr>
          <w:rFonts w:cs="Arial"/>
        </w:rPr>
        <w:t xml:space="preserve"> with financial </w:t>
      </w:r>
      <w:r w:rsidRPr="59C891D5" w:rsidR="31EAF18E">
        <w:rPr>
          <w:rFonts w:cs="Arial"/>
        </w:rPr>
        <w:t xml:space="preserve">or other </w:t>
      </w:r>
      <w:r w:rsidRPr="59C891D5" w:rsidR="00A564F9">
        <w:rPr>
          <w:rFonts w:cs="Arial"/>
        </w:rPr>
        <w:t>data where feasible</w:t>
      </w:r>
      <w:r w:rsidRPr="59C891D5" w:rsidR="117F0B17">
        <w:rPr>
          <w:rFonts w:cs="Arial"/>
        </w:rPr>
        <w:t xml:space="preserve"> and beneficial</w:t>
      </w:r>
      <w:r w:rsidRPr="59C891D5" w:rsidR="00B57879">
        <w:rPr>
          <w:rFonts w:cs="Arial"/>
        </w:rPr>
        <w:t>.</w:t>
      </w:r>
    </w:p>
    <w:p w:rsidR="00CE070F" w:rsidP="00CE070F" w:rsidRDefault="00CE070F" w14:paraId="219E5398" w14:textId="77777777">
      <w:pPr>
        <w:pStyle w:val="ListParagraph"/>
        <w:ind w:left="428"/>
        <w:jc w:val="both"/>
        <w:rPr>
          <w:rFonts w:cs="Arial"/>
          <w:iCs/>
          <w:szCs w:val="24"/>
        </w:rPr>
      </w:pPr>
    </w:p>
    <w:p w:rsidR="00C60538" w:rsidP="00C60538" w:rsidRDefault="008872C6" w14:paraId="247D956B" w14:textId="345AAEC0">
      <w:pPr>
        <w:pStyle w:val="ListParagraph"/>
        <w:numPr>
          <w:ilvl w:val="0"/>
          <w:numId w:val="35"/>
        </w:numPr>
        <w:jc w:val="both"/>
        <w:rPr>
          <w:rFonts w:cs="Arial"/>
          <w:iCs/>
          <w:szCs w:val="24"/>
        </w:rPr>
      </w:pPr>
      <w:r>
        <w:rPr>
          <w:rFonts w:cs="Arial"/>
          <w:iCs/>
          <w:szCs w:val="24"/>
        </w:rPr>
        <w:t xml:space="preserve">The </w:t>
      </w:r>
      <w:r w:rsidR="00976E75">
        <w:rPr>
          <w:rFonts w:cs="Arial"/>
          <w:iCs/>
          <w:szCs w:val="24"/>
        </w:rPr>
        <w:t xml:space="preserve">development and embedding of </w:t>
      </w:r>
      <w:r w:rsidR="004B488F">
        <w:rPr>
          <w:rFonts w:cs="Arial"/>
          <w:iCs/>
          <w:szCs w:val="24"/>
        </w:rPr>
        <w:t xml:space="preserve">complex </w:t>
      </w:r>
      <w:r w:rsidR="002E3406">
        <w:rPr>
          <w:rFonts w:cs="Arial"/>
          <w:iCs/>
          <w:szCs w:val="24"/>
        </w:rPr>
        <w:t xml:space="preserve">linked </w:t>
      </w:r>
      <w:r w:rsidR="004B488F">
        <w:rPr>
          <w:rFonts w:cs="Arial"/>
          <w:iCs/>
          <w:szCs w:val="24"/>
        </w:rPr>
        <w:t>population health management data</w:t>
      </w:r>
      <w:r w:rsidR="003C1FBF">
        <w:rPr>
          <w:rFonts w:cs="Arial"/>
          <w:iCs/>
          <w:szCs w:val="24"/>
        </w:rPr>
        <w:t xml:space="preserve"> and related analytics</w:t>
      </w:r>
      <w:r w:rsidR="004B488F">
        <w:rPr>
          <w:rFonts w:cs="Arial"/>
          <w:iCs/>
          <w:szCs w:val="24"/>
        </w:rPr>
        <w:t xml:space="preserve"> across </w:t>
      </w:r>
      <w:r w:rsidR="00585D8D">
        <w:rPr>
          <w:rFonts w:cs="Arial"/>
          <w:iCs/>
          <w:szCs w:val="24"/>
        </w:rPr>
        <w:t>CYP</w:t>
      </w:r>
      <w:r w:rsidR="004B488F">
        <w:rPr>
          <w:rFonts w:cs="Arial"/>
          <w:iCs/>
          <w:szCs w:val="24"/>
        </w:rPr>
        <w:t xml:space="preserve">, including for risk prediction, cohort identification and </w:t>
      </w:r>
      <w:r w:rsidR="003C1FBF">
        <w:rPr>
          <w:rFonts w:cs="Arial"/>
          <w:iCs/>
          <w:szCs w:val="24"/>
        </w:rPr>
        <w:t xml:space="preserve">evaluation, supporting the work of </w:t>
      </w:r>
      <w:r w:rsidR="002E3406">
        <w:rPr>
          <w:rFonts w:cs="Arial"/>
          <w:iCs/>
          <w:szCs w:val="24"/>
        </w:rPr>
        <w:t>all CYP teams</w:t>
      </w:r>
      <w:r w:rsidR="003C1FBF">
        <w:rPr>
          <w:rFonts w:cs="Arial"/>
          <w:iCs/>
          <w:szCs w:val="24"/>
        </w:rPr>
        <w:t xml:space="preserve"> and of </w:t>
      </w:r>
      <w:r w:rsidR="002E3406">
        <w:rPr>
          <w:rFonts w:cs="Arial"/>
          <w:iCs/>
          <w:szCs w:val="24"/>
        </w:rPr>
        <w:t>CYP</w:t>
      </w:r>
      <w:r w:rsidR="003C1FBF">
        <w:rPr>
          <w:rFonts w:cs="Arial"/>
          <w:iCs/>
          <w:szCs w:val="24"/>
        </w:rPr>
        <w:t xml:space="preserve"> </w:t>
      </w:r>
      <w:r w:rsidR="00EA7700">
        <w:rPr>
          <w:rFonts w:cs="Arial"/>
          <w:iCs/>
          <w:szCs w:val="24"/>
        </w:rPr>
        <w:t>strategically with regards to prevention and early intervention</w:t>
      </w:r>
      <w:r w:rsidR="00DF5262">
        <w:rPr>
          <w:rFonts w:cs="Arial"/>
          <w:iCs/>
          <w:szCs w:val="24"/>
        </w:rPr>
        <w:t xml:space="preserve"> opportunities.</w:t>
      </w:r>
    </w:p>
    <w:p w:rsidRPr="00CE070F" w:rsidR="00CE070F" w:rsidP="00CE070F" w:rsidRDefault="00CE070F" w14:paraId="6CB404A9" w14:textId="77777777">
      <w:pPr>
        <w:jc w:val="both"/>
        <w:rPr>
          <w:rFonts w:cs="Arial"/>
          <w:iCs/>
          <w:szCs w:val="24"/>
        </w:rPr>
      </w:pPr>
    </w:p>
    <w:p w:rsidR="00C60538" w:rsidP="59C891D5" w:rsidRDefault="00EA7700" w14:paraId="074A3E79" w14:textId="750E6FD4">
      <w:pPr>
        <w:pStyle w:val="ListParagraph"/>
        <w:numPr>
          <w:ilvl w:val="0"/>
          <w:numId w:val="35"/>
        </w:numPr>
        <w:jc w:val="both"/>
        <w:rPr>
          <w:rFonts w:cs="Arial"/>
        </w:rPr>
      </w:pPr>
      <w:r w:rsidRPr="59C891D5">
        <w:rPr>
          <w:rFonts w:cs="Arial"/>
        </w:rPr>
        <w:t xml:space="preserve">The ongoing development of data to support transformation </w:t>
      </w:r>
      <w:r w:rsidRPr="59C891D5" w:rsidR="00A54F1C">
        <w:rPr>
          <w:rFonts w:cs="Arial"/>
        </w:rPr>
        <w:t>across</w:t>
      </w:r>
      <w:r w:rsidRPr="59C891D5">
        <w:rPr>
          <w:rFonts w:cs="Arial"/>
        </w:rPr>
        <w:t xml:space="preserve"> </w:t>
      </w:r>
      <w:r w:rsidR="00ED5D93">
        <w:rPr>
          <w:rFonts w:cs="Arial"/>
        </w:rPr>
        <w:t>CYP</w:t>
      </w:r>
      <w:r w:rsidRPr="59C891D5" w:rsidR="004A2B7F">
        <w:rPr>
          <w:rFonts w:cs="Arial"/>
        </w:rPr>
        <w:t xml:space="preserve">, including modelling of </w:t>
      </w:r>
      <w:r w:rsidR="00ED5D93">
        <w:rPr>
          <w:rFonts w:cs="Arial"/>
        </w:rPr>
        <w:t xml:space="preserve">demand and capacity </w:t>
      </w:r>
      <w:r w:rsidRPr="59C891D5" w:rsidR="004A2B7F">
        <w:rPr>
          <w:rFonts w:cs="Arial"/>
        </w:rPr>
        <w:t>scenarios</w:t>
      </w:r>
      <w:r w:rsidRPr="59C891D5" w:rsidR="0FBA951A">
        <w:rPr>
          <w:rFonts w:cs="Arial"/>
        </w:rPr>
        <w:t>;</w:t>
      </w:r>
      <w:r w:rsidRPr="59C891D5" w:rsidR="00671343">
        <w:rPr>
          <w:rFonts w:cs="Arial"/>
        </w:rPr>
        <w:t xml:space="preserve"> tracking performance against scenarios</w:t>
      </w:r>
      <w:r w:rsidRPr="59C891D5" w:rsidR="2893A0B3">
        <w:rPr>
          <w:rFonts w:cs="Arial"/>
        </w:rPr>
        <w:t>;</w:t>
      </w:r>
      <w:r w:rsidRPr="59C891D5" w:rsidR="00CE070F">
        <w:rPr>
          <w:rFonts w:cs="Arial"/>
        </w:rPr>
        <w:t xml:space="preserve"> baseline setting and indicator tracking</w:t>
      </w:r>
      <w:r w:rsidRPr="59C891D5" w:rsidR="0CBDCE41">
        <w:rPr>
          <w:rFonts w:cs="Arial"/>
        </w:rPr>
        <w:t>; effective evaluation using advanced analytical tools</w:t>
      </w:r>
      <w:r w:rsidRPr="59C891D5" w:rsidR="17AD7530">
        <w:rPr>
          <w:rFonts w:cs="Arial"/>
        </w:rPr>
        <w:t>;</w:t>
      </w:r>
      <w:r w:rsidRPr="59C891D5" w:rsidR="0CBDCE41">
        <w:rPr>
          <w:rFonts w:cs="Arial"/>
        </w:rPr>
        <w:t xml:space="preserve"> </w:t>
      </w:r>
      <w:r w:rsidRPr="59C891D5" w:rsidR="00CE070F">
        <w:rPr>
          <w:rFonts w:cs="Arial"/>
        </w:rPr>
        <w:t>and ensuring data is at the heart of transformation</w:t>
      </w:r>
      <w:r w:rsidR="00B555D2">
        <w:rPr>
          <w:rFonts w:cs="Arial"/>
        </w:rPr>
        <w:t>.</w:t>
      </w:r>
    </w:p>
    <w:p w:rsidRPr="00CE070F" w:rsidR="00CE070F" w:rsidP="00CE070F" w:rsidRDefault="00CE070F" w14:paraId="145A4DE7" w14:textId="77777777">
      <w:pPr>
        <w:pStyle w:val="ListParagraph"/>
        <w:rPr>
          <w:rFonts w:cs="Arial"/>
          <w:iCs/>
          <w:szCs w:val="24"/>
        </w:rPr>
      </w:pPr>
    </w:p>
    <w:p w:rsidR="00CE070F" w:rsidP="59C891D5" w:rsidRDefault="00DF5262" w14:paraId="551EA986" w14:textId="15ABA610">
      <w:pPr>
        <w:pStyle w:val="ListParagraph"/>
        <w:numPr>
          <w:ilvl w:val="0"/>
          <w:numId w:val="35"/>
        </w:numPr>
        <w:jc w:val="both"/>
        <w:rPr>
          <w:rFonts w:cs="Arial"/>
        </w:rPr>
      </w:pPr>
      <w:r w:rsidRPr="59C891D5">
        <w:rPr>
          <w:rFonts w:cs="Arial"/>
        </w:rPr>
        <w:t xml:space="preserve">The effective communication of </w:t>
      </w:r>
      <w:r w:rsidRPr="59C891D5" w:rsidR="00642373">
        <w:rPr>
          <w:rFonts w:cs="Arial"/>
        </w:rPr>
        <w:t xml:space="preserve">insight and intelligence within </w:t>
      </w:r>
      <w:r w:rsidR="00ED5D93">
        <w:rPr>
          <w:rFonts w:cs="Arial"/>
        </w:rPr>
        <w:t>CYP</w:t>
      </w:r>
      <w:r w:rsidRPr="59C891D5" w:rsidR="00642373">
        <w:rPr>
          <w:rFonts w:cs="Arial"/>
        </w:rPr>
        <w:t xml:space="preserve">, including to Councillors, Directors, the Directorate </w:t>
      </w:r>
      <w:r w:rsidR="002F5961">
        <w:rPr>
          <w:rFonts w:cs="Arial"/>
        </w:rPr>
        <w:t>Leadership</w:t>
      </w:r>
      <w:r w:rsidRPr="59C891D5" w:rsidR="00642373">
        <w:rPr>
          <w:rFonts w:cs="Arial"/>
        </w:rPr>
        <w:t xml:space="preserve"> Team (</w:t>
      </w:r>
      <w:r w:rsidR="002F5961">
        <w:rPr>
          <w:rFonts w:cs="Arial"/>
        </w:rPr>
        <w:t>CYP LT</w:t>
      </w:r>
      <w:r w:rsidRPr="59C891D5" w:rsidR="00642373">
        <w:rPr>
          <w:rFonts w:cs="Arial"/>
        </w:rPr>
        <w:t>)</w:t>
      </w:r>
      <w:r w:rsidR="002F5961">
        <w:rPr>
          <w:rFonts w:cs="Arial"/>
        </w:rPr>
        <w:t xml:space="preserve">, </w:t>
      </w:r>
      <w:r w:rsidRPr="59C891D5" w:rsidR="2446695E">
        <w:rPr>
          <w:rFonts w:cs="Arial"/>
        </w:rPr>
        <w:t>and</w:t>
      </w:r>
      <w:r w:rsidRPr="59C891D5" w:rsidR="00642373">
        <w:rPr>
          <w:rFonts w:cs="Arial"/>
        </w:rPr>
        <w:t xml:space="preserve"> with external partners including health</w:t>
      </w:r>
      <w:r w:rsidR="002F5961">
        <w:rPr>
          <w:rFonts w:cs="Arial"/>
        </w:rPr>
        <w:t>, youth justice</w:t>
      </w:r>
      <w:r w:rsidR="001A3254">
        <w:rPr>
          <w:rFonts w:cs="Arial"/>
        </w:rPr>
        <w:t>, education</w:t>
      </w:r>
      <w:r w:rsidRPr="59C891D5" w:rsidR="00642373">
        <w:rPr>
          <w:rFonts w:cs="Arial"/>
        </w:rPr>
        <w:t xml:space="preserve"> and the VCSFE</w:t>
      </w:r>
      <w:r w:rsidR="00B555D2">
        <w:rPr>
          <w:rFonts w:cs="Arial"/>
        </w:rPr>
        <w: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C60538" w:rsidP="00BD64F3" w:rsidRDefault="00C60538" w14:paraId="6BE10396" w14:textId="77777777">
      <w:pPr>
        <w:rPr>
          <w:rFonts w:cs="Arial"/>
          <w:iCs/>
          <w:szCs w:val="24"/>
        </w:rPr>
      </w:pPr>
    </w:p>
    <w:p w:rsidRPr="00785388" w:rsidR="007821C9" w:rsidP="007821C9" w:rsidRDefault="007821C9" w14:paraId="4F3CAD99" w14:textId="77777777">
      <w:pPr>
        <w:rPr>
          <w:rFonts w:cs="Arial"/>
          <w:szCs w:val="24"/>
        </w:rPr>
      </w:pPr>
      <w:r w:rsidRPr="00785388">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007821C9" w:rsidP="007821C9" w:rsidRDefault="007821C9" w14:paraId="65DC9A0D" w14:textId="77777777">
      <w:pPr>
        <w:ind w:left="-720" w:right="386" w:firstLine="720"/>
        <w:rPr>
          <w:rFonts w:cs="Arial"/>
          <w:szCs w:val="24"/>
        </w:rPr>
      </w:pPr>
    </w:p>
    <w:p w:rsidR="00C23883" w:rsidP="00BD64F3" w:rsidRDefault="00C23883" w14:paraId="55ED6C78" w14:textId="2330B9A1">
      <w:pPr>
        <w:rPr>
          <w:rFonts w:cs="Arial"/>
          <w:iCs/>
          <w:szCs w:val="24"/>
        </w:rPr>
      </w:pPr>
      <w:r>
        <w:rPr>
          <w:rFonts w:cs="Arial"/>
          <w:iCs/>
          <w:szCs w:val="24"/>
        </w:rPr>
        <w:t xml:space="preserve">The </w:t>
      </w:r>
      <w:r w:rsidR="00131603">
        <w:rPr>
          <w:rFonts w:cs="Arial"/>
          <w:iCs/>
          <w:szCs w:val="24"/>
        </w:rPr>
        <w:t>t</w:t>
      </w:r>
      <w:r>
        <w:rPr>
          <w:rFonts w:cs="Arial"/>
          <w:iCs/>
          <w:szCs w:val="24"/>
        </w:rPr>
        <w:t>eam</w:t>
      </w:r>
      <w:r w:rsidR="002A2420">
        <w:rPr>
          <w:rFonts w:cs="Arial"/>
          <w:iCs/>
          <w:szCs w:val="24"/>
        </w:rPr>
        <w:t xml:space="preserve"> </w:t>
      </w:r>
      <w:r w:rsidR="00800BD1">
        <w:rPr>
          <w:rFonts w:cs="Arial"/>
          <w:iCs/>
          <w:szCs w:val="24"/>
        </w:rPr>
        <w:t xml:space="preserve">develops, quality assures and provides the information upon </w:t>
      </w:r>
      <w:r w:rsidR="002A2420">
        <w:rPr>
          <w:rFonts w:cs="Arial"/>
          <w:iCs/>
          <w:szCs w:val="24"/>
        </w:rPr>
        <w:t>which operational teams</w:t>
      </w:r>
      <w:r w:rsidR="00800BD1">
        <w:rPr>
          <w:rFonts w:cs="Arial"/>
          <w:iCs/>
          <w:szCs w:val="24"/>
        </w:rPr>
        <w:t xml:space="preserve"> depend – this </w:t>
      </w:r>
      <w:r w:rsidR="009B75CE">
        <w:rPr>
          <w:rFonts w:cs="Arial"/>
          <w:iCs/>
          <w:szCs w:val="24"/>
        </w:rPr>
        <w:t>includes</w:t>
      </w:r>
      <w:r w:rsidR="00800BD1">
        <w:rPr>
          <w:rFonts w:cs="Arial"/>
          <w:iCs/>
          <w:szCs w:val="24"/>
        </w:rPr>
        <w:t xml:space="preserve"> operational live dashboards, </w:t>
      </w:r>
      <w:r w:rsidR="00BC0029">
        <w:rPr>
          <w:rFonts w:cs="Arial"/>
          <w:iCs/>
          <w:szCs w:val="24"/>
        </w:rPr>
        <w:t xml:space="preserve">‘flow’ analysis, </w:t>
      </w:r>
      <w:r w:rsidR="009B75CE">
        <w:rPr>
          <w:rFonts w:cs="Arial"/>
          <w:iCs/>
          <w:szCs w:val="24"/>
        </w:rPr>
        <w:t>performance monitoring information, statutory information returns and, increasingly, strategic information about risks</w:t>
      </w:r>
      <w:r w:rsidR="001D5A3D">
        <w:rPr>
          <w:rFonts w:cs="Arial"/>
          <w:iCs/>
          <w:szCs w:val="24"/>
        </w:rPr>
        <w:t xml:space="preserve">, prevention opportunities and </w:t>
      </w:r>
      <w:r w:rsidR="009B75CE">
        <w:rPr>
          <w:rFonts w:cs="Arial"/>
          <w:iCs/>
          <w:szCs w:val="24"/>
        </w:rPr>
        <w:t>outcomes.</w:t>
      </w:r>
    </w:p>
    <w:p w:rsidR="00131603" w:rsidP="00BD64F3" w:rsidRDefault="00131603" w14:paraId="3BFE46F2" w14:textId="77777777">
      <w:pPr>
        <w:rPr>
          <w:rFonts w:cs="Arial"/>
          <w:iCs/>
          <w:szCs w:val="24"/>
        </w:rPr>
      </w:pPr>
    </w:p>
    <w:p w:rsidR="00131603" w:rsidP="00BD64F3" w:rsidRDefault="00131603" w14:paraId="554EB506" w14:textId="7B6318FE">
      <w:pPr>
        <w:rPr>
          <w:rFonts w:cs="Arial"/>
          <w:iCs/>
          <w:szCs w:val="24"/>
        </w:rPr>
      </w:pPr>
      <w:r>
        <w:rPr>
          <w:rFonts w:cs="Arial"/>
          <w:iCs/>
          <w:szCs w:val="24"/>
        </w:rPr>
        <w:t>The team delivers a wealth of statutory returns to governing bodies.</w:t>
      </w:r>
    </w:p>
    <w:p w:rsidR="00131603" w:rsidP="00BD64F3" w:rsidRDefault="00131603" w14:paraId="142D0A31" w14:textId="77777777">
      <w:pPr>
        <w:rPr>
          <w:rFonts w:cs="Arial"/>
          <w:iCs/>
          <w:szCs w:val="24"/>
        </w:rPr>
      </w:pPr>
    </w:p>
    <w:p w:rsidR="00131603" w:rsidP="00BD64F3" w:rsidRDefault="00131603" w14:paraId="7B5570B7" w14:textId="20B158CF">
      <w:pPr>
        <w:rPr>
          <w:rFonts w:cs="Arial"/>
          <w:iCs/>
          <w:szCs w:val="24"/>
        </w:rPr>
      </w:pPr>
      <w:r>
        <w:rPr>
          <w:rFonts w:cs="Arial"/>
          <w:iCs/>
          <w:szCs w:val="24"/>
        </w:rPr>
        <w:t>The team also hold responsibility for two caseload management systems, including their development, configuration, training and user support.</w:t>
      </w:r>
    </w:p>
    <w:p w:rsidR="00C23883" w:rsidP="00BD64F3" w:rsidRDefault="00C23883" w14:paraId="007F7E7F"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00C84CD6" w:rsidP="00AA3D0C" w:rsidRDefault="00F34479" w14:paraId="02AE6C65" w14:textId="14C5D2B2">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AA3D0C" w:rsidP="00AA3D0C" w:rsidRDefault="00AA3D0C" w14:paraId="5A61B42B" w14:textId="77777777">
      <w:pPr>
        <w:rPr>
          <w:rFonts w:cs="Arial"/>
          <w:b/>
          <w:szCs w:val="24"/>
        </w:rPr>
      </w:pPr>
    </w:p>
    <w:p w:rsidRPr="00F7470E" w:rsidR="00AA3D0C" w:rsidP="00AA3D0C" w:rsidRDefault="00AA3D0C" w14:paraId="3E47CBAF" w14:textId="77777777">
      <w:pPr>
        <w:pStyle w:val="ListParagraph"/>
        <w:numPr>
          <w:ilvl w:val="0"/>
          <w:numId w:val="36"/>
        </w:numPr>
        <w:ind w:left="567" w:hanging="567"/>
        <w:rPr>
          <w:b/>
          <w:bCs/>
        </w:rPr>
      </w:pPr>
      <w:r w:rsidRPr="00F7470E">
        <w:rPr>
          <w:b/>
          <w:bCs/>
        </w:rPr>
        <w:t xml:space="preserve">Management and </w:t>
      </w:r>
      <w:r>
        <w:rPr>
          <w:b/>
          <w:bCs/>
        </w:rPr>
        <w:t>C</w:t>
      </w:r>
      <w:r w:rsidRPr="00F7470E">
        <w:rPr>
          <w:b/>
          <w:bCs/>
        </w:rPr>
        <w:t xml:space="preserve">ommunication </w:t>
      </w:r>
    </w:p>
    <w:p w:rsidR="00AA3D0C" w:rsidP="00AA3D0C" w:rsidRDefault="003F4748" w14:paraId="635DD988" w14:textId="0A2101E8">
      <w:pPr>
        <w:pStyle w:val="ListParagraph"/>
        <w:numPr>
          <w:ilvl w:val="0"/>
          <w:numId w:val="34"/>
        </w:numPr>
        <w:ind w:left="851" w:hanging="284"/>
        <w:jc w:val="both"/>
        <w:rPr/>
      </w:pPr>
      <w:r w:rsidR="003F4748">
        <w:rPr/>
        <w:t>Manag</w:t>
      </w:r>
      <w:r w:rsidR="004D52F7">
        <w:rPr/>
        <w:t>e</w:t>
      </w:r>
      <w:r w:rsidR="003F4748">
        <w:rPr/>
        <w:t xml:space="preserve"> the </w:t>
      </w:r>
      <w:r w:rsidR="00624566">
        <w:rPr/>
        <w:t>CYP</w:t>
      </w:r>
      <w:r w:rsidR="003F4748">
        <w:rPr/>
        <w:t xml:space="preserve"> </w:t>
      </w:r>
      <w:r w:rsidR="00624566">
        <w:rPr/>
        <w:t>Intelligence Hub (CYP I</w:t>
      </w:r>
      <w:r w:rsidR="273BD7CF">
        <w:rPr/>
        <w:t xml:space="preserve"> </w:t>
      </w:r>
      <w:r w:rsidR="00624566">
        <w:rPr/>
        <w:t>Hub)</w:t>
      </w:r>
      <w:r w:rsidR="003F4748">
        <w:rPr/>
        <w:t xml:space="preserve"> effectively, </w:t>
      </w:r>
      <w:r w:rsidR="003F4748">
        <w:rPr/>
        <w:t>allocating</w:t>
      </w:r>
      <w:r w:rsidR="003F4748">
        <w:rPr/>
        <w:t xml:space="preserve"> resource efficiently to cope with workload pressures, ensuring all the skills of the team are used </w:t>
      </w:r>
      <w:r w:rsidR="004D52F7">
        <w:rPr/>
        <w:t xml:space="preserve">and developed </w:t>
      </w:r>
      <w:r w:rsidR="003F4748">
        <w:rPr/>
        <w:t xml:space="preserve">to maximum effect, and that the team are supported through ongoing periods of </w:t>
      </w:r>
      <w:r w:rsidR="00B555D2">
        <w:rPr/>
        <w:t>change</w:t>
      </w:r>
      <w:r w:rsidR="00B555D2">
        <w:rPr/>
        <w:t>.</w:t>
      </w:r>
    </w:p>
    <w:p w:rsidR="002C37E8" w:rsidP="002C37E8" w:rsidRDefault="002C37E8" w14:paraId="6C43C72B" w14:textId="77777777">
      <w:pPr>
        <w:pStyle w:val="ListParagraph"/>
        <w:ind w:left="851"/>
        <w:jc w:val="both"/>
      </w:pPr>
    </w:p>
    <w:p w:rsidR="00175C18" w:rsidP="00B67393" w:rsidRDefault="004150BB" w14:paraId="7329EC85" w14:textId="03C0299A">
      <w:pPr>
        <w:pStyle w:val="ListParagraph"/>
        <w:numPr>
          <w:ilvl w:val="0"/>
          <w:numId w:val="34"/>
        </w:numPr>
        <w:jc w:val="both"/>
      </w:pPr>
      <w:r>
        <w:t>Work</w:t>
      </w:r>
      <w:r w:rsidR="00AA3D0C">
        <w:t xml:space="preserve"> with </w:t>
      </w:r>
      <w:r w:rsidR="00624566">
        <w:t>CYP Leadership</w:t>
      </w:r>
      <w:r w:rsidR="00AE4838">
        <w:t xml:space="preserve"> </w:t>
      </w:r>
      <w:r w:rsidR="00624566">
        <w:t>T</w:t>
      </w:r>
      <w:r w:rsidR="00AE4838">
        <w:t>eam</w:t>
      </w:r>
      <w:r w:rsidR="00AA3D0C">
        <w:t xml:space="preserve"> and other partners to identify priority areas for </w:t>
      </w:r>
      <w:r w:rsidR="00AE4838">
        <w:t xml:space="preserve">insight </w:t>
      </w:r>
      <w:r w:rsidR="00B555D2">
        <w:t>development and</w:t>
      </w:r>
      <w:r w:rsidR="00AE4838">
        <w:t xml:space="preserve"> deliver</w:t>
      </w:r>
      <w:r w:rsidR="004D52F7">
        <w:t xml:space="preserve"> </w:t>
      </w:r>
      <w:r w:rsidR="00AE4838">
        <w:t>against those priorities</w:t>
      </w:r>
      <w:r w:rsidR="00B67393">
        <w:t xml:space="preserve"> in a timely and effective manner</w:t>
      </w:r>
      <w:r w:rsidR="00B555D2">
        <w:t>.</w:t>
      </w:r>
    </w:p>
    <w:p w:rsidR="00E728E0" w:rsidP="00E728E0" w:rsidRDefault="00E728E0" w14:paraId="4F25FBB1" w14:textId="77777777">
      <w:pPr>
        <w:pStyle w:val="ListParagraph"/>
        <w:jc w:val="both"/>
      </w:pPr>
    </w:p>
    <w:p w:rsidR="00933BCA" w:rsidP="002D6362" w:rsidRDefault="00D83726" w14:paraId="1470FD5F" w14:textId="1A9ADD29">
      <w:pPr>
        <w:pStyle w:val="ListParagraph"/>
        <w:numPr>
          <w:ilvl w:val="0"/>
          <w:numId w:val="43"/>
        </w:numPr>
      </w:pPr>
      <w:r>
        <w:t>P</w:t>
      </w:r>
      <w:r w:rsidRPr="002D6362" w:rsidR="002D6362">
        <w:t>rovid</w:t>
      </w:r>
      <w:r w:rsidR="004D52F7">
        <w:t>e</w:t>
      </w:r>
      <w:r w:rsidRPr="002D6362" w:rsidR="002D6362">
        <w:t xml:space="preserve"> analytical leadership across </w:t>
      </w:r>
      <w:r w:rsidR="00624566">
        <w:t>CYP</w:t>
      </w:r>
      <w:r w:rsidRPr="002D6362" w:rsidR="002D6362">
        <w:t xml:space="preserve">. This includes </w:t>
      </w:r>
      <w:r w:rsidR="004D52F7">
        <w:t>being</w:t>
      </w:r>
      <w:r w:rsidRPr="002D6362" w:rsidR="002D6362">
        <w:t xml:space="preserve"> a visible senior trusted expert for </w:t>
      </w:r>
      <w:r w:rsidR="00624566">
        <w:t>CYP</w:t>
      </w:r>
      <w:r w:rsidRPr="002D6362" w:rsidR="002D6362">
        <w:t xml:space="preserve"> on data and analytics, </w:t>
      </w:r>
      <w:r>
        <w:t xml:space="preserve">including in the provision of advanced technical and analytical skills, </w:t>
      </w:r>
      <w:r w:rsidRPr="002D6362" w:rsidR="002D6362">
        <w:t xml:space="preserve">as well as providing dedicated analytical expertise to the </w:t>
      </w:r>
      <w:r w:rsidR="00624566">
        <w:t xml:space="preserve">CYP Leadership Team </w:t>
      </w:r>
      <w:r w:rsidR="0048208D">
        <w:t>and more widely within SCC</w:t>
      </w:r>
      <w:r w:rsidR="001D3DF5">
        <w:t xml:space="preserve"> when required</w:t>
      </w:r>
      <w:r w:rsidR="00B555D2">
        <w:t>.</w:t>
      </w:r>
    </w:p>
    <w:p w:rsidRPr="00933BCA" w:rsidR="002D6362" w:rsidP="00933BCA" w:rsidRDefault="002D6362" w14:paraId="18805A80" w14:textId="6FEA3EDC">
      <w:pPr>
        <w:rPr>
          <w:bCs/>
        </w:rPr>
      </w:pPr>
    </w:p>
    <w:p w:rsidRPr="00933BCA" w:rsidR="00933BCA" w:rsidP="002D6362" w:rsidRDefault="00933BCA" w14:paraId="72E87FB7" w14:textId="02B95267">
      <w:pPr>
        <w:pStyle w:val="ListParagraph"/>
        <w:numPr>
          <w:ilvl w:val="0"/>
          <w:numId w:val="43"/>
        </w:numPr>
        <w:rPr>
          <w:bCs/>
        </w:rPr>
      </w:pPr>
      <w:r w:rsidRPr="00933BCA">
        <w:rPr>
          <w:bCs/>
        </w:rPr>
        <w:t xml:space="preserve">Deputise effectively for the AD, </w:t>
      </w:r>
      <w:r w:rsidR="00131603">
        <w:rPr>
          <w:bCs/>
        </w:rPr>
        <w:t>Commissioning, Performance &amp; Quality Assurance</w:t>
      </w:r>
      <w:r w:rsidRPr="00933BCA">
        <w:rPr>
          <w:bCs/>
        </w:rPr>
        <w:t xml:space="preserve"> when required, including at the </w:t>
      </w:r>
      <w:r w:rsidR="00624566">
        <w:rPr>
          <w:bCs/>
        </w:rPr>
        <w:t>CYP Leadership Team</w:t>
      </w:r>
      <w:r w:rsidRPr="00933BCA">
        <w:rPr>
          <w:bCs/>
        </w:rPr>
        <w:t xml:space="preserve"> and </w:t>
      </w:r>
      <w:r w:rsidR="00624566">
        <w:rPr>
          <w:bCs/>
        </w:rPr>
        <w:t>other key directorate</w:t>
      </w:r>
      <w:r w:rsidRPr="00933BCA">
        <w:rPr>
          <w:bCs/>
        </w:rPr>
        <w:t xml:space="preserve"> meetings</w:t>
      </w:r>
      <w:r w:rsidR="00B555D2">
        <w:rPr>
          <w:bCs/>
        </w:rPr>
        <w:t>.</w:t>
      </w:r>
    </w:p>
    <w:p w:rsidRPr="002D6362" w:rsidR="00E728E0" w:rsidP="00E728E0" w:rsidRDefault="00E728E0" w14:paraId="44652DE3" w14:textId="77777777">
      <w:pPr>
        <w:pStyle w:val="ListParagraph"/>
        <w:rPr>
          <w:b/>
        </w:rPr>
      </w:pPr>
    </w:p>
    <w:p w:rsidRPr="00E728E0" w:rsidR="002D6362" w:rsidP="002D6362" w:rsidRDefault="002D6362" w14:paraId="4DB4D7A3" w14:textId="0F45C593">
      <w:pPr>
        <w:pStyle w:val="ListParagraph"/>
        <w:numPr>
          <w:ilvl w:val="0"/>
          <w:numId w:val="43"/>
        </w:numPr>
        <w:rPr>
          <w:b/>
        </w:rPr>
      </w:pPr>
      <w:r w:rsidRPr="002D6362">
        <w:t xml:space="preserve">Present the work of the </w:t>
      </w:r>
      <w:r w:rsidR="00624566">
        <w:t>CYP I</w:t>
      </w:r>
      <w:r w:rsidR="003C5324">
        <w:t xml:space="preserve"> </w:t>
      </w:r>
      <w:r w:rsidR="00624566">
        <w:t>Hub</w:t>
      </w:r>
      <w:r w:rsidR="0048208D">
        <w:t xml:space="preserve"> </w:t>
      </w:r>
      <w:r w:rsidR="00624566">
        <w:t xml:space="preserve">at a </w:t>
      </w:r>
      <w:r w:rsidRPr="002D6362">
        <w:t>variety of decision</w:t>
      </w:r>
      <w:r w:rsidR="0048208D">
        <w:t>-</w:t>
      </w:r>
      <w:r w:rsidRPr="002D6362">
        <w:t xml:space="preserve">making forums, </w:t>
      </w:r>
      <w:r w:rsidR="001E321E">
        <w:t>tailoring communications to meet the needs of different audiences,</w:t>
      </w:r>
      <w:r w:rsidRPr="002D6362">
        <w:t xml:space="preserve"> and communicat</w:t>
      </w:r>
      <w:r w:rsidR="003C5324">
        <w:t>ing</w:t>
      </w:r>
      <w:r w:rsidRPr="002D6362">
        <w:t xml:space="preserve"> analysis with impact</w:t>
      </w:r>
      <w:r w:rsidR="001E321E">
        <w:t>, ensuring</w:t>
      </w:r>
      <w:r w:rsidRPr="002D6362">
        <w:t xml:space="preserve"> that insights drive and support </w:t>
      </w:r>
      <w:r w:rsidR="007C2CBD">
        <w:t>action</w:t>
      </w:r>
      <w:r w:rsidR="00B555D2">
        <w:t>.</w:t>
      </w:r>
    </w:p>
    <w:p w:rsidRPr="00E728E0" w:rsidR="00E728E0" w:rsidP="00E728E0" w:rsidRDefault="00E728E0" w14:paraId="6B34E08E" w14:textId="77777777">
      <w:pPr>
        <w:rPr>
          <w:b/>
        </w:rPr>
      </w:pPr>
    </w:p>
    <w:p w:rsidRPr="00DC2481" w:rsidR="002D6362" w:rsidP="002D6362" w:rsidRDefault="002D6362" w14:paraId="2DC175E9" w14:textId="1A717FEF">
      <w:pPr>
        <w:pStyle w:val="ListParagraph"/>
        <w:numPr>
          <w:ilvl w:val="0"/>
          <w:numId w:val="43"/>
        </w:numPr>
        <w:rPr>
          <w:b/>
        </w:rPr>
      </w:pPr>
      <w:r w:rsidRPr="002D6362">
        <w:t>Provide high quality senior analytical leadership and/or sponsorship across a portfolio of analytical projects</w:t>
      </w:r>
      <w:r w:rsidR="0048208D">
        <w:t xml:space="preserve"> in </w:t>
      </w:r>
      <w:r w:rsidR="003C5324">
        <w:t>CYP</w:t>
      </w:r>
      <w:r w:rsidRPr="002D6362">
        <w:t xml:space="preserve">, by leading work being delivered by the </w:t>
      </w:r>
      <w:r w:rsidR="001D3DF5">
        <w:t>I</w:t>
      </w:r>
      <w:r w:rsidR="003C5324">
        <w:t>-Hub</w:t>
      </w:r>
      <w:r w:rsidRPr="002D6362">
        <w:t xml:space="preserve"> and by providing support and partnership to </w:t>
      </w:r>
      <w:r w:rsidR="002C0A07">
        <w:t>wider</w:t>
      </w:r>
      <w:r w:rsidRPr="002D6362">
        <w:t xml:space="preserve"> analytical teams </w:t>
      </w:r>
      <w:r w:rsidR="002C0A07">
        <w:t>within</w:t>
      </w:r>
      <w:r w:rsidR="001D3DF5">
        <w:t xml:space="preserve"> SCC</w:t>
      </w:r>
      <w:r w:rsidR="00B555D2">
        <w:t>.</w:t>
      </w:r>
    </w:p>
    <w:p w:rsidRPr="00DC2481" w:rsidR="00DC2481" w:rsidP="00DC2481" w:rsidRDefault="00DC2481" w14:paraId="06DE8EAF" w14:textId="77777777">
      <w:pPr>
        <w:pStyle w:val="ListParagraph"/>
        <w:rPr>
          <w:b/>
        </w:rPr>
      </w:pPr>
    </w:p>
    <w:p w:rsidR="00DC2481" w:rsidP="002D6362" w:rsidRDefault="00DC2481" w14:paraId="03344242" w14:textId="6EA3BC08">
      <w:pPr>
        <w:pStyle w:val="ListParagraph"/>
        <w:numPr>
          <w:ilvl w:val="0"/>
          <w:numId w:val="43"/>
        </w:numPr>
        <w:rPr>
          <w:bCs/>
        </w:rPr>
      </w:pPr>
      <w:r w:rsidRPr="00985B25">
        <w:rPr>
          <w:bCs/>
        </w:rPr>
        <w:t xml:space="preserve">Be the CYP business lead for </w:t>
      </w:r>
      <w:r w:rsidR="00B74112">
        <w:rPr>
          <w:bCs/>
        </w:rPr>
        <w:t>relevant</w:t>
      </w:r>
      <w:r w:rsidR="00CC291F">
        <w:rPr>
          <w:bCs/>
        </w:rPr>
        <w:t xml:space="preserve"> </w:t>
      </w:r>
      <w:r w:rsidRPr="00985B25">
        <w:rPr>
          <w:bCs/>
        </w:rPr>
        <w:t>case recording systems</w:t>
      </w:r>
      <w:r w:rsidR="00CC291F">
        <w:rPr>
          <w:bCs/>
        </w:rPr>
        <w:t xml:space="preserve"> including CORE+ and Systm1</w:t>
      </w:r>
      <w:r w:rsidR="00B555D2">
        <w:rPr>
          <w:bCs/>
        </w:rPr>
        <w:t>.</w:t>
      </w:r>
    </w:p>
    <w:p w:rsidRPr="00DE1182" w:rsidR="00DE1182" w:rsidP="00DE1182" w:rsidRDefault="00DE1182" w14:paraId="49B229A2" w14:textId="77777777">
      <w:pPr>
        <w:pStyle w:val="ListParagraph"/>
        <w:rPr>
          <w:bCs/>
        </w:rPr>
      </w:pPr>
    </w:p>
    <w:p w:rsidRPr="00985B25" w:rsidR="00DE1182" w:rsidP="002D6362" w:rsidRDefault="00DE1182" w14:paraId="5C0F1554" w14:textId="404693E0">
      <w:pPr>
        <w:pStyle w:val="ListParagraph"/>
        <w:numPr>
          <w:ilvl w:val="0"/>
          <w:numId w:val="43"/>
        </w:numPr>
        <w:rPr>
          <w:bCs/>
        </w:rPr>
      </w:pPr>
      <w:r>
        <w:rPr>
          <w:bCs/>
        </w:rPr>
        <w:t>Manage the data collection teams within CYP</w:t>
      </w:r>
      <w:r w:rsidR="00105346">
        <w:rPr>
          <w:bCs/>
        </w:rPr>
        <w:t>, including the data collection for Key Stage and Phonics returns, and the tracking team for post-16 destinations</w:t>
      </w:r>
      <w:r w:rsidR="0008050B">
        <w:rPr>
          <w:bCs/>
        </w:rPr>
        <w:t>, ensuring the data collections are accurate and timely and the teams are delivering to a high standard</w:t>
      </w:r>
      <w:r w:rsidR="00B555D2">
        <w:rPr>
          <w:bCs/>
        </w:rPr>
        <w:t>.</w:t>
      </w:r>
    </w:p>
    <w:p w:rsidRPr="00E728E0" w:rsidR="00E728E0" w:rsidP="00E728E0" w:rsidRDefault="00E728E0" w14:paraId="723C46AD" w14:textId="77777777">
      <w:pPr>
        <w:rPr>
          <w:b/>
        </w:rPr>
      </w:pPr>
    </w:p>
    <w:p w:rsidR="002D6362" w:rsidP="002D6362" w:rsidRDefault="002D6362" w14:paraId="71D5427C" w14:textId="6CCAEF2D">
      <w:pPr>
        <w:pStyle w:val="ListParagraph"/>
        <w:numPr>
          <w:ilvl w:val="0"/>
          <w:numId w:val="43"/>
        </w:numPr>
      </w:pPr>
      <w:r w:rsidRPr="002D6362">
        <w:t xml:space="preserve">Provide high quality leadership to </w:t>
      </w:r>
      <w:r w:rsidR="003C5324">
        <w:t>CYP I Hub</w:t>
      </w:r>
      <w:r w:rsidRPr="002D6362">
        <w:t xml:space="preserve"> analysts, supporting staff to reach their potential and to manage the development of the </w:t>
      </w:r>
      <w:r w:rsidR="002C0A07">
        <w:t>team</w:t>
      </w:r>
      <w:r w:rsidRPr="002D6362">
        <w:t xml:space="preserve"> such that </w:t>
      </w:r>
      <w:r>
        <w:t>the team</w:t>
      </w:r>
      <w:r w:rsidRPr="002D6362">
        <w:t xml:space="preserve"> has the right diversity of people and skills with the right capacity to meet the needs of stakeholders</w:t>
      </w:r>
      <w:r w:rsidR="002C0A07">
        <w:t xml:space="preserve">, noting that these needs </w:t>
      </w:r>
      <w:r w:rsidR="00E728E0">
        <w:t>are already changing rapidly and that this rapid pace of change is likely to continue (for example, in relation to predictive analytics and to AI)</w:t>
      </w:r>
      <w:r w:rsidR="00B555D2">
        <w:t>.</w:t>
      </w:r>
    </w:p>
    <w:p w:rsidR="00E728E0" w:rsidP="00E728E0" w:rsidRDefault="00E728E0" w14:paraId="7AE5DF5A" w14:textId="77777777">
      <w:pPr>
        <w:jc w:val="both"/>
      </w:pPr>
    </w:p>
    <w:p w:rsidR="002D6362" w:rsidP="00E728E0" w:rsidRDefault="002D6362" w14:paraId="7412FE65" w14:textId="76F63F1C">
      <w:pPr>
        <w:pStyle w:val="ListParagraph"/>
        <w:numPr>
          <w:ilvl w:val="0"/>
          <w:numId w:val="43"/>
        </w:numPr>
        <w:jc w:val="both"/>
      </w:pPr>
      <w:r w:rsidRPr="002D6362">
        <w:t>Help</w:t>
      </w:r>
      <w:r w:rsidR="00E728E0">
        <w:t xml:space="preserve"> to</w:t>
      </w:r>
      <w:r w:rsidRPr="002D6362">
        <w:t xml:space="preserve"> build an inclusive culture across </w:t>
      </w:r>
      <w:r w:rsidR="006110C9">
        <w:t>Children and Young People’s Services</w:t>
      </w:r>
      <w:r w:rsidRPr="002D6362">
        <w:t xml:space="preserve"> and contribut</w:t>
      </w:r>
      <w:r w:rsidR="006110C9">
        <w:t>e</w:t>
      </w:r>
      <w:r w:rsidRPr="002D6362">
        <w:t xml:space="preserve"> to this across your sphere of influence, being a champion of diversity</w:t>
      </w:r>
      <w:r w:rsidR="006110C9">
        <w:t xml:space="preserve"> and data which supports understanding of </w:t>
      </w:r>
      <w:r w:rsidR="00131603">
        <w:t>diversity and</w:t>
      </w:r>
      <w:r w:rsidRPr="002D6362">
        <w:t xml:space="preserve"> enabling a feedback culture to thrive.</w:t>
      </w:r>
    </w:p>
    <w:p w:rsidR="00AA3D0C" w:rsidP="00B555D2" w:rsidRDefault="00AA3D0C" w14:paraId="6DDCFDA3" w14:textId="77777777"/>
    <w:p w:rsidR="00B555D2" w:rsidP="00B555D2" w:rsidRDefault="00B555D2" w14:paraId="4EA8196E" w14:textId="77777777"/>
    <w:p w:rsidR="00575B1F" w:rsidP="00AA3D0C" w:rsidRDefault="00AA3D0C" w14:paraId="51FB3B98" w14:textId="67887040">
      <w:pPr>
        <w:pStyle w:val="ListParagraph"/>
        <w:numPr>
          <w:ilvl w:val="0"/>
          <w:numId w:val="36"/>
        </w:numPr>
        <w:ind w:left="567" w:hanging="567"/>
        <w:rPr>
          <w:b/>
          <w:bCs/>
        </w:rPr>
      </w:pPr>
      <w:r w:rsidRPr="003774CF">
        <w:rPr>
          <w:b/>
          <w:bCs/>
        </w:rPr>
        <w:lastRenderedPageBreak/>
        <w:t xml:space="preserve">Planning and development of </w:t>
      </w:r>
      <w:r w:rsidR="00BA7F50">
        <w:rPr>
          <w:b/>
          <w:bCs/>
        </w:rPr>
        <w:t xml:space="preserve">insight and intelligence within </w:t>
      </w:r>
      <w:r w:rsidRPr="006110C9" w:rsidR="006110C9">
        <w:rPr>
          <w:rFonts w:cs="Arial"/>
          <w:b/>
          <w:bCs/>
          <w:szCs w:val="24"/>
        </w:rPr>
        <w:t>Children and Young People’s Services</w:t>
      </w:r>
    </w:p>
    <w:p w:rsidRPr="00575B1F" w:rsidR="00AA3D0C" w:rsidP="00575B1F" w:rsidRDefault="00AA3D0C" w14:paraId="3774D706" w14:textId="4A4A8CDE">
      <w:pPr>
        <w:rPr>
          <w:b/>
          <w:bCs/>
        </w:rPr>
      </w:pPr>
    </w:p>
    <w:p w:rsidRPr="00E41501" w:rsidR="00575B1F" w:rsidP="00575B1F" w:rsidRDefault="006110C9" w14:paraId="6664F0B0" w14:textId="04BD49F5">
      <w:pPr>
        <w:pStyle w:val="ListParagraph"/>
        <w:numPr>
          <w:ilvl w:val="0"/>
          <w:numId w:val="43"/>
        </w:numPr>
      </w:pPr>
      <w:r>
        <w:rPr>
          <w:rFonts w:cs="Arial"/>
          <w:szCs w:val="24"/>
        </w:rPr>
        <w:t>The Head of Data</w:t>
      </w:r>
      <w:r w:rsidR="00131603">
        <w:rPr>
          <w:rFonts w:cs="Arial"/>
          <w:szCs w:val="24"/>
        </w:rPr>
        <w:t>,</w:t>
      </w:r>
      <w:r>
        <w:rPr>
          <w:rFonts w:cs="Arial"/>
          <w:szCs w:val="24"/>
        </w:rPr>
        <w:t xml:space="preserve"> Intelligence</w:t>
      </w:r>
      <w:r w:rsidR="00131603">
        <w:rPr>
          <w:rFonts w:cs="Arial"/>
          <w:szCs w:val="24"/>
        </w:rPr>
        <w:t xml:space="preserve"> &amp; Systems</w:t>
      </w:r>
      <w:r>
        <w:rPr>
          <w:rFonts w:cs="Arial"/>
          <w:szCs w:val="24"/>
        </w:rPr>
        <w:t xml:space="preserve">, Children and Young People’s Services, </w:t>
      </w:r>
      <w:r w:rsidR="00575B1F">
        <w:t xml:space="preserve">will be responsible for </w:t>
      </w:r>
      <w:r w:rsidR="005223D4">
        <w:t xml:space="preserve">the </w:t>
      </w:r>
      <w:r w:rsidR="00D21831">
        <w:t xml:space="preserve">ongoing development of </w:t>
      </w:r>
      <w:r w:rsidR="002255C1">
        <w:t>analytical capacity</w:t>
      </w:r>
      <w:r w:rsidR="005223D4">
        <w:t xml:space="preserve"> and</w:t>
      </w:r>
      <w:r w:rsidR="002255C1">
        <w:t xml:space="preserve"> capability,</w:t>
      </w:r>
      <w:r w:rsidR="005223D4">
        <w:t xml:space="preserve"> both within the specialist</w:t>
      </w:r>
      <w:r w:rsidR="00880D52">
        <w:t xml:space="preserve"> I Hub</w:t>
      </w:r>
      <w:r w:rsidR="005223D4">
        <w:t xml:space="preserve"> and more widely in </w:t>
      </w:r>
      <w:r w:rsidR="00880D52">
        <w:t>CYP</w:t>
      </w:r>
      <w:r w:rsidR="005223D4">
        <w:t>,</w:t>
      </w:r>
      <w:r w:rsidR="002255C1">
        <w:t xml:space="preserve"> and the </w:t>
      </w:r>
      <w:r w:rsidR="005223D4">
        <w:t xml:space="preserve">development and </w:t>
      </w:r>
      <w:r w:rsidR="002255C1">
        <w:t>availability of datasets to drive analytics</w:t>
      </w:r>
      <w:r w:rsidR="00B555D2">
        <w:t>.</w:t>
      </w:r>
      <w:r w:rsidR="00575B1F">
        <w:br/>
      </w:r>
    </w:p>
    <w:p w:rsidR="1FBED2A4" w:rsidP="59C891D5" w:rsidRDefault="1FBED2A4" w14:paraId="68481D86" w14:textId="6E72E847">
      <w:pPr>
        <w:pStyle w:val="ListParagraph"/>
        <w:numPr>
          <w:ilvl w:val="0"/>
          <w:numId w:val="43"/>
        </w:numPr>
      </w:pPr>
      <w:r w:rsidRPr="59C891D5">
        <w:rPr>
          <w:szCs w:val="24"/>
        </w:rPr>
        <w:t xml:space="preserve">Take a lead role, locally, regionally and nationally for </w:t>
      </w:r>
      <w:r w:rsidR="00880D52">
        <w:rPr>
          <w:szCs w:val="24"/>
        </w:rPr>
        <w:t>CYP</w:t>
      </w:r>
      <w:r w:rsidRPr="59C891D5">
        <w:rPr>
          <w:szCs w:val="24"/>
        </w:rPr>
        <w:t xml:space="preserve"> in responding to, and influencing where possible, upcoming statutory demands for data and intelligence, as well as developing the work of the </w:t>
      </w:r>
      <w:r w:rsidR="00880D52">
        <w:rPr>
          <w:szCs w:val="24"/>
        </w:rPr>
        <w:t>CYP I Hub</w:t>
      </w:r>
      <w:r w:rsidRPr="59C891D5">
        <w:rPr>
          <w:szCs w:val="24"/>
        </w:rPr>
        <w:t xml:space="preserve"> into a leading and respected force in local authority analytics.</w:t>
      </w:r>
    </w:p>
    <w:p w:rsidRPr="00575B1F" w:rsidR="00E41501" w:rsidP="00E41501" w:rsidRDefault="00E41501" w14:paraId="5A7614AF" w14:textId="77777777">
      <w:pPr>
        <w:pStyle w:val="ListParagraph"/>
        <w:rPr>
          <w:b/>
        </w:rPr>
      </w:pPr>
    </w:p>
    <w:p w:rsidRPr="00E41501" w:rsidR="00575B1F" w:rsidP="00575B1F" w:rsidRDefault="00575B1F" w14:paraId="49726C53" w14:textId="385A8C1D">
      <w:pPr>
        <w:pStyle w:val="ListParagraph"/>
        <w:numPr>
          <w:ilvl w:val="0"/>
          <w:numId w:val="43"/>
        </w:numPr>
      </w:pPr>
      <w:r>
        <w:t xml:space="preserve">Develop the </w:t>
      </w:r>
      <w:r w:rsidR="00880D52">
        <w:t>CYP I Hub</w:t>
      </w:r>
      <w:r>
        <w:t xml:space="preserve"> such that its programme of work aligns with local priorities</w:t>
      </w:r>
      <w:r w:rsidR="00942642">
        <w:t xml:space="preserve">, including </w:t>
      </w:r>
      <w:r w:rsidR="00880D52">
        <w:t xml:space="preserve">CYP </w:t>
      </w:r>
      <w:r w:rsidR="00942642">
        <w:t>Transformation,</w:t>
      </w:r>
      <w:r>
        <w:t xml:space="preserve"> as well as national guidance, by ensuing the team’s capabilities develop and flex accordingly. </w:t>
      </w:r>
      <w:r>
        <w:br/>
      </w:r>
    </w:p>
    <w:p w:rsidR="41E23EA0" w:rsidP="59C891D5" w:rsidRDefault="41E23EA0" w14:paraId="69FE740E" w14:textId="58FF405D">
      <w:pPr>
        <w:pStyle w:val="ListParagraph"/>
        <w:numPr>
          <w:ilvl w:val="0"/>
          <w:numId w:val="43"/>
        </w:numPr>
      </w:pPr>
      <w:r w:rsidRPr="59C891D5">
        <w:rPr>
          <w:szCs w:val="24"/>
        </w:rPr>
        <w:t>Be an expert on</w:t>
      </w:r>
      <w:r w:rsidR="00880D52">
        <w:rPr>
          <w:szCs w:val="24"/>
        </w:rPr>
        <w:t xml:space="preserve"> CYP</w:t>
      </w:r>
      <w:r w:rsidRPr="59C891D5">
        <w:rPr>
          <w:szCs w:val="24"/>
        </w:rPr>
        <w:t xml:space="preserve"> data issues </w:t>
      </w:r>
      <w:proofErr w:type="gramStart"/>
      <w:r w:rsidRPr="59C891D5">
        <w:rPr>
          <w:szCs w:val="24"/>
        </w:rPr>
        <w:t>and also</w:t>
      </w:r>
      <w:proofErr w:type="gramEnd"/>
      <w:r w:rsidRPr="59C891D5">
        <w:rPr>
          <w:szCs w:val="24"/>
        </w:rPr>
        <w:t xml:space="preserve"> highly knowledgeable about the issues affecting </w:t>
      </w:r>
      <w:r w:rsidR="00880D52">
        <w:rPr>
          <w:szCs w:val="24"/>
        </w:rPr>
        <w:t>CYP</w:t>
      </w:r>
      <w:r w:rsidRPr="59C891D5">
        <w:rPr>
          <w:szCs w:val="24"/>
        </w:rPr>
        <w:t xml:space="preserve"> more generally so that immediate and future needs for insight, analysis or additional reporting can be anticipated wherever possible, and delivered promptly</w:t>
      </w:r>
      <w:r w:rsidR="00B555D2">
        <w:rPr>
          <w:szCs w:val="24"/>
        </w:rPr>
        <w:t>.</w:t>
      </w:r>
    </w:p>
    <w:p w:rsidRPr="00E41501" w:rsidR="00E41501" w:rsidP="00E41501" w:rsidRDefault="00E41501" w14:paraId="69153B94" w14:textId="77777777">
      <w:pPr>
        <w:rPr>
          <w:b/>
        </w:rPr>
      </w:pPr>
    </w:p>
    <w:p w:rsidRPr="00E41501" w:rsidR="00E41501" w:rsidP="00E41501" w:rsidRDefault="00575B1F" w14:paraId="56DC1059" w14:textId="1F6FCFF1">
      <w:pPr>
        <w:pStyle w:val="ListParagraph"/>
        <w:numPr>
          <w:ilvl w:val="0"/>
          <w:numId w:val="43"/>
        </w:numPr>
        <w:rPr>
          <w:b/>
        </w:rPr>
      </w:pPr>
      <w:r w:rsidRPr="00575B1F">
        <w:t xml:space="preserve">Act as a key champion for analytical development </w:t>
      </w:r>
      <w:r w:rsidR="00942642">
        <w:t xml:space="preserve">within </w:t>
      </w:r>
      <w:r w:rsidR="00880D52">
        <w:t xml:space="preserve">CYP </w:t>
      </w:r>
      <w:r w:rsidR="00942642">
        <w:t>and across the Suffolk system</w:t>
      </w:r>
      <w:r w:rsidRPr="00575B1F">
        <w:t xml:space="preserve"> by working with analytical leads and neighbouring networks (e.g. Offices for Data Analytics) to identify development needs and deliver appropriate training and support to develop capabilities.</w:t>
      </w:r>
      <w:r w:rsidR="00E41501">
        <w:br/>
      </w:r>
    </w:p>
    <w:p w:rsidRPr="00575B1F" w:rsidR="00575B1F" w:rsidP="59C891D5" w:rsidRDefault="00575B1F" w14:paraId="1B346B62" w14:textId="00DA7D22">
      <w:pPr>
        <w:pStyle w:val="ListParagraph"/>
        <w:numPr>
          <w:ilvl w:val="0"/>
          <w:numId w:val="43"/>
        </w:numPr>
        <w:rPr>
          <w:b/>
          <w:bCs/>
        </w:rPr>
      </w:pPr>
      <w:r>
        <w:t xml:space="preserve">Develop the </w:t>
      </w:r>
      <w:r w:rsidR="00880D52">
        <w:t>CYP I Hub</w:t>
      </w:r>
      <w:r>
        <w:t xml:space="preserve"> to be a high performing analytical unit with a broad analytical skillset but specialist knowledge in key areas, </w:t>
      </w:r>
      <w:r w:rsidR="00E0740E">
        <w:t>including</w:t>
      </w:r>
      <w:r>
        <w:t xml:space="preserve"> as advanced analytics</w:t>
      </w:r>
      <w:r w:rsidR="00E0740E">
        <w:t>, predictive analytics,</w:t>
      </w:r>
      <w:r>
        <w:t xml:space="preserve"> data science</w:t>
      </w:r>
      <w:r w:rsidR="457323F2">
        <w:t>,</w:t>
      </w:r>
      <w:r w:rsidR="00E0740E">
        <w:t xml:space="preserve"> and </w:t>
      </w:r>
      <w:r>
        <w:t>evaluation</w:t>
      </w:r>
      <w:r w:rsidR="00E0740E">
        <w:t xml:space="preserve">, as relevant to </w:t>
      </w:r>
      <w:r w:rsidR="00880D52">
        <w:t>CYP</w:t>
      </w:r>
      <w:r w:rsidR="00B555D2">
        <w:t>.</w:t>
      </w:r>
      <w:r>
        <w:br/>
      </w:r>
    </w:p>
    <w:p w:rsidRPr="00186E0B" w:rsidR="00186E0B" w:rsidP="00186E0B" w:rsidRDefault="00575B1F" w14:paraId="5D3B1CE0" w14:textId="72BABC66">
      <w:pPr>
        <w:pStyle w:val="ListParagraph"/>
        <w:numPr>
          <w:ilvl w:val="0"/>
          <w:numId w:val="43"/>
        </w:numPr>
        <w:rPr>
          <w:b/>
        </w:rPr>
      </w:pPr>
      <w:r w:rsidRPr="00575B1F">
        <w:t>Lead the PHM intelligence agenda</w:t>
      </w:r>
      <w:r w:rsidR="00BF11F6">
        <w:t xml:space="preserve"> for the Suffolk &amp; </w:t>
      </w:r>
      <w:proofErr w:type="gramStart"/>
      <w:r w:rsidR="00BF11F6">
        <w:t>North East</w:t>
      </w:r>
      <w:proofErr w:type="gramEnd"/>
      <w:r w:rsidR="00BF11F6">
        <w:t xml:space="preserve"> Essex ICS and Norfolk &amp; Waveney ICS as it relates to </w:t>
      </w:r>
      <w:r w:rsidR="00880D52">
        <w:t>children and young people’s services</w:t>
      </w:r>
      <w:r w:rsidRPr="00575B1F">
        <w:t xml:space="preserve">, ensuring insights on population need and ‘at risk’ cohorts are delivered to </w:t>
      </w:r>
      <w:r w:rsidR="00880D52">
        <w:t xml:space="preserve">CYP internal </w:t>
      </w:r>
      <w:r w:rsidRPr="00575B1F">
        <w:t xml:space="preserve">customer requirements </w:t>
      </w:r>
      <w:r w:rsidR="00186E0B">
        <w:t xml:space="preserve">and </w:t>
      </w:r>
      <w:r w:rsidRPr="00575B1F">
        <w:t xml:space="preserve">that they drive and support targeted </w:t>
      </w:r>
      <w:r w:rsidR="00880D52">
        <w:t>CYP</w:t>
      </w:r>
      <w:r w:rsidR="00CD6B7E">
        <w:t xml:space="preserve"> </w:t>
      </w:r>
      <w:r w:rsidRPr="00575B1F">
        <w:t>interventions</w:t>
      </w:r>
      <w:r w:rsidR="00186E0B">
        <w:t xml:space="preserve"> and evaluation</w:t>
      </w:r>
      <w:r w:rsidR="00B555D2">
        <w:t>.</w:t>
      </w:r>
      <w:r w:rsidR="00E41501">
        <w:br/>
      </w:r>
    </w:p>
    <w:p w:rsidRPr="00575B1F" w:rsidR="00575B1F" w:rsidP="59C891D5" w:rsidRDefault="00575B1F" w14:paraId="6BD2A8CB" w14:textId="7180BC0A">
      <w:pPr>
        <w:pStyle w:val="ListParagraph"/>
        <w:numPr>
          <w:ilvl w:val="0"/>
          <w:numId w:val="43"/>
        </w:numPr>
        <w:rPr>
          <w:b/>
          <w:bCs/>
        </w:rPr>
      </w:pPr>
      <w:r>
        <w:t>Through evaluation</w:t>
      </w:r>
      <w:r w:rsidR="67F4DDA5">
        <w:t>,</w:t>
      </w:r>
      <w:r>
        <w:t xml:space="preserve"> develop a persuasive case for continued investment in data and analytics and create a supportive coalition for further development of the </w:t>
      </w:r>
      <w:r w:rsidR="00880D52">
        <w:t>I Hub</w:t>
      </w:r>
      <w:r w:rsidR="00CD6B7E">
        <w:t xml:space="preserve"> </w:t>
      </w:r>
      <w:r>
        <w:t>in terms of scope and scale</w:t>
      </w:r>
      <w:r w:rsidR="00CD6B7E">
        <w:t>, should resources allow</w:t>
      </w:r>
      <w:r w:rsidR="00B555D2">
        <w:t>.</w:t>
      </w:r>
      <w:r>
        <w:br/>
      </w:r>
    </w:p>
    <w:p w:rsidRPr="00006087" w:rsidR="00006087" w:rsidP="59C891D5" w:rsidRDefault="00575B1F" w14:paraId="41C201D6" w14:textId="64D021F3">
      <w:pPr>
        <w:pStyle w:val="ListParagraph"/>
        <w:numPr>
          <w:ilvl w:val="0"/>
          <w:numId w:val="43"/>
        </w:numPr>
        <w:rPr>
          <w:b/>
          <w:bCs/>
        </w:rPr>
      </w:pPr>
      <w:r>
        <w:t xml:space="preserve">Champion the sharing of analysis and code across </w:t>
      </w:r>
      <w:r w:rsidR="00EE5156">
        <w:t xml:space="preserve">SCC and with external system partners where </w:t>
      </w:r>
      <w:r w:rsidR="00006087">
        <w:t>appropriate</w:t>
      </w:r>
      <w:r w:rsidR="140220B4">
        <w:t>,</w:t>
      </w:r>
      <w:r>
        <w:t xml:space="preserve"> and </w:t>
      </w:r>
      <w:r w:rsidR="00575E99">
        <w:t xml:space="preserve">support </w:t>
      </w:r>
      <w:r w:rsidR="2541E8FA">
        <w:t xml:space="preserve">and </w:t>
      </w:r>
      <w:r>
        <w:t>drive initiatives to be transparent with the use of health and care data.</w:t>
      </w:r>
      <w:r>
        <w:br/>
      </w:r>
    </w:p>
    <w:p w:rsidR="00006087" w:rsidP="00006087" w:rsidRDefault="00AA3D0C" w14:paraId="2C92A1E8" w14:textId="7CD42447">
      <w:pPr>
        <w:pStyle w:val="ListParagraph"/>
        <w:numPr>
          <w:ilvl w:val="0"/>
          <w:numId w:val="43"/>
        </w:numPr>
      </w:pPr>
      <w:r>
        <w:t>To</w:t>
      </w:r>
      <w:r w:rsidR="00006087">
        <w:t xml:space="preserve"> be </w:t>
      </w:r>
      <w:r w:rsidR="00575E99">
        <w:t>up to date with</w:t>
      </w:r>
      <w:r w:rsidR="00006087">
        <w:t>, and</w:t>
      </w:r>
      <w:r w:rsidR="00575E99">
        <w:t xml:space="preserve"> to</w:t>
      </w:r>
      <w:r>
        <w:t xml:space="preserve"> critically appraise</w:t>
      </w:r>
      <w:r w:rsidR="00006087">
        <w:t>,</w:t>
      </w:r>
      <w:r>
        <w:t xml:space="preserve"> </w:t>
      </w:r>
      <w:r w:rsidR="00006087">
        <w:t>best</w:t>
      </w:r>
      <w:r>
        <w:t xml:space="preserve"> </w:t>
      </w:r>
      <w:r w:rsidR="00006087">
        <w:t xml:space="preserve">practice in relation to </w:t>
      </w:r>
      <w:r w:rsidR="00880D52">
        <w:t>CYP</w:t>
      </w:r>
      <w:r w:rsidR="00006087">
        <w:t xml:space="preserve"> analytics and to bring that best practice into the </w:t>
      </w:r>
      <w:r w:rsidR="00880D52">
        <w:t>I Hub</w:t>
      </w:r>
      <w:r w:rsidR="00006087">
        <w:t xml:space="preserve"> where appropriate, in relation to both </w:t>
      </w:r>
      <w:r>
        <w:t>qualitative and quantitative</w:t>
      </w:r>
      <w:r w:rsidR="00006087">
        <w:t xml:space="preserve"> intelligence</w:t>
      </w:r>
      <w:r w:rsidR="00B555D2">
        <w:t>.</w:t>
      </w:r>
      <w:r w:rsidR="00E41501">
        <w:br/>
      </w:r>
    </w:p>
    <w:p w:rsidR="007179E1" w:rsidP="007179E1" w:rsidRDefault="00AA3D0C" w14:paraId="3A32E1B1" w14:textId="28CFDE3F">
      <w:pPr>
        <w:pStyle w:val="ListParagraph"/>
        <w:numPr>
          <w:ilvl w:val="0"/>
          <w:numId w:val="43"/>
        </w:numPr>
      </w:pPr>
      <w:r>
        <w:lastRenderedPageBreak/>
        <w:t>Work with P</w:t>
      </w:r>
      <w:r w:rsidR="11D6EF25">
        <w:t xml:space="preserve">ublic </w:t>
      </w:r>
      <w:r>
        <w:t>H</w:t>
      </w:r>
      <w:r w:rsidR="5954C2AB">
        <w:t>ealth</w:t>
      </w:r>
      <w:r>
        <w:t xml:space="preserve"> and Communities Directorate</w:t>
      </w:r>
      <w:r w:rsidR="34DE0395">
        <w:t xml:space="preserve">, </w:t>
      </w:r>
      <w:r w:rsidR="00622506">
        <w:t xml:space="preserve">Adult Social Care </w:t>
      </w:r>
      <w:r w:rsidR="34DE0395">
        <w:t>Directorate</w:t>
      </w:r>
      <w:r w:rsidR="25EAAB07">
        <w:t>,</w:t>
      </w:r>
      <w:r>
        <w:t xml:space="preserve"> and other SCC directorates to analyse local and national data as part </w:t>
      </w:r>
      <w:r w:rsidR="6F51D401">
        <w:t>of</w:t>
      </w:r>
      <w:r>
        <w:t xml:space="preserve"> planning process</w:t>
      </w:r>
      <w:r w:rsidR="76EC1D6C">
        <w:t>es</w:t>
      </w:r>
      <w:r>
        <w:t xml:space="preserve"> e.g., demographics and other characteristics for the segmentation and targeting of interventions. </w:t>
      </w:r>
      <w:r>
        <w:br/>
      </w:r>
    </w:p>
    <w:p w:rsidR="007179E1" w:rsidP="007179E1" w:rsidRDefault="00AA3D0C" w14:paraId="5E7257B8" w14:textId="7D15BBB3">
      <w:pPr>
        <w:pStyle w:val="ListParagraph"/>
        <w:numPr>
          <w:ilvl w:val="0"/>
          <w:numId w:val="43"/>
        </w:numPr>
      </w:pPr>
      <w:r>
        <w:t xml:space="preserve">Take a </w:t>
      </w:r>
      <w:r w:rsidR="00E41501">
        <w:t xml:space="preserve">clear and effective </w:t>
      </w:r>
      <w:r>
        <w:t>project management approach to the planning and delivery of programmes of work.</w:t>
      </w:r>
      <w:r w:rsidR="00E41501">
        <w:br/>
      </w:r>
    </w:p>
    <w:p w:rsidR="007179E1" w:rsidP="007179E1" w:rsidRDefault="00AA3D0C" w14:paraId="25C9540C" w14:textId="1303334F">
      <w:pPr>
        <w:pStyle w:val="ListParagraph"/>
        <w:numPr>
          <w:ilvl w:val="0"/>
          <w:numId w:val="43"/>
        </w:numPr>
      </w:pPr>
      <w:r>
        <w:t xml:space="preserve">Work with project leads and other SCC teams to </w:t>
      </w:r>
      <w:r w:rsidR="00E41501">
        <w:t xml:space="preserve">design, </w:t>
      </w:r>
      <w:r>
        <w:t xml:space="preserve">develop, implement, and review robust evaluations of </w:t>
      </w:r>
      <w:r w:rsidR="00622506">
        <w:t>CYP</w:t>
      </w:r>
      <w:r w:rsidR="00847101">
        <w:t xml:space="preserve"> projects and programmes</w:t>
      </w:r>
      <w:r w:rsidR="7D0B7049">
        <w:t>, using approaches such as PHM wherever possible and appropriate</w:t>
      </w:r>
      <w:r w:rsidR="00B555D2">
        <w:t>.</w:t>
      </w:r>
      <w:r>
        <w:br/>
      </w:r>
    </w:p>
    <w:p w:rsidR="00AA3D0C" w:rsidP="007179E1" w:rsidRDefault="00AA3D0C" w14:paraId="414952CD" w14:textId="1A438E4B">
      <w:pPr>
        <w:pStyle w:val="ListParagraph"/>
        <w:numPr>
          <w:ilvl w:val="0"/>
          <w:numId w:val="43"/>
        </w:numPr>
      </w:pPr>
      <w:r>
        <w:t xml:space="preserve">To take professional responsibility and exercise autonomous judgement with regard to their professional </w:t>
      </w:r>
      <w:r w:rsidR="00E26D01">
        <w:t xml:space="preserve">analytical </w:t>
      </w:r>
      <w:r>
        <w:t>practice</w:t>
      </w:r>
      <w:r w:rsidR="004D52F7">
        <w:t>,</w:t>
      </w:r>
      <w:r>
        <w:t xml:space="preserve"> as part of the multi-disciplinary</w:t>
      </w:r>
      <w:r w:rsidR="00E26D01">
        <w:t xml:space="preserve"> </w:t>
      </w:r>
      <w:r w:rsidR="00622506">
        <w:t>CYP</w:t>
      </w:r>
      <w:r>
        <w:t xml:space="preserve"> team. </w:t>
      </w:r>
    </w:p>
    <w:p w:rsidR="59C891D5" w:rsidP="59C891D5" w:rsidRDefault="59C891D5" w14:paraId="483268D6" w14:textId="7321190D">
      <w:pPr>
        <w:pStyle w:val="ListParagraph"/>
      </w:pPr>
    </w:p>
    <w:p w:rsidR="13D6F83E" w:rsidP="59C891D5" w:rsidRDefault="13D6F83E" w14:paraId="48FA3D3F" w14:textId="3D012EED">
      <w:pPr>
        <w:pStyle w:val="ListParagraph"/>
        <w:numPr>
          <w:ilvl w:val="0"/>
          <w:numId w:val="43"/>
        </w:numPr>
      </w:pPr>
      <w:r w:rsidRPr="59C891D5">
        <w:rPr>
          <w:szCs w:val="24"/>
        </w:rPr>
        <w:t>To role model, develop and implement innovative strategies to encourage a high performance culture that delivers excellence, best value, promotes success and continuously improves.</w:t>
      </w:r>
    </w:p>
    <w:p w:rsidR="13D6F83E" w:rsidP="59C891D5" w:rsidRDefault="13D6F83E" w14:paraId="5A94B3FC" w14:textId="7CD4E46B">
      <w:pPr>
        <w:pStyle w:val="ListParagraph"/>
        <w:numPr>
          <w:ilvl w:val="0"/>
          <w:numId w:val="43"/>
        </w:numPr>
        <w:spacing w:before="240" w:after="240"/>
      </w:pPr>
      <w:r w:rsidRPr="59C891D5">
        <w:rPr>
          <w:szCs w:val="24"/>
        </w:rPr>
        <w:t xml:space="preserve">Hold responsibility for the provision of information analysis to support management of operational performance across </w:t>
      </w:r>
      <w:r w:rsidR="00622506">
        <w:rPr>
          <w:szCs w:val="24"/>
        </w:rPr>
        <w:t>CYP</w:t>
      </w:r>
      <w:r w:rsidRPr="59C891D5">
        <w:rPr>
          <w:szCs w:val="24"/>
        </w:rPr>
        <w:t xml:space="preserve">, audit and other corporate requirements, including workforce and finance, to ensure effective and robust data extraction and data quality. </w:t>
      </w:r>
    </w:p>
    <w:p w:rsidR="13D6F83E" w:rsidP="59C891D5" w:rsidRDefault="13D6F83E" w14:paraId="2F1A81A3" w14:textId="011B37D4">
      <w:pPr>
        <w:pStyle w:val="ListParagraph"/>
        <w:numPr>
          <w:ilvl w:val="0"/>
          <w:numId w:val="43"/>
        </w:numPr>
        <w:spacing w:before="240" w:after="240"/>
        <w:rPr>
          <w:szCs w:val="24"/>
        </w:rPr>
      </w:pPr>
      <w:r w:rsidRPr="59C891D5">
        <w:rPr>
          <w:szCs w:val="24"/>
        </w:rPr>
        <w:t>Hold overall responsibility for the completion and sign off of statistical and qualitative survey-driven statutory returns to the</w:t>
      </w:r>
      <w:r w:rsidR="00622506">
        <w:rPr>
          <w:szCs w:val="24"/>
        </w:rPr>
        <w:t xml:space="preserve"> Department for Education</w:t>
      </w:r>
      <w:r w:rsidR="00B2679D">
        <w:rPr>
          <w:szCs w:val="24"/>
        </w:rPr>
        <w:t xml:space="preserve"> and</w:t>
      </w:r>
      <w:r w:rsidRPr="59C891D5">
        <w:rPr>
          <w:szCs w:val="24"/>
        </w:rPr>
        <w:t xml:space="preserve"> Department of Health and Social Care, and to wider </w:t>
      </w:r>
      <w:r w:rsidRPr="59C891D5" w:rsidR="03CB3643">
        <w:rPr>
          <w:szCs w:val="24"/>
        </w:rPr>
        <w:t>organisations</w:t>
      </w:r>
      <w:r w:rsidRPr="59C891D5">
        <w:rPr>
          <w:szCs w:val="24"/>
        </w:rPr>
        <w:t xml:space="preserve"> such as Association of Directors </w:t>
      </w:r>
      <w:r w:rsidRPr="59C891D5" w:rsidR="6E27000C">
        <w:rPr>
          <w:szCs w:val="24"/>
        </w:rPr>
        <w:t xml:space="preserve">of </w:t>
      </w:r>
      <w:r w:rsidR="00622506">
        <w:rPr>
          <w:szCs w:val="24"/>
        </w:rPr>
        <w:t>Children’s</w:t>
      </w:r>
      <w:r w:rsidRPr="59C891D5" w:rsidR="6E27000C">
        <w:rPr>
          <w:szCs w:val="24"/>
        </w:rPr>
        <w:t xml:space="preserve"> Social Care (AD</w:t>
      </w:r>
      <w:r w:rsidR="00622506">
        <w:rPr>
          <w:szCs w:val="24"/>
        </w:rPr>
        <w:t>C</w:t>
      </w:r>
      <w:r w:rsidRPr="59C891D5" w:rsidR="6E27000C">
        <w:rPr>
          <w:szCs w:val="24"/>
        </w:rPr>
        <w:t>S).</w:t>
      </w:r>
    </w:p>
    <w:p w:rsidR="00AA3D0C" w:rsidP="00B555D2" w:rsidRDefault="00AA3D0C" w14:paraId="6233FAA2" w14:textId="77777777"/>
    <w:p w:rsidR="00B555D2" w:rsidP="00B555D2" w:rsidRDefault="00B555D2" w14:paraId="52E20C25" w14:textId="77777777"/>
    <w:p w:rsidRPr="009D1FEF" w:rsidR="00AA3D0C" w:rsidP="00AA3D0C" w:rsidRDefault="00AA3D0C" w14:paraId="7F231275" w14:textId="77777777">
      <w:pPr>
        <w:pStyle w:val="ListParagraph"/>
        <w:numPr>
          <w:ilvl w:val="0"/>
          <w:numId w:val="36"/>
        </w:numPr>
        <w:ind w:left="567" w:hanging="567"/>
        <w:rPr>
          <w:b/>
          <w:bCs/>
        </w:rPr>
      </w:pPr>
      <w:r w:rsidRPr="009D1FEF">
        <w:rPr>
          <w:b/>
          <w:bCs/>
        </w:rPr>
        <w:t xml:space="preserve">Management of self and resources </w:t>
      </w:r>
    </w:p>
    <w:p w:rsidR="00AA3D0C" w:rsidP="00AA3D0C" w:rsidRDefault="00AA3D0C" w14:paraId="7F880B23" w14:textId="77777777">
      <w:pPr>
        <w:pStyle w:val="ListParagraph"/>
        <w:numPr>
          <w:ilvl w:val="0"/>
          <w:numId w:val="37"/>
        </w:numPr>
        <w:tabs>
          <w:tab w:val="left" w:pos="851"/>
        </w:tabs>
        <w:ind w:left="851" w:hanging="284"/>
        <w:jc w:val="both"/>
      </w:pPr>
      <w:r>
        <w:t>Responsible for the effective prioritising and organising of own workload.</w:t>
      </w:r>
    </w:p>
    <w:p w:rsidR="00AA3D0C" w:rsidP="00AA3D0C" w:rsidRDefault="00AA3D0C" w14:paraId="212028A4" w14:textId="77777777">
      <w:pPr>
        <w:pStyle w:val="ListParagraph"/>
        <w:numPr>
          <w:ilvl w:val="0"/>
          <w:numId w:val="37"/>
        </w:numPr>
        <w:tabs>
          <w:tab w:val="left" w:pos="851"/>
        </w:tabs>
        <w:ind w:left="851" w:hanging="284"/>
        <w:jc w:val="both"/>
      </w:pPr>
      <w:r>
        <w:t xml:space="preserve">Provides recommendations for improvement to own service area and role as appropriate. </w:t>
      </w:r>
    </w:p>
    <w:p w:rsidR="00AA3D0C" w:rsidP="00AA3D0C" w:rsidRDefault="00AA3D0C" w14:paraId="69C3D6D8" w14:textId="77777777">
      <w:pPr>
        <w:pStyle w:val="ListParagraph"/>
        <w:numPr>
          <w:ilvl w:val="0"/>
          <w:numId w:val="37"/>
        </w:numPr>
        <w:tabs>
          <w:tab w:val="left" w:pos="851"/>
        </w:tabs>
        <w:ind w:left="851" w:hanging="284"/>
        <w:jc w:val="both"/>
      </w:pPr>
      <w:r>
        <w:t xml:space="preserve">Participate in reflective practice as part of own professional development. </w:t>
      </w:r>
    </w:p>
    <w:p w:rsidR="00AA3D0C" w:rsidP="00AA3D0C" w:rsidRDefault="7BC537E6" w14:paraId="19161050" w14:textId="1F544073">
      <w:pPr>
        <w:pStyle w:val="ListParagraph"/>
        <w:numPr>
          <w:ilvl w:val="0"/>
          <w:numId w:val="37"/>
        </w:numPr>
        <w:tabs>
          <w:tab w:val="left" w:pos="851"/>
        </w:tabs>
        <w:ind w:left="851" w:hanging="284"/>
        <w:jc w:val="both"/>
      </w:pPr>
      <w:r>
        <w:t xml:space="preserve">Undertake effective and relevant </w:t>
      </w:r>
      <w:r w:rsidR="00AA3D0C">
        <w:t>continuing professional development as appropriate.</w:t>
      </w:r>
    </w:p>
    <w:p w:rsidR="00AA3D0C" w:rsidP="00AA3D0C" w:rsidRDefault="00AA3D0C" w14:paraId="7E7C797E" w14:textId="77777777">
      <w:pPr>
        <w:pStyle w:val="ListParagraph"/>
        <w:numPr>
          <w:ilvl w:val="0"/>
          <w:numId w:val="37"/>
        </w:numPr>
        <w:tabs>
          <w:tab w:val="left" w:pos="851"/>
        </w:tabs>
        <w:ind w:left="851" w:hanging="284"/>
        <w:jc w:val="both"/>
      </w:pPr>
      <w:r>
        <w:t xml:space="preserve">Responsible for limiting actions to within professional competencies and raising with line manager if duties fall outside of these areas. </w:t>
      </w:r>
    </w:p>
    <w:p w:rsidR="00AA3D0C" w:rsidP="00AA3D0C" w:rsidRDefault="00AA3D0C" w14:paraId="084DCBF7" w14:textId="77777777">
      <w:pPr>
        <w:pStyle w:val="ListParagraph"/>
        <w:numPr>
          <w:ilvl w:val="0"/>
          <w:numId w:val="37"/>
        </w:numPr>
        <w:tabs>
          <w:tab w:val="left" w:pos="851"/>
        </w:tabs>
        <w:ind w:left="851" w:hanging="284"/>
        <w:jc w:val="both"/>
      </w:pPr>
      <w:r>
        <w:t>Undertake additional duties, in agreement with the line manager and consistent with the grade of the post.</w:t>
      </w:r>
    </w:p>
    <w:p w:rsidR="00AA3D0C" w:rsidP="00AA3D0C" w:rsidRDefault="00AA3D0C" w14:paraId="2B967981" w14:textId="5248E26F">
      <w:pPr>
        <w:pStyle w:val="ListParagraph"/>
        <w:numPr>
          <w:ilvl w:val="0"/>
          <w:numId w:val="37"/>
        </w:numPr>
        <w:tabs>
          <w:tab w:val="left" w:pos="851"/>
        </w:tabs>
        <w:ind w:left="851" w:hanging="284"/>
        <w:jc w:val="both"/>
      </w:pPr>
      <w:r>
        <w:t>Required to use a computer</w:t>
      </w:r>
      <w:r w:rsidR="00840A61">
        <w:t xml:space="preserve"> and </w:t>
      </w:r>
      <w:r w:rsidR="00EC764D">
        <w:t xml:space="preserve">knowledge of </w:t>
      </w:r>
      <w:r w:rsidR="00FF197E">
        <w:t xml:space="preserve">specialist </w:t>
      </w:r>
      <w:r w:rsidR="00EC764D">
        <w:t xml:space="preserve">analytical </w:t>
      </w:r>
      <w:r w:rsidR="00FF197E">
        <w:t>software packages (which may include MS PBI, SQL, R, Python etc)</w:t>
      </w:r>
      <w:r>
        <w:t xml:space="preserve"> </w:t>
      </w:r>
      <w:r w:rsidR="00EC764D">
        <w:t>is desirable</w:t>
      </w:r>
      <w:r>
        <w:t xml:space="preserve"> </w:t>
      </w:r>
    </w:p>
    <w:p w:rsidR="00AA3D0C" w:rsidP="00AA3D0C" w:rsidRDefault="00AA3D0C" w14:paraId="46C01B3C" w14:textId="77777777">
      <w:pPr>
        <w:pStyle w:val="ListParagraph"/>
        <w:numPr>
          <w:ilvl w:val="0"/>
          <w:numId w:val="37"/>
        </w:numPr>
        <w:tabs>
          <w:tab w:val="left" w:pos="851"/>
        </w:tabs>
        <w:ind w:left="851" w:hanging="284"/>
        <w:jc w:val="both"/>
      </w:pPr>
      <w:r>
        <w:t xml:space="preserve">Responsible for safe and effective use of equipment. </w:t>
      </w:r>
    </w:p>
    <w:p w:rsidRPr="00F24FA7" w:rsidR="00AA3D0C" w:rsidP="00AA3D0C" w:rsidRDefault="00AA3D0C" w14:paraId="3674EA28" w14:textId="77777777">
      <w:pPr>
        <w:rPr>
          <w:rFonts w:cs="Arial"/>
          <w:b/>
          <w:szCs w:val="24"/>
        </w:rPr>
      </w:pP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lastRenderedPageBreak/>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52590D38">
      <w:pPr>
        <w:rPr>
          <w:rFonts w:cs="Arial"/>
          <w:b/>
          <w:szCs w:val="24"/>
        </w:rPr>
      </w:pPr>
      <w:r w:rsidRPr="00F24FA7">
        <w:rPr>
          <w:rFonts w:cs="Arial"/>
          <w:b/>
          <w:szCs w:val="24"/>
        </w:rPr>
        <w:t>Qualifications and professional memberships</w:t>
      </w:r>
      <w:r w:rsidR="00AA3D0C">
        <w:rPr>
          <w:rFonts w:cs="Arial"/>
          <w:b/>
          <w:szCs w:val="24"/>
        </w:rPr>
        <w:br/>
      </w:r>
    </w:p>
    <w:p w:rsidR="7CB728C7" w:rsidP="59C891D5" w:rsidRDefault="7CB728C7" w14:paraId="58935441" w14:textId="7A70EC54">
      <w:pPr>
        <w:pStyle w:val="ListParagraph"/>
        <w:numPr>
          <w:ilvl w:val="0"/>
          <w:numId w:val="38"/>
        </w:numPr>
        <w:spacing w:line="259" w:lineRule="auto"/>
        <w:rPr>
          <w:rFonts w:cs="Arial"/>
        </w:rPr>
      </w:pPr>
      <w:r w:rsidRPr="59C891D5">
        <w:rPr>
          <w:rFonts w:cs="Arial"/>
        </w:rPr>
        <w:t>Relevant degree (essential)</w:t>
      </w:r>
    </w:p>
    <w:p w:rsidR="7CB728C7" w:rsidP="59C891D5" w:rsidRDefault="7CB728C7" w14:paraId="6FC75EE4" w14:textId="746B0AFD">
      <w:pPr>
        <w:pStyle w:val="ListParagraph"/>
        <w:numPr>
          <w:ilvl w:val="0"/>
          <w:numId w:val="38"/>
        </w:numPr>
        <w:spacing w:line="259" w:lineRule="auto"/>
        <w:rPr>
          <w:rFonts w:cs="Arial"/>
        </w:rPr>
      </w:pPr>
      <w:r w:rsidRPr="59C891D5">
        <w:rPr>
          <w:rFonts w:cs="Arial"/>
        </w:rPr>
        <w:t>Masters level (or higher) qualification in analytically demanding subject (essential), or extensive expert-level practical/operational experience in an analytical / intelligence /systems-based role</w:t>
      </w:r>
    </w:p>
    <w:p w:rsidR="7CB728C7" w:rsidP="59C891D5" w:rsidRDefault="7CB728C7" w14:paraId="5863B0F5" w14:textId="77BBE671">
      <w:pPr>
        <w:pStyle w:val="ListParagraph"/>
        <w:numPr>
          <w:ilvl w:val="0"/>
          <w:numId w:val="38"/>
        </w:numPr>
        <w:spacing w:line="259" w:lineRule="auto"/>
        <w:rPr>
          <w:rFonts w:cs="Arial"/>
        </w:rPr>
      </w:pPr>
      <w:r w:rsidRPr="59C891D5">
        <w:rPr>
          <w:rFonts w:cs="Arial"/>
        </w:rPr>
        <w:t xml:space="preserve">A project or programme management qualification (desirable) </w:t>
      </w:r>
    </w:p>
    <w:p w:rsidRPr="00AA3D0C" w:rsidR="00AA3D0C" w:rsidP="59C891D5" w:rsidRDefault="00AA3D0C" w14:paraId="6E421528" w14:textId="675B5F37">
      <w:pPr>
        <w:pStyle w:val="ListParagraph"/>
        <w:numPr>
          <w:ilvl w:val="0"/>
          <w:numId w:val="38"/>
        </w:numPr>
        <w:spacing w:line="259" w:lineRule="auto"/>
        <w:rPr>
          <w:rFonts w:cs="Arial"/>
        </w:rPr>
      </w:pPr>
      <w:r w:rsidRPr="59C891D5">
        <w:rPr>
          <w:rFonts w:cs="Arial"/>
        </w:rPr>
        <w:t xml:space="preserve">Evidence of </w:t>
      </w:r>
      <w:r w:rsidRPr="59C891D5" w:rsidR="52C4EF9D">
        <w:rPr>
          <w:rFonts w:cs="Arial"/>
        </w:rPr>
        <w:t xml:space="preserve">relevant </w:t>
      </w:r>
      <w:r w:rsidRPr="59C891D5">
        <w:rPr>
          <w:rFonts w:cs="Arial"/>
        </w:rPr>
        <w:t>continuing professional development.</w:t>
      </w:r>
    </w:p>
    <w:p w:rsidRPr="00AA3D0C" w:rsidR="00AA3D0C" w:rsidP="00AA3D0C" w:rsidRDefault="00AA3D0C" w14:paraId="5269A2DF" w14:textId="77777777">
      <w:pPr>
        <w:pStyle w:val="ListParagraph"/>
        <w:rPr>
          <w:rFonts w:cs="Arial"/>
          <w:b/>
          <w:szCs w:val="24"/>
        </w:rPr>
      </w:pPr>
    </w:p>
    <w:p w:rsidR="00635F67" w:rsidP="00AF2778" w:rsidRDefault="00AF2778" w14:paraId="7C65C426" w14:textId="1999307A">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r w:rsidR="00B555D2">
        <w:rPr>
          <w:rFonts w:cs="Arial"/>
          <w:b/>
          <w:szCs w:val="24"/>
        </w:rPr>
        <w:br/>
      </w:r>
    </w:p>
    <w:p w:rsidR="003A2A96" w:rsidP="59C891D5" w:rsidRDefault="0099172B" w14:paraId="1FFA06F0" w14:textId="5767872D">
      <w:pPr>
        <w:pStyle w:val="ListParagraph"/>
        <w:numPr>
          <w:ilvl w:val="0"/>
          <w:numId w:val="41"/>
        </w:numPr>
        <w:rPr>
          <w:rFonts w:cs="Arial"/>
        </w:rPr>
      </w:pPr>
      <w:r w:rsidRPr="59C891D5">
        <w:rPr>
          <w:rFonts w:cs="Arial"/>
        </w:rPr>
        <w:t>Demonstrates a passion</w:t>
      </w:r>
      <w:r w:rsidRPr="59C891D5" w:rsidR="007276E8">
        <w:rPr>
          <w:rFonts w:cs="Arial"/>
        </w:rPr>
        <w:t xml:space="preserve"> for making a positive difference for Suffolk</w:t>
      </w:r>
      <w:r w:rsidRPr="59C891D5" w:rsidR="00A0407D">
        <w:rPr>
          <w:rFonts w:cs="Arial"/>
        </w:rPr>
        <w:t xml:space="preserve"> through leading</w:t>
      </w:r>
      <w:r w:rsidRPr="59C891D5" w:rsidR="5748D1CE">
        <w:rPr>
          <w:rFonts w:cs="Arial"/>
        </w:rPr>
        <w:t xml:space="preserve"> and delivering</w:t>
      </w:r>
      <w:r w:rsidRPr="59C891D5" w:rsidR="00A0407D">
        <w:rPr>
          <w:rFonts w:cs="Arial"/>
        </w:rPr>
        <w:t xml:space="preserve"> effective work in </w:t>
      </w:r>
      <w:r w:rsidRPr="59C891D5" w:rsidR="203E9ADA">
        <w:rPr>
          <w:rFonts w:cs="Arial"/>
        </w:rPr>
        <w:t>insight and intelligence in relation to adult social care</w:t>
      </w:r>
    </w:p>
    <w:p w:rsidR="006512CC" w:rsidP="00A0407D" w:rsidRDefault="006512CC" w14:paraId="753E13D9" w14:textId="77777777">
      <w:pPr>
        <w:pStyle w:val="ListParagraph"/>
        <w:numPr>
          <w:ilvl w:val="0"/>
          <w:numId w:val="41"/>
        </w:numPr>
      </w:pPr>
      <w:r>
        <w:t xml:space="preserve">Shares our </w:t>
      </w:r>
      <w:bookmarkStart w:name="_Hlk68683140" w:id="1"/>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A0407D" w:rsidRDefault="00C65DC7" w14:paraId="1E4E08C5" w14:textId="77777777">
      <w:pPr>
        <w:pStyle w:val="ListParagraph"/>
        <w:numPr>
          <w:ilvl w:val="0"/>
          <w:numId w:val="41"/>
        </w:numPr>
      </w:pPr>
      <w:r>
        <w:t>A strong commitment to fairness and Equality, Diversity and Inclusion (EDI).</w:t>
      </w:r>
    </w:p>
    <w:p w:rsidR="00BD198F" w:rsidP="00A0407D" w:rsidRDefault="00BD198F" w14:paraId="42C752CC" w14:textId="77777777">
      <w:pPr>
        <w:pStyle w:val="ListParagraph"/>
        <w:numPr>
          <w:ilvl w:val="0"/>
          <w:numId w:val="41"/>
        </w:numPr>
      </w:pPr>
      <w:r>
        <w:t>Strives to continuously improve in everything they do, taking the initiative to learn and develop.</w:t>
      </w:r>
    </w:p>
    <w:p w:rsidR="007276E8" w:rsidP="00A0407D" w:rsidRDefault="007D3698" w14:paraId="431B309D" w14:textId="40A53C70">
      <w:pPr>
        <w:pStyle w:val="ListParagraph"/>
        <w:numPr>
          <w:ilvl w:val="0"/>
          <w:numId w:val="41"/>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00A5398D" w:rsidP="59C891D5" w:rsidRDefault="00A5398D" w14:paraId="584FBD8A" w14:textId="4319FC15">
      <w:pPr>
        <w:pStyle w:val="ListParagraph"/>
        <w:numPr>
          <w:ilvl w:val="0"/>
          <w:numId w:val="41"/>
        </w:numPr>
      </w:pPr>
      <w:r w:rsidRPr="59C891D5">
        <w:rPr>
          <w:rFonts w:cs="Arial"/>
        </w:rPr>
        <w:t xml:space="preserve">Collaborates well with others </w:t>
      </w:r>
      <w:r w:rsidRPr="59C891D5" w:rsidR="0077075D">
        <w:rPr>
          <w:rFonts w:cs="Arial"/>
        </w:rPr>
        <w:t>and o</w:t>
      </w:r>
      <w:r w:rsidRPr="59C891D5">
        <w:rPr>
          <w:rFonts w:cs="Arial"/>
        </w:rPr>
        <w:t xml:space="preserve">ffers assistance and support to </w:t>
      </w:r>
      <w:r w:rsidRPr="59C891D5" w:rsidR="006A3826">
        <w:rPr>
          <w:rFonts w:cs="Arial"/>
        </w:rPr>
        <w:t>colleagues</w:t>
      </w:r>
      <w:r w:rsidRPr="59C891D5">
        <w:rPr>
          <w:rFonts w:cs="Arial"/>
        </w:rPr>
        <w:t>.</w:t>
      </w:r>
    </w:p>
    <w:p w:rsidR="2C655A55" w:rsidP="59C891D5" w:rsidRDefault="2C655A55" w14:paraId="53F624B7" w14:textId="33F3F044">
      <w:pPr>
        <w:pStyle w:val="ListParagraph"/>
        <w:numPr>
          <w:ilvl w:val="0"/>
          <w:numId w:val="41"/>
        </w:numPr>
      </w:pPr>
      <w:r w:rsidRPr="59C891D5">
        <w:rPr>
          <w:szCs w:val="24"/>
        </w:rPr>
        <w:t>High level of understanding of the potential capabilities offered by new approaches to data and analytics now and in the future</w:t>
      </w:r>
    </w:p>
    <w:p w:rsidR="2C655A55" w:rsidP="59C891D5" w:rsidRDefault="2C655A55" w14:paraId="22BF2B19" w14:textId="14E26D89">
      <w:pPr>
        <w:pStyle w:val="ListParagraph"/>
        <w:numPr>
          <w:ilvl w:val="0"/>
          <w:numId w:val="41"/>
        </w:numPr>
      </w:pPr>
      <w:r w:rsidRPr="59C891D5">
        <w:rPr>
          <w:szCs w:val="24"/>
        </w:rPr>
        <w:t>Ability to remain calm and resilient in stressful situations, with experience of delivering multiple tasks with tight deadlines</w:t>
      </w:r>
    </w:p>
    <w:p w:rsidR="2C655A55" w:rsidP="59C891D5" w:rsidRDefault="2C655A55" w14:paraId="4028E509" w14:textId="4FE7B2E2">
      <w:pPr>
        <w:pStyle w:val="ListParagraph"/>
        <w:numPr>
          <w:ilvl w:val="0"/>
          <w:numId w:val="41"/>
        </w:numPr>
      </w:pPr>
      <w:r w:rsidRPr="59C891D5">
        <w:rPr>
          <w:szCs w:val="24"/>
        </w:rPr>
        <w:t>Ability to lead by example, inspiring confidence and trust, and create an atmosphere of ‘can do’, including by gaining the commitment of others to undertake tasks which are outside your direct control</w:t>
      </w:r>
    </w:p>
    <w:p w:rsidR="2C655A55" w:rsidP="59C891D5" w:rsidRDefault="2C655A55" w14:paraId="5BAE94B6" w14:textId="3B95FECB">
      <w:pPr>
        <w:pStyle w:val="ListParagraph"/>
        <w:numPr>
          <w:ilvl w:val="0"/>
          <w:numId w:val="41"/>
        </w:numPr>
      </w:pPr>
      <w:r w:rsidRPr="59C891D5">
        <w:rPr>
          <w:szCs w:val="24"/>
        </w:rPr>
        <w:t>Ability to demonstrate a high degree of integrity</w:t>
      </w:r>
    </w:p>
    <w:p w:rsidR="2C655A55" w:rsidP="59C891D5" w:rsidRDefault="2C655A55" w14:paraId="732412FF" w14:textId="42B0292D">
      <w:pPr>
        <w:pStyle w:val="ListParagraph"/>
        <w:numPr>
          <w:ilvl w:val="0"/>
          <w:numId w:val="41"/>
        </w:numPr>
        <w:rPr>
          <w:szCs w:val="24"/>
        </w:rPr>
      </w:pPr>
      <w:r w:rsidRPr="59C891D5">
        <w:rPr>
          <w:szCs w:val="24"/>
        </w:rPr>
        <w:t xml:space="preserve">A clear understanding of the importance of accurate intelligence and the evidence base in effective decision making </w:t>
      </w:r>
    </w:p>
    <w:p w:rsidR="2C655A55" w:rsidP="59C891D5" w:rsidRDefault="2C655A55" w14:paraId="1A3B5666" w14:textId="790AADDA">
      <w:pPr>
        <w:pStyle w:val="ListParagraph"/>
        <w:numPr>
          <w:ilvl w:val="0"/>
          <w:numId w:val="41"/>
        </w:numPr>
        <w:rPr>
          <w:szCs w:val="24"/>
        </w:rPr>
      </w:pPr>
      <w:r w:rsidRPr="59C891D5">
        <w:rPr>
          <w:szCs w:val="24"/>
        </w:rPr>
        <w:t>High level of understanding about how County Councils work and the political landscape, on local and national levels. (desirable)</w:t>
      </w:r>
    </w:p>
    <w:p w:rsidRPr="00F24FA7" w:rsidR="001B600C" w:rsidP="00401035" w:rsidRDefault="001B600C" w14:paraId="30E7B487" w14:textId="5094B2FE">
      <w:pPr>
        <w:rPr>
          <w:rFonts w:cs="Arial"/>
          <w:szCs w:val="24"/>
        </w:rPr>
      </w:pPr>
    </w:p>
    <w:p w:rsidR="001B600C" w:rsidP="59C891D5" w:rsidRDefault="00C5560A" w14:paraId="440570CA" w14:textId="0B6CDD7C">
      <w:pPr>
        <w:rPr>
          <w:rFonts w:cs="Arial"/>
          <w:b/>
          <w:bCs/>
        </w:rPr>
      </w:pPr>
      <w:r w:rsidRPr="59C891D5">
        <w:rPr>
          <w:rFonts w:cs="Arial"/>
          <w:b/>
          <w:bCs/>
        </w:rPr>
        <w:t xml:space="preserve">Specialist </w:t>
      </w:r>
      <w:r w:rsidRPr="59C891D5" w:rsidR="00513B07">
        <w:rPr>
          <w:rFonts w:cs="Arial"/>
          <w:b/>
          <w:bCs/>
        </w:rPr>
        <w:t>knowledge</w:t>
      </w:r>
      <w:r w:rsidRPr="59C891D5" w:rsidR="003F625A">
        <w:rPr>
          <w:rFonts w:cs="Arial"/>
          <w:b/>
          <w:bCs/>
        </w:rPr>
        <w:t>,</w:t>
      </w:r>
      <w:r w:rsidRPr="59C891D5" w:rsidR="00513B07">
        <w:rPr>
          <w:rFonts w:cs="Arial"/>
          <w:b/>
          <w:bCs/>
        </w:rPr>
        <w:t xml:space="preserve"> </w:t>
      </w:r>
      <w:r w:rsidRPr="59C891D5">
        <w:rPr>
          <w:rFonts w:cs="Arial"/>
          <w:b/>
          <w:bCs/>
        </w:rPr>
        <w:t>skills and experience</w:t>
      </w:r>
      <w:r>
        <w:br/>
      </w:r>
    </w:p>
    <w:p w:rsidRPr="00A0407D" w:rsidR="00AA3D0C" w:rsidP="59C891D5" w:rsidRDefault="6F00C728" w14:paraId="24F09E44" w14:textId="5864087A">
      <w:pPr>
        <w:pStyle w:val="ListParagraph"/>
        <w:numPr>
          <w:ilvl w:val="0"/>
          <w:numId w:val="39"/>
        </w:numPr>
        <w:spacing w:line="259" w:lineRule="auto"/>
        <w:rPr>
          <w:rFonts w:cs="Arial"/>
        </w:rPr>
      </w:pPr>
      <w:r w:rsidRPr="59C891D5">
        <w:rPr>
          <w:rFonts w:cs="Arial"/>
        </w:rPr>
        <w:t xml:space="preserve">In-depth knowledge and understanding of the major issues facing local government and </w:t>
      </w:r>
      <w:r w:rsidR="0021635F">
        <w:rPr>
          <w:rFonts w:cs="Arial"/>
        </w:rPr>
        <w:t>Children and Young People’s Services</w:t>
      </w:r>
    </w:p>
    <w:p w:rsidRPr="00A0407D" w:rsidR="00AA3D0C" w:rsidP="59C891D5" w:rsidRDefault="6F00C728" w14:paraId="2D7262B8" w14:textId="614B41BC">
      <w:pPr>
        <w:pStyle w:val="ListParagraph"/>
        <w:numPr>
          <w:ilvl w:val="0"/>
          <w:numId w:val="39"/>
        </w:numPr>
        <w:spacing w:line="259" w:lineRule="auto"/>
        <w:rPr>
          <w:rFonts w:cs="Arial"/>
        </w:rPr>
      </w:pPr>
      <w:r w:rsidRPr="59C891D5">
        <w:rPr>
          <w:rFonts w:cs="Arial"/>
        </w:rPr>
        <w:t xml:space="preserve">Demonstrable evidence of high performance and achievement in a data/analytical leadership role at a senior level within </w:t>
      </w:r>
      <w:r w:rsidR="0021635F">
        <w:rPr>
          <w:rFonts w:cs="Arial"/>
        </w:rPr>
        <w:t>CYP</w:t>
      </w:r>
      <w:r w:rsidRPr="59C891D5">
        <w:rPr>
          <w:rFonts w:cs="Arial"/>
        </w:rPr>
        <w:t xml:space="preserve"> or similarly complex service</w:t>
      </w:r>
    </w:p>
    <w:p w:rsidRPr="00A0407D" w:rsidR="00AA3D0C" w:rsidP="59C891D5" w:rsidRDefault="6F00C728" w14:paraId="1C11CE08" w14:textId="2F7D956D">
      <w:pPr>
        <w:pStyle w:val="ListParagraph"/>
        <w:numPr>
          <w:ilvl w:val="0"/>
          <w:numId w:val="39"/>
        </w:numPr>
        <w:spacing w:line="259" w:lineRule="auto"/>
        <w:rPr>
          <w:rFonts w:cs="Arial"/>
        </w:rPr>
      </w:pPr>
      <w:r w:rsidRPr="59C891D5">
        <w:rPr>
          <w:rFonts w:cs="Arial"/>
        </w:rPr>
        <w:t>Demonstrable evidence of having successfully contributed to major service improvements from a data and intelligence perspective, driving associated cultural change to embed the improvements</w:t>
      </w:r>
    </w:p>
    <w:p w:rsidRPr="00A0407D" w:rsidR="00AA3D0C" w:rsidP="59C891D5" w:rsidRDefault="6F00C728" w14:paraId="21FD8C01" w14:textId="26634928">
      <w:pPr>
        <w:pStyle w:val="ListParagraph"/>
        <w:numPr>
          <w:ilvl w:val="0"/>
          <w:numId w:val="39"/>
        </w:numPr>
        <w:spacing w:line="259" w:lineRule="auto"/>
        <w:rPr>
          <w:rFonts w:cs="Arial"/>
        </w:rPr>
      </w:pPr>
      <w:r w:rsidRPr="59C891D5">
        <w:rPr>
          <w:rFonts w:cs="Arial"/>
        </w:rPr>
        <w:lastRenderedPageBreak/>
        <w:t>Ability to successfully lead and manage a diverse analytical team within a complex setting with the emphasis on quality, accuracy, correct interpretation of data, the effective derivation and communication of insight and intelligence, the use of appropriate statistics, and the development of skills and knowledge for the future</w:t>
      </w:r>
    </w:p>
    <w:p w:rsidRPr="00A0407D" w:rsidR="00AA3D0C" w:rsidP="59C891D5" w:rsidRDefault="6F00C728" w14:paraId="677358B3" w14:textId="1188368D">
      <w:pPr>
        <w:pStyle w:val="ListParagraph"/>
        <w:numPr>
          <w:ilvl w:val="0"/>
          <w:numId w:val="39"/>
        </w:numPr>
        <w:spacing w:line="259" w:lineRule="auto"/>
        <w:rPr>
          <w:rFonts w:cs="Arial"/>
        </w:rPr>
      </w:pPr>
      <w:r w:rsidRPr="59C891D5">
        <w:rPr>
          <w:rFonts w:cs="Arial"/>
        </w:rPr>
        <w:t>Maintains detailed knowledge of professional and technical developments within the field</w:t>
      </w:r>
    </w:p>
    <w:p w:rsidRPr="00A0407D" w:rsidR="00AA3D0C" w:rsidP="59C891D5" w:rsidRDefault="6F00C728" w14:paraId="6C5AD74F" w14:textId="2C47FDF6">
      <w:pPr>
        <w:pStyle w:val="ListParagraph"/>
        <w:numPr>
          <w:ilvl w:val="0"/>
          <w:numId w:val="39"/>
        </w:numPr>
        <w:spacing w:line="259" w:lineRule="auto"/>
        <w:rPr>
          <w:rFonts w:cs="Arial"/>
        </w:rPr>
      </w:pPr>
      <w:r w:rsidRPr="59C891D5">
        <w:rPr>
          <w:rFonts w:cs="Arial"/>
        </w:rPr>
        <w:t>Ability to articulate best practice and is a recognised authority in their specialist area</w:t>
      </w:r>
    </w:p>
    <w:p w:rsidRPr="00A0407D" w:rsidR="00AA3D0C" w:rsidP="59C891D5" w:rsidRDefault="6F00C728" w14:paraId="31C9BCF4" w14:textId="2904D2D1">
      <w:pPr>
        <w:pStyle w:val="ListParagraph"/>
        <w:numPr>
          <w:ilvl w:val="0"/>
          <w:numId w:val="39"/>
        </w:numPr>
        <w:spacing w:line="259" w:lineRule="auto"/>
        <w:rPr>
          <w:rFonts w:cs="Arial"/>
        </w:rPr>
      </w:pPr>
      <w:r w:rsidRPr="59C891D5">
        <w:rPr>
          <w:rFonts w:cs="Arial"/>
        </w:rPr>
        <w:t>Expert-level ability to lead on the implementation of SQL, Microsoft Power BI and other products in order to further the strategic vision of Suffolk County Council in the use of automated intelligence reporting solutions</w:t>
      </w:r>
      <w:r w:rsidRPr="59C891D5" w:rsidR="33CBCEB1">
        <w:rPr>
          <w:rFonts w:cs="Arial"/>
        </w:rPr>
        <w:t xml:space="preserve"> and specialist analytics</w:t>
      </w:r>
    </w:p>
    <w:p w:rsidRPr="00A0407D" w:rsidR="00AA3D0C" w:rsidP="59C891D5" w:rsidRDefault="6F00C728" w14:paraId="00351160" w14:textId="3F4DC02D">
      <w:pPr>
        <w:pStyle w:val="ListParagraph"/>
        <w:numPr>
          <w:ilvl w:val="0"/>
          <w:numId w:val="39"/>
        </w:numPr>
        <w:spacing w:line="259" w:lineRule="auto"/>
        <w:rPr>
          <w:rFonts w:cs="Arial"/>
        </w:rPr>
      </w:pPr>
      <w:r w:rsidRPr="59C891D5">
        <w:rPr>
          <w:rFonts w:cs="Arial"/>
        </w:rPr>
        <w:t>A record of successful resource management and budget management, monitoring and control of the performance of human, financial and physical resources in a complex/political organisation</w:t>
      </w:r>
    </w:p>
    <w:p w:rsidRPr="00A0407D" w:rsidR="00AA3D0C" w:rsidP="59C891D5" w:rsidRDefault="6F00C728" w14:paraId="48C237AB" w14:textId="06030355">
      <w:pPr>
        <w:pStyle w:val="ListParagraph"/>
        <w:numPr>
          <w:ilvl w:val="0"/>
          <w:numId w:val="39"/>
        </w:numPr>
        <w:spacing w:line="259" w:lineRule="auto"/>
        <w:rPr>
          <w:rFonts w:cs="Arial"/>
        </w:rPr>
      </w:pPr>
      <w:r w:rsidRPr="59C891D5">
        <w:rPr>
          <w:rFonts w:cs="Arial"/>
        </w:rPr>
        <w:t>Ability to lead service evolution and to successfully develop and implement corporate policies and procedures.</w:t>
      </w:r>
    </w:p>
    <w:p w:rsidRPr="00A0407D" w:rsidR="00AA3D0C" w:rsidP="59C891D5" w:rsidRDefault="6F00C728" w14:paraId="63D9FEEB" w14:textId="108FAC95">
      <w:pPr>
        <w:pStyle w:val="ListParagraph"/>
        <w:numPr>
          <w:ilvl w:val="0"/>
          <w:numId w:val="39"/>
        </w:numPr>
        <w:spacing w:line="259" w:lineRule="auto"/>
        <w:rPr>
          <w:rFonts w:cs="Arial"/>
        </w:rPr>
      </w:pPr>
      <w:r w:rsidRPr="59C891D5">
        <w:rPr>
          <w:rFonts w:cs="Arial"/>
        </w:rPr>
        <w:t>In depth knowledge of nationally agreed standards, relevant legislation, and best practice in the field</w:t>
      </w:r>
    </w:p>
    <w:p w:rsidRPr="00A0407D" w:rsidR="00AA3D0C" w:rsidP="59C891D5" w:rsidRDefault="6F00C728" w14:paraId="630AFBCE" w14:textId="3776252B">
      <w:pPr>
        <w:pStyle w:val="ListParagraph"/>
        <w:numPr>
          <w:ilvl w:val="0"/>
          <w:numId w:val="39"/>
        </w:numPr>
        <w:spacing w:line="259" w:lineRule="auto"/>
        <w:rPr>
          <w:rFonts w:cs="Arial"/>
        </w:rPr>
      </w:pPr>
      <w:r w:rsidRPr="59C891D5">
        <w:rPr>
          <w:rFonts w:cs="Arial"/>
        </w:rPr>
        <w:t>Proven ability to produce complex</w:t>
      </w:r>
      <w:r w:rsidRPr="59C891D5" w:rsidR="469DF771">
        <w:rPr>
          <w:rFonts w:cs="Arial"/>
        </w:rPr>
        <w:t>, high-quality</w:t>
      </w:r>
      <w:r w:rsidRPr="59C891D5">
        <w:rPr>
          <w:rFonts w:cs="Arial"/>
        </w:rPr>
        <w:t xml:space="preserve"> reports and manage large amounts of data</w:t>
      </w:r>
      <w:r w:rsidRPr="59C891D5" w:rsidR="438244CC">
        <w:rPr>
          <w:rFonts w:cs="Arial"/>
        </w:rPr>
        <w:t>, including complex linked datasets</w:t>
      </w:r>
    </w:p>
    <w:p w:rsidRPr="00A0407D" w:rsidR="00AA3D0C" w:rsidP="59C891D5" w:rsidRDefault="6F00C728" w14:paraId="342A6822" w14:textId="39A45974">
      <w:pPr>
        <w:pStyle w:val="ListParagraph"/>
        <w:numPr>
          <w:ilvl w:val="0"/>
          <w:numId w:val="39"/>
        </w:numPr>
        <w:spacing w:line="259" w:lineRule="auto"/>
        <w:rPr>
          <w:rFonts w:cs="Arial"/>
        </w:rPr>
      </w:pPr>
      <w:r w:rsidRPr="59C891D5">
        <w:rPr>
          <w:rFonts w:cs="Arial"/>
        </w:rPr>
        <w:t>Ability to make independent decisions to identify problems and to agree and apply solutions and to take appropriate action.</w:t>
      </w:r>
    </w:p>
    <w:p w:rsidRPr="00A0407D" w:rsidR="00AA3D0C" w:rsidP="59C891D5" w:rsidRDefault="6F00C728" w14:paraId="40B45BC0" w14:textId="64E927B6">
      <w:pPr>
        <w:pStyle w:val="ListParagraph"/>
        <w:numPr>
          <w:ilvl w:val="0"/>
          <w:numId w:val="39"/>
        </w:numPr>
        <w:spacing w:line="259" w:lineRule="auto"/>
        <w:rPr>
          <w:rFonts w:cs="Arial"/>
        </w:rPr>
      </w:pPr>
      <w:r w:rsidRPr="59C891D5">
        <w:rPr>
          <w:rFonts w:cs="Arial"/>
        </w:rPr>
        <w:t>Ability to apply creative thinking and new ideas to deliver improved data and services.</w:t>
      </w:r>
    </w:p>
    <w:p w:rsidRPr="00A0407D" w:rsidR="00AA3D0C" w:rsidP="59C891D5" w:rsidRDefault="6F00C728" w14:paraId="6191D21C" w14:textId="7E0928C8">
      <w:pPr>
        <w:pStyle w:val="ListParagraph"/>
        <w:numPr>
          <w:ilvl w:val="0"/>
          <w:numId w:val="39"/>
        </w:numPr>
        <w:spacing w:line="259" w:lineRule="auto"/>
        <w:rPr>
          <w:rFonts w:cs="Arial"/>
        </w:rPr>
      </w:pPr>
      <w:r w:rsidRPr="59C891D5">
        <w:rPr>
          <w:rFonts w:cs="Arial"/>
        </w:rPr>
        <w:t>Proven ability to challenge existing practice, provide leadership and make a positive contribution to the provision of services</w:t>
      </w:r>
    </w:p>
    <w:p w:rsidRPr="004067B1" w:rsidR="00AA3D0C" w:rsidP="59C891D5" w:rsidRDefault="5987BD6A" w14:paraId="791C7652" w14:textId="699E7457">
      <w:pPr>
        <w:pStyle w:val="ListParagraph"/>
        <w:numPr>
          <w:ilvl w:val="0"/>
          <w:numId w:val="39"/>
        </w:numPr>
        <w:spacing w:line="259" w:lineRule="auto"/>
        <w:rPr>
          <w:rFonts w:cs="Arial"/>
        </w:rPr>
      </w:pPr>
      <w:r w:rsidRPr="59C891D5">
        <w:rPr>
          <w:rFonts w:cs="Arial"/>
        </w:rPr>
        <w:t>Ability to work with minimal supervision and support to deliver own objectives and those for whom responsible.</w:t>
      </w:r>
    </w:p>
    <w:p w:rsidRPr="00A0407D" w:rsidR="00AA3D0C" w:rsidP="59C891D5" w:rsidRDefault="6F00C728" w14:paraId="77CD6279" w14:textId="74A71878">
      <w:pPr>
        <w:pStyle w:val="ListParagraph"/>
        <w:numPr>
          <w:ilvl w:val="0"/>
          <w:numId w:val="39"/>
        </w:numPr>
        <w:spacing w:line="259" w:lineRule="auto"/>
        <w:rPr>
          <w:rFonts w:cs="Arial"/>
        </w:rPr>
      </w:pPr>
      <w:r w:rsidRPr="004067B1">
        <w:rPr>
          <w:rFonts w:cs="Arial"/>
        </w:rPr>
        <w:t>Curiou</w:t>
      </w:r>
      <w:r w:rsidRPr="004067B1" w:rsidR="295E9618">
        <w:rPr>
          <w:rFonts w:cs="Arial"/>
        </w:rPr>
        <w:t>s</w:t>
      </w:r>
      <w:r w:rsidRPr="59C891D5">
        <w:rPr>
          <w:rFonts w:cs="Arial"/>
          <w:szCs w:val="24"/>
        </w:rPr>
        <w:t xml:space="preserve"> about data. Able to critically analyse and see the ‘bigger picture’</w:t>
      </w:r>
      <w:r w:rsidRPr="59C891D5">
        <w:rPr>
          <w:rFonts w:ascii="Times New Roman" w:hAnsi="Times New Roman"/>
          <w:color w:val="000000" w:themeColor="text1"/>
        </w:rPr>
        <w:t>.</w:t>
      </w:r>
    </w:p>
    <w:p w:rsidRPr="00A0407D" w:rsidR="00AA3D0C" w:rsidP="59C891D5" w:rsidRDefault="00AA3D0C" w14:paraId="253DD13A" w14:textId="3F09A028">
      <w:pPr>
        <w:pStyle w:val="ListParagraph"/>
        <w:numPr>
          <w:ilvl w:val="0"/>
          <w:numId w:val="39"/>
        </w:numPr>
        <w:spacing w:line="259" w:lineRule="auto"/>
        <w:rPr>
          <w:rFonts w:cs="Arial"/>
        </w:rPr>
      </w:pPr>
      <w:r w:rsidRPr="59C891D5">
        <w:rPr>
          <w:rFonts w:cs="Arial"/>
        </w:rPr>
        <w:t xml:space="preserve">Significant experience of </w:t>
      </w:r>
      <w:r w:rsidRPr="59C891D5" w:rsidR="1D5AAF50">
        <w:rPr>
          <w:rFonts w:cs="Arial"/>
        </w:rPr>
        <w:t xml:space="preserve">designing and </w:t>
      </w:r>
      <w:r w:rsidRPr="59C891D5" w:rsidR="003F625A">
        <w:rPr>
          <w:rFonts w:cs="Arial"/>
        </w:rPr>
        <w:t xml:space="preserve">leading the </w:t>
      </w:r>
      <w:r w:rsidRPr="59C891D5">
        <w:rPr>
          <w:rFonts w:cs="Arial"/>
        </w:rPr>
        <w:t>evaluati</w:t>
      </w:r>
      <w:r w:rsidRPr="59C891D5" w:rsidR="003F625A">
        <w:rPr>
          <w:rFonts w:cs="Arial"/>
        </w:rPr>
        <w:t>on of</w:t>
      </w:r>
      <w:r w:rsidRPr="59C891D5">
        <w:rPr>
          <w:rFonts w:cs="Arial"/>
        </w:rPr>
        <w:t xml:space="preserve"> projects</w:t>
      </w:r>
      <w:r w:rsidRPr="59C891D5" w:rsidR="003F625A">
        <w:rPr>
          <w:rFonts w:cs="Arial"/>
        </w:rPr>
        <w:t xml:space="preserve"> and interventions</w:t>
      </w:r>
      <w:r w:rsidRPr="59C891D5">
        <w:rPr>
          <w:rFonts w:cs="Arial"/>
        </w:rPr>
        <w:t xml:space="preserve">, including an understanding of key evaluation approaches, </w:t>
      </w:r>
      <w:r w:rsidRPr="59C891D5" w:rsidR="003F625A">
        <w:rPr>
          <w:rFonts w:cs="Arial"/>
        </w:rPr>
        <w:t>the application and development of theory of change and logic models, and the ability to apply this knowledge to give practical support to colleagues</w:t>
      </w:r>
    </w:p>
    <w:p w:rsidRPr="00A0407D" w:rsidR="003F625A" w:rsidP="003F625A" w:rsidRDefault="003F625A" w14:paraId="3600CE50" w14:textId="5D28E683">
      <w:pPr>
        <w:pStyle w:val="ListParagraph"/>
        <w:numPr>
          <w:ilvl w:val="0"/>
          <w:numId w:val="39"/>
        </w:numPr>
        <w:rPr>
          <w:rFonts w:cs="Arial"/>
          <w:bCs/>
          <w:szCs w:val="24"/>
        </w:rPr>
      </w:pPr>
      <w:r w:rsidRPr="00A0407D">
        <w:rPr>
          <w:rFonts w:cs="Arial"/>
          <w:bCs/>
          <w:szCs w:val="24"/>
        </w:rPr>
        <w:t>Proven track record of ability to influence, negotiate and motivate others at a strategic level.</w:t>
      </w:r>
    </w:p>
    <w:p w:rsidRPr="00A0407D" w:rsidR="003F625A" w:rsidP="59C891D5" w:rsidRDefault="003F625A" w14:paraId="30BF1E51" w14:textId="21F3B490">
      <w:pPr>
        <w:pStyle w:val="ListParagraph"/>
        <w:numPr>
          <w:ilvl w:val="0"/>
          <w:numId w:val="39"/>
        </w:numPr>
        <w:rPr>
          <w:rFonts w:cs="Arial"/>
        </w:rPr>
      </w:pPr>
      <w:r w:rsidRPr="59C891D5">
        <w:rPr>
          <w:rFonts w:cs="Arial"/>
        </w:rPr>
        <w:t>Extensive experience of working with a range of stakeholders, professionals and the public to develop and deliver interventions</w:t>
      </w:r>
    </w:p>
    <w:p w:rsidRPr="00A0407D" w:rsidR="003F625A" w:rsidP="003F625A" w:rsidRDefault="003F625A" w14:paraId="56FA334A" w14:textId="7C5B32B2">
      <w:pPr>
        <w:pStyle w:val="ListParagraph"/>
        <w:numPr>
          <w:ilvl w:val="0"/>
          <w:numId w:val="39"/>
        </w:numPr>
        <w:rPr>
          <w:rFonts w:cs="Arial"/>
          <w:bCs/>
          <w:szCs w:val="24"/>
        </w:rPr>
      </w:pPr>
      <w:r w:rsidRPr="00A0407D">
        <w:rPr>
          <w:rFonts w:cs="Arial"/>
          <w:bCs/>
          <w:szCs w:val="24"/>
        </w:rPr>
        <w:t>Highly developed written and verbal communication skills in a variety of formal and informal settings including delivery of presentations to key internal and external stakeholders</w:t>
      </w:r>
    </w:p>
    <w:p w:rsidRPr="00A0407D" w:rsidR="003F625A" w:rsidP="00AA3D0C" w:rsidRDefault="003F625A" w14:paraId="5CCAAF74" w14:textId="61558B5C">
      <w:pPr>
        <w:pStyle w:val="ListParagraph"/>
        <w:numPr>
          <w:ilvl w:val="0"/>
          <w:numId w:val="39"/>
        </w:numPr>
        <w:rPr>
          <w:rFonts w:cs="Arial"/>
          <w:bCs/>
          <w:szCs w:val="24"/>
        </w:rPr>
      </w:pPr>
      <w:r w:rsidRPr="00A0407D">
        <w:rPr>
          <w:rFonts w:cs="Arial"/>
          <w:bCs/>
          <w:szCs w:val="24"/>
        </w:rPr>
        <w:t>Highly competent analytical skills and knowledge of the strengths and weaknesses of different data sources</w:t>
      </w:r>
    </w:p>
    <w:p w:rsidRPr="00B555D2" w:rsidR="003F625A" w:rsidP="00A0407D" w:rsidRDefault="003F625A" w14:paraId="5A8121C9" w14:textId="5A850EE8">
      <w:pPr>
        <w:pStyle w:val="ListParagraph"/>
        <w:numPr>
          <w:ilvl w:val="0"/>
          <w:numId w:val="39"/>
        </w:numPr>
        <w:rPr>
          <w:rFonts w:cs="Arial"/>
          <w:bCs/>
          <w:szCs w:val="24"/>
        </w:rPr>
      </w:pPr>
      <w:r w:rsidRPr="59C891D5">
        <w:rPr>
          <w:rFonts w:cs="Arial"/>
        </w:rPr>
        <w:t>Flexibility to manage and prioritise an unpredictable workload and the workload of others in response to demands.</w:t>
      </w:r>
    </w:p>
    <w:p w:rsidRPr="00F24FA7" w:rsidR="00CC1A18" w:rsidP="00CC1A18" w:rsidRDefault="00CC1A18" w14:paraId="678FF6AB" w14:textId="77777777">
      <w:pPr>
        <w:ind w:left="720"/>
        <w:rPr>
          <w:rFonts w:cs="Arial"/>
          <w:b/>
          <w:szCs w:val="24"/>
        </w:rPr>
      </w:pPr>
    </w:p>
    <w:p w:rsidR="001B600C" w:rsidP="00E5361B" w:rsidRDefault="00C5560A" w14:paraId="18F6E3E0" w14:textId="60A46FA1">
      <w:pPr>
        <w:rPr>
          <w:rFonts w:cs="Arial"/>
          <w:b/>
          <w:szCs w:val="24"/>
        </w:rPr>
      </w:pPr>
      <w:r w:rsidRPr="00F24FA7">
        <w:rPr>
          <w:rFonts w:cs="Arial"/>
          <w:b/>
          <w:szCs w:val="24"/>
        </w:rPr>
        <w:t>Additional requirements</w:t>
      </w:r>
      <w:r w:rsidRPr="00F24FA7" w:rsidR="00523DB6">
        <w:rPr>
          <w:rFonts w:cs="Arial"/>
          <w:b/>
          <w:szCs w:val="24"/>
        </w:rPr>
        <w:t xml:space="preserve"> </w:t>
      </w:r>
      <w:r w:rsidR="00A0407D">
        <w:rPr>
          <w:rFonts w:cs="Arial"/>
          <w:b/>
          <w:szCs w:val="24"/>
        </w:rPr>
        <w:br/>
      </w:r>
    </w:p>
    <w:p w:rsidR="00A0407D" w:rsidP="00A0407D" w:rsidRDefault="00A0407D" w14:paraId="44DCAB4D" w14:textId="0E8432C2">
      <w:pPr>
        <w:pStyle w:val="ListParagraph"/>
        <w:numPr>
          <w:ilvl w:val="0"/>
          <w:numId w:val="40"/>
        </w:numPr>
        <w:rPr>
          <w:rFonts w:cs="Arial"/>
          <w:bCs/>
          <w:szCs w:val="24"/>
        </w:rPr>
      </w:pPr>
      <w:r w:rsidRPr="00A0407D">
        <w:rPr>
          <w:rFonts w:cs="Arial"/>
          <w:bCs/>
          <w:szCs w:val="24"/>
        </w:rPr>
        <w:lastRenderedPageBreak/>
        <w:t>High levels of IT competence, including all Microsoft software Packages</w:t>
      </w:r>
      <w:r w:rsidR="004067B1">
        <w:rPr>
          <w:rFonts w:cs="Arial"/>
          <w:bCs/>
          <w:szCs w:val="24"/>
        </w:rPr>
        <w:t>.</w:t>
      </w:r>
      <w:r w:rsidR="004707B4">
        <w:rPr>
          <w:rFonts w:cs="Arial"/>
          <w:bCs/>
          <w:szCs w:val="24"/>
        </w:rPr>
        <w:t xml:space="preserve"> </w:t>
      </w:r>
      <w:r w:rsidR="004067B1">
        <w:rPr>
          <w:rFonts w:cs="Arial"/>
          <w:bCs/>
          <w:szCs w:val="24"/>
        </w:rPr>
        <w:t>K</w:t>
      </w:r>
      <w:r w:rsidR="004707B4">
        <w:rPr>
          <w:rFonts w:cs="Arial"/>
          <w:bCs/>
          <w:szCs w:val="24"/>
        </w:rPr>
        <w:t>nowledge of analytical packages and languages, including for example, MS PBI, R, SQL, Python</w:t>
      </w:r>
      <w:r w:rsidR="004067B1">
        <w:rPr>
          <w:rFonts w:cs="Arial"/>
          <w:bCs/>
          <w:szCs w:val="24"/>
        </w:rPr>
        <w:t>, is desirable</w:t>
      </w:r>
    </w:p>
    <w:p w:rsidR="00AA56F6" w:rsidP="00CC1A18" w:rsidRDefault="00AA56F6" w14:paraId="7BA56972" w14:textId="34002F8E">
      <w:pPr>
        <w:rPr>
          <w:rFonts w:cs="Arial"/>
          <w:b/>
          <w:szCs w:val="24"/>
        </w:rPr>
      </w:pPr>
    </w:p>
    <w:p w:rsidRPr="00B555D2" w:rsidR="00A0309B" w:rsidP="00CC1A18" w:rsidRDefault="00A0309B" w14:paraId="2083AC07" w14:textId="06361A4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B555D2" w:rsidR="00BC371B" w:rsidP="00B555D2" w:rsidRDefault="008336AA" w14:paraId="42612095" w14:textId="0E8B0471">
      <w:pPr>
        <w:rPr>
          <w:rStyle w:val="Arial12"/>
          <w:rFonts w:cs="Arial"/>
        </w:rPr>
      </w:pPr>
      <w:r w:rsidRPr="00B555D2">
        <w:rPr>
          <w:rStyle w:val="Arial12"/>
          <w:rFonts w:cs="Arial"/>
        </w:rPr>
        <w:t>O</w:t>
      </w:r>
      <w:r w:rsidRPr="00B555D2"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lastRenderedPageBreak/>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EF4" w:rsidRDefault="00BA2EF4" w14:paraId="20BCCE2B" w14:textId="77777777">
      <w:r>
        <w:separator/>
      </w:r>
    </w:p>
  </w:endnote>
  <w:endnote w:type="continuationSeparator" w:id="0">
    <w:p w:rsidR="00BA2EF4" w:rsidRDefault="00BA2EF4" w14:paraId="1318DCC8" w14:textId="77777777">
      <w:r>
        <w:continuationSeparator/>
      </w:r>
    </w:p>
  </w:endnote>
  <w:endnote w:type="continuationNotice" w:id="1">
    <w:p w:rsidR="00BA2EF4" w:rsidRDefault="00BA2EF4" w14:paraId="4F04DF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EF4" w:rsidRDefault="00BA2EF4" w14:paraId="0E612F30" w14:textId="77777777">
      <w:r>
        <w:separator/>
      </w:r>
    </w:p>
  </w:footnote>
  <w:footnote w:type="continuationSeparator" w:id="0">
    <w:p w:rsidR="00BA2EF4" w:rsidRDefault="00BA2EF4" w14:paraId="02C0C0F9" w14:textId="77777777">
      <w:r>
        <w:continuationSeparator/>
      </w:r>
    </w:p>
  </w:footnote>
  <w:footnote w:type="continuationNotice" w:id="1">
    <w:p w:rsidR="00BA2EF4" w:rsidRDefault="00BA2EF4" w14:paraId="20B3703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5A1"/>
    <w:multiLevelType w:val="hybridMultilevel"/>
    <w:tmpl w:val="5002E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8B64150"/>
    <w:multiLevelType w:val="hybridMultilevel"/>
    <w:tmpl w:val="A86003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2D755A7"/>
    <w:multiLevelType w:val="hybridMultilevel"/>
    <w:tmpl w:val="FE9E9042"/>
    <w:lvl w:ilvl="0" w:tplc="AC3AB220">
      <w:numFmt w:val="bullet"/>
      <w:lvlText w:val="-"/>
      <w:lvlJc w:val="left"/>
      <w:pPr>
        <w:ind w:left="428" w:hanging="360"/>
      </w:pPr>
      <w:rPr>
        <w:rFonts w:hint="default" w:ascii="Arial" w:hAnsi="Arial" w:eastAsia="Times New Roman" w:cs="Arial"/>
      </w:rPr>
    </w:lvl>
    <w:lvl w:ilvl="1" w:tplc="08090003" w:tentative="1">
      <w:start w:val="1"/>
      <w:numFmt w:val="bullet"/>
      <w:lvlText w:val="o"/>
      <w:lvlJc w:val="left"/>
      <w:pPr>
        <w:ind w:left="1148" w:hanging="360"/>
      </w:pPr>
      <w:rPr>
        <w:rFonts w:hint="default" w:ascii="Courier New" w:hAnsi="Courier New" w:cs="Courier New"/>
      </w:rPr>
    </w:lvl>
    <w:lvl w:ilvl="2" w:tplc="08090005" w:tentative="1">
      <w:start w:val="1"/>
      <w:numFmt w:val="bullet"/>
      <w:lvlText w:val=""/>
      <w:lvlJc w:val="left"/>
      <w:pPr>
        <w:ind w:left="1868" w:hanging="360"/>
      </w:pPr>
      <w:rPr>
        <w:rFonts w:hint="default" w:ascii="Wingdings" w:hAnsi="Wingdings"/>
      </w:rPr>
    </w:lvl>
    <w:lvl w:ilvl="3" w:tplc="08090001" w:tentative="1">
      <w:start w:val="1"/>
      <w:numFmt w:val="bullet"/>
      <w:lvlText w:val=""/>
      <w:lvlJc w:val="left"/>
      <w:pPr>
        <w:ind w:left="2588" w:hanging="360"/>
      </w:pPr>
      <w:rPr>
        <w:rFonts w:hint="default" w:ascii="Symbol" w:hAnsi="Symbol"/>
      </w:rPr>
    </w:lvl>
    <w:lvl w:ilvl="4" w:tplc="08090003" w:tentative="1">
      <w:start w:val="1"/>
      <w:numFmt w:val="bullet"/>
      <w:lvlText w:val="o"/>
      <w:lvlJc w:val="left"/>
      <w:pPr>
        <w:ind w:left="3308" w:hanging="360"/>
      </w:pPr>
      <w:rPr>
        <w:rFonts w:hint="default" w:ascii="Courier New" w:hAnsi="Courier New" w:cs="Courier New"/>
      </w:rPr>
    </w:lvl>
    <w:lvl w:ilvl="5" w:tplc="08090005" w:tentative="1">
      <w:start w:val="1"/>
      <w:numFmt w:val="bullet"/>
      <w:lvlText w:val=""/>
      <w:lvlJc w:val="left"/>
      <w:pPr>
        <w:ind w:left="4028" w:hanging="360"/>
      </w:pPr>
      <w:rPr>
        <w:rFonts w:hint="default" w:ascii="Wingdings" w:hAnsi="Wingdings"/>
      </w:rPr>
    </w:lvl>
    <w:lvl w:ilvl="6" w:tplc="08090001" w:tentative="1">
      <w:start w:val="1"/>
      <w:numFmt w:val="bullet"/>
      <w:lvlText w:val=""/>
      <w:lvlJc w:val="left"/>
      <w:pPr>
        <w:ind w:left="4748" w:hanging="360"/>
      </w:pPr>
      <w:rPr>
        <w:rFonts w:hint="default" w:ascii="Symbol" w:hAnsi="Symbol"/>
      </w:rPr>
    </w:lvl>
    <w:lvl w:ilvl="7" w:tplc="08090003" w:tentative="1">
      <w:start w:val="1"/>
      <w:numFmt w:val="bullet"/>
      <w:lvlText w:val="o"/>
      <w:lvlJc w:val="left"/>
      <w:pPr>
        <w:ind w:left="5468" w:hanging="360"/>
      </w:pPr>
      <w:rPr>
        <w:rFonts w:hint="default" w:ascii="Courier New" w:hAnsi="Courier New" w:cs="Courier New"/>
      </w:rPr>
    </w:lvl>
    <w:lvl w:ilvl="8" w:tplc="08090005" w:tentative="1">
      <w:start w:val="1"/>
      <w:numFmt w:val="bullet"/>
      <w:lvlText w:val=""/>
      <w:lvlJc w:val="left"/>
      <w:pPr>
        <w:ind w:left="6188" w:hanging="360"/>
      </w:pPr>
      <w:rPr>
        <w:rFonts w:hint="default" w:ascii="Wingdings" w:hAnsi="Wingdings"/>
      </w:rPr>
    </w:lvl>
  </w:abstractNum>
  <w:abstractNum w:abstractNumId="10" w15:restartNumberingAfterBreak="0">
    <w:nsid w:val="29B25B0F"/>
    <w:multiLevelType w:val="hybridMultilevel"/>
    <w:tmpl w:val="4BDCB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B865CA9"/>
    <w:multiLevelType w:val="hybridMultilevel"/>
    <w:tmpl w:val="50C64D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282D35"/>
    <w:multiLevelType w:val="hybridMultilevel"/>
    <w:tmpl w:val="F3D01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175470F"/>
    <w:multiLevelType w:val="hybridMultilevel"/>
    <w:tmpl w:val="9684C6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8EC6F80"/>
    <w:multiLevelType w:val="hybridMultilevel"/>
    <w:tmpl w:val="48020CA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F9D2DE5"/>
    <w:multiLevelType w:val="hybridMultilevel"/>
    <w:tmpl w:val="D6CE1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C6D361E"/>
    <w:multiLevelType w:val="hybridMultilevel"/>
    <w:tmpl w:val="CAFA6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6"/>
  </w:num>
  <w:num w:numId="2" w16cid:durableId="665326605">
    <w:abstractNumId w:val="39"/>
  </w:num>
  <w:num w:numId="3" w16cid:durableId="109785916">
    <w:abstractNumId w:val="35"/>
  </w:num>
  <w:num w:numId="4" w16cid:durableId="1369407402">
    <w:abstractNumId w:val="4"/>
  </w:num>
  <w:num w:numId="5" w16cid:durableId="1280799711">
    <w:abstractNumId w:val="32"/>
  </w:num>
  <w:num w:numId="6" w16cid:durableId="1934626137">
    <w:abstractNumId w:val="18"/>
  </w:num>
  <w:num w:numId="7" w16cid:durableId="1971128893">
    <w:abstractNumId w:val="13"/>
  </w:num>
  <w:num w:numId="8" w16cid:durableId="1055600">
    <w:abstractNumId w:val="21"/>
  </w:num>
  <w:num w:numId="9" w16cid:durableId="2119792363">
    <w:abstractNumId w:val="37"/>
  </w:num>
  <w:num w:numId="10" w16cid:durableId="1450854239">
    <w:abstractNumId w:val="36"/>
  </w:num>
  <w:num w:numId="11" w16cid:durableId="1620334117">
    <w:abstractNumId w:val="25"/>
  </w:num>
  <w:num w:numId="12" w16cid:durableId="1824853769">
    <w:abstractNumId w:val="27"/>
  </w:num>
  <w:num w:numId="13" w16cid:durableId="1119254085">
    <w:abstractNumId w:val="1"/>
  </w:num>
  <w:num w:numId="14" w16cid:durableId="1526945852">
    <w:abstractNumId w:val="34"/>
  </w:num>
  <w:num w:numId="15" w16cid:durableId="9262036">
    <w:abstractNumId w:val="41"/>
  </w:num>
  <w:num w:numId="16" w16cid:durableId="99688860">
    <w:abstractNumId w:val="31"/>
  </w:num>
  <w:num w:numId="17" w16cid:durableId="1951355858">
    <w:abstractNumId w:val="23"/>
  </w:num>
  <w:num w:numId="18" w16cid:durableId="497309260">
    <w:abstractNumId w:val="20"/>
  </w:num>
  <w:num w:numId="19" w16cid:durableId="1023017617">
    <w:abstractNumId w:val="17"/>
  </w:num>
  <w:num w:numId="20" w16cid:durableId="1137407001">
    <w:abstractNumId w:val="8"/>
  </w:num>
  <w:num w:numId="21" w16cid:durableId="282078090">
    <w:abstractNumId w:val="24"/>
  </w:num>
  <w:num w:numId="22" w16cid:durableId="557664061">
    <w:abstractNumId w:val="29"/>
  </w:num>
  <w:num w:numId="23" w16cid:durableId="1333951479">
    <w:abstractNumId w:val="2"/>
  </w:num>
  <w:num w:numId="24" w16cid:durableId="1880581652">
    <w:abstractNumId w:val="11"/>
  </w:num>
  <w:num w:numId="25" w16cid:durableId="943422885">
    <w:abstractNumId w:val="3"/>
  </w:num>
  <w:num w:numId="26" w16cid:durableId="2135250139">
    <w:abstractNumId w:val="19"/>
  </w:num>
  <w:num w:numId="27" w16cid:durableId="458839981">
    <w:abstractNumId w:val="26"/>
  </w:num>
  <w:num w:numId="28" w16cid:durableId="1749300570">
    <w:abstractNumId w:val="28"/>
  </w:num>
  <w:num w:numId="29" w16cid:durableId="3948240">
    <w:abstractNumId w:val="16"/>
  </w:num>
  <w:num w:numId="30" w16cid:durableId="435945565">
    <w:abstractNumId w:val="22"/>
  </w:num>
  <w:num w:numId="31" w16cid:durableId="810486746">
    <w:abstractNumId w:val="40"/>
  </w:num>
  <w:num w:numId="32" w16cid:durableId="650402408">
    <w:abstractNumId w:val="5"/>
  </w:num>
  <w:num w:numId="33" w16cid:durableId="899555430">
    <w:abstractNumId w:val="14"/>
  </w:num>
  <w:num w:numId="34" w16cid:durableId="1940137862">
    <w:abstractNumId w:val="42"/>
  </w:num>
  <w:num w:numId="35" w16cid:durableId="1032224057">
    <w:abstractNumId w:val="9"/>
  </w:num>
  <w:num w:numId="36" w16cid:durableId="2035229137">
    <w:abstractNumId w:val="12"/>
  </w:num>
  <w:num w:numId="37" w16cid:durableId="19429891">
    <w:abstractNumId w:val="0"/>
  </w:num>
  <w:num w:numId="38" w16cid:durableId="920329061">
    <w:abstractNumId w:val="10"/>
  </w:num>
  <w:num w:numId="39" w16cid:durableId="1319773030">
    <w:abstractNumId w:val="15"/>
  </w:num>
  <w:num w:numId="40" w16cid:durableId="2039891464">
    <w:abstractNumId w:val="38"/>
  </w:num>
  <w:num w:numId="41" w16cid:durableId="1118528502">
    <w:abstractNumId w:val="33"/>
  </w:num>
  <w:num w:numId="42" w16cid:durableId="1943754964">
    <w:abstractNumId w:val="7"/>
  </w:num>
  <w:num w:numId="43" w16cid:durableId="183444762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6087"/>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050B"/>
    <w:rsid w:val="0008147E"/>
    <w:rsid w:val="0008793A"/>
    <w:rsid w:val="000A5F6E"/>
    <w:rsid w:val="000A749F"/>
    <w:rsid w:val="000B076F"/>
    <w:rsid w:val="000B0F5B"/>
    <w:rsid w:val="000B5E33"/>
    <w:rsid w:val="000C1029"/>
    <w:rsid w:val="000D2753"/>
    <w:rsid w:val="000E42B9"/>
    <w:rsid w:val="000E5704"/>
    <w:rsid w:val="000E74C9"/>
    <w:rsid w:val="000F0A84"/>
    <w:rsid w:val="000F6038"/>
    <w:rsid w:val="00105346"/>
    <w:rsid w:val="00106BB9"/>
    <w:rsid w:val="00111ED5"/>
    <w:rsid w:val="0011257F"/>
    <w:rsid w:val="00121E3E"/>
    <w:rsid w:val="00125ADC"/>
    <w:rsid w:val="00131603"/>
    <w:rsid w:val="00136C4A"/>
    <w:rsid w:val="00136EA7"/>
    <w:rsid w:val="0014100D"/>
    <w:rsid w:val="00145303"/>
    <w:rsid w:val="00161981"/>
    <w:rsid w:val="00162B93"/>
    <w:rsid w:val="0016491A"/>
    <w:rsid w:val="00167CF3"/>
    <w:rsid w:val="00172E47"/>
    <w:rsid w:val="00172E66"/>
    <w:rsid w:val="00175C18"/>
    <w:rsid w:val="00177240"/>
    <w:rsid w:val="00185C69"/>
    <w:rsid w:val="00186E0B"/>
    <w:rsid w:val="0018776C"/>
    <w:rsid w:val="001937A5"/>
    <w:rsid w:val="00193A0E"/>
    <w:rsid w:val="001954FA"/>
    <w:rsid w:val="0019702B"/>
    <w:rsid w:val="001A0940"/>
    <w:rsid w:val="001A1142"/>
    <w:rsid w:val="001A2612"/>
    <w:rsid w:val="001A3254"/>
    <w:rsid w:val="001A38F4"/>
    <w:rsid w:val="001A7FD0"/>
    <w:rsid w:val="001B05E7"/>
    <w:rsid w:val="001B341B"/>
    <w:rsid w:val="001B600C"/>
    <w:rsid w:val="001C3148"/>
    <w:rsid w:val="001C6C8A"/>
    <w:rsid w:val="001D3DF5"/>
    <w:rsid w:val="001D5A3D"/>
    <w:rsid w:val="001D6984"/>
    <w:rsid w:val="001E321E"/>
    <w:rsid w:val="001F01FB"/>
    <w:rsid w:val="001F25A4"/>
    <w:rsid w:val="001F375A"/>
    <w:rsid w:val="00200337"/>
    <w:rsid w:val="002039A9"/>
    <w:rsid w:val="00205C68"/>
    <w:rsid w:val="00206DDD"/>
    <w:rsid w:val="0021635F"/>
    <w:rsid w:val="00224895"/>
    <w:rsid w:val="00224DC0"/>
    <w:rsid w:val="002255C1"/>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778D0"/>
    <w:rsid w:val="00280D27"/>
    <w:rsid w:val="002829DA"/>
    <w:rsid w:val="00283268"/>
    <w:rsid w:val="00283F1F"/>
    <w:rsid w:val="0028705A"/>
    <w:rsid w:val="002871D1"/>
    <w:rsid w:val="002904D7"/>
    <w:rsid w:val="002A2420"/>
    <w:rsid w:val="002A522D"/>
    <w:rsid w:val="002B5BAA"/>
    <w:rsid w:val="002C0A07"/>
    <w:rsid w:val="002C285C"/>
    <w:rsid w:val="002C37E8"/>
    <w:rsid w:val="002C4746"/>
    <w:rsid w:val="002C7D47"/>
    <w:rsid w:val="002D0F3F"/>
    <w:rsid w:val="002D3174"/>
    <w:rsid w:val="002D5755"/>
    <w:rsid w:val="002D6362"/>
    <w:rsid w:val="002E3406"/>
    <w:rsid w:val="002E39AF"/>
    <w:rsid w:val="002E42D3"/>
    <w:rsid w:val="002E4490"/>
    <w:rsid w:val="002E477C"/>
    <w:rsid w:val="002E60AC"/>
    <w:rsid w:val="002F0D34"/>
    <w:rsid w:val="002F152B"/>
    <w:rsid w:val="002F5961"/>
    <w:rsid w:val="003031F5"/>
    <w:rsid w:val="0030440E"/>
    <w:rsid w:val="00305397"/>
    <w:rsid w:val="003269FE"/>
    <w:rsid w:val="0033281E"/>
    <w:rsid w:val="00342897"/>
    <w:rsid w:val="003552B2"/>
    <w:rsid w:val="00356501"/>
    <w:rsid w:val="00361EA9"/>
    <w:rsid w:val="00362AA1"/>
    <w:rsid w:val="00364304"/>
    <w:rsid w:val="00371DB5"/>
    <w:rsid w:val="00374A12"/>
    <w:rsid w:val="00391A83"/>
    <w:rsid w:val="00392803"/>
    <w:rsid w:val="00395C98"/>
    <w:rsid w:val="00395FAD"/>
    <w:rsid w:val="003965EF"/>
    <w:rsid w:val="003A150C"/>
    <w:rsid w:val="003A2A96"/>
    <w:rsid w:val="003A6FA9"/>
    <w:rsid w:val="003B3A4A"/>
    <w:rsid w:val="003C1FBF"/>
    <w:rsid w:val="003C3151"/>
    <w:rsid w:val="003C4E34"/>
    <w:rsid w:val="003C5324"/>
    <w:rsid w:val="003D5C51"/>
    <w:rsid w:val="003D5E5F"/>
    <w:rsid w:val="003D73F1"/>
    <w:rsid w:val="003D7C2D"/>
    <w:rsid w:val="003E3387"/>
    <w:rsid w:val="003E3F37"/>
    <w:rsid w:val="003E4754"/>
    <w:rsid w:val="003E6274"/>
    <w:rsid w:val="003E656A"/>
    <w:rsid w:val="003E7BA2"/>
    <w:rsid w:val="003F14AF"/>
    <w:rsid w:val="003F4748"/>
    <w:rsid w:val="003F625A"/>
    <w:rsid w:val="003F6C33"/>
    <w:rsid w:val="00401035"/>
    <w:rsid w:val="004046A9"/>
    <w:rsid w:val="004067B1"/>
    <w:rsid w:val="00410E52"/>
    <w:rsid w:val="004150BB"/>
    <w:rsid w:val="004154BA"/>
    <w:rsid w:val="00422E2A"/>
    <w:rsid w:val="004256CE"/>
    <w:rsid w:val="004266A6"/>
    <w:rsid w:val="0043052F"/>
    <w:rsid w:val="00440545"/>
    <w:rsid w:val="0044291F"/>
    <w:rsid w:val="004448A3"/>
    <w:rsid w:val="00446D11"/>
    <w:rsid w:val="00450A6B"/>
    <w:rsid w:val="004551EE"/>
    <w:rsid w:val="00460AA1"/>
    <w:rsid w:val="00467562"/>
    <w:rsid w:val="004707B4"/>
    <w:rsid w:val="004728DF"/>
    <w:rsid w:val="00472A17"/>
    <w:rsid w:val="00474B6B"/>
    <w:rsid w:val="00475CBB"/>
    <w:rsid w:val="00481C87"/>
    <w:rsid w:val="0048208D"/>
    <w:rsid w:val="00485441"/>
    <w:rsid w:val="00487124"/>
    <w:rsid w:val="00493C30"/>
    <w:rsid w:val="00495D38"/>
    <w:rsid w:val="004A2B7F"/>
    <w:rsid w:val="004A351F"/>
    <w:rsid w:val="004A4DD9"/>
    <w:rsid w:val="004A5F0D"/>
    <w:rsid w:val="004A6AAD"/>
    <w:rsid w:val="004B23AB"/>
    <w:rsid w:val="004B3DDA"/>
    <w:rsid w:val="004B4605"/>
    <w:rsid w:val="004B488F"/>
    <w:rsid w:val="004B77A6"/>
    <w:rsid w:val="004B7844"/>
    <w:rsid w:val="004B7FFC"/>
    <w:rsid w:val="004C46C2"/>
    <w:rsid w:val="004C73EC"/>
    <w:rsid w:val="004D52F7"/>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23D4"/>
    <w:rsid w:val="00523DB6"/>
    <w:rsid w:val="0052432B"/>
    <w:rsid w:val="00525C0C"/>
    <w:rsid w:val="00532244"/>
    <w:rsid w:val="005333E2"/>
    <w:rsid w:val="00540BF8"/>
    <w:rsid w:val="005442B5"/>
    <w:rsid w:val="00544B87"/>
    <w:rsid w:val="00545CBE"/>
    <w:rsid w:val="00545E18"/>
    <w:rsid w:val="005613FA"/>
    <w:rsid w:val="0056661A"/>
    <w:rsid w:val="00566F55"/>
    <w:rsid w:val="00575B1F"/>
    <w:rsid w:val="00575E99"/>
    <w:rsid w:val="00576108"/>
    <w:rsid w:val="00585D8D"/>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0C9"/>
    <w:rsid w:val="006111C5"/>
    <w:rsid w:val="00614CF7"/>
    <w:rsid w:val="00622506"/>
    <w:rsid w:val="00624566"/>
    <w:rsid w:val="0062560B"/>
    <w:rsid w:val="00627C3A"/>
    <w:rsid w:val="00630609"/>
    <w:rsid w:val="00632A64"/>
    <w:rsid w:val="00633093"/>
    <w:rsid w:val="00633D00"/>
    <w:rsid w:val="00634C95"/>
    <w:rsid w:val="00635F67"/>
    <w:rsid w:val="006370AB"/>
    <w:rsid w:val="00642373"/>
    <w:rsid w:val="006512CC"/>
    <w:rsid w:val="006553F9"/>
    <w:rsid w:val="00656DB6"/>
    <w:rsid w:val="00657100"/>
    <w:rsid w:val="00662279"/>
    <w:rsid w:val="006639C1"/>
    <w:rsid w:val="0066554E"/>
    <w:rsid w:val="00665A78"/>
    <w:rsid w:val="00666B21"/>
    <w:rsid w:val="00667760"/>
    <w:rsid w:val="00670138"/>
    <w:rsid w:val="00671343"/>
    <w:rsid w:val="00671F76"/>
    <w:rsid w:val="0067388E"/>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179E1"/>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1C9"/>
    <w:rsid w:val="00782ED9"/>
    <w:rsid w:val="00792924"/>
    <w:rsid w:val="007953BF"/>
    <w:rsid w:val="007A1DAA"/>
    <w:rsid w:val="007A238E"/>
    <w:rsid w:val="007B439B"/>
    <w:rsid w:val="007C2A27"/>
    <w:rsid w:val="007C2CBD"/>
    <w:rsid w:val="007C34AC"/>
    <w:rsid w:val="007D3698"/>
    <w:rsid w:val="007D726D"/>
    <w:rsid w:val="007E3267"/>
    <w:rsid w:val="007F4705"/>
    <w:rsid w:val="007F601A"/>
    <w:rsid w:val="00800BD1"/>
    <w:rsid w:val="00801B69"/>
    <w:rsid w:val="0081145A"/>
    <w:rsid w:val="00811C4B"/>
    <w:rsid w:val="008133E8"/>
    <w:rsid w:val="0082329D"/>
    <w:rsid w:val="00827E09"/>
    <w:rsid w:val="00832D94"/>
    <w:rsid w:val="008336AA"/>
    <w:rsid w:val="00835F12"/>
    <w:rsid w:val="00836477"/>
    <w:rsid w:val="00840A61"/>
    <w:rsid w:val="00841017"/>
    <w:rsid w:val="00847101"/>
    <w:rsid w:val="00855081"/>
    <w:rsid w:val="00855ECB"/>
    <w:rsid w:val="008720A1"/>
    <w:rsid w:val="00873115"/>
    <w:rsid w:val="00880D52"/>
    <w:rsid w:val="00881649"/>
    <w:rsid w:val="00882586"/>
    <w:rsid w:val="00883926"/>
    <w:rsid w:val="008872C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0CF8"/>
    <w:rsid w:val="00924323"/>
    <w:rsid w:val="00926781"/>
    <w:rsid w:val="0092678F"/>
    <w:rsid w:val="00926DBE"/>
    <w:rsid w:val="00931DF4"/>
    <w:rsid w:val="00933BCA"/>
    <w:rsid w:val="0094129B"/>
    <w:rsid w:val="00942642"/>
    <w:rsid w:val="00942711"/>
    <w:rsid w:val="009471F1"/>
    <w:rsid w:val="00954F93"/>
    <w:rsid w:val="00956DAA"/>
    <w:rsid w:val="00960622"/>
    <w:rsid w:val="009610BF"/>
    <w:rsid w:val="009766AE"/>
    <w:rsid w:val="00976E75"/>
    <w:rsid w:val="0097751A"/>
    <w:rsid w:val="00980BBA"/>
    <w:rsid w:val="00981FC3"/>
    <w:rsid w:val="00981FEB"/>
    <w:rsid w:val="009822AA"/>
    <w:rsid w:val="00985B25"/>
    <w:rsid w:val="009875DF"/>
    <w:rsid w:val="0099172B"/>
    <w:rsid w:val="009957A5"/>
    <w:rsid w:val="009A08A5"/>
    <w:rsid w:val="009A23CC"/>
    <w:rsid w:val="009A4128"/>
    <w:rsid w:val="009A4655"/>
    <w:rsid w:val="009A5398"/>
    <w:rsid w:val="009B2B3A"/>
    <w:rsid w:val="009B75CE"/>
    <w:rsid w:val="009C3202"/>
    <w:rsid w:val="009C45A7"/>
    <w:rsid w:val="009C4AD2"/>
    <w:rsid w:val="009C4F05"/>
    <w:rsid w:val="009C5A28"/>
    <w:rsid w:val="009C7F53"/>
    <w:rsid w:val="009D10C4"/>
    <w:rsid w:val="009D7050"/>
    <w:rsid w:val="009E078C"/>
    <w:rsid w:val="009E4BFD"/>
    <w:rsid w:val="009E5956"/>
    <w:rsid w:val="009E5CA0"/>
    <w:rsid w:val="009F38D9"/>
    <w:rsid w:val="009F3F9D"/>
    <w:rsid w:val="009F5C33"/>
    <w:rsid w:val="00A02E0E"/>
    <w:rsid w:val="00A0309B"/>
    <w:rsid w:val="00A0407D"/>
    <w:rsid w:val="00A074FD"/>
    <w:rsid w:val="00A1633D"/>
    <w:rsid w:val="00A2108B"/>
    <w:rsid w:val="00A23E05"/>
    <w:rsid w:val="00A2770B"/>
    <w:rsid w:val="00A31F17"/>
    <w:rsid w:val="00A40903"/>
    <w:rsid w:val="00A52BD1"/>
    <w:rsid w:val="00A535EE"/>
    <w:rsid w:val="00A5398D"/>
    <w:rsid w:val="00A54573"/>
    <w:rsid w:val="00A54E5A"/>
    <w:rsid w:val="00A54F1C"/>
    <w:rsid w:val="00A564F9"/>
    <w:rsid w:val="00A617E9"/>
    <w:rsid w:val="00A6201F"/>
    <w:rsid w:val="00A628D6"/>
    <w:rsid w:val="00A64508"/>
    <w:rsid w:val="00A64983"/>
    <w:rsid w:val="00A65CBD"/>
    <w:rsid w:val="00A66552"/>
    <w:rsid w:val="00A73929"/>
    <w:rsid w:val="00A75DDC"/>
    <w:rsid w:val="00A761F0"/>
    <w:rsid w:val="00A77D7A"/>
    <w:rsid w:val="00A83BB5"/>
    <w:rsid w:val="00A92B13"/>
    <w:rsid w:val="00AA3D0C"/>
    <w:rsid w:val="00AA5347"/>
    <w:rsid w:val="00AA56F6"/>
    <w:rsid w:val="00AA6532"/>
    <w:rsid w:val="00AA68FA"/>
    <w:rsid w:val="00AB6581"/>
    <w:rsid w:val="00AB6A2B"/>
    <w:rsid w:val="00AC016B"/>
    <w:rsid w:val="00AC2D3D"/>
    <w:rsid w:val="00AC61AB"/>
    <w:rsid w:val="00AC6B92"/>
    <w:rsid w:val="00AD0BBD"/>
    <w:rsid w:val="00AD1316"/>
    <w:rsid w:val="00AD3F83"/>
    <w:rsid w:val="00AE2D16"/>
    <w:rsid w:val="00AE4838"/>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2679D"/>
    <w:rsid w:val="00B3023F"/>
    <w:rsid w:val="00B31BD2"/>
    <w:rsid w:val="00B371A0"/>
    <w:rsid w:val="00B42A87"/>
    <w:rsid w:val="00B4477E"/>
    <w:rsid w:val="00B52080"/>
    <w:rsid w:val="00B532A2"/>
    <w:rsid w:val="00B555D2"/>
    <w:rsid w:val="00B55F78"/>
    <w:rsid w:val="00B56A90"/>
    <w:rsid w:val="00B57879"/>
    <w:rsid w:val="00B61FD8"/>
    <w:rsid w:val="00B62AC6"/>
    <w:rsid w:val="00B65D53"/>
    <w:rsid w:val="00B67393"/>
    <w:rsid w:val="00B678B2"/>
    <w:rsid w:val="00B711C6"/>
    <w:rsid w:val="00B71471"/>
    <w:rsid w:val="00B728D9"/>
    <w:rsid w:val="00B74112"/>
    <w:rsid w:val="00B76CBF"/>
    <w:rsid w:val="00B80633"/>
    <w:rsid w:val="00B823BA"/>
    <w:rsid w:val="00B83078"/>
    <w:rsid w:val="00B84758"/>
    <w:rsid w:val="00B9002A"/>
    <w:rsid w:val="00B91324"/>
    <w:rsid w:val="00B91B0D"/>
    <w:rsid w:val="00B926FB"/>
    <w:rsid w:val="00B9341C"/>
    <w:rsid w:val="00B963F1"/>
    <w:rsid w:val="00B96CD3"/>
    <w:rsid w:val="00BA2EF4"/>
    <w:rsid w:val="00BA7F50"/>
    <w:rsid w:val="00BB26D9"/>
    <w:rsid w:val="00BB2F57"/>
    <w:rsid w:val="00BB3987"/>
    <w:rsid w:val="00BB4F7A"/>
    <w:rsid w:val="00BC0029"/>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11F6"/>
    <w:rsid w:val="00BF2202"/>
    <w:rsid w:val="00BF4D17"/>
    <w:rsid w:val="00BF6041"/>
    <w:rsid w:val="00BF792A"/>
    <w:rsid w:val="00C01A9E"/>
    <w:rsid w:val="00C07AA4"/>
    <w:rsid w:val="00C102E4"/>
    <w:rsid w:val="00C11FC7"/>
    <w:rsid w:val="00C16ED0"/>
    <w:rsid w:val="00C21F93"/>
    <w:rsid w:val="00C232BA"/>
    <w:rsid w:val="00C23883"/>
    <w:rsid w:val="00C2744B"/>
    <w:rsid w:val="00C307C6"/>
    <w:rsid w:val="00C37A95"/>
    <w:rsid w:val="00C40A7F"/>
    <w:rsid w:val="00C501CB"/>
    <w:rsid w:val="00C5560A"/>
    <w:rsid w:val="00C5764D"/>
    <w:rsid w:val="00C60538"/>
    <w:rsid w:val="00C618B0"/>
    <w:rsid w:val="00C649BE"/>
    <w:rsid w:val="00C65DC7"/>
    <w:rsid w:val="00C67068"/>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5271"/>
    <w:rsid w:val="00CB762D"/>
    <w:rsid w:val="00CC1A18"/>
    <w:rsid w:val="00CC291F"/>
    <w:rsid w:val="00CC35C4"/>
    <w:rsid w:val="00CC476E"/>
    <w:rsid w:val="00CC4A8F"/>
    <w:rsid w:val="00CC5122"/>
    <w:rsid w:val="00CD1CC7"/>
    <w:rsid w:val="00CD5428"/>
    <w:rsid w:val="00CD67D0"/>
    <w:rsid w:val="00CD6B7E"/>
    <w:rsid w:val="00CE070F"/>
    <w:rsid w:val="00CE7A3A"/>
    <w:rsid w:val="00CF4E87"/>
    <w:rsid w:val="00CF5743"/>
    <w:rsid w:val="00CF5C97"/>
    <w:rsid w:val="00CF73BE"/>
    <w:rsid w:val="00D21831"/>
    <w:rsid w:val="00D358EA"/>
    <w:rsid w:val="00D40A03"/>
    <w:rsid w:val="00D42512"/>
    <w:rsid w:val="00D428EA"/>
    <w:rsid w:val="00D430E8"/>
    <w:rsid w:val="00D43ED2"/>
    <w:rsid w:val="00D4774E"/>
    <w:rsid w:val="00D5187B"/>
    <w:rsid w:val="00D524D9"/>
    <w:rsid w:val="00D57C89"/>
    <w:rsid w:val="00D61EA6"/>
    <w:rsid w:val="00D63065"/>
    <w:rsid w:val="00D6359E"/>
    <w:rsid w:val="00D707CF"/>
    <w:rsid w:val="00D73953"/>
    <w:rsid w:val="00D80893"/>
    <w:rsid w:val="00D83726"/>
    <w:rsid w:val="00D90737"/>
    <w:rsid w:val="00DA626C"/>
    <w:rsid w:val="00DA6EEF"/>
    <w:rsid w:val="00DB62B3"/>
    <w:rsid w:val="00DC033C"/>
    <w:rsid w:val="00DC2481"/>
    <w:rsid w:val="00DC6A83"/>
    <w:rsid w:val="00DC7D93"/>
    <w:rsid w:val="00DD33EA"/>
    <w:rsid w:val="00DD3D76"/>
    <w:rsid w:val="00DD41BA"/>
    <w:rsid w:val="00DD4646"/>
    <w:rsid w:val="00DD4B29"/>
    <w:rsid w:val="00DE1182"/>
    <w:rsid w:val="00DE333B"/>
    <w:rsid w:val="00DE51DF"/>
    <w:rsid w:val="00DF0CB2"/>
    <w:rsid w:val="00DF5262"/>
    <w:rsid w:val="00E0740E"/>
    <w:rsid w:val="00E17A67"/>
    <w:rsid w:val="00E25C23"/>
    <w:rsid w:val="00E26D01"/>
    <w:rsid w:val="00E325B8"/>
    <w:rsid w:val="00E33ECC"/>
    <w:rsid w:val="00E34DBA"/>
    <w:rsid w:val="00E367C4"/>
    <w:rsid w:val="00E37CE0"/>
    <w:rsid w:val="00E41501"/>
    <w:rsid w:val="00E415FC"/>
    <w:rsid w:val="00E416F5"/>
    <w:rsid w:val="00E451F5"/>
    <w:rsid w:val="00E45233"/>
    <w:rsid w:val="00E471EF"/>
    <w:rsid w:val="00E5361B"/>
    <w:rsid w:val="00E53DFA"/>
    <w:rsid w:val="00E57C67"/>
    <w:rsid w:val="00E71545"/>
    <w:rsid w:val="00E728E0"/>
    <w:rsid w:val="00E74DA2"/>
    <w:rsid w:val="00E807E9"/>
    <w:rsid w:val="00E80E60"/>
    <w:rsid w:val="00E93711"/>
    <w:rsid w:val="00E93DB4"/>
    <w:rsid w:val="00E95C6B"/>
    <w:rsid w:val="00EA452B"/>
    <w:rsid w:val="00EA4C52"/>
    <w:rsid w:val="00EA5F80"/>
    <w:rsid w:val="00EA7700"/>
    <w:rsid w:val="00EB12C7"/>
    <w:rsid w:val="00EB36F3"/>
    <w:rsid w:val="00EB6666"/>
    <w:rsid w:val="00EC1398"/>
    <w:rsid w:val="00EC3180"/>
    <w:rsid w:val="00EC3690"/>
    <w:rsid w:val="00EC46AE"/>
    <w:rsid w:val="00EC4FE8"/>
    <w:rsid w:val="00EC764D"/>
    <w:rsid w:val="00ED3930"/>
    <w:rsid w:val="00ED5D93"/>
    <w:rsid w:val="00ED60D9"/>
    <w:rsid w:val="00ED6CBF"/>
    <w:rsid w:val="00EE2848"/>
    <w:rsid w:val="00EE3A10"/>
    <w:rsid w:val="00EE438E"/>
    <w:rsid w:val="00EE5156"/>
    <w:rsid w:val="00EE74E7"/>
    <w:rsid w:val="00EF0109"/>
    <w:rsid w:val="00EF6235"/>
    <w:rsid w:val="00F04211"/>
    <w:rsid w:val="00F12C86"/>
    <w:rsid w:val="00F205A8"/>
    <w:rsid w:val="00F235FF"/>
    <w:rsid w:val="00F24FA7"/>
    <w:rsid w:val="00F2568F"/>
    <w:rsid w:val="00F2652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97E"/>
    <w:rsid w:val="00FF1BF8"/>
    <w:rsid w:val="00FF6F4B"/>
    <w:rsid w:val="0329815A"/>
    <w:rsid w:val="03CB3643"/>
    <w:rsid w:val="0A96C58E"/>
    <w:rsid w:val="0CB9FEC5"/>
    <w:rsid w:val="0CBDCE41"/>
    <w:rsid w:val="0FBA951A"/>
    <w:rsid w:val="10CF053C"/>
    <w:rsid w:val="117F0B17"/>
    <w:rsid w:val="11D6EF25"/>
    <w:rsid w:val="126FF709"/>
    <w:rsid w:val="13D6F83E"/>
    <w:rsid w:val="140220B4"/>
    <w:rsid w:val="142291E7"/>
    <w:rsid w:val="14B37031"/>
    <w:rsid w:val="15988803"/>
    <w:rsid w:val="17AD7530"/>
    <w:rsid w:val="185D9CDC"/>
    <w:rsid w:val="18884033"/>
    <w:rsid w:val="195048BB"/>
    <w:rsid w:val="1A15B538"/>
    <w:rsid w:val="1C9EA79C"/>
    <w:rsid w:val="1D5AAF50"/>
    <w:rsid w:val="1FBED2A4"/>
    <w:rsid w:val="203E9ADA"/>
    <w:rsid w:val="2446695E"/>
    <w:rsid w:val="2541E8FA"/>
    <w:rsid w:val="25EAAB07"/>
    <w:rsid w:val="273BD7CF"/>
    <w:rsid w:val="2893A0B3"/>
    <w:rsid w:val="295E9618"/>
    <w:rsid w:val="2C655A55"/>
    <w:rsid w:val="30AA0C90"/>
    <w:rsid w:val="31EAF18E"/>
    <w:rsid w:val="32D2F9BF"/>
    <w:rsid w:val="32D653A9"/>
    <w:rsid w:val="33431E16"/>
    <w:rsid w:val="33CBCEB1"/>
    <w:rsid w:val="34DE0395"/>
    <w:rsid w:val="3CAC2CAA"/>
    <w:rsid w:val="41E23EA0"/>
    <w:rsid w:val="42CFBC27"/>
    <w:rsid w:val="436F103E"/>
    <w:rsid w:val="438244CC"/>
    <w:rsid w:val="457323F2"/>
    <w:rsid w:val="45806BEF"/>
    <w:rsid w:val="469DF771"/>
    <w:rsid w:val="47300766"/>
    <w:rsid w:val="49305369"/>
    <w:rsid w:val="4B2D0BD8"/>
    <w:rsid w:val="4E1E86BB"/>
    <w:rsid w:val="5077BF76"/>
    <w:rsid w:val="52C4EF9D"/>
    <w:rsid w:val="53C352F9"/>
    <w:rsid w:val="5748D1CE"/>
    <w:rsid w:val="58DF9DB1"/>
    <w:rsid w:val="5954C2AB"/>
    <w:rsid w:val="5987BD6A"/>
    <w:rsid w:val="59C891D5"/>
    <w:rsid w:val="5E92ABC0"/>
    <w:rsid w:val="5F122E41"/>
    <w:rsid w:val="62D2FECA"/>
    <w:rsid w:val="63718653"/>
    <w:rsid w:val="67F4DDA5"/>
    <w:rsid w:val="685DD6EA"/>
    <w:rsid w:val="6C1BF495"/>
    <w:rsid w:val="6E27000C"/>
    <w:rsid w:val="6F00C728"/>
    <w:rsid w:val="6F51D401"/>
    <w:rsid w:val="76EC1D6C"/>
    <w:rsid w:val="78C77A4A"/>
    <w:rsid w:val="7B6BB890"/>
    <w:rsid w:val="7BC537E6"/>
    <w:rsid w:val="7CB728C7"/>
    <w:rsid w:val="7D0B7049"/>
    <w:rsid w:val="7D1160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342F4243-31F2-49B8-8D12-DA2B8AB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766580278">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59626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224313">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748649599">
      <w:bodyDiv w:val="1"/>
      <w:marLeft w:val="0"/>
      <w:marRight w:val="0"/>
      <w:marTop w:val="0"/>
      <w:marBottom w:val="0"/>
      <w:divBdr>
        <w:top w:val="none" w:sz="0" w:space="0" w:color="auto"/>
        <w:left w:val="none" w:sz="0" w:space="0" w:color="auto"/>
        <w:bottom w:val="none" w:sz="0" w:space="0" w:color="auto"/>
        <w:right w:val="none" w:sz="0" w:space="0" w:color="auto"/>
      </w:divBdr>
    </w:div>
    <w:div w:id="18556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24DC0"/>
    <w:rsid w:val="00252A41"/>
    <w:rsid w:val="002778D0"/>
    <w:rsid w:val="002B5BAA"/>
    <w:rsid w:val="00445977"/>
    <w:rsid w:val="006A29EC"/>
    <w:rsid w:val="009957A5"/>
    <w:rsid w:val="009D7050"/>
    <w:rsid w:val="00A56EB0"/>
    <w:rsid w:val="00B9002A"/>
    <w:rsid w:val="00C21F93"/>
    <w:rsid w:val="00C67068"/>
    <w:rsid w:val="00EA0E93"/>
    <w:rsid w:val="00ED0765"/>
    <w:rsid w:val="00EE74E7"/>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cb96b941-8b9d-434f-abdf-03e2e8a9a5be"/>
    <ds:schemaRef ds:uri="http://schemas.microsoft.com/office/2006/documentManagement/types"/>
    <ds:schemaRef ds:uri="6bb14a76-6ecd-4ca0-89c2-72a62247cd9a"/>
    <ds:schemaRef ds:uri="http://schemas.microsoft.com/office/2006/metadata/properties"/>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A507FC18-FFA3-492C-A895-DA544295E7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5</revision>
  <lastPrinted>2004-02-23T22:04:00.0000000Z</lastPrinted>
  <dcterms:created xsi:type="dcterms:W3CDTF">2025-10-03T08:32:00.0000000Z</dcterms:created>
  <dcterms:modified xsi:type="dcterms:W3CDTF">2025-10-03T13:41:22.7242932Z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085e0f0e-0934-49b5-b65f-72945a8e8c3a</vt:lpwstr>
  </property>
  <property fmtid="{D5CDD505-2E9C-101B-9397-08002B2CF9AE}" pid="5" name="Order">
    <vt:r8>135199900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5" name="docLang">
    <vt:lpwstr>en</vt:lpwstr>
  </property>
</Properties>
</file>