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2F7F5D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B7C7C44" w:rsidR="00040A1F" w:rsidRPr="00F24FA7" w:rsidRDefault="002076E0" w:rsidP="0091747B">
            <w:pPr>
              <w:rPr>
                <w:rFonts w:cs="Arial"/>
                <w:szCs w:val="24"/>
              </w:rPr>
            </w:pPr>
            <w:r w:rsidRPr="002076E0">
              <w:rPr>
                <w:rFonts w:cs="Arial"/>
                <w:szCs w:val="24"/>
              </w:rPr>
              <w:t>Emergency Planning Officer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22064BBC" w:rsidR="00040A1F" w:rsidRPr="00F24FA7" w:rsidRDefault="00CC17E1">
            <w:pPr>
              <w:rPr>
                <w:rFonts w:cs="Arial"/>
                <w:color w:val="000000"/>
                <w:szCs w:val="24"/>
              </w:rPr>
            </w:pPr>
            <w:r>
              <w:rPr>
                <w:rFonts w:cs="Arial"/>
                <w:szCs w:val="24"/>
              </w:rPr>
              <w:t>20770</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435E5595" w:rsidR="00040A1F" w:rsidRPr="00740730" w:rsidRDefault="00925888" w:rsidP="5F122E41">
            <w:pPr>
              <w:rPr>
                <w:rFonts w:cs="Arial"/>
                <w:color w:val="000000" w:themeColor="text1"/>
              </w:rPr>
            </w:pPr>
            <w:r>
              <w:rPr>
                <w:rFonts w:cs="Arial"/>
                <w:color w:val="000000" w:themeColor="text1"/>
              </w:rPr>
              <w:t xml:space="preserve">5 - £34,434 </w:t>
            </w:r>
            <w:r w:rsidR="003A5B3E">
              <w:rPr>
                <w:rFonts w:cs="Arial"/>
                <w:color w:val="000000" w:themeColor="text1"/>
              </w:rPr>
              <w:t>per annum (pro rata for part time)</w:t>
            </w:r>
            <w:r w:rsidR="00740730">
              <w:rPr>
                <w:rFonts w:cs="Arial"/>
                <w:color w:val="000000" w:themeColor="text1"/>
              </w:rPr>
              <w:t xml:space="preserve"> </w:t>
            </w:r>
            <w:r w:rsidR="00CF31E7">
              <w:rPr>
                <w:color w:val="000000"/>
              </w:rPr>
              <w:t>plus JEPU standby allowance</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247809EC" w:rsidR="00040A1F" w:rsidRPr="00F24FA7" w:rsidRDefault="0091747B">
            <w:pPr>
              <w:rPr>
                <w:rFonts w:cs="Arial"/>
                <w:szCs w:val="24"/>
              </w:rPr>
            </w:pPr>
            <w:r w:rsidRPr="0091747B">
              <w:rPr>
                <w:rFonts w:cs="Arial"/>
                <w:szCs w:val="24"/>
              </w:rPr>
              <w:t>Joint Emergency Planning Unit</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D004D3E" w:rsidR="00040A1F" w:rsidRPr="0091747B" w:rsidRDefault="00083D3E">
            <w:pPr>
              <w:rPr>
                <w:rFonts w:cs="Arial"/>
                <w:color w:val="000000"/>
                <w:szCs w:val="24"/>
              </w:rPr>
            </w:pPr>
            <w:r w:rsidRPr="00083D3E">
              <w:rPr>
                <w:rFonts w:cs="Arial"/>
                <w:color w:val="000000"/>
                <w:szCs w:val="24"/>
              </w:rPr>
              <w:t>Endeavour House, Russell Road, Ipswich, Suffolk, IP1 2BX</w:t>
            </w:r>
            <w:r>
              <w:rPr>
                <w:rFonts w:cs="Arial"/>
                <w:color w:val="000000"/>
                <w:szCs w:val="24"/>
              </w:rPr>
              <w:t xml:space="preserve"> </w:t>
            </w:r>
            <w:r>
              <w:rPr>
                <w:color w:val="000000"/>
                <w:szCs w:val="24"/>
              </w:rPr>
              <w:t xml:space="preserve">–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F397B05" w:rsidR="00040A1F" w:rsidRPr="00F24FA7" w:rsidRDefault="0091747B">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325797B" w:rsidR="00040A1F" w:rsidRPr="005046EE" w:rsidRDefault="00083D3E">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91747B">
                  <w:rPr>
                    <w:rFonts w:cs="Arial"/>
                    <w:b/>
                    <w:bCs/>
                    <w:color w:val="000000"/>
                    <w:szCs w:val="24"/>
                  </w:rPr>
                  <w:t>Permanent</w:t>
                </w:r>
              </w:sdtContent>
            </w:sdt>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0D6742F8" w14:textId="1A0A78D3" w:rsidR="006639C1" w:rsidRPr="0091747B" w:rsidRDefault="006639C1" w:rsidP="006639C1">
            <w:pPr>
              <w:pStyle w:val="ListParagraph"/>
              <w:numPr>
                <w:ilvl w:val="0"/>
                <w:numId w:val="32"/>
              </w:numPr>
              <w:ind w:left="246" w:hanging="227"/>
              <w:rPr>
                <w:rFonts w:cs="Arial"/>
                <w:szCs w:val="24"/>
              </w:rPr>
            </w:pPr>
            <w:r w:rsidRPr="0091747B">
              <w:rPr>
                <w:rFonts w:cs="Arial"/>
                <w:szCs w:val="24"/>
              </w:rPr>
              <w:t>Working compressed hours (</w:t>
            </w:r>
            <w:r w:rsidR="00AE2DD4" w:rsidRPr="0091747B">
              <w:rPr>
                <w:rFonts w:cs="Arial"/>
                <w:szCs w:val="24"/>
              </w:rPr>
              <w:t>e.g.</w:t>
            </w:r>
            <w:r w:rsidRPr="0091747B">
              <w:rPr>
                <w:rFonts w:cs="Arial"/>
                <w:szCs w:val="24"/>
              </w:rPr>
              <w:t xml:space="preserve"> a nine-day fortnight)</w:t>
            </w:r>
          </w:p>
          <w:p w14:paraId="65AC4D40" w14:textId="77777777" w:rsidR="006639C1" w:rsidRPr="0091747B" w:rsidRDefault="006639C1" w:rsidP="006639C1">
            <w:pPr>
              <w:pStyle w:val="ListParagraph"/>
              <w:numPr>
                <w:ilvl w:val="0"/>
                <w:numId w:val="32"/>
              </w:numPr>
              <w:ind w:left="246" w:hanging="227"/>
              <w:rPr>
                <w:rFonts w:cs="Arial"/>
                <w:szCs w:val="24"/>
              </w:rPr>
            </w:pPr>
            <w:r w:rsidRPr="0091747B">
              <w:rPr>
                <w:rFonts w:cs="Arial"/>
                <w:szCs w:val="24"/>
              </w:rPr>
              <w:t>Use of flexitime / time off in lieu</w:t>
            </w:r>
          </w:p>
          <w:p w14:paraId="1E1C6B11" w14:textId="77777777" w:rsidR="006639C1" w:rsidRPr="0091747B" w:rsidRDefault="006639C1" w:rsidP="006639C1">
            <w:pPr>
              <w:pStyle w:val="ListParagraph"/>
              <w:numPr>
                <w:ilvl w:val="0"/>
                <w:numId w:val="32"/>
              </w:numPr>
              <w:ind w:left="246" w:hanging="227"/>
              <w:rPr>
                <w:rFonts w:cs="Arial"/>
                <w:szCs w:val="24"/>
              </w:rPr>
            </w:pPr>
            <w:r w:rsidRPr="0091747B">
              <w:rPr>
                <w:rFonts w:cs="Arial"/>
                <w:szCs w:val="24"/>
              </w:rPr>
              <w:t>Hybrid working options, including some home working</w:t>
            </w:r>
          </w:p>
          <w:p w14:paraId="43442459" w14:textId="77777777" w:rsidR="006639C1" w:rsidRPr="0091747B" w:rsidRDefault="006639C1" w:rsidP="006639C1">
            <w:pPr>
              <w:pStyle w:val="ListParagraph"/>
              <w:numPr>
                <w:ilvl w:val="0"/>
                <w:numId w:val="32"/>
              </w:numPr>
              <w:ind w:left="246" w:hanging="227"/>
              <w:rPr>
                <w:rFonts w:cs="Arial"/>
                <w:szCs w:val="24"/>
              </w:rPr>
            </w:pPr>
            <w:r w:rsidRPr="0091747B">
              <w:rPr>
                <w:rFonts w:cs="Arial"/>
                <w:szCs w:val="24"/>
              </w:rPr>
              <w:t>Working from different Council buildings</w:t>
            </w:r>
          </w:p>
          <w:p w14:paraId="28333483" w14:textId="75BC9EEB" w:rsidR="006639C1" w:rsidRPr="0091747B" w:rsidRDefault="006639C1" w:rsidP="006639C1">
            <w:pPr>
              <w:pStyle w:val="ListParagraph"/>
              <w:numPr>
                <w:ilvl w:val="0"/>
                <w:numId w:val="32"/>
              </w:numPr>
              <w:ind w:left="246" w:hanging="227"/>
              <w:rPr>
                <w:rFonts w:cs="Arial"/>
                <w:szCs w:val="24"/>
              </w:rPr>
            </w:pPr>
            <w:r w:rsidRPr="0091747B">
              <w:rPr>
                <w:rFonts w:cs="Arial"/>
                <w:szCs w:val="24"/>
              </w:rPr>
              <w:t>Working adjusted core hours (</w:t>
            </w:r>
            <w:r w:rsidR="00C533FD" w:rsidRPr="0091747B">
              <w:rPr>
                <w:rFonts w:cs="Arial"/>
                <w:szCs w:val="24"/>
              </w:rPr>
              <w:t>e.g.</w:t>
            </w:r>
            <w:r w:rsidRPr="0091747B">
              <w:rPr>
                <w:rFonts w:cs="Arial"/>
                <w:szCs w:val="24"/>
              </w:rPr>
              <w:t xml:space="preserve"> starting later and finishing later or other patterns)</w:t>
            </w:r>
          </w:p>
          <w:p w14:paraId="39D2F73F" w14:textId="12DA582B" w:rsidR="006639C1" w:rsidRPr="0091747B" w:rsidRDefault="006639C1" w:rsidP="006639C1">
            <w:pPr>
              <w:rPr>
                <w:rFonts w:cs="Arial"/>
                <w:szCs w:val="24"/>
              </w:rPr>
            </w:pPr>
          </w:p>
        </w:tc>
      </w:tr>
    </w:tbl>
    <w:p w14:paraId="375424D4" w14:textId="77777777" w:rsidR="00BC371B" w:rsidRDefault="00BC371B" w:rsidP="00BC371B">
      <w:pPr>
        <w:rPr>
          <w:rStyle w:val="Emphasis"/>
          <w:rFonts w:cs="Arial"/>
          <w:i w:val="0"/>
          <w:iCs w:val="0"/>
        </w:rPr>
      </w:pPr>
    </w:p>
    <w:p w14:paraId="56D35C60" w14:textId="77777777" w:rsidR="00083D3E" w:rsidRPr="00F24FA7" w:rsidRDefault="00083D3E"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C533FD">
      <w:pPr>
        <w:spacing w:before="120"/>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805F6BE" w14:textId="5E0CD5F3" w:rsidR="002076E0" w:rsidRDefault="002076E0" w:rsidP="002076E0">
      <w:pPr>
        <w:pStyle w:val="ListParagraph"/>
        <w:numPr>
          <w:ilvl w:val="0"/>
          <w:numId w:val="34"/>
        </w:numPr>
        <w:rPr>
          <w:rFonts w:cs="Arial"/>
          <w:szCs w:val="24"/>
        </w:rPr>
      </w:pPr>
      <w:r w:rsidRPr="00CE2785">
        <w:rPr>
          <w:rFonts w:cs="Arial"/>
          <w:szCs w:val="24"/>
        </w:rPr>
        <w:t xml:space="preserve">The post holder will be expected to lead specific </w:t>
      </w:r>
      <w:r>
        <w:rPr>
          <w:rFonts w:cs="Arial"/>
          <w:szCs w:val="24"/>
        </w:rPr>
        <w:t xml:space="preserve">emergency preparedness related </w:t>
      </w:r>
      <w:r w:rsidRPr="00CE2785">
        <w:rPr>
          <w:rFonts w:cs="Arial"/>
          <w:szCs w:val="24"/>
        </w:rPr>
        <w:t xml:space="preserve">areas in </w:t>
      </w:r>
      <w:r>
        <w:rPr>
          <w:rFonts w:cs="Arial"/>
          <w:szCs w:val="24"/>
        </w:rPr>
        <w:t>one or more</w:t>
      </w:r>
      <w:r w:rsidRPr="00CE2785">
        <w:rPr>
          <w:rFonts w:cs="Arial"/>
          <w:szCs w:val="24"/>
        </w:rPr>
        <w:t xml:space="preserve"> local authorities in </w:t>
      </w:r>
      <w:r>
        <w:rPr>
          <w:rFonts w:cs="Arial"/>
          <w:szCs w:val="24"/>
        </w:rPr>
        <w:t xml:space="preserve">support of </w:t>
      </w:r>
      <w:r w:rsidRPr="00CE2785">
        <w:rPr>
          <w:rFonts w:cs="Arial"/>
          <w:szCs w:val="24"/>
        </w:rPr>
        <w:t>their planning and preparation for responding to emergencies and serious disruption to normal services</w:t>
      </w:r>
      <w:r>
        <w:rPr>
          <w:rFonts w:cs="Arial"/>
          <w:szCs w:val="24"/>
        </w:rPr>
        <w:t>.</w:t>
      </w:r>
    </w:p>
    <w:p w14:paraId="37D798F6" w14:textId="77777777" w:rsidR="002076E0" w:rsidRDefault="002076E0" w:rsidP="002076E0">
      <w:pPr>
        <w:pStyle w:val="ListParagraph"/>
        <w:numPr>
          <w:ilvl w:val="0"/>
          <w:numId w:val="34"/>
        </w:numPr>
        <w:rPr>
          <w:rFonts w:cs="Arial"/>
          <w:szCs w:val="24"/>
        </w:rPr>
      </w:pPr>
      <w:r>
        <w:rPr>
          <w:rFonts w:cs="Arial"/>
          <w:szCs w:val="24"/>
        </w:rPr>
        <w:t xml:space="preserve">To participate </w:t>
      </w:r>
      <w:r w:rsidRPr="00CE2785">
        <w:rPr>
          <w:rFonts w:cs="Arial"/>
          <w:szCs w:val="24"/>
        </w:rPr>
        <w:t>in local authority emergency response and recovery as appropriate (tactical management and liaison)</w:t>
      </w:r>
      <w:r>
        <w:rPr>
          <w:rFonts w:cs="Arial"/>
          <w:szCs w:val="24"/>
        </w:rPr>
        <w:t>.</w:t>
      </w:r>
    </w:p>
    <w:p w14:paraId="6513E936" w14:textId="77777777" w:rsidR="002076E0" w:rsidRDefault="002076E0" w:rsidP="002076E0">
      <w:pPr>
        <w:pStyle w:val="ListParagraph"/>
        <w:numPr>
          <w:ilvl w:val="0"/>
          <w:numId w:val="34"/>
        </w:numPr>
        <w:rPr>
          <w:rFonts w:cs="Arial"/>
          <w:szCs w:val="24"/>
        </w:rPr>
      </w:pPr>
      <w:r>
        <w:rPr>
          <w:rFonts w:cs="Arial"/>
          <w:szCs w:val="24"/>
        </w:rPr>
        <w:t xml:space="preserve">To give </w:t>
      </w:r>
      <w:r w:rsidRPr="00CE2785">
        <w:rPr>
          <w:rFonts w:cs="Arial"/>
          <w:szCs w:val="24"/>
        </w:rPr>
        <w:t>professional advice to officers and elected members of the authorities to ensure the safety of the public during an emergency.</w:t>
      </w:r>
    </w:p>
    <w:p w14:paraId="35E1E2E0" w14:textId="63751831" w:rsidR="00305397" w:rsidRDefault="002076E0" w:rsidP="00083D3E">
      <w:pPr>
        <w:pStyle w:val="ListParagraph"/>
        <w:numPr>
          <w:ilvl w:val="0"/>
          <w:numId w:val="34"/>
        </w:numPr>
        <w:rPr>
          <w:rFonts w:cs="Arial"/>
          <w:szCs w:val="24"/>
        </w:rPr>
      </w:pPr>
      <w:r w:rsidRPr="00F75812">
        <w:rPr>
          <w:rFonts w:cs="Arial"/>
          <w:szCs w:val="24"/>
        </w:rPr>
        <w:lastRenderedPageBreak/>
        <w:t xml:space="preserve">The post will be directly line managed by </w:t>
      </w:r>
      <w:r>
        <w:rPr>
          <w:rFonts w:cs="Arial"/>
          <w:szCs w:val="24"/>
        </w:rPr>
        <w:t>a District Emergency Planning Manager</w:t>
      </w:r>
      <w:r w:rsidRPr="00F75812">
        <w:rPr>
          <w:rFonts w:cs="Arial"/>
          <w:szCs w:val="24"/>
        </w:rPr>
        <w:t xml:space="preserve">. </w:t>
      </w:r>
    </w:p>
    <w:p w14:paraId="600CC9BA" w14:textId="77777777" w:rsidR="00083D3E" w:rsidRPr="00083D3E" w:rsidRDefault="00083D3E" w:rsidP="00083D3E">
      <w:pPr>
        <w:pStyle w:val="ListParagraph"/>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4CACF43" w14:textId="5B0EA30A" w:rsidR="00BC371B" w:rsidRPr="0091747B" w:rsidRDefault="0091747B" w:rsidP="0091747B">
      <w:pPr>
        <w:spacing w:before="120" w:after="120"/>
        <w:rPr>
          <w:rFonts w:cs="Arial"/>
          <w:szCs w:val="24"/>
        </w:rPr>
      </w:pPr>
      <w:r w:rsidRPr="0091747B">
        <w:rPr>
          <w:rFonts w:cs="Arial"/>
          <w:szCs w:val="24"/>
        </w:rPr>
        <w:t>The Joint Emergency Planning Unit was formed in 2005 between all Suffolk local authorities to provide an emergency planning and business continuity planning service. The team provide a focal point for civil emergency preparedness within Suffolk councils and provides a 24/7 out of hours duty service and initial emergency management capability.</w:t>
      </w:r>
      <w:r w:rsidR="00C77E1D">
        <w:rPr>
          <w:rFonts w:cs="Arial"/>
          <w:szCs w:val="24"/>
        </w:rPr>
        <w:t xml:space="preserve"> (See attached JEPU Structure chart)</w:t>
      </w: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2FCA201" w14:textId="77777777" w:rsidR="002076E0" w:rsidRPr="007D0CF5" w:rsidRDefault="002076E0" w:rsidP="002076E0">
      <w:pPr>
        <w:pStyle w:val="ListParagraph"/>
        <w:numPr>
          <w:ilvl w:val="0"/>
          <w:numId w:val="34"/>
        </w:numPr>
        <w:rPr>
          <w:rFonts w:cs="Arial"/>
          <w:szCs w:val="24"/>
        </w:rPr>
      </w:pPr>
      <w:r w:rsidRPr="007D0CF5">
        <w:rPr>
          <w:rFonts w:cs="Arial"/>
          <w:szCs w:val="24"/>
        </w:rPr>
        <w:t xml:space="preserve">To </w:t>
      </w:r>
      <w:r>
        <w:rPr>
          <w:rFonts w:cs="Arial"/>
          <w:szCs w:val="24"/>
        </w:rPr>
        <w:t>support</w:t>
      </w:r>
      <w:r w:rsidRPr="007D0CF5">
        <w:rPr>
          <w:rFonts w:cs="Arial"/>
          <w:szCs w:val="24"/>
        </w:rPr>
        <w:t xml:space="preserve"> local delivery of emergency planning and business continuity in compliance with all the relevant legislation.</w:t>
      </w:r>
    </w:p>
    <w:p w14:paraId="10DFFE19" w14:textId="77777777" w:rsidR="002076E0" w:rsidRPr="007D0CF5" w:rsidRDefault="002076E0" w:rsidP="002076E0">
      <w:pPr>
        <w:pStyle w:val="ListParagraph"/>
        <w:numPr>
          <w:ilvl w:val="0"/>
          <w:numId w:val="34"/>
        </w:numPr>
        <w:rPr>
          <w:rFonts w:cs="Arial"/>
          <w:szCs w:val="24"/>
        </w:rPr>
      </w:pPr>
      <w:r w:rsidRPr="007D0CF5">
        <w:rPr>
          <w:rFonts w:cs="Arial"/>
          <w:szCs w:val="24"/>
        </w:rPr>
        <w:t>To contribute to the JEPU Business Plan and the Community Risk Register for locally perceived risks.</w:t>
      </w:r>
    </w:p>
    <w:p w14:paraId="7C23B09D" w14:textId="77777777" w:rsidR="002076E0" w:rsidRPr="007D0CF5" w:rsidRDefault="002076E0" w:rsidP="002076E0">
      <w:pPr>
        <w:pStyle w:val="ListParagraph"/>
        <w:numPr>
          <w:ilvl w:val="0"/>
          <w:numId w:val="34"/>
        </w:numPr>
        <w:rPr>
          <w:rFonts w:cs="Arial"/>
          <w:szCs w:val="24"/>
        </w:rPr>
      </w:pPr>
      <w:r w:rsidRPr="007D0CF5">
        <w:rPr>
          <w:rFonts w:cs="Arial"/>
          <w:szCs w:val="24"/>
        </w:rPr>
        <w:t>Development and maintenance of relevant emergency plans, policies and procedures for the authorities to comply with the C</w:t>
      </w:r>
      <w:r>
        <w:rPr>
          <w:rFonts w:cs="Arial"/>
          <w:szCs w:val="24"/>
        </w:rPr>
        <w:t xml:space="preserve">ivil </w:t>
      </w:r>
      <w:r w:rsidRPr="007D0CF5">
        <w:rPr>
          <w:rFonts w:cs="Arial"/>
          <w:szCs w:val="24"/>
        </w:rPr>
        <w:t>C</w:t>
      </w:r>
      <w:r>
        <w:rPr>
          <w:rFonts w:cs="Arial"/>
          <w:szCs w:val="24"/>
        </w:rPr>
        <w:t xml:space="preserve">ontingencies </w:t>
      </w:r>
      <w:r w:rsidRPr="007D0CF5">
        <w:rPr>
          <w:rFonts w:cs="Arial"/>
          <w:szCs w:val="24"/>
        </w:rPr>
        <w:t>A</w:t>
      </w:r>
      <w:r>
        <w:rPr>
          <w:rFonts w:cs="Arial"/>
          <w:szCs w:val="24"/>
        </w:rPr>
        <w:t>ct 2004</w:t>
      </w:r>
      <w:r w:rsidRPr="007D0CF5">
        <w:rPr>
          <w:rFonts w:cs="Arial"/>
          <w:szCs w:val="24"/>
        </w:rPr>
        <w:t xml:space="preserve"> and other relevant legislation.</w:t>
      </w:r>
    </w:p>
    <w:p w14:paraId="003B6555" w14:textId="77777777" w:rsidR="002076E0" w:rsidRPr="007D0CF5" w:rsidRDefault="002076E0" w:rsidP="002076E0">
      <w:pPr>
        <w:pStyle w:val="ListParagraph"/>
        <w:numPr>
          <w:ilvl w:val="0"/>
          <w:numId w:val="34"/>
        </w:numPr>
        <w:rPr>
          <w:rFonts w:cs="Arial"/>
          <w:szCs w:val="24"/>
        </w:rPr>
      </w:pPr>
      <w:r w:rsidRPr="007D0CF5">
        <w:rPr>
          <w:rFonts w:cs="Arial"/>
          <w:szCs w:val="24"/>
        </w:rPr>
        <w:t>To support an authority’s local response in the event of an emergency or serious threat to public wellbeing, and provide assistance and professional advice to elected members, the Chief Executive, senior officers and communications team.</w:t>
      </w:r>
    </w:p>
    <w:p w14:paraId="01AB2FBF" w14:textId="77777777" w:rsidR="002076E0" w:rsidRPr="007D0CF5" w:rsidRDefault="002076E0" w:rsidP="002076E0">
      <w:pPr>
        <w:pStyle w:val="ListParagraph"/>
        <w:numPr>
          <w:ilvl w:val="0"/>
          <w:numId w:val="34"/>
        </w:numPr>
        <w:rPr>
          <w:rFonts w:cs="Arial"/>
          <w:szCs w:val="24"/>
        </w:rPr>
      </w:pPr>
      <w:r w:rsidRPr="007D0CF5">
        <w:rPr>
          <w:rFonts w:cs="Arial"/>
          <w:szCs w:val="24"/>
        </w:rPr>
        <w:t>To deliver, evaluate and review training courses that will support all plans and procedures.</w:t>
      </w:r>
    </w:p>
    <w:p w14:paraId="1F5358E7" w14:textId="77777777" w:rsidR="002076E0" w:rsidRDefault="002076E0" w:rsidP="002076E0">
      <w:pPr>
        <w:pStyle w:val="ListParagraph"/>
        <w:numPr>
          <w:ilvl w:val="0"/>
          <w:numId w:val="34"/>
        </w:numPr>
        <w:rPr>
          <w:rFonts w:cs="Arial"/>
          <w:szCs w:val="24"/>
        </w:rPr>
      </w:pPr>
      <w:r w:rsidRPr="007D0CF5">
        <w:rPr>
          <w:rFonts w:cs="Arial"/>
          <w:szCs w:val="24"/>
        </w:rPr>
        <w:t>Support the preparation, execution and evaluation of exercises designed to test the effectiveness of the authorities’ emergency plans and procedures, and for implementing any remedial actions necessary.</w:t>
      </w:r>
    </w:p>
    <w:p w14:paraId="5B8665B4" w14:textId="5FE3F3E1" w:rsidR="002076E0" w:rsidRPr="007D0CF5" w:rsidRDefault="002076E0" w:rsidP="002076E0">
      <w:pPr>
        <w:pStyle w:val="ListParagraph"/>
        <w:numPr>
          <w:ilvl w:val="0"/>
          <w:numId w:val="34"/>
        </w:numPr>
        <w:rPr>
          <w:rFonts w:cs="Arial"/>
          <w:szCs w:val="24"/>
        </w:rPr>
      </w:pPr>
      <w:r>
        <w:rPr>
          <w:rFonts w:cs="Arial"/>
          <w:szCs w:val="24"/>
        </w:rPr>
        <w:t xml:space="preserve">Support District Emergency Planning Manager in providing </w:t>
      </w:r>
      <w:r w:rsidRPr="002221F6">
        <w:rPr>
          <w:rFonts w:cs="Arial"/>
          <w:szCs w:val="24"/>
        </w:rPr>
        <w:t>advice and assistance on the preparation and maintenance of effective business continuity plans and emergency procedures for the delivery of critical council services during an emergency or serious disruption to normal services</w:t>
      </w:r>
    </w:p>
    <w:p w14:paraId="4DF89580" w14:textId="77777777" w:rsidR="002076E0" w:rsidRPr="007D0CF5" w:rsidRDefault="002076E0" w:rsidP="002076E0">
      <w:pPr>
        <w:pStyle w:val="ListParagraph"/>
        <w:numPr>
          <w:ilvl w:val="0"/>
          <w:numId w:val="34"/>
        </w:numPr>
        <w:rPr>
          <w:rFonts w:cs="Arial"/>
          <w:szCs w:val="24"/>
        </w:rPr>
      </w:pPr>
      <w:r w:rsidRPr="007D0CF5">
        <w:rPr>
          <w:rFonts w:cs="Arial"/>
          <w:szCs w:val="24"/>
        </w:rPr>
        <w:t>To promote and support training to external organisations.</w:t>
      </w:r>
    </w:p>
    <w:p w14:paraId="548C2F42" w14:textId="77777777" w:rsidR="002076E0" w:rsidRPr="007D0CF5" w:rsidRDefault="002076E0" w:rsidP="002076E0">
      <w:pPr>
        <w:pStyle w:val="ListParagraph"/>
        <w:numPr>
          <w:ilvl w:val="0"/>
          <w:numId w:val="34"/>
        </w:numPr>
        <w:rPr>
          <w:rFonts w:cs="Arial"/>
          <w:szCs w:val="24"/>
        </w:rPr>
      </w:pPr>
      <w:r w:rsidRPr="007D0CF5">
        <w:rPr>
          <w:rFonts w:cs="Arial"/>
          <w:szCs w:val="24"/>
        </w:rPr>
        <w:t xml:space="preserve">To promote and support </w:t>
      </w:r>
      <w:r>
        <w:rPr>
          <w:rFonts w:cs="Arial"/>
          <w:szCs w:val="24"/>
        </w:rPr>
        <w:t>communities</w:t>
      </w:r>
      <w:r w:rsidRPr="007D0CF5">
        <w:rPr>
          <w:rFonts w:cs="Arial"/>
          <w:szCs w:val="24"/>
        </w:rPr>
        <w:t xml:space="preserve"> to encourage community resilience and business continuity.</w:t>
      </w:r>
    </w:p>
    <w:p w14:paraId="20FDD610" w14:textId="77777777" w:rsidR="002076E0" w:rsidRPr="007D0CF5" w:rsidRDefault="002076E0" w:rsidP="002076E0">
      <w:pPr>
        <w:pStyle w:val="ListParagraph"/>
        <w:numPr>
          <w:ilvl w:val="0"/>
          <w:numId w:val="34"/>
        </w:numPr>
        <w:rPr>
          <w:rFonts w:cs="Arial"/>
          <w:szCs w:val="24"/>
        </w:rPr>
      </w:pPr>
      <w:r w:rsidRPr="007D0CF5">
        <w:rPr>
          <w:rFonts w:cs="Arial"/>
          <w:szCs w:val="24"/>
        </w:rPr>
        <w:t>To support the JEPU Business Continuity Manager (BCM) in the development of effective links with local businesses that will enhance and extend business continuity awareness.</w:t>
      </w:r>
    </w:p>
    <w:p w14:paraId="4509EA8B" w14:textId="77777777" w:rsidR="002076E0" w:rsidRPr="007D0CF5" w:rsidRDefault="002076E0" w:rsidP="002076E0">
      <w:pPr>
        <w:pStyle w:val="ListParagraph"/>
        <w:numPr>
          <w:ilvl w:val="0"/>
          <w:numId w:val="34"/>
        </w:numPr>
        <w:rPr>
          <w:rFonts w:cs="Arial"/>
          <w:szCs w:val="24"/>
        </w:rPr>
      </w:pPr>
      <w:r w:rsidRPr="007D0CF5">
        <w:rPr>
          <w:rFonts w:cs="Arial"/>
          <w:szCs w:val="24"/>
        </w:rPr>
        <w:t>To liaise with officers of the emergency services, public utilities, health, neighbouring authorities, voluntary organisations and such other organisations as may be necessary in order to ensure effective planning for, and management of, civil emergencies, local events and incidents.</w:t>
      </w:r>
    </w:p>
    <w:p w14:paraId="2877C252" w14:textId="77777777" w:rsidR="002076E0" w:rsidRPr="007D0CF5" w:rsidRDefault="002076E0" w:rsidP="002076E0">
      <w:pPr>
        <w:pStyle w:val="ListParagraph"/>
        <w:numPr>
          <w:ilvl w:val="0"/>
          <w:numId w:val="34"/>
        </w:numPr>
        <w:rPr>
          <w:rFonts w:cs="Arial"/>
          <w:szCs w:val="24"/>
        </w:rPr>
      </w:pPr>
      <w:r w:rsidRPr="007D0CF5">
        <w:rPr>
          <w:rFonts w:cs="Arial"/>
          <w:szCs w:val="24"/>
        </w:rPr>
        <w:t>To undertake the lead role for specific risk areas as identified in the JEPU Org</w:t>
      </w:r>
      <w:r>
        <w:rPr>
          <w:rFonts w:cs="Arial"/>
          <w:szCs w:val="24"/>
        </w:rPr>
        <w:t>anisation</w:t>
      </w:r>
      <w:r w:rsidRPr="007D0CF5">
        <w:rPr>
          <w:rFonts w:cs="Arial"/>
          <w:szCs w:val="24"/>
        </w:rPr>
        <w:t xml:space="preserve"> and Responsibilities.</w:t>
      </w:r>
    </w:p>
    <w:p w14:paraId="156685E1" w14:textId="77777777" w:rsidR="002076E0" w:rsidRPr="007D0CF5" w:rsidRDefault="002076E0" w:rsidP="002076E0">
      <w:pPr>
        <w:pStyle w:val="ListParagraph"/>
        <w:numPr>
          <w:ilvl w:val="0"/>
          <w:numId w:val="34"/>
        </w:numPr>
        <w:rPr>
          <w:rFonts w:cs="Arial"/>
          <w:szCs w:val="24"/>
        </w:rPr>
      </w:pPr>
      <w:r w:rsidRPr="007D0CF5">
        <w:rPr>
          <w:rFonts w:cs="Arial"/>
          <w:szCs w:val="24"/>
        </w:rPr>
        <w:t>To actively promote awareness of the Suffolk Joint Emergency Planning Unit within the authorities and the wider community.</w:t>
      </w:r>
    </w:p>
    <w:p w14:paraId="192AC429" w14:textId="77777777" w:rsidR="002076E0" w:rsidRPr="007D0CF5" w:rsidRDefault="002076E0" w:rsidP="002076E0">
      <w:pPr>
        <w:pStyle w:val="ListParagraph"/>
        <w:numPr>
          <w:ilvl w:val="0"/>
          <w:numId w:val="34"/>
        </w:numPr>
        <w:rPr>
          <w:rFonts w:cs="Arial"/>
          <w:szCs w:val="24"/>
        </w:rPr>
      </w:pPr>
      <w:r w:rsidRPr="007D0CF5">
        <w:rPr>
          <w:rFonts w:cs="Arial"/>
          <w:szCs w:val="24"/>
        </w:rPr>
        <w:t>To maintain levels of professional knowledge to ensure best practice is disseminated.</w:t>
      </w:r>
    </w:p>
    <w:p w14:paraId="18B40DF2" w14:textId="77777777" w:rsidR="002076E0" w:rsidRPr="007D0CF5" w:rsidRDefault="002076E0" w:rsidP="002076E0">
      <w:pPr>
        <w:pStyle w:val="ListParagraph"/>
        <w:numPr>
          <w:ilvl w:val="0"/>
          <w:numId w:val="34"/>
        </w:numPr>
        <w:rPr>
          <w:rFonts w:cs="Arial"/>
          <w:szCs w:val="24"/>
        </w:rPr>
      </w:pPr>
      <w:r w:rsidRPr="007D0CF5">
        <w:rPr>
          <w:rFonts w:cs="Arial"/>
          <w:szCs w:val="24"/>
        </w:rPr>
        <w:t>To be prepared to work flexibly outside of normal working hours, within reason, to meet the requirements of the role.</w:t>
      </w:r>
    </w:p>
    <w:p w14:paraId="4E87C778" w14:textId="77777777" w:rsidR="002076E0" w:rsidRPr="007F1F1C" w:rsidRDefault="002076E0" w:rsidP="002076E0">
      <w:pPr>
        <w:pStyle w:val="ListParagraph"/>
        <w:numPr>
          <w:ilvl w:val="0"/>
          <w:numId w:val="34"/>
        </w:numPr>
        <w:rPr>
          <w:rFonts w:cs="Arial"/>
          <w:szCs w:val="24"/>
        </w:rPr>
      </w:pPr>
      <w:r w:rsidRPr="007F1F1C">
        <w:rPr>
          <w:rFonts w:cs="Arial"/>
          <w:szCs w:val="24"/>
        </w:rPr>
        <w:lastRenderedPageBreak/>
        <w:t>To provide out of hours duty cover on a rota basis (see Appendix B) for the purposes of receiving and disseminating warnings and information from the emergency services or other organisations relating to actual or potential emergencies; and to undertake such duties in connection with an emergency (or serious threat thereof) that occurs during these periods as may be necessary to assist the local authority to resolve it.</w:t>
      </w:r>
    </w:p>
    <w:p w14:paraId="7314B77D" w14:textId="4DE083CE" w:rsidR="006639C1" w:rsidRDefault="002076E0" w:rsidP="00083D3E">
      <w:pPr>
        <w:pStyle w:val="ListParagraph"/>
        <w:numPr>
          <w:ilvl w:val="0"/>
          <w:numId w:val="34"/>
        </w:numPr>
        <w:rPr>
          <w:rFonts w:cs="Arial"/>
          <w:szCs w:val="24"/>
        </w:rPr>
      </w:pPr>
      <w:r w:rsidRPr="00F75812">
        <w:rPr>
          <w:rFonts w:cs="Arial"/>
          <w:szCs w:val="24"/>
        </w:rPr>
        <w:t>Undertake any other duties of a similar nature appropriate to the grade as directed by the Head of Emergency Planning</w:t>
      </w:r>
      <w:r>
        <w:rPr>
          <w:rFonts w:cs="Arial"/>
          <w:szCs w:val="24"/>
        </w:rPr>
        <w:t xml:space="preserve"> (HEP)</w:t>
      </w:r>
      <w:r w:rsidRPr="00F75812">
        <w:rPr>
          <w:rFonts w:cs="Arial"/>
          <w:szCs w:val="24"/>
        </w:rPr>
        <w:t>.</w:t>
      </w:r>
    </w:p>
    <w:p w14:paraId="1CDD346C" w14:textId="77777777" w:rsidR="00083D3E" w:rsidRPr="00083D3E" w:rsidRDefault="00083D3E" w:rsidP="00083D3E">
      <w:pPr>
        <w:pStyle w:val="ListParagrap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44F9B235" w14:textId="77777777" w:rsidR="002076E0" w:rsidRPr="00635F67" w:rsidRDefault="002076E0" w:rsidP="002076E0">
      <w:pPr>
        <w:rPr>
          <w:rFonts w:cs="Arial"/>
          <w:b/>
          <w:szCs w:val="24"/>
        </w:rPr>
      </w:pPr>
      <w:r w:rsidRPr="00635F67">
        <w:rPr>
          <w:rFonts w:cs="Arial"/>
          <w:b/>
          <w:szCs w:val="24"/>
        </w:rPr>
        <w:t>Qualifications and Professional memberships</w:t>
      </w:r>
    </w:p>
    <w:p w14:paraId="3A3671DF" w14:textId="77777777" w:rsidR="002076E0" w:rsidRPr="00083D3E" w:rsidRDefault="002076E0" w:rsidP="00083D3E">
      <w:pPr>
        <w:pStyle w:val="ListParagraph"/>
        <w:numPr>
          <w:ilvl w:val="0"/>
          <w:numId w:val="37"/>
        </w:numPr>
        <w:rPr>
          <w:rFonts w:cs="Arial"/>
          <w:szCs w:val="24"/>
        </w:rPr>
      </w:pPr>
      <w:r w:rsidRPr="00083D3E">
        <w:rPr>
          <w:rFonts w:cs="Arial"/>
          <w:szCs w:val="24"/>
        </w:rPr>
        <w:t>Relevant qualification at RQF level 3, or equivalent level of knowledge or experience.</w:t>
      </w:r>
    </w:p>
    <w:p w14:paraId="55BB50F3" w14:textId="77777777" w:rsidR="002076E0" w:rsidRPr="00083D3E" w:rsidRDefault="002076E0" w:rsidP="00083D3E">
      <w:pPr>
        <w:pStyle w:val="ListParagraph"/>
        <w:numPr>
          <w:ilvl w:val="0"/>
          <w:numId w:val="37"/>
        </w:numPr>
        <w:rPr>
          <w:rFonts w:cs="Arial"/>
          <w:szCs w:val="24"/>
        </w:rPr>
      </w:pPr>
      <w:r w:rsidRPr="00083D3E">
        <w:rPr>
          <w:rFonts w:cs="Arial"/>
          <w:szCs w:val="24"/>
        </w:rPr>
        <w:t>Holding or working towards a full professional qualification with relevant experience [Desirable].</w:t>
      </w:r>
    </w:p>
    <w:p w14:paraId="0E1D6B6C" w14:textId="77777777" w:rsidR="002076E0" w:rsidRPr="00083D3E" w:rsidRDefault="002076E0" w:rsidP="00083D3E">
      <w:pPr>
        <w:pStyle w:val="ListParagraph"/>
        <w:numPr>
          <w:ilvl w:val="0"/>
          <w:numId w:val="37"/>
        </w:numPr>
        <w:rPr>
          <w:rFonts w:cs="Arial"/>
          <w:szCs w:val="24"/>
        </w:rPr>
      </w:pPr>
      <w:r w:rsidRPr="00083D3E">
        <w:rPr>
          <w:rFonts w:cs="Arial"/>
          <w:szCs w:val="24"/>
        </w:rPr>
        <w:t>Membership of the Emergency Planning Society or Business Continuity Institute or similar relevant professional body. [Desirable].</w:t>
      </w:r>
    </w:p>
    <w:p w14:paraId="58AB1F18" w14:textId="77777777" w:rsidR="0091747B" w:rsidRPr="00A0309B" w:rsidRDefault="0091747B"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Default="0099172B" w:rsidP="00083D3E">
      <w:pPr>
        <w:pStyle w:val="ListParagraph"/>
        <w:numPr>
          <w:ilvl w:val="0"/>
          <w:numId w:val="37"/>
        </w:numPr>
        <w:rPr>
          <w:rFonts w:cs="Arial"/>
          <w:bCs/>
          <w:szCs w:val="24"/>
        </w:rPr>
      </w:pPr>
      <w:r w:rsidRPr="007276E8">
        <w:rPr>
          <w:rFonts w:cs="Arial"/>
          <w:bCs/>
          <w:szCs w:val="24"/>
        </w:rPr>
        <w:t>Demonstrates a passion</w:t>
      </w:r>
      <w:r w:rsidR="007276E8" w:rsidRPr="007276E8">
        <w:rPr>
          <w:rFonts w:cs="Arial"/>
          <w:bCs/>
          <w:szCs w:val="24"/>
        </w:rPr>
        <w:t xml:space="preserve"> for making a positive difference for Suffolk.</w:t>
      </w:r>
    </w:p>
    <w:p w14:paraId="753E13D9" w14:textId="00C77824" w:rsidR="006512CC" w:rsidRDefault="006512CC" w:rsidP="00083D3E">
      <w:pPr>
        <w:pStyle w:val="ListParagraph"/>
        <w:numPr>
          <w:ilvl w:val="0"/>
          <w:numId w:val="37"/>
        </w:numPr>
      </w:pPr>
      <w:r>
        <w:t xml:space="preserve">Shares our </w:t>
      </w:r>
      <w:bookmarkStart w:id="1" w:name="_Hlk68683140"/>
      <w:r w:rsidR="00083D3E">
        <w:rPr>
          <w:rFonts w:cs="Arial"/>
          <w:szCs w:val="24"/>
        </w:rPr>
        <w:fldChar w:fldCharType="begin"/>
      </w:r>
      <w:r w:rsidR="00083D3E">
        <w:rPr>
          <w:rFonts w:cs="Arial"/>
          <w:szCs w:val="24"/>
        </w:rPr>
        <w:instrText>HYPERLINK "https://www.careers.suffolk.gov.uk/home/about/our-values"</w:instrText>
      </w:r>
      <w:r w:rsidR="00083D3E">
        <w:rPr>
          <w:rFonts w:cs="Arial"/>
          <w:szCs w:val="24"/>
        </w:rPr>
      </w:r>
      <w:r w:rsidR="00083D3E">
        <w:rPr>
          <w:rFonts w:cs="Arial"/>
          <w:szCs w:val="24"/>
        </w:rPr>
        <w:fldChar w:fldCharType="separate"/>
      </w:r>
      <w:r w:rsidRPr="00083D3E">
        <w:rPr>
          <w:rStyle w:val="Hyperlink"/>
          <w:rFonts w:cs="Arial"/>
          <w:szCs w:val="24"/>
        </w:rPr>
        <w:t>WE ASPIRE</w:t>
      </w:r>
      <w:bookmarkEnd w:id="1"/>
      <w:r w:rsidR="00083D3E">
        <w:rPr>
          <w:rFonts w:cs="Arial"/>
          <w:szCs w:val="24"/>
        </w:rPr>
        <w:fldChar w:fldCharType="end"/>
      </w:r>
      <w:r w:rsidRPr="00FF665B">
        <w:rPr>
          <w:rFonts w:cs="Arial"/>
          <w:color w:val="2E74B5" w:themeColor="accent1" w:themeShade="BF"/>
          <w:szCs w:val="24"/>
        </w:rPr>
        <w:t xml:space="preserve"> </w:t>
      </w:r>
      <w:r>
        <w:t>Values and strives to lead by example in relation to these.</w:t>
      </w:r>
    </w:p>
    <w:p w14:paraId="1E4E08C5" w14:textId="77777777" w:rsidR="00C65DC7" w:rsidRDefault="00C65DC7" w:rsidP="00083D3E">
      <w:pPr>
        <w:pStyle w:val="ListParagraph"/>
        <w:numPr>
          <w:ilvl w:val="0"/>
          <w:numId w:val="37"/>
        </w:numPr>
      </w:pPr>
      <w:r>
        <w:t>A strong commitment to fairness and Equality, Diversity and Inclusion (EDI).</w:t>
      </w:r>
    </w:p>
    <w:p w14:paraId="42C752CC" w14:textId="77777777" w:rsidR="00BD198F" w:rsidRDefault="00BD198F" w:rsidP="00083D3E">
      <w:pPr>
        <w:pStyle w:val="ListParagraph"/>
        <w:numPr>
          <w:ilvl w:val="0"/>
          <w:numId w:val="37"/>
        </w:numPr>
      </w:pPr>
      <w:r>
        <w:t>Strives to continuously improve in everything they do, taking the initiative to learn and develop.</w:t>
      </w:r>
    </w:p>
    <w:p w14:paraId="431B309D" w14:textId="40A53C70" w:rsidR="007276E8" w:rsidRDefault="007D3698" w:rsidP="00083D3E">
      <w:pPr>
        <w:pStyle w:val="ListParagraph"/>
        <w:numPr>
          <w:ilvl w:val="0"/>
          <w:numId w:val="37"/>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14:paraId="133900C0" w14:textId="6D444934" w:rsidR="00A5398D" w:rsidRPr="007276E8" w:rsidRDefault="00A5398D" w:rsidP="00083D3E">
      <w:pPr>
        <w:pStyle w:val="ListParagraph"/>
        <w:numPr>
          <w:ilvl w:val="0"/>
          <w:numId w:val="37"/>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3E540E47" w14:textId="77777777" w:rsidR="002076E0" w:rsidRPr="007D0CF5" w:rsidRDefault="002076E0" w:rsidP="00083D3E">
      <w:pPr>
        <w:pStyle w:val="ListParagraph"/>
        <w:numPr>
          <w:ilvl w:val="0"/>
          <w:numId w:val="37"/>
        </w:numPr>
        <w:rPr>
          <w:rFonts w:cs="Arial"/>
          <w:szCs w:val="24"/>
        </w:rPr>
      </w:pPr>
      <w:r w:rsidRPr="007D0CF5">
        <w:rPr>
          <w:rFonts w:cs="Arial"/>
          <w:szCs w:val="24"/>
        </w:rPr>
        <w:t>General awareness of fundamental concepts and theories in emergency management.</w:t>
      </w:r>
    </w:p>
    <w:p w14:paraId="39B48732" w14:textId="77777777" w:rsidR="002076E0" w:rsidRPr="007D0CF5" w:rsidRDefault="002076E0" w:rsidP="00083D3E">
      <w:pPr>
        <w:pStyle w:val="ListParagraph"/>
        <w:numPr>
          <w:ilvl w:val="0"/>
          <w:numId w:val="37"/>
        </w:numPr>
        <w:rPr>
          <w:rFonts w:cs="Arial"/>
          <w:szCs w:val="24"/>
        </w:rPr>
      </w:pPr>
      <w:r w:rsidRPr="007D0CF5">
        <w:rPr>
          <w:rFonts w:cs="Arial"/>
          <w:szCs w:val="24"/>
        </w:rPr>
        <w:t>General awareness of the structures in place in local government.</w:t>
      </w:r>
    </w:p>
    <w:p w14:paraId="5DB354FD" w14:textId="77777777" w:rsidR="002076E0" w:rsidRPr="007D0CF5" w:rsidRDefault="002076E0" w:rsidP="00083D3E">
      <w:pPr>
        <w:pStyle w:val="ListParagraph"/>
        <w:numPr>
          <w:ilvl w:val="0"/>
          <w:numId w:val="37"/>
        </w:numPr>
        <w:rPr>
          <w:rFonts w:cs="Arial"/>
          <w:szCs w:val="24"/>
        </w:rPr>
      </w:pPr>
      <w:r w:rsidRPr="007D0CF5">
        <w:rPr>
          <w:rFonts w:cs="Arial"/>
          <w:szCs w:val="24"/>
        </w:rPr>
        <w:t>General awareness of emergency planning, business continuity</w:t>
      </w:r>
      <w:r>
        <w:rPr>
          <w:rFonts w:cs="Arial"/>
          <w:szCs w:val="24"/>
        </w:rPr>
        <w:t>,</w:t>
      </w:r>
      <w:r w:rsidRPr="007D0CF5">
        <w:rPr>
          <w:rFonts w:cs="Arial"/>
          <w:szCs w:val="24"/>
        </w:rPr>
        <w:t xml:space="preserve"> management, business planning or risk management.</w:t>
      </w:r>
    </w:p>
    <w:p w14:paraId="43D06738" w14:textId="77777777" w:rsidR="002076E0" w:rsidRPr="007D0CF5" w:rsidRDefault="002076E0" w:rsidP="00083D3E">
      <w:pPr>
        <w:pStyle w:val="ListParagraph"/>
        <w:numPr>
          <w:ilvl w:val="0"/>
          <w:numId w:val="37"/>
        </w:numPr>
        <w:rPr>
          <w:rFonts w:cs="Arial"/>
          <w:szCs w:val="24"/>
        </w:rPr>
      </w:pPr>
      <w:r w:rsidRPr="007D0CF5">
        <w:rPr>
          <w:rFonts w:cs="Arial"/>
          <w:szCs w:val="24"/>
        </w:rPr>
        <w:t>Experience of undertaking project work.</w:t>
      </w:r>
    </w:p>
    <w:p w14:paraId="2D14AC1B" w14:textId="77777777" w:rsidR="002076E0" w:rsidRPr="007D0CF5" w:rsidRDefault="002076E0" w:rsidP="00083D3E">
      <w:pPr>
        <w:pStyle w:val="ListParagraph"/>
        <w:numPr>
          <w:ilvl w:val="0"/>
          <w:numId w:val="37"/>
        </w:numPr>
        <w:rPr>
          <w:rFonts w:cs="Arial"/>
          <w:szCs w:val="24"/>
        </w:rPr>
      </w:pPr>
      <w:r w:rsidRPr="007D0CF5">
        <w:rPr>
          <w:rFonts w:cs="Arial"/>
          <w:szCs w:val="24"/>
        </w:rPr>
        <w:t>Willing to learn from those with knowledge and experience of working in Emergency Management.</w:t>
      </w:r>
    </w:p>
    <w:p w14:paraId="0D1B5CB5" w14:textId="77777777" w:rsidR="002076E0" w:rsidRPr="007D0CF5" w:rsidRDefault="002076E0" w:rsidP="00083D3E">
      <w:pPr>
        <w:pStyle w:val="ListParagraph"/>
        <w:numPr>
          <w:ilvl w:val="0"/>
          <w:numId w:val="37"/>
        </w:numPr>
        <w:rPr>
          <w:rFonts w:cs="Arial"/>
          <w:szCs w:val="24"/>
        </w:rPr>
      </w:pPr>
      <w:r w:rsidRPr="007D0CF5">
        <w:rPr>
          <w:rFonts w:cs="Arial"/>
          <w:szCs w:val="24"/>
        </w:rPr>
        <w:t>Able to manage complex workload to meet deadlines.</w:t>
      </w:r>
    </w:p>
    <w:p w14:paraId="6DC03782" w14:textId="77777777" w:rsidR="002076E0" w:rsidRPr="007D0CF5" w:rsidRDefault="002076E0" w:rsidP="00083D3E">
      <w:pPr>
        <w:pStyle w:val="ListParagraph"/>
        <w:numPr>
          <w:ilvl w:val="0"/>
          <w:numId w:val="37"/>
        </w:numPr>
        <w:rPr>
          <w:rFonts w:cs="Arial"/>
          <w:szCs w:val="24"/>
        </w:rPr>
      </w:pPr>
      <w:r w:rsidRPr="007D0CF5">
        <w:rPr>
          <w:rFonts w:cs="Arial"/>
          <w:szCs w:val="24"/>
        </w:rPr>
        <w:t>Able to work effectively without access to regular supervision.</w:t>
      </w:r>
    </w:p>
    <w:p w14:paraId="021E796E" w14:textId="77777777" w:rsidR="002076E0" w:rsidRPr="007D0CF5" w:rsidRDefault="002076E0" w:rsidP="00083D3E">
      <w:pPr>
        <w:pStyle w:val="ListParagraph"/>
        <w:numPr>
          <w:ilvl w:val="0"/>
          <w:numId w:val="37"/>
        </w:numPr>
        <w:rPr>
          <w:rFonts w:cs="Arial"/>
          <w:szCs w:val="24"/>
        </w:rPr>
      </w:pPr>
      <w:r w:rsidRPr="007D0CF5">
        <w:rPr>
          <w:rFonts w:cs="Arial"/>
          <w:szCs w:val="24"/>
        </w:rPr>
        <w:t>Able to develop and maintain good relationships with current/potential customers and partner agencies.</w:t>
      </w:r>
    </w:p>
    <w:p w14:paraId="66252688" w14:textId="77777777" w:rsidR="002076E0" w:rsidRPr="007D0CF5" w:rsidRDefault="002076E0" w:rsidP="00083D3E">
      <w:pPr>
        <w:pStyle w:val="ListParagraph"/>
        <w:numPr>
          <w:ilvl w:val="0"/>
          <w:numId w:val="37"/>
        </w:numPr>
        <w:rPr>
          <w:rFonts w:cs="Arial"/>
          <w:szCs w:val="24"/>
        </w:rPr>
      </w:pPr>
      <w:r w:rsidRPr="007D0CF5">
        <w:rPr>
          <w:rFonts w:cs="Arial"/>
          <w:szCs w:val="24"/>
        </w:rPr>
        <w:t>Ability to advise and assist managers and others on policy and procedures, clearly, patiently and succinctly.</w:t>
      </w:r>
    </w:p>
    <w:p w14:paraId="3A442ABE" w14:textId="1113909A" w:rsidR="002076E0" w:rsidRPr="007D0CF5" w:rsidRDefault="002076E0" w:rsidP="00083D3E">
      <w:pPr>
        <w:pStyle w:val="ListParagraph"/>
        <w:numPr>
          <w:ilvl w:val="0"/>
          <w:numId w:val="37"/>
        </w:numPr>
        <w:rPr>
          <w:rFonts w:cs="Arial"/>
          <w:szCs w:val="24"/>
        </w:rPr>
      </w:pPr>
      <w:r>
        <w:rPr>
          <w:rFonts w:cs="Arial"/>
          <w:szCs w:val="24"/>
        </w:rPr>
        <w:t>W</w:t>
      </w:r>
      <w:r w:rsidRPr="007D0CF5">
        <w:rPr>
          <w:rFonts w:cs="Arial"/>
          <w:szCs w:val="24"/>
        </w:rPr>
        <w:t>orking with elected members and senior officers providing advice on policy matters.</w:t>
      </w:r>
    </w:p>
    <w:p w14:paraId="642884C0" w14:textId="77777777" w:rsidR="002076E0" w:rsidRPr="007D0CF5" w:rsidRDefault="002076E0" w:rsidP="00083D3E">
      <w:pPr>
        <w:pStyle w:val="ListParagraph"/>
        <w:numPr>
          <w:ilvl w:val="0"/>
          <w:numId w:val="37"/>
        </w:numPr>
        <w:rPr>
          <w:rFonts w:cs="Arial"/>
          <w:szCs w:val="24"/>
        </w:rPr>
      </w:pPr>
      <w:r w:rsidRPr="007D0CF5">
        <w:rPr>
          <w:rFonts w:cs="Arial"/>
          <w:szCs w:val="24"/>
        </w:rPr>
        <w:t>Successfully managing and delivering projects within a complex organisation.</w:t>
      </w:r>
    </w:p>
    <w:p w14:paraId="0179AFC4" w14:textId="77777777" w:rsidR="002076E0" w:rsidRPr="007D0CF5" w:rsidRDefault="002076E0" w:rsidP="00083D3E">
      <w:pPr>
        <w:pStyle w:val="ListParagraph"/>
        <w:numPr>
          <w:ilvl w:val="0"/>
          <w:numId w:val="37"/>
        </w:numPr>
        <w:rPr>
          <w:rFonts w:cs="Arial"/>
          <w:szCs w:val="24"/>
        </w:rPr>
      </w:pPr>
      <w:r w:rsidRPr="007D0CF5">
        <w:rPr>
          <w:rFonts w:cs="Arial"/>
          <w:szCs w:val="24"/>
        </w:rPr>
        <w:t xml:space="preserve">Designing and delivering </w:t>
      </w:r>
      <w:r>
        <w:rPr>
          <w:rFonts w:cs="Arial"/>
          <w:szCs w:val="24"/>
        </w:rPr>
        <w:t xml:space="preserve">multi-media </w:t>
      </w:r>
      <w:r w:rsidRPr="007D0CF5">
        <w:rPr>
          <w:rFonts w:cs="Arial"/>
          <w:szCs w:val="24"/>
        </w:rPr>
        <w:t>training events and/or briefings for a range of participants.</w:t>
      </w:r>
    </w:p>
    <w:p w14:paraId="3458A8E7" w14:textId="77777777" w:rsidR="002076E0" w:rsidRPr="007D0CF5" w:rsidRDefault="002076E0" w:rsidP="00083D3E">
      <w:pPr>
        <w:pStyle w:val="ListParagraph"/>
        <w:numPr>
          <w:ilvl w:val="0"/>
          <w:numId w:val="37"/>
        </w:numPr>
        <w:rPr>
          <w:rFonts w:cs="Arial"/>
          <w:szCs w:val="24"/>
        </w:rPr>
      </w:pPr>
      <w:r w:rsidRPr="007D0CF5">
        <w:rPr>
          <w:rFonts w:cs="Arial"/>
          <w:szCs w:val="24"/>
        </w:rPr>
        <w:lastRenderedPageBreak/>
        <w:t>Preparing reports and/or research papers for meetings or management decision making.</w:t>
      </w:r>
    </w:p>
    <w:p w14:paraId="48547053" w14:textId="77777777" w:rsidR="002076E0" w:rsidRPr="002076E0" w:rsidRDefault="002076E0" w:rsidP="00083D3E">
      <w:pPr>
        <w:pStyle w:val="ListParagraph"/>
        <w:numPr>
          <w:ilvl w:val="0"/>
          <w:numId w:val="37"/>
        </w:numPr>
        <w:rPr>
          <w:rFonts w:cs="Arial"/>
          <w:szCs w:val="24"/>
        </w:rPr>
      </w:pPr>
      <w:r w:rsidRPr="002076E0">
        <w:rPr>
          <w:rFonts w:cs="Arial"/>
          <w:szCs w:val="24"/>
        </w:rPr>
        <w:t>Good working knowledge of MS Office suite.</w:t>
      </w:r>
    </w:p>
    <w:p w14:paraId="6A65ED4A" w14:textId="77777777" w:rsidR="002076E0" w:rsidRPr="007D0CF5" w:rsidRDefault="002076E0" w:rsidP="00083D3E">
      <w:pPr>
        <w:pStyle w:val="ListParagraph"/>
        <w:numPr>
          <w:ilvl w:val="0"/>
          <w:numId w:val="37"/>
        </w:numPr>
        <w:rPr>
          <w:rFonts w:cs="Arial"/>
          <w:szCs w:val="24"/>
        </w:rPr>
      </w:pPr>
      <w:r w:rsidRPr="007D0CF5">
        <w:rPr>
          <w:rFonts w:cs="Arial"/>
          <w:szCs w:val="24"/>
        </w:rPr>
        <w:t>Good report writing skills.</w:t>
      </w:r>
    </w:p>
    <w:p w14:paraId="634D1CD4" w14:textId="77777777" w:rsidR="002076E0" w:rsidRPr="007D0CF5" w:rsidRDefault="002076E0" w:rsidP="00083D3E">
      <w:pPr>
        <w:pStyle w:val="ListParagraph"/>
        <w:numPr>
          <w:ilvl w:val="0"/>
          <w:numId w:val="37"/>
        </w:numPr>
        <w:rPr>
          <w:rFonts w:cs="Arial"/>
          <w:szCs w:val="24"/>
        </w:rPr>
      </w:pPr>
      <w:r w:rsidRPr="007D0CF5">
        <w:rPr>
          <w:rFonts w:cs="Arial"/>
          <w:szCs w:val="24"/>
        </w:rPr>
        <w:t>Good knowledge of the legislative and regulatory requirements of local authorities relevant to emergency planning, risk management and business continuity planning [Desirable].</w:t>
      </w:r>
    </w:p>
    <w:p w14:paraId="2057CEE7" w14:textId="77777777" w:rsidR="002076E0" w:rsidRPr="007D0CF5" w:rsidRDefault="002076E0" w:rsidP="00083D3E">
      <w:pPr>
        <w:pStyle w:val="ListParagraph"/>
        <w:numPr>
          <w:ilvl w:val="0"/>
          <w:numId w:val="37"/>
        </w:numPr>
        <w:rPr>
          <w:rFonts w:cs="Arial"/>
          <w:szCs w:val="24"/>
        </w:rPr>
      </w:pPr>
      <w:r w:rsidRPr="007D0CF5">
        <w:rPr>
          <w:rFonts w:cs="Arial"/>
          <w:szCs w:val="24"/>
        </w:rPr>
        <w:t>Previous experience of local government, its’ range of services and key current developments [Desirable].</w:t>
      </w:r>
    </w:p>
    <w:p w14:paraId="63A93E3F" w14:textId="77777777" w:rsidR="002076E0" w:rsidRPr="007D0CF5" w:rsidRDefault="002076E0" w:rsidP="00083D3E">
      <w:pPr>
        <w:pStyle w:val="ListParagraph"/>
        <w:numPr>
          <w:ilvl w:val="0"/>
          <w:numId w:val="37"/>
        </w:numPr>
        <w:rPr>
          <w:rFonts w:cs="Arial"/>
          <w:szCs w:val="24"/>
        </w:rPr>
      </w:pPr>
      <w:r w:rsidRPr="007D0CF5">
        <w:rPr>
          <w:rFonts w:cs="Arial"/>
          <w:szCs w:val="24"/>
        </w:rPr>
        <w:t>Experience of preparing, exercising, reviewing and revising emergency plans [Desirable].</w:t>
      </w:r>
    </w:p>
    <w:p w14:paraId="6EC5D7EB" w14:textId="77777777" w:rsidR="002076E0" w:rsidRPr="007D0CF5" w:rsidRDefault="002076E0" w:rsidP="00083D3E">
      <w:pPr>
        <w:pStyle w:val="ListParagraph"/>
        <w:numPr>
          <w:ilvl w:val="0"/>
          <w:numId w:val="37"/>
        </w:numPr>
        <w:rPr>
          <w:rFonts w:cs="Arial"/>
          <w:szCs w:val="24"/>
        </w:rPr>
      </w:pPr>
      <w:r w:rsidRPr="007D0CF5">
        <w:rPr>
          <w:rFonts w:cs="Arial"/>
          <w:szCs w:val="24"/>
        </w:rPr>
        <w:t>Experience of successfully managing an emergency or crisis [Desirable].</w:t>
      </w:r>
    </w:p>
    <w:p w14:paraId="139C8B03" w14:textId="77777777" w:rsidR="0091747B" w:rsidRPr="0091747B" w:rsidRDefault="0091747B" w:rsidP="0091747B">
      <w:pPr>
        <w:rPr>
          <w:rFonts w:cs="Arial"/>
          <w:bCs/>
          <w:szCs w:val="24"/>
        </w:rPr>
      </w:pPr>
    </w:p>
    <w:p w14:paraId="18F6E3E0" w14:textId="5DA8853A" w:rsidR="001B600C" w:rsidRPr="00F24FA7" w:rsidRDefault="00C5560A" w:rsidP="00E5361B">
      <w:pPr>
        <w:rPr>
          <w:rFonts w:cs="Arial"/>
          <w:b/>
          <w:szCs w:val="24"/>
        </w:rPr>
      </w:pPr>
      <w:r w:rsidRPr="00F24FA7">
        <w:rPr>
          <w:rFonts w:cs="Arial"/>
          <w:b/>
          <w:szCs w:val="24"/>
        </w:rPr>
        <w:t>Additional requirements</w:t>
      </w:r>
    </w:p>
    <w:p w14:paraId="521BB17C" w14:textId="77777777" w:rsidR="002076E0" w:rsidRPr="004F3A88" w:rsidRDefault="002076E0" w:rsidP="00083D3E">
      <w:pPr>
        <w:pStyle w:val="ListParagraph"/>
        <w:numPr>
          <w:ilvl w:val="0"/>
          <w:numId w:val="37"/>
        </w:numPr>
        <w:rPr>
          <w:rFonts w:cs="Arial"/>
          <w:szCs w:val="24"/>
        </w:rPr>
      </w:pPr>
      <w:r w:rsidRPr="004F3A88">
        <w:rPr>
          <w:rFonts w:cs="Arial"/>
          <w:szCs w:val="24"/>
        </w:rPr>
        <w:t>A full, clean UK driving licence is required</w:t>
      </w:r>
      <w:r>
        <w:rPr>
          <w:rFonts w:cs="Arial"/>
          <w:szCs w:val="24"/>
        </w:rPr>
        <w:t>.</w:t>
      </w:r>
    </w:p>
    <w:p w14:paraId="0B74BAD7" w14:textId="77777777" w:rsidR="002076E0" w:rsidRPr="004F3A88" w:rsidRDefault="002076E0" w:rsidP="00083D3E">
      <w:pPr>
        <w:pStyle w:val="ListParagraph"/>
        <w:numPr>
          <w:ilvl w:val="0"/>
          <w:numId w:val="37"/>
        </w:numPr>
        <w:rPr>
          <w:rFonts w:cs="Arial"/>
          <w:szCs w:val="24"/>
        </w:rPr>
      </w:pPr>
      <w:r w:rsidRPr="004F3A88">
        <w:rPr>
          <w:rFonts w:cs="Arial"/>
          <w:szCs w:val="24"/>
        </w:rPr>
        <w:t xml:space="preserve">Police vetting </w:t>
      </w:r>
      <w:r>
        <w:rPr>
          <w:rFonts w:cs="Arial"/>
          <w:szCs w:val="24"/>
        </w:rPr>
        <w:t>to NPPV2 will be</w:t>
      </w:r>
      <w:r w:rsidRPr="004F3A88">
        <w:rPr>
          <w:rFonts w:cs="Arial"/>
          <w:szCs w:val="24"/>
        </w:rPr>
        <w:t xml:space="preserve"> required</w:t>
      </w:r>
      <w:r>
        <w:rPr>
          <w:rFonts w:cs="Arial"/>
          <w:szCs w:val="24"/>
        </w:rPr>
        <w:t xml:space="preserve"> for this role.</w:t>
      </w:r>
    </w:p>
    <w:p w14:paraId="183086F3" w14:textId="77777777" w:rsidR="002076E0" w:rsidRPr="004F3A88" w:rsidRDefault="002076E0" w:rsidP="00083D3E">
      <w:pPr>
        <w:pStyle w:val="ListParagraph"/>
        <w:numPr>
          <w:ilvl w:val="0"/>
          <w:numId w:val="37"/>
        </w:numPr>
        <w:rPr>
          <w:rFonts w:cs="Arial"/>
          <w:szCs w:val="24"/>
        </w:rPr>
      </w:pPr>
      <w:r w:rsidRPr="004F3A88">
        <w:rPr>
          <w:rFonts w:cs="Arial"/>
          <w:szCs w:val="24"/>
        </w:rPr>
        <w:t xml:space="preserve">Frequent travel across the county to attend meetings </w:t>
      </w:r>
      <w:r>
        <w:rPr>
          <w:rFonts w:cs="Arial"/>
          <w:szCs w:val="24"/>
        </w:rPr>
        <w:t xml:space="preserve">or respond during emergencies </w:t>
      </w:r>
      <w:r w:rsidRPr="004F3A88">
        <w:rPr>
          <w:rFonts w:cs="Arial"/>
          <w:szCs w:val="24"/>
        </w:rPr>
        <w:t>is required</w:t>
      </w:r>
      <w:r>
        <w:rPr>
          <w:rFonts w:cs="Arial"/>
          <w:szCs w:val="24"/>
        </w:rPr>
        <w:t>.</w:t>
      </w:r>
    </w:p>
    <w:p w14:paraId="195A7FA4" w14:textId="77777777" w:rsidR="00CC1A18" w:rsidRPr="00F24FA7" w:rsidRDefault="00CC1A18" w:rsidP="00CC1A18">
      <w:pPr>
        <w:rPr>
          <w:rFonts w:cs="Arial"/>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51F703BB" w14:textId="19C8EF70" w:rsidR="00FF6BE0" w:rsidRPr="00083D3E" w:rsidRDefault="008336AA" w:rsidP="00083D3E">
      <w:pPr>
        <w:rPr>
          <w:rStyle w:val="Arial12"/>
          <w:rFonts w:cs="Arial"/>
        </w:rPr>
      </w:pPr>
      <w:r w:rsidRPr="00083D3E">
        <w:rPr>
          <w:rStyle w:val="Arial12"/>
          <w:rFonts w:cs="Arial"/>
        </w:rPr>
        <w:t>Y</w:t>
      </w:r>
      <w:r w:rsidR="00DD33EA" w:rsidRPr="00083D3E">
        <w:rPr>
          <w:rStyle w:val="Arial12"/>
          <w:rFonts w:cs="Arial"/>
        </w:rPr>
        <w:t xml:space="preserve">ou will need to travel, so you must either </w:t>
      </w:r>
      <w:r w:rsidR="004154BA" w:rsidRPr="00083D3E">
        <w:rPr>
          <w:rStyle w:val="Arial12"/>
          <w:rFonts w:cs="Arial"/>
        </w:rPr>
        <w:t>hold a full, current driving licence</w:t>
      </w:r>
      <w:r w:rsidR="00DD33EA" w:rsidRPr="00083D3E">
        <w:rPr>
          <w:rStyle w:val="Arial12"/>
          <w:rFonts w:cs="Arial"/>
        </w:rPr>
        <w:t xml:space="preserve"> and have access to personal transport or meet the mobility </w:t>
      </w:r>
      <w:r w:rsidR="00FF6BE0" w:rsidRPr="00083D3E">
        <w:rPr>
          <w:rStyle w:val="Arial12"/>
          <w:rFonts w:cs="Arial"/>
        </w:rPr>
        <w:t>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5A2CFC81" w:rsidR="00377646" w:rsidRDefault="00DF0CB2" w:rsidP="00DF0CB2">
      <w:pPr>
        <w:rPr>
          <w:rFonts w:cs="Arial"/>
          <w:bCs/>
          <w:color w:val="000000"/>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p w14:paraId="0ADFCCFD" w14:textId="77777777" w:rsidR="00377646" w:rsidRDefault="00377646">
      <w:pPr>
        <w:rPr>
          <w:rFonts w:cs="Arial"/>
          <w:bCs/>
          <w:color w:val="000000"/>
          <w:szCs w:val="24"/>
        </w:rPr>
      </w:pPr>
      <w:r>
        <w:rPr>
          <w:rFonts w:cs="Arial"/>
          <w:bCs/>
          <w:color w:val="000000"/>
          <w:szCs w:val="24"/>
        </w:rPr>
        <w:br w:type="page"/>
      </w:r>
    </w:p>
    <w:p w14:paraId="570B6A7E" w14:textId="06054E5A" w:rsidR="00E47072" w:rsidRPr="00EE4088" w:rsidRDefault="00EE4088">
      <w:pPr>
        <w:rPr>
          <w:rFonts w:cs="Arial"/>
          <w:b/>
          <w:color w:val="000000"/>
          <w:szCs w:val="24"/>
          <w:u w:val="single"/>
        </w:rPr>
      </w:pPr>
      <w:r w:rsidRPr="00EE4088">
        <w:rPr>
          <w:rFonts w:cs="Arial"/>
          <w:b/>
          <w:color w:val="000000"/>
          <w:szCs w:val="24"/>
          <w:u w:val="single"/>
        </w:rPr>
        <w:lastRenderedPageBreak/>
        <w:t>Suffolk Joint Emergency Planning Unit - Structure Chart</w:t>
      </w:r>
    </w:p>
    <w:p w14:paraId="2DCBAD9F" w14:textId="086A3DF7" w:rsidR="006649F2" w:rsidRDefault="006649F2">
      <w:pPr>
        <w:rPr>
          <w:rFonts w:cs="Arial"/>
          <w:b/>
          <w:bCs/>
          <w:szCs w:val="24"/>
          <w:u w:val="single"/>
        </w:rPr>
      </w:pPr>
    </w:p>
    <w:p w14:paraId="4CE0151D" w14:textId="77777777" w:rsidR="006649F2" w:rsidRDefault="006649F2">
      <w:pPr>
        <w:rPr>
          <w:rFonts w:cs="Arial"/>
          <w:b/>
          <w:bCs/>
          <w:szCs w:val="24"/>
          <w:u w:val="single"/>
        </w:rPr>
      </w:pPr>
    </w:p>
    <w:p w14:paraId="7323E7F6" w14:textId="77777777" w:rsidR="006649F2" w:rsidRDefault="006649F2">
      <w:pPr>
        <w:rPr>
          <w:rFonts w:cs="Arial"/>
          <w:b/>
          <w:bCs/>
          <w:szCs w:val="24"/>
          <w:u w:val="single"/>
        </w:rPr>
      </w:pPr>
    </w:p>
    <w:p w14:paraId="20C44916" w14:textId="0C3EA5BE" w:rsidR="006649F2" w:rsidRDefault="00151DFE">
      <w:pPr>
        <w:rPr>
          <w:rFonts w:cs="Arial"/>
          <w:b/>
          <w:bCs/>
          <w:szCs w:val="24"/>
          <w:u w:val="single"/>
        </w:rPr>
      </w:pPr>
      <w:r>
        <w:rPr>
          <w:noProof/>
        </w:rPr>
        <w:drawing>
          <wp:inline distT="0" distB="0" distL="0" distR="0" wp14:anchorId="5A692165" wp14:editId="015132E6">
            <wp:extent cx="6189345" cy="2961005"/>
            <wp:effectExtent l="0" t="0" r="1905" b="0"/>
            <wp:docPr id="1" name="Picture 1" descr="A diagram of a company's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s flowchart&#10;&#10;Description automatically generated"/>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9345" cy="2961005"/>
                    </a:xfrm>
                    <a:prstGeom prst="rect">
                      <a:avLst/>
                    </a:prstGeom>
                    <a:noFill/>
                    <a:ln>
                      <a:noFill/>
                    </a:ln>
                  </pic:spPr>
                </pic:pic>
              </a:graphicData>
            </a:graphic>
          </wp:inline>
        </w:drawing>
      </w:r>
    </w:p>
    <w:p w14:paraId="6E6577C0" w14:textId="77777777" w:rsidR="006649F2" w:rsidRDefault="006649F2">
      <w:pPr>
        <w:rPr>
          <w:rFonts w:cs="Arial"/>
          <w:b/>
          <w:bCs/>
          <w:szCs w:val="24"/>
          <w:u w:val="single"/>
        </w:rPr>
      </w:pPr>
    </w:p>
    <w:p w14:paraId="5193059B" w14:textId="25349C86" w:rsidR="00C77E1D" w:rsidRDefault="00C77E1D">
      <w:pPr>
        <w:rPr>
          <w:rFonts w:cs="Arial"/>
          <w:b/>
          <w:bCs/>
          <w:szCs w:val="24"/>
          <w:u w:val="single"/>
        </w:rPr>
      </w:pPr>
      <w:r>
        <w:rPr>
          <w:rFonts w:cs="Arial"/>
          <w:b/>
          <w:bCs/>
          <w:szCs w:val="24"/>
          <w:u w:val="single"/>
        </w:rPr>
        <w:br w:type="page"/>
      </w:r>
    </w:p>
    <w:p w14:paraId="6A5C91A4" w14:textId="77777777" w:rsidR="00E47072" w:rsidRDefault="00E47072">
      <w:pPr>
        <w:rPr>
          <w:rFonts w:cs="Arial"/>
          <w:b/>
          <w:bCs/>
          <w:szCs w:val="24"/>
          <w:u w:val="single"/>
        </w:rPr>
      </w:pPr>
    </w:p>
    <w:p w14:paraId="7F38F049" w14:textId="0260AB29" w:rsidR="00CB4F7D" w:rsidRPr="00C77E1D" w:rsidRDefault="00CB4F7D" w:rsidP="00CB4F7D">
      <w:pPr>
        <w:rPr>
          <w:rFonts w:cs="Arial"/>
          <w:b/>
          <w:bCs/>
          <w:szCs w:val="24"/>
          <w:u w:val="single"/>
        </w:rPr>
      </w:pPr>
      <w:r w:rsidRPr="00C77E1D">
        <w:rPr>
          <w:rFonts w:cs="Arial"/>
          <w:b/>
          <w:bCs/>
          <w:szCs w:val="24"/>
          <w:u w:val="single"/>
        </w:rPr>
        <w:t>Out of Hours Rota</w:t>
      </w:r>
    </w:p>
    <w:p w14:paraId="46672F1C" w14:textId="77777777" w:rsidR="00CB4F7D" w:rsidRPr="00CB4F7D" w:rsidRDefault="00CB4F7D" w:rsidP="00CB4F7D">
      <w:pPr>
        <w:rPr>
          <w:rFonts w:cs="Arial"/>
          <w:szCs w:val="24"/>
        </w:rPr>
      </w:pPr>
    </w:p>
    <w:p w14:paraId="7F87121F" w14:textId="77777777" w:rsidR="00CB4F7D" w:rsidRPr="00CB4F7D" w:rsidRDefault="00CB4F7D" w:rsidP="00CB4F7D">
      <w:pPr>
        <w:rPr>
          <w:rFonts w:cs="Arial"/>
          <w:szCs w:val="24"/>
        </w:rPr>
      </w:pPr>
      <w:r w:rsidRPr="00CB4F7D">
        <w:rPr>
          <w:rFonts w:cs="Arial"/>
          <w:szCs w:val="24"/>
        </w:rPr>
        <w:t>The postholder will be required to undertake duties as the out-of-hours duty Emergency Planning Duty Officer (EPDO) on a shared rota basis, for which an on-call allowance shall be paid.  Additional work conducted as part of response to an incident will normally be remunerated by provision of Time Off In Lieu (TOIL).  However, if the incident response is protracted or the provision of TOIL is impracticable, an overtime payment may be made upon application, subject to authorisation by the Head of Emergency Planning.</w:t>
      </w:r>
    </w:p>
    <w:p w14:paraId="7BCF1E01" w14:textId="77777777" w:rsidR="00CB4F7D" w:rsidRPr="00CB4F7D" w:rsidRDefault="00CB4F7D" w:rsidP="00CB4F7D">
      <w:pPr>
        <w:rPr>
          <w:rFonts w:cs="Arial"/>
          <w:szCs w:val="24"/>
        </w:rPr>
      </w:pPr>
    </w:p>
    <w:p w14:paraId="53BEF82F" w14:textId="77777777" w:rsidR="00CB4F7D" w:rsidRPr="00CB4F7D" w:rsidRDefault="00CB4F7D" w:rsidP="00CB4F7D">
      <w:pPr>
        <w:rPr>
          <w:rFonts w:cs="Arial"/>
          <w:szCs w:val="24"/>
        </w:rPr>
      </w:pPr>
      <w:r w:rsidRPr="00CB4F7D">
        <w:rPr>
          <w:rFonts w:cs="Arial"/>
          <w:szCs w:val="24"/>
        </w:rPr>
        <w:t>The rota will require the post holder normally to be continuously on call for seven days from Midday Friday to Midday the following Friday, approximately once every eight weeks.  Special arrangements may occasionally apply in the event of long term sickness or other absences, requiring more frequent duty, but every effort will be made to keep such occasions to the absolute minimum.</w:t>
      </w:r>
    </w:p>
    <w:p w14:paraId="60440B99" w14:textId="77777777" w:rsidR="00CB4F7D" w:rsidRPr="00CB4F7D" w:rsidRDefault="00CB4F7D" w:rsidP="00CB4F7D">
      <w:pPr>
        <w:rPr>
          <w:rFonts w:cs="Arial"/>
          <w:szCs w:val="24"/>
        </w:rPr>
      </w:pPr>
    </w:p>
    <w:p w14:paraId="2D7DD555" w14:textId="77777777" w:rsidR="00CB4F7D" w:rsidRPr="00CB4F7D" w:rsidRDefault="00CB4F7D" w:rsidP="00CB4F7D">
      <w:pPr>
        <w:rPr>
          <w:rFonts w:cs="Arial"/>
          <w:szCs w:val="24"/>
        </w:rPr>
      </w:pPr>
      <w:r w:rsidRPr="00CB4F7D">
        <w:rPr>
          <w:rFonts w:cs="Arial"/>
          <w:szCs w:val="24"/>
        </w:rPr>
        <w:t>During a period of on-call duty as the EPDO, the postholder will be required at all times to be permanently and immediately contactable by the representatives of category 1 or 2 responders (iaw Civil Contingencies Act(2004)), or if not able to be so for any reason, shall be responsible for arranging a stand-in substitute for the necessary period from amongst the other persons on the rota.</w:t>
      </w:r>
    </w:p>
    <w:p w14:paraId="4F6DF52B" w14:textId="77777777" w:rsidR="00CB4F7D" w:rsidRPr="00CB4F7D" w:rsidRDefault="00CB4F7D" w:rsidP="00CB4F7D">
      <w:pPr>
        <w:rPr>
          <w:rFonts w:cs="Arial"/>
          <w:szCs w:val="24"/>
        </w:rPr>
      </w:pPr>
    </w:p>
    <w:p w14:paraId="486363EA" w14:textId="77777777" w:rsidR="00CB4F7D" w:rsidRPr="00CB4F7D" w:rsidRDefault="00CB4F7D" w:rsidP="00CB4F7D">
      <w:pPr>
        <w:rPr>
          <w:rFonts w:cs="Arial"/>
          <w:szCs w:val="24"/>
        </w:rPr>
      </w:pPr>
      <w:r w:rsidRPr="00CB4F7D">
        <w:rPr>
          <w:rFonts w:cs="Arial"/>
          <w:szCs w:val="24"/>
        </w:rPr>
        <w:t>The post holder will be required at all times whilst on call to maintain themselves in a fit state to perform such duty as may be required of them, including the requirement to drive, supervise others or operate machinery.  The postholder will be required, at the end of each period as EPDO, to carry out a proper handover to the succeeding EPDO to ensure details of existing events or incidents in progress are properly passed on.</w:t>
      </w:r>
    </w:p>
    <w:p w14:paraId="27FCD410" w14:textId="77777777" w:rsidR="00CB4F7D" w:rsidRPr="00CB4F7D" w:rsidRDefault="00CB4F7D" w:rsidP="00CB4F7D">
      <w:pPr>
        <w:rPr>
          <w:rFonts w:cs="Arial"/>
          <w:szCs w:val="24"/>
        </w:rPr>
      </w:pPr>
    </w:p>
    <w:p w14:paraId="39ED283A" w14:textId="29602B4D" w:rsidR="00516E65" w:rsidRPr="00F24FA7" w:rsidRDefault="00CB4F7D" w:rsidP="00CB4F7D">
      <w:pPr>
        <w:rPr>
          <w:rFonts w:cs="Arial"/>
          <w:szCs w:val="24"/>
        </w:rPr>
      </w:pPr>
      <w:r w:rsidRPr="00CB4F7D">
        <w:rPr>
          <w:rFonts w:cs="Arial"/>
          <w:szCs w:val="24"/>
        </w:rPr>
        <w:t>The scope of the duties will be dependent upon the nature of the emergency, but the EPDO will be expected to provide whatever advice and guidance is required to the relevant officers in the local authority either by phone, radio or in person as dictated by the situation.</w:t>
      </w:r>
    </w:p>
    <w:sectPr w:rsidR="00516E65" w:rsidRPr="00F24FA7" w:rsidSect="00AA0AD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4014" w14:textId="77777777" w:rsidR="00AA0AD8" w:rsidRDefault="00AA0AD8">
      <w:r>
        <w:separator/>
      </w:r>
    </w:p>
  </w:endnote>
  <w:endnote w:type="continuationSeparator" w:id="0">
    <w:p w14:paraId="0EEC6557" w14:textId="77777777" w:rsidR="00AA0AD8" w:rsidRDefault="00AA0AD8">
      <w:r>
        <w:continuationSeparator/>
      </w:r>
    </w:p>
  </w:endnote>
  <w:endnote w:type="continuationNotice" w:id="1">
    <w:p w14:paraId="5F89E2F4" w14:textId="77777777" w:rsidR="00AA0AD8" w:rsidRDefault="00AA0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B9ED" w14:textId="77777777" w:rsidR="00AA0AD8" w:rsidRDefault="00AA0AD8">
      <w:r>
        <w:separator/>
      </w:r>
    </w:p>
  </w:footnote>
  <w:footnote w:type="continuationSeparator" w:id="0">
    <w:p w14:paraId="71FF545A" w14:textId="77777777" w:rsidR="00AA0AD8" w:rsidRDefault="00AA0AD8">
      <w:r>
        <w:continuationSeparator/>
      </w:r>
    </w:p>
  </w:footnote>
  <w:footnote w:type="continuationNotice" w:id="1">
    <w:p w14:paraId="0F9C75ED" w14:textId="77777777" w:rsidR="00AA0AD8" w:rsidRDefault="00AA0A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94F43"/>
    <w:multiLevelType w:val="hybridMultilevel"/>
    <w:tmpl w:val="E0EC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6C69D9"/>
    <w:multiLevelType w:val="hybridMultilevel"/>
    <w:tmpl w:val="E7D0D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CF2EC3"/>
    <w:multiLevelType w:val="hybridMultilevel"/>
    <w:tmpl w:val="64F22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CF67303"/>
    <w:multiLevelType w:val="hybridMultilevel"/>
    <w:tmpl w:val="3BC66A2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725E4B14"/>
    <w:multiLevelType w:val="hybridMultilevel"/>
    <w:tmpl w:val="00563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726294"/>
    <w:multiLevelType w:val="hybridMultilevel"/>
    <w:tmpl w:val="17EAE8A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2D133C"/>
    <w:multiLevelType w:val="hybridMultilevel"/>
    <w:tmpl w:val="2FE6DEA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FE951CC"/>
    <w:multiLevelType w:val="hybridMultilevel"/>
    <w:tmpl w:val="697C379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120489917">
    <w:abstractNumId w:val="6"/>
  </w:num>
  <w:num w:numId="2" w16cid:durableId="665326605">
    <w:abstractNumId w:val="34"/>
  </w:num>
  <w:num w:numId="3" w16cid:durableId="109785916">
    <w:abstractNumId w:val="31"/>
  </w:num>
  <w:num w:numId="4" w16cid:durableId="1369407402">
    <w:abstractNumId w:val="4"/>
  </w:num>
  <w:num w:numId="5" w16cid:durableId="1280799711">
    <w:abstractNumId w:val="29"/>
  </w:num>
  <w:num w:numId="6" w16cid:durableId="1934626137">
    <w:abstractNumId w:val="15"/>
  </w:num>
  <w:num w:numId="7" w16cid:durableId="1971128893">
    <w:abstractNumId w:val="10"/>
  </w:num>
  <w:num w:numId="8" w16cid:durableId="1055600">
    <w:abstractNumId w:val="19"/>
  </w:num>
  <w:num w:numId="9" w16cid:durableId="2119792363">
    <w:abstractNumId w:val="33"/>
  </w:num>
  <w:num w:numId="10" w16cid:durableId="1450854239">
    <w:abstractNumId w:val="32"/>
  </w:num>
  <w:num w:numId="11" w16cid:durableId="1620334117">
    <w:abstractNumId w:val="23"/>
  </w:num>
  <w:num w:numId="12" w16cid:durableId="1824853769">
    <w:abstractNumId w:val="25"/>
  </w:num>
  <w:num w:numId="13" w16cid:durableId="1119254085">
    <w:abstractNumId w:val="0"/>
  </w:num>
  <w:num w:numId="14" w16cid:durableId="1526945852">
    <w:abstractNumId w:val="30"/>
  </w:num>
  <w:num w:numId="15" w16cid:durableId="9262036">
    <w:abstractNumId w:val="37"/>
  </w:num>
  <w:num w:numId="16" w16cid:durableId="99688860">
    <w:abstractNumId w:val="28"/>
  </w:num>
  <w:num w:numId="17" w16cid:durableId="1951355858">
    <w:abstractNumId w:val="21"/>
  </w:num>
  <w:num w:numId="18" w16cid:durableId="497309260">
    <w:abstractNumId w:val="18"/>
  </w:num>
  <w:num w:numId="19" w16cid:durableId="1023017617">
    <w:abstractNumId w:val="14"/>
  </w:num>
  <w:num w:numId="20" w16cid:durableId="1137407001">
    <w:abstractNumId w:val="7"/>
  </w:num>
  <w:num w:numId="21" w16cid:durableId="282078090">
    <w:abstractNumId w:val="22"/>
  </w:num>
  <w:num w:numId="22" w16cid:durableId="557664061">
    <w:abstractNumId w:val="27"/>
  </w:num>
  <w:num w:numId="23" w16cid:durableId="1333951479">
    <w:abstractNumId w:val="2"/>
  </w:num>
  <w:num w:numId="24" w16cid:durableId="1880581652">
    <w:abstractNumId w:val="9"/>
  </w:num>
  <w:num w:numId="25" w16cid:durableId="943422885">
    <w:abstractNumId w:val="3"/>
  </w:num>
  <w:num w:numId="26" w16cid:durableId="2135250139">
    <w:abstractNumId w:val="16"/>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5"/>
  </w:num>
  <w:num w:numId="32" w16cid:durableId="650402408">
    <w:abstractNumId w:val="5"/>
  </w:num>
  <w:num w:numId="33" w16cid:durableId="899555430">
    <w:abstractNumId w:val="12"/>
  </w:num>
  <w:num w:numId="34" w16cid:durableId="625816763">
    <w:abstractNumId w:val="1"/>
  </w:num>
  <w:num w:numId="35" w16cid:durableId="323976073">
    <w:abstractNumId w:val="8"/>
  </w:num>
  <w:num w:numId="36" w16cid:durableId="540213800">
    <w:abstractNumId w:val="11"/>
  </w:num>
  <w:num w:numId="37" w16cid:durableId="1816220205">
    <w:abstractNumId w:val="17"/>
  </w:num>
  <w:num w:numId="38" w16cid:durableId="68626534">
    <w:abstractNumId w:val="36"/>
  </w:num>
  <w:num w:numId="39" w16cid:durableId="1248462505">
    <w:abstractNumId w:val="39"/>
  </w:num>
  <w:num w:numId="40" w16cid:durableId="270210469">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0471"/>
    <w:rsid w:val="00071D50"/>
    <w:rsid w:val="00073ED1"/>
    <w:rsid w:val="0008147E"/>
    <w:rsid w:val="00083D3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51DFE"/>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076E0"/>
    <w:rsid w:val="00224895"/>
    <w:rsid w:val="002313E2"/>
    <w:rsid w:val="0024047E"/>
    <w:rsid w:val="002437C1"/>
    <w:rsid w:val="00246329"/>
    <w:rsid w:val="0024664A"/>
    <w:rsid w:val="0025262B"/>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77646"/>
    <w:rsid w:val="00391A83"/>
    <w:rsid w:val="00392803"/>
    <w:rsid w:val="00395C98"/>
    <w:rsid w:val="00395FAD"/>
    <w:rsid w:val="003965EF"/>
    <w:rsid w:val="003A150C"/>
    <w:rsid w:val="003A2A96"/>
    <w:rsid w:val="003A5B3E"/>
    <w:rsid w:val="003A6FA9"/>
    <w:rsid w:val="003B3A4A"/>
    <w:rsid w:val="003C1604"/>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C7441"/>
    <w:rsid w:val="004D5F98"/>
    <w:rsid w:val="004D7BED"/>
    <w:rsid w:val="004E2D73"/>
    <w:rsid w:val="004E5412"/>
    <w:rsid w:val="004F06D6"/>
    <w:rsid w:val="004F2182"/>
    <w:rsid w:val="004F5C1F"/>
    <w:rsid w:val="004F65EB"/>
    <w:rsid w:val="004F6620"/>
    <w:rsid w:val="004F6FA7"/>
    <w:rsid w:val="005046EE"/>
    <w:rsid w:val="00510E08"/>
    <w:rsid w:val="00513B07"/>
    <w:rsid w:val="00513E84"/>
    <w:rsid w:val="00515F88"/>
    <w:rsid w:val="00516146"/>
    <w:rsid w:val="00516C8F"/>
    <w:rsid w:val="00516E65"/>
    <w:rsid w:val="00517475"/>
    <w:rsid w:val="00523C09"/>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B690A"/>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57296"/>
    <w:rsid w:val="00662279"/>
    <w:rsid w:val="006639C1"/>
    <w:rsid w:val="006649F2"/>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40730"/>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3423"/>
    <w:rsid w:val="007F4705"/>
    <w:rsid w:val="007F601A"/>
    <w:rsid w:val="00801B69"/>
    <w:rsid w:val="0081145A"/>
    <w:rsid w:val="00811C4B"/>
    <w:rsid w:val="008133E8"/>
    <w:rsid w:val="0082329D"/>
    <w:rsid w:val="00827E09"/>
    <w:rsid w:val="00830DA6"/>
    <w:rsid w:val="00832D94"/>
    <w:rsid w:val="008336AA"/>
    <w:rsid w:val="00835F12"/>
    <w:rsid w:val="00836477"/>
    <w:rsid w:val="00841017"/>
    <w:rsid w:val="00855081"/>
    <w:rsid w:val="00855ECB"/>
    <w:rsid w:val="008720A1"/>
    <w:rsid w:val="00873115"/>
    <w:rsid w:val="00881649"/>
    <w:rsid w:val="00882586"/>
    <w:rsid w:val="00883926"/>
    <w:rsid w:val="008928DE"/>
    <w:rsid w:val="0089425A"/>
    <w:rsid w:val="00897A7D"/>
    <w:rsid w:val="008A2ABF"/>
    <w:rsid w:val="008A36DB"/>
    <w:rsid w:val="008A4083"/>
    <w:rsid w:val="008A58EF"/>
    <w:rsid w:val="008B344C"/>
    <w:rsid w:val="008B5239"/>
    <w:rsid w:val="008C11FB"/>
    <w:rsid w:val="008C13D5"/>
    <w:rsid w:val="008C362E"/>
    <w:rsid w:val="008D36B0"/>
    <w:rsid w:val="008D7A86"/>
    <w:rsid w:val="008E60CB"/>
    <w:rsid w:val="008E68E5"/>
    <w:rsid w:val="008F0D9F"/>
    <w:rsid w:val="008F1E54"/>
    <w:rsid w:val="008F2044"/>
    <w:rsid w:val="008F5223"/>
    <w:rsid w:val="009004F4"/>
    <w:rsid w:val="0090483E"/>
    <w:rsid w:val="00907C48"/>
    <w:rsid w:val="00910894"/>
    <w:rsid w:val="00913529"/>
    <w:rsid w:val="009137C9"/>
    <w:rsid w:val="00914226"/>
    <w:rsid w:val="00914E23"/>
    <w:rsid w:val="0091747B"/>
    <w:rsid w:val="00924323"/>
    <w:rsid w:val="00925888"/>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0AD8"/>
    <w:rsid w:val="00AA56F6"/>
    <w:rsid w:val="00AA6532"/>
    <w:rsid w:val="00AA68FA"/>
    <w:rsid w:val="00AB6581"/>
    <w:rsid w:val="00AC016B"/>
    <w:rsid w:val="00AC2D3D"/>
    <w:rsid w:val="00AC61AB"/>
    <w:rsid w:val="00AC6B92"/>
    <w:rsid w:val="00AD0BBD"/>
    <w:rsid w:val="00AD1316"/>
    <w:rsid w:val="00AD3F83"/>
    <w:rsid w:val="00AE2D16"/>
    <w:rsid w:val="00AE2DD4"/>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437B8"/>
    <w:rsid w:val="00C501CB"/>
    <w:rsid w:val="00C533FD"/>
    <w:rsid w:val="00C5560A"/>
    <w:rsid w:val="00C5764D"/>
    <w:rsid w:val="00C618B0"/>
    <w:rsid w:val="00C649BE"/>
    <w:rsid w:val="00C65DC7"/>
    <w:rsid w:val="00C6781E"/>
    <w:rsid w:val="00C709E0"/>
    <w:rsid w:val="00C777F6"/>
    <w:rsid w:val="00C77E1D"/>
    <w:rsid w:val="00C77F8C"/>
    <w:rsid w:val="00C80DE8"/>
    <w:rsid w:val="00C82053"/>
    <w:rsid w:val="00C84CD6"/>
    <w:rsid w:val="00C84F26"/>
    <w:rsid w:val="00C859B6"/>
    <w:rsid w:val="00C87B84"/>
    <w:rsid w:val="00C91CDD"/>
    <w:rsid w:val="00C93CE5"/>
    <w:rsid w:val="00C94076"/>
    <w:rsid w:val="00CA2423"/>
    <w:rsid w:val="00CA3964"/>
    <w:rsid w:val="00CB4F7D"/>
    <w:rsid w:val="00CB762D"/>
    <w:rsid w:val="00CC17E1"/>
    <w:rsid w:val="00CC1A18"/>
    <w:rsid w:val="00CC35C4"/>
    <w:rsid w:val="00CC476E"/>
    <w:rsid w:val="00CC4A8F"/>
    <w:rsid w:val="00CC5122"/>
    <w:rsid w:val="00CD1CC7"/>
    <w:rsid w:val="00CD5428"/>
    <w:rsid w:val="00CD67D0"/>
    <w:rsid w:val="00CE7A3A"/>
    <w:rsid w:val="00CF31E7"/>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7610B"/>
    <w:rsid w:val="00D77B3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0756D"/>
    <w:rsid w:val="00E17A67"/>
    <w:rsid w:val="00E25C23"/>
    <w:rsid w:val="00E325B8"/>
    <w:rsid w:val="00E33ECC"/>
    <w:rsid w:val="00E34DBA"/>
    <w:rsid w:val="00E367C4"/>
    <w:rsid w:val="00E37CE0"/>
    <w:rsid w:val="00E415FC"/>
    <w:rsid w:val="00E416F5"/>
    <w:rsid w:val="00E44DBC"/>
    <w:rsid w:val="00E451F5"/>
    <w:rsid w:val="00E45233"/>
    <w:rsid w:val="00E47072"/>
    <w:rsid w:val="00E471EF"/>
    <w:rsid w:val="00E5361B"/>
    <w:rsid w:val="00E53DFA"/>
    <w:rsid w:val="00E57C67"/>
    <w:rsid w:val="00E60BA0"/>
    <w:rsid w:val="00E71545"/>
    <w:rsid w:val="00E74DA2"/>
    <w:rsid w:val="00E807E9"/>
    <w:rsid w:val="00E80E60"/>
    <w:rsid w:val="00E93711"/>
    <w:rsid w:val="00E95C6B"/>
    <w:rsid w:val="00EA0307"/>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088"/>
    <w:rsid w:val="00EE438E"/>
    <w:rsid w:val="00EF0109"/>
    <w:rsid w:val="00EF0D1B"/>
    <w:rsid w:val="00EF5D41"/>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BE0"/>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0471"/>
    <w:rsid w:val="002F63D3"/>
    <w:rsid w:val="00830DA6"/>
    <w:rsid w:val="009957A5"/>
    <w:rsid w:val="00D7610B"/>
    <w:rsid w:val="00E60BA0"/>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6bb14a76-6ecd-4ca0-89c2-72a62247cd9a"/>
    <ds:schemaRef ds:uri="http://schemas.openxmlformats.org/package/2006/metadata/core-properties"/>
    <ds:schemaRef ds:uri="cb96b941-8b9d-434f-abdf-03e2e8a9a5be"/>
    <ds:schemaRef ds:uri="http://purl.org/dc/terms/"/>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7A2160D7-2DBB-403A-9074-852E81C55DC4}"/>
</file>

<file path=docProps/app.xml><?xml version="1.0" encoding="utf-8"?>
<Properties xmlns="http://schemas.openxmlformats.org/officeDocument/2006/extended-properties" xmlns:vt="http://schemas.openxmlformats.org/officeDocument/2006/docPropsVTypes">
  <Template>Normal</Template>
  <TotalTime>4</TotalTime>
  <Pages>7</Pages>
  <Words>1821</Words>
  <Characters>10398</Characters>
  <Application>Microsoft Office Word</Application>
  <DocSecurity>2</DocSecurity>
  <Lines>86</Lines>
  <Paragraphs>24</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7</cp:revision>
  <cp:lastPrinted>2004-02-23T22:04:00Z</cp:lastPrinted>
  <dcterms:created xsi:type="dcterms:W3CDTF">2025-09-18T12:47:00Z</dcterms:created>
  <dcterms:modified xsi:type="dcterms:W3CDTF">2025-09-18T12:50:00Z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135049000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