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FD9B76" w14:textId="7B6D0049" w:rsidR="009C5A28" w:rsidRPr="00F24FA7" w:rsidRDefault="004F65EB" w:rsidP="00DE333B">
      <w:pPr>
        <w:pStyle w:val="Title"/>
        <w:rPr>
          <w:rStyle w:val="Emphasis"/>
          <w:rFonts w:ascii="Arial" w:hAnsi="Arial" w:cs="Arial"/>
          <w:i w:val="0"/>
          <w:iCs w:val="0"/>
        </w:rPr>
      </w:pPr>
      <w:r w:rsidRPr="00F24FA7">
        <w:rPr>
          <w:rFonts w:ascii="Arial" w:hAnsi="Arial" w:cs="Arial"/>
          <w:b/>
          <w:noProof/>
          <w:sz w:val="32"/>
          <w:szCs w:val="32"/>
          <w:lang w:eastAsia="en-GB"/>
        </w:rPr>
        <mc:AlternateContent>
          <mc:Choice Requires="wps">
            <w:drawing>
              <wp:anchor distT="0" distB="0" distL="114300" distR="114300" simplePos="0" relativeHeight="251661312" behindDoc="0" locked="0" layoutInCell="1" allowOverlap="1" wp14:anchorId="1FB0FC6A" wp14:editId="405B926D">
                <wp:simplePos x="0" y="0"/>
                <wp:positionH relativeFrom="margin">
                  <wp:align>left</wp:align>
                </wp:positionH>
                <wp:positionV relativeFrom="paragraph">
                  <wp:posOffset>-282575</wp:posOffset>
                </wp:positionV>
                <wp:extent cx="4122420" cy="670560"/>
                <wp:effectExtent l="0" t="0" r="11430" b="15240"/>
                <wp:wrapNone/>
                <wp:docPr id="4"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2420" cy="670560"/>
                        </a:xfrm>
                        <a:prstGeom prst="roundRect">
                          <a:avLst>
                            <a:gd name="adj" fmla="val 16667"/>
                          </a:avLst>
                        </a:prstGeom>
                        <a:solidFill>
                          <a:srgbClr val="365F91"/>
                        </a:solidFill>
                        <a:ln w="9525">
                          <a:solidFill>
                            <a:srgbClr val="365F91"/>
                          </a:solidFill>
                          <a:round/>
                          <a:headEnd/>
                          <a:tailEnd/>
                        </a:ln>
                      </wps:spPr>
                      <wps:txbx>
                        <w:txbxContent>
                          <w:p w14:paraId="13772F66" w14:textId="77777777" w:rsidR="004F65EB" w:rsidRPr="004F65EB" w:rsidRDefault="004F65EB" w:rsidP="00A2108B">
                            <w:pPr>
                              <w:pStyle w:val="Title"/>
                              <w:jc w:val="center"/>
                              <w:rPr>
                                <w:rFonts w:ascii="Arial" w:hAnsi="Arial" w:cs="Arial"/>
                                <w:color w:val="FFFFFF" w:themeColor="background1"/>
                              </w:rPr>
                            </w:pPr>
                            <w:r w:rsidRPr="004F65EB">
                              <w:rPr>
                                <w:rFonts w:ascii="Arial" w:hAnsi="Arial" w:cs="Arial"/>
                                <w:color w:val="FFFFFF" w:themeColor="background1"/>
                              </w:rPr>
                              <w:t>Job and Person Profile</w:t>
                            </w:r>
                          </w:p>
                          <w:p w14:paraId="5E6204D0" w14:textId="77777777" w:rsidR="004F65EB" w:rsidRPr="00E33ECC" w:rsidRDefault="004F65EB" w:rsidP="004F65EB">
                            <w:pPr>
                              <w:rPr>
                                <w:b/>
                                <w:color w:val="FFFFFF"/>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roundrect id="AutoShape 13" style="position:absolute;margin-left:0;margin-top:-22.25pt;width:324.6pt;height:52.8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spid="_x0000_s1026" fillcolor="#365f91" strokecolor="#365f91" arcsize="10923f" w14:anchorId="1FB0FC6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">
                <v:textbox>
                  <w:txbxContent>
                    <w:p w:rsidRPr="004F65EB" w:rsidR="004F65EB" w:rsidP="00A2108B" w:rsidRDefault="004F65EB" w14:paraId="13772F66" w14:textId="77777777">
                      <w:pPr>
                        <w:pStyle w:val="Title"/>
                        <w:jc w:val="center"/>
                        <w:rPr>
                          <w:rFonts w:ascii="Arial" w:hAnsi="Arial" w:cs="Arial"/>
                          <w:color w:val="FFFFFF" w:themeColor="background1"/>
                        </w:rPr>
                      </w:pPr>
                      <w:r w:rsidRPr="004F65EB">
                        <w:rPr>
                          <w:rFonts w:ascii="Arial" w:hAnsi="Arial" w:cs="Arial"/>
                          <w:color w:val="FFFFFF" w:themeColor="background1"/>
                        </w:rPr>
                        <w:t>Job and Person Profile</w:t>
                      </w:r>
                    </w:p>
                    <w:p w:rsidRPr="00E33ECC" w:rsidR="004F65EB" w:rsidP="004F65EB" w:rsidRDefault="004F65EB" w14:paraId="5E6204D0" w14:textId="77777777">
                      <w:pPr>
                        <w:rPr>
                          <w:b/>
                          <w:color w:val="FFFFFF"/>
                          <w:sz w:val="32"/>
                          <w:szCs w:val="32"/>
                        </w:rPr>
                      </w:pPr>
                    </w:p>
                  </w:txbxContent>
                </v:textbox>
                <w10:wrap anchorx="margin"/>
              </v:roundrect>
            </w:pict>
          </mc:Fallback>
        </mc:AlternateContent>
      </w:r>
      <w:r w:rsidR="00DE333B" w:rsidRPr="00F24FA7">
        <w:rPr>
          <w:rFonts w:ascii="Arial" w:hAnsi="Arial" w:cs="Arial"/>
          <w:b/>
          <w:noProof/>
          <w:sz w:val="32"/>
          <w:szCs w:val="32"/>
          <w:lang w:eastAsia="en-GB"/>
        </w:rPr>
        <w:drawing>
          <wp:anchor distT="0" distB="0" distL="114300" distR="114300" simplePos="0" relativeHeight="251659264" behindDoc="1" locked="0" layoutInCell="1" allowOverlap="1" wp14:anchorId="6646AF21" wp14:editId="35F6DB1C">
            <wp:simplePos x="0" y="0"/>
            <wp:positionH relativeFrom="margin">
              <wp:align>right</wp:align>
            </wp:positionH>
            <wp:positionV relativeFrom="paragraph">
              <wp:posOffset>-244475</wp:posOffset>
            </wp:positionV>
            <wp:extent cx="1695450" cy="619125"/>
            <wp:effectExtent l="0" t="0" r="0" b="952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5450" cy="619125"/>
                    </a:xfrm>
                    <a:prstGeom prst="rect">
                      <a:avLst/>
                    </a:prstGeom>
                    <a:noFill/>
                  </pic:spPr>
                </pic:pic>
              </a:graphicData>
            </a:graphic>
            <wp14:sizeRelH relativeFrom="page">
              <wp14:pctWidth>0</wp14:pctWidth>
            </wp14:sizeRelH>
            <wp14:sizeRelV relativeFrom="page">
              <wp14:pctHeight>0</wp14:pctHeight>
            </wp14:sizeRelV>
          </wp:anchor>
        </w:drawing>
      </w:r>
    </w:p>
    <w:p w14:paraId="1AF966E4" w14:textId="534C5B89" w:rsidR="00BD1EEA" w:rsidRPr="00F24FA7" w:rsidRDefault="00BD1EEA" w:rsidP="009C5A28">
      <w:pPr>
        <w:rPr>
          <w:rStyle w:val="Emphasis"/>
          <w:rFonts w:cs="Arial"/>
          <w:i w:val="0"/>
          <w:iCs w:val="0"/>
        </w:rPr>
      </w:pPr>
    </w:p>
    <w:p w14:paraId="2223799E" w14:textId="77777777" w:rsidR="00040A1F" w:rsidRPr="00F24FA7" w:rsidRDefault="00040A1F" w:rsidP="00040A1F">
      <w:pPr>
        <w:rPr>
          <w:rFonts w:cs="Arial"/>
          <w:sz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402"/>
        <w:gridCol w:w="7329"/>
      </w:tblGrid>
      <w:tr w:rsidR="00040A1F" w:rsidRPr="00F24FA7" w14:paraId="1635B340" w14:textId="77777777" w:rsidTr="5DE5D687">
        <w:trPr>
          <w:trHeight w:val="454"/>
        </w:trPr>
        <w:tc>
          <w:tcPr>
            <w:tcW w:w="2402" w:type="dxa"/>
            <w:shd w:val="clear" w:color="auto" w:fill="D9E2F3" w:themeFill="accent5" w:themeFillTint="33"/>
            <w:tcMar>
              <w:top w:w="0" w:type="dxa"/>
              <w:left w:w="108" w:type="dxa"/>
              <w:bottom w:w="0" w:type="dxa"/>
              <w:right w:w="108" w:type="dxa"/>
            </w:tcMar>
            <w:vAlign w:val="center"/>
            <w:hideMark/>
          </w:tcPr>
          <w:p w14:paraId="45FD745F" w14:textId="77777777" w:rsidR="00040A1F" w:rsidRPr="00F24FA7" w:rsidRDefault="00040A1F">
            <w:pPr>
              <w:rPr>
                <w:rFonts w:cs="Arial"/>
                <w:szCs w:val="24"/>
              </w:rPr>
            </w:pPr>
            <w:r w:rsidRPr="00F24FA7">
              <w:rPr>
                <w:rFonts w:cs="Arial"/>
                <w:b/>
                <w:bCs/>
                <w:color w:val="000000"/>
                <w:szCs w:val="24"/>
              </w:rPr>
              <w:t>Job title</w:t>
            </w:r>
          </w:p>
        </w:tc>
        <w:tc>
          <w:tcPr>
            <w:tcW w:w="7329" w:type="dxa"/>
            <w:tcMar>
              <w:top w:w="0" w:type="dxa"/>
              <w:left w:w="108" w:type="dxa"/>
              <w:bottom w:w="0" w:type="dxa"/>
              <w:right w:w="108" w:type="dxa"/>
            </w:tcMar>
            <w:vAlign w:val="center"/>
          </w:tcPr>
          <w:p w14:paraId="27662F6A" w14:textId="2E77CA49" w:rsidR="00040A1F" w:rsidRPr="00F24FA7" w:rsidRDefault="00474EB2">
            <w:pPr>
              <w:rPr>
                <w:rFonts w:cs="Arial"/>
                <w:szCs w:val="24"/>
              </w:rPr>
            </w:pPr>
            <w:r>
              <w:rPr>
                <w:rStyle w:val="Arial12"/>
              </w:rPr>
              <w:t xml:space="preserve">Residential </w:t>
            </w:r>
            <w:r w:rsidR="00E35165">
              <w:rPr>
                <w:rStyle w:val="Arial12"/>
              </w:rPr>
              <w:t>Youth Support Practitioner</w:t>
            </w:r>
          </w:p>
        </w:tc>
      </w:tr>
      <w:tr w:rsidR="00040A1F" w:rsidRPr="00F24FA7" w14:paraId="0CC9544E" w14:textId="77777777" w:rsidTr="5DE5D687">
        <w:trPr>
          <w:trHeight w:val="454"/>
        </w:trPr>
        <w:tc>
          <w:tcPr>
            <w:tcW w:w="2402" w:type="dxa"/>
            <w:shd w:val="clear" w:color="auto" w:fill="D9E2F3" w:themeFill="accent5" w:themeFillTint="33"/>
            <w:tcMar>
              <w:top w:w="0" w:type="dxa"/>
              <w:left w:w="108" w:type="dxa"/>
              <w:bottom w:w="0" w:type="dxa"/>
              <w:right w:w="108" w:type="dxa"/>
            </w:tcMar>
            <w:vAlign w:val="center"/>
            <w:hideMark/>
          </w:tcPr>
          <w:p w14:paraId="252A6B81" w14:textId="77777777" w:rsidR="00040A1F" w:rsidRPr="00F24FA7" w:rsidRDefault="00040A1F">
            <w:pPr>
              <w:rPr>
                <w:rFonts w:cs="Arial"/>
                <w:b/>
                <w:bCs/>
                <w:color w:val="000000"/>
                <w:szCs w:val="24"/>
              </w:rPr>
            </w:pPr>
            <w:r w:rsidRPr="00F24FA7">
              <w:rPr>
                <w:rFonts w:cs="Arial"/>
                <w:b/>
                <w:bCs/>
                <w:color w:val="000000"/>
                <w:szCs w:val="24"/>
              </w:rPr>
              <w:t>Job Reference</w:t>
            </w:r>
          </w:p>
        </w:tc>
        <w:tc>
          <w:tcPr>
            <w:tcW w:w="7329" w:type="dxa"/>
            <w:tcMar>
              <w:top w:w="0" w:type="dxa"/>
              <w:left w:w="108" w:type="dxa"/>
              <w:bottom w:w="0" w:type="dxa"/>
              <w:right w:w="108" w:type="dxa"/>
            </w:tcMar>
            <w:vAlign w:val="center"/>
          </w:tcPr>
          <w:p w14:paraId="676AF1C1" w14:textId="7792B1D1" w:rsidR="00040A1F" w:rsidRPr="00F24FA7" w:rsidRDefault="00E91510" w:rsidP="20FB8ADC">
            <w:pPr>
              <w:rPr>
                <w:rFonts w:cs="Arial"/>
                <w:color w:val="000000"/>
              </w:rPr>
            </w:pPr>
            <w:r>
              <w:rPr>
                <w:rFonts w:cs="Arial"/>
                <w:color w:val="000000"/>
              </w:rPr>
              <w:t>20559</w:t>
            </w:r>
          </w:p>
        </w:tc>
      </w:tr>
      <w:tr w:rsidR="00040A1F" w:rsidRPr="00F24FA7" w14:paraId="69641E03" w14:textId="77777777" w:rsidTr="5DE5D687">
        <w:trPr>
          <w:trHeight w:val="454"/>
        </w:trPr>
        <w:tc>
          <w:tcPr>
            <w:tcW w:w="2402" w:type="dxa"/>
            <w:shd w:val="clear" w:color="auto" w:fill="D9E2F3" w:themeFill="accent5" w:themeFillTint="33"/>
            <w:tcMar>
              <w:top w:w="0" w:type="dxa"/>
              <w:left w:w="108" w:type="dxa"/>
              <w:bottom w:w="0" w:type="dxa"/>
              <w:right w:w="108" w:type="dxa"/>
            </w:tcMar>
            <w:vAlign w:val="center"/>
            <w:hideMark/>
          </w:tcPr>
          <w:p w14:paraId="22B3E9FD" w14:textId="77777777" w:rsidR="00040A1F" w:rsidRPr="00F24FA7" w:rsidRDefault="00040A1F">
            <w:pPr>
              <w:rPr>
                <w:rFonts w:cs="Arial"/>
                <w:b/>
                <w:bCs/>
                <w:color w:val="000000"/>
                <w:szCs w:val="24"/>
              </w:rPr>
            </w:pPr>
            <w:r w:rsidRPr="00F24FA7">
              <w:rPr>
                <w:rFonts w:cs="Arial"/>
                <w:b/>
                <w:bCs/>
                <w:color w:val="000000"/>
                <w:szCs w:val="24"/>
              </w:rPr>
              <w:t>Grade and Salary</w:t>
            </w:r>
          </w:p>
        </w:tc>
        <w:tc>
          <w:tcPr>
            <w:tcW w:w="7329" w:type="dxa"/>
            <w:tcMar>
              <w:top w:w="0" w:type="dxa"/>
              <w:left w:w="108" w:type="dxa"/>
              <w:bottom w:w="0" w:type="dxa"/>
              <w:right w:w="108" w:type="dxa"/>
            </w:tcMar>
            <w:vAlign w:val="center"/>
          </w:tcPr>
          <w:p w14:paraId="171E973A" w14:textId="43E09D4A" w:rsidR="00040A1F" w:rsidRPr="00F24FA7" w:rsidRDefault="00E35165" w:rsidP="71FA22DB">
            <w:pPr>
              <w:rPr>
                <w:rFonts w:cs="Arial"/>
                <w:color w:val="000000" w:themeColor="text1"/>
              </w:rPr>
            </w:pPr>
            <w:r w:rsidRPr="5DE5D687">
              <w:rPr>
                <w:rFonts w:cs="Arial"/>
                <w:color w:val="000000" w:themeColor="text1"/>
              </w:rPr>
              <w:t>4</w:t>
            </w:r>
            <w:r w:rsidR="006A64AC" w:rsidRPr="5DE5D687">
              <w:rPr>
                <w:rFonts w:cs="Arial"/>
                <w:color w:val="000000" w:themeColor="text1"/>
              </w:rPr>
              <w:t xml:space="preserve"> – </w:t>
            </w:r>
            <w:r w:rsidR="75F24CC0" w:rsidRPr="5DE5D687">
              <w:rPr>
                <w:rFonts w:eastAsia="Arial" w:cs="Arial"/>
                <w:color w:val="000000" w:themeColor="text1"/>
                <w:szCs w:val="24"/>
              </w:rPr>
              <w:t>£2</w:t>
            </w:r>
            <w:r w:rsidR="2870A171" w:rsidRPr="5DE5D687">
              <w:rPr>
                <w:rFonts w:eastAsia="Arial" w:cs="Arial"/>
                <w:color w:val="000000" w:themeColor="text1"/>
                <w:szCs w:val="24"/>
              </w:rPr>
              <w:t>8,598</w:t>
            </w:r>
            <w:r w:rsidR="006A64AC" w:rsidRPr="5DE5D687">
              <w:rPr>
                <w:rFonts w:cs="Arial"/>
                <w:color w:val="000000" w:themeColor="text1"/>
              </w:rPr>
              <w:t xml:space="preserve"> p</w:t>
            </w:r>
            <w:r w:rsidR="00DF3747" w:rsidRPr="5DE5D687">
              <w:rPr>
                <w:rFonts w:cs="Arial"/>
                <w:color w:val="000000" w:themeColor="text1"/>
              </w:rPr>
              <w:t xml:space="preserve">er annum </w:t>
            </w:r>
            <w:r w:rsidR="00972182" w:rsidRPr="5DE5D687">
              <w:rPr>
                <w:color w:val="000000" w:themeColor="text1"/>
              </w:rPr>
              <w:t xml:space="preserve">+ 15% </w:t>
            </w:r>
            <w:r w:rsidR="00BA7B84" w:rsidRPr="5DE5D687">
              <w:rPr>
                <w:color w:val="000000" w:themeColor="text1"/>
              </w:rPr>
              <w:t>Unsociable Hours Allowance</w:t>
            </w:r>
            <w:r w:rsidR="00972182" w:rsidRPr="5DE5D687">
              <w:rPr>
                <w:color w:val="000000" w:themeColor="text1"/>
              </w:rPr>
              <w:t xml:space="preserve"> </w:t>
            </w:r>
            <w:r w:rsidR="00972182" w:rsidRPr="5DE5D687">
              <w:rPr>
                <w:rFonts w:cs="Arial"/>
                <w:color w:val="000000" w:themeColor="text1"/>
              </w:rPr>
              <w:t>(pro rata if part time)</w:t>
            </w:r>
          </w:p>
          <w:p w14:paraId="6B24447B" w14:textId="153760CC" w:rsidR="00040A1F" w:rsidRPr="00F24FA7" w:rsidRDefault="30AA0C90" w:rsidP="5F122E41">
            <w:pPr>
              <w:rPr>
                <w:rFonts w:cs="Arial"/>
              </w:rPr>
            </w:pPr>
            <w:r w:rsidRPr="00F24FA7">
              <w:rPr>
                <w:rFonts w:eastAsia="Source Sans Pro" w:cs="Arial"/>
                <w:color w:val="333333"/>
                <w:szCs w:val="24"/>
              </w:rPr>
              <w:t>This role includes performance related pay progression</w:t>
            </w:r>
          </w:p>
        </w:tc>
      </w:tr>
      <w:tr w:rsidR="00040A1F" w:rsidRPr="00F24FA7" w14:paraId="0BA8B8A4" w14:textId="77777777" w:rsidTr="5DE5D687">
        <w:trPr>
          <w:trHeight w:val="454"/>
        </w:trPr>
        <w:tc>
          <w:tcPr>
            <w:tcW w:w="2402" w:type="dxa"/>
            <w:shd w:val="clear" w:color="auto" w:fill="D9E2F3" w:themeFill="accent5" w:themeFillTint="33"/>
            <w:tcMar>
              <w:top w:w="0" w:type="dxa"/>
              <w:left w:w="108" w:type="dxa"/>
              <w:bottom w:w="0" w:type="dxa"/>
              <w:right w:w="108" w:type="dxa"/>
            </w:tcMar>
            <w:vAlign w:val="center"/>
            <w:hideMark/>
          </w:tcPr>
          <w:p w14:paraId="40E058B1" w14:textId="77777777" w:rsidR="00040A1F" w:rsidRPr="00F24FA7" w:rsidRDefault="00040A1F">
            <w:pPr>
              <w:rPr>
                <w:rFonts w:cs="Arial"/>
                <w:b/>
                <w:bCs/>
                <w:color w:val="000000"/>
                <w:szCs w:val="24"/>
              </w:rPr>
            </w:pPr>
            <w:r w:rsidRPr="00F24FA7">
              <w:rPr>
                <w:rFonts w:cs="Arial"/>
                <w:b/>
                <w:bCs/>
                <w:color w:val="000000"/>
                <w:szCs w:val="24"/>
              </w:rPr>
              <w:t>Directorate</w:t>
            </w:r>
          </w:p>
        </w:tc>
        <w:tc>
          <w:tcPr>
            <w:tcW w:w="7329" w:type="dxa"/>
            <w:tcMar>
              <w:top w:w="0" w:type="dxa"/>
              <w:left w:w="108" w:type="dxa"/>
              <w:bottom w:w="0" w:type="dxa"/>
              <w:right w:w="108" w:type="dxa"/>
            </w:tcMar>
            <w:vAlign w:val="center"/>
          </w:tcPr>
          <w:p w14:paraId="79B764F3" w14:textId="5BA69C91" w:rsidR="00040A1F" w:rsidRPr="00F24FA7" w:rsidRDefault="00311D29">
            <w:pPr>
              <w:rPr>
                <w:rFonts w:cs="Arial"/>
                <w:color w:val="000000"/>
                <w:szCs w:val="24"/>
              </w:rPr>
            </w:pPr>
            <w:r w:rsidRPr="00213D99">
              <w:rPr>
                <w:rFonts w:cs="Arial"/>
                <w:color w:val="000000"/>
                <w:szCs w:val="24"/>
              </w:rPr>
              <w:t>Children and Young People Services</w:t>
            </w:r>
          </w:p>
        </w:tc>
      </w:tr>
      <w:tr w:rsidR="00040A1F" w:rsidRPr="00F24FA7" w14:paraId="15B00615" w14:textId="77777777" w:rsidTr="5DE5D687">
        <w:trPr>
          <w:trHeight w:val="454"/>
        </w:trPr>
        <w:tc>
          <w:tcPr>
            <w:tcW w:w="2402" w:type="dxa"/>
            <w:shd w:val="clear" w:color="auto" w:fill="D9E2F3" w:themeFill="accent5" w:themeFillTint="33"/>
            <w:tcMar>
              <w:top w:w="0" w:type="dxa"/>
              <w:left w:w="108" w:type="dxa"/>
              <w:bottom w:w="0" w:type="dxa"/>
              <w:right w:w="108" w:type="dxa"/>
            </w:tcMar>
            <w:vAlign w:val="center"/>
            <w:hideMark/>
          </w:tcPr>
          <w:p w14:paraId="62C01084" w14:textId="77777777" w:rsidR="00040A1F" w:rsidRPr="00F24FA7" w:rsidRDefault="00040A1F">
            <w:pPr>
              <w:rPr>
                <w:rFonts w:cs="Arial"/>
                <w:szCs w:val="24"/>
              </w:rPr>
            </w:pPr>
            <w:r w:rsidRPr="00F24FA7">
              <w:rPr>
                <w:rFonts w:cs="Arial"/>
                <w:b/>
                <w:bCs/>
                <w:color w:val="000000"/>
                <w:szCs w:val="24"/>
              </w:rPr>
              <w:t>Service area</w:t>
            </w:r>
          </w:p>
        </w:tc>
        <w:tc>
          <w:tcPr>
            <w:tcW w:w="7329" w:type="dxa"/>
            <w:tcMar>
              <w:top w:w="0" w:type="dxa"/>
              <w:left w:w="108" w:type="dxa"/>
              <w:bottom w:w="0" w:type="dxa"/>
              <w:right w:w="108" w:type="dxa"/>
            </w:tcMar>
            <w:vAlign w:val="center"/>
          </w:tcPr>
          <w:p w14:paraId="7D4686D8" w14:textId="0680B2A8" w:rsidR="00040A1F" w:rsidRPr="00F24FA7" w:rsidRDefault="000F4012">
            <w:pPr>
              <w:rPr>
                <w:rFonts w:cs="Arial"/>
                <w:szCs w:val="24"/>
              </w:rPr>
            </w:pPr>
            <w:r w:rsidRPr="000F4012">
              <w:rPr>
                <w:rFonts w:cs="Arial"/>
                <w:szCs w:val="24"/>
              </w:rPr>
              <w:t>Corporate Parenting</w:t>
            </w:r>
          </w:p>
        </w:tc>
      </w:tr>
      <w:tr w:rsidR="00040A1F" w:rsidRPr="00F24FA7" w14:paraId="72F03A6E" w14:textId="77777777" w:rsidTr="5DE5D687">
        <w:trPr>
          <w:trHeight w:val="454"/>
        </w:trPr>
        <w:tc>
          <w:tcPr>
            <w:tcW w:w="2402" w:type="dxa"/>
            <w:shd w:val="clear" w:color="auto" w:fill="D9E2F3" w:themeFill="accent5" w:themeFillTint="33"/>
            <w:tcMar>
              <w:top w:w="0" w:type="dxa"/>
              <w:left w:w="108" w:type="dxa"/>
              <w:bottom w:w="0" w:type="dxa"/>
              <w:right w:w="108" w:type="dxa"/>
            </w:tcMar>
            <w:vAlign w:val="center"/>
            <w:hideMark/>
          </w:tcPr>
          <w:p w14:paraId="71AA22D9" w14:textId="77777777" w:rsidR="00040A1F" w:rsidRPr="00F24FA7" w:rsidRDefault="00040A1F">
            <w:pPr>
              <w:rPr>
                <w:rFonts w:cs="Arial"/>
                <w:b/>
                <w:bCs/>
                <w:color w:val="000000"/>
                <w:szCs w:val="24"/>
              </w:rPr>
            </w:pPr>
            <w:r w:rsidRPr="00F24FA7">
              <w:rPr>
                <w:rFonts w:cs="Arial"/>
                <w:b/>
                <w:bCs/>
                <w:color w:val="000000"/>
                <w:szCs w:val="24"/>
              </w:rPr>
              <w:t>Location</w:t>
            </w:r>
          </w:p>
        </w:tc>
        <w:tc>
          <w:tcPr>
            <w:tcW w:w="7329" w:type="dxa"/>
            <w:tcMar>
              <w:top w:w="0" w:type="dxa"/>
              <w:left w:w="108" w:type="dxa"/>
              <w:bottom w:w="0" w:type="dxa"/>
              <w:right w:w="108" w:type="dxa"/>
            </w:tcMar>
            <w:vAlign w:val="center"/>
          </w:tcPr>
          <w:p w14:paraId="2707D7D8" w14:textId="3A430439" w:rsidR="00040A1F" w:rsidRPr="00F24FA7" w:rsidRDefault="00D702C2">
            <w:pPr>
              <w:rPr>
                <w:rFonts w:cs="Arial"/>
                <w:color w:val="000000"/>
                <w:szCs w:val="24"/>
              </w:rPr>
            </w:pPr>
            <w:r>
              <w:rPr>
                <w:rFonts w:cs="Arial"/>
                <w:color w:val="000000"/>
                <w:szCs w:val="24"/>
              </w:rPr>
              <w:t>Lowestoft</w:t>
            </w:r>
            <w:r w:rsidR="000F4012">
              <w:rPr>
                <w:rFonts w:cs="Arial"/>
                <w:color w:val="000000"/>
                <w:szCs w:val="24"/>
              </w:rPr>
              <w:t xml:space="preserve"> Children’s Home</w:t>
            </w:r>
          </w:p>
        </w:tc>
      </w:tr>
      <w:tr w:rsidR="00040A1F" w:rsidRPr="00F24FA7" w14:paraId="6562A077" w14:textId="77777777" w:rsidTr="5DE5D687">
        <w:trPr>
          <w:trHeight w:val="454"/>
        </w:trPr>
        <w:tc>
          <w:tcPr>
            <w:tcW w:w="2402" w:type="dxa"/>
            <w:shd w:val="clear" w:color="auto" w:fill="D9E2F3" w:themeFill="accent5" w:themeFillTint="33"/>
            <w:tcMar>
              <w:top w:w="0" w:type="dxa"/>
              <w:left w:w="108" w:type="dxa"/>
              <w:bottom w:w="0" w:type="dxa"/>
              <w:right w:w="108" w:type="dxa"/>
            </w:tcMar>
            <w:vAlign w:val="center"/>
            <w:hideMark/>
          </w:tcPr>
          <w:p w14:paraId="04FE7A50" w14:textId="77777777" w:rsidR="00040A1F" w:rsidRPr="00F24FA7" w:rsidRDefault="00040A1F">
            <w:pPr>
              <w:rPr>
                <w:rFonts w:cs="Arial"/>
                <w:b/>
                <w:bCs/>
                <w:color w:val="000000"/>
                <w:szCs w:val="24"/>
              </w:rPr>
            </w:pPr>
            <w:r w:rsidRPr="00F24FA7">
              <w:rPr>
                <w:rFonts w:cs="Arial"/>
                <w:b/>
                <w:bCs/>
                <w:color w:val="000000"/>
                <w:szCs w:val="24"/>
              </w:rPr>
              <w:t>Hours per week</w:t>
            </w:r>
          </w:p>
        </w:tc>
        <w:tc>
          <w:tcPr>
            <w:tcW w:w="7329" w:type="dxa"/>
            <w:tcMar>
              <w:top w:w="0" w:type="dxa"/>
              <w:left w:w="108" w:type="dxa"/>
              <w:bottom w:w="0" w:type="dxa"/>
              <w:right w:w="108" w:type="dxa"/>
            </w:tcMar>
            <w:vAlign w:val="center"/>
          </w:tcPr>
          <w:p w14:paraId="6D1F5090" w14:textId="29997EDA" w:rsidR="00040A1F" w:rsidRPr="00F24FA7" w:rsidRDefault="0071338A">
            <w:pPr>
              <w:rPr>
                <w:rFonts w:cs="Arial"/>
                <w:color w:val="000000"/>
                <w:szCs w:val="24"/>
              </w:rPr>
            </w:pPr>
            <w:r>
              <w:rPr>
                <w:rFonts w:cs="Arial"/>
                <w:color w:val="000000"/>
                <w:szCs w:val="24"/>
              </w:rPr>
              <w:t>37</w:t>
            </w:r>
            <w:r w:rsidR="005D1867">
              <w:rPr>
                <w:rFonts w:cs="Arial"/>
                <w:color w:val="000000"/>
                <w:szCs w:val="24"/>
              </w:rPr>
              <w:t xml:space="preserve"> or 18.5</w:t>
            </w:r>
          </w:p>
        </w:tc>
      </w:tr>
      <w:tr w:rsidR="00040A1F" w:rsidRPr="00F24FA7" w14:paraId="65EC9CBD" w14:textId="77777777" w:rsidTr="5DE5D687">
        <w:trPr>
          <w:trHeight w:val="454"/>
        </w:trPr>
        <w:tc>
          <w:tcPr>
            <w:tcW w:w="2402" w:type="dxa"/>
            <w:shd w:val="clear" w:color="auto" w:fill="D9E2F3" w:themeFill="accent5" w:themeFillTint="33"/>
            <w:tcMar>
              <w:top w:w="0" w:type="dxa"/>
              <w:left w:w="108" w:type="dxa"/>
              <w:bottom w:w="0" w:type="dxa"/>
              <w:right w:w="108" w:type="dxa"/>
            </w:tcMar>
            <w:vAlign w:val="center"/>
            <w:hideMark/>
          </w:tcPr>
          <w:p w14:paraId="13B2F4B0" w14:textId="77777777" w:rsidR="00040A1F" w:rsidRPr="00F24FA7" w:rsidRDefault="00040A1F">
            <w:pPr>
              <w:rPr>
                <w:rFonts w:cs="Arial"/>
                <w:b/>
                <w:bCs/>
                <w:color w:val="000000"/>
                <w:szCs w:val="24"/>
              </w:rPr>
            </w:pPr>
            <w:r w:rsidRPr="00F24FA7">
              <w:rPr>
                <w:rFonts w:cs="Arial"/>
                <w:b/>
                <w:bCs/>
                <w:color w:val="000000"/>
                <w:szCs w:val="24"/>
              </w:rPr>
              <w:t>Status</w:t>
            </w:r>
          </w:p>
        </w:tc>
        <w:tc>
          <w:tcPr>
            <w:tcW w:w="7329" w:type="dxa"/>
            <w:tcMar>
              <w:top w:w="0" w:type="dxa"/>
              <w:left w:w="108" w:type="dxa"/>
              <w:bottom w:w="0" w:type="dxa"/>
              <w:right w:w="108" w:type="dxa"/>
            </w:tcMar>
            <w:vAlign w:val="center"/>
          </w:tcPr>
          <w:p w14:paraId="669B111E" w14:textId="74EA1174" w:rsidR="00040A1F" w:rsidRPr="00AE3DF0" w:rsidRDefault="00631514">
            <w:pPr>
              <w:rPr>
                <w:rFonts w:cs="Arial"/>
                <w:b/>
                <w:bCs/>
                <w:color w:val="000000"/>
                <w:szCs w:val="24"/>
              </w:rPr>
            </w:pPr>
            <w:r>
              <w:rPr>
                <w:rFonts w:cs="Arial"/>
                <w:b/>
                <w:bCs/>
                <w:color w:val="000000"/>
                <w:szCs w:val="24"/>
              </w:rPr>
              <w:t>Permanent</w:t>
            </w:r>
          </w:p>
        </w:tc>
      </w:tr>
      <w:tr w:rsidR="00EA79AB" w:rsidRPr="00F24FA7" w14:paraId="6D640D4B" w14:textId="77777777" w:rsidTr="5DE5D687">
        <w:trPr>
          <w:trHeight w:val="454"/>
        </w:trPr>
        <w:tc>
          <w:tcPr>
            <w:tcW w:w="2402" w:type="dxa"/>
            <w:shd w:val="clear" w:color="auto" w:fill="D9E2F3" w:themeFill="accent5" w:themeFillTint="33"/>
            <w:tcMar>
              <w:top w:w="0" w:type="dxa"/>
              <w:left w:w="108" w:type="dxa"/>
              <w:bottom w:w="0" w:type="dxa"/>
              <w:right w:w="108" w:type="dxa"/>
            </w:tcMar>
            <w:vAlign w:val="center"/>
          </w:tcPr>
          <w:p w14:paraId="6F9668D8" w14:textId="77777777" w:rsidR="00EA79AB" w:rsidRPr="00F24FA7" w:rsidRDefault="00EA79AB" w:rsidP="00EA79AB">
            <w:pPr>
              <w:rPr>
                <w:rFonts w:cs="Arial"/>
                <w:szCs w:val="24"/>
              </w:rPr>
            </w:pPr>
            <w:r w:rsidRPr="00F24FA7">
              <w:rPr>
                <w:rFonts w:cs="Arial"/>
                <w:szCs w:val="24"/>
              </w:rPr>
              <w:t xml:space="preserve">This role </w:t>
            </w:r>
            <w:r>
              <w:rPr>
                <w:rFonts w:cs="Arial"/>
                <w:szCs w:val="24"/>
              </w:rPr>
              <w:t xml:space="preserve">may </w:t>
            </w:r>
            <w:r w:rsidRPr="00F24FA7">
              <w:rPr>
                <w:rFonts w:cs="Arial"/>
                <w:szCs w:val="24"/>
              </w:rPr>
              <w:t>offer the following</w:t>
            </w:r>
            <w:r>
              <w:rPr>
                <w:rFonts w:cs="Arial"/>
                <w:szCs w:val="24"/>
              </w:rPr>
              <w:t xml:space="preserve"> </w:t>
            </w:r>
            <w:r w:rsidRPr="00F24FA7">
              <w:rPr>
                <w:rFonts w:cs="Arial"/>
                <w:szCs w:val="24"/>
              </w:rPr>
              <w:t>flexible working options</w:t>
            </w:r>
          </w:p>
          <w:p w14:paraId="63CC9091" w14:textId="5906762D" w:rsidR="00EA79AB" w:rsidRPr="00F24FA7" w:rsidRDefault="00EA79AB" w:rsidP="00EA79AB">
            <w:pPr>
              <w:jc w:val="center"/>
              <w:rPr>
                <w:rFonts w:cs="Arial"/>
                <w:b/>
                <w:bCs/>
                <w:color w:val="000000"/>
                <w:szCs w:val="24"/>
              </w:rPr>
            </w:pPr>
          </w:p>
        </w:tc>
        <w:tc>
          <w:tcPr>
            <w:tcW w:w="7329" w:type="dxa"/>
            <w:tcMar>
              <w:top w:w="0" w:type="dxa"/>
              <w:left w:w="108" w:type="dxa"/>
              <w:bottom w:w="0" w:type="dxa"/>
              <w:right w:w="108" w:type="dxa"/>
            </w:tcMar>
            <w:vAlign w:val="center"/>
          </w:tcPr>
          <w:p w14:paraId="74395FE4" w14:textId="77777777" w:rsidR="00EA79AB" w:rsidRPr="00C21CCD" w:rsidRDefault="00EA79AB" w:rsidP="00EA79AB">
            <w:pPr>
              <w:pStyle w:val="ListParagraph"/>
              <w:numPr>
                <w:ilvl w:val="0"/>
                <w:numId w:val="40"/>
              </w:numPr>
              <w:ind w:left="246" w:hanging="227"/>
              <w:rPr>
                <w:rFonts w:cs="Arial"/>
                <w:i/>
                <w:iCs/>
                <w:szCs w:val="24"/>
              </w:rPr>
            </w:pPr>
            <w:r w:rsidRPr="00C21CCD">
              <w:rPr>
                <w:rFonts w:cs="Arial"/>
                <w:i/>
                <w:iCs/>
                <w:szCs w:val="24"/>
              </w:rPr>
              <w:t>Working part time hours (eg different hours/days to those advertised)</w:t>
            </w:r>
          </w:p>
          <w:p w14:paraId="582095C1" w14:textId="77777777" w:rsidR="00EA79AB" w:rsidRPr="00C21CCD" w:rsidRDefault="00EA79AB" w:rsidP="00EA79AB">
            <w:pPr>
              <w:pStyle w:val="ListParagraph"/>
              <w:numPr>
                <w:ilvl w:val="0"/>
                <w:numId w:val="40"/>
              </w:numPr>
              <w:ind w:left="246" w:hanging="227"/>
              <w:rPr>
                <w:rFonts w:cs="Arial"/>
                <w:i/>
                <w:iCs/>
                <w:szCs w:val="24"/>
              </w:rPr>
            </w:pPr>
            <w:r w:rsidRPr="20FB8ADC">
              <w:rPr>
                <w:rFonts w:cs="Arial"/>
                <w:i/>
                <w:iCs/>
              </w:rPr>
              <w:t>Job sharing</w:t>
            </w:r>
          </w:p>
          <w:p w14:paraId="7ED27FDE" w14:textId="77777777" w:rsidR="00EA79AB" w:rsidRPr="00CC6FF5" w:rsidRDefault="00EA79AB" w:rsidP="00EA79AB">
            <w:pPr>
              <w:rPr>
                <w:rFonts w:cs="Arial"/>
                <w:szCs w:val="24"/>
              </w:rPr>
            </w:pPr>
          </w:p>
          <w:p w14:paraId="39D2F73F" w14:textId="6C8053B1" w:rsidR="00EA79AB" w:rsidRPr="00F24FA7" w:rsidRDefault="00EA79AB" w:rsidP="00EA79AB">
            <w:pPr>
              <w:rPr>
                <w:rFonts w:cs="Arial"/>
                <w:i/>
                <w:iCs/>
                <w:szCs w:val="24"/>
              </w:rPr>
            </w:pPr>
            <w:r w:rsidRPr="00CC6FF5">
              <w:rPr>
                <w:rFonts w:cs="Arial"/>
                <w:szCs w:val="24"/>
              </w:rPr>
              <w:t>Please speak with the contact on the advert to discuss your preferences and learn more about the options that can be offered.</w:t>
            </w:r>
          </w:p>
        </w:tc>
      </w:tr>
    </w:tbl>
    <w:p w14:paraId="084F02B6" w14:textId="77777777" w:rsidR="00586B5E" w:rsidRPr="00F24FA7" w:rsidRDefault="00586B5E" w:rsidP="009C5A28">
      <w:pPr>
        <w:rPr>
          <w:rStyle w:val="Emphasis"/>
          <w:rFonts w:cs="Arial"/>
          <w:i w:val="0"/>
          <w:iCs w:val="0"/>
        </w:rPr>
      </w:pPr>
    </w:p>
    <w:tbl>
      <w:tblPr>
        <w:tblW w:w="9808" w:type="dxa"/>
        <w:tblLayout w:type="fixed"/>
        <w:tblLook w:val="04A0" w:firstRow="1" w:lastRow="0" w:firstColumn="1" w:lastColumn="0" w:noHBand="0" w:noVBand="1"/>
      </w:tblPr>
      <w:tblGrid>
        <w:gridCol w:w="9808"/>
      </w:tblGrid>
      <w:tr w:rsidR="009D4434" w:rsidRPr="00F24FA7" w14:paraId="126D7E21" w14:textId="77777777" w:rsidTr="002331A4">
        <w:trPr>
          <w:trHeight w:val="487"/>
        </w:trPr>
        <w:tc>
          <w:tcPr>
            <w:tcW w:w="9808" w:type="dxa"/>
            <w:shd w:val="clear" w:color="auto" w:fill="B4C6E7" w:themeFill="accent5" w:themeFillTint="66"/>
            <w:vAlign w:val="center"/>
          </w:tcPr>
          <w:p w14:paraId="48DAF172" w14:textId="77777777" w:rsidR="009D4434" w:rsidRPr="00F24FA7" w:rsidRDefault="009D4434" w:rsidP="002331A4">
            <w:pPr>
              <w:rPr>
                <w:rFonts w:cs="Arial"/>
                <w:b/>
                <w:bCs/>
                <w:color w:val="000000"/>
                <w:szCs w:val="24"/>
              </w:rPr>
            </w:pPr>
            <w:r>
              <w:rPr>
                <w:rFonts w:cs="Arial"/>
                <w:b/>
                <w:bCs/>
                <w:color w:val="000000"/>
                <w:szCs w:val="24"/>
              </w:rPr>
              <w:t>Organisational Context</w:t>
            </w:r>
          </w:p>
        </w:tc>
      </w:tr>
    </w:tbl>
    <w:p w14:paraId="180B3501" w14:textId="663019C9" w:rsidR="009D4434" w:rsidRPr="00346FB5" w:rsidRDefault="00346FB5" w:rsidP="009C5A28">
      <w:pPr>
        <w:rPr>
          <w:rStyle w:val="Emphasis"/>
          <w:rFonts w:cs="Arial"/>
          <w:i w:val="0"/>
          <w:iCs w:val="0"/>
          <w:szCs w:val="24"/>
        </w:rPr>
      </w:pPr>
      <w:r w:rsidRPr="00326EA3">
        <w:rPr>
          <w:rFonts w:cs="Arial"/>
          <w:szCs w:val="24"/>
        </w:rPr>
        <w:t>The responsibility of the Children and Young People’s Directorate (CYP) is to ensure the safety, well-being and learning of children and young people.</w:t>
      </w:r>
      <w:r>
        <w:rPr>
          <w:rFonts w:cs="Arial"/>
          <w:szCs w:val="24"/>
        </w:rPr>
        <w:t xml:space="preserve"> </w:t>
      </w:r>
      <w:r w:rsidRPr="00326EA3">
        <w:rPr>
          <w:rFonts w:cs="Arial"/>
          <w:szCs w:val="24"/>
        </w:rPr>
        <w:t>To do so we need to “make every intervention count” to create impact and bring about sustainable change for children, young people and their families where need is identified. We are determined to continuously improve our services by working in partnership to ensure that our work is high quality and effective.</w:t>
      </w:r>
    </w:p>
    <w:p w14:paraId="0990F50E" w14:textId="77777777" w:rsidR="009D4434" w:rsidRPr="00F24FA7" w:rsidRDefault="009D4434" w:rsidP="009C5A28">
      <w:pPr>
        <w:rPr>
          <w:rStyle w:val="Emphasis"/>
          <w:rFonts w:cs="Arial"/>
          <w:i w:val="0"/>
          <w:iCs w:val="0"/>
        </w:rPr>
      </w:pPr>
    </w:p>
    <w:tbl>
      <w:tblPr>
        <w:tblW w:w="9808" w:type="dxa"/>
        <w:tblLayout w:type="fixed"/>
        <w:tblLook w:val="04A0" w:firstRow="1" w:lastRow="0" w:firstColumn="1" w:lastColumn="0" w:noHBand="0" w:noVBand="1"/>
      </w:tblPr>
      <w:tblGrid>
        <w:gridCol w:w="9808"/>
      </w:tblGrid>
      <w:tr w:rsidR="00D42512" w:rsidRPr="00F24FA7" w14:paraId="7E1D56A9" w14:textId="77777777" w:rsidTr="003E656A">
        <w:trPr>
          <w:trHeight w:val="487"/>
        </w:trPr>
        <w:tc>
          <w:tcPr>
            <w:tcW w:w="9808" w:type="dxa"/>
            <w:shd w:val="clear" w:color="auto" w:fill="B4C6E7" w:themeFill="accent5" w:themeFillTint="66"/>
            <w:vAlign w:val="center"/>
          </w:tcPr>
          <w:p w14:paraId="21A97C96" w14:textId="150C3872" w:rsidR="00D42512" w:rsidRPr="00F24FA7" w:rsidRDefault="00D42512" w:rsidP="00BB3987">
            <w:pPr>
              <w:rPr>
                <w:rFonts w:cs="Arial"/>
                <w:b/>
                <w:bCs/>
                <w:color w:val="000000"/>
                <w:szCs w:val="24"/>
              </w:rPr>
            </w:pPr>
            <w:r w:rsidRPr="00F24FA7">
              <w:rPr>
                <w:rFonts w:cs="Arial"/>
                <w:b/>
                <w:bCs/>
                <w:color w:val="000000"/>
                <w:szCs w:val="24"/>
              </w:rPr>
              <w:t>Main purpose of the job</w:t>
            </w:r>
          </w:p>
        </w:tc>
      </w:tr>
    </w:tbl>
    <w:p w14:paraId="4CBA0EF8" w14:textId="77777777" w:rsidR="002D7324" w:rsidRPr="002D7324" w:rsidRDefault="002D7324" w:rsidP="002D7324">
      <w:pPr>
        <w:shd w:val="clear" w:color="auto" w:fill="FFFFFF"/>
        <w:rPr>
          <w:rFonts w:cs="Arial"/>
          <w:szCs w:val="24"/>
          <w:lang w:eastAsia="en-GB"/>
        </w:rPr>
      </w:pPr>
      <w:r w:rsidRPr="002D7324">
        <w:rPr>
          <w:rFonts w:cs="Arial"/>
          <w:szCs w:val="24"/>
          <w:lang w:eastAsia="en-GB"/>
        </w:rPr>
        <w:t xml:space="preserve">To work as part of a team within our children’s home, providing day-to-day support for some of the most vulnerable children in the county. To support and care for children who may experience social, emotional &amp; mental health difficulties, including those who have experienced trauma and display high level challenging behaviours. </w:t>
      </w:r>
    </w:p>
    <w:p w14:paraId="18DD1C7C" w14:textId="77777777" w:rsidR="002D7324" w:rsidRPr="002D7324" w:rsidRDefault="002D7324" w:rsidP="002D7324">
      <w:pPr>
        <w:shd w:val="clear" w:color="auto" w:fill="FFFFFF"/>
        <w:rPr>
          <w:rFonts w:cs="Arial"/>
          <w:szCs w:val="24"/>
          <w:lang w:eastAsia="en-GB"/>
        </w:rPr>
      </w:pPr>
    </w:p>
    <w:p w14:paraId="759A7319" w14:textId="77777777" w:rsidR="002D7324" w:rsidRPr="002D7324" w:rsidRDefault="002D7324" w:rsidP="002D7324">
      <w:pPr>
        <w:shd w:val="clear" w:color="auto" w:fill="FFFFFF"/>
        <w:rPr>
          <w:rFonts w:cs="Arial"/>
          <w:szCs w:val="24"/>
          <w:lang w:eastAsia="en-GB"/>
        </w:rPr>
      </w:pPr>
      <w:r w:rsidRPr="002D7324">
        <w:rPr>
          <w:rFonts w:cs="Arial"/>
          <w:szCs w:val="24"/>
          <w:lang w:eastAsia="en-GB"/>
        </w:rPr>
        <w:t>To work effectively with range of professionals and agencies and to develop positive working relationships with the children’s families and support networks.</w:t>
      </w:r>
    </w:p>
    <w:p w14:paraId="413E6CCF" w14:textId="77777777" w:rsidR="002D7324" w:rsidRPr="002D7324" w:rsidRDefault="002D7324" w:rsidP="002D7324">
      <w:pPr>
        <w:shd w:val="clear" w:color="auto" w:fill="FFFFFF"/>
        <w:rPr>
          <w:rFonts w:cs="Arial"/>
          <w:szCs w:val="24"/>
          <w:lang w:eastAsia="en-GB"/>
        </w:rPr>
      </w:pPr>
    </w:p>
    <w:p w14:paraId="5AE0DB19" w14:textId="61051E3C" w:rsidR="002F72CC" w:rsidRDefault="002D7324" w:rsidP="002D7324">
      <w:pPr>
        <w:shd w:val="clear" w:color="auto" w:fill="FFFFFF"/>
        <w:rPr>
          <w:rFonts w:cs="Arial"/>
          <w:szCs w:val="24"/>
          <w:lang w:eastAsia="en-GB"/>
        </w:rPr>
      </w:pPr>
      <w:r w:rsidRPr="002D7324">
        <w:rPr>
          <w:rFonts w:cs="Arial"/>
          <w:szCs w:val="24"/>
          <w:lang w:eastAsia="en-GB"/>
        </w:rPr>
        <w:t>Working in residential childcare is necessarily child-focused. It involves getting to know new young people and helping them begin to feel secure, then providing ongoing care and support to build their confidence and teach coping skills.</w:t>
      </w:r>
    </w:p>
    <w:p w14:paraId="1C65C7FA" w14:textId="77777777" w:rsidR="002D7324" w:rsidRDefault="002D7324" w:rsidP="002D7324">
      <w:pPr>
        <w:shd w:val="clear" w:color="auto" w:fill="FFFFFF"/>
        <w:rPr>
          <w:rFonts w:cs="Arial"/>
          <w:szCs w:val="24"/>
          <w:lang w:eastAsia="en-GB"/>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2F72CC" w:rsidRPr="00F24FA7" w14:paraId="7655B390" w14:textId="77777777" w:rsidTr="00D9238B">
        <w:trPr>
          <w:trHeight w:val="487"/>
        </w:trPr>
        <w:tc>
          <w:tcPr>
            <w:tcW w:w="9808" w:type="dxa"/>
            <w:shd w:val="clear" w:color="auto" w:fill="B4C6E7" w:themeFill="accent5" w:themeFillTint="66"/>
            <w:vAlign w:val="center"/>
          </w:tcPr>
          <w:p w14:paraId="1C9AB670" w14:textId="545F78C8" w:rsidR="002F72CC" w:rsidRPr="00F24FA7" w:rsidRDefault="002F72CC" w:rsidP="00D9238B">
            <w:pPr>
              <w:rPr>
                <w:rFonts w:cs="Arial"/>
                <w:b/>
                <w:bCs/>
                <w:color w:val="000000"/>
                <w:szCs w:val="24"/>
              </w:rPr>
            </w:pPr>
            <w:r>
              <w:rPr>
                <w:rFonts w:cs="Arial"/>
                <w:b/>
                <w:bCs/>
                <w:color w:val="000000"/>
                <w:szCs w:val="24"/>
              </w:rPr>
              <w:lastRenderedPageBreak/>
              <w:t>About the team</w:t>
            </w:r>
          </w:p>
        </w:tc>
      </w:tr>
    </w:tbl>
    <w:p w14:paraId="7E379D40" w14:textId="00665D91" w:rsidR="002F72CC" w:rsidRDefault="00D702C2" w:rsidP="002F72CC">
      <w:pPr>
        <w:shd w:val="clear" w:color="auto" w:fill="FFFFFF"/>
        <w:rPr>
          <w:rFonts w:cs="Arial"/>
          <w:szCs w:val="24"/>
          <w:lang w:eastAsia="en-GB"/>
        </w:rPr>
      </w:pPr>
      <w:r>
        <w:rPr>
          <w:rFonts w:cs="Arial"/>
          <w:szCs w:val="24"/>
          <w:lang w:eastAsia="en-GB"/>
        </w:rPr>
        <w:t>Ashby</w:t>
      </w:r>
      <w:r w:rsidR="00C37323" w:rsidRPr="00C37323">
        <w:rPr>
          <w:rFonts w:cs="Arial"/>
          <w:szCs w:val="24"/>
          <w:lang w:eastAsia="en-GB"/>
        </w:rPr>
        <w:t xml:space="preserve"> House is a Registered Children’s Home providing care and accommodation for up to 6 children of either sex from 11 to 17 years. The Home is a large detached house with its own garden </w:t>
      </w:r>
      <w:r>
        <w:rPr>
          <w:rFonts w:cs="Arial"/>
          <w:szCs w:val="24"/>
          <w:lang w:eastAsia="en-GB"/>
        </w:rPr>
        <w:t>situated within the district of South Lowestoft which enjoys great views over the North Sea and is close to a sandy beach.</w:t>
      </w:r>
      <w:r w:rsidR="00C37323" w:rsidRPr="00C37323">
        <w:rPr>
          <w:rFonts w:cs="Arial"/>
          <w:szCs w:val="24"/>
          <w:lang w:eastAsia="en-GB"/>
        </w:rPr>
        <w:t xml:space="preserve"> </w:t>
      </w:r>
    </w:p>
    <w:p w14:paraId="2B52F17F" w14:textId="77777777" w:rsidR="002F72CC" w:rsidRPr="002F72CC" w:rsidRDefault="002F72CC" w:rsidP="002F72CC">
      <w:pPr>
        <w:shd w:val="clear" w:color="auto" w:fill="FFFFFF"/>
        <w:rPr>
          <w:rFonts w:cs="Arial"/>
          <w:szCs w:val="24"/>
          <w:lang w:eastAsia="en-GB"/>
        </w:rPr>
      </w:pPr>
    </w:p>
    <w:p w14:paraId="4A11EED8" w14:textId="280750DB" w:rsidR="002F72CC" w:rsidRPr="00A1338D" w:rsidRDefault="002F72CC" w:rsidP="00A1338D">
      <w:pPr>
        <w:shd w:val="clear" w:color="auto" w:fill="FFFFFF"/>
        <w:rPr>
          <w:rStyle w:val="Emphasis"/>
          <w:rFonts w:cs="Arial"/>
          <w:i w:val="0"/>
          <w:iCs w:val="0"/>
          <w:szCs w:val="24"/>
          <w:lang w:eastAsia="en-GB"/>
        </w:rPr>
      </w:pPr>
      <w:r w:rsidRPr="002F72CC">
        <w:rPr>
          <w:rFonts w:cs="Arial"/>
          <w:szCs w:val="24"/>
          <w:lang w:eastAsia="en-GB"/>
        </w:rPr>
        <w:t>The purpose of the home is to provide a safe, structured, stable and nurturing environment, which offers children and young people positive experiences; new, achievable challenges; success and positive reinforcement where issues and concerns affecting both their past and their future can be positively addressed and supported.</w:t>
      </w:r>
    </w:p>
    <w:p w14:paraId="0B9536C9" w14:textId="77777777" w:rsidR="005F6E36" w:rsidRPr="00F24FA7" w:rsidRDefault="005F6E36" w:rsidP="00513B0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666B21" w:rsidRPr="00F24FA7" w14:paraId="1FD96406" w14:textId="77777777" w:rsidTr="003E656A">
        <w:trPr>
          <w:trHeight w:val="487"/>
        </w:trPr>
        <w:tc>
          <w:tcPr>
            <w:tcW w:w="9808" w:type="dxa"/>
            <w:shd w:val="clear" w:color="auto" w:fill="B4C6E7" w:themeFill="accent5" w:themeFillTint="66"/>
            <w:vAlign w:val="center"/>
          </w:tcPr>
          <w:p w14:paraId="6ACEEFFB" w14:textId="3CC15A1E" w:rsidR="00666B21" w:rsidRPr="00F24FA7" w:rsidRDefault="00666B21" w:rsidP="005C6D9A">
            <w:pPr>
              <w:rPr>
                <w:rFonts w:cs="Arial"/>
                <w:b/>
                <w:bCs/>
                <w:color w:val="000000"/>
                <w:szCs w:val="24"/>
              </w:rPr>
            </w:pPr>
            <w:r w:rsidRPr="00F24FA7">
              <w:rPr>
                <w:rFonts w:cs="Arial"/>
                <w:b/>
                <w:bCs/>
                <w:color w:val="000000"/>
                <w:szCs w:val="24"/>
              </w:rPr>
              <w:t xml:space="preserve">What </w:t>
            </w:r>
            <w:r w:rsidR="00C618B0" w:rsidRPr="00F24FA7">
              <w:rPr>
                <w:rFonts w:cs="Arial"/>
                <w:b/>
                <w:bCs/>
                <w:color w:val="000000"/>
                <w:szCs w:val="24"/>
              </w:rPr>
              <w:t>y</w:t>
            </w:r>
            <w:r w:rsidR="004C46C2" w:rsidRPr="00F24FA7">
              <w:rPr>
                <w:rFonts w:cs="Arial"/>
                <w:b/>
                <w:bCs/>
                <w:color w:val="000000"/>
                <w:szCs w:val="24"/>
              </w:rPr>
              <w:t>ou will</w:t>
            </w:r>
            <w:r w:rsidRPr="00F24FA7">
              <w:rPr>
                <w:rFonts w:cs="Arial"/>
                <w:b/>
                <w:bCs/>
                <w:color w:val="000000"/>
                <w:szCs w:val="24"/>
              </w:rPr>
              <w:t xml:space="preserve"> be expected to deliver in the role</w:t>
            </w:r>
          </w:p>
        </w:tc>
      </w:tr>
    </w:tbl>
    <w:p w14:paraId="4FE9144E" w14:textId="2B0FC938" w:rsidR="002F72CC" w:rsidRPr="002F72CC" w:rsidRDefault="002F72CC" w:rsidP="002F72CC">
      <w:pPr>
        <w:pStyle w:val="ListParagraph"/>
        <w:numPr>
          <w:ilvl w:val="0"/>
          <w:numId w:val="46"/>
        </w:numPr>
        <w:ind w:left="426"/>
        <w:rPr>
          <w:iCs/>
        </w:rPr>
      </w:pPr>
      <w:r w:rsidRPr="002F72CC">
        <w:rPr>
          <w:iCs/>
        </w:rPr>
        <w:t>Promote development of children and young people within the environment.</w:t>
      </w:r>
    </w:p>
    <w:p w14:paraId="3BBCC76F" w14:textId="5557B2D4" w:rsidR="002F72CC" w:rsidRPr="002F72CC" w:rsidRDefault="002F72CC" w:rsidP="002F72CC">
      <w:pPr>
        <w:pStyle w:val="ListParagraph"/>
        <w:numPr>
          <w:ilvl w:val="0"/>
          <w:numId w:val="46"/>
        </w:numPr>
        <w:ind w:left="426"/>
        <w:rPr>
          <w:iCs/>
        </w:rPr>
      </w:pPr>
      <w:r w:rsidRPr="002F72CC">
        <w:rPr>
          <w:iCs/>
        </w:rPr>
        <w:t>Safeguard all children from threats to their health and welfare.</w:t>
      </w:r>
    </w:p>
    <w:p w14:paraId="543BB1A8" w14:textId="05452535" w:rsidR="002F72CC" w:rsidRPr="002F72CC" w:rsidRDefault="002F72CC" w:rsidP="002F72CC">
      <w:pPr>
        <w:pStyle w:val="ListParagraph"/>
        <w:numPr>
          <w:ilvl w:val="0"/>
          <w:numId w:val="46"/>
        </w:numPr>
        <w:ind w:left="426"/>
        <w:rPr>
          <w:iCs/>
        </w:rPr>
      </w:pPr>
      <w:r w:rsidRPr="002F72CC">
        <w:rPr>
          <w:iCs/>
        </w:rPr>
        <w:t>Work in the home environment to maintain a safe and sensitive atmosphere that meet the needs of the children.</w:t>
      </w:r>
    </w:p>
    <w:p w14:paraId="111B6D0D" w14:textId="4F6CF825" w:rsidR="002F72CC" w:rsidRPr="002F72CC" w:rsidRDefault="002F72CC" w:rsidP="002F72CC">
      <w:pPr>
        <w:pStyle w:val="ListParagraph"/>
        <w:numPr>
          <w:ilvl w:val="0"/>
          <w:numId w:val="46"/>
        </w:numPr>
        <w:ind w:left="426"/>
        <w:rPr>
          <w:iCs/>
        </w:rPr>
      </w:pPr>
      <w:r w:rsidRPr="002F72CC">
        <w:rPr>
          <w:iCs/>
        </w:rPr>
        <w:t>Develop and maintain good relationships with parents, social workers, teachers and other professionals.</w:t>
      </w:r>
    </w:p>
    <w:p w14:paraId="6433383A" w14:textId="03906327" w:rsidR="002F72CC" w:rsidRPr="002F72CC" w:rsidRDefault="002F72CC" w:rsidP="002F72CC">
      <w:pPr>
        <w:pStyle w:val="ListParagraph"/>
        <w:numPr>
          <w:ilvl w:val="0"/>
          <w:numId w:val="46"/>
        </w:numPr>
        <w:ind w:left="426"/>
        <w:rPr>
          <w:iCs/>
        </w:rPr>
      </w:pPr>
      <w:r w:rsidRPr="002F72CC">
        <w:rPr>
          <w:iCs/>
        </w:rPr>
        <w:t>Maintain a range of daily, weekly and monthly records.</w:t>
      </w:r>
    </w:p>
    <w:p w14:paraId="1C01053B" w14:textId="22457E47" w:rsidR="002F72CC" w:rsidRPr="002F72CC" w:rsidRDefault="002F72CC" w:rsidP="002F72CC">
      <w:pPr>
        <w:pStyle w:val="ListParagraph"/>
        <w:numPr>
          <w:ilvl w:val="0"/>
          <w:numId w:val="46"/>
        </w:numPr>
        <w:ind w:left="426"/>
        <w:rPr>
          <w:iCs/>
        </w:rPr>
      </w:pPr>
      <w:r w:rsidRPr="002F72CC">
        <w:rPr>
          <w:iCs/>
        </w:rPr>
        <w:t>Maintain and adhere to professional and confidentiality requirements.</w:t>
      </w:r>
    </w:p>
    <w:p w14:paraId="6E325B15" w14:textId="5F0A3671" w:rsidR="002F72CC" w:rsidRPr="002F72CC" w:rsidRDefault="002F72CC" w:rsidP="002F72CC">
      <w:pPr>
        <w:pStyle w:val="ListParagraph"/>
        <w:numPr>
          <w:ilvl w:val="0"/>
          <w:numId w:val="46"/>
        </w:numPr>
        <w:ind w:left="426"/>
        <w:rPr>
          <w:iCs/>
        </w:rPr>
      </w:pPr>
      <w:r w:rsidRPr="002F72CC">
        <w:rPr>
          <w:iCs/>
        </w:rPr>
        <w:t>Deliver effective communications both within the Home and with outside agencies and the community.</w:t>
      </w:r>
    </w:p>
    <w:p w14:paraId="1CDD2CBE" w14:textId="78DFD53A" w:rsidR="002F72CC" w:rsidRPr="002F72CC" w:rsidRDefault="002F72CC" w:rsidP="002F72CC">
      <w:pPr>
        <w:pStyle w:val="ListParagraph"/>
        <w:numPr>
          <w:ilvl w:val="0"/>
          <w:numId w:val="46"/>
        </w:numPr>
        <w:ind w:left="426"/>
        <w:rPr>
          <w:iCs/>
        </w:rPr>
      </w:pPr>
      <w:r w:rsidRPr="002F72CC">
        <w:rPr>
          <w:iCs/>
        </w:rPr>
        <w:t>Assist in planning and implementing a range of plans for children who live at the Children’s Home, together with childcare social workers, staff from other agencies and all those involved with the child.</w:t>
      </w:r>
    </w:p>
    <w:p w14:paraId="6C0A2F17" w14:textId="37558A73" w:rsidR="002F72CC" w:rsidRPr="002F72CC" w:rsidRDefault="002F72CC" w:rsidP="002F72CC">
      <w:pPr>
        <w:pStyle w:val="ListParagraph"/>
        <w:numPr>
          <w:ilvl w:val="0"/>
          <w:numId w:val="46"/>
        </w:numPr>
        <w:ind w:left="426"/>
        <w:rPr>
          <w:iCs/>
        </w:rPr>
      </w:pPr>
      <w:r w:rsidRPr="002F72CC">
        <w:rPr>
          <w:iCs/>
        </w:rPr>
        <w:t>Work directly with children within the home on areas such as personal issues, Education attendance and attainment, health and family.</w:t>
      </w:r>
    </w:p>
    <w:p w14:paraId="5DBD7CCA" w14:textId="3E0400E4" w:rsidR="002F72CC" w:rsidRPr="002F72CC" w:rsidRDefault="002F72CC" w:rsidP="002F72CC">
      <w:pPr>
        <w:pStyle w:val="ListParagraph"/>
        <w:numPr>
          <w:ilvl w:val="0"/>
          <w:numId w:val="46"/>
        </w:numPr>
        <w:ind w:left="426"/>
        <w:rPr>
          <w:iCs/>
        </w:rPr>
      </w:pPr>
      <w:r w:rsidRPr="002F72CC">
        <w:rPr>
          <w:iCs/>
        </w:rPr>
        <w:t>Administer children’s medication, in accordance with procedures.</w:t>
      </w:r>
    </w:p>
    <w:p w14:paraId="49693FE7" w14:textId="3AA2F72E" w:rsidR="002F72CC" w:rsidRPr="002F72CC" w:rsidRDefault="002F72CC" w:rsidP="002F72CC">
      <w:pPr>
        <w:pStyle w:val="ListParagraph"/>
        <w:numPr>
          <w:ilvl w:val="0"/>
          <w:numId w:val="46"/>
        </w:numPr>
        <w:ind w:left="426"/>
        <w:rPr>
          <w:iCs/>
        </w:rPr>
      </w:pPr>
      <w:r w:rsidRPr="002F72CC">
        <w:rPr>
          <w:iCs/>
        </w:rPr>
        <w:t>Regularly attend and participate in team meetings and supervisions.</w:t>
      </w:r>
    </w:p>
    <w:p w14:paraId="700D4BC4" w14:textId="5FEAA1E8" w:rsidR="00972182" w:rsidRPr="002F72CC" w:rsidRDefault="002F72CC" w:rsidP="002F72CC">
      <w:pPr>
        <w:pStyle w:val="ListParagraph"/>
        <w:numPr>
          <w:ilvl w:val="0"/>
          <w:numId w:val="46"/>
        </w:numPr>
        <w:ind w:left="426"/>
        <w:rPr>
          <w:iCs/>
        </w:rPr>
      </w:pPr>
      <w:r w:rsidRPr="002F72CC">
        <w:rPr>
          <w:iCs/>
        </w:rPr>
        <w:t>Complete any other tasks and duties, as may be required, and directed by line management.</w:t>
      </w:r>
    </w:p>
    <w:p w14:paraId="5D32BB71" w14:textId="77777777" w:rsidR="002F72CC" w:rsidRDefault="002F72CC" w:rsidP="002F72CC">
      <w:pPr>
        <w:rPr>
          <w:i/>
          <w:color w:val="808080"/>
        </w:rPr>
      </w:pPr>
    </w:p>
    <w:p w14:paraId="08E26179" w14:textId="1405EA25" w:rsidR="00C84CD6" w:rsidRPr="00D62E15" w:rsidRDefault="00D62E15">
      <w:pPr>
        <w:rPr>
          <w:i/>
          <w:color w:val="808080"/>
        </w:rPr>
      </w:pPr>
      <w:r w:rsidRPr="00F24FA7">
        <w:rPr>
          <w:rFonts w:cs="Arial"/>
          <w:szCs w:val="24"/>
        </w:rPr>
        <w:t xml:space="preserve">Although this list provides examples of what you will be doing it’s not intended to be </w:t>
      </w:r>
      <w:r w:rsidRPr="00F24FA7">
        <w:rPr>
          <w:rFonts w:cs="Arial"/>
          <w:bCs/>
          <w:szCs w:val="24"/>
        </w:rPr>
        <w:t>exhaustive and you will have personal objectives linked to our People Plans and Strategies that will be discussed and agreed with your line manager when you start.</w:t>
      </w:r>
    </w:p>
    <w:p w14:paraId="2743479E" w14:textId="77777777" w:rsidR="00D62E15" w:rsidRPr="00F24FA7" w:rsidRDefault="00D62E15">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0E5704" w:rsidRPr="00F24FA7" w14:paraId="05E23BBB" w14:textId="77777777" w:rsidTr="003E656A">
        <w:trPr>
          <w:trHeight w:val="487"/>
        </w:trPr>
        <w:tc>
          <w:tcPr>
            <w:tcW w:w="9808" w:type="dxa"/>
            <w:shd w:val="clear" w:color="auto" w:fill="B4C6E7" w:themeFill="accent5" w:themeFillTint="66"/>
            <w:vAlign w:val="center"/>
          </w:tcPr>
          <w:p w14:paraId="760A5816" w14:textId="54683501" w:rsidR="000E5704" w:rsidRPr="00F24FA7" w:rsidRDefault="000E5704" w:rsidP="005C6D9A">
            <w:pPr>
              <w:rPr>
                <w:rFonts w:cs="Arial"/>
                <w:b/>
                <w:bCs/>
                <w:color w:val="000000"/>
                <w:szCs w:val="24"/>
              </w:rPr>
            </w:pPr>
            <w:r w:rsidRPr="00F24FA7">
              <w:rPr>
                <w:rFonts w:cs="Arial"/>
                <w:b/>
                <w:bCs/>
                <w:color w:val="000000"/>
                <w:szCs w:val="24"/>
              </w:rPr>
              <w:t xml:space="preserve">Person Profile – what </w:t>
            </w:r>
            <w:r w:rsidR="004C46C2" w:rsidRPr="00F24FA7">
              <w:rPr>
                <w:rFonts w:cs="Arial"/>
                <w:b/>
                <w:bCs/>
                <w:color w:val="000000"/>
                <w:szCs w:val="24"/>
              </w:rPr>
              <w:t>you will</w:t>
            </w:r>
            <w:r w:rsidRPr="00F24FA7">
              <w:rPr>
                <w:rFonts w:cs="Arial"/>
                <w:b/>
                <w:bCs/>
                <w:color w:val="000000"/>
                <w:szCs w:val="24"/>
              </w:rPr>
              <w:t xml:space="preserve"> bring to the team</w:t>
            </w:r>
          </w:p>
        </w:tc>
      </w:tr>
    </w:tbl>
    <w:p w14:paraId="18843130" w14:textId="77777777" w:rsidR="00E37CE0" w:rsidRPr="009A4FD6" w:rsidRDefault="00E37CE0" w:rsidP="009A4FD6">
      <w:pPr>
        <w:rPr>
          <w:rFonts w:cs="Arial"/>
          <w:b/>
          <w:szCs w:val="24"/>
        </w:rPr>
      </w:pPr>
      <w:r w:rsidRPr="009A4FD6">
        <w:rPr>
          <w:rFonts w:cs="Arial"/>
          <w:b/>
          <w:szCs w:val="24"/>
        </w:rPr>
        <w:t>Qualifications and professional memberships</w:t>
      </w:r>
    </w:p>
    <w:p w14:paraId="177993A8" w14:textId="4E91A505" w:rsidR="009A4FD6" w:rsidRPr="009A4FD6" w:rsidRDefault="009A4FD6" w:rsidP="009A4FD6">
      <w:pPr>
        <w:pStyle w:val="ListParagraph"/>
        <w:numPr>
          <w:ilvl w:val="0"/>
          <w:numId w:val="36"/>
        </w:numPr>
        <w:ind w:left="426"/>
        <w:rPr>
          <w:rFonts w:cs="Arial"/>
          <w:bCs/>
          <w:szCs w:val="24"/>
        </w:rPr>
      </w:pPr>
      <w:r w:rsidRPr="009A4FD6">
        <w:rPr>
          <w:rFonts w:cs="Arial"/>
          <w:bCs/>
          <w:szCs w:val="24"/>
        </w:rPr>
        <w:t xml:space="preserve">Suitable practitioner level qualification at Level 3 or equivalent experience in a relevant area and commitment to achieve this qualification within 2 years.  </w:t>
      </w:r>
    </w:p>
    <w:p w14:paraId="503881A4" w14:textId="4E4B07CD" w:rsidR="00E37CE0" w:rsidRPr="009A4FD6" w:rsidRDefault="009A4FD6" w:rsidP="009A4FD6">
      <w:pPr>
        <w:pStyle w:val="ListParagraph"/>
        <w:numPr>
          <w:ilvl w:val="0"/>
          <w:numId w:val="36"/>
        </w:numPr>
        <w:ind w:left="426"/>
        <w:rPr>
          <w:rFonts w:cs="Arial"/>
          <w:bCs/>
          <w:szCs w:val="24"/>
        </w:rPr>
      </w:pPr>
      <w:r w:rsidRPr="009A4FD6">
        <w:rPr>
          <w:rFonts w:cs="Arial"/>
          <w:bCs/>
          <w:szCs w:val="24"/>
        </w:rPr>
        <w:t>Evidence of commitment to continuing professional development.</w:t>
      </w:r>
    </w:p>
    <w:p w14:paraId="1A2FD70A" w14:textId="77777777" w:rsidR="009A4FD6" w:rsidRPr="00F24FA7" w:rsidRDefault="009A4FD6" w:rsidP="009A4FD6">
      <w:pPr>
        <w:ind w:left="426"/>
        <w:rPr>
          <w:rFonts w:cs="Arial"/>
          <w:b/>
          <w:szCs w:val="24"/>
        </w:rPr>
      </w:pPr>
    </w:p>
    <w:p w14:paraId="5EBCDA53" w14:textId="450D26A6" w:rsidR="00FD1F45" w:rsidRPr="009A4FD6" w:rsidRDefault="00AF2778" w:rsidP="009A4FD6">
      <w:pPr>
        <w:rPr>
          <w:rFonts w:cs="Arial"/>
          <w:b/>
          <w:szCs w:val="24"/>
        </w:rPr>
      </w:pPr>
      <w:r w:rsidRPr="009A4FD6">
        <w:rPr>
          <w:rFonts w:cs="Arial"/>
          <w:b/>
          <w:szCs w:val="24"/>
        </w:rPr>
        <w:t>Va</w:t>
      </w:r>
      <w:r w:rsidR="00635F67" w:rsidRPr="009A4FD6">
        <w:rPr>
          <w:rFonts w:cs="Arial"/>
          <w:b/>
          <w:szCs w:val="24"/>
        </w:rPr>
        <w:t xml:space="preserve">lues and </w:t>
      </w:r>
      <w:r w:rsidR="00040A1F" w:rsidRPr="009A4FD6">
        <w:rPr>
          <w:rFonts w:cs="Arial"/>
          <w:b/>
          <w:szCs w:val="24"/>
        </w:rPr>
        <w:t>p</w:t>
      </w:r>
      <w:r w:rsidR="00635F67" w:rsidRPr="009A4FD6">
        <w:rPr>
          <w:rFonts w:cs="Arial"/>
          <w:b/>
          <w:szCs w:val="24"/>
        </w:rPr>
        <w:t xml:space="preserve">ersonal </w:t>
      </w:r>
      <w:r w:rsidR="00040A1F" w:rsidRPr="009A4FD6">
        <w:rPr>
          <w:rFonts w:cs="Arial"/>
          <w:b/>
          <w:szCs w:val="24"/>
        </w:rPr>
        <w:t>q</w:t>
      </w:r>
      <w:r w:rsidR="00635F67" w:rsidRPr="009A4FD6">
        <w:rPr>
          <w:rFonts w:cs="Arial"/>
          <w:b/>
          <w:szCs w:val="24"/>
        </w:rPr>
        <w:t>ualities</w:t>
      </w:r>
    </w:p>
    <w:p w14:paraId="594213E9" w14:textId="55B550D7" w:rsidR="003B6F6E" w:rsidRPr="009A4FD6" w:rsidRDefault="003B6F6E" w:rsidP="009A4FD6">
      <w:pPr>
        <w:pStyle w:val="ListParagraph"/>
        <w:numPr>
          <w:ilvl w:val="0"/>
          <w:numId w:val="36"/>
        </w:numPr>
        <w:ind w:left="426"/>
        <w:rPr>
          <w:rFonts w:cs="Arial"/>
          <w:szCs w:val="24"/>
        </w:rPr>
      </w:pPr>
      <w:r w:rsidRPr="009A4FD6">
        <w:rPr>
          <w:rFonts w:cs="Arial"/>
          <w:szCs w:val="24"/>
        </w:rPr>
        <w:t xml:space="preserve">Demonstrates personal values and behaviours aligned to our corporate </w:t>
      </w:r>
      <w:bookmarkStart w:id="0" w:name="_Hlk68683140"/>
      <w:r w:rsidR="00AC5C4B" w:rsidRPr="009A4FD6">
        <w:fldChar w:fldCharType="begin"/>
      </w:r>
      <w:r w:rsidR="00AC5C4B">
        <w:instrText xml:space="preserve"> HYPERLINK "https://www.suffolk.gov.uk/jobs-and-careers/working-for-suffolk-county-council/our-weaspire-values/" </w:instrText>
      </w:r>
      <w:r w:rsidR="00AC5C4B" w:rsidRPr="009A4FD6">
        <w:fldChar w:fldCharType="separate"/>
      </w:r>
      <w:r w:rsidR="00AC5C4B" w:rsidRPr="009A4FD6">
        <w:rPr>
          <w:rStyle w:val="Hyperlink"/>
          <w:rFonts w:cs="Arial"/>
          <w:color w:val="2E74B5" w:themeColor="accent1" w:themeShade="BF"/>
          <w:szCs w:val="24"/>
        </w:rPr>
        <w:t>WE ASPIRE</w:t>
      </w:r>
      <w:r w:rsidR="00AC5C4B" w:rsidRPr="009A4FD6">
        <w:rPr>
          <w:rStyle w:val="Hyperlink"/>
          <w:rFonts w:cs="Arial"/>
          <w:color w:val="2E74B5" w:themeColor="accent1" w:themeShade="BF"/>
          <w:szCs w:val="24"/>
        </w:rPr>
        <w:fldChar w:fldCharType="end"/>
      </w:r>
      <w:bookmarkEnd w:id="0"/>
      <w:r w:rsidR="00AC5C4B" w:rsidRPr="009A4FD6">
        <w:rPr>
          <w:rFonts w:cs="Arial"/>
          <w:color w:val="2E74B5" w:themeColor="accent1" w:themeShade="BF"/>
          <w:szCs w:val="24"/>
        </w:rPr>
        <w:t xml:space="preserve"> </w:t>
      </w:r>
      <w:r w:rsidRPr="009A4FD6">
        <w:rPr>
          <w:rFonts w:cs="Arial"/>
          <w:szCs w:val="24"/>
        </w:rPr>
        <w:t>values.</w:t>
      </w:r>
    </w:p>
    <w:p w14:paraId="5702C662" w14:textId="77777777" w:rsidR="003B6F6E" w:rsidRPr="009A4FD6" w:rsidRDefault="003B6F6E" w:rsidP="009A4FD6">
      <w:pPr>
        <w:pStyle w:val="ListParagraph"/>
        <w:numPr>
          <w:ilvl w:val="0"/>
          <w:numId w:val="36"/>
        </w:numPr>
        <w:ind w:left="426"/>
        <w:rPr>
          <w:rFonts w:cs="Arial"/>
          <w:szCs w:val="24"/>
        </w:rPr>
      </w:pPr>
      <w:r w:rsidRPr="009A4FD6">
        <w:rPr>
          <w:rFonts w:cs="Arial"/>
          <w:szCs w:val="24"/>
          <w:lang w:eastAsia="en-GB"/>
        </w:rPr>
        <w:t>Passionate about making a positive difference for Suffolk.</w:t>
      </w:r>
    </w:p>
    <w:p w14:paraId="7CA633AC" w14:textId="139A29E5" w:rsidR="009A4FD6" w:rsidRDefault="009A4FD6" w:rsidP="009A4FD6">
      <w:pPr>
        <w:pStyle w:val="ListParagraph"/>
        <w:numPr>
          <w:ilvl w:val="0"/>
          <w:numId w:val="36"/>
        </w:numPr>
        <w:ind w:left="426"/>
      </w:pPr>
      <w:r>
        <w:t>Sensitivity to disability, sexuality, gender, and ethnicity issues.</w:t>
      </w:r>
    </w:p>
    <w:p w14:paraId="0F1941DA" w14:textId="1564E326" w:rsidR="009A4FD6" w:rsidRDefault="009A4FD6" w:rsidP="009A4FD6">
      <w:pPr>
        <w:pStyle w:val="ListParagraph"/>
        <w:numPr>
          <w:ilvl w:val="0"/>
          <w:numId w:val="36"/>
        </w:numPr>
        <w:ind w:left="426"/>
      </w:pPr>
      <w:r>
        <w:lastRenderedPageBreak/>
        <w:t>Ability to remain calm in stressful situations.</w:t>
      </w:r>
    </w:p>
    <w:p w14:paraId="56FFFF1E" w14:textId="41F9AD18" w:rsidR="009A4FD6" w:rsidRDefault="009A4FD6" w:rsidP="009A4FD6">
      <w:pPr>
        <w:pStyle w:val="ListParagraph"/>
        <w:numPr>
          <w:ilvl w:val="0"/>
          <w:numId w:val="36"/>
        </w:numPr>
        <w:ind w:left="426"/>
      </w:pPr>
      <w:r>
        <w:t>Ability to find solutions, plan and develop interventions with families.</w:t>
      </w:r>
    </w:p>
    <w:p w14:paraId="7A768B01" w14:textId="227248F0" w:rsidR="00FD1F45" w:rsidRPr="00FD1F45" w:rsidRDefault="009A4FD6" w:rsidP="009A4FD6">
      <w:pPr>
        <w:pStyle w:val="ListParagraph"/>
        <w:numPr>
          <w:ilvl w:val="0"/>
          <w:numId w:val="36"/>
        </w:numPr>
        <w:ind w:left="426"/>
      </w:pPr>
      <w:r>
        <w:t>Emotional resilience.</w:t>
      </w:r>
    </w:p>
    <w:p w14:paraId="30E7B487" w14:textId="5094B2FE" w:rsidR="001B600C" w:rsidRPr="00F24FA7" w:rsidRDefault="001B600C" w:rsidP="009A4FD6">
      <w:pPr>
        <w:ind w:left="426"/>
        <w:rPr>
          <w:rFonts w:cs="Arial"/>
          <w:szCs w:val="24"/>
        </w:rPr>
      </w:pPr>
    </w:p>
    <w:p w14:paraId="440570CA" w14:textId="77777777" w:rsidR="001B600C" w:rsidRPr="009A4FD6" w:rsidRDefault="00C5560A" w:rsidP="009A4FD6">
      <w:pPr>
        <w:rPr>
          <w:rFonts w:cs="Arial"/>
          <w:b/>
          <w:szCs w:val="24"/>
        </w:rPr>
      </w:pPr>
      <w:r w:rsidRPr="009A4FD6">
        <w:rPr>
          <w:rFonts w:cs="Arial"/>
          <w:b/>
          <w:szCs w:val="24"/>
        </w:rPr>
        <w:t xml:space="preserve">Specialist </w:t>
      </w:r>
      <w:r w:rsidR="00513B07" w:rsidRPr="009A4FD6">
        <w:rPr>
          <w:rFonts w:cs="Arial"/>
          <w:b/>
          <w:szCs w:val="24"/>
        </w:rPr>
        <w:t xml:space="preserve">knowledge </w:t>
      </w:r>
      <w:r w:rsidRPr="009A4FD6">
        <w:rPr>
          <w:rFonts w:cs="Arial"/>
          <w:b/>
          <w:szCs w:val="24"/>
        </w:rPr>
        <w:t>skills and experience</w:t>
      </w:r>
    </w:p>
    <w:p w14:paraId="6CD2D044" w14:textId="5607CF6B" w:rsidR="009A4FD6" w:rsidRPr="009A4FD6" w:rsidRDefault="009A4FD6" w:rsidP="009A4FD6">
      <w:pPr>
        <w:pStyle w:val="ListParagraph"/>
        <w:numPr>
          <w:ilvl w:val="0"/>
          <w:numId w:val="36"/>
        </w:numPr>
        <w:ind w:left="426"/>
        <w:rPr>
          <w:rFonts w:cs="Arial"/>
          <w:bCs/>
          <w:szCs w:val="24"/>
        </w:rPr>
      </w:pPr>
      <w:r w:rsidRPr="009A4FD6">
        <w:rPr>
          <w:rFonts w:cs="Arial"/>
          <w:bCs/>
          <w:szCs w:val="24"/>
        </w:rPr>
        <w:t>Committed to listening to children and families to working collaboratively with them.</w:t>
      </w:r>
    </w:p>
    <w:p w14:paraId="6E8CBA02" w14:textId="04AD2E37" w:rsidR="009A4FD6" w:rsidRPr="009A4FD6" w:rsidRDefault="009A4FD6" w:rsidP="009A4FD6">
      <w:pPr>
        <w:pStyle w:val="ListParagraph"/>
        <w:numPr>
          <w:ilvl w:val="0"/>
          <w:numId w:val="36"/>
        </w:numPr>
        <w:ind w:left="426"/>
        <w:rPr>
          <w:rFonts w:cs="Arial"/>
          <w:bCs/>
          <w:szCs w:val="24"/>
        </w:rPr>
      </w:pPr>
      <w:r w:rsidRPr="009A4FD6">
        <w:rPr>
          <w:rFonts w:cs="Arial"/>
          <w:bCs/>
          <w:szCs w:val="24"/>
        </w:rPr>
        <w:t>Commitment to safeguarding and promoting the welfare of children, young people, and vulnerable adults.</w:t>
      </w:r>
    </w:p>
    <w:p w14:paraId="27C8E1EE" w14:textId="02D2AE81" w:rsidR="009A4FD6" w:rsidRPr="009A4FD6" w:rsidRDefault="009A4FD6" w:rsidP="009A4FD6">
      <w:pPr>
        <w:pStyle w:val="ListParagraph"/>
        <w:numPr>
          <w:ilvl w:val="0"/>
          <w:numId w:val="36"/>
        </w:numPr>
        <w:ind w:left="426"/>
        <w:rPr>
          <w:rFonts w:cs="Arial"/>
          <w:bCs/>
          <w:szCs w:val="24"/>
        </w:rPr>
      </w:pPr>
      <w:r w:rsidRPr="009A4FD6">
        <w:rPr>
          <w:rFonts w:cs="Arial"/>
          <w:bCs/>
          <w:szCs w:val="24"/>
        </w:rPr>
        <w:t>Ability to clarify risks and concerns and focus on solutions to create a climate in which change can happen.</w:t>
      </w:r>
    </w:p>
    <w:p w14:paraId="60901D08" w14:textId="677D3904" w:rsidR="009A4FD6" w:rsidRPr="009A4FD6" w:rsidRDefault="009A4FD6" w:rsidP="009A4FD6">
      <w:pPr>
        <w:pStyle w:val="ListParagraph"/>
        <w:numPr>
          <w:ilvl w:val="0"/>
          <w:numId w:val="36"/>
        </w:numPr>
        <w:ind w:left="426"/>
        <w:rPr>
          <w:rFonts w:cs="Arial"/>
          <w:bCs/>
          <w:szCs w:val="24"/>
        </w:rPr>
      </w:pPr>
      <w:r w:rsidRPr="009A4FD6">
        <w:rPr>
          <w:rFonts w:cs="Arial"/>
          <w:bCs/>
          <w:szCs w:val="24"/>
        </w:rPr>
        <w:t xml:space="preserve">Broad knowledge of the social and emotional factors that affect a child’s capacity to learn and develop. </w:t>
      </w:r>
    </w:p>
    <w:p w14:paraId="13B6B73E" w14:textId="4A014A76" w:rsidR="009A4FD6" w:rsidRPr="009A4FD6" w:rsidRDefault="009A4FD6" w:rsidP="009A4FD6">
      <w:pPr>
        <w:pStyle w:val="ListParagraph"/>
        <w:numPr>
          <w:ilvl w:val="0"/>
          <w:numId w:val="36"/>
        </w:numPr>
        <w:ind w:left="426"/>
        <w:rPr>
          <w:rFonts w:cs="Arial"/>
          <w:bCs/>
          <w:szCs w:val="24"/>
        </w:rPr>
      </w:pPr>
      <w:r w:rsidRPr="009A4FD6">
        <w:rPr>
          <w:rFonts w:cs="Arial"/>
          <w:bCs/>
          <w:szCs w:val="24"/>
        </w:rPr>
        <w:t>Evidence of the ability and commitment to support and motivate children, young people, and their families.</w:t>
      </w:r>
    </w:p>
    <w:p w14:paraId="63A0783F" w14:textId="193C6A5B" w:rsidR="009A4FD6" w:rsidRPr="009A4FD6" w:rsidRDefault="009A4FD6" w:rsidP="009A4FD6">
      <w:pPr>
        <w:pStyle w:val="ListParagraph"/>
        <w:numPr>
          <w:ilvl w:val="0"/>
          <w:numId w:val="36"/>
        </w:numPr>
        <w:ind w:left="426"/>
        <w:rPr>
          <w:rFonts w:cs="Arial"/>
          <w:bCs/>
          <w:szCs w:val="24"/>
        </w:rPr>
      </w:pPr>
      <w:r w:rsidRPr="009A4FD6">
        <w:rPr>
          <w:rFonts w:cs="Arial"/>
          <w:bCs/>
          <w:szCs w:val="24"/>
        </w:rPr>
        <w:t>Effective communication to de-escalate challenging situations and provide appropriate advice and facilitation.</w:t>
      </w:r>
    </w:p>
    <w:p w14:paraId="1E3207F8" w14:textId="4350A533" w:rsidR="009A4FD6" w:rsidRPr="009A4FD6" w:rsidRDefault="009A4FD6" w:rsidP="009A4FD6">
      <w:pPr>
        <w:pStyle w:val="ListParagraph"/>
        <w:numPr>
          <w:ilvl w:val="0"/>
          <w:numId w:val="36"/>
        </w:numPr>
        <w:ind w:left="426"/>
        <w:rPr>
          <w:rFonts w:cs="Arial"/>
          <w:bCs/>
          <w:szCs w:val="24"/>
        </w:rPr>
      </w:pPr>
      <w:r w:rsidRPr="009A4FD6">
        <w:rPr>
          <w:rFonts w:cs="Arial"/>
          <w:bCs/>
          <w:szCs w:val="24"/>
        </w:rPr>
        <w:t>Accurate and detailed information recording and record keeping skills.</w:t>
      </w:r>
    </w:p>
    <w:p w14:paraId="00686AF9" w14:textId="3DC8F4C8" w:rsidR="009A4FD6" w:rsidRPr="009A4FD6" w:rsidRDefault="009A4FD6" w:rsidP="009A4FD6">
      <w:pPr>
        <w:pStyle w:val="ListParagraph"/>
        <w:numPr>
          <w:ilvl w:val="0"/>
          <w:numId w:val="36"/>
        </w:numPr>
        <w:ind w:left="426"/>
        <w:rPr>
          <w:rFonts w:cs="Arial"/>
          <w:bCs/>
          <w:szCs w:val="24"/>
        </w:rPr>
      </w:pPr>
      <w:r w:rsidRPr="009A4FD6">
        <w:rPr>
          <w:rFonts w:cs="Arial"/>
          <w:bCs/>
          <w:szCs w:val="24"/>
        </w:rPr>
        <w:t>To be self-motivated and to be able to work without constant supervision.</w:t>
      </w:r>
    </w:p>
    <w:p w14:paraId="40DC7693" w14:textId="7C602F70" w:rsidR="009A4FD6" w:rsidRPr="009A4FD6" w:rsidRDefault="009A4FD6" w:rsidP="009A4FD6">
      <w:pPr>
        <w:pStyle w:val="ListParagraph"/>
        <w:numPr>
          <w:ilvl w:val="0"/>
          <w:numId w:val="36"/>
        </w:numPr>
        <w:ind w:left="426"/>
        <w:rPr>
          <w:rFonts w:cs="Arial"/>
          <w:bCs/>
          <w:szCs w:val="24"/>
        </w:rPr>
      </w:pPr>
      <w:r w:rsidRPr="009A4FD6">
        <w:rPr>
          <w:rFonts w:cs="Arial"/>
          <w:bCs/>
          <w:szCs w:val="24"/>
        </w:rPr>
        <w:t>Experience of solution focused approaches in practice.</w:t>
      </w:r>
    </w:p>
    <w:p w14:paraId="15E86128" w14:textId="1108CA0F" w:rsidR="009A4FD6" w:rsidRPr="009A4FD6" w:rsidRDefault="009A4FD6" w:rsidP="009A4FD6">
      <w:pPr>
        <w:pStyle w:val="ListParagraph"/>
        <w:numPr>
          <w:ilvl w:val="0"/>
          <w:numId w:val="36"/>
        </w:numPr>
        <w:ind w:left="426"/>
        <w:rPr>
          <w:rFonts w:cs="Arial"/>
          <w:bCs/>
          <w:szCs w:val="24"/>
        </w:rPr>
      </w:pPr>
      <w:r w:rsidRPr="009A4FD6">
        <w:rPr>
          <w:rFonts w:cs="Arial"/>
          <w:bCs/>
          <w:szCs w:val="24"/>
        </w:rPr>
        <w:t>Relevant experience of working directly with children, young people, and their families.</w:t>
      </w:r>
    </w:p>
    <w:p w14:paraId="4367D63C" w14:textId="77777777" w:rsidR="009A4FD6" w:rsidRPr="00F24FA7" w:rsidRDefault="009A4FD6" w:rsidP="009A4FD6">
      <w:pPr>
        <w:ind w:left="426"/>
        <w:rPr>
          <w:rFonts w:cs="Arial"/>
          <w:b/>
          <w:szCs w:val="24"/>
        </w:rPr>
      </w:pPr>
    </w:p>
    <w:p w14:paraId="544361CC" w14:textId="77777777" w:rsidR="00FD1F45" w:rsidRPr="009A4FD6" w:rsidRDefault="00C5560A" w:rsidP="009A4FD6">
      <w:pPr>
        <w:rPr>
          <w:rFonts w:cs="Arial"/>
          <w:b/>
          <w:szCs w:val="24"/>
        </w:rPr>
      </w:pPr>
      <w:r w:rsidRPr="009A4FD6">
        <w:rPr>
          <w:rFonts w:cs="Arial"/>
          <w:b/>
          <w:szCs w:val="24"/>
        </w:rPr>
        <w:t>Additional requirements</w:t>
      </w:r>
    </w:p>
    <w:p w14:paraId="18F6E3E0" w14:textId="756D1587" w:rsidR="001B600C" w:rsidRPr="009A4FD6" w:rsidRDefault="00FD1F45" w:rsidP="009A4FD6">
      <w:pPr>
        <w:rPr>
          <w:rFonts w:cs="Arial"/>
          <w:bCs/>
          <w:i/>
          <w:iCs/>
          <w:color w:val="808080" w:themeColor="background1" w:themeShade="80"/>
          <w:szCs w:val="24"/>
        </w:rPr>
      </w:pPr>
      <w:bookmarkStart w:id="1" w:name="_Hlk62226532"/>
      <w:bookmarkStart w:id="2" w:name="_Hlk62226925"/>
      <w:r w:rsidRPr="009A4FD6">
        <w:rPr>
          <w:rFonts w:cs="Arial"/>
          <w:bCs/>
          <w:i/>
          <w:iCs/>
          <w:color w:val="808080" w:themeColor="background1" w:themeShade="80"/>
          <w:szCs w:val="24"/>
        </w:rPr>
        <w:t>(These are required for this role, but it is not necessary to demonstrate in your application)</w:t>
      </w:r>
      <w:bookmarkEnd w:id="1"/>
      <w:bookmarkEnd w:id="2"/>
      <w:r w:rsidR="00523DB6" w:rsidRPr="009A4FD6">
        <w:rPr>
          <w:rFonts w:cs="Arial"/>
          <w:b/>
          <w:color w:val="808080" w:themeColor="background1" w:themeShade="80"/>
          <w:szCs w:val="24"/>
        </w:rPr>
        <w:t xml:space="preserve"> </w:t>
      </w:r>
    </w:p>
    <w:p w14:paraId="78CCF9AB" w14:textId="744C1102" w:rsidR="009A4FD6" w:rsidRPr="009A4FD6" w:rsidRDefault="009A4FD6" w:rsidP="009A4FD6">
      <w:pPr>
        <w:pStyle w:val="ListParagraph"/>
        <w:numPr>
          <w:ilvl w:val="0"/>
          <w:numId w:val="36"/>
        </w:numPr>
        <w:ind w:left="426"/>
        <w:rPr>
          <w:rFonts w:cs="Arial"/>
          <w:szCs w:val="24"/>
        </w:rPr>
      </w:pPr>
      <w:r w:rsidRPr="009A4FD6">
        <w:rPr>
          <w:rFonts w:cs="Arial"/>
          <w:szCs w:val="24"/>
        </w:rPr>
        <w:t>An enhanced DBS check is required for this role</w:t>
      </w:r>
      <w:r>
        <w:rPr>
          <w:rFonts w:cs="Arial"/>
          <w:szCs w:val="24"/>
        </w:rPr>
        <w:t>.</w:t>
      </w:r>
    </w:p>
    <w:p w14:paraId="6A930DAE" w14:textId="4B139D06" w:rsidR="009A4FD6" w:rsidRPr="009A4FD6" w:rsidRDefault="009A4FD6" w:rsidP="009A4FD6">
      <w:pPr>
        <w:pStyle w:val="ListParagraph"/>
        <w:numPr>
          <w:ilvl w:val="0"/>
          <w:numId w:val="36"/>
        </w:numPr>
        <w:ind w:left="426"/>
        <w:rPr>
          <w:rFonts w:cs="Arial"/>
          <w:szCs w:val="24"/>
        </w:rPr>
      </w:pPr>
      <w:r w:rsidRPr="009A4FD6">
        <w:rPr>
          <w:rFonts w:cs="Arial"/>
          <w:szCs w:val="24"/>
        </w:rPr>
        <w:t>Must be able to work flexibly (shift work and weekend working are a core part of the role, including bank holidays)</w:t>
      </w:r>
    </w:p>
    <w:p w14:paraId="195A7FA4" w14:textId="0BC44082" w:rsidR="00CC1A18" w:rsidRPr="009A4FD6" w:rsidRDefault="009A4FD6" w:rsidP="009A4FD6">
      <w:pPr>
        <w:pStyle w:val="ListParagraph"/>
        <w:numPr>
          <w:ilvl w:val="0"/>
          <w:numId w:val="36"/>
        </w:numPr>
        <w:ind w:left="426"/>
        <w:rPr>
          <w:rFonts w:cs="Arial"/>
          <w:szCs w:val="24"/>
        </w:rPr>
      </w:pPr>
      <w:r w:rsidRPr="009A4FD6">
        <w:rPr>
          <w:rFonts w:cs="Arial"/>
          <w:szCs w:val="24"/>
        </w:rPr>
        <w:t>Willingness to undertake training as required to update knowledge and skills.</w:t>
      </w:r>
    </w:p>
    <w:p w14:paraId="1A5611F6" w14:textId="4EDA2D10" w:rsidR="00281DF2" w:rsidRDefault="00281DF2" w:rsidP="00CC1A18">
      <w:pPr>
        <w:rPr>
          <w:rFonts w:cs="Arial"/>
          <w:b/>
          <w:szCs w:val="24"/>
        </w:rPr>
      </w:pPr>
    </w:p>
    <w:p w14:paraId="2A11A548" w14:textId="3F337383" w:rsidR="00A45F5B" w:rsidRPr="009A4FD6" w:rsidRDefault="00281DF2" w:rsidP="00A45F5B">
      <w:pPr>
        <w:rPr>
          <w:rStyle w:val="Arial12"/>
          <w:rFonts w:cs="Arial"/>
          <w:b/>
          <w:szCs w:val="24"/>
        </w:rPr>
      </w:pPr>
      <w:r>
        <w:rPr>
          <w:rFonts w:cs="Arial"/>
          <w:b/>
          <w:szCs w:val="24"/>
        </w:rPr>
        <w:t>Travel requirements</w:t>
      </w:r>
    </w:p>
    <w:sdt>
      <w:sdtPr>
        <w:rPr>
          <w:rStyle w:val="Arial12"/>
        </w:rPr>
        <w:id w:val="-1342705503"/>
        <w:placeholder>
          <w:docPart w:val="5F7B4FD223F04CC9B433C4BE910306A0"/>
        </w:placeholder>
        <w:showingPlcHdr/>
        <w:text w:multiLine="1"/>
      </w:sdtPr>
      <w:sdtEndPr>
        <w:rPr>
          <w:rStyle w:val="DefaultParagraphFont"/>
          <w:rFonts w:cs="Arial"/>
        </w:rPr>
      </w:sdtEndPr>
      <w:sdtContent>
        <w:p w14:paraId="22FF9548" w14:textId="01FE92C0" w:rsidR="00281DF2" w:rsidRPr="00F24FA7" w:rsidRDefault="00A45F5B" w:rsidP="00A45F5B">
          <w:pPr>
            <w:rPr>
              <w:rFonts w:cs="Arial"/>
              <w:b/>
              <w:szCs w:val="24"/>
            </w:rPr>
          </w:pPr>
          <w:r w:rsidRPr="00C87EB4">
            <w:rPr>
              <w:rFonts w:cs="Arial"/>
            </w:rPr>
            <w:t>This organisation positively encourages the use of technology to communicate and engage, but in this role you will need to operate across a wide and rural area, so you must either hold a full and current driving licence and have access to personal transport or meet the mobility requirements of the role through other reasonable and suitable means.</w:t>
          </w:r>
        </w:p>
      </w:sdtContent>
    </w:sdt>
    <w:p w14:paraId="685F6F21" w14:textId="303739BA" w:rsidR="00981FC3" w:rsidRPr="00F24FA7" w:rsidRDefault="00981FC3" w:rsidP="00CC1A18">
      <w:pPr>
        <w:rPr>
          <w:rFonts w:cs="Arial"/>
          <w:b/>
          <w:szCs w:val="24"/>
        </w:rPr>
      </w:pPr>
    </w:p>
    <w:p w14:paraId="51AE6E42" w14:textId="2BC8C414" w:rsidR="00981FC3" w:rsidRPr="00F24FA7" w:rsidRDefault="00981FC3" w:rsidP="00CC1A18">
      <w:pPr>
        <w:rPr>
          <w:rFonts w:cs="Arial"/>
          <w:b/>
          <w:szCs w:val="24"/>
        </w:rPr>
      </w:pPr>
    </w:p>
    <w:p w14:paraId="5016EE89" w14:textId="62239A1A" w:rsidR="00981FC3" w:rsidRPr="00F24FA7" w:rsidRDefault="0081145A" w:rsidP="00CC1A18">
      <w:pPr>
        <w:rPr>
          <w:rFonts w:cs="Arial"/>
          <w:b/>
          <w:szCs w:val="24"/>
        </w:rPr>
      </w:pPr>
      <w:r w:rsidRPr="00F24FA7">
        <w:rPr>
          <w:rFonts w:cs="Arial"/>
          <w:noProof/>
        </w:rPr>
        <w:drawing>
          <wp:inline distT="0" distB="0" distL="0" distR="0" wp14:anchorId="26051278" wp14:editId="442D936C">
            <wp:extent cx="3329940" cy="908165"/>
            <wp:effectExtent l="0" t="0" r="3810" b="6350"/>
            <wp:docPr id="2" name="Picture 2" descr="Suffolk County Council's WE ASPIRE Staff 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uffolk County Council's WE ASPIRE Staff Values logo"/>
                    <pic:cNvPicPr/>
                  </pic:nvPicPr>
                  <pic:blipFill>
                    <a:blip r:embed="rId12">
                      <a:extLst>
                        <a:ext uri="{28A0092B-C50C-407E-A947-70E740481C1C}">
                          <a14:useLocalDpi xmlns:a14="http://schemas.microsoft.com/office/drawing/2010/main" val="0"/>
                        </a:ext>
                      </a:extLst>
                    </a:blip>
                    <a:stretch>
                      <a:fillRect/>
                    </a:stretch>
                  </pic:blipFill>
                  <pic:spPr>
                    <a:xfrm>
                      <a:off x="0" y="0"/>
                      <a:ext cx="3329940" cy="908165"/>
                    </a:xfrm>
                    <a:prstGeom prst="rect">
                      <a:avLst/>
                    </a:prstGeom>
                  </pic:spPr>
                </pic:pic>
              </a:graphicData>
            </a:graphic>
          </wp:inline>
        </w:drawing>
      </w:r>
    </w:p>
    <w:p w14:paraId="3A3C66C5" w14:textId="3A3F6C6F" w:rsidR="00981FC3" w:rsidRPr="00F24FA7" w:rsidRDefault="00981FC3" w:rsidP="00CC1A18">
      <w:pPr>
        <w:rPr>
          <w:rFonts w:cs="Arial"/>
          <w:b/>
          <w:szCs w:val="24"/>
        </w:rPr>
      </w:pPr>
    </w:p>
    <w:p w14:paraId="51481C82" w14:textId="1AC9CB3F" w:rsidR="00981FC3" w:rsidRPr="00F24FA7" w:rsidRDefault="00981FC3" w:rsidP="00981FC3">
      <w:pPr>
        <w:ind w:right="-201"/>
        <w:jc w:val="both"/>
        <w:rPr>
          <w:rFonts w:cs="Arial"/>
          <w:szCs w:val="24"/>
        </w:rPr>
      </w:pPr>
      <w:r w:rsidRPr="00F24FA7">
        <w:rPr>
          <w:rFonts w:cs="Arial"/>
          <w:szCs w:val="24"/>
        </w:rPr>
        <w:t xml:space="preserve">At Suffolk County Council our WE ASPIRE values set out the behaviours we expect from everyone in the organisation regardless of who they are, what their role or grade is or where they work.  </w:t>
      </w:r>
    </w:p>
    <w:p w14:paraId="567A845D" w14:textId="77777777" w:rsidR="00981FC3" w:rsidRPr="00F24FA7" w:rsidRDefault="00981FC3" w:rsidP="00981FC3">
      <w:pPr>
        <w:ind w:right="-201"/>
        <w:jc w:val="both"/>
        <w:rPr>
          <w:rFonts w:cs="Arial"/>
          <w:szCs w:val="24"/>
        </w:rPr>
      </w:pPr>
    </w:p>
    <w:p w14:paraId="3534B529" w14:textId="77777777" w:rsidR="00981FC3" w:rsidRPr="00F24FA7" w:rsidRDefault="00981FC3" w:rsidP="00981FC3">
      <w:pPr>
        <w:ind w:right="-201"/>
        <w:jc w:val="both"/>
        <w:rPr>
          <w:rFonts w:cs="Arial"/>
          <w:szCs w:val="24"/>
        </w:rPr>
      </w:pPr>
      <w:r w:rsidRPr="00F24FA7">
        <w:rPr>
          <w:rFonts w:cs="Arial"/>
          <w:szCs w:val="24"/>
        </w:rPr>
        <w:t>The values have been developed through feedback and input from employees at the council and underpin how we go about our everyday work.  They define us and help us to be the best we can be.</w:t>
      </w:r>
      <w:r w:rsidRPr="00F24FA7">
        <w:rPr>
          <w:rFonts w:cs="Arial"/>
          <w:noProof/>
        </w:rPr>
        <w:t xml:space="preserve"> </w:t>
      </w:r>
    </w:p>
    <w:p w14:paraId="4216A369" w14:textId="77777777" w:rsidR="00981FC3" w:rsidRPr="00F24FA7" w:rsidRDefault="00981FC3" w:rsidP="00981FC3">
      <w:pPr>
        <w:pStyle w:val="BodyText2"/>
        <w:tabs>
          <w:tab w:val="left" w:pos="720"/>
          <w:tab w:val="left" w:pos="1440"/>
          <w:tab w:val="left" w:pos="2160"/>
        </w:tabs>
        <w:spacing w:line="240" w:lineRule="atLeast"/>
        <w:rPr>
          <w:rFonts w:cs="Arial"/>
          <w:sz w:val="24"/>
          <w:szCs w:val="24"/>
        </w:rPr>
      </w:pPr>
    </w:p>
    <w:p w14:paraId="6A8A88CF" w14:textId="77777777" w:rsidR="00981FC3" w:rsidRPr="00F24FA7" w:rsidRDefault="00981FC3" w:rsidP="00981FC3">
      <w:pPr>
        <w:pStyle w:val="BodyText2"/>
        <w:tabs>
          <w:tab w:val="left" w:pos="720"/>
          <w:tab w:val="left" w:pos="1440"/>
          <w:tab w:val="left" w:pos="2160"/>
        </w:tabs>
        <w:spacing w:line="240" w:lineRule="atLeast"/>
        <w:rPr>
          <w:rFonts w:cs="Arial"/>
          <w:sz w:val="24"/>
          <w:szCs w:val="24"/>
        </w:rPr>
      </w:pPr>
    </w:p>
    <w:tbl>
      <w:tblPr>
        <w:tblStyle w:val="TableGrid"/>
        <w:tblW w:w="0" w:type="auto"/>
        <w:jc w:val="center"/>
        <w:shd w:val="clear" w:color="auto" w:fill="DEEAF6" w:themeFill="accent1" w:themeFillTint="33"/>
        <w:tblLook w:val="04A0" w:firstRow="1" w:lastRow="0" w:firstColumn="1" w:lastColumn="0" w:noHBand="0" w:noVBand="1"/>
      </w:tblPr>
      <w:tblGrid>
        <w:gridCol w:w="1233"/>
        <w:gridCol w:w="8504"/>
      </w:tblGrid>
      <w:tr w:rsidR="00981FC3" w:rsidRPr="00F24FA7" w14:paraId="5649254E" w14:textId="77777777" w:rsidTr="008F0D9F">
        <w:trPr>
          <w:trHeight w:val="1100"/>
          <w:jc w:val="center"/>
        </w:trPr>
        <w:tc>
          <w:tcPr>
            <w:tcW w:w="1276" w:type="dxa"/>
            <w:tcBorders>
              <w:right w:val="nil"/>
            </w:tcBorders>
            <w:shd w:val="clear" w:color="auto" w:fill="DEEAF6" w:themeFill="accent1" w:themeFillTint="33"/>
            <w:vAlign w:val="center"/>
          </w:tcPr>
          <w:p w14:paraId="5FAF6DB3" w14:textId="77777777" w:rsidR="00981FC3" w:rsidRPr="00F24FA7" w:rsidRDefault="00981FC3" w:rsidP="00460AA1">
            <w:pPr>
              <w:pStyle w:val="BodyText2"/>
              <w:tabs>
                <w:tab w:val="left" w:pos="720"/>
                <w:tab w:val="left" w:pos="1440"/>
                <w:tab w:val="left" w:pos="2160"/>
              </w:tabs>
              <w:spacing w:line="240" w:lineRule="atLeast"/>
              <w:jc w:val="center"/>
              <w:rPr>
                <w:rFonts w:cs="Arial"/>
                <w:noProof/>
              </w:rPr>
            </w:pPr>
            <w:r w:rsidRPr="00F24FA7">
              <w:rPr>
                <w:rFonts w:cs="Arial"/>
                <w:b/>
                <w:bCs/>
                <w:color w:val="CC0000"/>
                <w:sz w:val="72"/>
                <w:szCs w:val="72"/>
              </w:rPr>
              <w:t>W</w:t>
            </w:r>
          </w:p>
        </w:tc>
        <w:tc>
          <w:tcPr>
            <w:tcW w:w="9346" w:type="dxa"/>
            <w:tcBorders>
              <w:left w:val="nil"/>
            </w:tcBorders>
            <w:shd w:val="clear" w:color="auto" w:fill="DEEAF6" w:themeFill="accent1" w:themeFillTint="33"/>
            <w:vAlign w:val="center"/>
          </w:tcPr>
          <w:p w14:paraId="68105992" w14:textId="77777777" w:rsidR="00981FC3" w:rsidRPr="00F24FA7" w:rsidRDefault="00981FC3" w:rsidP="00460AA1">
            <w:pPr>
              <w:pStyle w:val="BodyText2"/>
              <w:tabs>
                <w:tab w:val="left" w:pos="720"/>
                <w:tab w:val="left" w:pos="1440"/>
                <w:tab w:val="left" w:pos="2160"/>
              </w:tabs>
              <w:spacing w:line="240" w:lineRule="atLeast"/>
              <w:jc w:val="center"/>
              <w:rPr>
                <w:rFonts w:cs="Arial"/>
                <w:noProof/>
                <w:sz w:val="32"/>
                <w:szCs w:val="32"/>
              </w:rPr>
            </w:pPr>
            <w:r w:rsidRPr="00F24FA7">
              <w:rPr>
                <w:rFonts w:cs="Arial"/>
                <w:b/>
                <w:bCs/>
                <w:color w:val="CC0000"/>
                <w:sz w:val="32"/>
                <w:szCs w:val="32"/>
              </w:rPr>
              <w:t>Wellbeing</w:t>
            </w:r>
            <w:r w:rsidRPr="00F24FA7">
              <w:rPr>
                <w:rFonts w:cs="Arial"/>
                <w:color w:val="CC0000"/>
                <w:sz w:val="32"/>
                <w:szCs w:val="32"/>
              </w:rPr>
              <w:t xml:space="preserve"> – Looking after yourself and each other #oneteam</w:t>
            </w:r>
          </w:p>
        </w:tc>
      </w:tr>
      <w:tr w:rsidR="00981FC3" w:rsidRPr="00F24FA7" w14:paraId="6BB6ECFC" w14:textId="77777777" w:rsidTr="008F0D9F">
        <w:trPr>
          <w:trHeight w:val="1100"/>
          <w:jc w:val="center"/>
        </w:trPr>
        <w:tc>
          <w:tcPr>
            <w:tcW w:w="1276" w:type="dxa"/>
            <w:tcBorders>
              <w:right w:val="nil"/>
            </w:tcBorders>
            <w:shd w:val="clear" w:color="auto" w:fill="DEEAF6" w:themeFill="accent1" w:themeFillTint="33"/>
            <w:vAlign w:val="center"/>
          </w:tcPr>
          <w:p w14:paraId="4F29176C" w14:textId="77777777" w:rsidR="00981FC3" w:rsidRPr="00F24FA7" w:rsidRDefault="00981FC3" w:rsidP="00460AA1">
            <w:pPr>
              <w:pStyle w:val="BodyText2"/>
              <w:tabs>
                <w:tab w:val="left" w:pos="720"/>
                <w:tab w:val="left" w:pos="1440"/>
                <w:tab w:val="left" w:pos="2160"/>
              </w:tabs>
              <w:spacing w:line="240" w:lineRule="atLeast"/>
              <w:jc w:val="center"/>
              <w:rPr>
                <w:rFonts w:cs="Arial"/>
                <w:noProof/>
              </w:rPr>
            </w:pPr>
            <w:r w:rsidRPr="00F24FA7">
              <w:rPr>
                <w:rFonts w:cs="Arial"/>
                <w:b/>
                <w:bCs/>
                <w:color w:val="CC0000"/>
                <w:sz w:val="72"/>
                <w:szCs w:val="72"/>
              </w:rPr>
              <w:t>E</w:t>
            </w:r>
          </w:p>
        </w:tc>
        <w:tc>
          <w:tcPr>
            <w:tcW w:w="9346" w:type="dxa"/>
            <w:tcBorders>
              <w:left w:val="nil"/>
            </w:tcBorders>
            <w:shd w:val="clear" w:color="auto" w:fill="DEEAF6" w:themeFill="accent1" w:themeFillTint="33"/>
            <w:vAlign w:val="center"/>
          </w:tcPr>
          <w:p w14:paraId="76746E43" w14:textId="77777777" w:rsidR="00981FC3" w:rsidRPr="00F24FA7" w:rsidRDefault="00981FC3" w:rsidP="00460AA1">
            <w:pPr>
              <w:pStyle w:val="BodyText2"/>
              <w:tabs>
                <w:tab w:val="left" w:pos="720"/>
                <w:tab w:val="left" w:pos="1440"/>
                <w:tab w:val="left" w:pos="2160"/>
              </w:tabs>
              <w:spacing w:line="240" w:lineRule="atLeast"/>
              <w:jc w:val="center"/>
              <w:rPr>
                <w:rFonts w:cs="Arial"/>
                <w:noProof/>
                <w:sz w:val="32"/>
                <w:szCs w:val="32"/>
              </w:rPr>
            </w:pPr>
            <w:r w:rsidRPr="00F24FA7">
              <w:rPr>
                <w:rFonts w:cs="Arial"/>
                <w:b/>
                <w:bCs/>
                <w:color w:val="CC0000"/>
                <w:sz w:val="32"/>
                <w:szCs w:val="32"/>
              </w:rPr>
              <w:t>Equality</w:t>
            </w:r>
            <w:r w:rsidRPr="00F24FA7">
              <w:rPr>
                <w:rFonts w:cs="Arial"/>
                <w:color w:val="CC0000"/>
                <w:sz w:val="32"/>
                <w:szCs w:val="32"/>
              </w:rPr>
              <w:t xml:space="preserve"> – Respecting, valuing, embracing, and celebrating everyone’s unique differences</w:t>
            </w:r>
          </w:p>
        </w:tc>
      </w:tr>
      <w:tr w:rsidR="00981FC3" w:rsidRPr="00F24FA7" w14:paraId="5F7FC50B" w14:textId="77777777" w:rsidTr="008F0D9F">
        <w:trPr>
          <w:trHeight w:val="1100"/>
          <w:jc w:val="center"/>
        </w:trPr>
        <w:tc>
          <w:tcPr>
            <w:tcW w:w="1276" w:type="dxa"/>
            <w:tcBorders>
              <w:right w:val="nil"/>
            </w:tcBorders>
            <w:shd w:val="clear" w:color="auto" w:fill="DEEAF6" w:themeFill="accent1" w:themeFillTint="33"/>
            <w:vAlign w:val="center"/>
          </w:tcPr>
          <w:p w14:paraId="63AE6812" w14:textId="77777777" w:rsidR="00981FC3" w:rsidRPr="00F24FA7" w:rsidRDefault="00981FC3" w:rsidP="00460AA1">
            <w:pPr>
              <w:pStyle w:val="BodyText2"/>
              <w:tabs>
                <w:tab w:val="left" w:pos="720"/>
                <w:tab w:val="left" w:pos="1440"/>
                <w:tab w:val="left" w:pos="2160"/>
              </w:tabs>
              <w:spacing w:line="240" w:lineRule="atLeast"/>
              <w:jc w:val="center"/>
              <w:rPr>
                <w:rFonts w:cs="Arial"/>
                <w:noProof/>
              </w:rPr>
            </w:pPr>
            <w:r w:rsidRPr="00F24FA7">
              <w:rPr>
                <w:rFonts w:cs="Arial"/>
                <w:b/>
                <w:bCs/>
                <w:color w:val="7AC142"/>
                <w:sz w:val="72"/>
                <w:szCs w:val="72"/>
              </w:rPr>
              <w:t>A</w:t>
            </w:r>
          </w:p>
        </w:tc>
        <w:tc>
          <w:tcPr>
            <w:tcW w:w="9346" w:type="dxa"/>
            <w:tcBorders>
              <w:left w:val="nil"/>
            </w:tcBorders>
            <w:shd w:val="clear" w:color="auto" w:fill="DEEAF6" w:themeFill="accent1" w:themeFillTint="33"/>
            <w:vAlign w:val="center"/>
          </w:tcPr>
          <w:p w14:paraId="34DB635D" w14:textId="77777777" w:rsidR="00981FC3" w:rsidRPr="00F24FA7" w:rsidRDefault="00981FC3" w:rsidP="00460AA1">
            <w:pPr>
              <w:pStyle w:val="BodyText2"/>
              <w:tabs>
                <w:tab w:val="left" w:pos="720"/>
                <w:tab w:val="left" w:pos="1440"/>
                <w:tab w:val="left" w:pos="2160"/>
              </w:tabs>
              <w:spacing w:line="240" w:lineRule="atLeast"/>
              <w:jc w:val="center"/>
              <w:rPr>
                <w:rFonts w:cs="Arial"/>
                <w:noProof/>
                <w:sz w:val="32"/>
                <w:szCs w:val="32"/>
              </w:rPr>
            </w:pPr>
            <w:r w:rsidRPr="00F24FA7">
              <w:rPr>
                <w:rFonts w:cs="Arial"/>
                <w:b/>
                <w:bCs/>
                <w:color w:val="7AC142"/>
                <w:sz w:val="32"/>
                <w:szCs w:val="32"/>
              </w:rPr>
              <w:t>Achieve</w:t>
            </w:r>
            <w:r w:rsidRPr="00F24FA7">
              <w:rPr>
                <w:rFonts w:cs="Arial"/>
                <w:color w:val="7AC142"/>
                <w:sz w:val="32"/>
                <w:szCs w:val="32"/>
              </w:rPr>
              <w:t xml:space="preserve"> – We are the best we can be</w:t>
            </w:r>
          </w:p>
        </w:tc>
      </w:tr>
      <w:tr w:rsidR="00981FC3" w:rsidRPr="00F24FA7" w14:paraId="089F7AB1" w14:textId="77777777" w:rsidTr="008F0D9F">
        <w:trPr>
          <w:trHeight w:val="1100"/>
          <w:jc w:val="center"/>
        </w:trPr>
        <w:tc>
          <w:tcPr>
            <w:tcW w:w="1276" w:type="dxa"/>
            <w:tcBorders>
              <w:right w:val="nil"/>
            </w:tcBorders>
            <w:shd w:val="clear" w:color="auto" w:fill="DEEAF6" w:themeFill="accent1" w:themeFillTint="33"/>
            <w:vAlign w:val="center"/>
          </w:tcPr>
          <w:p w14:paraId="43B7242B" w14:textId="77777777" w:rsidR="00981FC3" w:rsidRPr="00F24FA7" w:rsidRDefault="00981FC3" w:rsidP="00460AA1">
            <w:pPr>
              <w:pStyle w:val="BodyText2"/>
              <w:tabs>
                <w:tab w:val="left" w:pos="720"/>
                <w:tab w:val="left" w:pos="1440"/>
                <w:tab w:val="left" w:pos="2160"/>
              </w:tabs>
              <w:spacing w:line="240" w:lineRule="atLeast"/>
              <w:jc w:val="center"/>
              <w:rPr>
                <w:rFonts w:cs="Arial"/>
                <w:noProof/>
              </w:rPr>
            </w:pPr>
            <w:r w:rsidRPr="00F24FA7">
              <w:rPr>
                <w:rFonts w:cs="Arial"/>
                <w:b/>
                <w:bCs/>
                <w:color w:val="009DDC"/>
                <w:sz w:val="72"/>
                <w:szCs w:val="72"/>
              </w:rPr>
              <w:t>S</w:t>
            </w:r>
          </w:p>
        </w:tc>
        <w:tc>
          <w:tcPr>
            <w:tcW w:w="9346" w:type="dxa"/>
            <w:tcBorders>
              <w:left w:val="nil"/>
            </w:tcBorders>
            <w:shd w:val="clear" w:color="auto" w:fill="DEEAF6" w:themeFill="accent1" w:themeFillTint="33"/>
            <w:vAlign w:val="center"/>
          </w:tcPr>
          <w:p w14:paraId="63F3520C" w14:textId="77777777" w:rsidR="00981FC3" w:rsidRPr="00F24FA7" w:rsidRDefault="00981FC3" w:rsidP="00460AA1">
            <w:pPr>
              <w:pStyle w:val="BodyText2"/>
              <w:tabs>
                <w:tab w:val="left" w:pos="720"/>
                <w:tab w:val="left" w:pos="1440"/>
                <w:tab w:val="left" w:pos="2160"/>
              </w:tabs>
              <w:spacing w:line="240" w:lineRule="atLeast"/>
              <w:jc w:val="center"/>
              <w:rPr>
                <w:rFonts w:cs="Arial"/>
                <w:noProof/>
                <w:sz w:val="32"/>
                <w:szCs w:val="32"/>
              </w:rPr>
            </w:pPr>
            <w:r w:rsidRPr="00F24FA7">
              <w:rPr>
                <w:rFonts w:cs="Arial"/>
                <w:b/>
                <w:bCs/>
                <w:color w:val="009DDC"/>
                <w:sz w:val="32"/>
                <w:szCs w:val="32"/>
              </w:rPr>
              <w:t>Support</w:t>
            </w:r>
            <w:r w:rsidRPr="00F24FA7">
              <w:rPr>
                <w:rFonts w:cs="Arial"/>
                <w:color w:val="009DDC"/>
                <w:sz w:val="32"/>
                <w:szCs w:val="32"/>
              </w:rPr>
              <w:t xml:space="preserve"> – We work as one team</w:t>
            </w:r>
          </w:p>
        </w:tc>
      </w:tr>
      <w:tr w:rsidR="00981FC3" w:rsidRPr="00F24FA7" w14:paraId="3CB720FC" w14:textId="77777777" w:rsidTr="008F0D9F">
        <w:trPr>
          <w:trHeight w:val="1100"/>
          <w:jc w:val="center"/>
        </w:trPr>
        <w:tc>
          <w:tcPr>
            <w:tcW w:w="1276" w:type="dxa"/>
            <w:tcBorders>
              <w:right w:val="nil"/>
            </w:tcBorders>
            <w:shd w:val="clear" w:color="auto" w:fill="DEEAF6" w:themeFill="accent1" w:themeFillTint="33"/>
            <w:vAlign w:val="center"/>
          </w:tcPr>
          <w:p w14:paraId="69329417" w14:textId="77777777" w:rsidR="00981FC3" w:rsidRPr="00F24FA7" w:rsidRDefault="00981FC3" w:rsidP="00460AA1">
            <w:pPr>
              <w:pStyle w:val="BodyText2"/>
              <w:tabs>
                <w:tab w:val="left" w:pos="720"/>
                <w:tab w:val="left" w:pos="1440"/>
                <w:tab w:val="left" w:pos="2160"/>
              </w:tabs>
              <w:spacing w:line="240" w:lineRule="atLeast"/>
              <w:jc w:val="center"/>
              <w:rPr>
                <w:rFonts w:cs="Arial"/>
                <w:noProof/>
              </w:rPr>
            </w:pPr>
            <w:r w:rsidRPr="00F24FA7">
              <w:rPr>
                <w:rFonts w:cs="Arial"/>
                <w:b/>
                <w:bCs/>
                <w:color w:val="EB6E1F"/>
                <w:sz w:val="72"/>
                <w:szCs w:val="72"/>
              </w:rPr>
              <w:t>P</w:t>
            </w:r>
          </w:p>
        </w:tc>
        <w:tc>
          <w:tcPr>
            <w:tcW w:w="9346" w:type="dxa"/>
            <w:tcBorders>
              <w:left w:val="nil"/>
            </w:tcBorders>
            <w:shd w:val="clear" w:color="auto" w:fill="DEEAF6" w:themeFill="accent1" w:themeFillTint="33"/>
            <w:vAlign w:val="center"/>
          </w:tcPr>
          <w:p w14:paraId="5468349C" w14:textId="77777777" w:rsidR="00981FC3" w:rsidRPr="00F24FA7" w:rsidRDefault="00981FC3" w:rsidP="00460AA1">
            <w:pPr>
              <w:pStyle w:val="BodyText2"/>
              <w:tabs>
                <w:tab w:val="left" w:pos="720"/>
                <w:tab w:val="left" w:pos="1440"/>
                <w:tab w:val="left" w:pos="2160"/>
              </w:tabs>
              <w:spacing w:line="240" w:lineRule="atLeast"/>
              <w:jc w:val="center"/>
              <w:rPr>
                <w:rFonts w:cs="Arial"/>
                <w:noProof/>
                <w:sz w:val="32"/>
                <w:szCs w:val="32"/>
              </w:rPr>
            </w:pPr>
            <w:r w:rsidRPr="00F24FA7">
              <w:rPr>
                <w:rFonts w:cs="Arial"/>
                <w:b/>
                <w:bCs/>
                <w:color w:val="EB6E1F"/>
                <w:sz w:val="32"/>
                <w:szCs w:val="32"/>
              </w:rPr>
              <w:t>Pride</w:t>
            </w:r>
            <w:r w:rsidRPr="00F24FA7">
              <w:rPr>
                <w:rFonts w:cs="Arial"/>
                <w:color w:val="EB6E1F"/>
                <w:sz w:val="32"/>
                <w:szCs w:val="32"/>
              </w:rPr>
              <w:t xml:space="preserve"> – We are passionate about making a positive difference to the people and place of Suffolk</w:t>
            </w:r>
          </w:p>
        </w:tc>
      </w:tr>
      <w:tr w:rsidR="00981FC3" w:rsidRPr="00F24FA7" w14:paraId="4C6682D9" w14:textId="77777777" w:rsidTr="008F0D9F">
        <w:trPr>
          <w:trHeight w:val="1100"/>
          <w:jc w:val="center"/>
        </w:trPr>
        <w:tc>
          <w:tcPr>
            <w:tcW w:w="1276" w:type="dxa"/>
            <w:tcBorders>
              <w:right w:val="nil"/>
            </w:tcBorders>
            <w:shd w:val="clear" w:color="auto" w:fill="DEEAF6" w:themeFill="accent1" w:themeFillTint="33"/>
            <w:vAlign w:val="center"/>
          </w:tcPr>
          <w:p w14:paraId="587934FE" w14:textId="77777777" w:rsidR="00981FC3" w:rsidRPr="00F24FA7" w:rsidRDefault="00981FC3" w:rsidP="00460AA1">
            <w:pPr>
              <w:pStyle w:val="BodyText2"/>
              <w:tabs>
                <w:tab w:val="left" w:pos="720"/>
                <w:tab w:val="left" w:pos="1440"/>
                <w:tab w:val="left" w:pos="2160"/>
              </w:tabs>
              <w:spacing w:line="240" w:lineRule="atLeast"/>
              <w:jc w:val="center"/>
              <w:rPr>
                <w:rFonts w:cs="Arial"/>
                <w:noProof/>
              </w:rPr>
            </w:pPr>
            <w:r w:rsidRPr="00F24FA7">
              <w:rPr>
                <w:rFonts w:cs="Arial"/>
                <w:b/>
                <w:bCs/>
                <w:color w:val="FDBA31"/>
                <w:sz w:val="72"/>
                <w:szCs w:val="72"/>
              </w:rPr>
              <w:t>I</w:t>
            </w:r>
          </w:p>
        </w:tc>
        <w:tc>
          <w:tcPr>
            <w:tcW w:w="9346" w:type="dxa"/>
            <w:tcBorders>
              <w:left w:val="nil"/>
            </w:tcBorders>
            <w:shd w:val="clear" w:color="auto" w:fill="DEEAF6" w:themeFill="accent1" w:themeFillTint="33"/>
            <w:vAlign w:val="center"/>
          </w:tcPr>
          <w:p w14:paraId="3CF2DF1F" w14:textId="77777777" w:rsidR="00981FC3" w:rsidRPr="00F24FA7" w:rsidRDefault="00981FC3" w:rsidP="00460AA1">
            <w:pPr>
              <w:pStyle w:val="BodyText2"/>
              <w:tabs>
                <w:tab w:val="left" w:pos="720"/>
                <w:tab w:val="left" w:pos="1440"/>
                <w:tab w:val="left" w:pos="2160"/>
              </w:tabs>
              <w:spacing w:line="240" w:lineRule="atLeast"/>
              <w:jc w:val="center"/>
              <w:rPr>
                <w:rFonts w:cs="Arial"/>
                <w:noProof/>
                <w:sz w:val="32"/>
                <w:szCs w:val="32"/>
              </w:rPr>
            </w:pPr>
            <w:r w:rsidRPr="00F24FA7">
              <w:rPr>
                <w:rFonts w:cs="Arial"/>
                <w:b/>
                <w:bCs/>
                <w:color w:val="FDBA31"/>
                <w:sz w:val="32"/>
                <w:szCs w:val="32"/>
              </w:rPr>
              <w:t>Innovate</w:t>
            </w:r>
            <w:r w:rsidRPr="00F24FA7">
              <w:rPr>
                <w:rFonts w:cs="Arial"/>
                <w:color w:val="FDBA31"/>
                <w:sz w:val="32"/>
                <w:szCs w:val="32"/>
              </w:rPr>
              <w:t xml:space="preserve"> – We believe that every penny counts and every minute matters</w:t>
            </w:r>
          </w:p>
        </w:tc>
      </w:tr>
      <w:tr w:rsidR="00981FC3" w:rsidRPr="00F24FA7" w14:paraId="7E3B3822" w14:textId="77777777" w:rsidTr="008F0D9F">
        <w:trPr>
          <w:trHeight w:val="1100"/>
          <w:jc w:val="center"/>
        </w:trPr>
        <w:tc>
          <w:tcPr>
            <w:tcW w:w="1276" w:type="dxa"/>
            <w:tcBorders>
              <w:right w:val="nil"/>
            </w:tcBorders>
            <w:shd w:val="clear" w:color="auto" w:fill="DEEAF6" w:themeFill="accent1" w:themeFillTint="33"/>
            <w:vAlign w:val="center"/>
          </w:tcPr>
          <w:p w14:paraId="13B6AFD4" w14:textId="77777777" w:rsidR="00981FC3" w:rsidRPr="00F24FA7" w:rsidRDefault="00981FC3" w:rsidP="00460AA1">
            <w:pPr>
              <w:pStyle w:val="BodyText2"/>
              <w:tabs>
                <w:tab w:val="left" w:pos="720"/>
                <w:tab w:val="left" w:pos="1440"/>
                <w:tab w:val="left" w:pos="2160"/>
              </w:tabs>
              <w:spacing w:line="240" w:lineRule="atLeast"/>
              <w:jc w:val="center"/>
              <w:rPr>
                <w:rFonts w:cs="Arial"/>
                <w:noProof/>
              </w:rPr>
            </w:pPr>
            <w:r w:rsidRPr="00F24FA7">
              <w:rPr>
                <w:rFonts w:cs="Arial"/>
                <w:b/>
                <w:bCs/>
                <w:color w:val="EA008B"/>
                <w:sz w:val="72"/>
                <w:szCs w:val="72"/>
              </w:rPr>
              <w:t>R</w:t>
            </w:r>
          </w:p>
        </w:tc>
        <w:tc>
          <w:tcPr>
            <w:tcW w:w="9346" w:type="dxa"/>
            <w:tcBorders>
              <w:left w:val="nil"/>
            </w:tcBorders>
            <w:shd w:val="clear" w:color="auto" w:fill="DEEAF6" w:themeFill="accent1" w:themeFillTint="33"/>
            <w:vAlign w:val="center"/>
          </w:tcPr>
          <w:p w14:paraId="62840831" w14:textId="77777777" w:rsidR="00981FC3" w:rsidRPr="00F24FA7" w:rsidRDefault="00981FC3" w:rsidP="00460AA1">
            <w:pPr>
              <w:pStyle w:val="BodyText2"/>
              <w:tabs>
                <w:tab w:val="left" w:pos="720"/>
                <w:tab w:val="left" w:pos="1440"/>
                <w:tab w:val="left" w:pos="2160"/>
              </w:tabs>
              <w:spacing w:line="240" w:lineRule="atLeast"/>
              <w:jc w:val="center"/>
              <w:rPr>
                <w:rFonts w:cs="Arial"/>
                <w:noProof/>
                <w:sz w:val="32"/>
                <w:szCs w:val="32"/>
              </w:rPr>
            </w:pPr>
            <w:r w:rsidRPr="00F24FA7">
              <w:rPr>
                <w:rFonts w:cs="Arial"/>
                <w:b/>
                <w:bCs/>
                <w:color w:val="EA008B"/>
                <w:sz w:val="32"/>
                <w:szCs w:val="32"/>
              </w:rPr>
              <w:t>Respect</w:t>
            </w:r>
            <w:r w:rsidRPr="00F24FA7">
              <w:rPr>
                <w:rFonts w:cs="Arial"/>
                <w:color w:val="EA008B"/>
                <w:sz w:val="32"/>
                <w:szCs w:val="32"/>
              </w:rPr>
              <w:t xml:space="preserve"> – We give and earn respect</w:t>
            </w:r>
          </w:p>
        </w:tc>
      </w:tr>
      <w:tr w:rsidR="00981FC3" w:rsidRPr="00F24FA7" w14:paraId="09DF3E34" w14:textId="77777777" w:rsidTr="008F0D9F">
        <w:trPr>
          <w:trHeight w:val="1100"/>
          <w:jc w:val="center"/>
        </w:trPr>
        <w:tc>
          <w:tcPr>
            <w:tcW w:w="1276" w:type="dxa"/>
            <w:tcBorders>
              <w:right w:val="nil"/>
            </w:tcBorders>
            <w:shd w:val="clear" w:color="auto" w:fill="DEEAF6" w:themeFill="accent1" w:themeFillTint="33"/>
            <w:vAlign w:val="center"/>
          </w:tcPr>
          <w:p w14:paraId="40E5659D" w14:textId="77777777" w:rsidR="00981FC3" w:rsidRPr="00F24FA7" w:rsidRDefault="00981FC3" w:rsidP="00460AA1">
            <w:pPr>
              <w:pStyle w:val="BodyText2"/>
              <w:tabs>
                <w:tab w:val="left" w:pos="720"/>
                <w:tab w:val="left" w:pos="1440"/>
                <w:tab w:val="left" w:pos="2160"/>
              </w:tabs>
              <w:spacing w:line="240" w:lineRule="atLeast"/>
              <w:jc w:val="center"/>
              <w:rPr>
                <w:rFonts w:cs="Arial"/>
                <w:noProof/>
              </w:rPr>
            </w:pPr>
            <w:r w:rsidRPr="00F24FA7">
              <w:rPr>
                <w:rFonts w:cs="Arial"/>
                <w:b/>
                <w:bCs/>
                <w:color w:val="79288C"/>
                <w:sz w:val="72"/>
                <w:szCs w:val="72"/>
              </w:rPr>
              <w:t>E</w:t>
            </w:r>
          </w:p>
        </w:tc>
        <w:tc>
          <w:tcPr>
            <w:tcW w:w="9346" w:type="dxa"/>
            <w:tcBorders>
              <w:left w:val="nil"/>
            </w:tcBorders>
            <w:shd w:val="clear" w:color="auto" w:fill="DEEAF6" w:themeFill="accent1" w:themeFillTint="33"/>
            <w:vAlign w:val="center"/>
          </w:tcPr>
          <w:p w14:paraId="3B781C37" w14:textId="77777777" w:rsidR="00981FC3" w:rsidRPr="00F24FA7" w:rsidRDefault="00981FC3" w:rsidP="00460AA1">
            <w:pPr>
              <w:pStyle w:val="BodyText2"/>
              <w:tabs>
                <w:tab w:val="left" w:pos="720"/>
                <w:tab w:val="left" w:pos="1440"/>
                <w:tab w:val="left" w:pos="2160"/>
              </w:tabs>
              <w:spacing w:line="240" w:lineRule="atLeast"/>
              <w:jc w:val="center"/>
              <w:rPr>
                <w:rFonts w:cs="Arial"/>
                <w:noProof/>
                <w:sz w:val="32"/>
                <w:szCs w:val="32"/>
              </w:rPr>
            </w:pPr>
            <w:r w:rsidRPr="00F24FA7">
              <w:rPr>
                <w:rFonts w:cs="Arial"/>
                <w:b/>
                <w:bCs/>
                <w:color w:val="79288C"/>
                <w:sz w:val="32"/>
                <w:szCs w:val="32"/>
              </w:rPr>
              <w:t>Empower</w:t>
            </w:r>
            <w:r w:rsidRPr="00F24FA7">
              <w:rPr>
                <w:rFonts w:cs="Arial"/>
                <w:color w:val="79288C"/>
                <w:sz w:val="32"/>
                <w:szCs w:val="32"/>
              </w:rPr>
              <w:t xml:space="preserve"> – We empower, encourage, and motivate</w:t>
            </w:r>
          </w:p>
        </w:tc>
      </w:tr>
    </w:tbl>
    <w:p w14:paraId="54620AA9" w14:textId="77777777" w:rsidR="00981FC3" w:rsidRPr="00F24FA7" w:rsidRDefault="00981FC3" w:rsidP="00981FC3">
      <w:pPr>
        <w:pStyle w:val="BodyText2"/>
        <w:tabs>
          <w:tab w:val="left" w:pos="720"/>
          <w:tab w:val="left" w:pos="1440"/>
          <w:tab w:val="left" w:pos="2160"/>
        </w:tabs>
        <w:spacing w:line="240" w:lineRule="atLeast"/>
        <w:rPr>
          <w:rFonts w:cs="Arial"/>
          <w:noProof/>
        </w:rPr>
      </w:pPr>
    </w:p>
    <w:p w14:paraId="4E1EB11E" w14:textId="77777777" w:rsidR="008921A9" w:rsidRDefault="008921A9" w:rsidP="008921A9">
      <w:pPr>
        <w:pStyle w:val="BodyText2"/>
        <w:tabs>
          <w:tab w:val="left" w:pos="720"/>
          <w:tab w:val="left" w:pos="1440"/>
          <w:tab w:val="left" w:pos="2160"/>
        </w:tabs>
        <w:spacing w:line="240" w:lineRule="atLeast"/>
        <w:jc w:val="center"/>
        <w:rPr>
          <w:rFonts w:cs="Arial"/>
          <w:color w:val="333333"/>
          <w:sz w:val="24"/>
          <w:szCs w:val="24"/>
        </w:rPr>
      </w:pPr>
      <w:bookmarkStart w:id="3" w:name="_Hlk68683165"/>
      <w:r w:rsidRPr="00F24FA7">
        <w:rPr>
          <w:rFonts w:cs="Arial"/>
          <w:color w:val="333333"/>
          <w:sz w:val="24"/>
          <w:szCs w:val="24"/>
        </w:rPr>
        <w:t>Visit our</w:t>
      </w:r>
      <w:r w:rsidRPr="00600801">
        <w:rPr>
          <w:rFonts w:cs="Arial"/>
          <w:color w:val="2E74B5" w:themeColor="accent1" w:themeShade="BF"/>
          <w:sz w:val="24"/>
          <w:szCs w:val="24"/>
        </w:rPr>
        <w:t xml:space="preserve"> </w:t>
      </w:r>
      <w:hyperlink r:id="rId13" w:history="1">
        <w:r w:rsidRPr="00600801">
          <w:rPr>
            <w:rStyle w:val="Hyperlink"/>
            <w:rFonts w:cs="Arial"/>
            <w:b/>
            <w:bCs/>
            <w:color w:val="2E74B5" w:themeColor="accent1" w:themeShade="BF"/>
            <w:sz w:val="24"/>
            <w:szCs w:val="24"/>
          </w:rPr>
          <w:t>careers pages</w:t>
        </w:r>
      </w:hyperlink>
      <w:r w:rsidRPr="00F24FA7">
        <w:rPr>
          <w:rFonts w:cs="Arial"/>
          <w:color w:val="333333"/>
          <w:sz w:val="24"/>
          <w:szCs w:val="24"/>
        </w:rPr>
        <w:t xml:space="preserve"> for more information on our ASPIRE values.</w:t>
      </w:r>
    </w:p>
    <w:p w14:paraId="0A7DB64D" w14:textId="77777777" w:rsidR="008921A9" w:rsidRDefault="008921A9" w:rsidP="008921A9">
      <w:pPr>
        <w:pStyle w:val="BodyText2"/>
        <w:tabs>
          <w:tab w:val="left" w:pos="720"/>
          <w:tab w:val="left" w:pos="1440"/>
          <w:tab w:val="left" w:pos="2160"/>
        </w:tabs>
        <w:spacing w:line="240" w:lineRule="atLeast"/>
        <w:jc w:val="center"/>
        <w:rPr>
          <w:rFonts w:cs="Arial"/>
          <w:color w:val="333333"/>
          <w:sz w:val="24"/>
          <w:szCs w:val="24"/>
        </w:rPr>
      </w:pPr>
    </w:p>
    <w:p w14:paraId="13C758C1" w14:textId="77777777" w:rsidR="008921A9" w:rsidRDefault="008921A9" w:rsidP="008921A9">
      <w:pPr>
        <w:pStyle w:val="BodyText2"/>
        <w:tabs>
          <w:tab w:val="left" w:pos="720"/>
          <w:tab w:val="left" w:pos="1440"/>
          <w:tab w:val="left" w:pos="2160"/>
        </w:tabs>
        <w:spacing w:line="240" w:lineRule="atLeast"/>
        <w:jc w:val="center"/>
        <w:rPr>
          <w:rFonts w:cs="Arial"/>
          <w:sz w:val="24"/>
          <w:szCs w:val="24"/>
        </w:rPr>
      </w:pPr>
      <w:r>
        <w:rPr>
          <w:noProof/>
        </w:rPr>
        <w:drawing>
          <wp:inline distT="0" distB="0" distL="0" distR="0" wp14:anchorId="108EBBC7" wp14:editId="4EC68913">
            <wp:extent cx="6189345" cy="1390015"/>
            <wp:effectExtent l="0" t="0" r="1905" b="635"/>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ogo&#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89345" cy="1390015"/>
                    </a:xfrm>
                    <a:prstGeom prst="rect">
                      <a:avLst/>
                    </a:prstGeom>
                    <a:noFill/>
                    <a:ln>
                      <a:noFill/>
                    </a:ln>
                  </pic:spPr>
                </pic:pic>
              </a:graphicData>
            </a:graphic>
          </wp:inline>
        </w:drawing>
      </w:r>
    </w:p>
    <w:p w14:paraId="61A4A11A" w14:textId="77777777" w:rsidR="008921A9" w:rsidRDefault="008921A9" w:rsidP="008921A9">
      <w:pPr>
        <w:pStyle w:val="BodyText2"/>
        <w:tabs>
          <w:tab w:val="left" w:pos="720"/>
          <w:tab w:val="left" w:pos="1440"/>
          <w:tab w:val="left" w:pos="2160"/>
        </w:tabs>
        <w:spacing w:line="240" w:lineRule="atLeast"/>
        <w:jc w:val="center"/>
        <w:rPr>
          <w:rFonts w:cs="Arial"/>
          <w:sz w:val="24"/>
          <w:szCs w:val="24"/>
        </w:rPr>
      </w:pPr>
    </w:p>
    <w:p w14:paraId="03C55D1B" w14:textId="77777777" w:rsidR="008921A9" w:rsidRDefault="008921A9" w:rsidP="008921A9">
      <w:pPr>
        <w:pStyle w:val="BodyText2"/>
        <w:tabs>
          <w:tab w:val="left" w:pos="720"/>
          <w:tab w:val="left" w:pos="1440"/>
          <w:tab w:val="left" w:pos="2160"/>
        </w:tabs>
        <w:spacing w:line="240" w:lineRule="atLeast"/>
        <w:rPr>
          <w:rFonts w:cs="Arial"/>
          <w:sz w:val="24"/>
          <w:szCs w:val="24"/>
        </w:rPr>
      </w:pPr>
      <w:r>
        <w:rPr>
          <w:rFonts w:cs="Arial"/>
          <w:sz w:val="24"/>
          <w:szCs w:val="24"/>
        </w:rPr>
        <w:t xml:space="preserve">In addition to our WE ASPIRE values, we also have a </w:t>
      </w:r>
      <w:r>
        <w:rPr>
          <w:rFonts w:cs="Arial"/>
          <w:b/>
          <w:bCs/>
          <w:sz w:val="24"/>
          <w:szCs w:val="24"/>
        </w:rPr>
        <w:t>Customer Commitment</w:t>
      </w:r>
      <w:r>
        <w:rPr>
          <w:rFonts w:cs="Arial"/>
          <w:sz w:val="24"/>
          <w:szCs w:val="24"/>
        </w:rPr>
        <w:t xml:space="preserve"> which sets out a number of strong principles that help support high standards of customer service and care that we can all endeavour to consistently demonstrate.  </w:t>
      </w:r>
    </w:p>
    <w:p w14:paraId="4591958C" w14:textId="77777777" w:rsidR="008921A9" w:rsidRDefault="008921A9" w:rsidP="008921A9">
      <w:pPr>
        <w:pStyle w:val="BodyText2"/>
        <w:tabs>
          <w:tab w:val="left" w:pos="720"/>
          <w:tab w:val="left" w:pos="1440"/>
          <w:tab w:val="left" w:pos="2160"/>
        </w:tabs>
        <w:spacing w:line="240" w:lineRule="atLeast"/>
        <w:rPr>
          <w:rFonts w:cs="Arial"/>
          <w:sz w:val="24"/>
          <w:szCs w:val="24"/>
        </w:rPr>
      </w:pPr>
    </w:p>
    <w:p w14:paraId="7D22F34C" w14:textId="77777777" w:rsidR="008921A9" w:rsidRDefault="008921A9" w:rsidP="008921A9">
      <w:pPr>
        <w:pStyle w:val="BodyText2"/>
        <w:tabs>
          <w:tab w:val="left" w:pos="720"/>
          <w:tab w:val="left" w:pos="1440"/>
          <w:tab w:val="left" w:pos="2160"/>
        </w:tabs>
        <w:spacing w:line="240" w:lineRule="atLeast"/>
        <w:rPr>
          <w:rFonts w:cs="Arial"/>
          <w:sz w:val="24"/>
          <w:szCs w:val="24"/>
        </w:rPr>
      </w:pPr>
      <w:r>
        <w:rPr>
          <w:rFonts w:cs="Arial"/>
          <w:sz w:val="24"/>
          <w:szCs w:val="24"/>
        </w:rPr>
        <w:lastRenderedPageBreak/>
        <w:t>The commitment applies to all roles in the council. We all have customers, whether they are internal or external, and we all have a responsibility for striving to consistently deliver excellent customer service.  </w:t>
      </w:r>
    </w:p>
    <w:p w14:paraId="40DCA9D7" w14:textId="77777777" w:rsidR="008921A9" w:rsidRDefault="008921A9" w:rsidP="008921A9">
      <w:pPr>
        <w:pStyle w:val="BodyText2"/>
        <w:tabs>
          <w:tab w:val="left" w:pos="720"/>
          <w:tab w:val="left" w:pos="1440"/>
          <w:tab w:val="left" w:pos="2160"/>
        </w:tabs>
        <w:spacing w:line="240" w:lineRule="atLeast"/>
        <w:rPr>
          <w:rFonts w:cs="Arial"/>
          <w:sz w:val="24"/>
          <w:szCs w:val="24"/>
        </w:rPr>
      </w:pPr>
    </w:p>
    <w:p w14:paraId="6C6C6110" w14:textId="77777777" w:rsidR="008921A9" w:rsidRDefault="008921A9" w:rsidP="008921A9">
      <w:pPr>
        <w:pStyle w:val="BodyText2"/>
        <w:tabs>
          <w:tab w:val="left" w:pos="720"/>
          <w:tab w:val="left" w:pos="1440"/>
          <w:tab w:val="left" w:pos="2160"/>
        </w:tabs>
        <w:spacing w:line="240" w:lineRule="atLeast"/>
        <w:rPr>
          <w:rFonts w:cs="Arial"/>
          <w:sz w:val="24"/>
          <w:szCs w:val="24"/>
        </w:rPr>
      </w:pPr>
      <w:r>
        <w:rPr>
          <w:rFonts w:cs="Arial"/>
          <w:sz w:val="24"/>
          <w:szCs w:val="24"/>
        </w:rPr>
        <w:t>Importantly, the commitment also covers our expectations of customers when they contact us and access our services.</w:t>
      </w:r>
    </w:p>
    <w:p w14:paraId="14D4995A" w14:textId="77777777" w:rsidR="008921A9" w:rsidRDefault="008921A9" w:rsidP="008921A9">
      <w:pPr>
        <w:pStyle w:val="BodyText2"/>
        <w:tabs>
          <w:tab w:val="left" w:pos="720"/>
          <w:tab w:val="left" w:pos="1440"/>
          <w:tab w:val="left" w:pos="2160"/>
        </w:tabs>
        <w:spacing w:line="240" w:lineRule="atLeast"/>
        <w:rPr>
          <w:rFonts w:cs="Arial"/>
          <w:sz w:val="24"/>
          <w:szCs w:val="24"/>
        </w:rPr>
      </w:pPr>
    </w:p>
    <w:bookmarkEnd w:id="3"/>
    <w:p w14:paraId="15EB0431" w14:textId="77777777" w:rsidR="00EA79AB" w:rsidRPr="00C70E25" w:rsidRDefault="00EA79AB" w:rsidP="00EA79AB">
      <w:pPr>
        <w:pStyle w:val="BodyText2"/>
        <w:tabs>
          <w:tab w:val="left" w:pos="720"/>
          <w:tab w:val="left" w:pos="1440"/>
          <w:tab w:val="left" w:pos="2160"/>
        </w:tabs>
        <w:spacing w:line="240" w:lineRule="atLeast"/>
        <w:rPr>
          <w:rFonts w:cs="Arial"/>
          <w:b/>
          <w:bCs/>
          <w:color w:val="2E74B5" w:themeColor="accent1" w:themeShade="BF"/>
          <w:sz w:val="24"/>
          <w:szCs w:val="24"/>
        </w:rPr>
      </w:pPr>
      <w:r>
        <w:fldChar w:fldCharType="begin"/>
      </w:r>
      <w:r>
        <w:instrText xml:space="preserve"> HYPERLINK "https://sccrecruit.blob.core.windows.net/assets/SCC/Other-Docs/17.06.2020_%20CUSTOMER_COMMITMENT_POSTER.pdf" </w:instrText>
      </w:r>
      <w:r>
        <w:fldChar w:fldCharType="separate"/>
      </w:r>
      <w:r w:rsidRPr="000063A4">
        <w:rPr>
          <w:rStyle w:val="Hyperlink"/>
          <w:rFonts w:cs="Arial"/>
          <w:b/>
          <w:bCs/>
          <w:color w:val="2E74B5" w:themeColor="accent1" w:themeShade="BF"/>
          <w:sz w:val="24"/>
          <w:szCs w:val="24"/>
        </w:rPr>
        <w:t>Click here to view our Customer Commitment.</w:t>
      </w:r>
      <w:r>
        <w:rPr>
          <w:rStyle w:val="Hyperlink"/>
          <w:rFonts w:cs="Arial"/>
          <w:b/>
          <w:bCs/>
          <w:color w:val="2E74B5" w:themeColor="accent1" w:themeShade="BF"/>
          <w:sz w:val="24"/>
          <w:szCs w:val="24"/>
        </w:rPr>
        <w:fldChar w:fldCharType="end"/>
      </w:r>
    </w:p>
    <w:p w14:paraId="740C7D8D" w14:textId="77777777" w:rsidR="00EA79AB" w:rsidRPr="00F24FA7" w:rsidRDefault="00EA79AB" w:rsidP="00EA79AB">
      <w:pPr>
        <w:rPr>
          <w:rFonts w:cs="Arial"/>
          <w:b/>
          <w:szCs w:val="24"/>
        </w:rPr>
      </w:pPr>
    </w:p>
    <w:tbl>
      <w:tblPr>
        <w:tblStyle w:val="TableGrid"/>
        <w:tblW w:w="0" w:type="auto"/>
        <w:tblCellMar>
          <w:top w:w="113" w:type="dxa"/>
          <w:bottom w:w="113" w:type="dxa"/>
        </w:tblCellMar>
        <w:tblLook w:val="04A0" w:firstRow="1" w:lastRow="0" w:firstColumn="1" w:lastColumn="0" w:noHBand="0" w:noVBand="1"/>
      </w:tblPr>
      <w:tblGrid>
        <w:gridCol w:w="2502"/>
        <w:gridCol w:w="7235"/>
      </w:tblGrid>
      <w:tr w:rsidR="00EA79AB" w:rsidRPr="00F24FA7" w14:paraId="4D87DB32" w14:textId="77777777" w:rsidTr="006D2BC2">
        <w:trPr>
          <w:trHeight w:val="1173"/>
        </w:trPr>
        <w:tc>
          <w:tcPr>
            <w:tcW w:w="2502" w:type="dxa"/>
            <w:shd w:val="clear" w:color="auto" w:fill="DEEAF6" w:themeFill="accent1" w:themeFillTint="33"/>
            <w:vAlign w:val="center"/>
          </w:tcPr>
          <w:p w14:paraId="1E397B71" w14:textId="77777777" w:rsidR="00EA79AB" w:rsidRPr="00F24FA7" w:rsidRDefault="00EA79AB" w:rsidP="006D2BC2">
            <w:pPr>
              <w:jc w:val="center"/>
              <w:rPr>
                <w:rFonts w:cs="Arial"/>
                <w:b/>
                <w:bCs/>
                <w:szCs w:val="24"/>
              </w:rPr>
            </w:pPr>
            <w:r w:rsidRPr="00F24FA7">
              <w:rPr>
                <w:rFonts w:cs="Arial"/>
                <w:b/>
                <w:bCs/>
                <w:szCs w:val="24"/>
              </w:rPr>
              <w:t>Guaranteed Interview Schemes</w:t>
            </w:r>
          </w:p>
        </w:tc>
        <w:tc>
          <w:tcPr>
            <w:tcW w:w="7235" w:type="dxa"/>
          </w:tcPr>
          <w:p w14:paraId="1E416336" w14:textId="77777777" w:rsidR="00EA79AB" w:rsidRPr="00F24FA7" w:rsidRDefault="00EA79AB" w:rsidP="006D2BC2">
            <w:pPr>
              <w:rPr>
                <w:rFonts w:cs="Arial"/>
                <w:color w:val="333333"/>
                <w:szCs w:val="24"/>
              </w:rPr>
            </w:pPr>
            <w:r w:rsidRPr="00F24FA7">
              <w:rPr>
                <w:rFonts w:cs="Arial"/>
                <w:color w:val="000000"/>
                <w:szCs w:val="24"/>
              </w:rPr>
              <w:t>If you are a care leaver or have a recognised disability, please tell us on your application form and we offer a guaranteed interview for those who meet the essential criteria from the role.</w:t>
            </w:r>
          </w:p>
        </w:tc>
      </w:tr>
      <w:tr w:rsidR="00EA79AB" w:rsidRPr="00F24FA7" w14:paraId="46BB40E8" w14:textId="77777777" w:rsidTr="006D2BC2">
        <w:trPr>
          <w:trHeight w:val="1173"/>
        </w:trPr>
        <w:tc>
          <w:tcPr>
            <w:tcW w:w="2502" w:type="dxa"/>
            <w:shd w:val="clear" w:color="auto" w:fill="DEEAF6" w:themeFill="accent1" w:themeFillTint="33"/>
            <w:vAlign w:val="center"/>
          </w:tcPr>
          <w:p w14:paraId="6FF0D910" w14:textId="77777777" w:rsidR="00EA79AB" w:rsidRPr="00F24FA7" w:rsidRDefault="00EA79AB" w:rsidP="006D2BC2">
            <w:pPr>
              <w:jc w:val="center"/>
              <w:rPr>
                <w:rFonts w:cs="Arial"/>
                <w:b/>
                <w:bCs/>
                <w:szCs w:val="24"/>
              </w:rPr>
            </w:pPr>
            <w:r w:rsidRPr="00F24FA7">
              <w:rPr>
                <w:rFonts w:cs="Arial"/>
                <w:b/>
                <w:bCs/>
                <w:szCs w:val="24"/>
              </w:rPr>
              <w:t>Reasonable Adjustments</w:t>
            </w:r>
          </w:p>
        </w:tc>
        <w:tc>
          <w:tcPr>
            <w:tcW w:w="7235" w:type="dxa"/>
          </w:tcPr>
          <w:p w14:paraId="05C43B18" w14:textId="77777777" w:rsidR="00EA79AB" w:rsidRPr="00F24FA7" w:rsidRDefault="00EA79AB" w:rsidP="006D2BC2">
            <w:pPr>
              <w:pStyle w:val="BodyText2"/>
              <w:tabs>
                <w:tab w:val="left" w:pos="720"/>
                <w:tab w:val="left" w:pos="1440"/>
                <w:tab w:val="left" w:pos="2160"/>
              </w:tabs>
              <w:spacing w:after="240" w:line="240" w:lineRule="atLeast"/>
              <w:rPr>
                <w:rFonts w:cs="Arial"/>
                <w:sz w:val="24"/>
                <w:szCs w:val="24"/>
              </w:rPr>
            </w:pPr>
            <w:r w:rsidRPr="00F24FA7">
              <w:rPr>
                <w:rFonts w:cs="Arial"/>
                <w:sz w:val="24"/>
                <w:szCs w:val="24"/>
              </w:rPr>
              <w:t>If you have a disability or long-term illness that may prevent you from meeting any of the essential criteria, please contact us to discuss whether a reasonable adjustment can be made.</w:t>
            </w:r>
          </w:p>
          <w:p w14:paraId="541BB9FF" w14:textId="77777777" w:rsidR="00EA79AB" w:rsidRPr="00F24FA7" w:rsidRDefault="00EA79AB" w:rsidP="006D2BC2">
            <w:pPr>
              <w:rPr>
                <w:rFonts w:cs="Arial"/>
                <w:color w:val="333333"/>
                <w:szCs w:val="24"/>
              </w:rPr>
            </w:pPr>
            <w:r w:rsidRPr="00F24FA7">
              <w:rPr>
                <w:rFonts w:cs="Arial"/>
                <w:b/>
                <w:bCs/>
                <w:szCs w:val="24"/>
              </w:rPr>
              <w:t xml:space="preserve">Tel: 03456 053 000   Email: </w:t>
            </w:r>
            <w:hyperlink r:id="rId15" w:history="1">
              <w:r w:rsidRPr="00600801">
                <w:rPr>
                  <w:rStyle w:val="Hyperlink"/>
                  <w:rFonts w:cs="Arial"/>
                  <w:b/>
                  <w:bCs/>
                  <w:color w:val="2E74B5" w:themeColor="accent1" w:themeShade="BF"/>
                  <w:szCs w:val="24"/>
                </w:rPr>
                <w:t>recruitment@suffolk.gov.u</w:t>
              </w:r>
              <w:r w:rsidRPr="00F24FA7">
                <w:rPr>
                  <w:rStyle w:val="Hyperlink"/>
                  <w:rFonts w:cs="Arial"/>
                  <w:b/>
                  <w:bCs/>
                  <w:color w:val="4472C4" w:themeColor="accent5"/>
                  <w:szCs w:val="24"/>
                </w:rPr>
                <w:t>k</w:t>
              </w:r>
            </w:hyperlink>
          </w:p>
        </w:tc>
      </w:tr>
      <w:tr w:rsidR="00EA79AB" w:rsidRPr="00F24FA7" w14:paraId="387BCA9D" w14:textId="77777777" w:rsidTr="006D2BC2">
        <w:trPr>
          <w:trHeight w:val="1173"/>
        </w:trPr>
        <w:tc>
          <w:tcPr>
            <w:tcW w:w="2502" w:type="dxa"/>
            <w:shd w:val="clear" w:color="auto" w:fill="DEEAF6" w:themeFill="accent1" w:themeFillTint="33"/>
            <w:vAlign w:val="center"/>
          </w:tcPr>
          <w:p w14:paraId="18B5D2E2" w14:textId="77777777" w:rsidR="00EA79AB" w:rsidRPr="00F24FA7" w:rsidRDefault="00EA79AB" w:rsidP="006D2BC2">
            <w:pPr>
              <w:jc w:val="center"/>
              <w:rPr>
                <w:rFonts w:cs="Arial"/>
                <w:b/>
                <w:bCs/>
                <w:szCs w:val="24"/>
              </w:rPr>
            </w:pPr>
            <w:r>
              <w:rPr>
                <w:rFonts w:cs="Arial"/>
                <w:b/>
                <w:bCs/>
                <w:szCs w:val="24"/>
              </w:rPr>
              <w:t>Parental Leave</w:t>
            </w:r>
          </w:p>
        </w:tc>
        <w:tc>
          <w:tcPr>
            <w:tcW w:w="7235" w:type="dxa"/>
          </w:tcPr>
          <w:p w14:paraId="1267F056" w14:textId="77777777" w:rsidR="00EA79AB" w:rsidRPr="00F24FA7" w:rsidRDefault="00EA79AB" w:rsidP="006D2BC2">
            <w:pPr>
              <w:pStyle w:val="BodyText2"/>
              <w:tabs>
                <w:tab w:val="left" w:pos="720"/>
                <w:tab w:val="left" w:pos="1440"/>
                <w:tab w:val="left" w:pos="2160"/>
              </w:tabs>
              <w:spacing w:after="240" w:line="240" w:lineRule="atLeast"/>
              <w:rPr>
                <w:rFonts w:cs="Arial"/>
                <w:sz w:val="24"/>
                <w:szCs w:val="24"/>
              </w:rPr>
            </w:pPr>
            <w:r w:rsidRPr="00A0309B">
              <w:rPr>
                <w:rFonts w:cs="Arial"/>
                <w:sz w:val="24"/>
                <w:szCs w:val="24"/>
              </w:rPr>
              <w:t>We are happy for you to apply if you are pregnant, on maternity leave, or another kind of long-term parental leave.  If you are the best person, we will wait for you and appoint someone else on a temporary basis if needed.</w:t>
            </w:r>
          </w:p>
        </w:tc>
      </w:tr>
    </w:tbl>
    <w:p w14:paraId="0018CBCB" w14:textId="77777777" w:rsidR="00EA79AB" w:rsidRPr="00F24FA7" w:rsidRDefault="00EA79AB" w:rsidP="00EA79AB">
      <w:pPr>
        <w:rPr>
          <w:rFonts w:cs="Arial"/>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747"/>
      </w:tblGrid>
      <w:tr w:rsidR="00EA79AB" w:rsidRPr="00F24FA7" w14:paraId="56015FBE" w14:textId="77777777" w:rsidTr="006D2BC2">
        <w:trPr>
          <w:trHeight w:val="454"/>
        </w:trPr>
        <w:tc>
          <w:tcPr>
            <w:tcW w:w="10622" w:type="dxa"/>
            <w:vAlign w:val="center"/>
          </w:tcPr>
          <w:p w14:paraId="524EEDA8" w14:textId="77777777" w:rsidR="00EA79AB" w:rsidRPr="00F24FA7" w:rsidRDefault="00EA79AB" w:rsidP="006D2BC2">
            <w:pPr>
              <w:jc w:val="center"/>
              <w:rPr>
                <w:rFonts w:cs="Arial"/>
                <w:bCs/>
                <w:color w:val="000000"/>
                <w:szCs w:val="24"/>
              </w:rPr>
            </w:pPr>
            <w:r w:rsidRPr="00F24FA7">
              <w:rPr>
                <w:rFonts w:cs="Arial"/>
                <w:bCs/>
                <w:color w:val="000000"/>
                <w:szCs w:val="24"/>
              </w:rPr>
              <w:t>We offer a fantastic working environment including diverse and active staff networks,</w:t>
            </w:r>
          </w:p>
          <w:p w14:paraId="390027BD" w14:textId="77777777" w:rsidR="00EA79AB" w:rsidRPr="00F24FA7" w:rsidRDefault="00EA79AB" w:rsidP="006D2BC2">
            <w:pPr>
              <w:jc w:val="center"/>
              <w:rPr>
                <w:rFonts w:cs="Arial"/>
                <w:szCs w:val="24"/>
              </w:rPr>
            </w:pPr>
            <w:r w:rsidRPr="00F24FA7">
              <w:rPr>
                <w:rFonts w:cs="Arial"/>
                <w:bCs/>
                <w:color w:val="000000"/>
                <w:szCs w:val="24"/>
              </w:rPr>
              <w:t>great flexible working options and many benefits, as well as the opportunity to improve the lives of Suffolk residents. Visit the</w:t>
            </w:r>
            <w:r>
              <w:rPr>
                <w:rFonts w:cs="Arial"/>
                <w:bCs/>
                <w:color w:val="000000"/>
                <w:szCs w:val="24"/>
              </w:rPr>
              <w:t xml:space="preserve"> </w:t>
            </w:r>
            <w:hyperlink r:id="rId16" w:history="1">
              <w:r w:rsidRPr="00600801">
                <w:rPr>
                  <w:rStyle w:val="Hyperlink"/>
                  <w:rFonts w:cs="Arial"/>
                  <w:b/>
                  <w:color w:val="2E74B5" w:themeColor="accent1" w:themeShade="BF"/>
                  <w:szCs w:val="24"/>
                </w:rPr>
                <w:t>Suffolk County Council career website</w:t>
              </w:r>
            </w:hyperlink>
            <w:r w:rsidRPr="00600801">
              <w:rPr>
                <w:rFonts w:cs="Arial"/>
                <w:bCs/>
                <w:color w:val="2E74B5" w:themeColor="accent1" w:themeShade="BF"/>
                <w:szCs w:val="24"/>
              </w:rPr>
              <w:t xml:space="preserve"> </w:t>
            </w:r>
            <w:r w:rsidRPr="00F24FA7">
              <w:rPr>
                <w:rFonts w:cs="Arial"/>
                <w:bCs/>
                <w:color w:val="000000"/>
                <w:szCs w:val="24"/>
              </w:rPr>
              <w:t>to learn more.</w:t>
            </w:r>
          </w:p>
        </w:tc>
      </w:tr>
    </w:tbl>
    <w:p w14:paraId="5373039A" w14:textId="58C2C17C" w:rsidR="00516E65" w:rsidRPr="00F24FA7" w:rsidRDefault="008921A9" w:rsidP="008921A9">
      <w:pPr>
        <w:pStyle w:val="BodyText2"/>
        <w:tabs>
          <w:tab w:val="left" w:pos="720"/>
          <w:tab w:val="left" w:pos="1440"/>
          <w:tab w:val="left" w:pos="2160"/>
        </w:tabs>
        <w:spacing w:line="240" w:lineRule="atLeast"/>
        <w:rPr>
          <w:rFonts w:cs="Arial"/>
          <w:sz w:val="24"/>
          <w:szCs w:val="24"/>
        </w:rPr>
      </w:pPr>
      <w:r>
        <w:rPr>
          <w:noProof/>
        </w:rPr>
        <w:lastRenderedPageBreak/>
        <w:drawing>
          <wp:anchor distT="0" distB="0" distL="114300" distR="114300" simplePos="0" relativeHeight="251663360" behindDoc="0" locked="0" layoutInCell="1" allowOverlap="0" wp14:anchorId="31857831" wp14:editId="6860C4EB">
            <wp:simplePos x="0" y="0"/>
            <wp:positionH relativeFrom="margin">
              <wp:align>center</wp:align>
            </wp:positionH>
            <wp:positionV relativeFrom="page">
              <wp:align>top</wp:align>
            </wp:positionV>
            <wp:extent cx="7543800" cy="10692385"/>
            <wp:effectExtent l="0" t="0" r="0" b="0"/>
            <wp:wrapTopAndBottom/>
            <wp:docPr id="2249" name="Picture 2249"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2249" name="Picture 2249" descr="Diagram&#10;&#10;Description automatically generated"/>
                    <pic:cNvPicPr/>
                  </pic:nvPicPr>
                  <pic:blipFill>
                    <a:blip r:embed="rId17"/>
                    <a:stretch>
                      <a:fillRect/>
                    </a:stretch>
                  </pic:blipFill>
                  <pic:spPr>
                    <a:xfrm>
                      <a:off x="0" y="0"/>
                      <a:ext cx="7543800" cy="10692385"/>
                    </a:xfrm>
                    <a:prstGeom prst="rect">
                      <a:avLst/>
                    </a:prstGeom>
                  </pic:spPr>
                </pic:pic>
              </a:graphicData>
            </a:graphic>
          </wp:anchor>
        </w:drawing>
      </w:r>
    </w:p>
    <w:sectPr w:rsidR="00516E65" w:rsidRPr="00F24FA7" w:rsidSect="00DC033C">
      <w:footerReference w:type="default" r:id="rId18"/>
      <w:footerReference w:type="first" r:id="rId19"/>
      <w:type w:val="continuous"/>
      <w:pgSz w:w="11907" w:h="16834" w:code="9"/>
      <w:pgMar w:top="1440" w:right="1080" w:bottom="1440" w:left="1080" w:header="992" w:footer="567" w:gutter="0"/>
      <w:paperSrc w:other="1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D3A508" w14:textId="77777777" w:rsidR="00BD3890" w:rsidRDefault="00BD3890">
      <w:r>
        <w:separator/>
      </w:r>
    </w:p>
  </w:endnote>
  <w:endnote w:type="continuationSeparator" w:id="0">
    <w:p w14:paraId="30B29B69" w14:textId="77777777" w:rsidR="00BD3890" w:rsidRDefault="00BD3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3176786"/>
      <w:docPartObj>
        <w:docPartGallery w:val="Page Numbers (Bottom of Page)"/>
        <w:docPartUnique/>
      </w:docPartObj>
    </w:sdtPr>
    <w:sdtEndPr/>
    <w:sdtContent>
      <w:p w14:paraId="11EF859B" w14:textId="037B0CE1" w:rsidR="00040A1F" w:rsidRDefault="00E9330B">
        <w:pPr>
          <w:pStyle w:val="Footer"/>
          <w:jc w:val="right"/>
        </w:pPr>
        <w:r>
          <w:rPr>
            <w:noProof/>
          </w:rPr>
          <w:drawing>
            <wp:inline distT="0" distB="0" distL="0" distR="0" wp14:anchorId="3D577FF0" wp14:editId="3305C4F2">
              <wp:extent cx="6189345" cy="334010"/>
              <wp:effectExtent l="0" t="0" r="1905"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9345" cy="334010"/>
                      </a:xfrm>
                      <a:prstGeom prst="rect">
                        <a:avLst/>
                      </a:prstGeom>
                      <a:noFill/>
                      <a:ln>
                        <a:noFill/>
                      </a:ln>
                    </pic:spPr>
                  </pic:pic>
                </a:graphicData>
              </a:graphic>
            </wp:inline>
          </w:drawing>
        </w:r>
      </w:p>
      <w:p w14:paraId="048C42FA" w14:textId="55C56CE6" w:rsidR="00040A1F" w:rsidRDefault="00040A1F">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1E914532" w14:textId="66FC6011" w:rsidR="0016491A" w:rsidRPr="009A4FD6" w:rsidRDefault="009A4FD6" w:rsidP="009A4FD6">
    <w:pPr>
      <w:pStyle w:val="Footer"/>
      <w:jc w:val="center"/>
      <w:rPr>
        <w:color w:val="A6A6A6" w:themeColor="background1" w:themeShade="A6"/>
        <w:sz w:val="18"/>
        <w:szCs w:val="14"/>
      </w:rPr>
    </w:pPr>
    <w:r w:rsidRPr="009A4FD6">
      <w:rPr>
        <w:color w:val="A6A6A6" w:themeColor="background1" w:themeShade="A6"/>
        <w:sz w:val="18"/>
        <w:szCs w:val="14"/>
      </w:rPr>
      <w:t>JE1894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22659" w14:textId="585E8D6F" w:rsidR="0016491A" w:rsidRDefault="0016491A">
    <w:pPr>
      <w:pStyle w:val="Footer"/>
    </w:pPr>
    <w:r>
      <w:rPr>
        <w:sz w:val="16"/>
      </w:rPr>
      <w:t>Suffolk County Council</w:t>
    </w:r>
    <w:r w:rsidR="00632A64">
      <w:rPr>
        <w:sz w:val="16"/>
      </w:rPr>
      <w:t>,</w:t>
    </w:r>
    <w:r w:rsidR="00B532A2">
      <w:rPr>
        <w:sz w:val="16"/>
      </w:rPr>
      <w:t xml:space="preserve"> Job and Person Profile.  This document is not protectively marked.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852730" w14:textId="77777777" w:rsidR="00BD3890" w:rsidRDefault="00BD3890">
      <w:r>
        <w:separator/>
      </w:r>
    </w:p>
  </w:footnote>
  <w:footnote w:type="continuationSeparator" w:id="0">
    <w:p w14:paraId="5857E7F4" w14:textId="77777777" w:rsidR="00BD3890" w:rsidRDefault="00BD38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43554"/>
    <w:multiLevelType w:val="hybridMultilevel"/>
    <w:tmpl w:val="10783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C20A70"/>
    <w:multiLevelType w:val="hybridMultilevel"/>
    <w:tmpl w:val="46185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0C14B0"/>
    <w:multiLevelType w:val="hybridMultilevel"/>
    <w:tmpl w:val="C9869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9A43AA"/>
    <w:multiLevelType w:val="hybridMultilevel"/>
    <w:tmpl w:val="461E5F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EC3741C"/>
    <w:multiLevelType w:val="hybridMultilevel"/>
    <w:tmpl w:val="B42447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10B22681"/>
    <w:multiLevelType w:val="hybridMultilevel"/>
    <w:tmpl w:val="936AE9C4"/>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6" w15:restartNumberingAfterBreak="0">
    <w:nsid w:val="13777A8E"/>
    <w:multiLevelType w:val="hybridMultilevel"/>
    <w:tmpl w:val="BC746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240CA7"/>
    <w:multiLevelType w:val="hybridMultilevel"/>
    <w:tmpl w:val="3118D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745408"/>
    <w:multiLevelType w:val="hybridMultilevel"/>
    <w:tmpl w:val="FB267076"/>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9" w15:restartNumberingAfterBreak="0">
    <w:nsid w:val="1C9B1D71"/>
    <w:multiLevelType w:val="hybridMultilevel"/>
    <w:tmpl w:val="4E86E5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2AF57F5"/>
    <w:multiLevelType w:val="hybridMultilevel"/>
    <w:tmpl w:val="62640182"/>
    <w:lvl w:ilvl="0" w:tplc="8A50B1DE">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2E73A6"/>
    <w:multiLevelType w:val="hybridMultilevel"/>
    <w:tmpl w:val="686C4D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C1D1A47"/>
    <w:multiLevelType w:val="hybridMultilevel"/>
    <w:tmpl w:val="65B687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25B0432"/>
    <w:multiLevelType w:val="hybridMultilevel"/>
    <w:tmpl w:val="3B268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D370FB"/>
    <w:multiLevelType w:val="hybridMultilevel"/>
    <w:tmpl w:val="15166B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9DD21C8"/>
    <w:multiLevelType w:val="hybridMultilevel"/>
    <w:tmpl w:val="473AF7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A503DC2"/>
    <w:multiLevelType w:val="hybridMultilevel"/>
    <w:tmpl w:val="194E2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735F85"/>
    <w:multiLevelType w:val="hybridMultilevel"/>
    <w:tmpl w:val="7C3CA9A2"/>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18" w15:restartNumberingAfterBreak="0">
    <w:nsid w:val="3BF7225A"/>
    <w:multiLevelType w:val="hybridMultilevel"/>
    <w:tmpl w:val="78105E56"/>
    <w:lvl w:ilvl="0" w:tplc="94E6D6F0">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15330C"/>
    <w:multiLevelType w:val="hybridMultilevel"/>
    <w:tmpl w:val="13A29F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0" w15:restartNumberingAfterBreak="0">
    <w:nsid w:val="40466E8F"/>
    <w:multiLevelType w:val="hybridMultilevel"/>
    <w:tmpl w:val="8CE6C8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30D0FBF"/>
    <w:multiLevelType w:val="hybridMultilevel"/>
    <w:tmpl w:val="9AF29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47445D5"/>
    <w:multiLevelType w:val="hybridMultilevel"/>
    <w:tmpl w:val="60564B1A"/>
    <w:lvl w:ilvl="0" w:tplc="0170A8E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5120B1E"/>
    <w:multiLevelType w:val="hybridMultilevel"/>
    <w:tmpl w:val="7B1095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086B74"/>
    <w:multiLevelType w:val="hybridMultilevel"/>
    <w:tmpl w:val="249A75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482D25ED"/>
    <w:multiLevelType w:val="hybridMultilevel"/>
    <w:tmpl w:val="836EB0AA"/>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9016F93"/>
    <w:multiLevelType w:val="hybridMultilevel"/>
    <w:tmpl w:val="72EA1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91F7F46"/>
    <w:multiLevelType w:val="hybridMultilevel"/>
    <w:tmpl w:val="0F8CB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99E0045"/>
    <w:multiLevelType w:val="hybridMultilevel"/>
    <w:tmpl w:val="D7C05A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4FF77761"/>
    <w:multiLevelType w:val="hybridMultilevel"/>
    <w:tmpl w:val="63EAA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1421B75"/>
    <w:multiLevelType w:val="hybridMultilevel"/>
    <w:tmpl w:val="120CB7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54DE11E8"/>
    <w:multiLevelType w:val="hybridMultilevel"/>
    <w:tmpl w:val="E5B0184E"/>
    <w:lvl w:ilvl="0" w:tplc="8CC2916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8E74DB0"/>
    <w:multiLevelType w:val="hybridMultilevel"/>
    <w:tmpl w:val="3BC2DA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BC85926"/>
    <w:multiLevelType w:val="hybridMultilevel"/>
    <w:tmpl w:val="A3462552"/>
    <w:lvl w:ilvl="0" w:tplc="0170A8E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BC96BA1"/>
    <w:multiLevelType w:val="hybridMultilevel"/>
    <w:tmpl w:val="B4E896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08F205B"/>
    <w:multiLevelType w:val="hybridMultilevel"/>
    <w:tmpl w:val="E07A622E"/>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36" w15:restartNumberingAfterBreak="0">
    <w:nsid w:val="67BF5DE8"/>
    <w:multiLevelType w:val="hybridMultilevel"/>
    <w:tmpl w:val="C1961F24"/>
    <w:lvl w:ilvl="0" w:tplc="10422E98">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895618A"/>
    <w:multiLevelType w:val="hybridMultilevel"/>
    <w:tmpl w:val="799A8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AD11D36"/>
    <w:multiLevelType w:val="hybridMultilevel"/>
    <w:tmpl w:val="A2D8EB7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BE75973"/>
    <w:multiLevelType w:val="hybridMultilevel"/>
    <w:tmpl w:val="AB0201FA"/>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40" w15:restartNumberingAfterBreak="0">
    <w:nsid w:val="6EB13E51"/>
    <w:multiLevelType w:val="hybridMultilevel"/>
    <w:tmpl w:val="5554E59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F9A3876"/>
    <w:multiLevelType w:val="hybridMultilevel"/>
    <w:tmpl w:val="819CB0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134377A"/>
    <w:multiLevelType w:val="hybridMultilevel"/>
    <w:tmpl w:val="06AE9CB2"/>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43" w15:restartNumberingAfterBreak="0">
    <w:nsid w:val="75CF6845"/>
    <w:multiLevelType w:val="hybridMultilevel"/>
    <w:tmpl w:val="BBD0AB5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87575F8"/>
    <w:multiLevelType w:val="hybridMultilevel"/>
    <w:tmpl w:val="1272F6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E4C07A2"/>
    <w:multiLevelType w:val="hybridMultilevel"/>
    <w:tmpl w:val="0D28F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7227397">
    <w:abstractNumId w:val="8"/>
  </w:num>
  <w:num w:numId="2" w16cid:durableId="535889287">
    <w:abstractNumId w:val="42"/>
  </w:num>
  <w:num w:numId="3" w16cid:durableId="1929999601">
    <w:abstractNumId w:val="39"/>
  </w:num>
  <w:num w:numId="4" w16cid:durableId="1432237720">
    <w:abstractNumId w:val="5"/>
  </w:num>
  <w:num w:numId="5" w16cid:durableId="965040983">
    <w:abstractNumId w:val="35"/>
  </w:num>
  <w:num w:numId="6" w16cid:durableId="1620721831">
    <w:abstractNumId w:val="17"/>
  </w:num>
  <w:num w:numId="7" w16cid:durableId="739444054">
    <w:abstractNumId w:val="12"/>
  </w:num>
  <w:num w:numId="8" w16cid:durableId="368259341">
    <w:abstractNumId w:val="21"/>
  </w:num>
  <w:num w:numId="9" w16cid:durableId="119342652">
    <w:abstractNumId w:val="41"/>
  </w:num>
  <w:num w:numId="10" w16cid:durableId="680740966">
    <w:abstractNumId w:val="40"/>
  </w:num>
  <w:num w:numId="11" w16cid:durableId="1178883499">
    <w:abstractNumId w:val="25"/>
  </w:num>
  <w:num w:numId="12" w16cid:durableId="838888260">
    <w:abstractNumId w:val="28"/>
  </w:num>
  <w:num w:numId="13" w16cid:durableId="301733502">
    <w:abstractNumId w:val="2"/>
  </w:num>
  <w:num w:numId="14" w16cid:durableId="948582526">
    <w:abstractNumId w:val="38"/>
  </w:num>
  <w:num w:numId="15" w16cid:durableId="54092557">
    <w:abstractNumId w:val="43"/>
  </w:num>
  <w:num w:numId="16" w16cid:durableId="528303326">
    <w:abstractNumId w:val="34"/>
  </w:num>
  <w:num w:numId="17" w16cid:durableId="581377134">
    <w:abstractNumId w:val="23"/>
  </w:num>
  <w:num w:numId="18" w16cid:durableId="1498111289">
    <w:abstractNumId w:val="20"/>
  </w:num>
  <w:num w:numId="19" w16cid:durableId="2099591944">
    <w:abstractNumId w:val="15"/>
  </w:num>
  <w:num w:numId="20" w16cid:durableId="2146197575">
    <w:abstractNumId w:val="9"/>
  </w:num>
  <w:num w:numId="21" w16cid:durableId="1596740544">
    <w:abstractNumId w:val="24"/>
  </w:num>
  <w:num w:numId="22" w16cid:durableId="1225020836">
    <w:abstractNumId w:val="30"/>
  </w:num>
  <w:num w:numId="23" w16cid:durableId="1018192027">
    <w:abstractNumId w:val="3"/>
  </w:num>
  <w:num w:numId="24" w16cid:durableId="1422488331">
    <w:abstractNumId w:val="11"/>
  </w:num>
  <w:num w:numId="25" w16cid:durableId="1608386168">
    <w:abstractNumId w:val="4"/>
  </w:num>
  <w:num w:numId="26" w16cid:durableId="2038041480">
    <w:abstractNumId w:val="19"/>
  </w:num>
  <w:num w:numId="27" w16cid:durableId="1198353612">
    <w:abstractNumId w:val="26"/>
  </w:num>
  <w:num w:numId="28" w16cid:durableId="648749695">
    <w:abstractNumId w:val="29"/>
  </w:num>
  <w:num w:numId="29" w16cid:durableId="1030642721">
    <w:abstractNumId w:val="14"/>
  </w:num>
  <w:num w:numId="30" w16cid:durableId="1690790445">
    <w:abstractNumId w:val="1"/>
  </w:num>
  <w:num w:numId="31" w16cid:durableId="561210188">
    <w:abstractNumId w:val="18"/>
  </w:num>
  <w:num w:numId="32" w16cid:durableId="1511524113">
    <w:abstractNumId w:val="37"/>
  </w:num>
  <w:num w:numId="33" w16cid:durableId="627786527">
    <w:abstractNumId w:val="44"/>
  </w:num>
  <w:num w:numId="34" w16cid:durableId="437145553">
    <w:abstractNumId w:val="22"/>
  </w:num>
  <w:num w:numId="35" w16cid:durableId="158083133">
    <w:abstractNumId w:val="33"/>
  </w:num>
  <w:num w:numId="36" w16cid:durableId="1880430179">
    <w:abstractNumId w:val="32"/>
  </w:num>
  <w:num w:numId="37" w16cid:durableId="2010786612">
    <w:abstractNumId w:val="6"/>
  </w:num>
  <w:num w:numId="38" w16cid:durableId="812867954">
    <w:abstractNumId w:val="10"/>
  </w:num>
  <w:num w:numId="39" w16cid:durableId="1521429479">
    <w:abstractNumId w:val="16"/>
  </w:num>
  <w:num w:numId="40" w16cid:durableId="942567467">
    <w:abstractNumId w:val="7"/>
  </w:num>
  <w:num w:numId="41" w16cid:durableId="201136012">
    <w:abstractNumId w:val="27"/>
  </w:num>
  <w:num w:numId="42" w16cid:durableId="1966277937">
    <w:abstractNumId w:val="36"/>
  </w:num>
  <w:num w:numId="43" w16cid:durableId="1157305607">
    <w:abstractNumId w:val="0"/>
  </w:num>
  <w:num w:numId="44" w16cid:durableId="1805467141">
    <w:abstractNumId w:val="45"/>
  </w:num>
  <w:num w:numId="45" w16cid:durableId="1502427677">
    <w:abstractNumId w:val="31"/>
  </w:num>
  <w:num w:numId="46" w16cid:durableId="559167880">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CBF"/>
    <w:rsid w:val="000018F8"/>
    <w:rsid w:val="00005763"/>
    <w:rsid w:val="000059BD"/>
    <w:rsid w:val="00007644"/>
    <w:rsid w:val="000231D8"/>
    <w:rsid w:val="00030DAE"/>
    <w:rsid w:val="000340B0"/>
    <w:rsid w:val="00034884"/>
    <w:rsid w:val="000407FE"/>
    <w:rsid w:val="00040A1F"/>
    <w:rsid w:val="00042715"/>
    <w:rsid w:val="000442D3"/>
    <w:rsid w:val="0005568F"/>
    <w:rsid w:val="00056687"/>
    <w:rsid w:val="00057CA0"/>
    <w:rsid w:val="000607A8"/>
    <w:rsid w:val="00071D50"/>
    <w:rsid w:val="00073ED1"/>
    <w:rsid w:val="0008147E"/>
    <w:rsid w:val="000858D0"/>
    <w:rsid w:val="000A0C7D"/>
    <w:rsid w:val="000A4F5D"/>
    <w:rsid w:val="000A749F"/>
    <w:rsid w:val="000B076F"/>
    <w:rsid w:val="000B0F5B"/>
    <w:rsid w:val="000B5E33"/>
    <w:rsid w:val="000C1029"/>
    <w:rsid w:val="000D2753"/>
    <w:rsid w:val="000E5704"/>
    <w:rsid w:val="000E74C9"/>
    <w:rsid w:val="000F0A84"/>
    <w:rsid w:val="000F4012"/>
    <w:rsid w:val="000F6038"/>
    <w:rsid w:val="00106BB9"/>
    <w:rsid w:val="00111ED5"/>
    <w:rsid w:val="0011257F"/>
    <w:rsid w:val="00125ADC"/>
    <w:rsid w:val="0014100D"/>
    <w:rsid w:val="00161981"/>
    <w:rsid w:val="0016491A"/>
    <w:rsid w:val="00167CF3"/>
    <w:rsid w:val="00172E66"/>
    <w:rsid w:val="00177240"/>
    <w:rsid w:val="00185C69"/>
    <w:rsid w:val="001937A5"/>
    <w:rsid w:val="00193A0E"/>
    <w:rsid w:val="001954FA"/>
    <w:rsid w:val="0019702B"/>
    <w:rsid w:val="001A2612"/>
    <w:rsid w:val="001A38F4"/>
    <w:rsid w:val="001A7FD0"/>
    <w:rsid w:val="001B600C"/>
    <w:rsid w:val="001C3148"/>
    <w:rsid w:val="001C6C8A"/>
    <w:rsid w:val="001D6984"/>
    <w:rsid w:val="001E280A"/>
    <w:rsid w:val="001F25A4"/>
    <w:rsid w:val="001F375A"/>
    <w:rsid w:val="00200337"/>
    <w:rsid w:val="002039A9"/>
    <w:rsid w:val="00205C68"/>
    <w:rsid w:val="00206DDD"/>
    <w:rsid w:val="00224895"/>
    <w:rsid w:val="0024047E"/>
    <w:rsid w:val="002437C1"/>
    <w:rsid w:val="00246329"/>
    <w:rsid w:val="0024664A"/>
    <w:rsid w:val="00252C10"/>
    <w:rsid w:val="00254C3A"/>
    <w:rsid w:val="0025671E"/>
    <w:rsid w:val="00256C8C"/>
    <w:rsid w:val="00260F43"/>
    <w:rsid w:val="00261F3D"/>
    <w:rsid w:val="00264EBD"/>
    <w:rsid w:val="002700B9"/>
    <w:rsid w:val="002742D8"/>
    <w:rsid w:val="00275901"/>
    <w:rsid w:val="00275F99"/>
    <w:rsid w:val="00276498"/>
    <w:rsid w:val="00281DF2"/>
    <w:rsid w:val="002829DA"/>
    <w:rsid w:val="00283268"/>
    <w:rsid w:val="00283F1F"/>
    <w:rsid w:val="0028705A"/>
    <w:rsid w:val="002871D1"/>
    <w:rsid w:val="00291953"/>
    <w:rsid w:val="002A522D"/>
    <w:rsid w:val="002C285C"/>
    <w:rsid w:val="002C4746"/>
    <w:rsid w:val="002C7D47"/>
    <w:rsid w:val="002D3174"/>
    <w:rsid w:val="002D5755"/>
    <w:rsid w:val="002D7324"/>
    <w:rsid w:val="002E42D3"/>
    <w:rsid w:val="002E4490"/>
    <w:rsid w:val="002E477C"/>
    <w:rsid w:val="002E60AC"/>
    <w:rsid w:val="002F152B"/>
    <w:rsid w:val="002F72CC"/>
    <w:rsid w:val="003031F5"/>
    <w:rsid w:val="0030440E"/>
    <w:rsid w:val="00305397"/>
    <w:rsid w:val="00311D29"/>
    <w:rsid w:val="003269FE"/>
    <w:rsid w:val="0033281E"/>
    <w:rsid w:val="00342897"/>
    <w:rsid w:val="00346FB5"/>
    <w:rsid w:val="00356501"/>
    <w:rsid w:val="00361EA9"/>
    <w:rsid w:val="00362AA1"/>
    <w:rsid w:val="00364304"/>
    <w:rsid w:val="00371DB5"/>
    <w:rsid w:val="00391A83"/>
    <w:rsid w:val="00395C98"/>
    <w:rsid w:val="003965EF"/>
    <w:rsid w:val="003A150C"/>
    <w:rsid w:val="003A6FA9"/>
    <w:rsid w:val="003B6F6E"/>
    <w:rsid w:val="003C3151"/>
    <w:rsid w:val="003C4E34"/>
    <w:rsid w:val="003D73F1"/>
    <w:rsid w:val="003D7C2D"/>
    <w:rsid w:val="003E3387"/>
    <w:rsid w:val="003E3F37"/>
    <w:rsid w:val="003E4754"/>
    <w:rsid w:val="003E6274"/>
    <w:rsid w:val="003E656A"/>
    <w:rsid w:val="003E7BA2"/>
    <w:rsid w:val="003F14AF"/>
    <w:rsid w:val="003F6C33"/>
    <w:rsid w:val="00401035"/>
    <w:rsid w:val="004046A9"/>
    <w:rsid w:val="0040492A"/>
    <w:rsid w:val="00410E52"/>
    <w:rsid w:val="004256CE"/>
    <w:rsid w:val="004266A6"/>
    <w:rsid w:val="0043052F"/>
    <w:rsid w:val="00440545"/>
    <w:rsid w:val="0044291F"/>
    <w:rsid w:val="004448A3"/>
    <w:rsid w:val="00450A6B"/>
    <w:rsid w:val="00460AA1"/>
    <w:rsid w:val="00472A17"/>
    <w:rsid w:val="00474B6B"/>
    <w:rsid w:val="00474EB2"/>
    <w:rsid w:val="00475CBB"/>
    <w:rsid w:val="00485441"/>
    <w:rsid w:val="004A351F"/>
    <w:rsid w:val="004A4DD9"/>
    <w:rsid w:val="004A5F0D"/>
    <w:rsid w:val="004A6FDB"/>
    <w:rsid w:val="004B23AB"/>
    <w:rsid w:val="004B3DDA"/>
    <w:rsid w:val="004B4605"/>
    <w:rsid w:val="004B77A6"/>
    <w:rsid w:val="004B7844"/>
    <w:rsid w:val="004B7FFC"/>
    <w:rsid w:val="004C46C2"/>
    <w:rsid w:val="004D5F98"/>
    <w:rsid w:val="004D7BED"/>
    <w:rsid w:val="004E2EB0"/>
    <w:rsid w:val="004F06D6"/>
    <w:rsid w:val="004F2182"/>
    <w:rsid w:val="004F65EB"/>
    <w:rsid w:val="004F6620"/>
    <w:rsid w:val="004F6FA7"/>
    <w:rsid w:val="00513B07"/>
    <w:rsid w:val="00513E84"/>
    <w:rsid w:val="00515F88"/>
    <w:rsid w:val="00516146"/>
    <w:rsid w:val="00516C8F"/>
    <w:rsid w:val="00516E65"/>
    <w:rsid w:val="00517475"/>
    <w:rsid w:val="00522F8B"/>
    <w:rsid w:val="00523DB6"/>
    <w:rsid w:val="00532244"/>
    <w:rsid w:val="005333E2"/>
    <w:rsid w:val="005442B5"/>
    <w:rsid w:val="00544B87"/>
    <w:rsid w:val="00545CBE"/>
    <w:rsid w:val="00545E18"/>
    <w:rsid w:val="00555D19"/>
    <w:rsid w:val="005613FA"/>
    <w:rsid w:val="0056661A"/>
    <w:rsid w:val="00566F55"/>
    <w:rsid w:val="00586B5E"/>
    <w:rsid w:val="00586E41"/>
    <w:rsid w:val="0059129A"/>
    <w:rsid w:val="00592B31"/>
    <w:rsid w:val="00592DE3"/>
    <w:rsid w:val="00594DC7"/>
    <w:rsid w:val="005974AB"/>
    <w:rsid w:val="005A485B"/>
    <w:rsid w:val="005B21FB"/>
    <w:rsid w:val="005C62CC"/>
    <w:rsid w:val="005C74AA"/>
    <w:rsid w:val="005D045F"/>
    <w:rsid w:val="005D1637"/>
    <w:rsid w:val="005D1867"/>
    <w:rsid w:val="005D3499"/>
    <w:rsid w:val="005E21C0"/>
    <w:rsid w:val="005E64DF"/>
    <w:rsid w:val="005F033E"/>
    <w:rsid w:val="005F0A97"/>
    <w:rsid w:val="005F27C3"/>
    <w:rsid w:val="005F363B"/>
    <w:rsid w:val="005F6E36"/>
    <w:rsid w:val="006111C5"/>
    <w:rsid w:val="00614CF7"/>
    <w:rsid w:val="0062560B"/>
    <w:rsid w:val="00627C3A"/>
    <w:rsid w:val="00630609"/>
    <w:rsid w:val="00631514"/>
    <w:rsid w:val="00632A64"/>
    <w:rsid w:val="00633093"/>
    <w:rsid w:val="00633D00"/>
    <w:rsid w:val="00635F67"/>
    <w:rsid w:val="006370AB"/>
    <w:rsid w:val="006553F9"/>
    <w:rsid w:val="00656DB6"/>
    <w:rsid w:val="0066554E"/>
    <w:rsid w:val="00665A78"/>
    <w:rsid w:val="00666B21"/>
    <w:rsid w:val="00667760"/>
    <w:rsid w:val="00670138"/>
    <w:rsid w:val="00671F76"/>
    <w:rsid w:val="00680786"/>
    <w:rsid w:val="006837E2"/>
    <w:rsid w:val="0068382E"/>
    <w:rsid w:val="00683A3E"/>
    <w:rsid w:val="00684A27"/>
    <w:rsid w:val="00696319"/>
    <w:rsid w:val="00697738"/>
    <w:rsid w:val="006A318E"/>
    <w:rsid w:val="006A64AC"/>
    <w:rsid w:val="006C31D5"/>
    <w:rsid w:val="006C547D"/>
    <w:rsid w:val="006C5CD6"/>
    <w:rsid w:val="006C7151"/>
    <w:rsid w:val="006D139D"/>
    <w:rsid w:val="006E2251"/>
    <w:rsid w:val="00707C65"/>
    <w:rsid w:val="00710A85"/>
    <w:rsid w:val="0071338A"/>
    <w:rsid w:val="00721E01"/>
    <w:rsid w:val="00722B16"/>
    <w:rsid w:val="00722E79"/>
    <w:rsid w:val="0073564F"/>
    <w:rsid w:val="00737D41"/>
    <w:rsid w:val="007514EC"/>
    <w:rsid w:val="0075672E"/>
    <w:rsid w:val="00756CEF"/>
    <w:rsid w:val="00757E59"/>
    <w:rsid w:val="007610C3"/>
    <w:rsid w:val="00763AD7"/>
    <w:rsid w:val="007640E8"/>
    <w:rsid w:val="00765859"/>
    <w:rsid w:val="007663DC"/>
    <w:rsid w:val="00774017"/>
    <w:rsid w:val="00782043"/>
    <w:rsid w:val="00782ED9"/>
    <w:rsid w:val="007953BF"/>
    <w:rsid w:val="007A1DAA"/>
    <w:rsid w:val="007A238E"/>
    <w:rsid w:val="007B439B"/>
    <w:rsid w:val="007C2A27"/>
    <w:rsid w:val="007C34AC"/>
    <w:rsid w:val="007E3267"/>
    <w:rsid w:val="007F4705"/>
    <w:rsid w:val="007F601A"/>
    <w:rsid w:val="00801B69"/>
    <w:rsid w:val="0081145A"/>
    <w:rsid w:val="00811C4B"/>
    <w:rsid w:val="008133E8"/>
    <w:rsid w:val="0082329D"/>
    <w:rsid w:val="00827E09"/>
    <w:rsid w:val="00832D94"/>
    <w:rsid w:val="00835F12"/>
    <w:rsid w:val="00841017"/>
    <w:rsid w:val="00855081"/>
    <w:rsid w:val="008720A1"/>
    <w:rsid w:val="00873115"/>
    <w:rsid w:val="00877583"/>
    <w:rsid w:val="00881649"/>
    <w:rsid w:val="00882586"/>
    <w:rsid w:val="00883926"/>
    <w:rsid w:val="008921A9"/>
    <w:rsid w:val="008928DE"/>
    <w:rsid w:val="00897A7D"/>
    <w:rsid w:val="008A2ABF"/>
    <w:rsid w:val="008A36DB"/>
    <w:rsid w:val="008A4083"/>
    <w:rsid w:val="008C11FB"/>
    <w:rsid w:val="008C362E"/>
    <w:rsid w:val="008D36B0"/>
    <w:rsid w:val="008D7A86"/>
    <w:rsid w:val="008E60CB"/>
    <w:rsid w:val="008F0D9F"/>
    <w:rsid w:val="008F1E54"/>
    <w:rsid w:val="008F2044"/>
    <w:rsid w:val="008F5223"/>
    <w:rsid w:val="009004F4"/>
    <w:rsid w:val="0090483E"/>
    <w:rsid w:val="00907C48"/>
    <w:rsid w:val="00910894"/>
    <w:rsid w:val="009137C9"/>
    <w:rsid w:val="00913D49"/>
    <w:rsid w:val="009159FE"/>
    <w:rsid w:val="00931DF4"/>
    <w:rsid w:val="0094129B"/>
    <w:rsid w:val="00942711"/>
    <w:rsid w:val="009471F1"/>
    <w:rsid w:val="00960622"/>
    <w:rsid w:val="009610BF"/>
    <w:rsid w:val="00972182"/>
    <w:rsid w:val="009766AE"/>
    <w:rsid w:val="00980BBA"/>
    <w:rsid w:val="00981A34"/>
    <w:rsid w:val="00981FC3"/>
    <w:rsid w:val="00981FEB"/>
    <w:rsid w:val="009822AA"/>
    <w:rsid w:val="009875DF"/>
    <w:rsid w:val="009A08A5"/>
    <w:rsid w:val="009A23CC"/>
    <w:rsid w:val="009A4128"/>
    <w:rsid w:val="009A4655"/>
    <w:rsid w:val="009A4FD6"/>
    <w:rsid w:val="009A5398"/>
    <w:rsid w:val="009B2B3A"/>
    <w:rsid w:val="009C45A7"/>
    <w:rsid w:val="009C4AD2"/>
    <w:rsid w:val="009C4F05"/>
    <w:rsid w:val="009C5A28"/>
    <w:rsid w:val="009D4434"/>
    <w:rsid w:val="009E078C"/>
    <w:rsid w:val="009E5956"/>
    <w:rsid w:val="009E5CA0"/>
    <w:rsid w:val="009F38D9"/>
    <w:rsid w:val="009F3F9D"/>
    <w:rsid w:val="009F5C33"/>
    <w:rsid w:val="00A02E0E"/>
    <w:rsid w:val="00A074FD"/>
    <w:rsid w:val="00A1338D"/>
    <w:rsid w:val="00A1633D"/>
    <w:rsid w:val="00A2108B"/>
    <w:rsid w:val="00A2660F"/>
    <w:rsid w:val="00A2770B"/>
    <w:rsid w:val="00A31F17"/>
    <w:rsid w:val="00A32FB3"/>
    <w:rsid w:val="00A45F5B"/>
    <w:rsid w:val="00A52BD1"/>
    <w:rsid w:val="00A535EE"/>
    <w:rsid w:val="00A54E5A"/>
    <w:rsid w:val="00A617E9"/>
    <w:rsid w:val="00A6201F"/>
    <w:rsid w:val="00A628D6"/>
    <w:rsid w:val="00A64508"/>
    <w:rsid w:val="00A75DDC"/>
    <w:rsid w:val="00A761F0"/>
    <w:rsid w:val="00A77D7A"/>
    <w:rsid w:val="00A83BB5"/>
    <w:rsid w:val="00AA6273"/>
    <w:rsid w:val="00AA6532"/>
    <w:rsid w:val="00AA68FA"/>
    <w:rsid w:val="00AB6581"/>
    <w:rsid w:val="00AC016B"/>
    <w:rsid w:val="00AC2D3D"/>
    <w:rsid w:val="00AC5C4B"/>
    <w:rsid w:val="00AC61AB"/>
    <w:rsid w:val="00AC6B92"/>
    <w:rsid w:val="00AD3F83"/>
    <w:rsid w:val="00AE2D16"/>
    <w:rsid w:val="00AE3DF0"/>
    <w:rsid w:val="00AE54FB"/>
    <w:rsid w:val="00AE5FAA"/>
    <w:rsid w:val="00AF19CD"/>
    <w:rsid w:val="00AF2778"/>
    <w:rsid w:val="00AF5169"/>
    <w:rsid w:val="00AF5EC5"/>
    <w:rsid w:val="00B072B1"/>
    <w:rsid w:val="00B14B0A"/>
    <w:rsid w:val="00B15427"/>
    <w:rsid w:val="00B224DA"/>
    <w:rsid w:val="00B22DB9"/>
    <w:rsid w:val="00B3023F"/>
    <w:rsid w:val="00B31BD2"/>
    <w:rsid w:val="00B37BAE"/>
    <w:rsid w:val="00B40CEB"/>
    <w:rsid w:val="00B42A87"/>
    <w:rsid w:val="00B42FEE"/>
    <w:rsid w:val="00B4477E"/>
    <w:rsid w:val="00B532A2"/>
    <w:rsid w:val="00B56A90"/>
    <w:rsid w:val="00B61FD8"/>
    <w:rsid w:val="00B62AC6"/>
    <w:rsid w:val="00B65D53"/>
    <w:rsid w:val="00B678B2"/>
    <w:rsid w:val="00B71471"/>
    <w:rsid w:val="00B80633"/>
    <w:rsid w:val="00B823BA"/>
    <w:rsid w:val="00B83078"/>
    <w:rsid w:val="00B91324"/>
    <w:rsid w:val="00B91B0D"/>
    <w:rsid w:val="00B963F1"/>
    <w:rsid w:val="00B96CD3"/>
    <w:rsid w:val="00BA7B84"/>
    <w:rsid w:val="00BB26D9"/>
    <w:rsid w:val="00BB2F57"/>
    <w:rsid w:val="00BB3987"/>
    <w:rsid w:val="00BC4708"/>
    <w:rsid w:val="00BC4C7A"/>
    <w:rsid w:val="00BC638C"/>
    <w:rsid w:val="00BD0492"/>
    <w:rsid w:val="00BD1EEA"/>
    <w:rsid w:val="00BD3890"/>
    <w:rsid w:val="00BD64F3"/>
    <w:rsid w:val="00BD669E"/>
    <w:rsid w:val="00BE4F02"/>
    <w:rsid w:val="00BE61FD"/>
    <w:rsid w:val="00BF2202"/>
    <w:rsid w:val="00BF4D17"/>
    <w:rsid w:val="00BF6041"/>
    <w:rsid w:val="00C01A9E"/>
    <w:rsid w:val="00C07AA4"/>
    <w:rsid w:val="00C11FC7"/>
    <w:rsid w:val="00C16ED0"/>
    <w:rsid w:val="00C232BA"/>
    <w:rsid w:val="00C2744B"/>
    <w:rsid w:val="00C37323"/>
    <w:rsid w:val="00C37A95"/>
    <w:rsid w:val="00C40A7F"/>
    <w:rsid w:val="00C501CB"/>
    <w:rsid w:val="00C5560A"/>
    <w:rsid w:val="00C618B0"/>
    <w:rsid w:val="00C62837"/>
    <w:rsid w:val="00C649BE"/>
    <w:rsid w:val="00C709E0"/>
    <w:rsid w:val="00C77F8C"/>
    <w:rsid w:val="00C80DE8"/>
    <w:rsid w:val="00C82053"/>
    <w:rsid w:val="00C84CD6"/>
    <w:rsid w:val="00C84F26"/>
    <w:rsid w:val="00C859B6"/>
    <w:rsid w:val="00C87B84"/>
    <w:rsid w:val="00C91CDD"/>
    <w:rsid w:val="00C93CE5"/>
    <w:rsid w:val="00C94076"/>
    <w:rsid w:val="00CA2423"/>
    <w:rsid w:val="00CA3964"/>
    <w:rsid w:val="00CB762D"/>
    <w:rsid w:val="00CC1A18"/>
    <w:rsid w:val="00CC35C4"/>
    <w:rsid w:val="00CC476E"/>
    <w:rsid w:val="00CC4A8F"/>
    <w:rsid w:val="00CC5122"/>
    <w:rsid w:val="00CD1CC7"/>
    <w:rsid w:val="00CD5428"/>
    <w:rsid w:val="00CD67D0"/>
    <w:rsid w:val="00CE7A3A"/>
    <w:rsid w:val="00CF4E87"/>
    <w:rsid w:val="00D0350F"/>
    <w:rsid w:val="00D358EA"/>
    <w:rsid w:val="00D40A03"/>
    <w:rsid w:val="00D42512"/>
    <w:rsid w:val="00D4774E"/>
    <w:rsid w:val="00D524D9"/>
    <w:rsid w:val="00D57C89"/>
    <w:rsid w:val="00D61EA6"/>
    <w:rsid w:val="00D62E15"/>
    <w:rsid w:val="00D63065"/>
    <w:rsid w:val="00D702C2"/>
    <w:rsid w:val="00D707CF"/>
    <w:rsid w:val="00D73953"/>
    <w:rsid w:val="00D80893"/>
    <w:rsid w:val="00D90737"/>
    <w:rsid w:val="00DA626C"/>
    <w:rsid w:val="00DC033C"/>
    <w:rsid w:val="00DC6A83"/>
    <w:rsid w:val="00DC7D93"/>
    <w:rsid w:val="00DD4646"/>
    <w:rsid w:val="00DE333B"/>
    <w:rsid w:val="00DE51DF"/>
    <w:rsid w:val="00DF3747"/>
    <w:rsid w:val="00E17A67"/>
    <w:rsid w:val="00E25C23"/>
    <w:rsid w:val="00E325B8"/>
    <w:rsid w:val="00E33ECC"/>
    <w:rsid w:val="00E34DBA"/>
    <w:rsid w:val="00E35165"/>
    <w:rsid w:val="00E37CE0"/>
    <w:rsid w:val="00E412BA"/>
    <w:rsid w:val="00E415FC"/>
    <w:rsid w:val="00E416F5"/>
    <w:rsid w:val="00E451F5"/>
    <w:rsid w:val="00E45233"/>
    <w:rsid w:val="00E471EF"/>
    <w:rsid w:val="00E5361B"/>
    <w:rsid w:val="00E53DFA"/>
    <w:rsid w:val="00E57C67"/>
    <w:rsid w:val="00E6752E"/>
    <w:rsid w:val="00E71545"/>
    <w:rsid w:val="00E74DA2"/>
    <w:rsid w:val="00E807E9"/>
    <w:rsid w:val="00E80E60"/>
    <w:rsid w:val="00E91510"/>
    <w:rsid w:val="00E9330B"/>
    <w:rsid w:val="00E93711"/>
    <w:rsid w:val="00E95C6B"/>
    <w:rsid w:val="00EA452B"/>
    <w:rsid w:val="00EA4C52"/>
    <w:rsid w:val="00EA5F80"/>
    <w:rsid w:val="00EA79AB"/>
    <w:rsid w:val="00EB36F3"/>
    <w:rsid w:val="00EB6666"/>
    <w:rsid w:val="00EC1398"/>
    <w:rsid w:val="00EC3180"/>
    <w:rsid w:val="00EC3690"/>
    <w:rsid w:val="00EC4FE8"/>
    <w:rsid w:val="00ED60D9"/>
    <w:rsid w:val="00ED6CBF"/>
    <w:rsid w:val="00EE23C0"/>
    <w:rsid w:val="00EE3A10"/>
    <w:rsid w:val="00EE438E"/>
    <w:rsid w:val="00EF0109"/>
    <w:rsid w:val="00F04211"/>
    <w:rsid w:val="00F12C86"/>
    <w:rsid w:val="00F205A8"/>
    <w:rsid w:val="00F24FA7"/>
    <w:rsid w:val="00F2568F"/>
    <w:rsid w:val="00F3375B"/>
    <w:rsid w:val="00F34479"/>
    <w:rsid w:val="00F3528A"/>
    <w:rsid w:val="00F50789"/>
    <w:rsid w:val="00F704DF"/>
    <w:rsid w:val="00F717D2"/>
    <w:rsid w:val="00F80713"/>
    <w:rsid w:val="00F834C7"/>
    <w:rsid w:val="00F92137"/>
    <w:rsid w:val="00F932FD"/>
    <w:rsid w:val="00F945F0"/>
    <w:rsid w:val="00F97729"/>
    <w:rsid w:val="00FA49C3"/>
    <w:rsid w:val="00FA5DBA"/>
    <w:rsid w:val="00FB0051"/>
    <w:rsid w:val="00FB110F"/>
    <w:rsid w:val="00FB763B"/>
    <w:rsid w:val="00FC3BD0"/>
    <w:rsid w:val="00FC4A33"/>
    <w:rsid w:val="00FC6304"/>
    <w:rsid w:val="00FC6C1C"/>
    <w:rsid w:val="00FD1DBE"/>
    <w:rsid w:val="00FD1F45"/>
    <w:rsid w:val="00FD248F"/>
    <w:rsid w:val="00FD7E43"/>
    <w:rsid w:val="00FE119B"/>
    <w:rsid w:val="00FE469F"/>
    <w:rsid w:val="00FF193C"/>
    <w:rsid w:val="12CF7CAE"/>
    <w:rsid w:val="20FB8ADC"/>
    <w:rsid w:val="2870A171"/>
    <w:rsid w:val="30AA0C90"/>
    <w:rsid w:val="333F81DE"/>
    <w:rsid w:val="42CFBC27"/>
    <w:rsid w:val="4A3DC0E3"/>
    <w:rsid w:val="53B18114"/>
    <w:rsid w:val="5DE5D687"/>
    <w:rsid w:val="5F122E41"/>
    <w:rsid w:val="71FA22DB"/>
    <w:rsid w:val="75F24CC0"/>
    <w:rsid w:val="77DA4A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4489B0"/>
  <w15:chartTrackingRefBased/>
  <w15:docId w15:val="{173800EF-E674-44C3-9120-2C400C818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outlineLvl w:val="0"/>
    </w:pPr>
    <w:rPr>
      <w:color w:val="000080"/>
      <w:sz w:val="28"/>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rPr>
  </w:style>
  <w:style w:type="paragraph" w:styleId="Header">
    <w:name w:val="head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link w:val="BodyText2Char"/>
    <w:rPr>
      <w:sz w:val="20"/>
    </w:rPr>
  </w:style>
  <w:style w:type="paragraph" w:styleId="BodyText3">
    <w:name w:val="Body Text 3"/>
    <w:basedOn w:val="Normal"/>
    <w:rPr>
      <w:sz w:val="22"/>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character" w:customStyle="1" w:styleId="ICTServices">
    <w:name w:val="ICTServices"/>
    <w:semiHidden/>
    <w:rsid w:val="00B224DA"/>
    <w:rPr>
      <w:rFonts w:ascii="Arial" w:hAnsi="Arial" w:cs="Arial"/>
      <w:b w:val="0"/>
      <w:bCs w:val="0"/>
      <w:i w:val="0"/>
      <w:iCs w:val="0"/>
      <w:strike w:val="0"/>
      <w:color w:val="auto"/>
      <w:sz w:val="24"/>
      <w:szCs w:val="24"/>
      <w:u w:val="none"/>
    </w:rPr>
  </w:style>
  <w:style w:type="character" w:styleId="Strong">
    <w:name w:val="Strong"/>
    <w:qFormat/>
    <w:rsid w:val="00B224DA"/>
    <w:rPr>
      <w:b/>
      <w:bCs/>
    </w:rPr>
  </w:style>
  <w:style w:type="paragraph" w:styleId="NormalWeb">
    <w:name w:val="Normal (Web)"/>
    <w:basedOn w:val="Normal"/>
    <w:rsid w:val="00B224DA"/>
    <w:pPr>
      <w:spacing w:before="100" w:beforeAutospacing="1" w:after="100" w:afterAutospacing="1"/>
    </w:pPr>
    <w:rPr>
      <w:rFonts w:ascii="Times New Roman" w:hAnsi="Times New Roman"/>
      <w:szCs w:val="24"/>
      <w:lang w:eastAsia="en-GB"/>
    </w:rPr>
  </w:style>
  <w:style w:type="paragraph" w:styleId="BalloonText">
    <w:name w:val="Balloon Text"/>
    <w:basedOn w:val="Normal"/>
    <w:semiHidden/>
    <w:rsid w:val="002C285C"/>
    <w:rPr>
      <w:rFonts w:ascii="Tahoma" w:hAnsi="Tahoma" w:cs="Tahoma"/>
      <w:sz w:val="16"/>
      <w:szCs w:val="16"/>
    </w:rPr>
  </w:style>
  <w:style w:type="paragraph" w:customStyle="1" w:styleId="Default">
    <w:name w:val="Default"/>
    <w:rsid w:val="005F033E"/>
    <w:pPr>
      <w:autoSpaceDE w:val="0"/>
      <w:autoSpaceDN w:val="0"/>
      <w:adjustRightInd w:val="0"/>
    </w:pPr>
    <w:rPr>
      <w:rFonts w:ascii="Arial" w:hAnsi="Arial" w:cs="Arial"/>
      <w:color w:val="000000"/>
      <w:sz w:val="24"/>
      <w:szCs w:val="24"/>
    </w:rPr>
  </w:style>
  <w:style w:type="table" w:styleId="LightGrid-Accent3">
    <w:name w:val="Light Grid Accent 3"/>
    <w:basedOn w:val="TableNormal"/>
    <w:uiPriority w:val="62"/>
    <w:rsid w:val="0059129A"/>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TableColumns4">
    <w:name w:val="Table Columns 4"/>
    <w:basedOn w:val="TableNormal"/>
    <w:rsid w:val="0059129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MediumGrid2-Accent3">
    <w:name w:val="Medium Grid 2 Accent 3"/>
    <w:basedOn w:val="TableNormal"/>
    <w:uiPriority w:val="68"/>
    <w:rsid w:val="0059129A"/>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1-Accent3">
    <w:name w:val="Medium Grid 1 Accent 3"/>
    <w:basedOn w:val="TableNormal"/>
    <w:uiPriority w:val="67"/>
    <w:rsid w:val="0059129A"/>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List1-Accent3">
    <w:name w:val="Medium List 1 Accent 3"/>
    <w:basedOn w:val="TableNormal"/>
    <w:uiPriority w:val="65"/>
    <w:rsid w:val="0059129A"/>
    <w:rPr>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TableGrid">
    <w:name w:val="Table Grid"/>
    <w:basedOn w:val="TableNormal"/>
    <w:rsid w:val="00F205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1-Accent5">
    <w:name w:val="Medium List 1 Accent 5"/>
    <w:basedOn w:val="TableNormal"/>
    <w:uiPriority w:val="65"/>
    <w:rsid w:val="003E7BA2"/>
    <w:rPr>
      <w:color w:val="000000"/>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ghtList-Accent6">
    <w:name w:val="Light List Accent 6"/>
    <w:basedOn w:val="TableNormal"/>
    <w:uiPriority w:val="61"/>
    <w:rsid w:val="003E7BA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styleId="ListParagraph">
    <w:name w:val="List Paragraph"/>
    <w:basedOn w:val="Normal"/>
    <w:uiPriority w:val="34"/>
    <w:qFormat/>
    <w:rsid w:val="009C45A7"/>
    <w:pPr>
      <w:ind w:left="720"/>
    </w:pPr>
  </w:style>
  <w:style w:type="paragraph" w:styleId="BodyTextIndent2">
    <w:name w:val="Body Text Indent 2"/>
    <w:basedOn w:val="Normal"/>
    <w:link w:val="BodyTextIndent2Char"/>
    <w:rsid w:val="00030DAE"/>
    <w:pPr>
      <w:spacing w:after="120" w:line="480" w:lineRule="auto"/>
      <w:ind w:left="283"/>
    </w:pPr>
  </w:style>
  <w:style w:type="character" w:customStyle="1" w:styleId="BodyTextIndent2Char">
    <w:name w:val="Body Text Indent 2 Char"/>
    <w:basedOn w:val="DefaultParagraphFont"/>
    <w:link w:val="BodyTextIndent2"/>
    <w:rsid w:val="00030DAE"/>
    <w:rPr>
      <w:rFonts w:ascii="Arial" w:hAnsi="Arial"/>
      <w:sz w:val="24"/>
      <w:lang w:eastAsia="en-US"/>
    </w:rPr>
  </w:style>
  <w:style w:type="paragraph" w:styleId="BodyTextIndent">
    <w:name w:val="Body Text Indent"/>
    <w:basedOn w:val="Normal"/>
    <w:link w:val="BodyTextIndentChar"/>
    <w:rsid w:val="00BF4D17"/>
    <w:pPr>
      <w:spacing w:after="120"/>
      <w:ind w:left="283"/>
    </w:pPr>
  </w:style>
  <w:style w:type="character" w:customStyle="1" w:styleId="BodyTextIndentChar">
    <w:name w:val="Body Text Indent Char"/>
    <w:basedOn w:val="DefaultParagraphFont"/>
    <w:link w:val="BodyTextIndent"/>
    <w:rsid w:val="00BF4D17"/>
    <w:rPr>
      <w:rFonts w:ascii="Arial" w:hAnsi="Arial"/>
      <w:sz w:val="24"/>
      <w:lang w:eastAsia="en-US"/>
    </w:rPr>
  </w:style>
  <w:style w:type="character" w:customStyle="1" w:styleId="BodyText2Char">
    <w:name w:val="Body Text 2 Char"/>
    <w:link w:val="BodyText2"/>
    <w:rsid w:val="00A2770B"/>
    <w:rPr>
      <w:rFonts w:ascii="Arial" w:hAnsi="Arial"/>
      <w:lang w:eastAsia="en-US"/>
    </w:rPr>
  </w:style>
  <w:style w:type="character" w:styleId="CommentReference">
    <w:name w:val="annotation reference"/>
    <w:basedOn w:val="DefaultParagraphFont"/>
    <w:rsid w:val="00981FEB"/>
    <w:rPr>
      <w:sz w:val="16"/>
      <w:szCs w:val="16"/>
    </w:rPr>
  </w:style>
  <w:style w:type="paragraph" w:styleId="CommentText">
    <w:name w:val="annotation text"/>
    <w:basedOn w:val="Normal"/>
    <w:link w:val="CommentTextChar"/>
    <w:rsid w:val="00981FEB"/>
    <w:rPr>
      <w:sz w:val="20"/>
    </w:rPr>
  </w:style>
  <w:style w:type="character" w:customStyle="1" w:styleId="CommentTextChar">
    <w:name w:val="Comment Text Char"/>
    <w:basedOn w:val="DefaultParagraphFont"/>
    <w:link w:val="CommentText"/>
    <w:rsid w:val="00981FEB"/>
    <w:rPr>
      <w:rFonts w:ascii="Arial" w:hAnsi="Arial"/>
      <w:lang w:eastAsia="en-US"/>
    </w:rPr>
  </w:style>
  <w:style w:type="paragraph" w:styleId="CommentSubject">
    <w:name w:val="annotation subject"/>
    <w:basedOn w:val="CommentText"/>
    <w:next w:val="CommentText"/>
    <w:link w:val="CommentSubjectChar"/>
    <w:rsid w:val="00981FEB"/>
    <w:rPr>
      <w:b/>
      <w:bCs/>
    </w:rPr>
  </w:style>
  <w:style w:type="character" w:customStyle="1" w:styleId="CommentSubjectChar">
    <w:name w:val="Comment Subject Char"/>
    <w:basedOn w:val="CommentTextChar"/>
    <w:link w:val="CommentSubject"/>
    <w:rsid w:val="00981FEB"/>
    <w:rPr>
      <w:rFonts w:ascii="Arial" w:hAnsi="Arial"/>
      <w:b/>
      <w:bCs/>
      <w:lang w:eastAsia="en-US"/>
    </w:rPr>
  </w:style>
  <w:style w:type="character" w:customStyle="1" w:styleId="FooterChar">
    <w:name w:val="Footer Char"/>
    <w:basedOn w:val="DefaultParagraphFont"/>
    <w:link w:val="Footer"/>
    <w:uiPriority w:val="99"/>
    <w:rsid w:val="008928DE"/>
    <w:rPr>
      <w:rFonts w:ascii="Arial" w:hAnsi="Arial"/>
      <w:sz w:val="24"/>
      <w:lang w:eastAsia="en-US"/>
    </w:rPr>
  </w:style>
  <w:style w:type="character" w:styleId="FollowedHyperlink">
    <w:name w:val="FollowedHyperlink"/>
    <w:basedOn w:val="DefaultParagraphFont"/>
    <w:rsid w:val="00942711"/>
    <w:rPr>
      <w:color w:val="954F72" w:themeColor="followedHyperlink"/>
      <w:u w:val="single"/>
    </w:rPr>
  </w:style>
  <w:style w:type="character" w:styleId="UnresolvedMention">
    <w:name w:val="Unresolved Mention"/>
    <w:basedOn w:val="DefaultParagraphFont"/>
    <w:uiPriority w:val="99"/>
    <w:semiHidden/>
    <w:unhideWhenUsed/>
    <w:rsid w:val="00942711"/>
    <w:rPr>
      <w:color w:val="605E5C"/>
      <w:shd w:val="clear" w:color="auto" w:fill="E1DFDD"/>
    </w:rPr>
  </w:style>
  <w:style w:type="character" w:styleId="Emphasis">
    <w:name w:val="Emphasis"/>
    <w:basedOn w:val="DefaultParagraphFont"/>
    <w:qFormat/>
    <w:rsid w:val="009C5A28"/>
    <w:rPr>
      <w:i/>
      <w:iCs/>
    </w:rPr>
  </w:style>
  <w:style w:type="paragraph" w:styleId="Title">
    <w:name w:val="Title"/>
    <w:basedOn w:val="Normal"/>
    <w:next w:val="Normal"/>
    <w:link w:val="TitleChar"/>
    <w:qFormat/>
    <w:rsid w:val="00DE333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DE333B"/>
    <w:rPr>
      <w:rFonts w:asciiTheme="majorHAnsi" w:eastAsiaTheme="majorEastAsia" w:hAnsiTheme="majorHAnsi" w:cstheme="majorBidi"/>
      <w:spacing w:val="-10"/>
      <w:kern w:val="28"/>
      <w:sz w:val="56"/>
      <w:szCs w:val="56"/>
      <w:lang w:eastAsia="en-US"/>
    </w:rPr>
  </w:style>
  <w:style w:type="character" w:styleId="PlaceholderText">
    <w:name w:val="Placeholder Text"/>
    <w:basedOn w:val="DefaultParagraphFont"/>
    <w:uiPriority w:val="99"/>
    <w:semiHidden/>
    <w:rsid w:val="006A64AC"/>
    <w:rPr>
      <w:color w:val="808080"/>
    </w:rPr>
  </w:style>
  <w:style w:type="character" w:customStyle="1" w:styleId="Arial12">
    <w:name w:val="Arial 12"/>
    <w:basedOn w:val="DefaultParagraphFont"/>
    <w:uiPriority w:val="1"/>
    <w:rsid w:val="00586B5E"/>
    <w:rPr>
      <w:rFonts w:ascii="Arial" w:hAnsi="Arial"/>
      <w:sz w:val="24"/>
    </w:rPr>
  </w:style>
  <w:style w:type="character" w:customStyle="1" w:styleId="Arial12Italic">
    <w:name w:val="Arial 12 Italic"/>
    <w:basedOn w:val="DefaultParagraphFont"/>
    <w:uiPriority w:val="1"/>
    <w:rsid w:val="00586B5E"/>
    <w:rPr>
      <w:rFonts w:ascii="Arial" w:hAnsi="Arial"/>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311761">
      <w:bodyDiv w:val="1"/>
      <w:marLeft w:val="0"/>
      <w:marRight w:val="0"/>
      <w:marTop w:val="0"/>
      <w:marBottom w:val="0"/>
      <w:divBdr>
        <w:top w:val="none" w:sz="0" w:space="0" w:color="auto"/>
        <w:left w:val="none" w:sz="0" w:space="0" w:color="auto"/>
        <w:bottom w:val="none" w:sz="0" w:space="0" w:color="auto"/>
        <w:right w:val="none" w:sz="0" w:space="0" w:color="auto"/>
      </w:divBdr>
    </w:div>
    <w:div w:id="377240953">
      <w:bodyDiv w:val="1"/>
      <w:marLeft w:val="0"/>
      <w:marRight w:val="0"/>
      <w:marTop w:val="0"/>
      <w:marBottom w:val="0"/>
      <w:divBdr>
        <w:top w:val="none" w:sz="0" w:space="0" w:color="auto"/>
        <w:left w:val="none" w:sz="0" w:space="0" w:color="auto"/>
        <w:bottom w:val="none" w:sz="0" w:space="0" w:color="auto"/>
        <w:right w:val="none" w:sz="0" w:space="0" w:color="auto"/>
      </w:divBdr>
    </w:div>
    <w:div w:id="400755677">
      <w:bodyDiv w:val="1"/>
      <w:marLeft w:val="0"/>
      <w:marRight w:val="0"/>
      <w:marTop w:val="0"/>
      <w:marBottom w:val="0"/>
      <w:divBdr>
        <w:top w:val="none" w:sz="0" w:space="0" w:color="auto"/>
        <w:left w:val="none" w:sz="0" w:space="0" w:color="auto"/>
        <w:bottom w:val="none" w:sz="0" w:space="0" w:color="auto"/>
        <w:right w:val="none" w:sz="0" w:space="0" w:color="auto"/>
      </w:divBdr>
    </w:div>
    <w:div w:id="565457439">
      <w:bodyDiv w:val="1"/>
      <w:marLeft w:val="0"/>
      <w:marRight w:val="0"/>
      <w:marTop w:val="0"/>
      <w:marBottom w:val="0"/>
      <w:divBdr>
        <w:top w:val="none" w:sz="0" w:space="0" w:color="auto"/>
        <w:left w:val="none" w:sz="0" w:space="0" w:color="auto"/>
        <w:bottom w:val="none" w:sz="0" w:space="0" w:color="auto"/>
        <w:right w:val="none" w:sz="0" w:space="0" w:color="auto"/>
      </w:divBdr>
    </w:div>
    <w:div w:id="911737833">
      <w:bodyDiv w:val="1"/>
      <w:marLeft w:val="0"/>
      <w:marRight w:val="0"/>
      <w:marTop w:val="0"/>
      <w:marBottom w:val="0"/>
      <w:divBdr>
        <w:top w:val="none" w:sz="0" w:space="0" w:color="auto"/>
        <w:left w:val="none" w:sz="0" w:space="0" w:color="auto"/>
        <w:bottom w:val="none" w:sz="0" w:space="0" w:color="auto"/>
        <w:right w:val="none" w:sz="0" w:space="0" w:color="auto"/>
      </w:divBdr>
    </w:div>
    <w:div w:id="1019504644">
      <w:bodyDiv w:val="1"/>
      <w:marLeft w:val="0"/>
      <w:marRight w:val="0"/>
      <w:marTop w:val="0"/>
      <w:marBottom w:val="0"/>
      <w:divBdr>
        <w:top w:val="none" w:sz="0" w:space="0" w:color="auto"/>
        <w:left w:val="none" w:sz="0" w:space="0" w:color="auto"/>
        <w:bottom w:val="none" w:sz="0" w:space="0" w:color="auto"/>
        <w:right w:val="none" w:sz="0" w:space="0" w:color="auto"/>
      </w:divBdr>
    </w:div>
    <w:div w:id="1346706593">
      <w:bodyDiv w:val="1"/>
      <w:marLeft w:val="0"/>
      <w:marRight w:val="0"/>
      <w:marTop w:val="0"/>
      <w:marBottom w:val="0"/>
      <w:divBdr>
        <w:top w:val="none" w:sz="0" w:space="0" w:color="auto"/>
        <w:left w:val="none" w:sz="0" w:space="0" w:color="auto"/>
        <w:bottom w:val="none" w:sz="0" w:space="0" w:color="auto"/>
        <w:right w:val="none" w:sz="0" w:space="0" w:color="auto"/>
      </w:divBdr>
      <w:divsChild>
        <w:div w:id="1474710365">
          <w:marLeft w:val="0"/>
          <w:marRight w:val="0"/>
          <w:marTop w:val="0"/>
          <w:marBottom w:val="0"/>
          <w:divBdr>
            <w:top w:val="none" w:sz="0" w:space="0" w:color="auto"/>
            <w:left w:val="none" w:sz="0" w:space="0" w:color="auto"/>
            <w:bottom w:val="none" w:sz="0" w:space="0" w:color="auto"/>
            <w:right w:val="none" w:sz="0" w:space="0" w:color="auto"/>
          </w:divBdr>
          <w:divsChild>
            <w:div w:id="37778539">
              <w:marLeft w:val="0"/>
              <w:marRight w:val="0"/>
              <w:marTop w:val="0"/>
              <w:marBottom w:val="0"/>
              <w:divBdr>
                <w:top w:val="none" w:sz="0" w:space="0" w:color="auto"/>
                <w:left w:val="none" w:sz="0" w:space="0" w:color="auto"/>
                <w:bottom w:val="none" w:sz="0" w:space="0" w:color="auto"/>
                <w:right w:val="none" w:sz="0" w:space="0" w:color="auto"/>
              </w:divBdr>
              <w:divsChild>
                <w:div w:id="1078215678">
                  <w:marLeft w:val="0"/>
                  <w:marRight w:val="0"/>
                  <w:marTop w:val="195"/>
                  <w:marBottom w:val="0"/>
                  <w:divBdr>
                    <w:top w:val="none" w:sz="0" w:space="0" w:color="auto"/>
                    <w:left w:val="none" w:sz="0" w:space="0" w:color="auto"/>
                    <w:bottom w:val="none" w:sz="0" w:space="0" w:color="auto"/>
                    <w:right w:val="none" w:sz="0" w:space="0" w:color="auto"/>
                  </w:divBdr>
                  <w:divsChild>
                    <w:div w:id="1870951734">
                      <w:marLeft w:val="0"/>
                      <w:marRight w:val="0"/>
                      <w:marTop w:val="0"/>
                      <w:marBottom w:val="0"/>
                      <w:divBdr>
                        <w:top w:val="none" w:sz="0" w:space="0" w:color="auto"/>
                        <w:left w:val="none" w:sz="0" w:space="0" w:color="auto"/>
                        <w:bottom w:val="none" w:sz="0" w:space="0" w:color="auto"/>
                        <w:right w:val="none" w:sz="0" w:space="0" w:color="auto"/>
                      </w:divBdr>
                      <w:divsChild>
                        <w:div w:id="1778914442">
                          <w:marLeft w:val="0"/>
                          <w:marRight w:val="0"/>
                          <w:marTop w:val="0"/>
                          <w:marBottom w:val="0"/>
                          <w:divBdr>
                            <w:top w:val="none" w:sz="0" w:space="0" w:color="auto"/>
                            <w:left w:val="none" w:sz="0" w:space="0" w:color="auto"/>
                            <w:bottom w:val="none" w:sz="0" w:space="0" w:color="auto"/>
                            <w:right w:val="none" w:sz="0" w:space="0" w:color="auto"/>
                          </w:divBdr>
                          <w:divsChild>
                            <w:div w:id="1223449322">
                              <w:marLeft w:val="0"/>
                              <w:marRight w:val="0"/>
                              <w:marTop w:val="0"/>
                              <w:marBottom w:val="0"/>
                              <w:divBdr>
                                <w:top w:val="none" w:sz="0" w:space="0" w:color="auto"/>
                                <w:left w:val="none" w:sz="0" w:space="0" w:color="auto"/>
                                <w:bottom w:val="none" w:sz="0" w:space="0" w:color="auto"/>
                                <w:right w:val="none" w:sz="0" w:space="0" w:color="auto"/>
                              </w:divBdr>
                              <w:divsChild>
                                <w:div w:id="416709702">
                                  <w:marLeft w:val="0"/>
                                  <w:marRight w:val="0"/>
                                  <w:marTop w:val="0"/>
                                  <w:marBottom w:val="0"/>
                                  <w:divBdr>
                                    <w:top w:val="none" w:sz="0" w:space="0" w:color="auto"/>
                                    <w:left w:val="none" w:sz="0" w:space="0" w:color="auto"/>
                                    <w:bottom w:val="none" w:sz="0" w:space="0" w:color="auto"/>
                                    <w:right w:val="none" w:sz="0" w:space="0" w:color="auto"/>
                                  </w:divBdr>
                                  <w:divsChild>
                                    <w:div w:id="2093773275">
                                      <w:marLeft w:val="0"/>
                                      <w:marRight w:val="0"/>
                                      <w:marTop w:val="0"/>
                                      <w:marBottom w:val="0"/>
                                      <w:divBdr>
                                        <w:top w:val="none" w:sz="0" w:space="0" w:color="auto"/>
                                        <w:left w:val="none" w:sz="0" w:space="0" w:color="auto"/>
                                        <w:bottom w:val="none" w:sz="0" w:space="0" w:color="auto"/>
                                        <w:right w:val="none" w:sz="0" w:space="0" w:color="auto"/>
                                      </w:divBdr>
                                      <w:divsChild>
                                        <w:div w:id="1310748690">
                                          <w:marLeft w:val="0"/>
                                          <w:marRight w:val="0"/>
                                          <w:marTop w:val="0"/>
                                          <w:marBottom w:val="0"/>
                                          <w:divBdr>
                                            <w:top w:val="none" w:sz="0" w:space="0" w:color="auto"/>
                                            <w:left w:val="none" w:sz="0" w:space="0" w:color="auto"/>
                                            <w:bottom w:val="none" w:sz="0" w:space="0" w:color="auto"/>
                                            <w:right w:val="none" w:sz="0" w:space="0" w:color="auto"/>
                                          </w:divBdr>
                                          <w:divsChild>
                                            <w:div w:id="400636634">
                                              <w:marLeft w:val="0"/>
                                              <w:marRight w:val="0"/>
                                              <w:marTop w:val="0"/>
                                              <w:marBottom w:val="0"/>
                                              <w:divBdr>
                                                <w:top w:val="none" w:sz="0" w:space="0" w:color="auto"/>
                                                <w:left w:val="none" w:sz="0" w:space="0" w:color="auto"/>
                                                <w:bottom w:val="none" w:sz="0" w:space="0" w:color="auto"/>
                                                <w:right w:val="none" w:sz="0" w:space="0" w:color="auto"/>
                                              </w:divBdr>
                                              <w:divsChild>
                                                <w:div w:id="1168594814">
                                                  <w:marLeft w:val="0"/>
                                                  <w:marRight w:val="0"/>
                                                  <w:marTop w:val="0"/>
                                                  <w:marBottom w:val="0"/>
                                                  <w:divBdr>
                                                    <w:top w:val="none" w:sz="0" w:space="0" w:color="auto"/>
                                                    <w:left w:val="none" w:sz="0" w:space="0" w:color="auto"/>
                                                    <w:bottom w:val="none" w:sz="0" w:space="0" w:color="auto"/>
                                                    <w:right w:val="none" w:sz="0" w:space="0" w:color="auto"/>
                                                  </w:divBdr>
                                                  <w:divsChild>
                                                    <w:div w:id="584458271">
                                                      <w:marLeft w:val="0"/>
                                                      <w:marRight w:val="0"/>
                                                      <w:marTop w:val="0"/>
                                                      <w:marBottom w:val="180"/>
                                                      <w:divBdr>
                                                        <w:top w:val="none" w:sz="0" w:space="0" w:color="auto"/>
                                                        <w:left w:val="none" w:sz="0" w:space="0" w:color="auto"/>
                                                        <w:bottom w:val="none" w:sz="0" w:space="0" w:color="auto"/>
                                                        <w:right w:val="none" w:sz="0" w:space="0" w:color="auto"/>
                                                      </w:divBdr>
                                                      <w:divsChild>
                                                        <w:div w:id="1187448907">
                                                          <w:marLeft w:val="0"/>
                                                          <w:marRight w:val="0"/>
                                                          <w:marTop w:val="0"/>
                                                          <w:marBottom w:val="0"/>
                                                          <w:divBdr>
                                                            <w:top w:val="none" w:sz="0" w:space="0" w:color="auto"/>
                                                            <w:left w:val="none" w:sz="0" w:space="0" w:color="auto"/>
                                                            <w:bottom w:val="none" w:sz="0" w:space="0" w:color="auto"/>
                                                            <w:right w:val="none" w:sz="0" w:space="0" w:color="auto"/>
                                                          </w:divBdr>
                                                          <w:divsChild>
                                                            <w:div w:id="725446796">
                                                              <w:marLeft w:val="0"/>
                                                              <w:marRight w:val="0"/>
                                                              <w:marTop w:val="0"/>
                                                              <w:marBottom w:val="0"/>
                                                              <w:divBdr>
                                                                <w:top w:val="none" w:sz="0" w:space="0" w:color="auto"/>
                                                                <w:left w:val="none" w:sz="0" w:space="0" w:color="auto"/>
                                                                <w:bottom w:val="none" w:sz="0" w:space="0" w:color="auto"/>
                                                                <w:right w:val="none" w:sz="0" w:space="0" w:color="auto"/>
                                                              </w:divBdr>
                                                              <w:divsChild>
                                                                <w:div w:id="1851064595">
                                                                  <w:marLeft w:val="0"/>
                                                                  <w:marRight w:val="0"/>
                                                                  <w:marTop w:val="0"/>
                                                                  <w:marBottom w:val="0"/>
                                                                  <w:divBdr>
                                                                    <w:top w:val="none" w:sz="0" w:space="0" w:color="auto"/>
                                                                    <w:left w:val="none" w:sz="0" w:space="0" w:color="auto"/>
                                                                    <w:bottom w:val="none" w:sz="0" w:space="0" w:color="auto"/>
                                                                    <w:right w:val="none" w:sz="0" w:space="0" w:color="auto"/>
                                                                  </w:divBdr>
                                                                  <w:divsChild>
                                                                    <w:div w:id="490366659">
                                                                      <w:marLeft w:val="0"/>
                                                                      <w:marRight w:val="0"/>
                                                                      <w:marTop w:val="0"/>
                                                                      <w:marBottom w:val="0"/>
                                                                      <w:divBdr>
                                                                        <w:top w:val="none" w:sz="0" w:space="0" w:color="auto"/>
                                                                        <w:left w:val="none" w:sz="0" w:space="0" w:color="auto"/>
                                                                        <w:bottom w:val="none" w:sz="0" w:space="0" w:color="auto"/>
                                                                        <w:right w:val="none" w:sz="0" w:space="0" w:color="auto"/>
                                                                      </w:divBdr>
                                                                      <w:divsChild>
                                                                        <w:div w:id="1781414526">
                                                                          <w:marLeft w:val="0"/>
                                                                          <w:marRight w:val="0"/>
                                                                          <w:marTop w:val="0"/>
                                                                          <w:marBottom w:val="0"/>
                                                                          <w:divBdr>
                                                                            <w:top w:val="none" w:sz="0" w:space="0" w:color="auto"/>
                                                                            <w:left w:val="none" w:sz="0" w:space="0" w:color="auto"/>
                                                                            <w:bottom w:val="none" w:sz="0" w:space="0" w:color="auto"/>
                                                                            <w:right w:val="none" w:sz="0" w:space="0" w:color="auto"/>
                                                                          </w:divBdr>
                                                                          <w:divsChild>
                                                                            <w:div w:id="18342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oce.fa.em3.oraclecloud.com/hcmUI/CandidateExperience/en/sites/CX_3001/pages/1100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4.jpg"/><Relationship Id="rId2" Type="http://schemas.openxmlformats.org/officeDocument/2006/relationships/customXml" Target="../customXml/item2.xml"/><Relationship Id="rId16" Type="http://schemas.openxmlformats.org/officeDocument/2006/relationships/hyperlink" Target="https://eoce.fa.em3.oraclecloud.com/hcmUI/CandidateExperience/en/sites/CX_3001/pages/1100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recruitment@suffolk.gov.uk"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F7B4FD223F04CC9B433C4BE910306A0"/>
        <w:category>
          <w:name w:val="General"/>
          <w:gallery w:val="placeholder"/>
        </w:category>
        <w:types>
          <w:type w:val="bbPlcHdr"/>
        </w:types>
        <w:behaviors>
          <w:behavior w:val="content"/>
        </w:behaviors>
        <w:guid w:val="{E6CEDE36-0EE4-4222-89EF-A75B4C830B33}"/>
      </w:docPartPr>
      <w:docPartBody>
        <w:p w:rsidR="00600CC5" w:rsidRDefault="00586E41" w:rsidP="00586E41">
          <w:pPr>
            <w:pStyle w:val="5F7B4FD223F04CC9B433C4BE910306A0"/>
          </w:pPr>
          <w:r w:rsidRPr="00C87EB4">
            <w:rPr>
              <w:rFonts w:cs="Arial"/>
            </w:rPr>
            <w:t>This organisation positively encourages the use of technology to communicate and engage, but in this role you will need to operate across a wide and rural area, so you must either hold a full and current driving licence and have access to personal transport or meet the mobility requirements of the role through other reasonable and suitable means.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D370FB"/>
    <w:multiLevelType w:val="hybridMultilevel"/>
    <w:tmpl w:val="15166B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6067599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DA9"/>
    <w:rsid w:val="0009163E"/>
    <w:rsid w:val="00140DA9"/>
    <w:rsid w:val="00393E3B"/>
    <w:rsid w:val="00586E41"/>
    <w:rsid w:val="00600CC5"/>
    <w:rsid w:val="006021CC"/>
    <w:rsid w:val="008F6083"/>
    <w:rsid w:val="009159FE"/>
    <w:rsid w:val="00DD0C3E"/>
    <w:rsid w:val="00F37C44"/>
    <w:rsid w:val="00F940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21CC"/>
    <w:rPr>
      <w:color w:val="808080"/>
    </w:rPr>
  </w:style>
  <w:style w:type="paragraph" w:styleId="ListParagraph">
    <w:name w:val="List Paragraph"/>
    <w:basedOn w:val="Normal"/>
    <w:uiPriority w:val="34"/>
    <w:qFormat/>
    <w:rsid w:val="00DD0C3E"/>
    <w:pPr>
      <w:spacing w:after="0" w:line="240" w:lineRule="auto"/>
      <w:ind w:left="720"/>
    </w:pPr>
    <w:rPr>
      <w:rFonts w:ascii="Arial" w:eastAsia="Times New Roman" w:hAnsi="Arial" w:cs="Times New Roman"/>
      <w:sz w:val="24"/>
      <w:szCs w:val="20"/>
      <w:lang w:eastAsia="en-US"/>
    </w:rPr>
  </w:style>
  <w:style w:type="paragraph" w:customStyle="1" w:styleId="5F7B4FD223F04CC9B433C4BE910306A0">
    <w:name w:val="5F7B4FD223F04CC9B433C4BE910306A0"/>
    <w:rsid w:val="00586E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d89081f-6c64-408f-b9dd-c27e8c88cdc8">
      <Terms xmlns="http://schemas.microsoft.com/office/infopath/2007/PartnerControls"/>
    </lcf76f155ced4ddcb4097134ff3c332f>
    <TaxCatchAll xmlns="75304046-ffad-4f70-9f4b-bbc776f1b690" xsi:nil="true"/>
    <Link xmlns="2d89081f-6c64-408f-b9dd-c27e8c88cdc8">
      <Url xsi:nil="true"/>
      <Description xsi:nil="true"/>
    </Link>
    <Thumbnail xmlns="2d89081f-6c64-408f-b9dd-c27e8c88cdc8" xsi:nil="true"/>
    <SharedWithUsers xmlns="a6d87e3d-d9df-4832-a311-66066ac8fdc6">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3" ma:contentTypeDescription="Create a new document." ma:contentTypeScope="" ma:versionID="061d1b6c7ca51fc604c4f79f0bc3a6b0">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61531e0dd6c519d1341238ade94a4f7"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BE04F8-63A0-4E94-BA18-BF7013052F54}">
  <ds:schemaRefs>
    <ds:schemaRef ds:uri="6bb14a76-6ecd-4ca0-89c2-72a62247cd9a"/>
    <ds:schemaRef ds:uri="http://www.w3.org/XML/1998/namespace"/>
    <ds:schemaRef ds:uri="http://purl.org/dc/dcmitype/"/>
    <ds:schemaRef ds:uri="http://purl.org/dc/elements/1.1/"/>
    <ds:schemaRef ds:uri="http://schemas.microsoft.com/office/infopath/2007/PartnerControls"/>
    <ds:schemaRef ds:uri="cb96b941-8b9d-434f-abdf-03e2e8a9a5be"/>
    <ds:schemaRef ds:uri="http://purl.org/dc/terms/"/>
    <ds:schemaRef ds:uri="http://schemas.microsoft.com/office/2006/documentManagement/type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A8D039F8-7391-4F2F-8D8A-2FF05E185E6B}">
  <ds:schemaRefs>
    <ds:schemaRef ds:uri="http://schemas.microsoft.com/sharepoint/v3/contenttype/forms"/>
  </ds:schemaRefs>
</ds:datastoreItem>
</file>

<file path=customXml/itemProps3.xml><?xml version="1.0" encoding="utf-8"?>
<ds:datastoreItem xmlns:ds="http://schemas.openxmlformats.org/officeDocument/2006/customXml" ds:itemID="{90814386-23C8-4C13-8806-66ABF7286012}">
  <ds:schemaRefs>
    <ds:schemaRef ds:uri="http://schemas.openxmlformats.org/officeDocument/2006/bibliography"/>
  </ds:schemaRefs>
</ds:datastoreItem>
</file>

<file path=customXml/itemProps4.xml><?xml version="1.0" encoding="utf-8"?>
<ds:datastoreItem xmlns:ds="http://schemas.openxmlformats.org/officeDocument/2006/customXml" ds:itemID="{AC8198A7-B5B0-45E9-845C-874C68C18D15}"/>
</file>

<file path=docProps/app.xml><?xml version="1.0" encoding="utf-8"?>
<Properties xmlns="http://schemas.openxmlformats.org/officeDocument/2006/extended-properties" xmlns:vt="http://schemas.openxmlformats.org/officeDocument/2006/docPropsVTypes">
  <Template>Normal</Template>
  <TotalTime>1</TotalTime>
  <Pages>6</Pages>
  <Words>1400</Words>
  <Characters>8062</Characters>
  <Application>Microsoft Office Word</Application>
  <DocSecurity>2</DocSecurity>
  <Lines>67</Lines>
  <Paragraphs>18</Paragraphs>
  <ScaleCrop>false</ScaleCrop>
  <Company>Suffolk County Council</Company>
  <LinksUpToDate>false</LinksUpToDate>
  <CharactersWithSpaces>9444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franm2</dc:creator>
  <cp:keywords/>
  <cp:lastModifiedBy>Rachael Evans</cp:lastModifiedBy>
  <cp:revision>2</cp:revision>
  <cp:lastPrinted>2004-02-23T14:04:00Z</cp:lastPrinted>
  <dcterms:created xsi:type="dcterms:W3CDTF">2025-09-12T08:58:00Z</dcterms:created>
  <dcterms:modified xsi:type="dcterms:W3CDTF">2025-09-12T08:58:00Z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y fmtid="{D5CDD505-2E9C-101B-9397-08002B2CF9AE}" pid="3" name="MediaServiceImageTags">
    <vt:lpwstr/>
  </property>
  <property fmtid="{D5CDD505-2E9C-101B-9397-08002B2CF9AE}" pid="4" name="Order">
    <vt:r8>100</vt:r8>
  </property>
  <property fmtid="{D5CDD505-2E9C-101B-9397-08002B2CF9AE}" pid="5" name="_ExtendedDescription">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TriggerFlowInfo">
    <vt:lpwstr/>
  </property>
</Properties>
</file>