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B02F05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3CB41C84"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3CB41C84"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3CB41C84" w:rsidRDefault="00820C75" w14:paraId="27662F6A" w14:textId="67AE72BC">
            <w:pPr>
              <w:rPr>
                <w:rFonts w:cs="Arial"/>
              </w:rPr>
            </w:pPr>
            <w:r w:rsidRPr="3CB41C84">
              <w:rPr>
                <w:rFonts w:cs="Arial"/>
              </w:rPr>
              <w:t xml:space="preserve">Communities Coordinator </w:t>
            </w:r>
            <w:r w:rsidRPr="3CB41C84" w:rsidR="0020160D">
              <w:rPr>
                <w:rFonts w:cs="Arial"/>
              </w:rPr>
              <w:t xml:space="preserve"> </w:t>
            </w:r>
          </w:p>
        </w:tc>
      </w:tr>
      <w:tr w:rsidRPr="00F24FA7" w:rsidR="00040A1F" w:rsidTr="3CB41C84"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223189" w14:paraId="676AF1C1" w14:textId="384D21C0">
            <w:pPr>
              <w:rPr>
                <w:rFonts w:cs="Arial"/>
                <w:color w:val="000000"/>
                <w:szCs w:val="24"/>
              </w:rPr>
            </w:pPr>
            <w:r>
              <w:rPr>
                <w:rFonts w:cs="Arial"/>
                <w:color w:val="000000"/>
                <w:szCs w:val="24"/>
              </w:rPr>
              <w:t>20140</w:t>
            </w:r>
          </w:p>
        </w:tc>
      </w:tr>
      <w:tr w:rsidRPr="00F24FA7" w:rsidR="00040A1F" w:rsidTr="3CB41C84"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C42D0D" w:rsidR="00040A1F" w:rsidP="3CB41C84" w:rsidRDefault="00820C75" w14:paraId="78ABFE82" w14:textId="09A51F20">
            <w:pPr>
              <w:rPr>
                <w:rFonts w:eastAsia="Arial" w:cs="Arial"/>
                <w:color w:val="000000" w:themeColor="text1"/>
              </w:rPr>
            </w:pPr>
            <w:r w:rsidRPr="3CB41C84">
              <w:rPr>
                <w:rFonts w:eastAsia="Arial" w:cs="Arial"/>
                <w:color w:val="000000" w:themeColor="text1"/>
              </w:rPr>
              <w:t>5</w:t>
            </w:r>
            <w:r w:rsidRPr="3CB41C84" w:rsidR="1C5B8CAB">
              <w:rPr>
                <w:rFonts w:eastAsia="Arial" w:cs="Arial"/>
                <w:color w:val="000000" w:themeColor="text1"/>
              </w:rPr>
              <w:t xml:space="preserve"> </w:t>
            </w:r>
            <w:r w:rsidRPr="3CB41C84" w:rsidR="00223189">
              <w:rPr>
                <w:rFonts w:eastAsia="Arial" w:cs="Arial"/>
                <w:color w:val="000000" w:themeColor="text1"/>
              </w:rPr>
              <w:t>-</w:t>
            </w:r>
            <w:r w:rsidRPr="3CB41C84" w:rsidR="573D5546">
              <w:rPr>
                <w:rFonts w:eastAsia="Arial" w:cs="Arial"/>
                <w:color w:val="000000" w:themeColor="text1"/>
              </w:rPr>
              <w:t xml:space="preserve">  </w:t>
            </w:r>
            <w:r w:rsidRPr="3CB41C84">
              <w:rPr>
                <w:rFonts w:eastAsia="Arial" w:cs="Arial"/>
                <w:color w:val="000000" w:themeColor="text1"/>
              </w:rPr>
              <w:t>£</w:t>
            </w:r>
            <w:r w:rsidRPr="3CB41C84" w:rsidR="6EC8F7E7">
              <w:rPr>
                <w:rFonts w:eastAsia="Arial" w:cs="Arial"/>
                <w:color w:val="000000" w:themeColor="text1"/>
              </w:rPr>
              <w:t>34,434</w:t>
            </w:r>
            <w:r w:rsidRPr="3CB41C84" w:rsidR="00223189">
              <w:rPr>
                <w:rFonts w:eastAsia="Arial" w:cs="Arial"/>
                <w:color w:val="000000" w:themeColor="text1"/>
              </w:rPr>
              <w:t xml:space="preserve"> </w:t>
            </w:r>
            <w:r w:rsidRPr="3CB41C84" w:rsidR="4EB5C6E0">
              <w:rPr>
                <w:rFonts w:eastAsia="Arial" w:cs="Arial"/>
                <w:color w:val="000000" w:themeColor="text1"/>
              </w:rPr>
              <w:t>per annum (</w:t>
            </w:r>
            <w:r w:rsidRPr="3CB41C84" w:rsidR="00223189">
              <w:rPr>
                <w:rFonts w:eastAsia="Arial" w:cs="Arial"/>
                <w:color w:val="000000" w:themeColor="text1"/>
              </w:rPr>
              <w:t>pro rata for part time</w:t>
            </w:r>
            <w:r w:rsidRPr="3CB41C84" w:rsidR="3BA7E72A">
              <w:rPr>
                <w:rFonts w:eastAsia="Arial" w:cs="Arial"/>
                <w:color w:val="000000" w:themeColor="text1"/>
              </w:rPr>
              <w:t>)</w:t>
            </w:r>
          </w:p>
          <w:p w:rsidRPr="00C42D0D" w:rsidR="00040A1F" w:rsidP="3CB41C84" w:rsidRDefault="574C8D11" w14:paraId="6B24447B" w14:textId="3C578964">
            <w:pPr>
              <w:rPr>
                <w:rFonts w:eastAsia="Arial" w:cs="Arial"/>
                <w:color w:val="3B3838" w:themeColor="background2" w:themeShade="40"/>
                <w:szCs w:val="24"/>
              </w:rPr>
            </w:pPr>
            <w:r w:rsidRPr="3CB41C84">
              <w:rPr>
                <w:rFonts w:eastAsia="Arial" w:cs="Arial"/>
                <w:color w:val="3B3838" w:themeColor="background2" w:themeShade="40"/>
                <w:szCs w:val="24"/>
              </w:rPr>
              <w:t>This role includes performance related pay progression</w:t>
            </w:r>
          </w:p>
        </w:tc>
      </w:tr>
      <w:tr w:rsidRPr="00F24FA7" w:rsidR="00040A1F" w:rsidTr="3CB41C84"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AE5F25" w14:paraId="7D4686D8" w14:textId="557CA760">
            <w:pPr>
              <w:rPr>
                <w:rFonts w:cs="Arial"/>
                <w:szCs w:val="24"/>
              </w:rPr>
            </w:pPr>
            <w:r>
              <w:rPr>
                <w:rFonts w:cs="Arial"/>
                <w:szCs w:val="24"/>
              </w:rPr>
              <w:t>Community Action Suffolk &amp; Suffolk Resilience Forum</w:t>
            </w:r>
          </w:p>
        </w:tc>
      </w:tr>
      <w:tr w:rsidRPr="00F24FA7" w:rsidR="00040A1F" w:rsidTr="3CB41C84"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223189" w:rsidR="00040A1F" w:rsidP="3CB41C84" w:rsidRDefault="00223189" w14:paraId="2707D7D8" w14:textId="4B1CB2DB">
            <w:pPr>
              <w:rPr>
                <w:rFonts w:cs="Arial"/>
                <w:i/>
                <w:iCs/>
                <w:color w:val="000000"/>
              </w:rPr>
            </w:pPr>
            <w:r w:rsidRPr="3CB41C84">
              <w:rPr>
                <w:rFonts w:cs="Arial"/>
                <w:color w:val="000000" w:themeColor="text1"/>
              </w:rPr>
              <w:t>Endeavour House, Ipswich IP1 2BX -</w:t>
            </w:r>
            <w:r w:rsidRPr="3CB41C84" w:rsidR="0A056C74">
              <w:rPr>
                <w:rFonts w:cs="Arial"/>
                <w:color w:val="000000" w:themeColor="text1"/>
              </w:rPr>
              <w:t xml:space="preserve"> </w:t>
            </w:r>
            <w:r w:rsidRPr="3CB41C84">
              <w:rPr>
                <w:rFonts w:cs="Arial"/>
                <w:color w:val="000000" w:themeColor="text1"/>
              </w:rPr>
              <w:t>H</w:t>
            </w:r>
            <w:r w:rsidRPr="3CB41C84" w:rsidR="00AE5F25">
              <w:rPr>
                <w:rFonts w:cs="Arial"/>
                <w:color w:val="000000" w:themeColor="text1"/>
              </w:rPr>
              <w:t>ybrid</w:t>
            </w:r>
            <w:r w:rsidRPr="3CB41C84" w:rsidR="00AE5F25">
              <w:rPr>
                <w:rFonts w:cs="Arial"/>
                <w:i/>
                <w:iCs/>
                <w:color w:val="000000" w:themeColor="text1"/>
              </w:rPr>
              <w:t xml:space="preserve"> </w:t>
            </w:r>
          </w:p>
        </w:tc>
      </w:tr>
      <w:tr w:rsidRPr="00F24FA7" w:rsidR="00040A1F" w:rsidTr="3CB41C84"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3CB41C84" w:rsidRDefault="00AE5F25" w14:paraId="6D1F5090" w14:textId="7BE6675D">
            <w:pPr>
              <w:rPr>
                <w:rFonts w:cs="Arial"/>
                <w:color w:val="000000"/>
              </w:rPr>
            </w:pPr>
            <w:r w:rsidRPr="3CB41C84">
              <w:rPr>
                <w:rFonts w:cs="Arial"/>
                <w:color w:val="000000" w:themeColor="text1"/>
              </w:rPr>
              <w:t>37</w:t>
            </w:r>
            <w:r w:rsidRPr="3CB41C84" w:rsidR="00223189">
              <w:rPr>
                <w:rFonts w:cs="Arial"/>
                <w:color w:val="000000" w:themeColor="text1"/>
              </w:rPr>
              <w:t xml:space="preserve"> </w:t>
            </w:r>
          </w:p>
        </w:tc>
      </w:tr>
      <w:tr w:rsidRPr="00F24FA7" w:rsidR="00040A1F" w:rsidTr="3CB41C84"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3CB41C84" w:rsidRDefault="0014160D" w14:paraId="669B111E" w14:textId="1BDE7772">
            <w:pPr>
              <w:rPr>
                <w:rFonts w:cs="Arial"/>
                <w:color w:val="000000"/>
              </w:rPr>
            </w:pPr>
            <w:sdt>
              <w:sdtPr>
                <w:rPr>
                  <w:rFonts w:cs="Arial"/>
                  <w:b/>
                  <w:bCs/>
                  <w:color w:val="000000" w:themeColor="text1"/>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Pr="3CB41C84" w:rsidR="00AE5F25">
                  <w:rPr>
                    <w:rFonts w:cs="Arial"/>
                    <w:b/>
                    <w:bCs/>
                    <w:color w:val="000000" w:themeColor="text1"/>
                  </w:rPr>
                  <w:t>Fixed Term</w:t>
                </w:r>
              </w:sdtContent>
            </w:sdt>
            <w:r w:rsidRPr="3CB41C84" w:rsidR="008A58EF">
              <w:rPr>
                <w:rFonts w:cs="Arial"/>
                <w:b/>
                <w:bCs/>
                <w:color w:val="000000" w:themeColor="text1"/>
              </w:rPr>
              <w:t xml:space="preserve"> </w:t>
            </w:r>
            <w:r w:rsidRPr="3CB41C84" w:rsidR="1B06DED5">
              <w:rPr>
                <w:rFonts w:cs="Arial"/>
                <w:color w:val="000000" w:themeColor="text1"/>
              </w:rPr>
              <w:t>(U</w:t>
            </w:r>
            <w:r w:rsidRPr="3CB41C84" w:rsidR="00C747E9">
              <w:rPr>
                <w:rFonts w:cs="Arial"/>
                <w:color w:val="000000" w:themeColor="text1"/>
              </w:rPr>
              <w:t>p to</w:t>
            </w:r>
            <w:r w:rsidRPr="3CB41C84" w:rsidR="00407100">
              <w:rPr>
                <w:rFonts w:cs="Arial"/>
                <w:color w:val="000000" w:themeColor="text1"/>
              </w:rPr>
              <w:t xml:space="preserve"> 31st March 2028</w:t>
            </w:r>
            <w:r w:rsidRPr="3CB41C84" w:rsidR="00C747E9">
              <w:rPr>
                <w:rFonts w:cs="Arial"/>
                <w:color w:val="000000" w:themeColor="text1"/>
              </w:rPr>
              <w:t>)</w:t>
            </w:r>
          </w:p>
        </w:tc>
      </w:tr>
      <w:tr w:rsidRPr="00F24FA7" w:rsidR="006639C1" w:rsidTr="3CB41C84"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199B7875">
            <w:pPr>
              <w:rPr>
                <w:rFonts w:cs="Arial"/>
                <w:color w:val="FFFFFF" w:themeColor="background1"/>
                <w:szCs w:val="24"/>
              </w:rPr>
            </w:pPr>
            <w:r w:rsidRPr="00162B93">
              <w:rPr>
                <w:rFonts w:cs="Arial"/>
                <w:color w:val="FFFFFF" w:themeColor="background1"/>
                <w:szCs w:val="24"/>
              </w:rPr>
              <w:t xml:space="preserve">This role may offer the following flexible working </w:t>
            </w:r>
            <w:r w:rsidRPr="00162B93" w:rsidR="00E352DE">
              <w:rPr>
                <w:rFonts w:cs="Arial"/>
                <w:color w:val="FFFFFF" w:themeColor="background1"/>
                <w:szCs w:val="24"/>
              </w:rPr>
              <w:t>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AE40CA" w:rsidP="00AE40CA" w:rsidRDefault="00AE40CA" w14:paraId="5A01FE4C"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AE40CA" w:rsidP="00AE40CA" w:rsidRDefault="00AE40CA" w14:paraId="19859B5A"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AE40CA" w:rsidP="00AE40CA" w:rsidRDefault="00AE40CA" w14:paraId="35A59B32"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AE40CA" w:rsidP="00AE40CA" w:rsidRDefault="00AE40CA" w14:paraId="2D3F9C4A"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AE40CA" w:rsidP="00AE40CA" w:rsidRDefault="00AE40CA" w14:paraId="7C5B9586"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AE40CA" w:rsidP="00AE40CA" w:rsidRDefault="00AE40CA" w14:paraId="6084434B"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AE40CA" w:rsidP="00AE40CA" w:rsidRDefault="00AE40CA" w14:paraId="4D1679C6"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AE40CA" w:rsidP="00AE40CA" w:rsidRDefault="00AE40CA" w14:paraId="724A7F7D"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AE40CA" w:rsidRDefault="006639C1" w14:paraId="39D2F73F" w14:textId="12DA582B">
            <w:pPr>
              <w:pStyle w:val="ListParagraph"/>
              <w:ind w:left="246"/>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Pr="00981BCB" w:rsidR="00775C7E" w:rsidP="68CE543A" w:rsidRDefault="00775C7E" w14:paraId="6B094A0E" w14:textId="10BC66B5">
      <w:pPr>
        <w:rPr>
          <w:rFonts w:cs="Arial"/>
        </w:rPr>
      </w:pPr>
      <w:r w:rsidR="00775C7E">
        <w:rPr/>
        <w:t>The Suffolk Resilience Forum</w:t>
      </w:r>
      <w:r w:rsidR="00775C7E">
        <w:rPr/>
        <w:t xml:space="preserve"> (SRF)</w:t>
      </w:r>
      <w:r w:rsidR="00775C7E">
        <w:rPr/>
        <w:t xml:space="preserve"> is a statutory partnership through which agencies involved in civil contingencies routinely work together to prepare Suffolk for emergencies. While not a legal entity, it provides a framework to discharge collective statutory functions </w:t>
      </w:r>
      <w:r w:rsidRPr="68CE543A" w:rsidR="00775C7E">
        <w:rPr>
          <w:rFonts w:cs="Arial"/>
        </w:rPr>
        <w:t>under the Civil Contingencies Act 2004.</w:t>
      </w:r>
      <w:r w:rsidRPr="68CE543A" w:rsidR="16EA2DB7">
        <w:rPr>
          <w:rFonts w:cs="Arial"/>
        </w:rPr>
        <w:t xml:space="preserve"> </w:t>
      </w:r>
    </w:p>
    <w:p w:rsidRPr="00981BCB" w:rsidR="00775C7E" w:rsidP="68CE543A" w:rsidRDefault="00775C7E" w14:paraId="621484E2" w14:textId="75860C42">
      <w:pPr>
        <w:rPr>
          <w:rFonts w:cs="Arial"/>
        </w:rPr>
      </w:pPr>
    </w:p>
    <w:p w:rsidRPr="00981BCB" w:rsidR="00775C7E" w:rsidP="68CE543A" w:rsidRDefault="00775C7E" w14:paraId="6E8A0DE5" w14:textId="2138E1A3">
      <w:pPr>
        <w:rPr>
          <w:rFonts w:cs="Arial"/>
        </w:rPr>
      </w:pPr>
      <w:r w:rsidRPr="68CE543A" w:rsidR="00775C7E">
        <w:rPr>
          <w:rFonts w:cs="Arial"/>
        </w:rPr>
        <w:t xml:space="preserve">The SRF </w:t>
      </w:r>
      <w:r w:rsidRPr="68CE543A" w:rsidR="00775C7E">
        <w:rPr>
          <w:rFonts w:cs="Arial"/>
          <w:b w:val="1"/>
          <w:bCs w:val="1"/>
        </w:rPr>
        <w:t>Strategic Vision</w:t>
      </w:r>
      <w:r w:rsidRPr="68CE543A" w:rsidR="00775C7E">
        <w:rPr>
          <w:rFonts w:cs="Arial"/>
        </w:rPr>
        <w:t xml:space="preserve"> – ‘To enable Suffolk to be as prepared and resilient as possible</w:t>
      </w:r>
      <w:r w:rsidRPr="68CE543A" w:rsidR="00775C7E">
        <w:rPr>
          <w:rFonts w:cs="Arial"/>
        </w:rPr>
        <w:t>’.</w:t>
      </w:r>
    </w:p>
    <w:p w:rsidRPr="00981BCB" w:rsidR="00775C7E" w:rsidP="00775C7E" w:rsidRDefault="00775C7E" w14:paraId="4143FB2F" w14:textId="77777777">
      <w:pPr>
        <w:rPr>
          <w:rFonts w:cs="Arial"/>
          <w:b/>
          <w:bCs/>
          <w:szCs w:val="24"/>
        </w:rPr>
      </w:pPr>
    </w:p>
    <w:p w:rsidRPr="00981BCB" w:rsidR="00775C7E" w:rsidP="00775C7E" w:rsidRDefault="00775C7E" w14:paraId="6808109D" w14:textId="77777777">
      <w:pPr>
        <w:rPr>
          <w:rFonts w:cs="Arial"/>
          <w:szCs w:val="24"/>
        </w:rPr>
      </w:pPr>
      <w:r w:rsidRPr="00981BCB">
        <w:rPr>
          <w:rFonts w:cs="Arial"/>
          <w:b/>
          <w:bCs/>
          <w:szCs w:val="24"/>
        </w:rPr>
        <w:t>Mission</w:t>
      </w:r>
      <w:r w:rsidRPr="00981BCB">
        <w:rPr>
          <w:rFonts w:cs="Arial"/>
          <w:szCs w:val="24"/>
        </w:rPr>
        <w:t xml:space="preserve"> -</w:t>
      </w:r>
      <w:r w:rsidRPr="00981BCB">
        <w:rPr>
          <w:rFonts w:cs="Arial"/>
          <w:b/>
          <w:bCs/>
          <w:szCs w:val="24"/>
        </w:rPr>
        <w:t xml:space="preserve"> </w:t>
      </w:r>
      <w:r w:rsidRPr="00981BCB">
        <w:rPr>
          <w:rFonts w:cs="Arial"/>
          <w:szCs w:val="24"/>
        </w:rPr>
        <w:t xml:space="preserve">‘Working in collaboration with our partners through multi-agency co-ordination and co-operation, engagement with the wider Suffolk system focusing on prevention, preparation, response, and recovery from major incidents’. </w:t>
      </w:r>
    </w:p>
    <w:p w:rsidRPr="00981BCB" w:rsidR="00981BCB" w:rsidP="00BC371B" w:rsidRDefault="00981BCB" w14:paraId="120B440E" w14:textId="77777777">
      <w:pPr>
        <w:rPr>
          <w:rFonts w:cs="Arial"/>
          <w:iCs/>
          <w:szCs w:val="24"/>
        </w:rPr>
      </w:pPr>
    </w:p>
    <w:p w:rsidRPr="00981BCB" w:rsidR="00981BCB" w:rsidP="00981BCB" w:rsidRDefault="00981BCB" w14:paraId="1BF4C008" w14:textId="2D40B621">
      <w:pPr>
        <w:pStyle w:val="has-large-font-size"/>
        <w:shd w:val="clear" w:color="auto" w:fill="FFFFFF"/>
        <w:spacing w:before="240" w:beforeAutospacing="0" w:after="240" w:afterAutospacing="0"/>
        <w:rPr>
          <w:rFonts w:ascii="Arial" w:hAnsi="Arial" w:cs="Arial"/>
          <w:color w:val="333333"/>
        </w:rPr>
      </w:pPr>
      <w:r w:rsidRPr="00981BCB">
        <w:rPr>
          <w:rFonts w:ascii="Arial" w:hAnsi="Arial" w:cs="Arial"/>
          <w:color w:val="333333"/>
        </w:rPr>
        <w:t>Community Action Suffolk (CAS) is the ‘go to’ organisation for Voluntary, Community Faith &amp; Social Enterprise (VCFSE) organisations in Suffolk. </w:t>
      </w:r>
    </w:p>
    <w:p w:rsidRPr="00981BCB" w:rsidR="00981BCB" w:rsidP="00981BCB" w:rsidRDefault="00981BCB" w14:paraId="1777B0F3" w14:textId="77777777">
      <w:pPr>
        <w:pStyle w:val="NormalWeb"/>
        <w:shd w:val="clear" w:color="auto" w:fill="FFFFFF"/>
        <w:spacing w:before="240" w:beforeAutospacing="0" w:after="240" w:afterAutospacing="0"/>
        <w:rPr>
          <w:rFonts w:ascii="Arial" w:hAnsi="Arial" w:cs="Arial"/>
          <w:color w:val="333333"/>
        </w:rPr>
      </w:pPr>
      <w:r w:rsidRPr="00981BCB">
        <w:rPr>
          <w:rFonts w:ascii="Arial" w:hAnsi="Arial" w:cs="Arial"/>
          <w:color w:val="333333"/>
        </w:rPr>
        <w:t>We exist to ensure the sector is supported, safe and sustainable. We provide (or signpost) whatever is needed behind the scenes to enable this, so the sector can concentrate on doing what it does best – making Suffolk an incredible place in which to live and work.</w:t>
      </w:r>
    </w:p>
    <w:p w:rsidRPr="00981BCB" w:rsidR="00981BCB" w:rsidP="00981BCB" w:rsidRDefault="00981BCB" w14:paraId="65CC1D09" w14:textId="77777777">
      <w:pPr>
        <w:pStyle w:val="NormalWeb"/>
        <w:shd w:val="clear" w:color="auto" w:fill="FFFFFF"/>
        <w:spacing w:before="240" w:beforeAutospacing="0" w:after="240" w:afterAutospacing="0"/>
        <w:rPr>
          <w:rFonts w:ascii="Arial" w:hAnsi="Arial" w:cs="Arial"/>
          <w:color w:val="333333"/>
        </w:rPr>
      </w:pPr>
      <w:r w:rsidRPr="00981BCB">
        <w:rPr>
          <w:rFonts w:ascii="Arial" w:hAnsi="Arial" w:cs="Arial"/>
          <w:color w:val="333333"/>
        </w:rPr>
        <w:t>CAS is the sector’s Local Infrastructure Organisation (LIO) supporting organisations in the sector to enable them to operate more effectively. </w:t>
      </w:r>
    </w:p>
    <w:p w:rsidRPr="00981BCB" w:rsidR="00981BCB" w:rsidP="00BC371B" w:rsidRDefault="00981BCB" w14:paraId="35D8EAB5" w14:textId="77777777">
      <w:pPr>
        <w:rPr>
          <w:rFonts w:cs="Arial"/>
          <w:iCs/>
          <w:szCs w:val="24"/>
        </w:rPr>
      </w:pPr>
    </w:p>
    <w:p w:rsidRPr="00BC371B" w:rsidR="00981BCB" w:rsidP="00BC371B" w:rsidRDefault="00981BCB" w14:paraId="1CC07E08"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AE40CA" w:rsidR="007C34AC" w:rsidP="3CB41C84" w:rsidRDefault="00133771" w14:paraId="5FCBC6DF" w14:textId="36ABCCC0">
      <w:pPr>
        <w:rPr>
          <w:rFonts w:cs="Arial"/>
        </w:rPr>
      </w:pPr>
      <w:r w:rsidRPr="3CB41C84">
        <w:rPr>
          <w:rFonts w:cs="Arial"/>
        </w:rPr>
        <w:t>Working within Community Action Suffolk and with the Suffolk Resilience Forum this post will</w:t>
      </w:r>
      <w:r w:rsidRPr="3CB41C84" w:rsidR="002F5908">
        <w:rPr>
          <w:rFonts w:cs="Arial"/>
        </w:rPr>
        <w:t xml:space="preserve"> complete the following tasks: </w:t>
      </w:r>
    </w:p>
    <w:p w:rsidRPr="00AE40CA" w:rsidR="00DE49C6" w:rsidP="007C659E" w:rsidRDefault="00DE49C6" w14:paraId="67EF3432" w14:textId="7C13CF22">
      <w:pPr>
        <w:numPr>
          <w:ilvl w:val="0"/>
          <w:numId w:val="35"/>
        </w:numPr>
        <w:textAlignment w:val="center"/>
        <w:rPr>
          <w:rFonts w:cs="Arial"/>
          <w:szCs w:val="24"/>
          <w:lang w:eastAsia="en-GB"/>
        </w:rPr>
      </w:pPr>
      <w:r w:rsidRPr="00AE40CA">
        <w:rPr>
          <w:rFonts w:cs="Arial"/>
          <w:szCs w:val="24"/>
          <w:lang w:eastAsia="en-GB"/>
        </w:rPr>
        <w:t xml:space="preserve">Liaison with partner agencies to </w:t>
      </w:r>
      <w:r w:rsidRPr="00AE40CA" w:rsidR="00A4529B">
        <w:rPr>
          <w:rFonts w:cs="Arial"/>
          <w:szCs w:val="24"/>
          <w:lang w:eastAsia="en-GB"/>
        </w:rPr>
        <w:t xml:space="preserve">collate information around community resilience activities across all partners within the SRF and </w:t>
      </w:r>
      <w:r w:rsidRPr="00AE40CA" w:rsidR="00903358">
        <w:rPr>
          <w:rFonts w:cs="Arial"/>
          <w:szCs w:val="24"/>
          <w:lang w:eastAsia="en-GB"/>
        </w:rPr>
        <w:t>beyond.</w:t>
      </w:r>
    </w:p>
    <w:p w:rsidRPr="00AE40CA" w:rsidR="00903358" w:rsidP="007C659E" w:rsidRDefault="00903358" w14:paraId="1AF06BFE" w14:textId="27D6FFD5">
      <w:pPr>
        <w:numPr>
          <w:ilvl w:val="0"/>
          <w:numId w:val="35"/>
        </w:numPr>
        <w:textAlignment w:val="center"/>
        <w:rPr>
          <w:rFonts w:cs="Arial"/>
          <w:szCs w:val="24"/>
          <w:lang w:eastAsia="en-GB"/>
        </w:rPr>
      </w:pPr>
      <w:r w:rsidRPr="00AE40CA">
        <w:rPr>
          <w:rFonts w:cs="Arial"/>
          <w:szCs w:val="24"/>
          <w:lang w:eastAsia="en-GB"/>
        </w:rPr>
        <w:t xml:space="preserve">Lead </w:t>
      </w:r>
      <w:r w:rsidRPr="00AE40CA" w:rsidR="00591EAD">
        <w:rPr>
          <w:rFonts w:cs="Arial"/>
          <w:szCs w:val="24"/>
          <w:lang w:eastAsia="en-GB"/>
        </w:rPr>
        <w:t>the community resilience working group.</w:t>
      </w:r>
    </w:p>
    <w:p w:rsidRPr="00AE40CA" w:rsidR="00591EAD" w:rsidP="007C659E" w:rsidRDefault="00591EAD" w14:paraId="739E3477" w14:textId="6EA8DF95">
      <w:pPr>
        <w:numPr>
          <w:ilvl w:val="0"/>
          <w:numId w:val="35"/>
        </w:numPr>
        <w:textAlignment w:val="center"/>
        <w:rPr>
          <w:rFonts w:cs="Arial"/>
          <w:szCs w:val="24"/>
          <w:lang w:eastAsia="en-GB"/>
        </w:rPr>
      </w:pPr>
      <w:r w:rsidRPr="00AE40CA">
        <w:rPr>
          <w:rFonts w:cs="Arial"/>
          <w:szCs w:val="24"/>
          <w:lang w:eastAsia="en-GB"/>
        </w:rPr>
        <w:t>Support the Suffolk Voluntary Community Sector Emergencies Partnership (VCSEP)</w:t>
      </w:r>
      <w:r w:rsidRPr="00AE40CA" w:rsidR="00E3185E">
        <w:rPr>
          <w:rFonts w:cs="Arial"/>
          <w:szCs w:val="24"/>
          <w:lang w:eastAsia="en-GB"/>
        </w:rPr>
        <w:t xml:space="preserve">, </w:t>
      </w:r>
      <w:r w:rsidRPr="00AE40CA" w:rsidR="00584880">
        <w:rPr>
          <w:rFonts w:cs="Arial"/>
          <w:szCs w:val="24"/>
          <w:lang w:eastAsia="en-GB"/>
        </w:rPr>
        <w:t>proactively engage and recruit members to the group.</w:t>
      </w:r>
    </w:p>
    <w:p w:rsidRPr="00AE40CA" w:rsidR="00584880" w:rsidP="00584880" w:rsidRDefault="00584880" w14:paraId="7226BAD4" w14:textId="558F8DF1">
      <w:pPr>
        <w:numPr>
          <w:ilvl w:val="0"/>
          <w:numId w:val="35"/>
        </w:numPr>
        <w:textAlignment w:val="center"/>
        <w:rPr>
          <w:rFonts w:cs="Arial"/>
          <w:szCs w:val="24"/>
          <w:lang w:eastAsia="en-GB"/>
        </w:rPr>
      </w:pPr>
      <w:r w:rsidRPr="00AE40CA">
        <w:rPr>
          <w:rFonts w:cs="Arial"/>
          <w:szCs w:val="24"/>
          <w:lang w:eastAsia="en-GB"/>
        </w:rPr>
        <w:t xml:space="preserve">Proactively seek training opportunities for vol and community sector with CAS </w:t>
      </w:r>
    </w:p>
    <w:p w:rsidRPr="00AE40CA" w:rsidR="007C659E" w:rsidP="007C659E" w:rsidRDefault="007C659E" w14:paraId="70E8E7AB" w14:textId="14FA49F2">
      <w:pPr>
        <w:numPr>
          <w:ilvl w:val="0"/>
          <w:numId w:val="35"/>
        </w:numPr>
        <w:textAlignment w:val="center"/>
        <w:rPr>
          <w:rFonts w:cs="Arial"/>
          <w:szCs w:val="24"/>
          <w:lang w:eastAsia="en-GB"/>
        </w:rPr>
      </w:pPr>
      <w:r w:rsidRPr="00AE40CA">
        <w:rPr>
          <w:rFonts w:cs="Arial"/>
          <w:szCs w:val="24"/>
          <w:lang w:eastAsia="en-GB"/>
        </w:rPr>
        <w:t>Create and maintain Suffolk VCSEP Capabilities Matrix</w:t>
      </w:r>
      <w:r w:rsidRPr="00AE40CA" w:rsidR="00591EAD">
        <w:rPr>
          <w:rFonts w:cs="Arial"/>
          <w:szCs w:val="24"/>
          <w:lang w:eastAsia="en-GB"/>
        </w:rPr>
        <w:t xml:space="preserve"> linking this with Suffolk info link.</w:t>
      </w:r>
    </w:p>
    <w:p w:rsidRPr="00AE40CA" w:rsidR="007C659E" w:rsidP="007C659E" w:rsidRDefault="007C659E" w14:paraId="320C913E" w14:textId="77777777">
      <w:pPr>
        <w:numPr>
          <w:ilvl w:val="0"/>
          <w:numId w:val="35"/>
        </w:numPr>
        <w:textAlignment w:val="center"/>
        <w:rPr>
          <w:rFonts w:cs="Arial"/>
          <w:szCs w:val="24"/>
          <w:lang w:eastAsia="en-GB"/>
        </w:rPr>
      </w:pPr>
      <w:r w:rsidRPr="00AE40CA">
        <w:rPr>
          <w:rFonts w:cs="Arial"/>
          <w:szCs w:val="24"/>
          <w:lang w:eastAsia="en-GB"/>
        </w:rPr>
        <w:t>Attend national, regional and local community resilience forums including National Consortium of Societal Resilience +</w:t>
      </w:r>
    </w:p>
    <w:p w:rsidRPr="00AE40CA" w:rsidR="007C659E" w:rsidP="007C659E" w:rsidRDefault="00414E84" w14:paraId="7E37A524" w14:textId="1413BA2F">
      <w:pPr>
        <w:numPr>
          <w:ilvl w:val="0"/>
          <w:numId w:val="35"/>
        </w:numPr>
        <w:textAlignment w:val="center"/>
        <w:rPr>
          <w:rFonts w:cs="Arial"/>
          <w:szCs w:val="24"/>
          <w:lang w:eastAsia="en-GB"/>
        </w:rPr>
      </w:pPr>
      <w:r w:rsidRPr="00AE40CA">
        <w:rPr>
          <w:rFonts w:cs="Arial"/>
          <w:szCs w:val="24"/>
          <w:lang w:eastAsia="en-GB"/>
        </w:rPr>
        <w:t xml:space="preserve">Attend partner community resilience group meetings providing a link between groups to ensure a streamlined approach to community resilience. </w:t>
      </w:r>
    </w:p>
    <w:p w:rsidRPr="00AE40CA" w:rsidR="007B3B60" w:rsidP="007C659E" w:rsidRDefault="007B3B60" w14:paraId="3DCA95C0" w14:textId="2026AD88">
      <w:pPr>
        <w:numPr>
          <w:ilvl w:val="0"/>
          <w:numId w:val="35"/>
        </w:numPr>
        <w:textAlignment w:val="center"/>
        <w:rPr>
          <w:rFonts w:cs="Arial"/>
          <w:szCs w:val="24"/>
          <w:lang w:eastAsia="en-GB"/>
        </w:rPr>
      </w:pPr>
      <w:r w:rsidRPr="00AE40CA">
        <w:rPr>
          <w:rFonts w:cs="Arial"/>
          <w:szCs w:val="24"/>
          <w:lang w:eastAsia="en-GB"/>
        </w:rPr>
        <w:t>Ensure health resilience in</w:t>
      </w:r>
      <w:r w:rsidRPr="00AE40CA" w:rsidR="00E352DE">
        <w:rPr>
          <w:rFonts w:cs="Arial"/>
          <w:szCs w:val="24"/>
          <w:lang w:eastAsia="en-GB"/>
        </w:rPr>
        <w:t xml:space="preserve"> included within community resilience structures and work programmes.</w:t>
      </w:r>
    </w:p>
    <w:p w:rsidRPr="00AE40CA" w:rsidR="007C659E" w:rsidP="007C659E" w:rsidRDefault="007C659E" w14:paraId="37C76006" w14:textId="6F1AB3CC">
      <w:pPr>
        <w:numPr>
          <w:ilvl w:val="0"/>
          <w:numId w:val="35"/>
        </w:numPr>
        <w:textAlignment w:val="center"/>
        <w:rPr>
          <w:rFonts w:cs="Arial"/>
          <w:szCs w:val="24"/>
          <w:lang w:eastAsia="en-GB"/>
        </w:rPr>
      </w:pPr>
      <w:r w:rsidRPr="00AE40CA">
        <w:rPr>
          <w:rFonts w:cs="Arial"/>
          <w:szCs w:val="24"/>
          <w:lang w:eastAsia="en-GB"/>
        </w:rPr>
        <w:t xml:space="preserve">Support </w:t>
      </w:r>
      <w:r w:rsidRPr="00AE40CA" w:rsidR="00414E84">
        <w:rPr>
          <w:rFonts w:cs="Arial"/>
          <w:szCs w:val="24"/>
          <w:lang w:eastAsia="en-GB"/>
        </w:rPr>
        <w:t xml:space="preserve">the </w:t>
      </w:r>
      <w:r w:rsidRPr="00AE40CA">
        <w:rPr>
          <w:rFonts w:cs="Arial"/>
          <w:szCs w:val="24"/>
          <w:lang w:eastAsia="en-GB"/>
        </w:rPr>
        <w:t>J</w:t>
      </w:r>
      <w:r w:rsidRPr="00AE40CA" w:rsidR="00414E84">
        <w:rPr>
          <w:rFonts w:cs="Arial"/>
          <w:szCs w:val="24"/>
          <w:lang w:eastAsia="en-GB"/>
        </w:rPr>
        <w:t xml:space="preserve">oint </w:t>
      </w:r>
      <w:r w:rsidRPr="00AE40CA">
        <w:rPr>
          <w:rFonts w:cs="Arial"/>
          <w:szCs w:val="24"/>
          <w:lang w:eastAsia="en-GB"/>
        </w:rPr>
        <w:t>E</w:t>
      </w:r>
      <w:r w:rsidRPr="00AE40CA" w:rsidR="00414E84">
        <w:rPr>
          <w:rFonts w:cs="Arial"/>
          <w:szCs w:val="24"/>
          <w:lang w:eastAsia="en-GB"/>
        </w:rPr>
        <w:t xml:space="preserve">mergency </w:t>
      </w:r>
      <w:r w:rsidRPr="00AE40CA">
        <w:rPr>
          <w:rFonts w:cs="Arial"/>
          <w:szCs w:val="24"/>
          <w:lang w:eastAsia="en-GB"/>
        </w:rPr>
        <w:t>P</w:t>
      </w:r>
      <w:r w:rsidRPr="00AE40CA" w:rsidR="00414E84">
        <w:rPr>
          <w:rFonts w:cs="Arial"/>
          <w:szCs w:val="24"/>
          <w:lang w:eastAsia="en-GB"/>
        </w:rPr>
        <w:t xml:space="preserve">lanning </w:t>
      </w:r>
      <w:r w:rsidRPr="00AE40CA">
        <w:rPr>
          <w:rFonts w:cs="Arial"/>
          <w:szCs w:val="24"/>
          <w:lang w:eastAsia="en-GB"/>
        </w:rPr>
        <w:t>U</w:t>
      </w:r>
      <w:r w:rsidRPr="00AE40CA" w:rsidR="00414E84">
        <w:rPr>
          <w:rFonts w:cs="Arial"/>
          <w:szCs w:val="24"/>
          <w:lang w:eastAsia="en-GB"/>
        </w:rPr>
        <w:t>nit</w:t>
      </w:r>
      <w:r w:rsidRPr="00AE40CA">
        <w:rPr>
          <w:rFonts w:cs="Arial"/>
          <w:szCs w:val="24"/>
          <w:lang w:eastAsia="en-GB"/>
        </w:rPr>
        <w:t xml:space="preserve"> with Community Emergency </w:t>
      </w:r>
      <w:r w:rsidRPr="00AE40CA" w:rsidR="00414E84">
        <w:rPr>
          <w:rFonts w:cs="Arial"/>
          <w:szCs w:val="24"/>
          <w:lang w:eastAsia="en-GB"/>
        </w:rPr>
        <w:t>P</w:t>
      </w:r>
      <w:r w:rsidRPr="00AE40CA">
        <w:rPr>
          <w:rFonts w:cs="Arial"/>
          <w:szCs w:val="24"/>
          <w:lang w:eastAsia="en-GB"/>
        </w:rPr>
        <w:t xml:space="preserve">lanning </w:t>
      </w:r>
      <w:r w:rsidRPr="00AE40CA" w:rsidR="00414E84">
        <w:rPr>
          <w:rFonts w:cs="Arial"/>
          <w:szCs w:val="24"/>
          <w:lang w:eastAsia="en-GB"/>
        </w:rPr>
        <w:t>G</w:t>
      </w:r>
      <w:r w:rsidRPr="00AE40CA">
        <w:rPr>
          <w:rFonts w:cs="Arial"/>
          <w:szCs w:val="24"/>
          <w:lang w:eastAsia="en-GB"/>
        </w:rPr>
        <w:t>roups</w:t>
      </w:r>
    </w:p>
    <w:p w:rsidRPr="00AE40CA" w:rsidR="00F56827" w:rsidP="007C659E" w:rsidRDefault="007C659E" w14:paraId="4EA86C06" w14:textId="3EC7010E">
      <w:pPr>
        <w:numPr>
          <w:ilvl w:val="0"/>
          <w:numId w:val="35"/>
        </w:numPr>
        <w:textAlignment w:val="center"/>
        <w:rPr>
          <w:rFonts w:cs="Arial"/>
          <w:szCs w:val="24"/>
          <w:lang w:eastAsia="en-GB"/>
        </w:rPr>
      </w:pPr>
      <w:r w:rsidRPr="00AE40CA">
        <w:rPr>
          <w:rFonts w:cs="Arial"/>
          <w:szCs w:val="24"/>
          <w:lang w:eastAsia="en-GB"/>
        </w:rPr>
        <w:t>Seek out education programmes – work with comm</w:t>
      </w:r>
      <w:r w:rsidRPr="00AE40CA" w:rsidR="00215700">
        <w:rPr>
          <w:rFonts w:cs="Arial"/>
          <w:szCs w:val="24"/>
          <w:lang w:eastAsia="en-GB"/>
        </w:rPr>
        <w:t>unications</w:t>
      </w:r>
      <w:r w:rsidRPr="00AE40CA">
        <w:rPr>
          <w:rFonts w:cs="Arial"/>
          <w:szCs w:val="24"/>
          <w:lang w:eastAsia="en-GB"/>
        </w:rPr>
        <w:t xml:space="preserve"> </w:t>
      </w:r>
      <w:r w:rsidR="000437AC">
        <w:rPr>
          <w:rFonts w:cs="Arial"/>
          <w:szCs w:val="24"/>
          <w:lang w:eastAsia="en-GB"/>
        </w:rPr>
        <w:t xml:space="preserve">and community </w:t>
      </w:r>
      <w:r w:rsidRPr="00AE40CA">
        <w:rPr>
          <w:rFonts w:cs="Arial"/>
          <w:szCs w:val="24"/>
          <w:lang w:eastAsia="en-GB"/>
        </w:rPr>
        <w:t>officer</w:t>
      </w:r>
      <w:r w:rsidRPr="00AE40CA" w:rsidR="00215700">
        <w:rPr>
          <w:rFonts w:cs="Arial"/>
          <w:szCs w:val="24"/>
          <w:lang w:eastAsia="en-GB"/>
        </w:rPr>
        <w:t>s across the SRF and CAS</w:t>
      </w:r>
      <w:r w:rsidRPr="00AE40CA">
        <w:rPr>
          <w:rFonts w:cs="Arial"/>
          <w:szCs w:val="24"/>
          <w:lang w:eastAsia="en-GB"/>
        </w:rPr>
        <w:t xml:space="preserve"> </w:t>
      </w:r>
      <w:r w:rsidRPr="00AE40CA" w:rsidR="00215700">
        <w:rPr>
          <w:rFonts w:cs="Arial"/>
          <w:szCs w:val="24"/>
          <w:lang w:eastAsia="en-GB"/>
        </w:rPr>
        <w:t>to aid</w:t>
      </w:r>
      <w:r w:rsidRPr="00AE40CA">
        <w:rPr>
          <w:rFonts w:cs="Arial"/>
          <w:szCs w:val="24"/>
          <w:lang w:eastAsia="en-GB"/>
        </w:rPr>
        <w:t xml:space="preserve"> development of communications campaign</w:t>
      </w:r>
      <w:r w:rsidRPr="00AE40CA" w:rsidR="00F56827">
        <w:rPr>
          <w:rFonts w:cs="Arial"/>
          <w:szCs w:val="24"/>
          <w:lang w:eastAsia="en-GB"/>
        </w:rPr>
        <w:t>.</w:t>
      </w:r>
    </w:p>
    <w:p w:rsidRPr="00AE40CA" w:rsidR="007C659E" w:rsidP="007C659E" w:rsidRDefault="00F56827" w14:paraId="76BB8916" w14:textId="06DBF694">
      <w:pPr>
        <w:numPr>
          <w:ilvl w:val="0"/>
          <w:numId w:val="35"/>
        </w:numPr>
        <w:textAlignment w:val="center"/>
        <w:rPr>
          <w:rFonts w:cs="Arial"/>
          <w:szCs w:val="24"/>
          <w:lang w:eastAsia="en-GB"/>
        </w:rPr>
      </w:pPr>
      <w:r w:rsidRPr="00AE40CA">
        <w:rPr>
          <w:rFonts w:cs="Arial"/>
          <w:szCs w:val="24"/>
          <w:lang w:eastAsia="en-GB"/>
        </w:rPr>
        <w:t xml:space="preserve">Maintain the community resilience and voluntary </w:t>
      </w:r>
      <w:r w:rsidRPr="00AE40CA" w:rsidR="00E61DB1">
        <w:rPr>
          <w:rFonts w:cs="Arial"/>
          <w:szCs w:val="24"/>
          <w:lang w:eastAsia="en-GB"/>
        </w:rPr>
        <w:t>areas of the SRF website</w:t>
      </w:r>
      <w:r w:rsidRPr="00AE40CA" w:rsidR="00E352DE">
        <w:rPr>
          <w:rFonts w:cs="Arial"/>
          <w:szCs w:val="24"/>
          <w:lang w:eastAsia="en-GB"/>
        </w:rPr>
        <w:t>.</w:t>
      </w:r>
    </w:p>
    <w:p w:rsidRPr="00AE40CA" w:rsidR="007C659E" w:rsidP="007C659E" w:rsidRDefault="007C659E" w14:paraId="13871911" w14:textId="482142F1">
      <w:pPr>
        <w:numPr>
          <w:ilvl w:val="0"/>
          <w:numId w:val="35"/>
        </w:numPr>
        <w:textAlignment w:val="center"/>
        <w:rPr>
          <w:rFonts w:cs="Arial"/>
          <w:szCs w:val="24"/>
          <w:lang w:eastAsia="en-GB"/>
        </w:rPr>
      </w:pPr>
      <w:r w:rsidRPr="00AE40CA">
        <w:rPr>
          <w:rFonts w:cs="Arial"/>
          <w:szCs w:val="24"/>
          <w:lang w:eastAsia="en-GB"/>
        </w:rPr>
        <w:t xml:space="preserve">Consider ways to evaluate community </w:t>
      </w:r>
      <w:r w:rsidRPr="00AE40CA" w:rsidR="00E61DB1">
        <w:rPr>
          <w:rFonts w:cs="Arial"/>
          <w:szCs w:val="24"/>
          <w:lang w:eastAsia="en-GB"/>
        </w:rPr>
        <w:t>resilience success with the data analyst.</w:t>
      </w:r>
      <w:r w:rsidRPr="00AE40CA">
        <w:rPr>
          <w:rFonts w:cs="Arial"/>
          <w:szCs w:val="24"/>
          <w:lang w:eastAsia="en-GB"/>
        </w:rPr>
        <w:t xml:space="preserve"> </w:t>
      </w:r>
    </w:p>
    <w:p w:rsidRPr="00AE40CA" w:rsidR="007C659E" w:rsidP="007C659E" w:rsidRDefault="00E3185E" w14:paraId="40D94F42" w14:textId="56AF9890">
      <w:pPr>
        <w:numPr>
          <w:ilvl w:val="0"/>
          <w:numId w:val="35"/>
        </w:numPr>
        <w:textAlignment w:val="center"/>
        <w:rPr>
          <w:rFonts w:cs="Arial"/>
          <w:szCs w:val="24"/>
          <w:lang w:eastAsia="en-GB"/>
        </w:rPr>
      </w:pPr>
      <w:r w:rsidRPr="00AE40CA">
        <w:rPr>
          <w:rFonts w:cs="Arial"/>
          <w:szCs w:val="24"/>
          <w:lang w:eastAsia="en-GB"/>
        </w:rPr>
        <w:t>Support</w:t>
      </w:r>
      <w:r w:rsidRPr="00AE40CA" w:rsidR="007C659E">
        <w:rPr>
          <w:rFonts w:cs="Arial"/>
          <w:szCs w:val="24"/>
          <w:lang w:eastAsia="en-GB"/>
        </w:rPr>
        <w:t xml:space="preserve"> community engagement events such as Suffolk Show and others where necessary</w:t>
      </w:r>
      <w:r w:rsidRPr="00AE40CA" w:rsidR="00584880">
        <w:rPr>
          <w:rFonts w:cs="Arial"/>
          <w:szCs w:val="24"/>
          <w:lang w:eastAsia="en-GB"/>
        </w:rPr>
        <w:t>.</w:t>
      </w:r>
      <w:r w:rsidRPr="00AE40CA" w:rsidR="007C659E">
        <w:rPr>
          <w:rFonts w:cs="Arial"/>
          <w:szCs w:val="24"/>
          <w:lang w:eastAsia="en-GB"/>
        </w:rPr>
        <w:t xml:space="preserve"> </w:t>
      </w:r>
    </w:p>
    <w:p w:rsidR="00040A1F" w:rsidP="00756CEF" w:rsidRDefault="00040A1F" w14:paraId="1F845B7B" w14:textId="335097F2">
      <w:pPr>
        <w:rPr>
          <w:rFonts w:cs="Arial"/>
          <w:szCs w:val="24"/>
        </w:rPr>
      </w:pP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9C0494" w:rsidR="004F4879" w:rsidP="004F4879" w:rsidRDefault="004F4879" w14:paraId="1069335F" w14:textId="77777777">
      <w:pPr>
        <w:pStyle w:val="ListParagraph"/>
        <w:numPr>
          <w:ilvl w:val="0"/>
          <w:numId w:val="36"/>
        </w:numPr>
        <w:rPr>
          <w:rFonts w:cs="Arial"/>
          <w:bCs/>
          <w:iCs/>
          <w:color w:val="000000"/>
          <w:szCs w:val="24"/>
        </w:rPr>
      </w:pPr>
      <w:r w:rsidRPr="009C0494">
        <w:rPr>
          <w:rFonts w:cs="Arial"/>
          <w:bCs/>
          <w:iCs/>
          <w:color w:val="000000"/>
          <w:szCs w:val="24"/>
        </w:rPr>
        <w:t>Collaborating with different organisations, teams and departments across Suffolk</w:t>
      </w:r>
    </w:p>
    <w:p w:rsidRPr="009C0494" w:rsidR="004F4879" w:rsidP="004F4879" w:rsidRDefault="004F4879" w14:paraId="2EE47D0F" w14:textId="77777777">
      <w:pPr>
        <w:pStyle w:val="ListParagraph"/>
        <w:numPr>
          <w:ilvl w:val="0"/>
          <w:numId w:val="36"/>
        </w:numPr>
        <w:rPr>
          <w:rFonts w:cs="Arial"/>
          <w:bCs/>
          <w:iCs/>
          <w:color w:val="000000"/>
          <w:szCs w:val="24"/>
        </w:rPr>
      </w:pPr>
      <w:r w:rsidRPr="009C0494">
        <w:rPr>
          <w:rFonts w:cs="Arial"/>
          <w:bCs/>
          <w:iCs/>
          <w:color w:val="000000"/>
          <w:szCs w:val="24"/>
        </w:rPr>
        <w:t>Managing multiple workstreams in supporting delivery of projects within defined timescales.</w:t>
      </w:r>
    </w:p>
    <w:p w:rsidRPr="009C0494" w:rsidR="004F4879" w:rsidP="004F4879" w:rsidRDefault="004F4879" w14:paraId="0E9E6F1C" w14:textId="16F8C42E">
      <w:pPr>
        <w:pStyle w:val="ListParagraph"/>
        <w:numPr>
          <w:ilvl w:val="0"/>
          <w:numId w:val="36"/>
        </w:numPr>
        <w:rPr>
          <w:rFonts w:cs="Arial"/>
          <w:bCs/>
          <w:iCs/>
          <w:color w:val="000000"/>
          <w:szCs w:val="24"/>
        </w:rPr>
      </w:pPr>
      <w:r w:rsidRPr="009C0494">
        <w:rPr>
          <w:rFonts w:cs="Arial"/>
          <w:bCs/>
          <w:iCs/>
          <w:color w:val="000000"/>
          <w:szCs w:val="24"/>
        </w:rPr>
        <w:t xml:space="preserve">Attend national, regional and local meetings as the Suffolk </w:t>
      </w:r>
      <w:r w:rsidRPr="009C0494" w:rsidR="00E352DE">
        <w:rPr>
          <w:rFonts w:cs="Arial"/>
          <w:bCs/>
          <w:iCs/>
          <w:color w:val="000000"/>
          <w:szCs w:val="24"/>
        </w:rPr>
        <w:t>representative.</w:t>
      </w:r>
    </w:p>
    <w:p w:rsidRPr="009C0494" w:rsidR="004F4879" w:rsidP="004F4879" w:rsidRDefault="004F4879" w14:paraId="6F1943A9" w14:textId="77777777">
      <w:pPr>
        <w:pStyle w:val="ListParagraph"/>
        <w:numPr>
          <w:ilvl w:val="0"/>
          <w:numId w:val="36"/>
        </w:numPr>
        <w:rPr>
          <w:rFonts w:cs="Arial"/>
          <w:bCs/>
          <w:iCs/>
          <w:color w:val="000000"/>
          <w:szCs w:val="24"/>
        </w:rPr>
      </w:pPr>
      <w:r w:rsidRPr="009C0494">
        <w:rPr>
          <w:rFonts w:cs="Arial"/>
          <w:bCs/>
          <w:iCs/>
          <w:color w:val="000000"/>
          <w:szCs w:val="24"/>
        </w:rPr>
        <w:t>Project management, research, delivery and support.</w:t>
      </w:r>
    </w:p>
    <w:p w:rsidRPr="009C0494" w:rsidR="004F4879" w:rsidP="004F4879" w:rsidRDefault="004F4879" w14:paraId="374596F7" w14:textId="77777777">
      <w:pPr>
        <w:pStyle w:val="ListParagraph"/>
        <w:numPr>
          <w:ilvl w:val="0"/>
          <w:numId w:val="36"/>
        </w:numPr>
        <w:rPr>
          <w:rFonts w:cs="Arial"/>
          <w:bCs/>
          <w:iCs/>
          <w:color w:val="000000"/>
          <w:szCs w:val="24"/>
        </w:rPr>
      </w:pPr>
      <w:r w:rsidRPr="009C0494">
        <w:rPr>
          <w:rFonts w:cs="Arial"/>
          <w:bCs/>
          <w:iCs/>
          <w:color w:val="000000"/>
          <w:szCs w:val="24"/>
        </w:rPr>
        <w:t xml:space="preserve">Completing self-motivated research. </w:t>
      </w:r>
    </w:p>
    <w:p w:rsidRPr="009C0494" w:rsidR="004F4879" w:rsidP="004F4879" w:rsidRDefault="004F4879" w14:paraId="03BD6337" w14:textId="77777777">
      <w:pPr>
        <w:pStyle w:val="ListParagraph"/>
        <w:numPr>
          <w:ilvl w:val="0"/>
          <w:numId w:val="36"/>
        </w:numPr>
        <w:rPr>
          <w:iCs/>
        </w:rPr>
      </w:pPr>
      <w:r w:rsidRPr="009C0494">
        <w:rPr>
          <w:iCs/>
        </w:rPr>
        <w:t xml:space="preserve">Be expected to take part on the Suffolk Resilience Forum on-call rota to support the major incident infrastructure within Suffolk.  </w:t>
      </w:r>
    </w:p>
    <w:p w:rsidRPr="009C0494" w:rsidR="004F4879" w:rsidP="68CE543A" w:rsidRDefault="004F4879" w14:paraId="1393F486" w14:textId="2644826A">
      <w:pPr>
        <w:pStyle w:val="ListParagraph"/>
        <w:numPr>
          <w:ilvl w:val="0"/>
          <w:numId w:val="36"/>
        </w:numPr>
        <w:rPr>
          <w:rFonts w:cs="Arial"/>
          <w:color w:val="000000"/>
        </w:rPr>
      </w:pPr>
      <w:r w:rsidRPr="68CE543A" w:rsidR="004F4879">
        <w:rPr>
          <w:rFonts w:cs="Arial"/>
          <w:color w:val="000000" w:themeColor="text1" w:themeTint="FF" w:themeShade="FF"/>
        </w:rPr>
        <w:t>Interpret data to support the Mul</w:t>
      </w:r>
      <w:r w:rsidRPr="68CE543A" w:rsidR="3481BEB4">
        <w:rPr>
          <w:rFonts w:cs="Arial"/>
          <w:color w:val="000000" w:themeColor="text1" w:themeTint="FF" w:themeShade="FF"/>
        </w:rPr>
        <w:t>ti-A</w:t>
      </w:r>
      <w:r w:rsidRPr="68CE543A" w:rsidR="004F4879">
        <w:rPr>
          <w:rFonts w:cs="Arial"/>
          <w:color w:val="000000" w:themeColor="text1" w:themeTint="FF" w:themeShade="FF"/>
        </w:rPr>
        <w:t>gency Information Cell (MAIC) function in Suffolk.</w:t>
      </w:r>
    </w:p>
    <w:p w:rsidRPr="009C0494" w:rsidR="004F4879" w:rsidP="004F4879" w:rsidRDefault="004F4879" w14:paraId="2E186D5B" w14:textId="377B70C6">
      <w:pPr>
        <w:pStyle w:val="ListParagraph"/>
        <w:numPr>
          <w:ilvl w:val="0"/>
          <w:numId w:val="36"/>
        </w:numPr>
        <w:rPr>
          <w:rFonts w:cs="Arial"/>
          <w:bCs/>
          <w:iCs/>
          <w:color w:val="000000"/>
          <w:szCs w:val="24"/>
        </w:rPr>
      </w:pPr>
      <w:r w:rsidRPr="009C0494">
        <w:rPr>
          <w:rFonts w:cs="Arial"/>
          <w:bCs/>
          <w:iCs/>
          <w:color w:val="000000"/>
          <w:szCs w:val="24"/>
        </w:rPr>
        <w:t xml:space="preserve">Provide support to partner agencies and lead </w:t>
      </w:r>
      <w:r>
        <w:rPr>
          <w:rFonts w:cs="Arial"/>
          <w:bCs/>
          <w:iCs/>
          <w:color w:val="000000"/>
          <w:szCs w:val="24"/>
        </w:rPr>
        <w:t>working groups to support the voluntary sector and community resilience groups.</w:t>
      </w:r>
      <w:r w:rsidRPr="009C0494">
        <w:rPr>
          <w:rFonts w:cs="Arial"/>
          <w:bCs/>
          <w:iCs/>
          <w:color w:val="000000"/>
          <w:szCs w:val="24"/>
        </w:rPr>
        <w:t xml:space="preserve">  </w:t>
      </w:r>
    </w:p>
    <w:p w:rsidR="004F4879" w:rsidP="00C04CFB" w:rsidRDefault="004F4879" w14:paraId="18730A92" w14:textId="77777777">
      <w:pPr>
        <w:rPr>
          <w:rFonts w:cs="Arial"/>
          <w:bCs/>
          <w:i/>
          <w:color w:val="000000"/>
          <w:szCs w:val="24"/>
        </w:rPr>
      </w:pPr>
    </w:p>
    <w:p w:rsidRPr="00F24FA7" w:rsidR="00C04CFB" w:rsidP="00756CEF" w:rsidRDefault="00C04CFB" w14:paraId="126D462A" w14:textId="77777777">
      <w:pPr>
        <w:rPr>
          <w:rFonts w:cs="Arial"/>
          <w:szCs w:val="24"/>
        </w:rPr>
      </w:pP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0"/>
    </w:tbl>
    <w:p w:rsidR="002F5908" w:rsidP="009D3D84" w:rsidRDefault="002F5908" w14:paraId="5CF0E529" w14:textId="77777777"/>
    <w:p w:rsidR="007E5C19" w:rsidP="007E5C19" w:rsidRDefault="007E5C19" w14:paraId="39B3D950" w14:textId="77777777">
      <w:r>
        <w:t>The role will sit within the Voluntary and Community Action team at CAS giving them access to a wide range of resources, tools, intelligence and specialist networks relating to the VCFSE sector across Suffolk.  Embedded within the team with communities at the heart of activity, the post holder will be supported by colleagues and management highly experienced in working with the sector.</w:t>
      </w:r>
    </w:p>
    <w:p w:rsidR="007E5C19" w:rsidP="009D3D84" w:rsidRDefault="007E5C19" w14:paraId="32FC6C16" w14:textId="77777777"/>
    <w:p w:rsidR="00411E5A" w:rsidP="00411E5A" w:rsidRDefault="00411E5A" w14:paraId="541864F9" w14:textId="77777777">
      <w:r>
        <w:t>The SRF team is hosted by Suffolk Fire and Rescue Service with strategic leadership from the Chief Resilience Officer (CRO). The CRO post coordinates workstreams across community resilience, communications, climate adaptation, data integration and business resilience. The SRF Partnership Manager ensures core workstreams such as risk, training and exercising, governance, budget management, response functions and emergency planning support are executed to the highest standard.</w:t>
      </w:r>
    </w:p>
    <w:p w:rsidR="00411E5A" w:rsidP="00411E5A" w:rsidRDefault="00411E5A" w14:paraId="46E689AF" w14:textId="77777777"/>
    <w:p w:rsidR="00411E5A" w:rsidP="00411E5A" w:rsidRDefault="00411E5A" w14:paraId="153CE7A0" w14:textId="77777777">
      <w:r>
        <w:t xml:space="preserve">All roles are on the SRF on-call rota to provide support to major incidents in Suffolk and support the county Tactical and Strategic Coordination function and the Multi Agency Information Cell. </w:t>
      </w:r>
    </w:p>
    <w:p w:rsidR="003001AD" w:rsidP="009D3D84" w:rsidRDefault="00CD79AC" w14:paraId="678A275C" w14:textId="06700C91">
      <w:r w:rsidRPr="00C92C72">
        <w:rPr>
          <w:noProof/>
        </w:rPr>
        <w:drawing>
          <wp:inline distT="0" distB="0" distL="0" distR="0" wp14:anchorId="139EC5F5" wp14:editId="039B66EB">
            <wp:extent cx="6189345" cy="3597275"/>
            <wp:effectExtent l="0" t="0" r="1905" b="3175"/>
            <wp:docPr id="78803046"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3046" name="Picture 1" descr="A diagram of a company&#10;&#10;AI-generated content may be incorrect."/>
                    <pic:cNvPicPr/>
                  </pic:nvPicPr>
                  <pic:blipFill>
                    <a:blip r:embed="rId14"/>
                    <a:stretch>
                      <a:fillRect/>
                    </a:stretch>
                  </pic:blipFill>
                  <pic:spPr>
                    <a:xfrm>
                      <a:off x="0" y="0"/>
                      <a:ext cx="6189345" cy="3597275"/>
                    </a:xfrm>
                    <a:prstGeom prst="rect">
                      <a:avLst/>
                    </a:prstGeom>
                  </pic:spPr>
                </pic:pic>
              </a:graphicData>
            </a:graphic>
          </wp:inline>
        </w:drawing>
      </w:r>
    </w:p>
    <w:p w:rsidR="006D7733" w:rsidP="006D7733" w:rsidRDefault="006D7733" w14:paraId="783BC2E8" w14:textId="77777777">
      <w:pPr>
        <w:rPr>
          <w:rFonts w:cs="Arial"/>
          <w:iCs/>
          <w:szCs w:val="24"/>
        </w:rPr>
      </w:pPr>
      <w:r>
        <w:rPr>
          <w:rFonts w:cs="Arial"/>
          <w:iCs/>
          <w:szCs w:val="24"/>
        </w:rPr>
        <w:t>The SRF multiagency working days are usually Wednesdays, known as Working on Wednesday ‘WoW’.  This is when the majority of meetings take place allowing the rest of the week to complete tasks and provide support to partners.</w:t>
      </w:r>
    </w:p>
    <w:p w:rsidR="006D7733" w:rsidP="006D7733" w:rsidRDefault="006D7733" w14:paraId="27B147ED" w14:textId="77777777">
      <w:pPr>
        <w:rPr>
          <w:rFonts w:cs="Arial"/>
          <w:iCs/>
          <w:szCs w:val="24"/>
        </w:rPr>
      </w:pPr>
    </w:p>
    <w:p w:rsidR="006D7733" w:rsidP="006D7733" w:rsidRDefault="006D7733" w14:paraId="57211C7F" w14:textId="1FC1FD7A">
      <w:pPr>
        <w:rPr>
          <w:rFonts w:cs="Arial"/>
          <w:iCs/>
          <w:szCs w:val="24"/>
        </w:rPr>
      </w:pPr>
      <w:r w:rsidRPr="002F21E4">
        <w:rPr>
          <w:rFonts w:cs="Arial"/>
          <w:iCs/>
          <w:szCs w:val="24"/>
        </w:rPr>
        <w:t>The</w:t>
      </w:r>
      <w:r w:rsidR="00447400">
        <w:rPr>
          <w:rFonts w:cs="Arial"/>
          <w:iCs/>
          <w:szCs w:val="24"/>
        </w:rPr>
        <w:t xml:space="preserve"> SRF</w:t>
      </w:r>
      <w:r w:rsidRPr="002F21E4">
        <w:rPr>
          <w:rFonts w:cs="Arial"/>
          <w:iCs/>
          <w:szCs w:val="24"/>
        </w:rPr>
        <w:t xml:space="preserve"> team works in a flexible way </w:t>
      </w:r>
      <w:r>
        <w:rPr>
          <w:rFonts w:cs="Arial"/>
          <w:iCs/>
          <w:szCs w:val="24"/>
        </w:rPr>
        <w:t>and based at endeavour house and working at Police HQ and Landmark house, hybrid working is available for up to 2 days a week. Travel will be expected across the county on occasion.</w:t>
      </w:r>
    </w:p>
    <w:p w:rsidR="006D7733" w:rsidP="009D3D84" w:rsidRDefault="006D7733" w14:paraId="236BC39A" w14:textId="77777777"/>
    <w:p w:rsidR="00447400" w:rsidP="009D3D84" w:rsidRDefault="00447400" w14:paraId="79D84B7E" w14:textId="7E1F4F40">
      <w:r>
        <w:t>It is expected this role will typically be based with CAS for 3 days a week and the SRF for 2.</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AF19CD" w14:paraId="3B1170F6" w14:textId="77777777">
      <w:pPr>
        <w:rPr>
          <w:rFonts w:cs="Arial"/>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008A1D2A" w:rsidP="001A6372" w:rsidRDefault="008A1D2A" w14:paraId="721BB472" w14:textId="5ED31D7E">
      <w:pPr>
        <w:numPr>
          <w:ilvl w:val="0"/>
          <w:numId w:val="26"/>
        </w:numPr>
        <w:rPr>
          <w:rFonts w:cs="Arial"/>
          <w:bCs/>
          <w:szCs w:val="24"/>
        </w:rPr>
      </w:pPr>
      <w:r>
        <w:rPr>
          <w:rFonts w:cs="Arial"/>
          <w:bCs/>
          <w:szCs w:val="24"/>
        </w:rPr>
        <w:t xml:space="preserve">Build effective relationships with partners and community groups and organisations across </w:t>
      </w:r>
      <w:r w:rsidR="00A2410D">
        <w:rPr>
          <w:rFonts w:cs="Arial"/>
          <w:bCs/>
          <w:szCs w:val="24"/>
        </w:rPr>
        <w:t>Suffolk.</w:t>
      </w:r>
    </w:p>
    <w:p w:rsidR="001A6372" w:rsidP="001A6372" w:rsidRDefault="001A6372" w14:paraId="718F35F1" w14:textId="12020237">
      <w:pPr>
        <w:numPr>
          <w:ilvl w:val="0"/>
          <w:numId w:val="26"/>
        </w:numPr>
        <w:rPr>
          <w:rFonts w:cs="Arial"/>
          <w:bCs/>
          <w:szCs w:val="24"/>
        </w:rPr>
      </w:pPr>
      <w:r>
        <w:rPr>
          <w:rFonts w:cs="Arial"/>
          <w:bCs/>
          <w:szCs w:val="24"/>
        </w:rPr>
        <w:t>Maintain the voluntary capabilities matrix for voluntary organisations who support response and recovery from major incidents.</w:t>
      </w:r>
    </w:p>
    <w:p w:rsidR="001A6372" w:rsidP="001A6372" w:rsidRDefault="001A6372" w14:paraId="1E156280" w14:textId="77777777">
      <w:pPr>
        <w:numPr>
          <w:ilvl w:val="0"/>
          <w:numId w:val="26"/>
        </w:numPr>
        <w:rPr>
          <w:rFonts w:cs="Arial"/>
          <w:bCs/>
          <w:szCs w:val="24"/>
        </w:rPr>
      </w:pPr>
      <w:r>
        <w:rPr>
          <w:rFonts w:cs="Arial"/>
          <w:bCs/>
          <w:szCs w:val="24"/>
        </w:rPr>
        <w:t>Being part of the Multi Agency information Cell (MAIC) during major incidents or enhanced multiagency coordination for resilience or emergency situations.</w:t>
      </w:r>
    </w:p>
    <w:p w:rsidR="001A6372" w:rsidP="001A6372" w:rsidRDefault="001A6372" w14:paraId="35709D65" w14:textId="5795860A">
      <w:pPr>
        <w:numPr>
          <w:ilvl w:val="0"/>
          <w:numId w:val="26"/>
        </w:numPr>
        <w:rPr>
          <w:rFonts w:cs="Arial"/>
          <w:bCs/>
          <w:szCs w:val="24"/>
        </w:rPr>
      </w:pPr>
      <w:r>
        <w:rPr>
          <w:rFonts w:cs="Arial"/>
          <w:bCs/>
          <w:szCs w:val="24"/>
        </w:rPr>
        <w:t>Building effective working relationships with multiagency partners acting as a focal port to support community resilience.</w:t>
      </w:r>
    </w:p>
    <w:p w:rsidR="001A6372" w:rsidP="001A6372" w:rsidRDefault="001A6372" w14:paraId="3C52FDD0" w14:textId="7530C829">
      <w:pPr>
        <w:numPr>
          <w:ilvl w:val="0"/>
          <w:numId w:val="26"/>
        </w:numPr>
        <w:rPr>
          <w:rFonts w:cs="Arial"/>
          <w:bCs/>
          <w:szCs w:val="24"/>
        </w:rPr>
      </w:pPr>
      <w:r>
        <w:rPr>
          <w:rFonts w:cs="Arial"/>
          <w:bCs/>
          <w:szCs w:val="24"/>
        </w:rPr>
        <w:t>Chair the community resilience working group providing administrative support, point of contact for multiagency liaison and assistance.</w:t>
      </w:r>
    </w:p>
    <w:p w:rsidRPr="00AC5EC6" w:rsidR="001A6372" w:rsidP="001A6372" w:rsidRDefault="001A6372" w14:paraId="683CB1EA" w14:textId="77777777">
      <w:pPr>
        <w:numPr>
          <w:ilvl w:val="0"/>
          <w:numId w:val="26"/>
        </w:numPr>
        <w:rPr>
          <w:rFonts w:cs="Arial"/>
          <w:bCs/>
          <w:szCs w:val="24"/>
        </w:rPr>
      </w:pPr>
      <w:r w:rsidRPr="00AC5EC6">
        <w:rPr>
          <w:rFonts w:cs="Arial"/>
          <w:bCs/>
          <w:szCs w:val="24"/>
        </w:rPr>
        <w:t>Prepare discussion papers, reports</w:t>
      </w:r>
      <w:r>
        <w:rPr>
          <w:rFonts w:cs="Arial"/>
          <w:bCs/>
          <w:szCs w:val="24"/>
        </w:rPr>
        <w:t>,</w:t>
      </w:r>
      <w:r w:rsidRPr="00AC5EC6">
        <w:rPr>
          <w:rFonts w:cs="Arial"/>
          <w:bCs/>
          <w:szCs w:val="24"/>
        </w:rPr>
        <w:t xml:space="preserve"> and presentations</w:t>
      </w:r>
      <w:r>
        <w:rPr>
          <w:rFonts w:cs="Arial"/>
          <w:bCs/>
          <w:szCs w:val="24"/>
        </w:rPr>
        <w:t>.</w:t>
      </w:r>
    </w:p>
    <w:p w:rsidRPr="00AC5EC6" w:rsidR="001A6372" w:rsidP="001A6372" w:rsidRDefault="001A6372" w14:paraId="7B82525E" w14:textId="77777777">
      <w:pPr>
        <w:numPr>
          <w:ilvl w:val="0"/>
          <w:numId w:val="26"/>
        </w:numPr>
        <w:rPr>
          <w:rFonts w:cs="Arial"/>
          <w:bCs/>
          <w:szCs w:val="24"/>
        </w:rPr>
      </w:pPr>
      <w:r w:rsidRPr="00AC5EC6">
        <w:rPr>
          <w:rFonts w:cs="Arial"/>
          <w:bCs/>
          <w:szCs w:val="24"/>
        </w:rPr>
        <w:t>Research, analyse, collate</w:t>
      </w:r>
      <w:r>
        <w:rPr>
          <w:rFonts w:cs="Arial"/>
          <w:bCs/>
          <w:szCs w:val="24"/>
        </w:rPr>
        <w:t>,</w:t>
      </w:r>
      <w:r w:rsidRPr="00AC5EC6">
        <w:rPr>
          <w:rFonts w:cs="Arial"/>
          <w:bCs/>
          <w:szCs w:val="24"/>
        </w:rPr>
        <w:t xml:space="preserve"> and summarise reports and information from a variety of sources and </w:t>
      </w:r>
      <w:r>
        <w:rPr>
          <w:rFonts w:cs="Arial"/>
          <w:bCs/>
          <w:szCs w:val="24"/>
        </w:rPr>
        <w:t>SRF agencies.</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0763CA" w:rsidP="000763CA" w:rsidRDefault="00E37CE0" w14:paraId="77292836" w14:textId="43EA5C16">
      <w:pPr>
        <w:rPr>
          <w:rFonts w:cs="Arial"/>
          <w:b/>
          <w:szCs w:val="24"/>
        </w:rPr>
      </w:pPr>
      <w:r w:rsidRPr="00F24FA7">
        <w:rPr>
          <w:rFonts w:cs="Arial"/>
          <w:b/>
          <w:szCs w:val="24"/>
        </w:rPr>
        <w:t>Qualifications and professional memberships</w:t>
      </w:r>
    </w:p>
    <w:p w:rsidRPr="006000DB" w:rsidR="000763CA" w:rsidP="000763CA" w:rsidRDefault="000763CA" w14:paraId="00F88ED1" w14:textId="77777777">
      <w:pPr>
        <w:rPr>
          <w:rFonts w:cs="Arial"/>
          <w:iCs/>
          <w:szCs w:val="24"/>
        </w:rPr>
      </w:pPr>
    </w:p>
    <w:p w:rsidR="000763CA" w:rsidP="001558FF" w:rsidRDefault="000763CA" w14:paraId="5A8B8A51" w14:textId="6E27833B">
      <w:pPr>
        <w:numPr>
          <w:ilvl w:val="0"/>
          <w:numId w:val="42"/>
        </w:numPr>
        <w:rPr>
          <w:rFonts w:cs="Arial"/>
          <w:szCs w:val="24"/>
        </w:rPr>
      </w:pPr>
      <w:r>
        <w:rPr>
          <w:rFonts w:cs="Arial"/>
          <w:szCs w:val="24"/>
        </w:rPr>
        <w:t>Level 5 qualification</w:t>
      </w:r>
      <w:r w:rsidRPr="001A2B60">
        <w:rPr>
          <w:rFonts w:cs="Arial"/>
          <w:szCs w:val="24"/>
        </w:rPr>
        <w:t xml:space="preserve"> in a relevant subject or clear evidence of an equivalent level of skill &amp; knowledge</w:t>
      </w:r>
      <w:r>
        <w:rPr>
          <w:rFonts w:cs="Arial"/>
          <w:szCs w:val="24"/>
        </w:rPr>
        <w:t xml:space="preserve"> (Essential)</w:t>
      </w:r>
    </w:p>
    <w:p w:rsidR="000763CA" w:rsidP="3CB41C84" w:rsidRDefault="000763CA" w14:paraId="36462D94" w14:textId="77777777">
      <w:pPr>
        <w:pStyle w:val="ListParagraph"/>
        <w:numPr>
          <w:ilvl w:val="0"/>
          <w:numId w:val="42"/>
        </w:numPr>
        <w:rPr>
          <w:rFonts w:cs="Arial"/>
          <w:szCs w:val="24"/>
        </w:rPr>
      </w:pPr>
      <w:r w:rsidRPr="3CB41C84">
        <w:rPr>
          <w:rFonts w:cs="Arial"/>
        </w:rPr>
        <w:t>Qualification in Project Management – e.g City and Guilds (Desirable)</w:t>
      </w:r>
    </w:p>
    <w:p w:rsidR="000763CA" w:rsidP="3CB41C84" w:rsidRDefault="000763CA" w14:paraId="3D4F5823" w14:textId="77777777">
      <w:pPr>
        <w:pStyle w:val="ListParagraph"/>
        <w:numPr>
          <w:ilvl w:val="0"/>
          <w:numId w:val="42"/>
        </w:numPr>
        <w:rPr>
          <w:rFonts w:cs="Arial"/>
          <w:szCs w:val="24"/>
        </w:rPr>
      </w:pPr>
      <w:r w:rsidRPr="3CB41C84">
        <w:rPr>
          <w:rFonts w:cs="Arial"/>
        </w:rPr>
        <w:t>Membership of an appropriate professional body (Desirable)</w:t>
      </w:r>
    </w:p>
    <w:p w:rsidRPr="001A2B60" w:rsidR="000763CA" w:rsidP="3CB41C84" w:rsidRDefault="000763CA" w14:paraId="27F51A99" w14:textId="77777777">
      <w:pPr>
        <w:pStyle w:val="ListParagraph"/>
        <w:numPr>
          <w:ilvl w:val="0"/>
          <w:numId w:val="42"/>
        </w:numPr>
        <w:rPr>
          <w:rFonts w:cs="Arial"/>
          <w:szCs w:val="24"/>
        </w:rPr>
      </w:pPr>
      <w:r w:rsidRPr="3CB41C84">
        <w:rPr>
          <w:rFonts w:cs="Arial"/>
        </w:rPr>
        <w:t>Qualifications relevant to civil contingencies or equivalent experiential learning.</w:t>
      </w:r>
    </w:p>
    <w:p w:rsidR="00E37CE0" w:rsidP="00A0309B" w:rsidRDefault="00E37CE0" w14:paraId="503881A4" w14:textId="77777777">
      <w:pPr>
        <w:rPr>
          <w:rFonts w:cs="Arial"/>
          <w:b/>
          <w:szCs w:val="24"/>
        </w:rPr>
      </w:pPr>
    </w:p>
    <w:p w:rsidRPr="00A0309B" w:rsidR="00F12D03" w:rsidP="00A0309B" w:rsidRDefault="00F12D03" w14:paraId="167EC53F" w14:textId="77777777">
      <w:pPr>
        <w:rPr>
          <w:rFonts w:cs="Arial"/>
          <w:b/>
          <w:szCs w:val="24"/>
        </w:rPr>
      </w:pPr>
    </w:p>
    <w:p w:rsidRPr="001558FF" w:rsidR="00635F67" w:rsidP="3CB41C84" w:rsidRDefault="00AF2778" w14:paraId="7C65C426" w14:textId="225FCC97">
      <w:pPr>
        <w:rPr>
          <w:rFonts w:cs="Arial"/>
          <w:b/>
          <w:bCs/>
          <w:szCs w:val="24"/>
        </w:rPr>
      </w:pPr>
      <w:r w:rsidRPr="3CB41C84">
        <w:rPr>
          <w:rFonts w:cs="Arial"/>
          <w:b/>
          <w:bCs/>
        </w:rPr>
        <w:t>Va</w:t>
      </w:r>
      <w:r w:rsidRPr="3CB41C84" w:rsidR="00635F67">
        <w:rPr>
          <w:rFonts w:cs="Arial"/>
          <w:b/>
          <w:bCs/>
        </w:rPr>
        <w:t xml:space="preserve">lues and </w:t>
      </w:r>
      <w:r w:rsidRPr="3CB41C84" w:rsidR="00040A1F">
        <w:rPr>
          <w:rFonts w:cs="Arial"/>
          <w:b/>
          <w:bCs/>
        </w:rPr>
        <w:t>p</w:t>
      </w:r>
      <w:r w:rsidRPr="3CB41C84" w:rsidR="00635F67">
        <w:rPr>
          <w:rFonts w:cs="Arial"/>
          <w:b/>
          <w:bCs/>
        </w:rPr>
        <w:t xml:space="preserve">ersonal </w:t>
      </w:r>
      <w:r w:rsidRPr="3CB41C84" w:rsidR="00040A1F">
        <w:rPr>
          <w:rFonts w:cs="Arial"/>
          <w:b/>
          <w:bCs/>
        </w:rPr>
        <w:t>q</w:t>
      </w:r>
      <w:r w:rsidRPr="3CB41C84" w:rsidR="00635F67">
        <w:rPr>
          <w:rFonts w:cs="Arial"/>
          <w:b/>
          <w:bCs/>
        </w:rPr>
        <w:t>ualities</w:t>
      </w:r>
    </w:p>
    <w:p w:rsidR="00F12D03" w:rsidP="3CB41C84" w:rsidRDefault="00F12D03" w14:paraId="7AB91CF3" w14:textId="6E457F6C">
      <w:pPr>
        <w:pStyle w:val="ListParagraph"/>
        <w:numPr>
          <w:ilvl w:val="0"/>
          <w:numId w:val="42"/>
        </w:numPr>
        <w:rPr>
          <w:rFonts w:cs="Arial"/>
          <w:szCs w:val="24"/>
        </w:rPr>
      </w:pPr>
      <w:r w:rsidRPr="3CB41C84">
        <w:rPr>
          <w:rFonts w:cs="Arial"/>
        </w:rPr>
        <w:t>Genuine interest in community resilience</w:t>
      </w:r>
      <w:r w:rsidRPr="3CB41C84" w:rsidR="005156DE">
        <w:rPr>
          <w:rFonts w:cs="Arial"/>
        </w:rPr>
        <w:t>.</w:t>
      </w:r>
    </w:p>
    <w:p w:rsidR="003A2A96" w:rsidP="3CB41C84" w:rsidRDefault="0099172B" w14:paraId="1FFA06F0" w14:textId="6EFB826E">
      <w:pPr>
        <w:pStyle w:val="ListParagraph"/>
        <w:numPr>
          <w:ilvl w:val="0"/>
          <w:numId w:val="42"/>
        </w:numPr>
        <w:rPr>
          <w:rFonts w:cs="Arial"/>
          <w:szCs w:val="24"/>
        </w:rPr>
      </w:pPr>
      <w:r w:rsidRPr="3CB41C84">
        <w:rPr>
          <w:rFonts w:cs="Arial"/>
        </w:rPr>
        <w:t>Demonstrates a passion</w:t>
      </w:r>
      <w:r w:rsidRPr="3CB41C84" w:rsidR="007276E8">
        <w:rPr>
          <w:rFonts w:cs="Arial"/>
        </w:rPr>
        <w:t xml:space="preserve"> for making a positive difference for Suffolk</w:t>
      </w:r>
      <w:r w:rsidRPr="3CB41C84" w:rsidR="007167BC">
        <w:rPr>
          <w:rFonts w:cs="Arial"/>
        </w:rPr>
        <w:t xml:space="preserve"> and enabling our communities.</w:t>
      </w:r>
    </w:p>
    <w:p w:rsidRPr="00A42749" w:rsidR="002B4EAC" w:rsidP="3CB41C84" w:rsidRDefault="002B4EAC" w14:paraId="74172B09" w14:textId="77777777">
      <w:pPr>
        <w:pStyle w:val="ListParagraph"/>
        <w:numPr>
          <w:ilvl w:val="0"/>
          <w:numId w:val="42"/>
        </w:numPr>
        <w:rPr>
          <w:rFonts w:cs="Arial"/>
          <w:szCs w:val="24"/>
        </w:rPr>
      </w:pPr>
      <w:r w:rsidRPr="3CB41C84">
        <w:rPr>
          <w:rFonts w:cs="Arial"/>
        </w:rPr>
        <w:t>Ability to be self-motivated and manage own workload whilst working flexibly to prioritise deadlines.</w:t>
      </w:r>
    </w:p>
    <w:p w:rsidRPr="002B4EAC" w:rsidR="002B4EAC" w:rsidP="3CB41C84" w:rsidRDefault="002B4EAC" w14:paraId="71E833C6" w14:textId="4A4597F0">
      <w:pPr>
        <w:pStyle w:val="ListParagraph"/>
        <w:numPr>
          <w:ilvl w:val="0"/>
          <w:numId w:val="42"/>
        </w:numPr>
        <w:rPr>
          <w:szCs w:val="24"/>
        </w:rPr>
      </w:pPr>
      <w:r>
        <w:t>Excellent communications skills confident communicator with excellent verbal and written communication skills.</w:t>
      </w:r>
    </w:p>
    <w:p w:rsidR="006512CC" w:rsidP="3CB41C84" w:rsidRDefault="006512CC" w14:paraId="753E13D9" w14:textId="77777777">
      <w:pPr>
        <w:pStyle w:val="ListParagraph"/>
        <w:numPr>
          <w:ilvl w:val="0"/>
          <w:numId w:val="42"/>
        </w:numPr>
        <w:rPr>
          <w:szCs w:val="24"/>
        </w:rPr>
      </w:pPr>
      <w:r>
        <w:t xml:space="preserve">Shares our </w:t>
      </w:r>
      <w:bookmarkStart w:name="_Hlk68683140" w:id="1"/>
      <w:r w:rsidRPr="3CB41C84">
        <w:fldChar w:fldCharType="begin"/>
      </w:r>
      <w:r>
        <w:instrText xml:space="preserve"> HYPERLINK "https://www.suffolk.gov.uk/jobs-and-careers/working-for-suffolk-county-council/our-weaspire-values/" </w:instrText>
      </w:r>
      <w:r w:rsidRPr="3CB41C84">
        <w:fldChar w:fldCharType="separate"/>
      </w:r>
      <w:r w:rsidRPr="3CB41C84">
        <w:rPr>
          <w:rStyle w:val="Hyperlink"/>
          <w:rFonts w:cs="Arial"/>
          <w:color w:val="2E74B5" w:themeColor="accent1" w:themeShade="BF"/>
        </w:rPr>
        <w:t>WE ASPIRE</w:t>
      </w:r>
      <w:r w:rsidRPr="3CB41C84">
        <w:rPr>
          <w:rStyle w:val="Hyperlink"/>
          <w:rFonts w:cs="Arial"/>
          <w:color w:val="2E74B5" w:themeColor="accent1" w:themeShade="BF"/>
        </w:rPr>
        <w:fldChar w:fldCharType="end"/>
      </w:r>
      <w:bookmarkEnd w:id="1"/>
      <w:r w:rsidRPr="3CB41C84">
        <w:rPr>
          <w:rFonts w:cs="Arial"/>
          <w:color w:val="2E74B5" w:themeColor="accent1" w:themeShade="BF"/>
        </w:rPr>
        <w:t xml:space="preserve"> </w:t>
      </w:r>
      <w:r>
        <w:t>Values and strives to lead by example in relation to these.</w:t>
      </w:r>
    </w:p>
    <w:p w:rsidR="00C65DC7" w:rsidP="3CB41C84" w:rsidRDefault="00C65DC7" w14:paraId="1E4E08C5" w14:textId="77777777">
      <w:pPr>
        <w:pStyle w:val="ListParagraph"/>
        <w:numPr>
          <w:ilvl w:val="0"/>
          <w:numId w:val="42"/>
        </w:numPr>
        <w:rPr>
          <w:szCs w:val="24"/>
        </w:rPr>
      </w:pPr>
      <w:r>
        <w:t>A strong commitment to fairness and Equality, Diversity and Inclusion (EDI).</w:t>
      </w:r>
    </w:p>
    <w:p w:rsidR="00BD198F" w:rsidP="3CB41C84" w:rsidRDefault="00BD198F" w14:paraId="42C752CC" w14:textId="77777777">
      <w:pPr>
        <w:pStyle w:val="ListParagraph"/>
        <w:numPr>
          <w:ilvl w:val="0"/>
          <w:numId w:val="42"/>
        </w:numPr>
        <w:rPr>
          <w:szCs w:val="24"/>
        </w:rPr>
      </w:pPr>
      <w:r>
        <w:t>Strives to continuously improve in everything they do, taking the initiative to learn and develop.</w:t>
      </w:r>
    </w:p>
    <w:p w:rsidR="007276E8" w:rsidP="3CB41C84" w:rsidRDefault="007D3698" w14:paraId="431B309D" w14:textId="40A53C70">
      <w:pPr>
        <w:pStyle w:val="ListParagraph"/>
        <w:numPr>
          <w:ilvl w:val="0"/>
          <w:numId w:val="42"/>
        </w:numPr>
        <w:rPr>
          <w:rFonts w:cs="Arial"/>
          <w:szCs w:val="24"/>
        </w:rPr>
      </w:pPr>
      <w:r w:rsidRPr="3CB41C84">
        <w:rPr>
          <w:rFonts w:cs="Arial"/>
        </w:rPr>
        <w:t>Brings creativity into their work</w:t>
      </w:r>
      <w:r w:rsidRPr="3CB41C84" w:rsidR="0077075D">
        <w:rPr>
          <w:rFonts w:cs="Arial"/>
        </w:rPr>
        <w:t xml:space="preserve"> through </w:t>
      </w:r>
      <w:r w:rsidRPr="3CB41C84" w:rsidR="001A1142">
        <w:rPr>
          <w:rFonts w:cs="Arial"/>
        </w:rPr>
        <w:t>innovation and</w:t>
      </w:r>
      <w:r w:rsidRPr="3CB41C84" w:rsidR="0077075D">
        <w:rPr>
          <w:rFonts w:cs="Arial"/>
        </w:rPr>
        <w:t xml:space="preserve"> open</w:t>
      </w:r>
      <w:r w:rsidRPr="3CB41C84" w:rsidR="001A1142">
        <w:rPr>
          <w:rFonts w:cs="Arial"/>
        </w:rPr>
        <w:t>ness</w:t>
      </w:r>
      <w:r w:rsidRPr="3CB41C84" w:rsidR="0077075D">
        <w:rPr>
          <w:rFonts w:cs="Arial"/>
        </w:rPr>
        <w:t xml:space="preserve"> to change.</w:t>
      </w:r>
    </w:p>
    <w:p w:rsidR="00A5398D" w:rsidP="3CB41C84" w:rsidRDefault="00A5398D" w14:paraId="133900C0" w14:textId="6D444934">
      <w:pPr>
        <w:pStyle w:val="ListParagraph"/>
        <w:numPr>
          <w:ilvl w:val="0"/>
          <w:numId w:val="42"/>
        </w:numPr>
        <w:rPr>
          <w:rFonts w:cs="Arial"/>
          <w:szCs w:val="24"/>
        </w:rPr>
      </w:pPr>
      <w:r w:rsidRPr="3CB41C84">
        <w:rPr>
          <w:rFonts w:cs="Arial"/>
        </w:rPr>
        <w:t xml:space="preserve">Collaborates well with others </w:t>
      </w:r>
      <w:r w:rsidRPr="3CB41C84" w:rsidR="0077075D">
        <w:rPr>
          <w:rFonts w:cs="Arial"/>
        </w:rPr>
        <w:t>and o</w:t>
      </w:r>
      <w:r w:rsidRPr="3CB41C84">
        <w:rPr>
          <w:rFonts w:cs="Arial"/>
        </w:rPr>
        <w:t xml:space="preserve">ffers assistance and support to </w:t>
      </w:r>
      <w:r w:rsidRPr="3CB41C84" w:rsidR="006A3826">
        <w:rPr>
          <w:rFonts w:cs="Arial"/>
        </w:rPr>
        <w:t>colleagues</w:t>
      </w:r>
      <w:r w:rsidRPr="3CB41C84">
        <w:rPr>
          <w:rFonts w:cs="Arial"/>
        </w:rPr>
        <w:t>.</w:t>
      </w:r>
    </w:p>
    <w:p w:rsidR="00B44E35" w:rsidP="3CB41C84" w:rsidRDefault="00B44E35" w14:paraId="11F10FA4" w14:textId="074CA1C7">
      <w:pPr>
        <w:pStyle w:val="ListParagraph"/>
        <w:numPr>
          <w:ilvl w:val="0"/>
          <w:numId w:val="42"/>
        </w:numPr>
        <w:rPr>
          <w:rFonts w:cs="Arial"/>
          <w:szCs w:val="24"/>
        </w:rPr>
      </w:pPr>
      <w:r w:rsidRPr="3CB41C84">
        <w:rPr>
          <w:rFonts w:cs="Arial"/>
        </w:rPr>
        <w:t xml:space="preserve"> A ‘can do’ attitude</w:t>
      </w:r>
    </w:p>
    <w:p w:rsidRPr="007276E8" w:rsidR="00B44E35" w:rsidP="3CB41C84" w:rsidRDefault="00B44E35" w14:paraId="37258872" w14:textId="1D72EEC5">
      <w:pPr>
        <w:pStyle w:val="ListParagraph"/>
        <w:numPr>
          <w:ilvl w:val="0"/>
          <w:numId w:val="42"/>
        </w:numPr>
        <w:rPr>
          <w:rFonts w:cs="Arial"/>
          <w:szCs w:val="24"/>
        </w:rPr>
      </w:pPr>
      <w:r w:rsidRPr="3CB41C84">
        <w:rPr>
          <w:rFonts w:cs="Arial"/>
        </w:rPr>
        <w:t xml:space="preserve">Will demonstrate personal and professional alignment to CAS core values – person centred, enabling, collaborative, responsive, trusted. </w:t>
      </w:r>
    </w:p>
    <w:p w:rsidRPr="00F24FA7" w:rsidR="001B600C" w:rsidP="00401035" w:rsidRDefault="001B600C" w14:paraId="30E7B487" w14:textId="5094B2FE">
      <w:pPr>
        <w:rPr>
          <w:rFonts w:cs="Arial"/>
          <w:szCs w:val="24"/>
        </w:rPr>
      </w:pPr>
    </w:p>
    <w:p w:rsidRPr="00022B08" w:rsidR="001B600C" w:rsidP="3CB41C84" w:rsidRDefault="00C5560A" w14:paraId="440570CA" w14:textId="77777777">
      <w:pPr>
        <w:rPr>
          <w:rFonts w:cs="Arial"/>
          <w:b/>
          <w:bCs/>
          <w:szCs w:val="24"/>
        </w:rPr>
      </w:pPr>
      <w:r w:rsidRPr="3CB41C84">
        <w:rPr>
          <w:rFonts w:cs="Arial"/>
          <w:b/>
          <w:bCs/>
        </w:rPr>
        <w:t xml:space="preserve">Specialist </w:t>
      </w:r>
      <w:r w:rsidRPr="3CB41C84" w:rsidR="00513B07">
        <w:rPr>
          <w:rFonts w:cs="Arial"/>
          <w:b/>
          <w:bCs/>
        </w:rPr>
        <w:t xml:space="preserve">knowledge </w:t>
      </w:r>
      <w:r w:rsidRPr="3CB41C84">
        <w:rPr>
          <w:rFonts w:cs="Arial"/>
          <w:b/>
          <w:bCs/>
        </w:rPr>
        <w:t>skills and experience</w:t>
      </w:r>
    </w:p>
    <w:p w:rsidRPr="004F1238" w:rsidR="00565389" w:rsidP="3CB41C84" w:rsidRDefault="00565389" w14:paraId="56E1C294" w14:textId="16D7D874">
      <w:pPr>
        <w:pStyle w:val="ListParagraph"/>
        <w:numPr>
          <w:ilvl w:val="0"/>
          <w:numId w:val="42"/>
        </w:numPr>
        <w:rPr>
          <w:szCs w:val="24"/>
        </w:rPr>
      </w:pPr>
      <w:r>
        <w:t xml:space="preserve">Demonstrable experience working across different organisational levels. </w:t>
      </w:r>
    </w:p>
    <w:p w:rsidR="00565389" w:rsidP="3CB41C84" w:rsidRDefault="002B3AF5" w14:paraId="4B20CBF4" w14:textId="209A958F">
      <w:pPr>
        <w:pStyle w:val="ListParagraph"/>
        <w:numPr>
          <w:ilvl w:val="0"/>
          <w:numId w:val="42"/>
        </w:numPr>
        <w:rPr>
          <w:szCs w:val="24"/>
        </w:rPr>
      </w:pPr>
      <w:r>
        <w:t>Demonstratable e</w:t>
      </w:r>
      <w:r w:rsidR="00565389">
        <w:t>xperience of working with minimum supervision</w:t>
      </w:r>
      <w:r>
        <w:t xml:space="preserve"> and </w:t>
      </w:r>
      <w:r w:rsidR="00A2410D">
        <w:t>self-motivation</w:t>
      </w:r>
      <w:r>
        <w:t xml:space="preserve"> to manage workloads.</w:t>
      </w:r>
    </w:p>
    <w:p w:rsidR="00565389" w:rsidP="3CB41C84" w:rsidRDefault="00565389" w14:paraId="443D3B16" w14:textId="5366B1EF">
      <w:pPr>
        <w:pStyle w:val="ListParagraph"/>
        <w:numPr>
          <w:ilvl w:val="0"/>
          <w:numId w:val="42"/>
        </w:numPr>
        <w:rPr>
          <w:rFonts w:cs="Arial"/>
          <w:szCs w:val="24"/>
        </w:rPr>
      </w:pPr>
      <w:r w:rsidRPr="3CB41C84">
        <w:rPr>
          <w:rFonts w:cs="Arial"/>
        </w:rPr>
        <w:t>Comprehensive knowledge and understanding, or the proven ability of an array of IT programmes, including Microsoft 365</w:t>
      </w:r>
      <w:r w:rsidRPr="3CB41C84" w:rsidR="00E74025">
        <w:rPr>
          <w:rFonts w:cs="Arial"/>
        </w:rPr>
        <w:t>.</w:t>
      </w:r>
    </w:p>
    <w:p w:rsidRPr="004F1238" w:rsidR="00565389" w:rsidP="3CB41C84" w:rsidRDefault="00565389" w14:paraId="7C10A6F6" w14:textId="77777777">
      <w:pPr>
        <w:pStyle w:val="ListParagraph"/>
        <w:numPr>
          <w:ilvl w:val="0"/>
          <w:numId w:val="42"/>
        </w:numPr>
        <w:rPr>
          <w:szCs w:val="24"/>
        </w:rPr>
      </w:pPr>
      <w:r>
        <w:t>Excellent minute taking and organisation skills, able to prioritise and manage workloads to meet deadlines and deliver services.</w:t>
      </w:r>
    </w:p>
    <w:p w:rsidRPr="004F1238" w:rsidR="00565389" w:rsidP="3CB41C84" w:rsidRDefault="00565389" w14:paraId="6F35C2A6" w14:textId="77777777">
      <w:pPr>
        <w:pStyle w:val="ListParagraph"/>
        <w:numPr>
          <w:ilvl w:val="0"/>
          <w:numId w:val="42"/>
        </w:numPr>
        <w:rPr>
          <w:szCs w:val="24"/>
        </w:rPr>
      </w:pPr>
      <w:r>
        <w:t xml:space="preserve">Demonstrates an understanding of confidentiality and data protection requirements in the workplace. </w:t>
      </w:r>
    </w:p>
    <w:p w:rsidRPr="004F1238" w:rsidR="00565389" w:rsidP="3CB41C84" w:rsidRDefault="00565389" w14:paraId="7C795CD4" w14:textId="77777777">
      <w:pPr>
        <w:pStyle w:val="ListParagraph"/>
        <w:numPr>
          <w:ilvl w:val="0"/>
          <w:numId w:val="42"/>
        </w:numPr>
        <w:rPr>
          <w:szCs w:val="24"/>
        </w:rPr>
      </w:pPr>
      <w:r>
        <w:t>Strong evidence of team working and able to share information and expertise with others, both internal and external partners.</w:t>
      </w:r>
    </w:p>
    <w:p w:rsidRPr="004F1238" w:rsidR="00565389" w:rsidP="3CB41C84" w:rsidRDefault="00565389" w14:paraId="56EB1B0A" w14:textId="77777777">
      <w:pPr>
        <w:pStyle w:val="ListParagraph"/>
        <w:numPr>
          <w:ilvl w:val="0"/>
          <w:numId w:val="42"/>
        </w:numPr>
        <w:rPr>
          <w:szCs w:val="24"/>
        </w:rPr>
      </w:pPr>
      <w:r>
        <w:t xml:space="preserve">Set and monitor priorities and time schedules for multi-agency work with external partners. </w:t>
      </w:r>
    </w:p>
    <w:p w:rsidRPr="004F1238" w:rsidR="00565389" w:rsidP="3CB41C84" w:rsidRDefault="00565389" w14:paraId="14792960" w14:textId="77777777">
      <w:pPr>
        <w:pStyle w:val="ListParagraph"/>
        <w:numPr>
          <w:ilvl w:val="0"/>
          <w:numId w:val="42"/>
        </w:numPr>
        <w:rPr>
          <w:szCs w:val="24"/>
        </w:rPr>
      </w:pPr>
      <w:r>
        <w:t>Demonstrate a positive, flexible and committed attitude.</w:t>
      </w:r>
    </w:p>
    <w:p w:rsidRPr="004F1238" w:rsidR="00565389" w:rsidP="3CB41C84" w:rsidRDefault="00565389" w14:paraId="0734FA15" w14:textId="77777777">
      <w:pPr>
        <w:pStyle w:val="ListParagraph"/>
        <w:numPr>
          <w:ilvl w:val="0"/>
          <w:numId w:val="42"/>
        </w:numPr>
        <w:rPr>
          <w:szCs w:val="24"/>
        </w:rPr>
      </w:pPr>
      <w:r>
        <w:t>Understands internal and external customer needs and responds accordingly.</w:t>
      </w:r>
    </w:p>
    <w:p w:rsidRPr="004F1238" w:rsidR="00565389" w:rsidP="3CB41C84" w:rsidRDefault="00565389" w14:paraId="166A9F92" w14:textId="77777777">
      <w:pPr>
        <w:pStyle w:val="ListParagraph"/>
        <w:numPr>
          <w:ilvl w:val="0"/>
          <w:numId w:val="42"/>
        </w:numPr>
        <w:rPr>
          <w:szCs w:val="24"/>
        </w:rPr>
      </w:pPr>
      <w:r>
        <w:t>Proven experience of planning, prioritising and organising in a busy office environment.</w:t>
      </w:r>
    </w:p>
    <w:p w:rsidRPr="004F1238" w:rsidR="00565389" w:rsidP="3CB41C84" w:rsidRDefault="00565389" w14:paraId="13785066" w14:textId="77777777">
      <w:pPr>
        <w:pStyle w:val="ListParagraph"/>
        <w:numPr>
          <w:ilvl w:val="0"/>
          <w:numId w:val="42"/>
        </w:numPr>
        <w:rPr>
          <w:szCs w:val="24"/>
        </w:rPr>
      </w:pPr>
      <w:r>
        <w:t>Experience with preparing reports and/or research papers for meetings or management decision making.</w:t>
      </w:r>
    </w:p>
    <w:p w:rsidRPr="00F24FA7" w:rsidR="001B600C" w:rsidP="3CB41C84" w:rsidRDefault="00565389" w14:paraId="4F54FE5D" w14:textId="1B46D1C6">
      <w:pPr>
        <w:pStyle w:val="ListParagraph"/>
        <w:numPr>
          <w:ilvl w:val="0"/>
          <w:numId w:val="42"/>
        </w:numPr>
        <w:rPr>
          <w:rFonts w:cs="Arial"/>
          <w:szCs w:val="24"/>
        </w:rPr>
      </w:pPr>
      <w:r>
        <w:t xml:space="preserve">Experience of working in a multi-agency environment [Desirable]. </w:t>
      </w:r>
    </w:p>
    <w:p w:rsidRPr="00F24FA7" w:rsidR="001B600C" w:rsidP="3CB41C84" w:rsidRDefault="001B600C" w14:paraId="4D47BE17" w14:textId="001C52A9">
      <w:pPr>
        <w:rPr>
          <w:rFonts w:cs="Arial"/>
          <w:b/>
          <w:bCs/>
          <w:szCs w:val="24"/>
        </w:rPr>
      </w:pPr>
    </w:p>
    <w:p w:rsidRPr="00F24FA7" w:rsidR="001B600C" w:rsidP="3CB41C84" w:rsidRDefault="00C5560A" w14:paraId="18F6E3E0" w14:textId="36B3E73E">
      <w:pPr>
        <w:rPr>
          <w:rFonts w:cs="Arial"/>
          <w:b/>
          <w:bCs/>
          <w:szCs w:val="24"/>
        </w:rPr>
      </w:pPr>
      <w:r w:rsidRPr="3CB41C84">
        <w:rPr>
          <w:rFonts w:cs="Arial"/>
          <w:b/>
          <w:bCs/>
        </w:rPr>
        <w:t>Additional requirements</w:t>
      </w:r>
      <w:r w:rsidRPr="3CB41C84" w:rsidR="00523DB6">
        <w:rPr>
          <w:rFonts w:cs="Arial"/>
          <w:b/>
          <w:bCs/>
        </w:rPr>
        <w:t xml:space="preserve"> </w:t>
      </w:r>
    </w:p>
    <w:p w:rsidRPr="004F3A88" w:rsidR="005D519E" w:rsidP="3CB41C84" w:rsidRDefault="005D519E" w14:paraId="3FD2ACFD" w14:textId="77777777">
      <w:pPr>
        <w:pStyle w:val="ListParagraph"/>
        <w:numPr>
          <w:ilvl w:val="0"/>
          <w:numId w:val="42"/>
        </w:numPr>
        <w:rPr>
          <w:rFonts w:cs="Arial"/>
          <w:szCs w:val="24"/>
        </w:rPr>
      </w:pPr>
      <w:r w:rsidRPr="3CB41C84">
        <w:rPr>
          <w:rFonts w:cs="Arial"/>
        </w:rPr>
        <w:t>A full, clean UK driving licence is required.</w:t>
      </w:r>
    </w:p>
    <w:p w:rsidRPr="004F3A88" w:rsidR="005D519E" w:rsidP="3CB41C84" w:rsidRDefault="005D519E" w14:paraId="1043497E" w14:textId="57D7EC38">
      <w:pPr>
        <w:pStyle w:val="ListParagraph"/>
        <w:numPr>
          <w:ilvl w:val="0"/>
          <w:numId w:val="42"/>
        </w:numPr>
        <w:rPr>
          <w:rFonts w:cs="Arial"/>
          <w:szCs w:val="24"/>
        </w:rPr>
      </w:pPr>
      <w:r w:rsidRPr="3CB41C84">
        <w:rPr>
          <w:rFonts w:cs="Arial"/>
        </w:rPr>
        <w:t>Police vetting to NPPV2 will be required for this role.</w:t>
      </w:r>
      <w:r w:rsidRPr="3CB41C84" w:rsidR="00E4067B">
        <w:rPr>
          <w:rFonts w:cs="Arial"/>
        </w:rPr>
        <w:t xml:space="preserve"> (This will be completed upon selection after interview).</w:t>
      </w:r>
    </w:p>
    <w:p w:rsidRPr="004F3A88" w:rsidR="005D519E" w:rsidP="3CB41C84" w:rsidRDefault="005D519E" w14:paraId="0067299D" w14:textId="77777777">
      <w:pPr>
        <w:pStyle w:val="ListParagraph"/>
        <w:numPr>
          <w:ilvl w:val="0"/>
          <w:numId w:val="42"/>
        </w:numPr>
        <w:rPr>
          <w:rFonts w:cs="Arial"/>
          <w:szCs w:val="24"/>
        </w:rPr>
      </w:pPr>
      <w:r w:rsidRPr="3CB41C84">
        <w:rPr>
          <w:rFonts w:cs="Arial"/>
        </w:rPr>
        <w:t>Travel across and out of the county to attend meetings or respond during emergencies is required.</w:t>
      </w:r>
    </w:p>
    <w:p w:rsidRPr="00F24FA7" w:rsidR="00CC1A18" w:rsidP="00CC1A18" w:rsidRDefault="00CC1A18" w14:paraId="195A7FA4" w14:textId="77777777">
      <w:pPr>
        <w:rPr>
          <w:rFonts w:cs="Arial"/>
          <w:szCs w:val="24"/>
        </w:rPr>
      </w:pPr>
    </w:p>
    <w:p w:rsidRPr="00E252CA" w:rsidR="0038273F" w:rsidP="3CB41C84" w:rsidRDefault="0038273F" w14:paraId="3DEA382F" w14:textId="1FFE8BE7">
      <w:pPr>
        <w:rPr>
          <w:rFonts w:cs="Arial"/>
          <w:b/>
          <w:bCs/>
          <w:szCs w:val="24"/>
        </w:rPr>
      </w:pPr>
      <w:r w:rsidRPr="3CB41C84">
        <w:rPr>
          <w:rFonts w:cs="Arial"/>
          <w:b/>
          <w:bCs/>
        </w:rPr>
        <w:t>It would also be desirable to have</w:t>
      </w:r>
    </w:p>
    <w:p w:rsidRPr="00E252CA" w:rsidR="0038273F" w:rsidP="3CB41C84" w:rsidRDefault="0038273F" w14:paraId="5C5188B2" w14:textId="7DB2A1A0">
      <w:pPr>
        <w:pStyle w:val="ListParagraph"/>
        <w:numPr>
          <w:ilvl w:val="0"/>
          <w:numId w:val="42"/>
        </w:numPr>
        <w:rPr>
          <w:rFonts w:cs="Arial"/>
          <w:szCs w:val="24"/>
        </w:rPr>
      </w:pPr>
      <w:r w:rsidRPr="3CB41C84">
        <w:rPr>
          <w:rFonts w:cs="Arial"/>
        </w:rPr>
        <w:t xml:space="preserve">Experience working with communities or in the voluntary sector </w:t>
      </w:r>
    </w:p>
    <w:p w:rsidRPr="00E252CA" w:rsidR="0038273F" w:rsidP="3CB41C84" w:rsidRDefault="0038273F" w14:paraId="2C4C3415" w14:textId="71E40668">
      <w:pPr>
        <w:pStyle w:val="ListParagraph"/>
        <w:numPr>
          <w:ilvl w:val="0"/>
          <w:numId w:val="42"/>
        </w:numPr>
        <w:rPr>
          <w:rFonts w:cs="Arial"/>
          <w:szCs w:val="24"/>
        </w:rPr>
      </w:pPr>
      <w:r w:rsidRPr="3CB41C84">
        <w:rPr>
          <w:rFonts w:cs="Arial"/>
        </w:rPr>
        <w:t xml:space="preserve">Experience working in a multiagency environment </w:t>
      </w:r>
    </w:p>
    <w:p w:rsidRPr="00E252CA" w:rsidR="0038273F" w:rsidP="3CB41C84" w:rsidRDefault="0038273F" w14:paraId="0276D6A9" w14:textId="77777777">
      <w:pPr>
        <w:pStyle w:val="ListParagraph"/>
        <w:numPr>
          <w:ilvl w:val="0"/>
          <w:numId w:val="42"/>
        </w:numPr>
        <w:rPr>
          <w:rFonts w:cs="Arial"/>
          <w:szCs w:val="24"/>
        </w:rPr>
      </w:pPr>
      <w:r w:rsidRPr="3CB41C84">
        <w:rPr>
          <w:rFonts w:cs="Arial"/>
        </w:rPr>
        <w:t>Knowledge of Resilience Direct</w:t>
      </w:r>
    </w:p>
    <w:p w:rsidR="00AA56F6" w:rsidP="00CC1A18" w:rsidRDefault="00AA56F6" w14:paraId="7BA56972" w14:textId="34002F8E">
      <w:pPr>
        <w:rPr>
          <w:rFonts w:cs="Arial"/>
          <w:b/>
          <w:szCs w:val="24"/>
        </w:rPr>
      </w:pPr>
    </w:p>
    <w:p w:rsidRPr="00F24FA7" w:rsidR="00BC371B" w:rsidP="3CB41C84" w:rsidRDefault="00A0309B" w14:paraId="2EC99A35" w14:textId="0C3DB664">
      <w:pPr>
        <w:rPr>
          <w:rFonts w:cs="Arial"/>
        </w:rPr>
      </w:pPr>
      <w:r w:rsidRPr="3CB41C84">
        <w:rPr>
          <w:rFonts w:cs="Arial"/>
        </w:rPr>
        <w:t>If you think you have what it takes to be successful in this role, even if you don’t meet all the criteria, please apply. We’d appreciate the opportunity to consider your application.</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F24FA7" w:rsidR="00BC371B" w:rsidP="3CB41C84" w:rsidRDefault="579D0457" w14:paraId="08407D56" w14:textId="06BD6874">
      <w:pPr>
        <w:rPr>
          <w:rStyle w:val="Arial12"/>
          <w:rFonts w:cs="Arial"/>
        </w:rPr>
      </w:pPr>
      <w:r w:rsidRPr="3CB41C84">
        <w:rPr>
          <w:rStyle w:val="Arial12"/>
          <w:rFonts w:cs="Arial"/>
          <w:b/>
          <w:bCs/>
        </w:rPr>
        <w:t xml:space="preserve">Travel Essential: </w:t>
      </w:r>
      <w:r w:rsidRPr="3CB41C84" w:rsidR="00145452">
        <w:rPr>
          <w:rStyle w:val="Arial12"/>
          <w:rFonts w:cs="Arial"/>
        </w:rPr>
        <w:t>Y</w:t>
      </w:r>
      <w:r w:rsidRPr="3CB41C84" w:rsidR="00DD33EA">
        <w:rPr>
          <w:rStyle w:val="Arial12"/>
          <w:rFonts w:cs="Arial"/>
        </w:rPr>
        <w:t xml:space="preserve">ou will need to travel, so you must either </w:t>
      </w:r>
      <w:r w:rsidRPr="3CB41C84" w:rsidR="004154BA">
        <w:rPr>
          <w:rStyle w:val="Arial12"/>
          <w:rFonts w:cs="Arial"/>
        </w:rPr>
        <w:t>hold a full, current driving licence</w:t>
      </w:r>
      <w:r w:rsidRPr="3CB41C84" w:rsidR="00DD33EA">
        <w:rPr>
          <w:rStyle w:val="Arial12"/>
          <w:rFonts w:cs="Arial"/>
        </w:rPr>
        <w:t xml:space="preserve"> and have access to personal transport or meet the mobility requirements of the role through other reasonable and suitable means.</w:t>
      </w:r>
    </w:p>
    <w:p w:rsidR="3CB41C84" w:rsidP="3CB41C84" w:rsidRDefault="3CB41C84" w14:paraId="642C0B12" w14:textId="07A0B539">
      <w:pPr>
        <w:rPr>
          <w:rStyle w:val="Arial12"/>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7347F5">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212A" w:rsidRDefault="0083212A" w14:paraId="5081F317" w14:textId="77777777">
      <w:r>
        <w:separator/>
      </w:r>
    </w:p>
  </w:endnote>
  <w:endnote w:type="continuationSeparator" w:id="0">
    <w:p w:rsidR="0083212A" w:rsidRDefault="0083212A" w14:paraId="51C493A9" w14:textId="77777777">
      <w:r>
        <w:continuationSeparator/>
      </w:r>
    </w:p>
  </w:endnote>
  <w:endnote w:type="continuationNotice" w:id="1">
    <w:p w:rsidR="0083212A" w:rsidRDefault="0083212A" w14:paraId="222D62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212A" w:rsidRDefault="0083212A" w14:paraId="0A8AF5F3" w14:textId="77777777">
      <w:r>
        <w:separator/>
      </w:r>
    </w:p>
  </w:footnote>
  <w:footnote w:type="continuationSeparator" w:id="0">
    <w:p w:rsidR="0083212A" w:rsidRDefault="0083212A" w14:paraId="70C612B6" w14:textId="77777777">
      <w:r>
        <w:continuationSeparator/>
      </w:r>
    </w:p>
  </w:footnote>
  <w:footnote w:type="continuationNotice" w:id="1">
    <w:p w:rsidR="0083212A" w:rsidRDefault="0083212A" w14:paraId="26D2F83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CF2EC3"/>
    <w:multiLevelType w:val="hybridMultilevel"/>
    <w:tmpl w:val="64F227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7B4328"/>
    <w:multiLevelType w:val="hybridMultilevel"/>
    <w:tmpl w:val="11369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6D4774"/>
    <w:multiLevelType w:val="hybridMultilevel"/>
    <w:tmpl w:val="C910F0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3FD108D6"/>
    <w:multiLevelType w:val="hybridMultilevel"/>
    <w:tmpl w:val="F3CA35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764311"/>
    <w:multiLevelType w:val="hybridMultilevel"/>
    <w:tmpl w:val="D996FA7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7A35D3E"/>
    <w:multiLevelType w:val="hybridMultilevel"/>
    <w:tmpl w:val="5C409F5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0D428D"/>
    <w:multiLevelType w:val="hybridMultilevel"/>
    <w:tmpl w:val="B7C82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A81037B"/>
    <w:multiLevelType w:val="hybridMultilevel"/>
    <w:tmpl w:val="5CCC9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017DE2"/>
    <w:multiLevelType w:val="multilevel"/>
    <w:tmpl w:val="2828EA0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16cid:durableId="2120489917">
    <w:abstractNumId w:val="5"/>
  </w:num>
  <w:num w:numId="2" w16cid:durableId="665326605">
    <w:abstractNumId w:val="38"/>
  </w:num>
  <w:num w:numId="3" w16cid:durableId="109785916">
    <w:abstractNumId w:val="35"/>
  </w:num>
  <w:num w:numId="4" w16cid:durableId="1369407402">
    <w:abstractNumId w:val="3"/>
  </w:num>
  <w:num w:numId="5" w16cid:durableId="1280799711">
    <w:abstractNumId w:val="33"/>
  </w:num>
  <w:num w:numId="6" w16cid:durableId="1934626137">
    <w:abstractNumId w:val="16"/>
  </w:num>
  <w:num w:numId="7" w16cid:durableId="1971128893">
    <w:abstractNumId w:val="9"/>
  </w:num>
  <w:num w:numId="8" w16cid:durableId="1055600">
    <w:abstractNumId w:val="20"/>
  </w:num>
  <w:num w:numId="9" w16cid:durableId="2119792363">
    <w:abstractNumId w:val="37"/>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0"/>
  </w:num>
  <w:num w:numId="16" w16cid:durableId="99688860">
    <w:abstractNumId w:val="32"/>
  </w:num>
  <w:num w:numId="17" w16cid:durableId="1951355858">
    <w:abstractNumId w:val="23"/>
  </w:num>
  <w:num w:numId="18" w16cid:durableId="497309260">
    <w:abstractNumId w:val="19"/>
  </w:num>
  <w:num w:numId="19" w16cid:durableId="1023017617">
    <w:abstractNumId w:val="15"/>
  </w:num>
  <w:num w:numId="20" w16cid:durableId="1137407001">
    <w:abstractNumId w:val="6"/>
  </w:num>
  <w:num w:numId="21" w16cid:durableId="282078090">
    <w:abstractNumId w:val="24"/>
  </w:num>
  <w:num w:numId="22" w16cid:durableId="557664061">
    <w:abstractNumId w:val="29"/>
  </w:num>
  <w:num w:numId="23" w16cid:durableId="1333951479">
    <w:abstractNumId w:val="1"/>
  </w:num>
  <w:num w:numId="24" w16cid:durableId="1880581652">
    <w:abstractNumId w:val="8"/>
  </w:num>
  <w:num w:numId="25" w16cid:durableId="943422885">
    <w:abstractNumId w:val="2"/>
  </w:num>
  <w:num w:numId="26" w16cid:durableId="2135250139">
    <w:abstractNumId w:val="17"/>
  </w:num>
  <w:num w:numId="27" w16cid:durableId="458839981">
    <w:abstractNumId w:val="26"/>
  </w:num>
  <w:num w:numId="28" w16cid:durableId="1749300570">
    <w:abstractNumId w:val="28"/>
  </w:num>
  <w:num w:numId="29" w16cid:durableId="3948240">
    <w:abstractNumId w:val="13"/>
  </w:num>
  <w:num w:numId="30" w16cid:durableId="435945565">
    <w:abstractNumId w:val="22"/>
  </w:num>
  <w:num w:numId="31" w16cid:durableId="810486746">
    <w:abstractNumId w:val="39"/>
  </w:num>
  <w:num w:numId="32" w16cid:durableId="650402408">
    <w:abstractNumId w:val="4"/>
  </w:num>
  <w:num w:numId="33" w16cid:durableId="899555430">
    <w:abstractNumId w:val="11"/>
  </w:num>
  <w:num w:numId="34" w16cid:durableId="369762920">
    <w:abstractNumId w:val="7"/>
  </w:num>
  <w:num w:numId="35" w16cid:durableId="110440874">
    <w:abstractNumId w:val="42"/>
  </w:num>
  <w:num w:numId="36" w16cid:durableId="1669475445">
    <w:abstractNumId w:val="12"/>
  </w:num>
  <w:num w:numId="37" w16cid:durableId="287787201">
    <w:abstractNumId w:val="31"/>
  </w:num>
  <w:num w:numId="38" w16cid:durableId="1082483754">
    <w:abstractNumId w:val="41"/>
  </w:num>
  <w:num w:numId="39" w16cid:durableId="379863306">
    <w:abstractNumId w:val="10"/>
  </w:num>
  <w:num w:numId="40" w16cid:durableId="883177858">
    <w:abstractNumId w:val="21"/>
  </w:num>
  <w:num w:numId="41" w16cid:durableId="1811632350">
    <w:abstractNumId w:val="30"/>
  </w:num>
  <w:num w:numId="42" w16cid:durableId="931357445">
    <w:abstractNumId w:val="18"/>
  </w:num>
  <w:num w:numId="43" w16cid:durableId="97340670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2B08"/>
    <w:rsid w:val="000231D8"/>
    <w:rsid w:val="00030DAE"/>
    <w:rsid w:val="000340B0"/>
    <w:rsid w:val="000346C5"/>
    <w:rsid w:val="00034884"/>
    <w:rsid w:val="000407FE"/>
    <w:rsid w:val="00040A1F"/>
    <w:rsid w:val="00042715"/>
    <w:rsid w:val="000437AC"/>
    <w:rsid w:val="00044226"/>
    <w:rsid w:val="000442D3"/>
    <w:rsid w:val="00056687"/>
    <w:rsid w:val="00057CA0"/>
    <w:rsid w:val="00064A2D"/>
    <w:rsid w:val="00071D50"/>
    <w:rsid w:val="00073ED1"/>
    <w:rsid w:val="000763CA"/>
    <w:rsid w:val="0008147E"/>
    <w:rsid w:val="000826D4"/>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3771"/>
    <w:rsid w:val="00136C4A"/>
    <w:rsid w:val="0014100D"/>
    <w:rsid w:val="00145452"/>
    <w:rsid w:val="001558FF"/>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6372"/>
    <w:rsid w:val="001A7FD0"/>
    <w:rsid w:val="001B05E7"/>
    <w:rsid w:val="001B341B"/>
    <w:rsid w:val="001B600C"/>
    <w:rsid w:val="001C3148"/>
    <w:rsid w:val="001C6C8A"/>
    <w:rsid w:val="001D6984"/>
    <w:rsid w:val="001F01FB"/>
    <w:rsid w:val="001F25A4"/>
    <w:rsid w:val="001F375A"/>
    <w:rsid w:val="00200337"/>
    <w:rsid w:val="0020160D"/>
    <w:rsid w:val="002039A9"/>
    <w:rsid w:val="00205C68"/>
    <w:rsid w:val="00206DDD"/>
    <w:rsid w:val="00215700"/>
    <w:rsid w:val="00216FDE"/>
    <w:rsid w:val="00223189"/>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B3AF5"/>
    <w:rsid w:val="002B4EAC"/>
    <w:rsid w:val="002C285C"/>
    <w:rsid w:val="002C4746"/>
    <w:rsid w:val="002C7D47"/>
    <w:rsid w:val="002D0F3F"/>
    <w:rsid w:val="002D3174"/>
    <w:rsid w:val="002D5755"/>
    <w:rsid w:val="002E05F1"/>
    <w:rsid w:val="002E39AF"/>
    <w:rsid w:val="002E42D3"/>
    <w:rsid w:val="002E4490"/>
    <w:rsid w:val="002E477C"/>
    <w:rsid w:val="002E60AC"/>
    <w:rsid w:val="002F152B"/>
    <w:rsid w:val="002F5908"/>
    <w:rsid w:val="003001AD"/>
    <w:rsid w:val="003031F5"/>
    <w:rsid w:val="0030440E"/>
    <w:rsid w:val="003051AF"/>
    <w:rsid w:val="00305397"/>
    <w:rsid w:val="003269FE"/>
    <w:rsid w:val="0033281E"/>
    <w:rsid w:val="00342897"/>
    <w:rsid w:val="003552B2"/>
    <w:rsid w:val="00356501"/>
    <w:rsid w:val="00361EA9"/>
    <w:rsid w:val="00362AA1"/>
    <w:rsid w:val="00364304"/>
    <w:rsid w:val="003644A7"/>
    <w:rsid w:val="00371DB5"/>
    <w:rsid w:val="0038273F"/>
    <w:rsid w:val="00391A83"/>
    <w:rsid w:val="00392803"/>
    <w:rsid w:val="00395C98"/>
    <w:rsid w:val="00395FAD"/>
    <w:rsid w:val="003965EF"/>
    <w:rsid w:val="003A150C"/>
    <w:rsid w:val="003A2A96"/>
    <w:rsid w:val="003A6FA9"/>
    <w:rsid w:val="003B1A66"/>
    <w:rsid w:val="003B3A4A"/>
    <w:rsid w:val="003C3151"/>
    <w:rsid w:val="003C4E34"/>
    <w:rsid w:val="003D5C51"/>
    <w:rsid w:val="003D73F1"/>
    <w:rsid w:val="003D7C2D"/>
    <w:rsid w:val="003E02C6"/>
    <w:rsid w:val="003E3387"/>
    <w:rsid w:val="003E3F37"/>
    <w:rsid w:val="003E4754"/>
    <w:rsid w:val="003E6274"/>
    <w:rsid w:val="003E656A"/>
    <w:rsid w:val="003E7BA2"/>
    <w:rsid w:val="003F14AF"/>
    <w:rsid w:val="003F6C33"/>
    <w:rsid w:val="00401035"/>
    <w:rsid w:val="004046A9"/>
    <w:rsid w:val="00407100"/>
    <w:rsid w:val="00410E52"/>
    <w:rsid w:val="00411E5A"/>
    <w:rsid w:val="00414E84"/>
    <w:rsid w:val="004154BA"/>
    <w:rsid w:val="00422E2A"/>
    <w:rsid w:val="004256CE"/>
    <w:rsid w:val="004266A6"/>
    <w:rsid w:val="0043052F"/>
    <w:rsid w:val="00440545"/>
    <w:rsid w:val="0044291F"/>
    <w:rsid w:val="004448A3"/>
    <w:rsid w:val="00447400"/>
    <w:rsid w:val="00450A6B"/>
    <w:rsid w:val="004601DE"/>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4879"/>
    <w:rsid w:val="004F5C1F"/>
    <w:rsid w:val="004F65EB"/>
    <w:rsid w:val="004F6620"/>
    <w:rsid w:val="004F6FA7"/>
    <w:rsid w:val="005046EE"/>
    <w:rsid w:val="00511A9A"/>
    <w:rsid w:val="00513B07"/>
    <w:rsid w:val="00513E84"/>
    <w:rsid w:val="005156DE"/>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5389"/>
    <w:rsid w:val="0056661A"/>
    <w:rsid w:val="00566F55"/>
    <w:rsid w:val="00574C25"/>
    <w:rsid w:val="00576108"/>
    <w:rsid w:val="00584880"/>
    <w:rsid w:val="0059129A"/>
    <w:rsid w:val="00591EAD"/>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D519E"/>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14EA"/>
    <w:rsid w:val="006C2871"/>
    <w:rsid w:val="006C31D5"/>
    <w:rsid w:val="006C547D"/>
    <w:rsid w:val="006C5CD6"/>
    <w:rsid w:val="006C7151"/>
    <w:rsid w:val="006D7112"/>
    <w:rsid w:val="006D7733"/>
    <w:rsid w:val="006E2251"/>
    <w:rsid w:val="006E7DF3"/>
    <w:rsid w:val="00707A4A"/>
    <w:rsid w:val="00710A85"/>
    <w:rsid w:val="0071487B"/>
    <w:rsid w:val="007167BC"/>
    <w:rsid w:val="00721E01"/>
    <w:rsid w:val="00722B16"/>
    <w:rsid w:val="00722E79"/>
    <w:rsid w:val="007276E8"/>
    <w:rsid w:val="007347F5"/>
    <w:rsid w:val="0073564F"/>
    <w:rsid w:val="00737D41"/>
    <w:rsid w:val="007514EC"/>
    <w:rsid w:val="0075672E"/>
    <w:rsid w:val="00756CEF"/>
    <w:rsid w:val="00757E59"/>
    <w:rsid w:val="007610C3"/>
    <w:rsid w:val="00763AD7"/>
    <w:rsid w:val="007640E8"/>
    <w:rsid w:val="00765859"/>
    <w:rsid w:val="007663DC"/>
    <w:rsid w:val="0077075D"/>
    <w:rsid w:val="00774017"/>
    <w:rsid w:val="00775C7E"/>
    <w:rsid w:val="00782043"/>
    <w:rsid w:val="00782ED9"/>
    <w:rsid w:val="00792924"/>
    <w:rsid w:val="007953BF"/>
    <w:rsid w:val="007A1DAA"/>
    <w:rsid w:val="007A238E"/>
    <w:rsid w:val="007B3B60"/>
    <w:rsid w:val="007B439B"/>
    <w:rsid w:val="007C2A27"/>
    <w:rsid w:val="007C34AC"/>
    <w:rsid w:val="007C3ADA"/>
    <w:rsid w:val="007C659E"/>
    <w:rsid w:val="007C7C94"/>
    <w:rsid w:val="007D3698"/>
    <w:rsid w:val="007E3267"/>
    <w:rsid w:val="007E5C19"/>
    <w:rsid w:val="007F2CB4"/>
    <w:rsid w:val="007F4705"/>
    <w:rsid w:val="007F601A"/>
    <w:rsid w:val="00801B69"/>
    <w:rsid w:val="0081145A"/>
    <w:rsid w:val="00811C4B"/>
    <w:rsid w:val="008133E8"/>
    <w:rsid w:val="00820C75"/>
    <w:rsid w:val="0082329D"/>
    <w:rsid w:val="00827E09"/>
    <w:rsid w:val="0083212A"/>
    <w:rsid w:val="00832D94"/>
    <w:rsid w:val="00835F12"/>
    <w:rsid w:val="00836477"/>
    <w:rsid w:val="00841017"/>
    <w:rsid w:val="00855081"/>
    <w:rsid w:val="00855ECB"/>
    <w:rsid w:val="008720A1"/>
    <w:rsid w:val="00873115"/>
    <w:rsid w:val="00881649"/>
    <w:rsid w:val="00882586"/>
    <w:rsid w:val="00883926"/>
    <w:rsid w:val="008928DE"/>
    <w:rsid w:val="00897A7D"/>
    <w:rsid w:val="008A1D2A"/>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3358"/>
    <w:rsid w:val="0090483E"/>
    <w:rsid w:val="00907C48"/>
    <w:rsid w:val="00910894"/>
    <w:rsid w:val="00913529"/>
    <w:rsid w:val="009137C9"/>
    <w:rsid w:val="00914E23"/>
    <w:rsid w:val="00926781"/>
    <w:rsid w:val="00926DBE"/>
    <w:rsid w:val="00930DDD"/>
    <w:rsid w:val="00931DF4"/>
    <w:rsid w:val="0094129B"/>
    <w:rsid w:val="00942711"/>
    <w:rsid w:val="009471F1"/>
    <w:rsid w:val="00954F93"/>
    <w:rsid w:val="00956DAA"/>
    <w:rsid w:val="00960622"/>
    <w:rsid w:val="009610BF"/>
    <w:rsid w:val="009766AE"/>
    <w:rsid w:val="00980BBA"/>
    <w:rsid w:val="00981BCB"/>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D3D84"/>
    <w:rsid w:val="009E078C"/>
    <w:rsid w:val="009E4BFD"/>
    <w:rsid w:val="009E5956"/>
    <w:rsid w:val="009E5CA0"/>
    <w:rsid w:val="009F1A74"/>
    <w:rsid w:val="009F38D9"/>
    <w:rsid w:val="009F3F9D"/>
    <w:rsid w:val="009F5C33"/>
    <w:rsid w:val="009F5E29"/>
    <w:rsid w:val="00A02E0E"/>
    <w:rsid w:val="00A0309B"/>
    <w:rsid w:val="00A074FD"/>
    <w:rsid w:val="00A1633D"/>
    <w:rsid w:val="00A2108B"/>
    <w:rsid w:val="00A2410D"/>
    <w:rsid w:val="00A2770B"/>
    <w:rsid w:val="00A31F17"/>
    <w:rsid w:val="00A4529B"/>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511"/>
    <w:rsid w:val="00AC6B92"/>
    <w:rsid w:val="00AD0BBD"/>
    <w:rsid w:val="00AD1316"/>
    <w:rsid w:val="00AD2EE6"/>
    <w:rsid w:val="00AD3F83"/>
    <w:rsid w:val="00AE2D16"/>
    <w:rsid w:val="00AE40CA"/>
    <w:rsid w:val="00AE54FB"/>
    <w:rsid w:val="00AE5F25"/>
    <w:rsid w:val="00AF19CD"/>
    <w:rsid w:val="00AF2778"/>
    <w:rsid w:val="00AF4DFB"/>
    <w:rsid w:val="00AF5169"/>
    <w:rsid w:val="00AF5EC5"/>
    <w:rsid w:val="00B02109"/>
    <w:rsid w:val="00B072B1"/>
    <w:rsid w:val="00B11175"/>
    <w:rsid w:val="00B14B0A"/>
    <w:rsid w:val="00B15427"/>
    <w:rsid w:val="00B217CD"/>
    <w:rsid w:val="00B224DA"/>
    <w:rsid w:val="00B22DB9"/>
    <w:rsid w:val="00B3023F"/>
    <w:rsid w:val="00B31BD2"/>
    <w:rsid w:val="00B40A43"/>
    <w:rsid w:val="00B415EA"/>
    <w:rsid w:val="00B42A87"/>
    <w:rsid w:val="00B4477E"/>
    <w:rsid w:val="00B44E35"/>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42D0D"/>
    <w:rsid w:val="00C501CB"/>
    <w:rsid w:val="00C5560A"/>
    <w:rsid w:val="00C5764D"/>
    <w:rsid w:val="00C618B0"/>
    <w:rsid w:val="00C649BE"/>
    <w:rsid w:val="00C65DC7"/>
    <w:rsid w:val="00C6781E"/>
    <w:rsid w:val="00C709E0"/>
    <w:rsid w:val="00C747E9"/>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D79AC"/>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49C6"/>
    <w:rsid w:val="00DE51DF"/>
    <w:rsid w:val="00DF0CB2"/>
    <w:rsid w:val="00E17A67"/>
    <w:rsid w:val="00E25C23"/>
    <w:rsid w:val="00E3185E"/>
    <w:rsid w:val="00E325B8"/>
    <w:rsid w:val="00E33ECC"/>
    <w:rsid w:val="00E34DBA"/>
    <w:rsid w:val="00E352DE"/>
    <w:rsid w:val="00E37CE0"/>
    <w:rsid w:val="00E4067B"/>
    <w:rsid w:val="00E415FC"/>
    <w:rsid w:val="00E416F5"/>
    <w:rsid w:val="00E433A5"/>
    <w:rsid w:val="00E451F5"/>
    <w:rsid w:val="00E45233"/>
    <w:rsid w:val="00E471EF"/>
    <w:rsid w:val="00E5361B"/>
    <w:rsid w:val="00E53DFA"/>
    <w:rsid w:val="00E57C67"/>
    <w:rsid w:val="00E61DB1"/>
    <w:rsid w:val="00E71545"/>
    <w:rsid w:val="00E74025"/>
    <w:rsid w:val="00E74DA2"/>
    <w:rsid w:val="00E807E9"/>
    <w:rsid w:val="00E80E60"/>
    <w:rsid w:val="00E93711"/>
    <w:rsid w:val="00E95C6B"/>
    <w:rsid w:val="00EA452B"/>
    <w:rsid w:val="00EA4C52"/>
    <w:rsid w:val="00EA5F80"/>
    <w:rsid w:val="00EB36F3"/>
    <w:rsid w:val="00EB6666"/>
    <w:rsid w:val="00EC0250"/>
    <w:rsid w:val="00EC1398"/>
    <w:rsid w:val="00EC3180"/>
    <w:rsid w:val="00EC3690"/>
    <w:rsid w:val="00EC46AE"/>
    <w:rsid w:val="00EC4FE8"/>
    <w:rsid w:val="00ED232B"/>
    <w:rsid w:val="00ED3930"/>
    <w:rsid w:val="00ED60D9"/>
    <w:rsid w:val="00ED6CBF"/>
    <w:rsid w:val="00EE3A10"/>
    <w:rsid w:val="00EE438E"/>
    <w:rsid w:val="00EF0109"/>
    <w:rsid w:val="00F02EE9"/>
    <w:rsid w:val="00F04211"/>
    <w:rsid w:val="00F12C86"/>
    <w:rsid w:val="00F12D03"/>
    <w:rsid w:val="00F15D6D"/>
    <w:rsid w:val="00F2036C"/>
    <w:rsid w:val="00F205A8"/>
    <w:rsid w:val="00F235FF"/>
    <w:rsid w:val="00F24FA7"/>
    <w:rsid w:val="00F2568F"/>
    <w:rsid w:val="00F3375B"/>
    <w:rsid w:val="00F34479"/>
    <w:rsid w:val="00F4113A"/>
    <w:rsid w:val="00F50789"/>
    <w:rsid w:val="00F56827"/>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96A"/>
    <w:rsid w:val="00FF1BF8"/>
    <w:rsid w:val="00FF6F4B"/>
    <w:rsid w:val="0329815A"/>
    <w:rsid w:val="0A056C74"/>
    <w:rsid w:val="0CB9FEC5"/>
    <w:rsid w:val="1062410C"/>
    <w:rsid w:val="126FF709"/>
    <w:rsid w:val="142291E7"/>
    <w:rsid w:val="14B37031"/>
    <w:rsid w:val="15988803"/>
    <w:rsid w:val="16EA2DB7"/>
    <w:rsid w:val="185D9CDC"/>
    <w:rsid w:val="1B06DED5"/>
    <w:rsid w:val="1C5B8CAB"/>
    <w:rsid w:val="2039B5D0"/>
    <w:rsid w:val="30AA0C90"/>
    <w:rsid w:val="32D2F9BF"/>
    <w:rsid w:val="32D653A9"/>
    <w:rsid w:val="33431E16"/>
    <w:rsid w:val="3481BEB4"/>
    <w:rsid w:val="3BA7E72A"/>
    <w:rsid w:val="3BCF33ED"/>
    <w:rsid w:val="3CAC2CAA"/>
    <w:rsid w:val="3CB41C84"/>
    <w:rsid w:val="42CFBC27"/>
    <w:rsid w:val="436F103E"/>
    <w:rsid w:val="45806BEF"/>
    <w:rsid w:val="47300766"/>
    <w:rsid w:val="49305369"/>
    <w:rsid w:val="4B2D0BD8"/>
    <w:rsid w:val="4E1E86BB"/>
    <w:rsid w:val="4EB5C6E0"/>
    <w:rsid w:val="4FEBD5EC"/>
    <w:rsid w:val="5077BF76"/>
    <w:rsid w:val="51EF4998"/>
    <w:rsid w:val="53C352F9"/>
    <w:rsid w:val="573D5546"/>
    <w:rsid w:val="574C8D11"/>
    <w:rsid w:val="579D0457"/>
    <w:rsid w:val="58DF9DB1"/>
    <w:rsid w:val="5BB706EE"/>
    <w:rsid w:val="5E92ABC0"/>
    <w:rsid w:val="5F122E41"/>
    <w:rsid w:val="6150DE51"/>
    <w:rsid w:val="62D2FECA"/>
    <w:rsid w:val="64473D3F"/>
    <w:rsid w:val="68CE543A"/>
    <w:rsid w:val="6C1BF495"/>
    <w:rsid w:val="6EC8F7E7"/>
    <w:rsid w:val="76C0FF1A"/>
    <w:rsid w:val="7B2C664D"/>
    <w:rsid w:val="7B550A11"/>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paragraph" w:styleId="has-large-font-size" w:customStyle="1">
    <w:name w:val="has-large-font-size"/>
    <w:basedOn w:val="Normal"/>
    <w:uiPriority w:val="99"/>
    <w:rsid w:val="00981BCB"/>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10582079">
      <w:bodyDiv w:val="1"/>
      <w:marLeft w:val="0"/>
      <w:marRight w:val="0"/>
      <w:marTop w:val="0"/>
      <w:marBottom w:val="0"/>
      <w:divBdr>
        <w:top w:val="none" w:sz="0" w:space="0" w:color="auto"/>
        <w:left w:val="none" w:sz="0" w:space="0" w:color="auto"/>
        <w:bottom w:val="none" w:sz="0" w:space="0" w:color="auto"/>
        <w:right w:val="none" w:sz="0" w:space="0" w:color="auto"/>
      </w:divBdr>
    </w:div>
    <w:div w:id="221671942">
      <w:bodyDiv w:val="1"/>
      <w:marLeft w:val="0"/>
      <w:marRight w:val="0"/>
      <w:marTop w:val="0"/>
      <w:marBottom w:val="0"/>
      <w:divBdr>
        <w:top w:val="none" w:sz="0" w:space="0" w:color="auto"/>
        <w:left w:val="none" w:sz="0" w:space="0" w:color="auto"/>
        <w:bottom w:val="none" w:sz="0" w:space="0" w:color="auto"/>
        <w:right w:val="none" w:sz="0" w:space="0" w:color="auto"/>
      </w:divBdr>
    </w:div>
    <w:div w:id="33549832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27930930">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A76FE"/>
    <w:rsid w:val="003E006D"/>
    <w:rsid w:val="004B2D19"/>
    <w:rsid w:val="00511A9A"/>
    <w:rsid w:val="006B14EA"/>
    <w:rsid w:val="007A3920"/>
    <w:rsid w:val="007F2CB4"/>
    <w:rsid w:val="009957A5"/>
    <w:rsid w:val="009F5E29"/>
    <w:rsid w:val="00A407CA"/>
    <w:rsid w:val="00C261C3"/>
    <w:rsid w:val="00C47A9C"/>
    <w:rsid w:val="00C54C52"/>
    <w:rsid w:val="00EC5186"/>
    <w:rsid w:val="00F2036C"/>
    <w:rsid w:val="00FC414D"/>
    <w:rsid w:val="00FF19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6bb14a76-6ecd-4ca0-89c2-72a62247cd9a"/>
    <ds:schemaRef ds:uri="cb96b941-8b9d-434f-abdf-03e2e8a9a5be"/>
    <ds:schemaRef ds:uri="2d89081f-6c64-408f-b9dd-c27e8c88cdc8"/>
    <ds:schemaRef ds:uri="75304046-ffad-4f70-9f4b-bbc776f1b690"/>
    <ds:schemaRef ds:uri="a6d87e3d-d9df-4832-a311-66066ac8fdc6"/>
  </ds:schemaRefs>
</ds:datastoreItem>
</file>

<file path=customXml/itemProps2.xml><?xml version="1.0" encoding="utf-8"?>
<ds:datastoreItem xmlns:ds="http://schemas.openxmlformats.org/officeDocument/2006/customXml" ds:itemID="{DDC1847D-AAF8-4843-960F-0888EC1DB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5</revision>
  <lastPrinted>2004-02-23T14:04:00.0000000Z</lastPrinted>
  <dcterms:created xsi:type="dcterms:W3CDTF">2025-07-29T11:08:00.0000000Z</dcterms:created>
  <dcterms:modified xsi:type="dcterms:W3CDTF">2025-07-29T11:10:23.9150634Z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134166300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