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5627E" w:rsidR="4256064B" w:rsidP="0035627E" w:rsidRDefault="0035627E" w14:paraId="1CF15F67" w14:textId="5A058439">
      <w:pPr>
        <w:pStyle w:val="Title"/>
        <w:tabs>
          <w:tab w:val="center" w:pos="4873"/>
          <w:tab w:val="left" w:pos="8580"/>
        </w:tabs>
        <w:rPr>
          <w:rFonts w:ascii="Century Gothic" w:hAnsi="Century Gothic" w:cs="Arial"/>
          <w:b/>
          <w:bCs/>
          <w:sz w:val="40"/>
          <w:szCs w:val="40"/>
        </w:rPr>
      </w:pPr>
      <w:r>
        <w:rPr>
          <w:noProof/>
        </w:rPr>
        <w:drawing>
          <wp:anchor distT="0" distB="0" distL="114300" distR="114300" simplePos="0" relativeHeight="251658242" behindDoc="1" locked="0" layoutInCell="1" allowOverlap="1" wp14:anchorId="4FA658A4" wp14:editId="4DF86DCD">
            <wp:simplePos x="0" y="0"/>
            <wp:positionH relativeFrom="margin">
              <wp:align>right</wp:align>
            </wp:positionH>
            <wp:positionV relativeFrom="paragraph">
              <wp:posOffset>-714375</wp:posOffset>
            </wp:positionV>
            <wp:extent cx="1854200" cy="483182"/>
            <wp:effectExtent l="0" t="0" r="0"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4200" cy="4831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133">
        <w:rPr>
          <w:rFonts w:ascii="Century Gothic" w:hAnsi="Century Gothic" w:cs="Arial"/>
          <w:b/>
          <w:bCs/>
          <w:sz w:val="40"/>
          <w:szCs w:val="40"/>
        </w:rPr>
        <w:tab/>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DBA4D6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r w:rsidR="00796133">
        <w:rPr>
          <w:rFonts w:ascii="Century Gothic" w:hAnsi="Century Gothic" w:cs="Arial"/>
          <w:b/>
          <w:bCs/>
          <w:sz w:val="40"/>
          <w:szCs w:val="40"/>
        </w:rPr>
        <w:tab/>
      </w:r>
    </w:p>
    <w:p w:rsidR="4256064B" w:rsidP="00AE0B61" w:rsidRDefault="4256064B" w14:paraId="5FC37E0A" w14:textId="522B358E">
      <w:pPr>
        <w:tabs>
          <w:tab w:val="center" w:pos="4873"/>
          <w:tab w:val="left" w:pos="8580"/>
        </w:tabs>
        <w:jc w:val="right"/>
      </w:pPr>
    </w:p>
    <w:p w:rsidRPr="00AE0B61" w:rsidR="00AE0B61" w:rsidP="00AE0B61" w:rsidRDefault="00AE0B61" w14:paraId="59BC03F7" w14:textId="77777777">
      <w:pPr>
        <w:jc w:val="right"/>
        <w:rPr>
          <w:rFonts w:ascii="Times New Roman" w:hAnsi="Times New Roman"/>
          <w:szCs w:val="24"/>
          <w:lang w:eastAsia="en-GB"/>
        </w:rPr>
      </w:pPr>
      <w:r w:rsidRPr="00AE0B61">
        <w:rPr>
          <w:rFonts w:ascii="Times New Roman" w:hAnsi="Times New Roman"/>
          <w:noProof/>
          <w:szCs w:val="24"/>
          <w:lang w:eastAsia="en-GB"/>
        </w:rPr>
        <w:drawing>
          <wp:inline distT="0" distB="0" distL="0" distR="0" wp14:anchorId="1CF0FBFD" wp14:editId="376784A5">
            <wp:extent cx="2505075" cy="838200"/>
            <wp:effectExtent l="0" t="0" r="952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5075" cy="838200"/>
                    </a:xfrm>
                    <a:prstGeom prst="rect">
                      <a:avLst/>
                    </a:prstGeom>
                    <a:noFill/>
                    <a:ln>
                      <a:noFill/>
                    </a:ln>
                  </pic:spPr>
                </pic:pic>
              </a:graphicData>
            </a:graphic>
          </wp:inline>
        </w:drawing>
      </w:r>
    </w:p>
    <w:p w:rsidR="4256064B" w:rsidP="0035627E" w:rsidRDefault="0035627E" w14:paraId="06200E72" w14:textId="2F131B7B">
      <w:pPr>
        <w:tabs>
          <w:tab w:val="center" w:pos="4873"/>
          <w:tab w:val="left" w:pos="8580"/>
        </w:tabs>
        <w:jc w:val="right"/>
      </w:pPr>
      <w:r>
        <w:rPr>
          <w:noProof/>
        </w:rPr>
        <w:t xml:space="preserve">      </w:t>
      </w:r>
    </w:p>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7EF47D29"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7EF47D29"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2964B8" w14:paraId="27662F6A" w14:textId="22A5398A">
            <w:pPr>
              <w:rPr>
                <w:rFonts w:cs="Arial"/>
                <w:szCs w:val="24"/>
              </w:rPr>
            </w:pPr>
            <w:r>
              <w:rPr>
                <w:rFonts w:ascii="Bierstadt" w:hAnsi="Bierstadt" w:cs="Arial"/>
                <w:b/>
                <w:bCs/>
                <w:sz w:val="32"/>
                <w:szCs w:val="28"/>
              </w:rPr>
              <w:t>Finance Officer</w:t>
            </w:r>
          </w:p>
        </w:tc>
      </w:tr>
      <w:tr w:rsidRPr="00F24FA7" w:rsidR="00040A1F" w:rsidTr="7EF47D29"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195A81B0" w:rsidRDefault="002964B8" w14:paraId="676AF1C1" w14:textId="6924210E">
            <w:pPr>
              <w:rPr>
                <w:rFonts w:cs="Arial"/>
                <w:color w:val="000000"/>
              </w:rPr>
            </w:pPr>
            <w:r w:rsidRPr="002964B8">
              <w:rPr>
                <w:rFonts w:cs="Arial"/>
                <w:color w:val="000000"/>
              </w:rPr>
              <w:t>19994</w:t>
            </w:r>
          </w:p>
        </w:tc>
      </w:tr>
      <w:tr w:rsidRPr="00F24FA7" w:rsidR="00040A1F" w:rsidTr="7EF47D29"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2964B8" w14:paraId="171E973A" w14:textId="2A1CE818">
            <w:pPr>
              <w:rPr>
                <w:rFonts w:cs="Arial"/>
                <w:color w:val="000000" w:themeColor="text1"/>
              </w:rPr>
            </w:pPr>
            <w:r w:rsidRPr="7EF47D29" w:rsidR="323C7666">
              <w:rPr>
                <w:rFonts w:cs="Arial"/>
                <w:color w:val="000000" w:themeColor="text1" w:themeTint="FF" w:themeShade="FF"/>
              </w:rPr>
              <w:t xml:space="preserve">5 - </w:t>
            </w:r>
            <w:r w:rsidRPr="7EF47D29" w:rsidR="002964B8">
              <w:rPr>
                <w:rFonts w:cs="Arial"/>
                <w:color w:val="000000" w:themeColor="text1" w:themeTint="FF" w:themeShade="FF"/>
              </w:rPr>
              <w:t>£33,366</w:t>
            </w:r>
            <w:r w:rsidRPr="7EF47D29" w:rsidR="7B9D1766">
              <w:rPr>
                <w:rFonts w:cs="Arial"/>
                <w:color w:val="000000" w:themeColor="text1" w:themeTint="FF" w:themeShade="FF"/>
              </w:rPr>
              <w:t>-£39,513</w:t>
            </w:r>
            <w:r w:rsidRPr="7EF47D29" w:rsidR="002964B8">
              <w:rPr>
                <w:rFonts w:cs="Arial"/>
                <w:color w:val="000000" w:themeColor="text1" w:themeTint="FF" w:themeShade="FF"/>
              </w:rPr>
              <w:t xml:space="preserve"> </w:t>
            </w:r>
            <w:r w:rsidRPr="7EF47D29" w:rsidR="00DD52BD">
              <w:rPr>
                <w:rFonts w:cs="Arial"/>
                <w:color w:val="000000" w:themeColor="text1" w:themeTint="FF" w:themeShade="FF"/>
              </w:rPr>
              <w:t xml:space="preserve">per annum (pro rata </w:t>
            </w:r>
            <w:r w:rsidRPr="7EF47D29" w:rsidR="3598FC14">
              <w:rPr>
                <w:rFonts w:cs="Arial"/>
                <w:color w:val="000000" w:themeColor="text1" w:themeTint="FF" w:themeShade="FF"/>
              </w:rPr>
              <w:t>for</w:t>
            </w:r>
            <w:r w:rsidRPr="7EF47D29" w:rsidR="00DD52BD">
              <w:rPr>
                <w:rFonts w:cs="Arial"/>
                <w:color w:val="000000" w:themeColor="text1" w:themeTint="FF" w:themeShade="FF"/>
              </w:rPr>
              <w:t xml:space="preserve">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7EF47D29"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P="66963B0F" w:rsidRDefault="00DD52BD" w14:paraId="7D4686D8" w14:textId="2EC7D5CF">
            <w:pPr>
              <w:rPr>
                <w:rFonts w:cs="Arial"/>
              </w:rPr>
            </w:pPr>
            <w:r w:rsidRPr="1BC7E33F" w:rsidR="67B8F47A">
              <w:rPr>
                <w:rFonts w:cs="Arial"/>
              </w:rPr>
              <w:t xml:space="preserve">Highways - </w:t>
            </w:r>
            <w:r w:rsidRPr="1BC7E33F" w:rsidR="002964B8">
              <w:rPr>
                <w:rFonts w:ascii="Bierstadt" w:hAnsi="Bierstadt" w:eastAsia="Bierstadt" w:cs="Bierstadt"/>
                <w:color w:val="000000" w:themeColor="text1" w:themeTint="FF" w:themeShade="FF"/>
              </w:rPr>
              <w:t>Contract &amp; Performance</w:t>
            </w:r>
          </w:p>
        </w:tc>
      </w:tr>
      <w:tr w:rsidRPr="00F24FA7" w:rsidR="00040A1F" w:rsidTr="7EF47D29"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00BD1E45" w:rsidP="66963B0F" w:rsidRDefault="46E3567E" w14:paraId="6AF6EB11" w14:textId="7FCC0F33">
            <w:pPr>
              <w:rPr>
                <w:rFonts w:cs="Arial"/>
                <w:color w:val="000000" w:themeColor="text1"/>
              </w:rPr>
            </w:pPr>
            <w:r w:rsidRPr="2E9CFD1D" w:rsidR="46E3567E">
              <w:rPr>
                <w:rFonts w:cs="Arial"/>
                <w:color w:val="000000" w:themeColor="text1" w:themeTint="FF" w:themeShade="FF"/>
              </w:rPr>
              <w:t xml:space="preserve">Phoenix House, 3 Goddard Road, </w:t>
            </w:r>
            <w:r w:rsidRPr="2E9CFD1D" w:rsidR="00DD52BD">
              <w:rPr>
                <w:rFonts w:cs="Arial"/>
                <w:color w:val="000000" w:themeColor="text1" w:themeTint="FF" w:themeShade="FF"/>
              </w:rPr>
              <w:t>Ipswich</w:t>
            </w:r>
            <w:r w:rsidRPr="2E9CFD1D" w:rsidR="59CF01A9">
              <w:rPr>
                <w:rFonts w:cs="Arial"/>
                <w:color w:val="000000" w:themeColor="text1" w:themeTint="FF" w:themeShade="FF"/>
              </w:rPr>
              <w:t>, IP1 5NP</w:t>
            </w:r>
            <w:r w:rsidRPr="2E9CFD1D" w:rsidR="646427D5">
              <w:rPr>
                <w:rFonts w:cs="Arial"/>
                <w:color w:val="000000" w:themeColor="text1" w:themeTint="FF" w:themeShade="FF"/>
              </w:rPr>
              <w:t xml:space="preserve">, </w:t>
            </w:r>
          </w:p>
          <w:p w:rsidRPr="00C52FE8" w:rsidR="00C52FE8" w:rsidP="00C52FE8" w:rsidRDefault="00C52FE8" w14:paraId="32A6F717" w14:textId="127885A9">
            <w:pPr>
              <w:rPr>
                <w:rFonts w:cs="Arial"/>
                <w:color w:val="000000" w:themeColor="text1"/>
              </w:rPr>
            </w:pPr>
            <w:r w:rsidRPr="4878DB65" w:rsidR="00C52FE8">
              <w:rPr>
                <w:rFonts w:cs="Arial"/>
                <w:color w:val="000000" w:themeColor="text1" w:themeTint="FF" w:themeShade="FF"/>
              </w:rPr>
              <w:t>Rougham</w:t>
            </w:r>
            <w:r w:rsidRPr="4878DB65" w:rsidR="00C52FE8">
              <w:rPr>
                <w:rFonts w:cs="Arial"/>
                <w:color w:val="000000" w:themeColor="text1" w:themeTint="FF" w:themeShade="FF"/>
              </w:rPr>
              <w:t xml:space="preserve"> Service Delivery Centre, </w:t>
            </w:r>
            <w:r w:rsidRPr="4878DB65" w:rsidR="00C52FE8">
              <w:rPr>
                <w:rFonts w:cs="Arial"/>
                <w:color w:val="000000" w:themeColor="text1" w:themeTint="FF" w:themeShade="FF"/>
              </w:rPr>
              <w:t>Rougham</w:t>
            </w:r>
            <w:r w:rsidRPr="4878DB65" w:rsidR="00C52FE8">
              <w:rPr>
                <w:rFonts w:cs="Arial"/>
                <w:color w:val="000000" w:themeColor="text1" w:themeTint="FF" w:themeShade="FF"/>
              </w:rPr>
              <w:t xml:space="preserve"> Industrial Estate, </w:t>
            </w:r>
            <w:r w:rsidRPr="4878DB65" w:rsidR="00C52FE8">
              <w:rPr>
                <w:rFonts w:cs="Arial"/>
                <w:color w:val="000000" w:themeColor="text1" w:themeTint="FF" w:themeShade="FF"/>
              </w:rPr>
              <w:t>Rougham</w:t>
            </w:r>
            <w:r w:rsidRPr="4878DB65" w:rsidR="00C52FE8">
              <w:rPr>
                <w:rFonts w:cs="Arial"/>
                <w:color w:val="000000" w:themeColor="text1" w:themeTint="FF" w:themeShade="FF"/>
              </w:rPr>
              <w:t xml:space="preserve">, IP30 9ND </w:t>
            </w:r>
            <w:r w:rsidRPr="4878DB65" w:rsidR="6AE705C3">
              <w:rPr>
                <w:rFonts w:cs="Arial"/>
                <w:color w:val="000000" w:themeColor="text1" w:themeTint="FF" w:themeShade="FF"/>
              </w:rPr>
              <w:t>or</w:t>
            </w:r>
          </w:p>
          <w:p w:rsidRPr="00C52FE8" w:rsidR="00C52FE8" w:rsidP="00C52FE8" w:rsidRDefault="00C52FE8" w14:paraId="4A61ED6B" w14:textId="77777777">
            <w:pPr>
              <w:rPr>
                <w:rFonts w:cs="Arial"/>
                <w:color w:val="000000" w:themeColor="text1"/>
              </w:rPr>
            </w:pPr>
            <w:r w:rsidRPr="00C52FE8">
              <w:rPr>
                <w:rFonts w:cs="Arial"/>
                <w:color w:val="000000" w:themeColor="text1"/>
              </w:rPr>
              <w:t>Halesworth Service Delivery Centre, Blyth Road Industrial Estate, Halesworth, IP19 8EN</w:t>
            </w:r>
          </w:p>
          <w:p w:rsidRPr="00770191" w:rsidR="00040A1F" w:rsidP="66963B0F" w:rsidRDefault="00DD52BD" w14:paraId="2707D7D8" w14:textId="21AD7035">
            <w:pPr>
              <w:rPr>
                <w:rFonts w:cs="Arial"/>
                <w:color w:val="000000"/>
                <w:szCs w:val="24"/>
                <w:shd w:val="clear" w:color="auto" w:fill="F1F1F1"/>
              </w:rPr>
            </w:pPr>
            <w:r w:rsidRPr="66963B0F">
              <w:rPr>
                <w:rFonts w:cs="Arial"/>
                <w:color w:val="000000" w:themeColor="text1"/>
              </w:rPr>
              <w:t xml:space="preserve">– Hybrid </w:t>
            </w:r>
          </w:p>
        </w:tc>
      </w:tr>
      <w:tr w:rsidRPr="00F24FA7" w:rsidR="00040A1F" w:rsidTr="7EF47D29"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2964B8" w14:paraId="6D1F5090" w14:textId="4F96E9B2">
            <w:pPr>
              <w:rPr>
                <w:rFonts w:cs="Arial"/>
                <w:color w:val="000000"/>
                <w:szCs w:val="24"/>
              </w:rPr>
            </w:pPr>
            <w:r>
              <w:rPr>
                <w:rFonts w:cs="Arial"/>
                <w:color w:val="000000"/>
                <w:szCs w:val="24"/>
              </w:rPr>
              <w:t>37</w:t>
            </w:r>
          </w:p>
        </w:tc>
      </w:tr>
      <w:tr w:rsidRPr="00F24FA7" w:rsidR="00040A1F" w:rsidTr="7EF47D29"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2964B8" w14:paraId="669B111E" w14:textId="0E05C971">
            <w:pPr>
              <w:rPr>
                <w:rFonts w:cs="Arial"/>
                <w:b/>
                <w:bCs/>
                <w:color w:val="000000"/>
                <w:szCs w:val="24"/>
              </w:rPr>
            </w:pPr>
            <w:r w:rsidRPr="002964B8">
              <w:rPr>
                <w:rFonts w:cs="Arial"/>
                <w:b/>
                <w:bCs/>
                <w:color w:val="000000"/>
                <w:szCs w:val="24"/>
              </w:rPr>
              <w:t>Permanent</w:t>
            </w:r>
          </w:p>
        </w:tc>
      </w:tr>
      <w:tr w:rsidRPr="00F24FA7" w:rsidR="006639C1" w:rsidTr="7EF47D29"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2964B8" w:rsidRDefault="006639C1" w14:paraId="6E43AD73" w14:textId="77777777">
            <w:pPr>
              <w:pStyle w:val="ListParagraph"/>
              <w:numPr>
                <w:ilvl w:val="0"/>
                <w:numId w:val="2"/>
              </w:numPr>
              <w:ind w:left="246" w:hanging="227"/>
              <w:rPr>
                <w:rFonts w:cs="Arial"/>
                <w:i/>
                <w:iCs/>
                <w:szCs w:val="24"/>
              </w:rPr>
            </w:pPr>
            <w:r w:rsidRPr="00877FCA">
              <w:rPr>
                <w:rFonts w:cs="Arial"/>
                <w:i/>
                <w:iCs/>
                <w:szCs w:val="24"/>
              </w:rPr>
              <w:t>Working part time hours (eg different hours/days to those advertised)</w:t>
            </w:r>
          </w:p>
          <w:p w:rsidRPr="00877FCA" w:rsidR="006639C1" w:rsidP="002964B8" w:rsidRDefault="006639C1" w14:paraId="35620BB1" w14:textId="77777777">
            <w:pPr>
              <w:pStyle w:val="ListParagraph"/>
              <w:numPr>
                <w:ilvl w:val="0"/>
                <w:numId w:val="2"/>
              </w:numPr>
              <w:ind w:left="246" w:hanging="227"/>
              <w:rPr>
                <w:rFonts w:cs="Arial"/>
                <w:i/>
                <w:iCs/>
                <w:szCs w:val="24"/>
              </w:rPr>
            </w:pPr>
            <w:r w:rsidRPr="00877FCA">
              <w:rPr>
                <w:rFonts w:cs="Arial"/>
                <w:i/>
                <w:iCs/>
                <w:szCs w:val="24"/>
              </w:rPr>
              <w:t>Job sharing</w:t>
            </w:r>
          </w:p>
          <w:p w:rsidRPr="00877FCA" w:rsidR="006639C1" w:rsidP="002964B8" w:rsidRDefault="006639C1" w14:paraId="0D6742F8" w14:textId="77777777">
            <w:pPr>
              <w:pStyle w:val="ListParagraph"/>
              <w:numPr>
                <w:ilvl w:val="0"/>
                <w:numId w:val="2"/>
              </w:numPr>
              <w:ind w:left="246" w:hanging="227"/>
              <w:rPr>
                <w:rFonts w:cs="Arial"/>
                <w:i/>
                <w:iCs/>
                <w:szCs w:val="24"/>
              </w:rPr>
            </w:pPr>
            <w:r w:rsidRPr="00877FCA">
              <w:rPr>
                <w:rFonts w:cs="Arial"/>
                <w:i/>
                <w:iCs/>
                <w:szCs w:val="24"/>
              </w:rPr>
              <w:t>Working compressed hours (eg a nine-day fortnight)</w:t>
            </w:r>
          </w:p>
          <w:p w:rsidRPr="00877FCA" w:rsidR="006639C1" w:rsidP="002964B8" w:rsidRDefault="006639C1" w14:paraId="4D80EA60" w14:textId="77777777">
            <w:pPr>
              <w:pStyle w:val="ListParagraph"/>
              <w:numPr>
                <w:ilvl w:val="0"/>
                <w:numId w:val="2"/>
              </w:numPr>
              <w:ind w:left="246" w:hanging="227"/>
              <w:rPr>
                <w:rFonts w:cs="Arial"/>
                <w:i/>
                <w:iCs/>
                <w:szCs w:val="24"/>
              </w:rPr>
            </w:pPr>
            <w:r w:rsidRPr="00877FCA">
              <w:rPr>
                <w:rFonts w:cs="Arial"/>
                <w:i/>
                <w:iCs/>
                <w:szCs w:val="24"/>
              </w:rPr>
              <w:t>Term time working (including partial term-time working)</w:t>
            </w:r>
          </w:p>
          <w:p w:rsidRPr="00877FCA" w:rsidR="006639C1" w:rsidP="002964B8" w:rsidRDefault="006639C1" w14:paraId="65AC4D40" w14:textId="77777777">
            <w:pPr>
              <w:pStyle w:val="ListParagraph"/>
              <w:numPr>
                <w:ilvl w:val="0"/>
                <w:numId w:val="2"/>
              </w:numPr>
              <w:ind w:left="246" w:hanging="227"/>
              <w:rPr>
                <w:rFonts w:cs="Arial"/>
                <w:i/>
                <w:iCs/>
                <w:szCs w:val="24"/>
              </w:rPr>
            </w:pPr>
            <w:r w:rsidRPr="00877FCA">
              <w:rPr>
                <w:rFonts w:cs="Arial"/>
                <w:i/>
                <w:iCs/>
                <w:szCs w:val="24"/>
              </w:rPr>
              <w:t>Use of flexitime / time off in lieu</w:t>
            </w:r>
          </w:p>
          <w:p w:rsidRPr="00877FCA" w:rsidR="006639C1" w:rsidP="002964B8" w:rsidRDefault="006639C1" w14:paraId="1E1C6B11" w14:textId="77777777">
            <w:pPr>
              <w:pStyle w:val="ListParagraph"/>
              <w:numPr>
                <w:ilvl w:val="0"/>
                <w:numId w:val="2"/>
              </w:numPr>
              <w:ind w:left="246" w:hanging="227"/>
              <w:rPr>
                <w:rFonts w:cs="Arial"/>
                <w:i/>
                <w:iCs/>
                <w:szCs w:val="24"/>
              </w:rPr>
            </w:pPr>
            <w:r w:rsidRPr="00877FCA">
              <w:rPr>
                <w:rFonts w:cs="Arial"/>
                <w:i/>
                <w:iCs/>
                <w:szCs w:val="24"/>
              </w:rPr>
              <w:t>Hybrid working options, including some home working</w:t>
            </w:r>
          </w:p>
          <w:p w:rsidRPr="00877FCA" w:rsidR="006639C1" w:rsidP="002964B8" w:rsidRDefault="006639C1" w14:paraId="43442459" w14:textId="77777777">
            <w:pPr>
              <w:pStyle w:val="ListParagraph"/>
              <w:numPr>
                <w:ilvl w:val="0"/>
                <w:numId w:val="2"/>
              </w:numPr>
              <w:ind w:left="246" w:hanging="227"/>
              <w:rPr>
                <w:rFonts w:cs="Arial"/>
                <w:i/>
                <w:iCs/>
                <w:szCs w:val="24"/>
              </w:rPr>
            </w:pPr>
            <w:r w:rsidRPr="00877FCA">
              <w:rPr>
                <w:rFonts w:cs="Arial"/>
                <w:i/>
                <w:iCs/>
                <w:szCs w:val="24"/>
              </w:rPr>
              <w:t>Working from different Council buildings</w:t>
            </w:r>
          </w:p>
          <w:p w:rsidRPr="00877FCA" w:rsidR="006639C1" w:rsidP="002964B8" w:rsidRDefault="006639C1" w14:paraId="28333483" w14:textId="77777777">
            <w:pPr>
              <w:pStyle w:val="ListParagraph"/>
              <w:numPr>
                <w:ilvl w:val="0"/>
                <w:numId w:val="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lastRenderedPageBreak/>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BD1267" w:rsidP="4878DB65" w:rsidRDefault="00BD1267" w14:paraId="5EE19FAD" w14:textId="77777777">
      <w:pPr>
        <w:spacing w:before="240"/>
        <w:jc w:val="both"/>
        <w:rPr>
          <w:rFonts w:ascii="Arial" w:hAnsi="Arial" w:eastAsia="Arial" w:cs="Arial"/>
        </w:rPr>
      </w:pPr>
      <w:r w:rsidRPr="4878DB65" w:rsidR="00BD1267">
        <w:rPr>
          <w:rFonts w:ascii="Arial" w:hAnsi="Arial" w:eastAsia="Arial" w:cs="Arial"/>
        </w:rPr>
        <w:t xml:space="preserve">Reporting to the Finance Specialist, you will provide support for the </w:t>
      </w:r>
      <w:r w:rsidRPr="4878DB65" w:rsidR="00BD1267">
        <w:rPr>
          <w:rFonts w:ascii="Arial" w:hAnsi="Arial" w:eastAsia="Arial" w:cs="Arial"/>
        </w:rPr>
        <w:t>financial management</w:t>
      </w:r>
      <w:r w:rsidRPr="4878DB65" w:rsidR="00BD1267">
        <w:rPr>
          <w:rFonts w:ascii="Arial" w:hAnsi="Arial" w:eastAsia="Arial" w:cs="Arial"/>
        </w:rPr>
        <w:t xml:space="preserve"> of the service covering the full suite of highways contracts, ensuring that the highways contracts </w:t>
      </w:r>
      <w:r w:rsidRPr="4878DB65" w:rsidR="00BD1267">
        <w:rPr>
          <w:rFonts w:ascii="Arial" w:hAnsi="Arial" w:eastAsia="Arial" w:cs="Arial"/>
        </w:rPr>
        <w:t>comply with</w:t>
      </w:r>
      <w:r w:rsidRPr="4878DB65" w:rsidR="00BD1267">
        <w:rPr>
          <w:rFonts w:ascii="Arial" w:hAnsi="Arial" w:eastAsia="Arial" w:cs="Arial"/>
        </w:rPr>
        <w:t xml:space="preserve"> the financial requirements of Suffolk County Council.</w:t>
      </w:r>
    </w:p>
    <w:p w:rsidR="00BD1267" w:rsidP="4878DB65" w:rsidRDefault="00BD1267" w14:paraId="10B78AE4" w14:textId="77777777">
      <w:pPr>
        <w:spacing w:before="240"/>
        <w:jc w:val="both"/>
        <w:rPr>
          <w:rFonts w:ascii="Arial" w:hAnsi="Arial" w:eastAsia="Arial" w:cs="Arial"/>
        </w:rPr>
      </w:pPr>
      <w:r w:rsidRPr="4878DB65" w:rsidR="00BD1267">
        <w:rPr>
          <w:rFonts w:ascii="Arial" w:hAnsi="Arial" w:eastAsia="Arial" w:cs="Arial"/>
        </w:rPr>
        <w:t>You will support the formulation, management and financial reconciliation of task orders that are raised across the highways contracts and support the contractual requirements for payment of works to our contractors.</w:t>
      </w:r>
    </w:p>
    <w:p w:rsidR="00BD1267" w:rsidP="4878DB65" w:rsidRDefault="00BD1267" w14:paraId="6C57F48A" w14:textId="77777777">
      <w:pPr>
        <w:spacing w:before="240"/>
        <w:jc w:val="both"/>
        <w:rPr>
          <w:rFonts w:ascii="Arial" w:hAnsi="Arial" w:eastAsia="Arial" w:cs="Arial"/>
        </w:rPr>
      </w:pPr>
      <w:r w:rsidRPr="4878DB65" w:rsidR="00BD1267">
        <w:rPr>
          <w:rFonts w:ascii="Arial" w:hAnsi="Arial" w:eastAsia="Arial" w:cs="Arial"/>
        </w:rPr>
        <w:t>You will support</w:t>
      </w:r>
      <w:r w:rsidRPr="4878DB65" w:rsidR="00BD1267">
        <w:rPr>
          <w:rFonts w:ascii="Arial" w:hAnsi="Arial" w:eastAsia="Arial" w:cs="Arial"/>
        </w:rPr>
        <w:t xml:space="preserve"> for the formulation, </w:t>
      </w:r>
      <w:r w:rsidRPr="4878DB65" w:rsidR="00BD1267">
        <w:rPr>
          <w:rFonts w:ascii="Arial" w:hAnsi="Arial" w:eastAsia="Arial" w:cs="Arial"/>
        </w:rPr>
        <w:t>management</w:t>
      </w:r>
      <w:r w:rsidRPr="4878DB65" w:rsidR="00BD1267">
        <w:rPr>
          <w:rFonts w:ascii="Arial" w:hAnsi="Arial" w:eastAsia="Arial" w:cs="Arial"/>
        </w:rPr>
        <w:t xml:space="preserve"> and co-ordination of a wide range of financial processes associated with the management of contracts for the provision of highways services.</w:t>
      </w:r>
    </w:p>
    <w:p w:rsidR="00BD1267" w:rsidP="4878DB65" w:rsidRDefault="00BD1267" w14:paraId="054D3651" w14:textId="77777777">
      <w:pPr>
        <w:spacing w:before="240"/>
        <w:jc w:val="both"/>
        <w:rPr>
          <w:rFonts w:ascii="Arial" w:hAnsi="Arial" w:eastAsia="Arial" w:cs="Arial"/>
        </w:rPr>
      </w:pPr>
      <w:r w:rsidRPr="4878DB65" w:rsidR="00BD1267">
        <w:rPr>
          <w:rFonts w:ascii="Arial" w:hAnsi="Arial" w:eastAsia="Arial" w:cs="Arial"/>
        </w:rPr>
        <w:t xml:space="preserve">Help ensure that the financial practices and procedures applied by Suffolk Highways through Commercial and Financial Services provide a commitment accounting approach - so that commissioners </w:t>
      </w:r>
      <w:r w:rsidRPr="4878DB65" w:rsidR="00BD1267">
        <w:rPr>
          <w:rFonts w:ascii="Arial" w:hAnsi="Arial" w:eastAsia="Arial" w:cs="Arial"/>
        </w:rPr>
        <w:t>are able to</w:t>
      </w:r>
      <w:r w:rsidRPr="4878DB65" w:rsidR="00BD1267">
        <w:rPr>
          <w:rFonts w:ascii="Arial" w:hAnsi="Arial" w:eastAsia="Arial" w:cs="Arial"/>
        </w:rPr>
        <w:t xml:space="preserve"> accurately track expenditure and appropriately manage revenue and capital expenditure</w:t>
      </w:r>
    </w:p>
    <w:p w:rsidR="00BD1267" w:rsidP="4878DB65" w:rsidRDefault="00BD1267" w14:paraId="7E296F5A" w14:textId="77777777">
      <w:pPr>
        <w:spacing w:before="240"/>
        <w:jc w:val="both"/>
        <w:rPr>
          <w:rFonts w:ascii="Arial" w:hAnsi="Arial" w:eastAsia="Arial" w:cs="Arial"/>
        </w:rPr>
      </w:pPr>
      <w:r w:rsidRPr="4878DB65" w:rsidR="00BD1267">
        <w:rPr>
          <w:rFonts w:ascii="Arial" w:hAnsi="Arial" w:eastAsia="Arial" w:cs="Arial"/>
        </w:rPr>
        <w:t xml:space="preserve">You will </w:t>
      </w:r>
      <w:r w:rsidRPr="4878DB65" w:rsidR="00BD1267">
        <w:rPr>
          <w:rFonts w:ascii="Arial" w:hAnsi="Arial" w:eastAsia="Arial" w:cs="Arial"/>
        </w:rPr>
        <w:t xml:space="preserve">promote </w:t>
      </w:r>
      <w:r w:rsidRPr="4878DB65" w:rsidR="00BD1267">
        <w:rPr>
          <w:rFonts w:ascii="Arial" w:hAnsi="Arial" w:eastAsia="Arial" w:cs="Arial"/>
        </w:rPr>
        <w:t>appropriate cultures</w:t>
      </w:r>
      <w:r w:rsidRPr="4878DB65" w:rsidR="00BD1267">
        <w:rPr>
          <w:rFonts w:ascii="Arial" w:hAnsi="Arial" w:eastAsia="Arial" w:cs="Arial"/>
        </w:rPr>
        <w:t xml:space="preserve"> and behaviours, </w:t>
      </w:r>
      <w:r w:rsidRPr="4878DB65" w:rsidR="00BD1267">
        <w:rPr>
          <w:rFonts w:ascii="Arial" w:hAnsi="Arial" w:eastAsia="Arial" w:cs="Arial"/>
        </w:rPr>
        <w:t>establishing</w:t>
      </w:r>
      <w:r w:rsidRPr="4878DB65" w:rsidR="00BD1267">
        <w:rPr>
          <w:rFonts w:ascii="Arial" w:hAnsi="Arial" w:eastAsia="Arial" w:cs="Arial"/>
        </w:rPr>
        <w:t xml:space="preserve"> and maintaining strong and effective relationships with a broad and diverse range of stakeholders, including with the Council’s contracted service providers</w:t>
      </w:r>
      <w:r w:rsidRPr="4878DB65" w:rsidR="00BD1267">
        <w:rPr>
          <w:rFonts w:ascii="Arial" w:hAnsi="Arial" w:eastAsia="Arial" w:cs="Arial"/>
        </w:rPr>
        <w:t xml:space="preserve"> and the Councils own corporate fiancé team</w:t>
      </w:r>
      <w:r w:rsidRPr="4878DB65" w:rsidR="00BD1267">
        <w:rPr>
          <w:rFonts w:ascii="Arial" w:hAnsi="Arial" w:eastAsia="Arial" w:cs="Arial"/>
        </w:rPr>
        <w:t>.</w:t>
      </w:r>
    </w:p>
    <w:p w:rsidRPr="00770191" w:rsidR="00305397" w:rsidP="66ECAE1F" w:rsidRDefault="00305397" w14:paraId="35E1E2E0" w14:textId="4B5B2ED8">
      <w:pPr>
        <w:spacing w:before="240"/>
        <w:jc w:val="both"/>
        <w:rPr>
          <w:rFonts w:eastAsia="Arial" w:cs="Arial"/>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DD52BD" w14:paraId="0907B34D" w14:textId="6E8F2D36">
            <w:pPr>
              <w:rPr>
                <w:rFonts w:cs="Arial"/>
                <w:b/>
                <w:bCs/>
                <w:color w:val="FFFFFF" w:themeColor="background1"/>
                <w:szCs w:val="24"/>
              </w:rPr>
            </w:pPr>
            <w:bookmarkStart w:name="_Hlk34906451" w:id="0"/>
            <w:r>
              <w:rPr>
                <w:rFonts w:cs="Arial"/>
                <w:b/>
                <w:bCs/>
                <w:color w:val="FFFFFF" w:themeColor="background1"/>
                <w:szCs w:val="24"/>
              </w:rPr>
              <w:t xml:space="preserve">Suffolk Highways </w:t>
            </w:r>
          </w:p>
        </w:tc>
      </w:tr>
    </w:tbl>
    <w:bookmarkEnd w:id="0"/>
    <w:p w:rsidRPr="00DD52BD" w:rsidR="00DD52BD" w:rsidP="00DD52BD" w:rsidRDefault="00DD52BD" w14:paraId="4B075029" w14:textId="77777777">
      <w:pPr>
        <w:spacing w:before="240"/>
        <w:jc w:val="both"/>
        <w:rPr>
          <w:rFonts w:cs="Arial"/>
        </w:rPr>
      </w:pPr>
      <w:r w:rsidRPr="00DD52BD">
        <w:rPr>
          <w:rFonts w:cs="Arial"/>
        </w:rPr>
        <w:t xml:space="preserve">Suffolk Highways is a collaboration between Suffolk County Council and private sector service provider(s) to meet the primary objective of maintaining roads and delivering new highway infrastructure in Suffolk. </w:t>
      </w:r>
    </w:p>
    <w:p w:rsidRPr="00DD52BD" w:rsidR="00DD52BD" w:rsidP="00DD52BD" w:rsidRDefault="00DD52BD" w14:paraId="729B0B5C" w14:textId="77777777">
      <w:pPr>
        <w:spacing w:before="240"/>
        <w:jc w:val="both"/>
        <w:rPr>
          <w:rFonts w:cs="Arial"/>
        </w:rPr>
      </w:pPr>
      <w:r w:rsidRPr="00DD52BD">
        <w:rPr>
          <w:rFonts w:cs="Arial"/>
        </w:rPr>
        <w:t xml:space="preserve">Personnel from all organisations work as part of an alliance that aspires to be as effective, efficient, respected as possible and at the forefront of highway maintenance and improvement service delivery. </w:t>
      </w:r>
    </w:p>
    <w:p w:rsidR="00DD52BD" w:rsidP="00DD52BD" w:rsidRDefault="00DD52BD" w14:paraId="2D0E043A" w14:textId="0AD8BBAB">
      <w:pPr>
        <w:spacing w:before="240"/>
        <w:jc w:val="both"/>
        <w:rPr>
          <w:rFonts w:cs="Arial"/>
        </w:rPr>
      </w:pPr>
      <w:r w:rsidRPr="00DD52BD">
        <w:rPr>
          <w:rFonts w:cs="Arial"/>
        </w:rPr>
        <w:t>All personnel in Suffolk Highways shall work to a shared set of values and behaviours.</w:t>
      </w:r>
    </w:p>
    <w:tbl>
      <w:tblPr>
        <w:tblW w:w="9808" w:type="dxa"/>
        <w:shd w:val="clear" w:color="auto" w:fill="171796"/>
        <w:tblLayout w:type="fixed"/>
        <w:tblLook w:val="04A0" w:firstRow="1" w:lastRow="0" w:firstColumn="1" w:lastColumn="0" w:noHBand="0" w:noVBand="1"/>
      </w:tblPr>
      <w:tblGrid>
        <w:gridCol w:w="9808"/>
      </w:tblGrid>
      <w:tr w:rsidRPr="00162B93" w:rsidR="00DD52BD" w:rsidTr="00DA4C29" w14:paraId="671E8A5D" w14:textId="77777777">
        <w:trPr>
          <w:trHeight w:val="487"/>
        </w:trPr>
        <w:tc>
          <w:tcPr>
            <w:tcW w:w="9808" w:type="dxa"/>
            <w:shd w:val="clear" w:color="auto" w:fill="171796"/>
            <w:vAlign w:val="center"/>
          </w:tcPr>
          <w:p w:rsidRPr="00DD52BD" w:rsidR="00DD52BD" w:rsidP="00DA4C29" w:rsidRDefault="00DD52BD" w14:paraId="0C4250B3" w14:textId="56D47005">
            <w:pPr>
              <w:rPr>
                <w:rFonts w:cs="Arial"/>
                <w:b/>
                <w:bCs/>
                <w:color w:val="FFFFFF" w:themeColor="background1"/>
                <w:szCs w:val="24"/>
              </w:rPr>
            </w:pPr>
            <w:r w:rsidRPr="00DD52BD">
              <w:rPr>
                <w:rFonts w:eastAsia="HGMaruGothicMPRO" w:cs="Arial"/>
                <w:b/>
                <w:bCs/>
                <w:color w:val="FFFFFF" w:themeColor="background1"/>
                <w:kern w:val="24"/>
                <w:szCs w:val="24"/>
              </w:rPr>
              <w:t>The expected values and behaviours of all Suffolk Highways’ employees</w:t>
            </w:r>
          </w:p>
        </w:tc>
      </w:tr>
    </w:tbl>
    <w:p w:rsidRPr="00DD52BD" w:rsidR="00DD52BD" w:rsidP="002964B8" w:rsidRDefault="00DD52BD" w14:paraId="0AD33161" w14:textId="77777777">
      <w:pPr>
        <w:pStyle w:val="ListParagraph"/>
        <w:numPr>
          <w:ilvl w:val="0"/>
          <w:numId w:val="3"/>
        </w:numPr>
        <w:spacing w:before="240" w:after="120"/>
        <w:ind w:left="425" w:hanging="357"/>
        <w:contextualSpacing/>
        <w:jc w:val="both"/>
        <w:rPr>
          <w:rFonts w:cs="Arial"/>
        </w:rPr>
      </w:pPr>
      <w:r w:rsidRPr="00DD52BD">
        <w:rPr>
          <w:rFonts w:cs="Arial"/>
        </w:rPr>
        <w:t>We work together to achieve the best that we can and support one another in our work as one team.</w:t>
      </w:r>
    </w:p>
    <w:p w:rsidRPr="00DD52BD" w:rsidR="00DD52BD" w:rsidP="002964B8" w:rsidRDefault="00DD52BD" w14:paraId="6319FCAD" w14:textId="77777777">
      <w:pPr>
        <w:pStyle w:val="ListParagraph"/>
        <w:numPr>
          <w:ilvl w:val="0"/>
          <w:numId w:val="3"/>
        </w:numPr>
        <w:spacing w:after="120"/>
        <w:ind w:left="425" w:hanging="357"/>
        <w:contextualSpacing/>
        <w:jc w:val="both"/>
        <w:rPr>
          <w:rFonts w:cs="Arial"/>
        </w:rPr>
      </w:pPr>
      <w:r w:rsidRPr="00DD52BD">
        <w:rPr>
          <w:rFonts w:cs="Arial"/>
        </w:rPr>
        <w:lastRenderedPageBreak/>
        <w:t>We look ahead so that we may better inspire each other to continually improve and take pride in what we do and the service that we provide to our customers.</w:t>
      </w:r>
    </w:p>
    <w:p w:rsidRPr="00DD52BD" w:rsidR="00DD52BD" w:rsidP="002964B8" w:rsidRDefault="00DD52BD" w14:paraId="76FF59A7" w14:textId="77777777">
      <w:pPr>
        <w:pStyle w:val="ListParagraph"/>
        <w:numPr>
          <w:ilvl w:val="0"/>
          <w:numId w:val="3"/>
        </w:numPr>
        <w:spacing w:after="120"/>
        <w:ind w:left="425" w:hanging="357"/>
        <w:contextualSpacing/>
        <w:jc w:val="both"/>
        <w:rPr>
          <w:rFonts w:cs="Arial"/>
        </w:rPr>
      </w:pPr>
      <w:r w:rsidRPr="00DD52BD">
        <w:rPr>
          <w:rFonts w:cs="Arial"/>
        </w:rPr>
        <w:t>We make things happen by empowering, encouraging, and motivating our colleagues and by showing respect to all people that we work with and for.</w:t>
      </w:r>
    </w:p>
    <w:p w:rsidRPr="00DD52BD" w:rsidR="00DD52BD" w:rsidP="002964B8" w:rsidRDefault="00DD52BD" w14:paraId="3D1F4F95" w14:textId="77777777">
      <w:pPr>
        <w:pStyle w:val="ListParagraph"/>
        <w:numPr>
          <w:ilvl w:val="0"/>
          <w:numId w:val="3"/>
        </w:numPr>
        <w:spacing w:after="120"/>
        <w:ind w:left="425" w:hanging="357"/>
        <w:contextualSpacing/>
        <w:jc w:val="both"/>
        <w:rPr>
          <w:rFonts w:cs="Arial"/>
        </w:rPr>
      </w:pPr>
      <w:r w:rsidRPr="00DD52BD">
        <w:rPr>
          <w:rFonts w:cs="Arial"/>
        </w:rPr>
        <w:t>We collaborate and work as one team to provide the best possible highways service for Suffolk.</w:t>
      </w:r>
    </w:p>
    <w:p w:rsidRPr="00DD52BD" w:rsidR="00DD52BD" w:rsidP="002964B8" w:rsidRDefault="00DD52BD" w14:paraId="753CE0F7" w14:textId="77777777">
      <w:pPr>
        <w:pStyle w:val="ListParagraph"/>
        <w:numPr>
          <w:ilvl w:val="0"/>
          <w:numId w:val="3"/>
        </w:numPr>
        <w:spacing w:after="120"/>
        <w:ind w:left="425" w:hanging="357"/>
        <w:contextualSpacing/>
        <w:jc w:val="both"/>
        <w:rPr>
          <w:rFonts w:cs="Arial"/>
        </w:rPr>
      </w:pPr>
      <w:r w:rsidRPr="00DD52BD">
        <w:rPr>
          <w:rFonts w:cs="Arial"/>
        </w:rPr>
        <w:t>We take responsibility and do what we say we will do efficiently and effectively.</w:t>
      </w:r>
    </w:p>
    <w:p w:rsidRPr="00DD52BD" w:rsidR="00DD52BD" w:rsidP="002964B8" w:rsidRDefault="00DD52BD" w14:paraId="3B8F5BC4" w14:textId="77777777">
      <w:pPr>
        <w:pStyle w:val="ListParagraph"/>
        <w:numPr>
          <w:ilvl w:val="0"/>
          <w:numId w:val="3"/>
        </w:numPr>
        <w:spacing w:after="120"/>
        <w:ind w:left="425" w:hanging="357"/>
        <w:contextualSpacing/>
        <w:jc w:val="both"/>
        <w:rPr>
          <w:rFonts w:cs="Arial"/>
        </w:rPr>
      </w:pPr>
      <w:r w:rsidRPr="00DD52BD">
        <w:rPr>
          <w:rFonts w:cs="Arial"/>
        </w:rPr>
        <w:t>We act in a professional manner and demonstrate integrity as we strive to resolve problems and achieve positive outcomes.</w:t>
      </w:r>
    </w:p>
    <w:p w:rsidRPr="00DD52BD" w:rsidR="00DD52BD" w:rsidP="002964B8" w:rsidRDefault="00DD52BD" w14:paraId="05C047BF" w14:textId="77777777">
      <w:pPr>
        <w:pStyle w:val="ListParagraph"/>
        <w:numPr>
          <w:ilvl w:val="0"/>
          <w:numId w:val="3"/>
        </w:numPr>
        <w:spacing w:after="120"/>
        <w:ind w:left="425" w:hanging="357"/>
        <w:contextualSpacing/>
        <w:jc w:val="both"/>
        <w:rPr>
          <w:rFonts w:cs="Arial"/>
        </w:rPr>
      </w:pPr>
      <w:r w:rsidRPr="00DD52BD">
        <w:rPr>
          <w:rFonts w:cs="Arial"/>
        </w:rPr>
        <w:t>We are here for and will communicate clearly with our customers and be considerate to their needs and aspirations.</w:t>
      </w:r>
    </w:p>
    <w:p w:rsidRPr="003F1798" w:rsidR="00DD52BD" w:rsidP="002964B8" w:rsidRDefault="00DD52BD" w14:paraId="665FCE5A" w14:textId="77D3BD1E">
      <w:pPr>
        <w:pStyle w:val="ListParagraph"/>
        <w:numPr>
          <w:ilvl w:val="0"/>
          <w:numId w:val="3"/>
        </w:numPr>
        <w:spacing w:after="120"/>
        <w:ind w:left="425" w:hanging="357"/>
        <w:contextualSpacing/>
        <w:jc w:val="both"/>
        <w:rPr>
          <w:rFonts w:ascii="Bierstadt" w:hAnsi="Bierstadt" w:cs="Arial"/>
        </w:rPr>
      </w:pPr>
      <w:r w:rsidRPr="00DD52BD">
        <w:rPr>
          <w:rFonts w:cs="Arial"/>
        </w:rPr>
        <w:t>We model our values in everything that we do</w:t>
      </w:r>
      <w:r>
        <w:rPr>
          <w:rFonts w:ascii="Bierstadt" w:hAnsi="Bierstadt" w:cs="Arial"/>
        </w:rPr>
        <w:t>.</w:t>
      </w:r>
    </w:p>
    <w:p w:rsidRPr="00F24FA7" w:rsidR="00AF19CD" w:rsidRDefault="00AF19CD" w14:paraId="3B1170F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D52BD" w:rsidTr="00DA4C29" w14:paraId="23419D3B" w14:textId="77777777">
        <w:trPr>
          <w:trHeight w:val="487"/>
        </w:trPr>
        <w:tc>
          <w:tcPr>
            <w:tcW w:w="9808" w:type="dxa"/>
            <w:shd w:val="clear" w:color="auto" w:fill="171796"/>
            <w:vAlign w:val="center"/>
          </w:tcPr>
          <w:p w:rsidRPr="00162B93" w:rsidR="00DD52BD" w:rsidP="00DA4C29" w:rsidRDefault="00DD52BD" w14:paraId="5FF709D8" w14:textId="5B3194FB">
            <w:pPr>
              <w:rPr>
                <w:rFonts w:cs="Arial"/>
                <w:b/>
                <w:bCs/>
                <w:color w:val="FFFFFF" w:themeColor="background1"/>
                <w:szCs w:val="24"/>
              </w:rPr>
            </w:pPr>
            <w:r>
              <w:rPr>
                <w:rFonts w:cs="Arial"/>
                <w:b/>
                <w:bCs/>
                <w:color w:val="FFFFFF" w:themeColor="background1"/>
                <w:szCs w:val="24"/>
              </w:rPr>
              <w:t>General role expectations</w:t>
            </w:r>
          </w:p>
        </w:tc>
      </w:tr>
    </w:tbl>
    <w:p w:rsidRPr="005A7B18" w:rsidR="003F1798" w:rsidP="002964B8" w:rsidRDefault="003F1798" w14:paraId="3AA90A96" w14:textId="77777777">
      <w:pPr>
        <w:pStyle w:val="ListParagraph"/>
        <w:numPr>
          <w:ilvl w:val="0"/>
          <w:numId w:val="4"/>
        </w:numPr>
        <w:spacing w:after="120"/>
        <w:ind w:left="425" w:hanging="357"/>
        <w:contextualSpacing/>
        <w:jc w:val="both"/>
        <w:rPr>
          <w:rFonts w:cs="Arial"/>
        </w:rPr>
      </w:pPr>
      <w:r>
        <w:rPr>
          <w:rFonts w:ascii="Bierstadt" w:hAnsi="Bierstadt" w:cs="Arial"/>
        </w:rPr>
        <w:t xml:space="preserve">Manage yourself and any personnel for which you may on occasion lead by taking </w:t>
      </w:r>
      <w:r w:rsidRPr="005A7B18">
        <w:rPr>
          <w:rFonts w:cs="Arial"/>
        </w:rPr>
        <w:t>responsibility for your own and their personnel development, motivation, performance, behaviour, health, safety and general wellbeing through the application of appropriate policies, procedures and management techniques.</w:t>
      </w:r>
    </w:p>
    <w:p w:rsidRPr="005A7B18" w:rsidR="003F1798" w:rsidP="002964B8" w:rsidRDefault="003F1798" w14:paraId="0207DCDC" w14:textId="77777777">
      <w:pPr>
        <w:pStyle w:val="ListParagraph"/>
        <w:numPr>
          <w:ilvl w:val="0"/>
          <w:numId w:val="4"/>
        </w:numPr>
        <w:spacing w:after="120"/>
        <w:ind w:left="425" w:hanging="357"/>
        <w:contextualSpacing/>
        <w:jc w:val="both"/>
        <w:rPr>
          <w:rFonts w:cs="Arial"/>
        </w:rPr>
      </w:pPr>
      <w:r w:rsidRPr="005A7B18">
        <w:rPr>
          <w:rFonts w:cs="Arial"/>
        </w:rPr>
        <w:t>Plan and be creative in the use of resources through meaningful application of technology, systems thinking, smarter ways of working, time management and project management tools and techniques.</w:t>
      </w:r>
    </w:p>
    <w:p w:rsidRPr="005A7B18" w:rsidR="003F1798" w:rsidP="002964B8" w:rsidRDefault="003F1798" w14:paraId="02B09887" w14:textId="77777777">
      <w:pPr>
        <w:pStyle w:val="ListParagraph"/>
        <w:numPr>
          <w:ilvl w:val="0"/>
          <w:numId w:val="4"/>
        </w:numPr>
        <w:spacing w:after="120"/>
        <w:ind w:left="425" w:hanging="357"/>
        <w:contextualSpacing/>
        <w:jc w:val="both"/>
        <w:rPr>
          <w:rFonts w:cs="Arial"/>
        </w:rPr>
      </w:pPr>
      <w:r w:rsidRPr="005A7B18">
        <w:rPr>
          <w:rFonts w:cs="Arial"/>
        </w:rPr>
        <w:t>Think critically and analytically to provide clarity of vision to others, make decisions and recommendations based on sound rationale, and influence the development and implementation of strategies for positive change.</w:t>
      </w:r>
    </w:p>
    <w:p w:rsidRPr="005A7B18" w:rsidR="003F1798" w:rsidP="002964B8" w:rsidRDefault="003F1798" w14:paraId="4BD813CA" w14:textId="77777777">
      <w:pPr>
        <w:pStyle w:val="ListParagraph"/>
        <w:numPr>
          <w:ilvl w:val="0"/>
          <w:numId w:val="4"/>
        </w:numPr>
        <w:spacing w:after="120"/>
        <w:ind w:left="425" w:hanging="357"/>
        <w:contextualSpacing/>
        <w:jc w:val="both"/>
        <w:rPr>
          <w:rFonts w:cs="Arial"/>
        </w:rPr>
      </w:pPr>
      <w:r w:rsidRPr="005A7B18">
        <w:rPr>
          <w:rFonts w:cs="Arial"/>
        </w:rPr>
        <w:t>Be an effective ambassador for Suffolk Highways and deliver meaningful, convincing and motivational communications internally and externally to Suffolk Highways to a wide range of audiences.</w:t>
      </w:r>
    </w:p>
    <w:p w:rsidRPr="005A7B18" w:rsidR="003F1798" w:rsidP="002964B8" w:rsidRDefault="003F1798" w14:paraId="3B7C0552" w14:textId="77777777">
      <w:pPr>
        <w:pStyle w:val="ListParagraph"/>
        <w:numPr>
          <w:ilvl w:val="0"/>
          <w:numId w:val="4"/>
        </w:numPr>
        <w:spacing w:after="120"/>
        <w:ind w:left="425" w:hanging="357"/>
        <w:contextualSpacing/>
        <w:jc w:val="both"/>
        <w:rPr>
          <w:rFonts w:cs="Arial"/>
        </w:rPr>
      </w:pPr>
      <w:r w:rsidRPr="005A7B18">
        <w:rPr>
          <w:rFonts w:cs="Arial"/>
        </w:rPr>
        <w:t>Work collaboratively with others to build relationships and a network of contacts that will deliver the best outcomes for people and places in Suffolk, whilst accounting for and responding to customer satisfaction and future needs.</w:t>
      </w:r>
    </w:p>
    <w:p w:rsidRPr="005A7B18" w:rsidR="00DD52BD" w:rsidP="2E9CFD1D" w:rsidRDefault="00DD52BD" w14:paraId="5E01CC2A" w14:textId="1A661FC9">
      <w:pPr>
        <w:pStyle w:val="ListParagraph"/>
        <w:numPr>
          <w:ilvl w:val="0"/>
          <w:numId w:val="4"/>
        </w:numPr>
        <w:spacing w:after="120"/>
        <w:ind w:left="425" w:hanging="357"/>
        <w:contextualSpacing/>
        <w:jc w:val="both"/>
        <w:rPr>
          <w:rFonts w:cs="Arial"/>
        </w:rPr>
      </w:pPr>
      <w:r w:rsidRPr="2E9CFD1D" w:rsidR="003F1798">
        <w:rPr>
          <w:rFonts w:cs="Arial"/>
        </w:rPr>
        <w:t xml:space="preserve">Respond to increasing financial pressure by being creative, </w:t>
      </w:r>
      <w:r w:rsidRPr="2E9CFD1D" w:rsidR="003F1798">
        <w:rPr>
          <w:rFonts w:cs="Arial"/>
        </w:rPr>
        <w:t>innovative</w:t>
      </w:r>
      <w:r w:rsidRPr="2E9CFD1D" w:rsidR="003F1798">
        <w:rPr>
          <w:rFonts w:cs="Arial"/>
        </w:rPr>
        <w:t xml:space="preserve"> and cost-focused, exercising strong financial judgement and risk management to secure </w:t>
      </w:r>
      <w:r w:rsidRPr="2E9CFD1D" w:rsidR="003F1798">
        <w:rPr>
          <w:rFonts w:cs="Arial"/>
        </w:rPr>
        <w:t>optimum</w:t>
      </w:r>
      <w:r w:rsidRPr="2E9CFD1D" w:rsidR="003F1798">
        <w:rPr>
          <w:rFonts w:cs="Arial"/>
        </w:rPr>
        <w:t xml:space="preserve"> efficiency savings, cost reductions and profitability without sacrificing service quality.</w:t>
      </w:r>
    </w:p>
    <w:tbl>
      <w:tblPr>
        <w:tblW w:w="9808" w:type="dxa"/>
        <w:shd w:val="clear" w:color="auto" w:fill="B4C6E7" w:themeFill="accent5" w:themeFillTint="66"/>
        <w:tblLayout w:type="fixed"/>
        <w:tblLook w:val="04A0" w:firstRow="1" w:lastRow="0" w:firstColumn="1" w:lastColumn="0" w:noHBand="0" w:noVBand="1"/>
      </w:tblPr>
      <w:tblGrid>
        <w:gridCol w:w="9808"/>
      </w:tblGrid>
      <w:tr w:rsidRPr="005A7B18" w:rsidR="00DD52BD" w:rsidTr="00DA4C29" w14:paraId="4106D7EB" w14:textId="77777777">
        <w:trPr>
          <w:trHeight w:val="487"/>
        </w:trPr>
        <w:tc>
          <w:tcPr>
            <w:tcW w:w="9808" w:type="dxa"/>
            <w:shd w:val="clear" w:color="auto" w:fill="171796"/>
            <w:vAlign w:val="center"/>
          </w:tcPr>
          <w:p w:rsidRPr="005A7B18" w:rsidR="00DD52BD" w:rsidP="00DA4C29" w:rsidRDefault="00DD52BD" w14:paraId="53CED67A" w14:textId="57A84095">
            <w:pPr>
              <w:rPr>
                <w:rFonts w:cs="Arial"/>
                <w:b/>
                <w:bCs/>
                <w:color w:val="FFFFFF" w:themeColor="background1"/>
                <w:szCs w:val="24"/>
              </w:rPr>
            </w:pPr>
            <w:r w:rsidRPr="005A7B18">
              <w:rPr>
                <w:rFonts w:cs="Arial"/>
                <w:b/>
                <w:bCs/>
                <w:color w:val="FFFFFF" w:themeColor="background1"/>
                <w:szCs w:val="24"/>
              </w:rPr>
              <w:t>What you’ll be expected to personally deliver</w:t>
            </w:r>
          </w:p>
        </w:tc>
      </w:tr>
    </w:tbl>
    <w:p w:rsidR="00401035" w:rsidP="000F5323" w:rsidRDefault="00401035" w14:paraId="67B908FF" w14:textId="409B140D">
      <w:pPr>
        <w:rPr>
          <w:rFonts w:cs="Arial"/>
          <w:szCs w:val="24"/>
        </w:rPr>
      </w:pPr>
    </w:p>
    <w:p w:rsidR="00BD1267" w:rsidP="4878DB65" w:rsidRDefault="00BD1267" w14:paraId="5C2E729A" w14:textId="77777777">
      <w:pPr>
        <w:pStyle w:val="ListParagraph"/>
        <w:numPr>
          <w:ilvl w:val="0"/>
          <w:numId w:val="6"/>
        </w:numPr>
        <w:spacing w:after="120"/>
        <w:jc w:val="both"/>
        <w:rPr>
          <w:rFonts w:ascii="Arial" w:hAnsi="Arial" w:eastAsia="Arial" w:cs="Arial"/>
        </w:rPr>
      </w:pPr>
      <w:r w:rsidRPr="4878DB65" w:rsidR="00BD1267">
        <w:rPr>
          <w:rFonts w:ascii="Arial" w:hAnsi="Arial" w:eastAsia="Arial" w:cs="Arial"/>
        </w:rPr>
        <w:t>Be responsible for</w:t>
      </w:r>
      <w:r w:rsidRPr="4878DB65" w:rsidR="00BD1267">
        <w:rPr>
          <w:rFonts w:ascii="Arial" w:hAnsi="Arial" w:eastAsia="Arial" w:cs="Arial"/>
        </w:rPr>
        <w:t xml:space="preserve"> reviewing and </w:t>
      </w:r>
      <w:r w:rsidRPr="4878DB65" w:rsidR="00BD1267">
        <w:rPr>
          <w:rFonts w:ascii="Arial" w:hAnsi="Arial" w:eastAsia="Arial" w:cs="Arial"/>
        </w:rPr>
        <w:t>maintaining</w:t>
      </w:r>
      <w:r w:rsidRPr="4878DB65" w:rsidR="00BD1267">
        <w:rPr>
          <w:rFonts w:ascii="Arial" w:hAnsi="Arial" w:eastAsia="Arial" w:cs="Arial"/>
        </w:rPr>
        <w:t xml:space="preserve"> </w:t>
      </w:r>
      <w:r w:rsidRPr="4878DB65" w:rsidR="00BD1267">
        <w:rPr>
          <w:rFonts w:ascii="Arial" w:hAnsi="Arial" w:eastAsia="Arial" w:cs="Arial"/>
        </w:rPr>
        <w:t xml:space="preserve">necessary procedures </w:t>
      </w:r>
      <w:r w:rsidRPr="4878DB65" w:rsidR="00BD1267">
        <w:rPr>
          <w:rFonts w:ascii="Arial" w:hAnsi="Arial" w:eastAsia="Arial" w:cs="Arial"/>
        </w:rPr>
        <w:t xml:space="preserve">and processes </w:t>
      </w:r>
      <w:r w:rsidRPr="4878DB65" w:rsidR="00BD1267">
        <w:rPr>
          <w:rFonts w:ascii="Arial" w:hAnsi="Arial" w:eastAsia="Arial" w:cs="Arial"/>
        </w:rPr>
        <w:t xml:space="preserve">to ensure that </w:t>
      </w:r>
      <w:r w:rsidRPr="4878DB65" w:rsidR="00BD1267">
        <w:rPr>
          <w:rFonts w:ascii="Arial" w:hAnsi="Arial" w:eastAsia="Arial" w:cs="Arial"/>
        </w:rPr>
        <w:t>financial compliance is</w:t>
      </w:r>
      <w:r w:rsidRPr="4878DB65" w:rsidR="00BD1267">
        <w:rPr>
          <w:rFonts w:ascii="Arial" w:hAnsi="Arial" w:eastAsia="Arial" w:cs="Arial"/>
        </w:rPr>
        <w:t xml:space="preserve"> </w:t>
      </w:r>
      <w:r w:rsidRPr="4878DB65" w:rsidR="00BD1267">
        <w:rPr>
          <w:rFonts w:ascii="Arial" w:hAnsi="Arial" w:eastAsia="Arial" w:cs="Arial"/>
        </w:rPr>
        <w:t xml:space="preserve">efficiently and effectively managed and implemented as </w:t>
      </w:r>
      <w:r w:rsidRPr="4878DB65" w:rsidR="00BD1267">
        <w:rPr>
          <w:rFonts w:ascii="Arial" w:hAnsi="Arial" w:eastAsia="Arial" w:cs="Arial"/>
        </w:rPr>
        <w:t>required</w:t>
      </w:r>
      <w:r w:rsidRPr="4878DB65" w:rsidR="00BD1267">
        <w:rPr>
          <w:rFonts w:ascii="Arial" w:hAnsi="Arial" w:eastAsia="Arial" w:cs="Arial"/>
        </w:rPr>
        <w:t>.</w:t>
      </w:r>
    </w:p>
    <w:p w:rsidR="00BD1267" w:rsidP="4878DB65" w:rsidRDefault="00BD1267" w14:paraId="7CEF61BF" w14:textId="77777777">
      <w:pPr>
        <w:pStyle w:val="ListParagraph"/>
        <w:numPr>
          <w:ilvl w:val="0"/>
          <w:numId w:val="6"/>
        </w:numPr>
        <w:spacing w:after="120"/>
        <w:jc w:val="both"/>
        <w:rPr>
          <w:rFonts w:ascii="Arial" w:hAnsi="Arial" w:eastAsia="Arial" w:cs="Arial"/>
        </w:rPr>
      </w:pPr>
      <w:r w:rsidRPr="4878DB65" w:rsidR="00BD1267">
        <w:rPr>
          <w:rFonts w:ascii="Arial" w:hAnsi="Arial" w:eastAsia="Arial" w:cs="Arial"/>
        </w:rPr>
        <w:t xml:space="preserve">Be part of </w:t>
      </w:r>
      <w:r w:rsidRPr="4878DB65" w:rsidR="00BD1267">
        <w:rPr>
          <w:rFonts w:ascii="Arial" w:hAnsi="Arial" w:eastAsia="Arial" w:cs="Arial"/>
        </w:rPr>
        <w:t>a team that continue</w:t>
      </w:r>
      <w:r w:rsidRPr="4878DB65" w:rsidR="00BD1267">
        <w:rPr>
          <w:rFonts w:ascii="Arial" w:hAnsi="Arial" w:eastAsia="Arial" w:cs="Arial"/>
        </w:rPr>
        <w:t>s</w:t>
      </w:r>
      <w:r w:rsidRPr="4878DB65" w:rsidR="00BD1267">
        <w:rPr>
          <w:rFonts w:ascii="Arial" w:hAnsi="Arial" w:eastAsia="Arial" w:cs="Arial"/>
        </w:rPr>
        <w:t xml:space="preserve"> to transform the provision of highways services in Suffolk</w:t>
      </w:r>
      <w:r w:rsidRPr="4878DB65" w:rsidR="00BD1267">
        <w:rPr>
          <w:rFonts w:ascii="Arial" w:hAnsi="Arial" w:eastAsia="Arial" w:cs="Arial"/>
        </w:rPr>
        <w:t xml:space="preserve">, working closely to support budget managers to </w:t>
      </w:r>
      <w:r w:rsidRPr="4878DB65" w:rsidR="00BD1267">
        <w:rPr>
          <w:rFonts w:ascii="Arial" w:hAnsi="Arial" w:eastAsia="Arial" w:cs="Arial"/>
        </w:rPr>
        <w:t>monitor</w:t>
      </w:r>
      <w:r w:rsidRPr="4878DB65" w:rsidR="00BD1267">
        <w:rPr>
          <w:rFonts w:ascii="Arial" w:hAnsi="Arial" w:eastAsia="Arial" w:cs="Arial"/>
        </w:rPr>
        <w:t xml:space="preserve"> spend and provide forecasts across internal and external funding streams.</w:t>
      </w:r>
    </w:p>
    <w:p w:rsidRPr="00C47165" w:rsidR="00BD1267" w:rsidP="4878DB65" w:rsidRDefault="00BD1267" w14:paraId="0685DA7F" w14:textId="77777777">
      <w:pPr>
        <w:pStyle w:val="ListParagraph"/>
        <w:numPr>
          <w:ilvl w:val="0"/>
          <w:numId w:val="6"/>
        </w:numPr>
        <w:spacing w:after="120"/>
        <w:jc w:val="both"/>
        <w:rPr>
          <w:rFonts w:ascii="Arial" w:hAnsi="Arial" w:eastAsia="Arial" w:cs="Arial"/>
        </w:rPr>
      </w:pPr>
      <w:r w:rsidRPr="4878DB65" w:rsidR="00BD1267">
        <w:rPr>
          <w:rFonts w:ascii="Arial" w:hAnsi="Arial" w:eastAsia="Arial" w:cs="Arial"/>
        </w:rPr>
        <w:t>You will work closely</w:t>
      </w:r>
      <w:r w:rsidRPr="4878DB65" w:rsidR="00BD1267">
        <w:rPr>
          <w:rFonts w:ascii="Arial" w:hAnsi="Arial" w:eastAsia="Arial" w:cs="Arial"/>
        </w:rPr>
        <w:t xml:space="preserve"> with </w:t>
      </w:r>
      <w:r w:rsidRPr="4878DB65" w:rsidR="00BD1267">
        <w:rPr>
          <w:rFonts w:ascii="Arial" w:hAnsi="Arial" w:eastAsia="Arial" w:cs="Arial"/>
        </w:rPr>
        <w:t xml:space="preserve">each of the highway services </w:t>
      </w:r>
      <w:r w:rsidRPr="4878DB65" w:rsidR="00BD1267">
        <w:rPr>
          <w:rFonts w:ascii="Arial" w:hAnsi="Arial" w:eastAsia="Arial" w:cs="Arial"/>
        </w:rPr>
        <w:t xml:space="preserve">Commercial and Financial </w:t>
      </w:r>
      <w:r w:rsidRPr="4878DB65" w:rsidR="00BD1267">
        <w:rPr>
          <w:rFonts w:ascii="Arial" w:hAnsi="Arial" w:eastAsia="Arial" w:cs="Arial"/>
        </w:rPr>
        <w:t xml:space="preserve">teams </w:t>
      </w:r>
      <w:r w:rsidRPr="4878DB65" w:rsidR="00BD1267">
        <w:rPr>
          <w:rFonts w:ascii="Arial" w:hAnsi="Arial" w:eastAsia="Arial" w:cs="Arial"/>
        </w:rPr>
        <w:t xml:space="preserve">to efficiently </w:t>
      </w:r>
      <w:r w:rsidRPr="4878DB65" w:rsidR="00BD1267">
        <w:rPr>
          <w:rFonts w:ascii="Arial" w:hAnsi="Arial" w:eastAsia="Arial" w:cs="Arial"/>
        </w:rPr>
        <w:t xml:space="preserve">review </w:t>
      </w:r>
      <w:r w:rsidRPr="4878DB65" w:rsidR="00BD1267">
        <w:rPr>
          <w:rFonts w:ascii="Arial" w:hAnsi="Arial" w:eastAsia="Arial" w:cs="Arial"/>
        </w:rPr>
        <w:t>financial processes</w:t>
      </w:r>
      <w:r w:rsidRPr="4878DB65" w:rsidR="00BD1267">
        <w:rPr>
          <w:rFonts w:ascii="Arial" w:hAnsi="Arial" w:eastAsia="Arial" w:cs="Arial"/>
        </w:rPr>
        <w:t>.</w:t>
      </w:r>
    </w:p>
    <w:p w:rsidR="00BD1267" w:rsidP="4878DB65" w:rsidRDefault="00BD1267" w14:paraId="581BE239" w14:textId="77777777">
      <w:pPr>
        <w:pStyle w:val="ListParagraph"/>
        <w:numPr>
          <w:ilvl w:val="0"/>
          <w:numId w:val="6"/>
        </w:numPr>
        <w:spacing w:after="120"/>
        <w:jc w:val="both"/>
        <w:rPr>
          <w:rFonts w:ascii="Arial" w:hAnsi="Arial" w:eastAsia="Arial" w:cs="Arial"/>
        </w:rPr>
      </w:pPr>
      <w:r w:rsidRPr="4878DB65" w:rsidR="00BD1267">
        <w:rPr>
          <w:rFonts w:ascii="Arial" w:hAnsi="Arial" w:eastAsia="Arial" w:cs="Arial"/>
        </w:rPr>
        <w:t>You will</w:t>
      </w:r>
      <w:r w:rsidRPr="4878DB65" w:rsidR="00BD1267">
        <w:rPr>
          <w:rFonts w:ascii="Arial" w:hAnsi="Arial" w:eastAsia="Arial" w:cs="Arial"/>
        </w:rPr>
        <w:t xml:space="preserve"> </w:t>
      </w:r>
      <w:r w:rsidRPr="4878DB65" w:rsidR="00BD1267">
        <w:rPr>
          <w:rFonts w:ascii="Arial" w:hAnsi="Arial" w:eastAsia="Arial" w:cs="Arial"/>
        </w:rPr>
        <w:t>support</w:t>
      </w:r>
      <w:r w:rsidRPr="4878DB65" w:rsidR="00BD1267">
        <w:rPr>
          <w:rFonts w:ascii="Arial" w:hAnsi="Arial" w:eastAsia="Arial" w:cs="Arial"/>
        </w:rPr>
        <w:t xml:space="preserve"> each month’s Application for payment from Commercial and Financial Services within agreed </w:t>
      </w:r>
      <w:r w:rsidRPr="4878DB65" w:rsidR="00BD1267">
        <w:rPr>
          <w:rFonts w:ascii="Arial" w:hAnsi="Arial" w:eastAsia="Arial" w:cs="Arial"/>
        </w:rPr>
        <w:t>timeframe</w:t>
      </w:r>
      <w:r w:rsidRPr="4878DB65" w:rsidR="00BD1267">
        <w:rPr>
          <w:rFonts w:ascii="Arial" w:hAnsi="Arial" w:eastAsia="Arial" w:cs="Arial"/>
        </w:rPr>
        <w:t>s</w:t>
      </w:r>
      <w:r w:rsidRPr="4878DB65" w:rsidR="00BD1267">
        <w:rPr>
          <w:rFonts w:ascii="Arial" w:hAnsi="Arial" w:eastAsia="Arial" w:cs="Arial"/>
        </w:rPr>
        <w:t xml:space="preserve"> </w:t>
      </w:r>
      <w:r w:rsidRPr="4878DB65" w:rsidR="00BD1267">
        <w:rPr>
          <w:rFonts w:ascii="Arial" w:hAnsi="Arial" w:eastAsia="Arial" w:cs="Arial"/>
        </w:rPr>
        <w:t>ensur</w:t>
      </w:r>
      <w:r w:rsidRPr="4878DB65" w:rsidR="00BD1267">
        <w:rPr>
          <w:rFonts w:ascii="Arial" w:hAnsi="Arial" w:eastAsia="Arial" w:cs="Arial"/>
        </w:rPr>
        <w:t xml:space="preserve">ing </w:t>
      </w:r>
      <w:r w:rsidRPr="4878DB65" w:rsidR="00BD1267">
        <w:rPr>
          <w:rFonts w:ascii="Arial" w:hAnsi="Arial" w:eastAsia="Arial" w:cs="Arial"/>
        </w:rPr>
        <w:t xml:space="preserve">financial interfaces </w:t>
      </w:r>
      <w:r w:rsidRPr="4878DB65" w:rsidR="00BD1267">
        <w:rPr>
          <w:rFonts w:ascii="Arial" w:hAnsi="Arial" w:eastAsia="Arial" w:cs="Arial"/>
        </w:rPr>
        <w:t xml:space="preserve">across </w:t>
      </w:r>
      <w:r w:rsidRPr="4878DB65" w:rsidR="00BD1267">
        <w:rPr>
          <w:rFonts w:ascii="Arial" w:hAnsi="Arial" w:eastAsia="Arial" w:cs="Arial"/>
        </w:rPr>
        <w:t>various contractor’s work management systems</w:t>
      </w:r>
      <w:r w:rsidRPr="4878DB65" w:rsidR="00BD1267">
        <w:rPr>
          <w:rFonts w:ascii="Arial" w:hAnsi="Arial" w:eastAsia="Arial" w:cs="Arial"/>
        </w:rPr>
        <w:t xml:space="preserve"> </w:t>
      </w:r>
      <w:r w:rsidRPr="4878DB65" w:rsidR="00BD1267">
        <w:rPr>
          <w:rFonts w:ascii="Arial" w:hAnsi="Arial" w:eastAsia="Arial" w:cs="Arial"/>
        </w:rPr>
        <w:t>reconcile</w:t>
      </w:r>
      <w:r w:rsidRPr="4878DB65" w:rsidR="00BD1267">
        <w:rPr>
          <w:rFonts w:ascii="Arial" w:hAnsi="Arial" w:eastAsia="Arial" w:cs="Arial"/>
        </w:rPr>
        <w:t>.</w:t>
      </w:r>
    </w:p>
    <w:p w:rsidRPr="00C47165" w:rsidR="00BD1267" w:rsidP="4878DB65" w:rsidRDefault="00BD1267" w14:paraId="40C2855D" w14:textId="77777777">
      <w:pPr>
        <w:pStyle w:val="ListParagraph"/>
        <w:numPr>
          <w:ilvl w:val="0"/>
          <w:numId w:val="6"/>
        </w:numPr>
        <w:spacing w:after="120"/>
        <w:jc w:val="both"/>
        <w:rPr>
          <w:rFonts w:ascii="Arial" w:hAnsi="Arial" w:eastAsia="Arial" w:cs="Arial"/>
        </w:rPr>
      </w:pPr>
      <w:r w:rsidRPr="4878DB65" w:rsidR="00BD1267">
        <w:rPr>
          <w:rFonts w:ascii="Arial" w:hAnsi="Arial" w:eastAsia="Arial" w:cs="Arial"/>
        </w:rPr>
        <w:t>You will p</w:t>
      </w:r>
      <w:r w:rsidRPr="4878DB65" w:rsidR="00BD1267">
        <w:rPr>
          <w:rFonts w:ascii="Arial" w:hAnsi="Arial" w:eastAsia="Arial" w:cs="Arial"/>
        </w:rPr>
        <w:t xml:space="preserve">roduce financial reports, process journals, </w:t>
      </w:r>
      <w:r w:rsidRPr="4878DB65" w:rsidR="00BD1267">
        <w:rPr>
          <w:rFonts w:ascii="Arial" w:hAnsi="Arial" w:eastAsia="Arial" w:cs="Arial"/>
        </w:rPr>
        <w:t>raise</w:t>
      </w:r>
      <w:r w:rsidRPr="4878DB65" w:rsidR="00BD1267">
        <w:rPr>
          <w:rFonts w:ascii="Arial" w:hAnsi="Arial" w:eastAsia="Arial" w:cs="Arial"/>
        </w:rPr>
        <w:t xml:space="preserve"> orders, invoices, general </w:t>
      </w:r>
      <w:r w:rsidRPr="4878DB65" w:rsidR="00BD1267">
        <w:rPr>
          <w:rFonts w:ascii="Arial" w:hAnsi="Arial" w:eastAsia="Arial" w:cs="Arial"/>
        </w:rPr>
        <w:t>debts</w:t>
      </w:r>
      <w:r w:rsidRPr="4878DB65" w:rsidR="00BD1267">
        <w:rPr>
          <w:rFonts w:ascii="Arial" w:hAnsi="Arial" w:eastAsia="Arial" w:cs="Arial"/>
        </w:rPr>
        <w:t xml:space="preserve"> and budget virements</w:t>
      </w:r>
      <w:r w:rsidRPr="4878DB65" w:rsidR="00BD1267">
        <w:rPr>
          <w:rFonts w:ascii="Arial" w:hAnsi="Arial" w:eastAsia="Arial" w:cs="Arial"/>
        </w:rPr>
        <w:t xml:space="preserve"> within the Councils finance system.</w:t>
      </w:r>
    </w:p>
    <w:p w:rsidRPr="001A0254" w:rsidR="00BD1267" w:rsidP="4878DB65" w:rsidRDefault="00BD1267" w14:paraId="018326C4" w14:textId="77777777">
      <w:pPr>
        <w:pStyle w:val="ListParagraph"/>
        <w:numPr>
          <w:ilvl w:val="0"/>
          <w:numId w:val="6"/>
        </w:numPr>
        <w:spacing w:after="120"/>
        <w:jc w:val="both"/>
        <w:rPr>
          <w:rFonts w:ascii="Arial" w:hAnsi="Arial" w:eastAsia="Arial" w:cs="Arial"/>
        </w:rPr>
      </w:pPr>
      <w:r w:rsidRPr="4878DB65" w:rsidR="00BD1267">
        <w:rPr>
          <w:rFonts w:ascii="Arial" w:hAnsi="Arial" w:eastAsia="Arial" w:cs="Arial"/>
        </w:rPr>
        <w:t xml:space="preserve">You will provide support to budget managers to ensure </w:t>
      </w:r>
      <w:r w:rsidRPr="4878DB65" w:rsidR="00BD1267">
        <w:rPr>
          <w:rFonts w:ascii="Arial" w:hAnsi="Arial" w:eastAsia="Arial" w:cs="Arial"/>
        </w:rPr>
        <w:t>their financial and commercial needs</w:t>
      </w:r>
      <w:r w:rsidRPr="4878DB65" w:rsidR="00BD1267">
        <w:rPr>
          <w:rFonts w:ascii="Arial" w:hAnsi="Arial" w:eastAsia="Arial" w:cs="Arial"/>
        </w:rPr>
        <w:t xml:space="preserve"> can be delivered in an effective way.</w:t>
      </w:r>
    </w:p>
    <w:p w:rsidRPr="00C47165" w:rsidR="00BD1267" w:rsidP="4878DB65" w:rsidRDefault="00BD1267" w14:paraId="1F72E8D9" w14:textId="77777777">
      <w:pPr>
        <w:pStyle w:val="ListParagraph"/>
        <w:numPr>
          <w:ilvl w:val="0"/>
          <w:numId w:val="6"/>
        </w:numPr>
        <w:spacing w:after="120"/>
        <w:jc w:val="both"/>
        <w:rPr>
          <w:rFonts w:ascii="Arial" w:hAnsi="Arial" w:eastAsia="Arial" w:cs="Arial"/>
        </w:rPr>
      </w:pPr>
      <w:r w:rsidRPr="4878DB65" w:rsidR="00BD1267">
        <w:rPr>
          <w:rFonts w:ascii="Arial" w:hAnsi="Arial" w:eastAsia="Arial" w:cs="Arial"/>
        </w:rPr>
        <w:t xml:space="preserve">You will support the </w:t>
      </w:r>
      <w:r w:rsidRPr="4878DB65" w:rsidR="00BD1267">
        <w:rPr>
          <w:rFonts w:ascii="Arial" w:hAnsi="Arial" w:eastAsia="Arial" w:cs="Arial"/>
        </w:rPr>
        <w:t xml:space="preserve">co-ordination of claim approvals, </w:t>
      </w:r>
      <w:r w:rsidRPr="4878DB65" w:rsidR="00BD1267">
        <w:rPr>
          <w:rFonts w:ascii="Arial" w:hAnsi="Arial" w:eastAsia="Arial" w:cs="Arial"/>
        </w:rPr>
        <w:t>identifying</w:t>
      </w:r>
      <w:r w:rsidRPr="4878DB65" w:rsidR="00BD1267">
        <w:rPr>
          <w:rFonts w:ascii="Arial" w:hAnsi="Arial" w:eastAsia="Arial" w:cs="Arial"/>
        </w:rPr>
        <w:t xml:space="preserve"> any challenges</w:t>
      </w:r>
      <w:r w:rsidRPr="4878DB65" w:rsidR="00BD1267">
        <w:rPr>
          <w:rFonts w:ascii="Arial" w:hAnsi="Arial" w:eastAsia="Arial" w:cs="Arial"/>
        </w:rPr>
        <w:t xml:space="preserve"> and reporting these clearly to the Finance Specialist in a clear concise manner.</w:t>
      </w:r>
    </w:p>
    <w:p w:rsidRPr="009D3D20" w:rsidR="00BD1267" w:rsidP="4878DB65" w:rsidRDefault="00BD1267" w14:paraId="165B96CA" w14:textId="77777777">
      <w:pPr>
        <w:pStyle w:val="ListParagraph"/>
        <w:numPr>
          <w:ilvl w:val="0"/>
          <w:numId w:val="6"/>
        </w:numPr>
        <w:spacing w:after="120"/>
        <w:jc w:val="both"/>
        <w:rPr>
          <w:rFonts w:ascii="Arial" w:hAnsi="Arial" w:eastAsia="Arial" w:cs="Arial"/>
        </w:rPr>
      </w:pPr>
      <w:r w:rsidRPr="4878DB65" w:rsidR="00BD1267">
        <w:rPr>
          <w:rFonts w:ascii="Arial" w:hAnsi="Arial" w:eastAsia="Arial" w:cs="Arial"/>
        </w:rPr>
        <w:t xml:space="preserve">Support budget managers </w:t>
      </w:r>
      <w:r w:rsidRPr="4878DB65" w:rsidR="00BD1267">
        <w:rPr>
          <w:rFonts w:ascii="Arial" w:hAnsi="Arial" w:eastAsia="Arial" w:cs="Arial"/>
        </w:rPr>
        <w:t xml:space="preserve">to </w:t>
      </w:r>
      <w:r w:rsidRPr="4878DB65" w:rsidR="00BD1267">
        <w:rPr>
          <w:rFonts w:ascii="Arial" w:hAnsi="Arial" w:eastAsia="Arial" w:cs="Arial"/>
        </w:rPr>
        <w:t xml:space="preserve">appropriately track and manage </w:t>
      </w:r>
      <w:r w:rsidRPr="4878DB65" w:rsidR="00BD1267">
        <w:rPr>
          <w:rFonts w:ascii="Arial" w:hAnsi="Arial" w:eastAsia="Arial" w:cs="Arial"/>
        </w:rPr>
        <w:t>projects ,</w:t>
      </w:r>
      <w:r w:rsidRPr="4878DB65" w:rsidR="00BD1267">
        <w:rPr>
          <w:rFonts w:ascii="Arial" w:hAnsi="Arial" w:eastAsia="Arial" w:cs="Arial"/>
        </w:rPr>
        <w:t xml:space="preserve"> building on </w:t>
      </w:r>
      <w:r w:rsidRPr="4878DB65" w:rsidR="00BD1267">
        <w:rPr>
          <w:rFonts w:ascii="Arial" w:hAnsi="Arial" w:eastAsia="Arial" w:cs="Arial"/>
        </w:rPr>
        <w:t>strong links between budget managers and the Suffolk Highways ICT team to ensure the finance system is up to date.</w:t>
      </w:r>
    </w:p>
    <w:p w:rsidRPr="00C47165" w:rsidR="00BD1267" w:rsidP="4878DB65" w:rsidRDefault="00BD1267" w14:paraId="52B48D13" w14:textId="77777777">
      <w:pPr>
        <w:pStyle w:val="ListParagraph"/>
        <w:numPr>
          <w:ilvl w:val="0"/>
          <w:numId w:val="6"/>
        </w:numPr>
        <w:spacing w:after="120"/>
        <w:jc w:val="both"/>
        <w:rPr>
          <w:rFonts w:ascii="Arial" w:hAnsi="Arial" w:eastAsia="Arial" w:cs="Arial"/>
        </w:rPr>
      </w:pPr>
      <w:r w:rsidRPr="4878DB65" w:rsidR="00BD1267">
        <w:rPr>
          <w:rFonts w:ascii="Arial" w:hAnsi="Arial" w:eastAsia="Arial" w:cs="Arial"/>
        </w:rPr>
        <w:t xml:space="preserve">Be the main finance support to the Street Lighting Contract, provide </w:t>
      </w:r>
      <w:r w:rsidRPr="4878DB65" w:rsidR="00BD1267">
        <w:rPr>
          <w:rFonts w:ascii="Arial" w:hAnsi="Arial" w:eastAsia="Arial" w:cs="Arial"/>
        </w:rPr>
        <w:t>accurate</w:t>
      </w:r>
      <w:r w:rsidRPr="4878DB65" w:rsidR="00BD1267">
        <w:rPr>
          <w:rFonts w:ascii="Arial" w:hAnsi="Arial" w:eastAsia="Arial" w:cs="Arial"/>
        </w:rPr>
        <w:t xml:space="preserve"> </w:t>
      </w:r>
      <w:r w:rsidRPr="4878DB65" w:rsidR="00BD1267">
        <w:rPr>
          <w:rFonts w:ascii="Arial" w:hAnsi="Arial" w:eastAsia="Arial" w:cs="Arial"/>
        </w:rPr>
        <w:t>financial management</w:t>
      </w:r>
      <w:r w:rsidRPr="4878DB65" w:rsidR="00BD1267">
        <w:rPr>
          <w:rFonts w:ascii="Arial" w:hAnsi="Arial" w:eastAsia="Arial" w:cs="Arial"/>
        </w:rPr>
        <w:t xml:space="preserve"> techniques to deliver a cost-effective service and provide support in reviewing the financial aspect of 3</w:t>
      </w:r>
      <w:r w:rsidRPr="4878DB65" w:rsidR="00BD1267">
        <w:rPr>
          <w:rFonts w:ascii="Arial" w:hAnsi="Arial" w:eastAsia="Arial" w:cs="Arial"/>
          <w:vertAlign w:val="superscript"/>
        </w:rPr>
        <w:t>rd</w:t>
      </w:r>
      <w:r w:rsidRPr="4878DB65" w:rsidR="00BD1267">
        <w:rPr>
          <w:rFonts w:ascii="Arial" w:hAnsi="Arial" w:eastAsia="Arial" w:cs="Arial"/>
        </w:rPr>
        <w:t xml:space="preserve"> party works.</w:t>
      </w:r>
    </w:p>
    <w:p w:rsidR="00BD1267" w:rsidP="4878DB65" w:rsidRDefault="00BD1267" w14:paraId="7394F13F" w14:textId="77777777">
      <w:pPr>
        <w:pStyle w:val="ListParagraph"/>
        <w:numPr>
          <w:ilvl w:val="0"/>
          <w:numId w:val="6"/>
        </w:numPr>
        <w:spacing w:after="120"/>
        <w:jc w:val="both"/>
        <w:rPr>
          <w:rFonts w:ascii="Arial" w:hAnsi="Arial" w:eastAsia="Arial" w:cs="Arial"/>
        </w:rPr>
      </w:pPr>
      <w:r w:rsidRPr="4878DB65" w:rsidR="00BD1267">
        <w:rPr>
          <w:rFonts w:ascii="Arial" w:hAnsi="Arial" w:eastAsia="Arial" w:cs="Arial"/>
        </w:rPr>
        <w:t>Be intrinsically linked across the full extent of the highway service, fully embed, and understand financial process and systems to ensure the service delivers the requirements of the individuals linked to the contract.</w:t>
      </w:r>
    </w:p>
    <w:p w:rsidR="00BD1267" w:rsidP="4878DB65" w:rsidRDefault="00BD1267" w14:paraId="33F7F03A" w14:textId="77777777">
      <w:pPr>
        <w:pStyle w:val="ListParagraph"/>
        <w:numPr>
          <w:ilvl w:val="0"/>
          <w:numId w:val="6"/>
        </w:numPr>
        <w:spacing w:after="120"/>
        <w:jc w:val="both"/>
        <w:rPr>
          <w:rFonts w:ascii="Arial" w:hAnsi="Arial" w:eastAsia="Arial" w:cs="Arial"/>
        </w:rPr>
      </w:pPr>
      <w:r w:rsidRPr="4878DB65" w:rsidR="00BD1267">
        <w:rPr>
          <w:rFonts w:ascii="Arial" w:hAnsi="Arial" w:eastAsia="Arial" w:cs="Arial"/>
        </w:rPr>
        <w:t>Deliver c</w:t>
      </w:r>
      <w:r w:rsidRPr="4878DB65" w:rsidR="00BD1267">
        <w:rPr>
          <w:rFonts w:ascii="Arial" w:hAnsi="Arial" w:eastAsia="Arial" w:cs="Arial"/>
        </w:rPr>
        <w:t>ontinu</w:t>
      </w:r>
      <w:r w:rsidRPr="4878DB65" w:rsidR="00BD1267">
        <w:rPr>
          <w:rFonts w:ascii="Arial" w:hAnsi="Arial" w:eastAsia="Arial" w:cs="Arial"/>
        </w:rPr>
        <w:t>al development for</w:t>
      </w:r>
      <w:r w:rsidRPr="4878DB65" w:rsidR="00BD1267">
        <w:rPr>
          <w:rFonts w:ascii="Arial" w:hAnsi="Arial" w:eastAsia="Arial" w:cs="Arial"/>
        </w:rPr>
        <w:t xml:space="preserve"> </w:t>
      </w:r>
      <w:r w:rsidRPr="4878DB65" w:rsidR="00BD1267">
        <w:rPr>
          <w:rFonts w:ascii="Arial" w:hAnsi="Arial" w:eastAsia="Arial" w:cs="Arial"/>
        </w:rPr>
        <w:t>financial management</w:t>
      </w:r>
      <w:r w:rsidRPr="4878DB65" w:rsidR="00BD1267">
        <w:rPr>
          <w:rFonts w:ascii="Arial" w:hAnsi="Arial" w:eastAsia="Arial" w:cs="Arial"/>
        </w:rPr>
        <w:t xml:space="preserve"> through the life of the Highways Services Contract</w:t>
      </w:r>
      <w:r w:rsidRPr="4878DB65" w:rsidR="00BD1267">
        <w:rPr>
          <w:rFonts w:ascii="Arial" w:hAnsi="Arial" w:eastAsia="Arial" w:cs="Arial"/>
        </w:rPr>
        <w:t>.</w:t>
      </w:r>
    </w:p>
    <w:p w:rsidRPr="00D80BEE" w:rsidR="00BD1267" w:rsidP="4878DB65" w:rsidRDefault="00BD1267" w14:paraId="49C7C21A" w14:textId="77777777">
      <w:pPr>
        <w:pStyle w:val="ListParagraph"/>
        <w:numPr>
          <w:ilvl w:val="0"/>
          <w:numId w:val="6"/>
        </w:numPr>
        <w:spacing w:after="120"/>
        <w:jc w:val="both"/>
        <w:rPr>
          <w:rFonts w:ascii="Arial" w:hAnsi="Arial" w:eastAsia="Arial" w:cs="Arial"/>
        </w:rPr>
      </w:pPr>
      <w:r w:rsidRPr="4878DB65" w:rsidR="00BD1267">
        <w:rPr>
          <w:rFonts w:ascii="Arial" w:hAnsi="Arial" w:eastAsia="Arial" w:cs="Arial"/>
        </w:rPr>
        <w:t>Support the Head of Contract and Commissioning in managing financial processes associated with allocation of budgets to SCC budget managers/ asset managers, asset types and works programmes.</w:t>
      </w:r>
      <w:r w:rsidRPr="4878DB65" w:rsidR="00BD1267">
        <w:rPr>
          <w:rFonts w:ascii="Arial" w:hAnsi="Arial" w:eastAsia="Arial" w:cs="Arial"/>
        </w:rPr>
        <w:t xml:space="preserve"> </w:t>
      </w:r>
      <w:r w:rsidRPr="4878DB65" w:rsidR="00BD1267">
        <w:rPr>
          <w:rFonts w:ascii="Arial" w:hAnsi="Arial" w:eastAsia="Arial" w:cs="Arial"/>
        </w:rPr>
        <w:t xml:space="preserve">Ensuring budgets are </w:t>
      </w:r>
      <w:r w:rsidRPr="4878DB65" w:rsidR="00BD1267">
        <w:rPr>
          <w:rFonts w:ascii="Arial" w:hAnsi="Arial" w:eastAsia="Arial" w:cs="Arial"/>
        </w:rPr>
        <w:t>allocated</w:t>
      </w:r>
      <w:r w:rsidRPr="4878DB65" w:rsidR="00BD1267">
        <w:rPr>
          <w:rFonts w:ascii="Arial" w:hAnsi="Arial" w:eastAsia="Arial" w:cs="Arial"/>
        </w:rPr>
        <w:t xml:space="preserve"> correctly against budget heads and project codes for Capital and Revenue work associated with the Highways Services Contracts.</w:t>
      </w:r>
    </w:p>
    <w:p w:rsidR="00BD1267" w:rsidP="4878DB65" w:rsidRDefault="00BD1267" w14:paraId="0F6E41E8" w14:textId="77777777">
      <w:pPr>
        <w:pStyle w:val="ListParagraph"/>
        <w:numPr>
          <w:ilvl w:val="0"/>
          <w:numId w:val="6"/>
        </w:numPr>
        <w:spacing w:after="120"/>
        <w:jc w:val="both"/>
        <w:rPr>
          <w:rFonts w:ascii="Arial" w:hAnsi="Arial" w:eastAsia="Arial" w:cs="Arial"/>
        </w:rPr>
      </w:pPr>
      <w:r w:rsidRPr="4878DB65" w:rsidR="00BD1267">
        <w:rPr>
          <w:rFonts w:ascii="Arial" w:hAnsi="Arial" w:eastAsia="Arial" w:cs="Arial"/>
        </w:rPr>
        <w:t>Provide formal and informal training and support/advice to Suffolk Highways colleagues in relation to processes and procedures.</w:t>
      </w:r>
    </w:p>
    <w:p w:rsidRPr="00C935EE" w:rsidR="00BD1267" w:rsidP="4878DB65" w:rsidRDefault="00BD1267" w14:paraId="13E30852" w14:textId="77777777">
      <w:pPr>
        <w:pStyle w:val="ListParagraph"/>
        <w:numPr>
          <w:ilvl w:val="0"/>
          <w:numId w:val="6"/>
        </w:numPr>
        <w:spacing w:after="120"/>
        <w:jc w:val="both"/>
        <w:rPr>
          <w:rFonts w:ascii="Arial" w:hAnsi="Arial" w:eastAsia="Arial" w:cs="Arial"/>
        </w:rPr>
      </w:pPr>
      <w:r w:rsidRPr="4878DB65" w:rsidR="00BD1267">
        <w:rPr>
          <w:rFonts w:ascii="Arial" w:hAnsi="Arial" w:eastAsia="Arial" w:cs="Arial"/>
        </w:rPr>
        <w:t>Be accountable for delivering and fostering a collaborative approach to service delivery, engaging, and coordinating resources from other teams and the Council’s contracted services where necessary</w:t>
      </w:r>
      <w:r w:rsidRPr="4878DB65" w:rsidR="00BD1267">
        <w:rPr>
          <w:rFonts w:ascii="Arial" w:hAnsi="Arial" w:eastAsia="Arial" w:cs="Arial"/>
        </w:rPr>
        <w:t>.</w:t>
      </w:r>
    </w:p>
    <w:p w:rsidRPr="000F5323" w:rsidR="000F5323" w:rsidP="4878DB65" w:rsidRDefault="000F5323" w14:paraId="3CF4AF2C" w14:textId="77777777">
      <w:pPr>
        <w:pStyle w:val="ListParagraph"/>
        <w:rPr>
          <w:rFonts w:ascii="Arial" w:hAnsi="Arial" w:eastAsia="Arial" w:cs="Arial"/>
        </w:rPr>
      </w:pPr>
    </w:p>
    <w:p w:rsidRPr="000F5323" w:rsidR="000F5323" w:rsidP="000F5323" w:rsidRDefault="000F5323" w14:paraId="65A0AC57" w14:textId="77777777">
      <w:pPr>
        <w:rPr>
          <w:rFonts w:cs="Arial"/>
          <w:szCs w:val="24"/>
        </w:rPr>
      </w:pPr>
    </w:p>
    <w:p w:rsidRPr="005A7B18" w:rsidR="00C84CD6" w:rsidRDefault="00C84CD6" w14:paraId="7881067A" w14:textId="2B9BCFC6">
      <w:pPr>
        <w:rPr>
          <w:rFonts w:cs="Arial"/>
          <w:bCs/>
          <w:szCs w:val="24"/>
        </w:rPr>
      </w:pPr>
      <w:r w:rsidRPr="005A7B18">
        <w:rPr>
          <w:rFonts w:cs="Arial"/>
          <w:szCs w:val="24"/>
        </w:rPr>
        <w:t xml:space="preserve">Although this list provides examples of what </w:t>
      </w:r>
      <w:r w:rsidRPr="005A7B18" w:rsidR="004C46C2">
        <w:rPr>
          <w:rFonts w:cs="Arial"/>
          <w:szCs w:val="24"/>
        </w:rPr>
        <w:t>you will</w:t>
      </w:r>
      <w:r w:rsidRPr="005A7B18">
        <w:rPr>
          <w:rFonts w:cs="Arial"/>
          <w:szCs w:val="24"/>
        </w:rPr>
        <w:t xml:space="preserve"> be doing it’s not intended to be </w:t>
      </w:r>
      <w:r w:rsidRPr="005A7B18" w:rsidR="00BC371B">
        <w:rPr>
          <w:rFonts w:cs="Arial"/>
          <w:bCs/>
          <w:szCs w:val="24"/>
        </w:rPr>
        <w:t>exhaustive,</w:t>
      </w:r>
      <w:r w:rsidRPr="005A7B18">
        <w:rPr>
          <w:rFonts w:cs="Arial"/>
          <w:bCs/>
          <w:szCs w:val="24"/>
        </w:rPr>
        <w:t xml:space="preserve"> and </w:t>
      </w:r>
      <w:r w:rsidRPr="005A7B18" w:rsidR="004C46C2">
        <w:rPr>
          <w:rFonts w:cs="Arial"/>
          <w:bCs/>
          <w:szCs w:val="24"/>
        </w:rPr>
        <w:t>you will</w:t>
      </w:r>
      <w:r w:rsidRPr="005A7B18">
        <w:rPr>
          <w:rFonts w:cs="Arial"/>
          <w:bCs/>
          <w:szCs w:val="24"/>
        </w:rPr>
        <w:t xml:space="preserve"> have personal objectives linked to our People Plans and Strategies that will be discussed and agreed with your line manager when you start.</w:t>
      </w:r>
    </w:p>
    <w:p w:rsidRPr="005A7B18"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3F1798" w:rsidR="000E5704" w:rsidTr="00162B93" w14:paraId="05E23BBB" w14:textId="77777777">
        <w:trPr>
          <w:trHeight w:val="487"/>
        </w:trPr>
        <w:tc>
          <w:tcPr>
            <w:tcW w:w="9808" w:type="dxa"/>
            <w:shd w:val="clear" w:color="auto" w:fill="171796"/>
            <w:vAlign w:val="center"/>
          </w:tcPr>
          <w:p w:rsidRPr="003F1798" w:rsidR="000E5704" w:rsidP="00924323" w:rsidRDefault="000E5704" w14:paraId="760A5816" w14:textId="54683501">
            <w:pPr>
              <w:rPr>
                <w:rFonts w:cs="Arial"/>
                <w:b/>
                <w:bCs/>
                <w:color w:val="FFFFFF" w:themeColor="background1"/>
                <w:szCs w:val="24"/>
              </w:rPr>
            </w:pPr>
            <w:bookmarkStart w:name="_Hlk168556965" w:id="1"/>
            <w:r w:rsidRPr="003F1798">
              <w:rPr>
                <w:rFonts w:cs="Arial"/>
                <w:b/>
                <w:bCs/>
                <w:color w:val="FFFFFF" w:themeColor="background1"/>
                <w:szCs w:val="24"/>
              </w:rPr>
              <w:t xml:space="preserve">Person Profile – what </w:t>
            </w:r>
            <w:r w:rsidRPr="003F1798" w:rsidR="004C46C2">
              <w:rPr>
                <w:rFonts w:cs="Arial"/>
                <w:b/>
                <w:bCs/>
                <w:color w:val="FFFFFF" w:themeColor="background1"/>
                <w:szCs w:val="24"/>
              </w:rPr>
              <w:t>you will</w:t>
            </w:r>
            <w:r w:rsidRPr="003F1798">
              <w:rPr>
                <w:rFonts w:cs="Arial"/>
                <w:b/>
                <w:bCs/>
                <w:color w:val="FFFFFF" w:themeColor="background1"/>
                <w:szCs w:val="24"/>
              </w:rPr>
              <w:t xml:space="preserve"> bring to the team</w:t>
            </w:r>
          </w:p>
        </w:tc>
      </w:tr>
      <w:bookmarkEnd w:id="1"/>
    </w:tbl>
    <w:p w:rsidRPr="003F1798" w:rsidR="00E37CE0" w:rsidP="4878DB65" w:rsidRDefault="00E37CE0" w14:paraId="18843130" w14:textId="03F5EE6B">
      <w:pPr>
        <w:pStyle w:val="Normal"/>
        <w:rPr>
          <w:rFonts w:cs="Arial"/>
          <w:b w:val="1"/>
          <w:bCs w:val="1"/>
        </w:rPr>
      </w:pPr>
      <w:r w:rsidRPr="4878DB65" w:rsidR="00E37CE0">
        <w:rPr>
          <w:rFonts w:cs="Arial"/>
          <w:b w:val="1"/>
          <w:bCs w:val="1"/>
        </w:rPr>
        <w:t>Qualifications and professional memberships</w:t>
      </w:r>
    </w:p>
    <w:p w:rsidRPr="00070C9E" w:rsidR="00BD1267" w:rsidP="4878DB65" w:rsidRDefault="00BD1267" w14:paraId="304E3E48" w14:textId="77777777">
      <w:pPr>
        <w:pStyle w:val="ListParagraph"/>
        <w:numPr>
          <w:ilvl w:val="0"/>
          <w:numId w:val="13"/>
        </w:numPr>
        <w:spacing w:after="0" w:afterAutospacing="off" w:line="259" w:lineRule="auto"/>
        <w:ind/>
        <w:contextualSpacing/>
        <w:jc w:val="both"/>
        <w:rPr>
          <w:rFonts w:ascii="Arial" w:hAnsi="Arial" w:eastAsia="Arial" w:cs="Arial"/>
          <w:sz w:val="24"/>
          <w:szCs w:val="24"/>
        </w:rPr>
      </w:pPr>
      <w:r w:rsidRPr="4878DB65" w:rsidR="00BD1267">
        <w:rPr>
          <w:rFonts w:ascii="Arial" w:hAnsi="Arial" w:eastAsia="Arial" w:cs="Arial"/>
        </w:rPr>
        <w:t>Relevant qualification such as NVQ4, or equivalent level of knowledge and experience.</w:t>
      </w:r>
    </w:p>
    <w:p w:rsidR="00BD1267" w:rsidP="4878DB65" w:rsidRDefault="00BD1267" w14:paraId="44B80DD3" w14:textId="77777777">
      <w:pPr>
        <w:pStyle w:val="ListParagraph"/>
        <w:numPr>
          <w:ilvl w:val="0"/>
          <w:numId w:val="13"/>
        </w:numPr>
        <w:spacing w:after="0" w:afterAutospacing="off" w:line="259" w:lineRule="auto"/>
        <w:ind/>
        <w:jc w:val="both"/>
        <w:rPr>
          <w:rFonts w:ascii="Arial" w:hAnsi="Arial" w:eastAsia="Arial" w:cs="Arial"/>
          <w:sz w:val="24"/>
          <w:szCs w:val="24"/>
        </w:rPr>
      </w:pPr>
      <w:r w:rsidRPr="4878DB65" w:rsidR="00BD1267">
        <w:rPr>
          <w:rFonts w:ascii="Arial" w:hAnsi="Arial" w:eastAsia="Arial" w:cs="Arial"/>
        </w:rPr>
        <w:t>High levels</w:t>
      </w:r>
      <w:r w:rsidRPr="4878DB65" w:rsidR="00BD1267">
        <w:rPr>
          <w:rFonts w:ascii="Arial" w:hAnsi="Arial" w:eastAsia="Arial" w:cs="Arial"/>
        </w:rPr>
        <w:t xml:space="preserve"> of literacy and numeracy</w:t>
      </w:r>
    </w:p>
    <w:p w:rsidR="0035627E" w:rsidP="4878DB65" w:rsidRDefault="0035627E" w14:paraId="3A187BF8" w14:textId="1BF44249">
      <w:pPr>
        <w:pStyle w:val="ListParagraph"/>
        <w:numPr>
          <w:ilvl w:val="0"/>
          <w:numId w:val="13"/>
        </w:numPr>
        <w:spacing w:after="0" w:afterAutospacing="off" w:line="259" w:lineRule="auto"/>
        <w:jc w:val="both"/>
        <w:rPr>
          <w:rFonts w:ascii="Arial" w:hAnsi="Arial" w:eastAsia="Arial" w:cs="Arial"/>
          <w:sz w:val="24"/>
          <w:szCs w:val="24"/>
        </w:rPr>
      </w:pPr>
      <w:r w:rsidRPr="4878DB65" w:rsidR="00BD1267">
        <w:rPr>
          <w:rFonts w:ascii="Arial" w:hAnsi="Arial" w:eastAsia="Arial" w:cs="Arial"/>
        </w:rPr>
        <w:t>Working towards</w:t>
      </w:r>
      <w:r w:rsidRPr="4878DB65" w:rsidR="00BD1267">
        <w:rPr>
          <w:rFonts w:ascii="Arial" w:hAnsi="Arial" w:eastAsia="Arial" w:cs="Arial"/>
        </w:rPr>
        <w:t xml:space="preserve"> </w:t>
      </w:r>
      <w:r w:rsidRPr="4878DB65" w:rsidR="00BD1267">
        <w:rPr>
          <w:rFonts w:ascii="Arial" w:hAnsi="Arial" w:eastAsia="Arial" w:cs="Arial"/>
        </w:rPr>
        <w:t>membership of</w:t>
      </w:r>
      <w:r w:rsidRPr="4878DB65" w:rsidR="00BD1267">
        <w:rPr>
          <w:rFonts w:ascii="Arial" w:hAnsi="Arial" w:eastAsia="Arial" w:cs="Arial"/>
        </w:rPr>
        <w:t xml:space="preserve"> relevant professional institute or </w:t>
      </w:r>
      <w:r w:rsidRPr="4878DB65" w:rsidR="00BD1267">
        <w:rPr>
          <w:rFonts w:ascii="Arial" w:hAnsi="Arial" w:eastAsia="Arial" w:cs="Arial"/>
        </w:rPr>
        <w:t>institution</w:t>
      </w:r>
      <w:r w:rsidRPr="4878DB65" w:rsidR="00BD1267">
        <w:rPr>
          <w:rFonts w:ascii="Arial" w:hAnsi="Arial" w:eastAsia="Arial" w:cs="Arial"/>
        </w:rPr>
        <w:t>;</w:t>
      </w:r>
    </w:p>
    <w:p w:rsidRPr="003F1798" w:rsidR="00635F67" w:rsidP="4878DB65" w:rsidRDefault="00AF2778" w14:paraId="7C65C426" w14:textId="08297920">
      <w:pPr>
        <w:spacing w:after="0" w:afterAutospacing="off"/>
        <w:rPr>
          <w:rFonts w:cs="Arial"/>
          <w:b w:val="1"/>
          <w:bCs w:val="1"/>
        </w:rPr>
      </w:pPr>
      <w:r w:rsidRPr="4878DB65" w:rsidR="00AF2778">
        <w:rPr>
          <w:rFonts w:cs="Arial"/>
          <w:b w:val="1"/>
          <w:bCs w:val="1"/>
        </w:rPr>
        <w:t>Va</w:t>
      </w:r>
      <w:r w:rsidRPr="4878DB65" w:rsidR="00635F67">
        <w:rPr>
          <w:rFonts w:cs="Arial"/>
          <w:b w:val="1"/>
          <w:bCs w:val="1"/>
        </w:rPr>
        <w:t xml:space="preserve">lues and </w:t>
      </w:r>
      <w:r w:rsidRPr="4878DB65" w:rsidR="00040A1F">
        <w:rPr>
          <w:rFonts w:cs="Arial"/>
          <w:b w:val="1"/>
          <w:bCs w:val="1"/>
        </w:rPr>
        <w:t>p</w:t>
      </w:r>
      <w:r w:rsidRPr="4878DB65" w:rsidR="00635F67">
        <w:rPr>
          <w:rFonts w:cs="Arial"/>
          <w:b w:val="1"/>
          <w:bCs w:val="1"/>
        </w:rPr>
        <w:t xml:space="preserve">ersonal </w:t>
      </w:r>
      <w:r w:rsidRPr="4878DB65" w:rsidR="00040A1F">
        <w:rPr>
          <w:rFonts w:cs="Arial"/>
          <w:b w:val="1"/>
          <w:bCs w:val="1"/>
        </w:rPr>
        <w:t>q</w:t>
      </w:r>
      <w:r w:rsidRPr="4878DB65" w:rsidR="00635F67">
        <w:rPr>
          <w:rFonts w:cs="Arial"/>
          <w:b w:val="1"/>
          <w:bCs w:val="1"/>
        </w:rPr>
        <w:t>ualities</w:t>
      </w:r>
    </w:p>
    <w:p w:rsidRPr="003F1798" w:rsidR="003A2A96" w:rsidP="4878DB65" w:rsidRDefault="0099172B" w14:paraId="1FFA06F0" w14:textId="6619B538">
      <w:pPr>
        <w:pStyle w:val="ListParagraph"/>
        <w:numPr>
          <w:ilvl w:val="0"/>
          <w:numId w:val="13"/>
        </w:numPr>
        <w:spacing w:after="0" w:afterAutospacing="off"/>
        <w:ind/>
        <w:rPr>
          <w:rFonts w:cs="Arial"/>
          <w:sz w:val="24"/>
          <w:szCs w:val="24"/>
        </w:rPr>
      </w:pPr>
      <w:r w:rsidRPr="4878DB65" w:rsidR="0099172B">
        <w:rPr>
          <w:rFonts w:cs="Arial"/>
        </w:rPr>
        <w:t>Demonstrates a passion</w:t>
      </w:r>
      <w:r w:rsidRPr="4878DB65" w:rsidR="007276E8">
        <w:rPr>
          <w:rFonts w:cs="Arial"/>
        </w:rPr>
        <w:t xml:space="preserve"> for making a positive difference for Suffolk.</w:t>
      </w:r>
    </w:p>
    <w:p w:rsidRPr="003F1798" w:rsidR="006512CC" w:rsidP="4878DB65" w:rsidRDefault="006512CC" w14:paraId="753E13D9" w14:textId="295B8B73">
      <w:pPr>
        <w:pStyle w:val="ListParagraph"/>
        <w:numPr>
          <w:ilvl w:val="0"/>
          <w:numId w:val="13"/>
        </w:numPr>
        <w:spacing w:after="0" w:afterAutospacing="off"/>
        <w:ind/>
        <w:rPr>
          <w:rFonts w:cs="Arial"/>
          <w:sz w:val="24"/>
          <w:szCs w:val="24"/>
        </w:rPr>
      </w:pPr>
      <w:r w:rsidRPr="4878DB65" w:rsidR="006512CC">
        <w:rPr>
          <w:rFonts w:cs="Arial"/>
        </w:rPr>
        <w:t xml:space="preserve">Shares our </w:t>
      </w:r>
      <w:bookmarkStart w:name="_Hlk68683140" w:id="2"/>
      <w:r>
        <w:fldChar w:fldCharType="begin"/>
      </w:r>
      <w:r>
        <w:instrText xml:space="preserve"> HYPERLINK "https://www.suffolk.gov.uk/jobs-and-careers/working-for-suffolk-county-council/our-weaspire-values/" </w:instrText>
      </w:r>
      <w:r>
        <w:fldChar w:fldCharType="separate"/>
      </w:r>
      <w:r w:rsidRPr="4878DB65" w:rsidR="00BD5C5C">
        <w:rPr>
          <w:rStyle w:val="Hyperlink"/>
          <w:rFonts w:cs="Arial"/>
        </w:rPr>
        <w:t>WE ASPIRE</w:t>
      </w:r>
      <w:r w:rsidRPr="4878DB65">
        <w:rPr>
          <w:rStyle w:val="Hyperlink"/>
          <w:rFonts w:cs="Arial"/>
          <w:color w:val="2E74B5" w:themeColor="accent1" w:themeTint="FF" w:themeShade="BF"/>
        </w:rPr>
        <w:fldChar w:fldCharType="end"/>
      </w:r>
      <w:bookmarkEnd w:id="2"/>
      <w:r w:rsidRPr="4878DB65" w:rsidR="006512CC">
        <w:rPr>
          <w:rFonts w:cs="Arial"/>
          <w:color w:val="2E74B5" w:themeColor="accent1" w:themeTint="FF" w:themeShade="BF"/>
        </w:rPr>
        <w:t xml:space="preserve"> </w:t>
      </w:r>
      <w:r w:rsidRPr="4878DB65" w:rsidR="006512CC">
        <w:rPr>
          <w:rFonts w:cs="Arial"/>
        </w:rPr>
        <w:t>Values and strives to lead by example in relation to these.</w:t>
      </w:r>
    </w:p>
    <w:p w:rsidRPr="003F1798" w:rsidR="00C65DC7" w:rsidP="4878DB65" w:rsidRDefault="00C65DC7" w14:paraId="1E4E08C5" w14:textId="77777777">
      <w:pPr>
        <w:pStyle w:val="ListParagraph"/>
        <w:numPr>
          <w:ilvl w:val="0"/>
          <w:numId w:val="13"/>
        </w:numPr>
        <w:spacing w:after="0" w:afterAutospacing="off"/>
        <w:ind/>
        <w:rPr>
          <w:rFonts w:cs="Arial"/>
          <w:sz w:val="24"/>
          <w:szCs w:val="24"/>
        </w:rPr>
      </w:pPr>
      <w:r w:rsidRPr="4878DB65" w:rsidR="00C65DC7">
        <w:rPr>
          <w:rFonts w:cs="Arial"/>
        </w:rPr>
        <w:t xml:space="preserve">A strong commitment to fairness and Equality, </w:t>
      </w:r>
      <w:r w:rsidRPr="4878DB65" w:rsidR="00C65DC7">
        <w:rPr>
          <w:rFonts w:cs="Arial"/>
        </w:rPr>
        <w:t>Diversity</w:t>
      </w:r>
      <w:r w:rsidRPr="4878DB65" w:rsidR="00C65DC7">
        <w:rPr>
          <w:rFonts w:cs="Arial"/>
        </w:rPr>
        <w:t xml:space="preserve"> and Inclusion (EDI).</w:t>
      </w:r>
    </w:p>
    <w:p w:rsidRPr="003F1798" w:rsidR="00BD198F" w:rsidP="4878DB65" w:rsidRDefault="00BD198F" w14:paraId="42C752CC" w14:textId="77777777">
      <w:pPr>
        <w:pStyle w:val="ListParagraph"/>
        <w:numPr>
          <w:ilvl w:val="0"/>
          <w:numId w:val="13"/>
        </w:numPr>
        <w:spacing w:after="0" w:afterAutospacing="off"/>
        <w:ind/>
        <w:rPr>
          <w:rFonts w:cs="Arial"/>
          <w:sz w:val="24"/>
          <w:szCs w:val="24"/>
        </w:rPr>
      </w:pPr>
      <w:r w:rsidRPr="4878DB65" w:rsidR="00BD198F">
        <w:rPr>
          <w:rFonts w:cs="Arial"/>
        </w:rPr>
        <w:t>Strives to continuously improve in everything they do, taking the initiative to learn and develop.</w:t>
      </w:r>
    </w:p>
    <w:p w:rsidRPr="003F1798" w:rsidR="007276E8" w:rsidP="4878DB65" w:rsidRDefault="007D3698" w14:paraId="431B309D" w14:textId="40A53C70">
      <w:pPr>
        <w:pStyle w:val="ListParagraph"/>
        <w:numPr>
          <w:ilvl w:val="0"/>
          <w:numId w:val="13"/>
        </w:numPr>
        <w:spacing w:after="0" w:afterAutospacing="off"/>
        <w:ind/>
        <w:rPr>
          <w:rFonts w:cs="Arial"/>
          <w:sz w:val="24"/>
          <w:szCs w:val="24"/>
        </w:rPr>
      </w:pPr>
      <w:r w:rsidRPr="4878DB65" w:rsidR="007D3698">
        <w:rPr>
          <w:rFonts w:cs="Arial"/>
        </w:rPr>
        <w:t>Brings creativity into their work</w:t>
      </w:r>
      <w:r w:rsidRPr="4878DB65" w:rsidR="0077075D">
        <w:rPr>
          <w:rFonts w:cs="Arial"/>
        </w:rPr>
        <w:t xml:space="preserve"> through </w:t>
      </w:r>
      <w:r w:rsidRPr="4878DB65" w:rsidR="001A1142">
        <w:rPr>
          <w:rFonts w:cs="Arial"/>
        </w:rPr>
        <w:t>innovation and</w:t>
      </w:r>
      <w:r w:rsidRPr="4878DB65" w:rsidR="0077075D">
        <w:rPr>
          <w:rFonts w:cs="Arial"/>
        </w:rPr>
        <w:t xml:space="preserve"> open</w:t>
      </w:r>
      <w:r w:rsidRPr="4878DB65" w:rsidR="001A1142">
        <w:rPr>
          <w:rFonts w:cs="Arial"/>
        </w:rPr>
        <w:t>ness</w:t>
      </w:r>
      <w:r w:rsidRPr="4878DB65" w:rsidR="0077075D">
        <w:rPr>
          <w:rFonts w:cs="Arial"/>
        </w:rPr>
        <w:t xml:space="preserve"> to change.</w:t>
      </w:r>
    </w:p>
    <w:p w:rsidR="00A5398D" w:rsidP="4878DB65" w:rsidRDefault="00A5398D" w14:paraId="133900C0" w14:textId="6D444934">
      <w:pPr>
        <w:pStyle w:val="ListParagraph"/>
        <w:numPr>
          <w:ilvl w:val="0"/>
          <w:numId w:val="13"/>
        </w:numPr>
        <w:spacing w:after="0" w:afterAutospacing="off"/>
        <w:ind/>
        <w:rPr>
          <w:rFonts w:cs="Arial"/>
          <w:sz w:val="24"/>
          <w:szCs w:val="24"/>
        </w:rPr>
      </w:pPr>
      <w:r w:rsidRPr="4878DB65" w:rsidR="00A5398D">
        <w:rPr>
          <w:rFonts w:cs="Arial"/>
        </w:rPr>
        <w:t xml:space="preserve">Collaborates well with others </w:t>
      </w:r>
      <w:r w:rsidRPr="4878DB65" w:rsidR="0077075D">
        <w:rPr>
          <w:rFonts w:cs="Arial"/>
        </w:rPr>
        <w:t>and o</w:t>
      </w:r>
      <w:r w:rsidRPr="4878DB65" w:rsidR="00A5398D">
        <w:rPr>
          <w:rFonts w:cs="Arial"/>
        </w:rPr>
        <w:t xml:space="preserve">ffers </w:t>
      </w:r>
      <w:r w:rsidRPr="4878DB65" w:rsidR="00A5398D">
        <w:rPr>
          <w:rFonts w:cs="Arial"/>
        </w:rPr>
        <w:t>assistance</w:t>
      </w:r>
      <w:r w:rsidRPr="4878DB65" w:rsidR="00A5398D">
        <w:rPr>
          <w:rFonts w:cs="Arial"/>
        </w:rPr>
        <w:t xml:space="preserve"> and support to </w:t>
      </w:r>
      <w:r w:rsidRPr="4878DB65" w:rsidR="006A3826">
        <w:rPr>
          <w:rFonts w:cs="Arial"/>
        </w:rPr>
        <w:t>colleagues</w:t>
      </w:r>
      <w:r w:rsidRPr="4878DB65" w:rsidR="00A5398D">
        <w:rPr>
          <w:rFonts w:cs="Arial"/>
        </w:rPr>
        <w:t>.</w:t>
      </w:r>
    </w:p>
    <w:p w:rsidR="2E9CFD1D" w:rsidP="2E9CFD1D" w:rsidRDefault="2E9CFD1D" w14:paraId="20E22269" w14:textId="05FE04A2">
      <w:pPr>
        <w:pStyle w:val="Normal"/>
        <w:spacing w:after="0" w:afterAutospacing="off"/>
        <w:rPr>
          <w:rFonts w:cs="Arial"/>
        </w:rPr>
      </w:pPr>
    </w:p>
    <w:p w:rsidRPr="00BD1267" w:rsidR="00BD1267" w:rsidP="4878DB65" w:rsidRDefault="00BD1267" w14:paraId="22509C96" w14:textId="4305E066">
      <w:pPr>
        <w:spacing w:after="0" w:afterAutospacing="off" w:line="259" w:lineRule="auto"/>
        <w:ind w:left="68"/>
        <w:jc w:val="both"/>
        <w:rPr>
          <w:rFonts w:cs="Arial"/>
          <w:b w:val="1"/>
          <w:bCs w:val="1"/>
        </w:rPr>
      </w:pPr>
      <w:r w:rsidRPr="4878DB65" w:rsidR="00C5560A">
        <w:rPr>
          <w:rFonts w:cs="Arial"/>
          <w:b w:val="1"/>
          <w:bCs w:val="1"/>
        </w:rPr>
        <w:t xml:space="preserve">Specialist </w:t>
      </w:r>
      <w:r w:rsidRPr="4878DB65" w:rsidR="00513B07">
        <w:rPr>
          <w:rFonts w:cs="Arial"/>
          <w:b w:val="1"/>
          <w:bCs w:val="1"/>
        </w:rPr>
        <w:t xml:space="preserve">knowledge </w:t>
      </w:r>
      <w:r w:rsidRPr="4878DB65" w:rsidR="00C5560A">
        <w:rPr>
          <w:rFonts w:cs="Arial"/>
          <w:b w:val="1"/>
          <w:bCs w:val="1"/>
        </w:rPr>
        <w:t>skills and experience</w:t>
      </w:r>
    </w:p>
    <w:p w:rsidRPr="00DF3BD0" w:rsidR="00920697" w:rsidP="2E9CFD1D" w:rsidRDefault="00920697" w14:paraId="1BA40E16" w14:textId="19BEB1D6">
      <w:pPr>
        <w:pStyle w:val="ListParagraph"/>
        <w:numPr>
          <w:ilvl w:val="0"/>
          <w:numId w:val="13"/>
        </w:numPr>
        <w:spacing w:after="0" w:afterAutospacing="off" w:line="259" w:lineRule="auto"/>
        <w:ind w:left="360"/>
        <w:jc w:val="both"/>
        <w:rPr>
          <w:rFonts w:ascii="Arial" w:hAnsi="Arial" w:eastAsia="Arial" w:cs="Arial"/>
        </w:rPr>
      </w:pPr>
      <w:r w:rsidRPr="2E9CFD1D" w:rsidR="00920697">
        <w:rPr>
          <w:rFonts w:ascii="Arial" w:hAnsi="Arial" w:eastAsia="Arial" w:cs="Arial"/>
        </w:rPr>
        <w:t>Excellent ICT skills, including developing spreadsheets and the ability to carry out complex financial analysis and prepare financial and budget reports with a high degree of accuracy.</w:t>
      </w:r>
    </w:p>
    <w:p w:rsidRPr="007A6462" w:rsidR="00920697" w:rsidP="4878DB65" w:rsidRDefault="00920697" w14:paraId="7FBD2F8A" w14:textId="77777777">
      <w:pPr>
        <w:pStyle w:val="ListParagraph"/>
        <w:numPr>
          <w:ilvl w:val="0"/>
          <w:numId w:val="13"/>
        </w:numPr>
        <w:spacing w:after="0" w:afterAutospacing="off" w:line="259" w:lineRule="auto"/>
        <w:ind w:left="425" w:hanging="357"/>
        <w:jc w:val="both"/>
        <w:rPr>
          <w:rFonts w:ascii="Arial" w:hAnsi="Arial" w:eastAsia="Arial" w:cs="Arial"/>
        </w:rPr>
      </w:pPr>
      <w:r w:rsidRPr="4878DB65" w:rsidR="00920697">
        <w:rPr>
          <w:rFonts w:ascii="Arial" w:hAnsi="Arial" w:eastAsia="Arial" w:cs="Arial"/>
        </w:rPr>
        <w:t>Demonstrable experience of using</w:t>
      </w:r>
      <w:r w:rsidRPr="4878DB65" w:rsidR="00920697">
        <w:rPr>
          <w:rFonts w:ascii="Arial" w:hAnsi="Arial" w:eastAsia="Arial" w:cs="Arial"/>
        </w:rPr>
        <w:t xml:space="preserve"> </w:t>
      </w:r>
      <w:r w:rsidRPr="4878DB65" w:rsidR="00920697">
        <w:rPr>
          <w:rFonts w:ascii="Arial" w:hAnsi="Arial" w:eastAsia="Arial" w:cs="Arial"/>
        </w:rPr>
        <w:t>financial management</w:t>
      </w:r>
      <w:r w:rsidRPr="4878DB65" w:rsidR="00920697">
        <w:rPr>
          <w:rFonts w:ascii="Arial" w:hAnsi="Arial" w:eastAsia="Arial" w:cs="Arial"/>
        </w:rPr>
        <w:t xml:space="preserve"> systems</w:t>
      </w:r>
      <w:r w:rsidRPr="4878DB65" w:rsidR="00920697">
        <w:rPr>
          <w:rFonts w:ascii="Arial" w:hAnsi="Arial" w:eastAsia="Arial" w:cs="Arial"/>
        </w:rPr>
        <w:t xml:space="preserve"> that link across several different platforms and contractors.</w:t>
      </w:r>
    </w:p>
    <w:p w:rsidRPr="007A6462" w:rsidR="00920697" w:rsidP="4878DB65" w:rsidRDefault="00920697" w14:paraId="17D5C143" w14:textId="77777777">
      <w:pPr>
        <w:pStyle w:val="ListParagraph"/>
        <w:numPr>
          <w:ilvl w:val="0"/>
          <w:numId w:val="13"/>
        </w:numPr>
        <w:spacing w:after="0" w:afterAutospacing="off" w:line="259" w:lineRule="auto"/>
        <w:ind w:left="425" w:hanging="357"/>
        <w:jc w:val="both"/>
        <w:rPr>
          <w:rFonts w:ascii="Arial" w:hAnsi="Arial" w:eastAsia="Arial" w:cs="Arial"/>
        </w:rPr>
      </w:pPr>
      <w:r w:rsidRPr="4878DB65" w:rsidR="00920697">
        <w:rPr>
          <w:rFonts w:ascii="Arial" w:hAnsi="Arial" w:eastAsia="Arial" w:cs="Arial"/>
        </w:rPr>
        <w:t>Knowledge of local government budget management procedures</w:t>
      </w:r>
      <w:r w:rsidRPr="4878DB65" w:rsidR="00920697">
        <w:rPr>
          <w:rFonts w:ascii="Arial" w:hAnsi="Arial" w:eastAsia="Arial" w:cs="Arial"/>
        </w:rPr>
        <w:t xml:space="preserve"> and regulations</w:t>
      </w:r>
      <w:r w:rsidRPr="4878DB65" w:rsidR="00920697">
        <w:rPr>
          <w:rFonts w:ascii="Arial" w:hAnsi="Arial" w:eastAsia="Arial" w:cs="Arial"/>
        </w:rPr>
        <w:t xml:space="preserve">, ideally gained in a </w:t>
      </w:r>
      <w:r w:rsidRPr="4878DB65" w:rsidR="00920697">
        <w:rPr>
          <w:rFonts w:ascii="Arial" w:hAnsi="Arial" w:eastAsia="Arial" w:cs="Arial"/>
        </w:rPr>
        <w:t>highways</w:t>
      </w:r>
      <w:r w:rsidRPr="4878DB65" w:rsidR="00920697">
        <w:rPr>
          <w:rFonts w:ascii="Arial" w:hAnsi="Arial" w:eastAsia="Arial" w:cs="Arial"/>
        </w:rPr>
        <w:t xml:space="preserve"> environment</w:t>
      </w:r>
      <w:r w:rsidRPr="4878DB65" w:rsidR="00920697">
        <w:rPr>
          <w:rFonts w:ascii="Arial" w:hAnsi="Arial" w:eastAsia="Arial" w:cs="Arial"/>
        </w:rPr>
        <w:t xml:space="preserve"> or relevant similar discipline.</w:t>
      </w:r>
    </w:p>
    <w:p w:rsidRPr="007A6462" w:rsidR="00920697" w:rsidP="4878DB65" w:rsidRDefault="00920697" w14:paraId="7E63F231" w14:textId="77777777">
      <w:pPr>
        <w:pStyle w:val="ListParagraph"/>
        <w:numPr>
          <w:ilvl w:val="0"/>
          <w:numId w:val="13"/>
        </w:numPr>
        <w:spacing w:after="0" w:afterAutospacing="off" w:line="259" w:lineRule="auto"/>
        <w:ind w:left="425" w:hanging="357"/>
        <w:jc w:val="both"/>
        <w:rPr>
          <w:rFonts w:ascii="Arial" w:hAnsi="Arial" w:eastAsia="Arial" w:cs="Arial"/>
        </w:rPr>
      </w:pPr>
      <w:r w:rsidRPr="4878DB65" w:rsidR="00920697">
        <w:rPr>
          <w:rFonts w:ascii="Arial" w:hAnsi="Arial" w:eastAsia="Arial" w:cs="Arial"/>
        </w:rPr>
        <w:t>Excellent verbal and written communication skills, with the ability to work with a wide range of people including contractors, colleagues within the highways service and procurement/financial experts</w:t>
      </w:r>
      <w:r w:rsidRPr="4878DB65" w:rsidR="00920697">
        <w:rPr>
          <w:rFonts w:ascii="Arial" w:hAnsi="Arial" w:eastAsia="Arial" w:cs="Arial"/>
        </w:rPr>
        <w:t>.</w:t>
      </w:r>
    </w:p>
    <w:p w:rsidRPr="007A6462" w:rsidR="00920697" w:rsidP="4878DB65" w:rsidRDefault="00920697" w14:paraId="5B4F2D3F" w14:textId="77777777">
      <w:pPr>
        <w:pStyle w:val="ListParagraph"/>
        <w:numPr>
          <w:ilvl w:val="0"/>
          <w:numId w:val="13"/>
        </w:numPr>
        <w:spacing w:after="0" w:afterAutospacing="off" w:line="259" w:lineRule="auto"/>
        <w:ind w:left="425" w:hanging="357"/>
        <w:jc w:val="both"/>
        <w:rPr>
          <w:rFonts w:ascii="Arial" w:hAnsi="Arial" w:eastAsia="Arial" w:cs="Arial"/>
        </w:rPr>
      </w:pPr>
      <w:r w:rsidRPr="4878DB65" w:rsidR="00920697">
        <w:rPr>
          <w:rFonts w:ascii="Arial" w:hAnsi="Arial" w:eastAsia="Arial" w:cs="Arial"/>
        </w:rPr>
        <w:t>Ability to communicate complex financial concepts/analyses to non-technical audiences</w:t>
      </w:r>
      <w:r w:rsidRPr="4878DB65" w:rsidR="00920697">
        <w:rPr>
          <w:rFonts w:ascii="Arial" w:hAnsi="Arial" w:eastAsia="Arial" w:cs="Arial"/>
        </w:rPr>
        <w:t>.</w:t>
      </w:r>
    </w:p>
    <w:p w:rsidRPr="007A6462" w:rsidR="00920697" w:rsidP="4878DB65" w:rsidRDefault="00920697" w14:paraId="0787B603" w14:textId="77777777">
      <w:pPr>
        <w:pStyle w:val="ListParagraph"/>
        <w:numPr>
          <w:ilvl w:val="0"/>
          <w:numId w:val="13"/>
        </w:numPr>
        <w:spacing w:after="0" w:afterAutospacing="off" w:line="259" w:lineRule="auto"/>
        <w:ind w:left="425" w:hanging="357"/>
        <w:jc w:val="both"/>
        <w:rPr>
          <w:rFonts w:ascii="Arial" w:hAnsi="Arial" w:eastAsia="Arial" w:cs="Arial"/>
        </w:rPr>
      </w:pPr>
      <w:r w:rsidRPr="4878DB65" w:rsidR="00920697">
        <w:rPr>
          <w:rFonts w:ascii="Arial" w:hAnsi="Arial" w:eastAsia="Arial" w:cs="Arial"/>
        </w:rPr>
        <w:t xml:space="preserve">Ability to develop an increasingly autonomous role, </w:t>
      </w:r>
      <w:r w:rsidRPr="4878DB65" w:rsidR="00920697">
        <w:rPr>
          <w:rFonts w:ascii="Arial" w:hAnsi="Arial" w:eastAsia="Arial" w:cs="Arial"/>
        </w:rPr>
        <w:t>ultimately acting</w:t>
      </w:r>
      <w:r w:rsidRPr="4878DB65" w:rsidR="00920697">
        <w:rPr>
          <w:rFonts w:ascii="Arial" w:hAnsi="Arial" w:eastAsia="Arial" w:cs="Arial"/>
        </w:rPr>
        <w:t xml:space="preserve"> as a key interface with the contractor for matters concerning financial processes</w:t>
      </w:r>
      <w:r w:rsidRPr="4878DB65" w:rsidR="00920697">
        <w:rPr>
          <w:rFonts w:ascii="Arial" w:hAnsi="Arial" w:eastAsia="Arial" w:cs="Arial"/>
        </w:rPr>
        <w:t>.</w:t>
      </w:r>
    </w:p>
    <w:p w:rsidRPr="007A6462" w:rsidR="00920697" w:rsidP="4878DB65" w:rsidRDefault="00920697" w14:paraId="7C5E48AF" w14:textId="77777777">
      <w:pPr>
        <w:pStyle w:val="ListParagraph"/>
        <w:numPr>
          <w:ilvl w:val="0"/>
          <w:numId w:val="13"/>
        </w:numPr>
        <w:spacing w:after="0" w:afterAutospacing="off" w:line="259" w:lineRule="auto"/>
        <w:ind w:left="425" w:hanging="357"/>
        <w:jc w:val="both"/>
        <w:rPr>
          <w:rFonts w:ascii="Arial" w:hAnsi="Arial" w:eastAsia="Arial" w:cs="Arial"/>
        </w:rPr>
      </w:pPr>
      <w:r w:rsidRPr="2E9CFD1D" w:rsidR="00920697">
        <w:rPr>
          <w:rFonts w:ascii="Arial" w:hAnsi="Arial" w:eastAsia="Arial" w:cs="Arial"/>
        </w:rPr>
        <w:t>E</w:t>
      </w:r>
      <w:r w:rsidRPr="2E9CFD1D" w:rsidR="00920697">
        <w:rPr>
          <w:rFonts w:ascii="Arial" w:hAnsi="Arial" w:eastAsia="Arial" w:cs="Arial"/>
        </w:rPr>
        <w:t xml:space="preserve">xperience of managing budgets and </w:t>
      </w:r>
      <w:r w:rsidRPr="2E9CFD1D" w:rsidR="00920697">
        <w:rPr>
          <w:rFonts w:ascii="Arial" w:hAnsi="Arial" w:eastAsia="Arial" w:cs="Arial"/>
        </w:rPr>
        <w:t xml:space="preserve">reviewing </w:t>
      </w:r>
      <w:r w:rsidRPr="2E9CFD1D" w:rsidR="00920697">
        <w:rPr>
          <w:rFonts w:ascii="Arial" w:hAnsi="Arial" w:eastAsia="Arial" w:cs="Arial"/>
        </w:rPr>
        <w:t>proces</w:t>
      </w:r>
      <w:r w:rsidRPr="2E9CFD1D" w:rsidR="00920697">
        <w:rPr>
          <w:rFonts w:ascii="Arial" w:hAnsi="Arial" w:eastAsia="Arial" w:cs="Arial"/>
        </w:rPr>
        <w:t>s to ensure compliance.</w:t>
      </w:r>
    </w:p>
    <w:p w:rsidRPr="00770191" w:rsidR="00CC1A18" w:rsidP="2E9CFD1D" w:rsidRDefault="00CC1A18" w14:paraId="0CE3ECB1" w14:textId="3835376D">
      <w:pPr>
        <w:pStyle w:val="ListParagraph"/>
        <w:numPr>
          <w:ilvl w:val="0"/>
          <w:numId w:val="13"/>
        </w:numPr>
        <w:spacing w:after="0" w:afterAutospacing="off"/>
        <w:ind w:left="425" w:hanging="357"/>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Evidence</w:t>
      </w: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 xml:space="preserve"> of </w:t>
      </w: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providing</w:t>
      </w: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 xml:space="preserve"> sound professional advice and building effective, </w:t>
      </w: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open</w:t>
      </w: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 xml:space="preserve"> and honest working relationships.</w:t>
      </w:r>
    </w:p>
    <w:p w:rsidRPr="00770191" w:rsidR="00CC1A18" w:rsidP="2E9CFD1D" w:rsidRDefault="00CC1A18" w14:paraId="11664E7A" w14:textId="0F10145D">
      <w:pPr>
        <w:pStyle w:val="ListParagraph"/>
        <w:numPr>
          <w:ilvl w:val="0"/>
          <w:numId w:val="13"/>
        </w:numPr>
        <w:spacing w:after="0" w:afterAutospacing="off"/>
        <w:ind w:left="425" w:hanging="357"/>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Strong communication</w:t>
      </w: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 xml:space="preserve"> skills (in person and in writing) with an ability to build relationships, be persuasive, negotiate and interact clearly and effectively with internal and external clients/commissioners and stakeholders.</w:t>
      </w:r>
    </w:p>
    <w:p w:rsidRPr="00770191" w:rsidR="00CC1A18" w:rsidP="2E9CFD1D" w:rsidRDefault="00CC1A18" w14:paraId="23307C91" w14:textId="113771DE">
      <w:pPr>
        <w:pStyle w:val="ListParagraph"/>
        <w:numPr>
          <w:ilvl w:val="0"/>
          <w:numId w:val="13"/>
        </w:numPr>
        <w:spacing w:after="0" w:afterAutospacing="off"/>
        <w:ind w:left="425" w:hanging="357"/>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Evidence of delivering high degrees of accuracy within a financial setting in an organised logical manner.</w:t>
      </w:r>
    </w:p>
    <w:p w:rsidRPr="00770191" w:rsidR="00CC1A18" w:rsidP="2E9CFD1D" w:rsidRDefault="00CC1A18" w14:paraId="2B2A57F0" w14:textId="6C7954D6">
      <w:pPr>
        <w:pStyle w:val="ListParagraph"/>
        <w:numPr>
          <w:ilvl w:val="0"/>
          <w:numId w:val="13"/>
        </w:numPr>
        <w:spacing w:after="0" w:afterAutospacing="off"/>
        <w:ind w:left="425" w:hanging="357"/>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 xml:space="preserve">Experience of working with a range of stakeholders and </w:t>
      </w: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identifying</w:t>
      </w: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 xml:space="preserve"> mutually beneficial opportunities and which support commercial and business </w:t>
      </w: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objectives</w:t>
      </w: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w:t>
      </w:r>
    </w:p>
    <w:p w:rsidRPr="00770191" w:rsidR="00CC1A18" w:rsidP="2E9CFD1D" w:rsidRDefault="00CC1A18" w14:paraId="36EE48EF" w14:textId="3464E2AF">
      <w:pPr>
        <w:pStyle w:val="ListParagraph"/>
        <w:numPr>
          <w:ilvl w:val="0"/>
          <w:numId w:val="13"/>
        </w:numPr>
        <w:spacing w:after="0" w:afterAutospacing="off"/>
        <w:ind w:left="425" w:hanging="357"/>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Good working knowledge of confidentiality and data protection requirements in the workplace.</w:t>
      </w:r>
    </w:p>
    <w:p w:rsidRPr="00770191" w:rsidR="00CC1A18" w:rsidP="2E9CFD1D" w:rsidRDefault="00CC1A18" w14:paraId="07C2C1DF" w14:textId="2441A8A6">
      <w:pPr>
        <w:pStyle w:val="ListParagraph"/>
        <w:numPr>
          <w:ilvl w:val="0"/>
          <w:numId w:val="13"/>
        </w:numPr>
        <w:spacing w:after="0" w:afterAutospacing="off"/>
        <w:ind w:left="425" w:hanging="357"/>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 xml:space="preserve">Sound financial and data management skills, including </w:t>
      </w: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forecasting and reporting</w:t>
      </w: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 xml:space="preserve"> and ability to interrogate data and </w:t>
      </w: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identify</w:t>
      </w:r>
      <w:r w:rsidRPr="2E9CFD1D" w:rsidR="147E13B7">
        <w:rPr>
          <w:rFonts w:ascii="Arial" w:hAnsi="Arial" w:eastAsia="Arial" w:cs="Arial"/>
          <w:b w:val="0"/>
          <w:bCs w:val="0"/>
          <w:i w:val="0"/>
          <w:iCs w:val="0"/>
          <w:caps w:val="0"/>
          <w:smallCaps w:val="0"/>
          <w:noProof w:val="0"/>
          <w:color w:val="000000" w:themeColor="text1" w:themeTint="FF" w:themeShade="FF"/>
          <w:sz w:val="24"/>
          <w:szCs w:val="24"/>
          <w:lang w:val="en-GB"/>
        </w:rPr>
        <w:t xml:space="preserve"> and implement opportunities for efficiencies or reducing cost.</w:t>
      </w:r>
    </w:p>
    <w:p w:rsidRPr="00770191" w:rsidR="00CC1A18" w:rsidP="4878DB65" w:rsidRDefault="00CC1A18" w14:paraId="678FF6AB" w14:textId="15FE0C5C">
      <w:pPr>
        <w:spacing w:after="0" w:afterAutospacing="off"/>
      </w:pPr>
    </w:p>
    <w:p w:rsidRPr="00770191" w:rsidR="001B600C" w:rsidP="4878DB65" w:rsidRDefault="00C5560A" w14:paraId="18F6E3E0" w14:textId="77777777">
      <w:pPr>
        <w:spacing w:after="0" w:afterAutospacing="off"/>
        <w:rPr>
          <w:rFonts w:cs="Arial"/>
          <w:b w:val="1"/>
          <w:bCs w:val="1"/>
        </w:rPr>
      </w:pPr>
      <w:r w:rsidRPr="4878DB65" w:rsidR="00C5560A">
        <w:rPr>
          <w:rFonts w:cs="Arial"/>
          <w:b w:val="1"/>
          <w:bCs w:val="1"/>
        </w:rPr>
        <w:t>Additional</w:t>
      </w:r>
      <w:r w:rsidRPr="4878DB65" w:rsidR="00C5560A">
        <w:rPr>
          <w:rFonts w:cs="Arial"/>
          <w:b w:val="1"/>
          <w:bCs w:val="1"/>
        </w:rPr>
        <w:t xml:space="preserve"> requirements</w:t>
      </w:r>
      <w:r w:rsidRPr="4878DB65" w:rsidR="00523DB6">
        <w:rPr>
          <w:rFonts w:cs="Arial"/>
          <w:b w:val="1"/>
          <w:bCs w:val="1"/>
        </w:rPr>
        <w:t xml:space="preserve"> </w:t>
      </w:r>
    </w:p>
    <w:p w:rsidRPr="00DF3BD0" w:rsidR="00920697" w:rsidP="4878DB65" w:rsidRDefault="00920697" w14:paraId="0EAF0C79" w14:textId="7B0EDACA">
      <w:pPr>
        <w:pStyle w:val="ListParagraph"/>
        <w:numPr>
          <w:ilvl w:val="0"/>
          <w:numId w:val="13"/>
        </w:numPr>
        <w:spacing w:after="0" w:afterAutospacing="off" w:line="259" w:lineRule="auto"/>
        <w:ind w:left="360"/>
        <w:jc w:val="both"/>
        <w:rPr>
          <w:rFonts w:ascii="Arial" w:hAnsi="Arial" w:eastAsia="Arial" w:cs="Arial"/>
          <w:sz w:val="24"/>
          <w:szCs w:val="24"/>
        </w:rPr>
      </w:pPr>
      <w:r w:rsidRPr="4878DB65" w:rsidR="00920697">
        <w:rPr>
          <w:rFonts w:ascii="Arial" w:hAnsi="Arial" w:eastAsia="Arial" w:cs="Arial"/>
        </w:rPr>
        <w:t>Ability to work independently and make frequent decisions without ready access to a manager.</w:t>
      </w:r>
    </w:p>
    <w:p w:rsidRPr="004012B0" w:rsidR="00920697" w:rsidP="4878DB65" w:rsidRDefault="00920697" w14:paraId="6C7E2D9C" w14:textId="77777777">
      <w:pPr>
        <w:pStyle w:val="ListParagraph"/>
        <w:numPr>
          <w:ilvl w:val="0"/>
          <w:numId w:val="13"/>
        </w:numPr>
        <w:spacing w:after="0" w:afterAutospacing="off" w:line="259" w:lineRule="auto"/>
        <w:ind w:left="425" w:hanging="357"/>
        <w:jc w:val="both"/>
        <w:rPr>
          <w:rFonts w:ascii="Arial" w:hAnsi="Arial" w:eastAsia="Arial" w:cs="Arial"/>
        </w:rPr>
      </w:pPr>
      <w:r w:rsidRPr="4878DB65" w:rsidR="00920697">
        <w:rPr>
          <w:rFonts w:ascii="Arial" w:hAnsi="Arial" w:eastAsia="Arial" w:cs="Arial"/>
        </w:rPr>
        <w:t>A flexible approach to working and demonstrable experience of readily taking on new challenges and responsibilities</w:t>
      </w:r>
      <w:r w:rsidRPr="4878DB65" w:rsidR="00920697">
        <w:rPr>
          <w:rFonts w:ascii="Arial" w:hAnsi="Arial" w:eastAsia="Arial" w:cs="Arial"/>
        </w:rPr>
        <w:t>.</w:t>
      </w:r>
    </w:p>
    <w:p w:rsidRPr="004012B0" w:rsidR="00920697" w:rsidP="4878DB65" w:rsidRDefault="00920697" w14:paraId="3FA8A798" w14:textId="77777777">
      <w:pPr>
        <w:pStyle w:val="ListParagraph"/>
        <w:numPr>
          <w:ilvl w:val="0"/>
          <w:numId w:val="13"/>
        </w:numPr>
        <w:spacing w:after="0" w:afterAutospacing="off" w:line="259" w:lineRule="auto"/>
        <w:ind w:left="425" w:hanging="357"/>
        <w:jc w:val="both"/>
        <w:rPr>
          <w:rFonts w:ascii="Arial" w:hAnsi="Arial" w:eastAsia="Arial" w:cs="Arial"/>
        </w:rPr>
      </w:pPr>
      <w:r w:rsidRPr="4878DB65" w:rsidR="00920697">
        <w:rPr>
          <w:rFonts w:ascii="Arial" w:hAnsi="Arial" w:eastAsia="Arial" w:cs="Arial"/>
        </w:rPr>
        <w:t xml:space="preserve">Self-motivated team player who can motivate others to achieve </w:t>
      </w:r>
      <w:r w:rsidRPr="4878DB65" w:rsidR="00920697">
        <w:rPr>
          <w:rFonts w:ascii="Arial" w:hAnsi="Arial" w:eastAsia="Arial" w:cs="Arial"/>
        </w:rPr>
        <w:t>objectives</w:t>
      </w:r>
      <w:r w:rsidRPr="4878DB65" w:rsidR="00920697">
        <w:rPr>
          <w:rFonts w:ascii="Arial" w:hAnsi="Arial" w:eastAsia="Arial" w:cs="Arial"/>
        </w:rPr>
        <w:t>.</w:t>
      </w:r>
    </w:p>
    <w:p w:rsidRPr="006F40B2" w:rsidR="00920697" w:rsidP="4878DB65" w:rsidRDefault="00920697" w14:paraId="443237AD" w14:textId="77777777">
      <w:pPr>
        <w:pStyle w:val="ListParagraph"/>
        <w:numPr>
          <w:ilvl w:val="0"/>
          <w:numId w:val="13"/>
        </w:numPr>
        <w:spacing w:after="0" w:afterAutospacing="off" w:line="259" w:lineRule="auto"/>
        <w:ind w:left="425" w:hanging="357"/>
        <w:jc w:val="both"/>
        <w:rPr>
          <w:rFonts w:ascii="Arial" w:hAnsi="Arial" w:eastAsia="Arial" w:cs="Arial"/>
        </w:rPr>
      </w:pPr>
      <w:r w:rsidRPr="4878DB65" w:rsidR="00920697">
        <w:rPr>
          <w:rFonts w:ascii="Arial" w:hAnsi="Arial" w:eastAsia="Arial" w:cs="Arial"/>
        </w:rPr>
        <w:t xml:space="preserve">Proactive, forward thinking and, in </w:t>
      </w:r>
      <w:r w:rsidRPr="4878DB65" w:rsidR="00920697">
        <w:rPr>
          <w:rFonts w:ascii="Arial" w:hAnsi="Arial" w:eastAsia="Arial" w:cs="Arial"/>
        </w:rPr>
        <w:t>appropriate circumstances</w:t>
      </w:r>
      <w:r w:rsidRPr="4878DB65" w:rsidR="00920697">
        <w:rPr>
          <w:rFonts w:ascii="Arial" w:hAnsi="Arial" w:eastAsia="Arial" w:cs="Arial"/>
        </w:rPr>
        <w:t>, assertive</w:t>
      </w:r>
      <w:r w:rsidRPr="4878DB65" w:rsidR="00920697">
        <w:rPr>
          <w:rFonts w:ascii="Arial" w:hAnsi="Arial" w:eastAsia="Arial" w:cs="Arial"/>
        </w:rPr>
        <w:t>.</w:t>
      </w:r>
    </w:p>
    <w:p w:rsidRPr="00927F68" w:rsidR="00920697" w:rsidP="4878DB65" w:rsidRDefault="00920697" w14:paraId="558ED04C" w14:textId="77777777">
      <w:pPr>
        <w:pStyle w:val="ListParagraph"/>
        <w:numPr>
          <w:ilvl w:val="0"/>
          <w:numId w:val="13"/>
        </w:numPr>
        <w:spacing w:after="0" w:afterAutospacing="off" w:line="259" w:lineRule="auto"/>
        <w:ind w:left="425" w:hanging="357"/>
        <w:jc w:val="both"/>
        <w:rPr>
          <w:rFonts w:ascii="Arial" w:hAnsi="Arial" w:eastAsia="Arial" w:cs="Arial"/>
        </w:rPr>
      </w:pPr>
      <w:r w:rsidRPr="4878DB65" w:rsidR="00920697">
        <w:rPr>
          <w:rFonts w:ascii="Arial" w:hAnsi="Arial" w:eastAsia="Arial" w:cs="Arial"/>
        </w:rPr>
        <w:t>Experience of successful high-level collaborative working, sufficient to challenge current practice</w:t>
      </w:r>
      <w:r w:rsidRPr="4878DB65" w:rsidR="00920697">
        <w:rPr>
          <w:rFonts w:ascii="Arial" w:hAnsi="Arial" w:eastAsia="Arial" w:cs="Arial"/>
        </w:rPr>
        <w:t>.</w:t>
      </w:r>
    </w:p>
    <w:p w:rsidR="00AA56F6" w:rsidP="4878DB65" w:rsidRDefault="00AA56F6" w14:paraId="7BA56972" w14:textId="6C98DC33">
      <w:pPr>
        <w:pStyle w:val="ListParagraph"/>
        <w:numPr>
          <w:ilvl w:val="0"/>
          <w:numId w:val="13"/>
        </w:numPr>
        <w:spacing w:after="0" w:afterAutospacing="off" w:line="259" w:lineRule="auto"/>
        <w:ind w:left="425" w:hanging="357"/>
        <w:jc w:val="both"/>
        <w:rPr>
          <w:rFonts w:ascii="Arial" w:hAnsi="Arial" w:eastAsia="Arial" w:cs="Arial"/>
        </w:rPr>
      </w:pPr>
      <w:r w:rsidRPr="4878DB65" w:rsidR="00920697">
        <w:rPr>
          <w:rFonts w:ascii="Arial" w:hAnsi="Arial" w:eastAsia="Arial" w:cs="Arial"/>
        </w:rPr>
        <w:t xml:space="preserve">Proficient in </w:t>
      </w:r>
      <w:r w:rsidRPr="4878DB65" w:rsidR="00920697">
        <w:rPr>
          <w:rFonts w:ascii="Arial" w:hAnsi="Arial" w:eastAsia="Arial" w:cs="Arial"/>
        </w:rPr>
        <w:t>undertak</w:t>
      </w:r>
      <w:r w:rsidRPr="4878DB65" w:rsidR="00920697">
        <w:rPr>
          <w:rFonts w:ascii="Arial" w:hAnsi="Arial" w:eastAsia="Arial" w:cs="Arial"/>
        </w:rPr>
        <w:t>ing</w:t>
      </w:r>
      <w:r w:rsidRPr="4878DB65" w:rsidR="00920697">
        <w:rPr>
          <w:rFonts w:ascii="Arial" w:hAnsi="Arial" w:eastAsia="Arial" w:cs="Arial"/>
        </w:rPr>
        <w:t xml:space="preserve"> a range of tasks e.g. production of reports, correspondence, documentation, data </w:t>
      </w:r>
      <w:r w:rsidRPr="4878DB65" w:rsidR="00920697">
        <w:rPr>
          <w:rFonts w:ascii="Arial" w:hAnsi="Arial" w:eastAsia="Arial" w:cs="Arial"/>
        </w:rPr>
        <w:t>analysis</w:t>
      </w:r>
      <w:r w:rsidRPr="4878DB65" w:rsidR="00920697">
        <w:rPr>
          <w:rFonts w:ascii="Arial" w:hAnsi="Arial" w:eastAsia="Arial" w:cs="Arial"/>
        </w:rPr>
        <w:t>, interrogation of systems</w:t>
      </w:r>
      <w:r w:rsidRPr="4878DB65" w:rsidR="00920697">
        <w:rPr>
          <w:rFonts w:ascii="Arial" w:hAnsi="Arial" w:eastAsia="Arial" w:cs="Arial"/>
        </w:rPr>
        <w:t xml:space="preserve"> </w:t>
      </w:r>
      <w:r w:rsidRPr="4878DB65" w:rsidR="00920697">
        <w:rPr>
          <w:rFonts w:ascii="Arial" w:hAnsi="Arial" w:eastAsia="Arial" w:cs="Arial"/>
        </w:rPr>
        <w:t>and general correspondence</w:t>
      </w:r>
    </w:p>
    <w:p w:rsidRPr="00770191" w:rsidR="00920697" w:rsidP="00CC1A18" w:rsidRDefault="00920697" w14:paraId="59F10739" w14:textId="77777777">
      <w:pPr>
        <w:rPr>
          <w:rFonts w:cs="Arial"/>
          <w:b/>
          <w:szCs w:val="24"/>
        </w:rPr>
      </w:pPr>
    </w:p>
    <w:p w:rsidR="00A0309B" w:rsidP="4878DB65" w:rsidRDefault="00A0309B" w14:paraId="2083AC07" w14:textId="2BDF8301">
      <w:pPr>
        <w:rPr>
          <w:rFonts w:cs="Arial"/>
        </w:rPr>
      </w:pPr>
      <w:r w:rsidRPr="4878DB65" w:rsidR="00A0309B">
        <w:rPr>
          <w:rFonts w:cs="Arial"/>
        </w:rPr>
        <w:t xml:space="preserve">If you think you have what it takes to be successful in this role, even if you </w:t>
      </w:r>
      <w:r w:rsidRPr="4878DB65" w:rsidR="00A0309B">
        <w:rPr>
          <w:rFonts w:cs="Arial"/>
        </w:rPr>
        <w:t>don’t</w:t>
      </w:r>
      <w:r w:rsidRPr="4878DB65" w:rsidR="00A0309B">
        <w:rPr>
          <w:rFonts w:cs="Arial"/>
        </w:rPr>
        <w:t xml:space="preserve"> meet all the criteria, please apply. </w:t>
      </w:r>
      <w:r w:rsidRPr="4878DB65" w:rsidR="00A0309B">
        <w:rPr>
          <w:rFonts w:cs="Arial"/>
        </w:rPr>
        <w:t>We’d</w:t>
      </w:r>
      <w:r w:rsidRPr="4878DB65" w:rsidR="00A0309B">
        <w:rPr>
          <w:rFonts w:cs="Arial"/>
        </w:rPr>
        <w:t xml:space="preserve">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00920697" w:rsidP="00920697" w:rsidRDefault="00920697" w14:paraId="05002D96" w14:textId="77777777">
      <w:pPr>
        <w:rPr>
          <w:rStyle w:val="Arial12"/>
          <w:rFonts w:cs="Arial"/>
        </w:rPr>
      </w:pPr>
    </w:p>
    <w:p w:rsidRPr="00920697" w:rsidR="00A6502D" w:rsidP="00920697" w:rsidRDefault="00A6502D" w14:paraId="40261527" w14:textId="645DFEAD">
      <w:pPr>
        <w:rPr>
          <w:rStyle w:val="Arial12"/>
          <w:rFonts w:cs="Arial"/>
        </w:rPr>
      </w:pPr>
      <w:r w:rsidRPr="00920697">
        <w:rPr>
          <w:rStyle w:val="Arial12"/>
          <w:rFonts w:cs="Arial"/>
        </w:rPr>
        <w:t>You will need to travel, so you must either hold a full, current driving licence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0F4327F0">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7">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lastRenderedPageBreak/>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9">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20">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21"/>
      <w:footerReference w:type="first" r:id="rId22"/>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281A" w:rsidRDefault="0018281A" w14:paraId="61740AE2" w14:textId="77777777">
      <w:r>
        <w:separator/>
      </w:r>
    </w:p>
  </w:endnote>
  <w:endnote w:type="continuationSeparator" w:id="0">
    <w:p w:rsidR="0018281A" w:rsidRDefault="0018281A" w14:paraId="12A2C3C4" w14:textId="77777777">
      <w:r>
        <w:continuationSeparator/>
      </w:r>
    </w:p>
  </w:endnote>
  <w:endnote w:type="continuationNotice" w:id="1">
    <w:p w:rsidR="0018281A" w:rsidRDefault="0018281A" w14:paraId="0102E83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erstadt">
    <w:altName w:val="Calibri"/>
    <w:charset w:val="00"/>
    <w:family w:val="swiss"/>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HGMaruGothicMPRO">
    <w:altName w:val="Yu Gothic"/>
    <w:charset w:val="80"/>
    <w:family w:val="swiss"/>
    <w:pitch w:val="variable"/>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281A" w:rsidRDefault="0018281A" w14:paraId="335A2018" w14:textId="77777777">
      <w:r>
        <w:separator/>
      </w:r>
    </w:p>
  </w:footnote>
  <w:footnote w:type="continuationSeparator" w:id="0">
    <w:p w:rsidR="0018281A" w:rsidRDefault="0018281A" w14:paraId="19B608CB" w14:textId="77777777">
      <w:r>
        <w:continuationSeparator/>
      </w:r>
    </w:p>
  </w:footnote>
  <w:footnote w:type="continuationNotice" w:id="1">
    <w:p w:rsidR="0018281A" w:rsidRDefault="0018281A" w14:paraId="6B78CF8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4">
    <w:nsid w:val="21aaa4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2c73f8e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ee3d78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6cff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47fa1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C20842"/>
    <w:multiLevelType w:val="hybridMultilevel"/>
    <w:tmpl w:val="D03C0914"/>
    <w:lvl w:ilvl="0" w:tplc="FFFFFFFF">
      <w:start w:val="1"/>
      <w:numFmt w:val="decimal"/>
      <w:lvlText w:val="%1."/>
      <w:lvlJc w:val="left"/>
      <w:pPr>
        <w:ind w:left="720" w:hanging="360"/>
      </w:pPr>
      <w:rPr>
        <w:b w:val="0"/>
        <w:bCs w:val="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B0A5E9A"/>
    <w:multiLevelType w:val="hybridMultilevel"/>
    <w:tmpl w:val="D9042A82"/>
    <w:lvl w:ilvl="0" w:tplc="FFFFFFFF">
      <w:start w:val="1"/>
      <w:numFmt w:val="decimal"/>
      <w:lvlText w:val="%1."/>
      <w:lvlJc w:val="left"/>
      <w:pPr>
        <w:ind w:left="1800" w:hanging="360"/>
      </w:pPr>
      <w:rPr>
        <w:rFonts w:ascii="Bierstadt" w:hAnsi="Bierstadt" w:eastAsia="Times New Roman" w:cs="Arial"/>
        <w:b w:val="0"/>
        <w:bCs w:val="0"/>
      </w:rPr>
    </w:lvl>
    <w:lvl w:ilvl="1" w:tplc="FFFFFFFF">
      <w:start w:val="1"/>
      <w:numFmt w:val="decimal"/>
      <w:lvlText w:val="%2."/>
      <w:lvlJc w:val="left"/>
      <w:pPr>
        <w:ind w:left="2520" w:hanging="360"/>
      </w:pPr>
      <w:rPr>
        <w:b w:val="0"/>
        <w:bCs w:val="0"/>
      </w:rPr>
    </w:lvl>
    <w:lvl w:ilvl="2" w:tplc="FFFFFFFF">
      <w:start w:val="1"/>
      <w:numFmt w:val="bullet"/>
      <w:lvlText w:val=""/>
      <w:lvlJc w:val="left"/>
      <w:pPr>
        <w:ind w:left="3240" w:hanging="360"/>
      </w:pPr>
      <w:rPr>
        <w:rFonts w:hint="default" w:ascii="Wingdings" w:hAnsi="Wingdings"/>
      </w:rPr>
    </w:lvl>
    <w:lvl w:ilvl="3" w:tplc="FFFFFFFF">
      <w:start w:val="1"/>
      <w:numFmt w:val="bullet"/>
      <w:lvlText w:val=""/>
      <w:lvlJc w:val="left"/>
      <w:pPr>
        <w:ind w:left="3960" w:hanging="360"/>
      </w:pPr>
      <w:rPr>
        <w:rFonts w:hint="default" w:ascii="Symbol" w:hAnsi="Symbol"/>
      </w:rPr>
    </w:lvl>
    <w:lvl w:ilvl="4" w:tplc="FFFFFFFF">
      <w:start w:val="1"/>
      <w:numFmt w:val="bullet"/>
      <w:lvlText w:val="o"/>
      <w:lvlJc w:val="left"/>
      <w:pPr>
        <w:ind w:left="4680" w:hanging="360"/>
      </w:pPr>
      <w:rPr>
        <w:rFonts w:hint="default" w:ascii="Courier New" w:hAnsi="Courier New" w:cs="Courier New"/>
      </w:rPr>
    </w:lvl>
    <w:lvl w:ilvl="5" w:tplc="FFFFFFFF">
      <w:start w:val="1"/>
      <w:numFmt w:val="bullet"/>
      <w:lvlText w:val=""/>
      <w:lvlJc w:val="left"/>
      <w:pPr>
        <w:ind w:left="5400" w:hanging="360"/>
      </w:pPr>
      <w:rPr>
        <w:rFonts w:hint="default" w:ascii="Wingdings" w:hAnsi="Wingdings"/>
      </w:rPr>
    </w:lvl>
    <w:lvl w:ilvl="6" w:tplc="FFFFFFFF">
      <w:start w:val="1"/>
      <w:numFmt w:val="bullet"/>
      <w:lvlText w:val=""/>
      <w:lvlJc w:val="left"/>
      <w:pPr>
        <w:ind w:left="6120" w:hanging="360"/>
      </w:pPr>
      <w:rPr>
        <w:rFonts w:hint="default" w:ascii="Symbol" w:hAnsi="Symbol"/>
      </w:rPr>
    </w:lvl>
    <w:lvl w:ilvl="7" w:tplc="FFFFFFFF">
      <w:start w:val="1"/>
      <w:numFmt w:val="bullet"/>
      <w:lvlText w:val="o"/>
      <w:lvlJc w:val="left"/>
      <w:pPr>
        <w:ind w:left="6840" w:hanging="360"/>
      </w:pPr>
      <w:rPr>
        <w:rFonts w:hint="default" w:ascii="Courier New" w:hAnsi="Courier New" w:cs="Courier New"/>
      </w:rPr>
    </w:lvl>
    <w:lvl w:ilvl="8" w:tplc="FFFFFFFF">
      <w:start w:val="1"/>
      <w:numFmt w:val="bullet"/>
      <w:lvlText w:val=""/>
      <w:lvlJc w:val="left"/>
      <w:pPr>
        <w:ind w:left="7560" w:hanging="360"/>
      </w:pPr>
      <w:rPr>
        <w:rFonts w:hint="default" w:ascii="Wingdings" w:hAnsi="Wingdings"/>
      </w:rPr>
    </w:lvl>
  </w:abstractNum>
  <w:abstractNum w:abstractNumId="3" w15:restartNumberingAfterBreak="0">
    <w:nsid w:val="31484E5C"/>
    <w:multiLevelType w:val="hybridMultilevel"/>
    <w:tmpl w:val="BE08D6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5FC39DF"/>
    <w:multiLevelType w:val="hybridMultilevel"/>
    <w:tmpl w:val="D03C0914"/>
    <w:lvl w:ilvl="0" w:tplc="8342038E">
      <w:start w:val="1"/>
      <w:numFmt w:val="decimal"/>
      <w:lvlText w:val="%1."/>
      <w:lvlJc w:val="left"/>
      <w:pPr>
        <w:ind w:left="720" w:hanging="360"/>
      </w:pPr>
      <w:rPr>
        <w:b w:val="0"/>
        <w:bCs w:val="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5" w15:restartNumberingAfterBreak="0">
    <w:nsid w:val="361216EC"/>
    <w:multiLevelType w:val="hybridMultilevel"/>
    <w:tmpl w:val="D03C0914"/>
    <w:lvl w:ilvl="0" w:tplc="FFFFFFFF">
      <w:start w:val="1"/>
      <w:numFmt w:val="decimal"/>
      <w:lvlText w:val="%1."/>
      <w:lvlJc w:val="left"/>
      <w:pPr>
        <w:ind w:left="720" w:hanging="360"/>
      </w:pPr>
      <w:rPr>
        <w:b w:val="0"/>
        <w:bCs w:val="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6" w15:restartNumberingAfterBreak="0">
    <w:nsid w:val="3B7B2207"/>
    <w:multiLevelType w:val="hybridMultilevel"/>
    <w:tmpl w:val="65A60D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30A1C7C"/>
    <w:multiLevelType w:val="hybridMultilevel"/>
    <w:tmpl w:val="7AAC838E"/>
    <w:lvl w:ilvl="0" w:tplc="69988850">
      <w:start w:val="1"/>
      <w:numFmt w:val="decimal"/>
      <w:lvlText w:val="%1."/>
      <w:lvlJc w:val="left"/>
      <w:pPr>
        <w:ind w:left="1800" w:hanging="360"/>
      </w:pPr>
      <w:rPr>
        <w:rFonts w:ascii="Times New Roman" w:hAnsi="Times New Roman" w:eastAsia="Times New Roman" w:cs="Times New Roman"/>
        <w:b w:val="0"/>
        <w:bCs w:val="0"/>
      </w:rPr>
    </w:lvl>
    <w:lvl w:ilvl="1" w:tplc="FFFFFFFF">
      <w:start w:val="1"/>
      <w:numFmt w:val="decimal"/>
      <w:lvlText w:val="%2."/>
      <w:lvlJc w:val="left"/>
      <w:pPr>
        <w:ind w:left="2520" w:hanging="360"/>
      </w:pPr>
      <w:rPr>
        <w:b w:val="0"/>
        <w:bCs w:val="0"/>
      </w:rPr>
    </w:lvl>
    <w:lvl w:ilvl="2" w:tplc="FFFFFFFF">
      <w:start w:val="1"/>
      <w:numFmt w:val="bullet"/>
      <w:lvlText w:val=""/>
      <w:lvlJc w:val="left"/>
      <w:pPr>
        <w:ind w:left="3240" w:hanging="360"/>
      </w:pPr>
      <w:rPr>
        <w:rFonts w:hint="default" w:ascii="Wingdings" w:hAnsi="Wingdings"/>
      </w:rPr>
    </w:lvl>
    <w:lvl w:ilvl="3" w:tplc="FFFFFFFF">
      <w:start w:val="1"/>
      <w:numFmt w:val="bullet"/>
      <w:lvlText w:val=""/>
      <w:lvlJc w:val="left"/>
      <w:pPr>
        <w:ind w:left="3960" w:hanging="360"/>
      </w:pPr>
      <w:rPr>
        <w:rFonts w:hint="default" w:ascii="Symbol" w:hAnsi="Symbol"/>
      </w:rPr>
    </w:lvl>
    <w:lvl w:ilvl="4" w:tplc="FFFFFFFF">
      <w:start w:val="1"/>
      <w:numFmt w:val="bullet"/>
      <w:lvlText w:val="o"/>
      <w:lvlJc w:val="left"/>
      <w:pPr>
        <w:ind w:left="4680" w:hanging="360"/>
      </w:pPr>
      <w:rPr>
        <w:rFonts w:hint="default" w:ascii="Courier New" w:hAnsi="Courier New" w:cs="Courier New"/>
      </w:rPr>
    </w:lvl>
    <w:lvl w:ilvl="5" w:tplc="FFFFFFFF">
      <w:start w:val="1"/>
      <w:numFmt w:val="bullet"/>
      <w:lvlText w:val=""/>
      <w:lvlJc w:val="left"/>
      <w:pPr>
        <w:ind w:left="5400" w:hanging="360"/>
      </w:pPr>
      <w:rPr>
        <w:rFonts w:hint="default" w:ascii="Wingdings" w:hAnsi="Wingdings"/>
      </w:rPr>
    </w:lvl>
    <w:lvl w:ilvl="6" w:tplc="FFFFFFFF">
      <w:start w:val="1"/>
      <w:numFmt w:val="bullet"/>
      <w:lvlText w:val=""/>
      <w:lvlJc w:val="left"/>
      <w:pPr>
        <w:ind w:left="6120" w:hanging="360"/>
      </w:pPr>
      <w:rPr>
        <w:rFonts w:hint="default" w:ascii="Symbol" w:hAnsi="Symbol"/>
      </w:rPr>
    </w:lvl>
    <w:lvl w:ilvl="7" w:tplc="FFFFFFFF">
      <w:start w:val="1"/>
      <w:numFmt w:val="bullet"/>
      <w:lvlText w:val="o"/>
      <w:lvlJc w:val="left"/>
      <w:pPr>
        <w:ind w:left="6840" w:hanging="360"/>
      </w:pPr>
      <w:rPr>
        <w:rFonts w:hint="default" w:ascii="Courier New" w:hAnsi="Courier New" w:cs="Courier New"/>
      </w:rPr>
    </w:lvl>
    <w:lvl w:ilvl="8" w:tplc="FFFFFFFF">
      <w:start w:val="1"/>
      <w:numFmt w:val="bullet"/>
      <w:lvlText w:val=""/>
      <w:lvlJc w:val="left"/>
      <w:pPr>
        <w:ind w:left="7560" w:hanging="360"/>
      </w:pPr>
      <w:rPr>
        <w:rFonts w:hint="default" w:ascii="Wingdings" w:hAnsi="Wingdings"/>
      </w:rPr>
    </w:lvl>
  </w:abstractNum>
  <w:abstractNum w:abstractNumId="8" w15:restartNumberingAfterBreak="0">
    <w:nsid w:val="43F13113"/>
    <w:multiLevelType w:val="hybridMultilevel"/>
    <w:tmpl w:val="25D82540"/>
    <w:lvl w:ilvl="0" w:tplc="352C43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6">
    <w:abstractNumId w:val="14"/>
  </w:num>
  <w:num w:numId="15">
    <w:abstractNumId w:val="13"/>
  </w:num>
  <w:num w:numId="14">
    <w:abstractNumId w:val="12"/>
  </w:num>
  <w:num w:numId="13">
    <w:abstractNumId w:val="11"/>
  </w:num>
  <w:num w:numId="12">
    <w:abstractNumId w:val="10"/>
  </w:num>
  <w:num w:numId="1" w16cid:durableId="810486746">
    <w:abstractNumId w:val="9"/>
  </w:num>
  <w:num w:numId="2" w16cid:durableId="650402408">
    <w:abstractNumId w:val="1"/>
  </w:num>
  <w:num w:numId="3" w16cid:durableId="349992072">
    <w:abstractNumId w:val="6"/>
  </w:num>
  <w:num w:numId="4" w16cid:durableId="1887908523">
    <w:abstractNumId w:val="6"/>
  </w:num>
  <w:num w:numId="5" w16cid:durableId="528220208">
    <w:abstractNumId w:val="4"/>
  </w:num>
  <w:num w:numId="6" w16cid:durableId="1159348282">
    <w:abstractNumId w:val="3"/>
  </w:num>
  <w:num w:numId="7" w16cid:durableId="2126120599">
    <w:abstractNumId w:val="7"/>
  </w:num>
  <w:num w:numId="8" w16cid:durableId="261452855">
    <w:abstractNumId w:val="2"/>
  </w:num>
  <w:num w:numId="9" w16cid:durableId="1628512948">
    <w:abstractNumId w:val="8"/>
  </w:num>
  <w:num w:numId="10" w16cid:durableId="375088730">
    <w:abstractNumId w:val="5"/>
  </w:num>
  <w:num w:numId="11" w16cid:durableId="1319373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1C51"/>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22B9"/>
    <w:rsid w:val="000A5D6E"/>
    <w:rsid w:val="000A5F6E"/>
    <w:rsid w:val="000A749F"/>
    <w:rsid w:val="000B076F"/>
    <w:rsid w:val="000B0F5B"/>
    <w:rsid w:val="000B5E33"/>
    <w:rsid w:val="000C1029"/>
    <w:rsid w:val="000C3C2B"/>
    <w:rsid w:val="000D2753"/>
    <w:rsid w:val="000E42B9"/>
    <w:rsid w:val="000E5704"/>
    <w:rsid w:val="000E74C9"/>
    <w:rsid w:val="000F0A84"/>
    <w:rsid w:val="000F5323"/>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281A"/>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964B8"/>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27E"/>
    <w:rsid w:val="0035630A"/>
    <w:rsid w:val="00356501"/>
    <w:rsid w:val="003618C7"/>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1798"/>
    <w:rsid w:val="003F52BC"/>
    <w:rsid w:val="003F6C33"/>
    <w:rsid w:val="00401035"/>
    <w:rsid w:val="004046A9"/>
    <w:rsid w:val="00410E52"/>
    <w:rsid w:val="004154BA"/>
    <w:rsid w:val="00422E2A"/>
    <w:rsid w:val="004256CE"/>
    <w:rsid w:val="004266A6"/>
    <w:rsid w:val="0043052F"/>
    <w:rsid w:val="00435055"/>
    <w:rsid w:val="00440545"/>
    <w:rsid w:val="0044291F"/>
    <w:rsid w:val="004448A3"/>
    <w:rsid w:val="00450A6B"/>
    <w:rsid w:val="00455992"/>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06A95"/>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A7B18"/>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6D0"/>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0CE0"/>
    <w:rsid w:val="006E20A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1FE4"/>
    <w:rsid w:val="00763AD7"/>
    <w:rsid w:val="007640E8"/>
    <w:rsid w:val="00765859"/>
    <w:rsid w:val="007663DC"/>
    <w:rsid w:val="00770191"/>
    <w:rsid w:val="0077075D"/>
    <w:rsid w:val="00774017"/>
    <w:rsid w:val="00782043"/>
    <w:rsid w:val="00782ED9"/>
    <w:rsid w:val="00792924"/>
    <w:rsid w:val="007953BF"/>
    <w:rsid w:val="00796133"/>
    <w:rsid w:val="007A1DAA"/>
    <w:rsid w:val="007A238E"/>
    <w:rsid w:val="007B439B"/>
    <w:rsid w:val="007C2A27"/>
    <w:rsid w:val="007C34AC"/>
    <w:rsid w:val="007D3698"/>
    <w:rsid w:val="007E3267"/>
    <w:rsid w:val="007F0475"/>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563FC"/>
    <w:rsid w:val="008720A1"/>
    <w:rsid w:val="00873115"/>
    <w:rsid w:val="00881649"/>
    <w:rsid w:val="00882586"/>
    <w:rsid w:val="00883926"/>
    <w:rsid w:val="008853E5"/>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0697"/>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108"/>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02D"/>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0B61"/>
    <w:rsid w:val="00AE2D16"/>
    <w:rsid w:val="00AE54FB"/>
    <w:rsid w:val="00AF19CD"/>
    <w:rsid w:val="00AF2778"/>
    <w:rsid w:val="00AF4DFB"/>
    <w:rsid w:val="00AF5169"/>
    <w:rsid w:val="00AF5EC5"/>
    <w:rsid w:val="00B02109"/>
    <w:rsid w:val="00B05B06"/>
    <w:rsid w:val="00B072B1"/>
    <w:rsid w:val="00B14B0A"/>
    <w:rsid w:val="00B15427"/>
    <w:rsid w:val="00B2030B"/>
    <w:rsid w:val="00B217CD"/>
    <w:rsid w:val="00B224DA"/>
    <w:rsid w:val="00B22BE9"/>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149"/>
    <w:rsid w:val="00B84758"/>
    <w:rsid w:val="00B91324"/>
    <w:rsid w:val="00B91B0D"/>
    <w:rsid w:val="00B926FB"/>
    <w:rsid w:val="00B9341C"/>
    <w:rsid w:val="00B963F1"/>
    <w:rsid w:val="00B96CD3"/>
    <w:rsid w:val="00BA6F53"/>
    <w:rsid w:val="00BB26D9"/>
    <w:rsid w:val="00BB2F57"/>
    <w:rsid w:val="00BB3987"/>
    <w:rsid w:val="00BC371B"/>
    <w:rsid w:val="00BC4708"/>
    <w:rsid w:val="00BC4C7A"/>
    <w:rsid w:val="00BC638C"/>
    <w:rsid w:val="00BC6ED4"/>
    <w:rsid w:val="00BC7488"/>
    <w:rsid w:val="00BC7936"/>
    <w:rsid w:val="00BD0492"/>
    <w:rsid w:val="00BD1267"/>
    <w:rsid w:val="00BD198F"/>
    <w:rsid w:val="00BD1E45"/>
    <w:rsid w:val="00BD1EEA"/>
    <w:rsid w:val="00BD5C5C"/>
    <w:rsid w:val="00BD64F3"/>
    <w:rsid w:val="00BD669E"/>
    <w:rsid w:val="00BE2E53"/>
    <w:rsid w:val="00BE4F02"/>
    <w:rsid w:val="00BE61FD"/>
    <w:rsid w:val="00BF2202"/>
    <w:rsid w:val="00BF344C"/>
    <w:rsid w:val="00BF4D17"/>
    <w:rsid w:val="00BF6041"/>
    <w:rsid w:val="00C01A9E"/>
    <w:rsid w:val="00C07AA4"/>
    <w:rsid w:val="00C102E4"/>
    <w:rsid w:val="00C11FC7"/>
    <w:rsid w:val="00C16ED0"/>
    <w:rsid w:val="00C232BA"/>
    <w:rsid w:val="00C2744B"/>
    <w:rsid w:val="00C307C6"/>
    <w:rsid w:val="00C37A95"/>
    <w:rsid w:val="00C40A7F"/>
    <w:rsid w:val="00C501CB"/>
    <w:rsid w:val="00C52FE8"/>
    <w:rsid w:val="00C5560A"/>
    <w:rsid w:val="00C5764D"/>
    <w:rsid w:val="00C618B0"/>
    <w:rsid w:val="00C61BC5"/>
    <w:rsid w:val="00C649BE"/>
    <w:rsid w:val="00C64F9C"/>
    <w:rsid w:val="00C65DC7"/>
    <w:rsid w:val="00C6781E"/>
    <w:rsid w:val="00C709E0"/>
    <w:rsid w:val="00C777F6"/>
    <w:rsid w:val="00C77F8C"/>
    <w:rsid w:val="00C80DE8"/>
    <w:rsid w:val="00C80EE7"/>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1D5"/>
    <w:rsid w:val="00D524D9"/>
    <w:rsid w:val="00D57C89"/>
    <w:rsid w:val="00D61EA6"/>
    <w:rsid w:val="00D63065"/>
    <w:rsid w:val="00D6359E"/>
    <w:rsid w:val="00D707CF"/>
    <w:rsid w:val="00D73953"/>
    <w:rsid w:val="00D80893"/>
    <w:rsid w:val="00D90737"/>
    <w:rsid w:val="00D97864"/>
    <w:rsid w:val="00DA1B40"/>
    <w:rsid w:val="00DA2F8C"/>
    <w:rsid w:val="00DA626C"/>
    <w:rsid w:val="00DA6EEF"/>
    <w:rsid w:val="00DB62B3"/>
    <w:rsid w:val="00DC033C"/>
    <w:rsid w:val="00DC6A83"/>
    <w:rsid w:val="00DC7D93"/>
    <w:rsid w:val="00DD33EA"/>
    <w:rsid w:val="00DD41BA"/>
    <w:rsid w:val="00DD4646"/>
    <w:rsid w:val="00DD52BD"/>
    <w:rsid w:val="00DE333B"/>
    <w:rsid w:val="00DE51DF"/>
    <w:rsid w:val="00DF0CB2"/>
    <w:rsid w:val="00DF3BD0"/>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1F4021D"/>
    <w:rsid w:val="0329815A"/>
    <w:rsid w:val="08C64B0B"/>
    <w:rsid w:val="093940E1"/>
    <w:rsid w:val="0CB9FEC5"/>
    <w:rsid w:val="0D59A82E"/>
    <w:rsid w:val="0E003550"/>
    <w:rsid w:val="10FE3EB6"/>
    <w:rsid w:val="11E8BA44"/>
    <w:rsid w:val="126FF709"/>
    <w:rsid w:val="142291E7"/>
    <w:rsid w:val="147E13B7"/>
    <w:rsid w:val="14B37031"/>
    <w:rsid w:val="14D0CCC6"/>
    <w:rsid w:val="15988803"/>
    <w:rsid w:val="1650A655"/>
    <w:rsid w:val="185D9CDC"/>
    <w:rsid w:val="195A81B0"/>
    <w:rsid w:val="1BC7E33F"/>
    <w:rsid w:val="201F75A9"/>
    <w:rsid w:val="2E849017"/>
    <w:rsid w:val="2E9CFD1D"/>
    <w:rsid w:val="30AA0C90"/>
    <w:rsid w:val="31216875"/>
    <w:rsid w:val="323C7666"/>
    <w:rsid w:val="32D2F9BF"/>
    <w:rsid w:val="32D653A9"/>
    <w:rsid w:val="33431E16"/>
    <w:rsid w:val="3598FC14"/>
    <w:rsid w:val="3A9C3167"/>
    <w:rsid w:val="3CAC2CAA"/>
    <w:rsid w:val="3CC6573D"/>
    <w:rsid w:val="4256064B"/>
    <w:rsid w:val="42CFBC27"/>
    <w:rsid w:val="436F103E"/>
    <w:rsid w:val="4445020D"/>
    <w:rsid w:val="45806BEF"/>
    <w:rsid w:val="4599C366"/>
    <w:rsid w:val="46E3567E"/>
    <w:rsid w:val="47300766"/>
    <w:rsid w:val="4878DB65"/>
    <w:rsid w:val="49305369"/>
    <w:rsid w:val="49698EC8"/>
    <w:rsid w:val="4B2D0BD8"/>
    <w:rsid w:val="4E1E86BB"/>
    <w:rsid w:val="4E4DAE28"/>
    <w:rsid w:val="5077BF76"/>
    <w:rsid w:val="50EA6CBA"/>
    <w:rsid w:val="5315E280"/>
    <w:rsid w:val="53C352F9"/>
    <w:rsid w:val="5456E263"/>
    <w:rsid w:val="58DF9DB1"/>
    <w:rsid w:val="59CF01A9"/>
    <w:rsid w:val="5E92ABC0"/>
    <w:rsid w:val="5F122E41"/>
    <w:rsid w:val="604D7639"/>
    <w:rsid w:val="62D2FECA"/>
    <w:rsid w:val="646427D5"/>
    <w:rsid w:val="6541FCC9"/>
    <w:rsid w:val="66963B0F"/>
    <w:rsid w:val="66ECAE1F"/>
    <w:rsid w:val="67B8F47A"/>
    <w:rsid w:val="67CB94A8"/>
    <w:rsid w:val="6964571A"/>
    <w:rsid w:val="6AE705C3"/>
    <w:rsid w:val="6C1BF495"/>
    <w:rsid w:val="74113884"/>
    <w:rsid w:val="76B79D9C"/>
    <w:rsid w:val="7756E2A6"/>
    <w:rsid w:val="788F652B"/>
    <w:rsid w:val="7B6BB890"/>
    <w:rsid w:val="7B9D1766"/>
    <w:rsid w:val="7C12FEB3"/>
    <w:rsid w:val="7E62361D"/>
    <w:rsid w:val="7EF47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855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51809457">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02471494">
      <w:bodyDiv w:val="1"/>
      <w:marLeft w:val="0"/>
      <w:marRight w:val="0"/>
      <w:marTop w:val="0"/>
      <w:marBottom w:val="0"/>
      <w:divBdr>
        <w:top w:val="none" w:sz="0" w:space="0" w:color="auto"/>
        <w:left w:val="none" w:sz="0" w:space="0" w:color="auto"/>
        <w:bottom w:val="none" w:sz="0" w:space="0" w:color="auto"/>
        <w:right w:val="none" w:sz="0" w:space="0" w:color="auto"/>
      </w:divBdr>
    </w:div>
    <w:div w:id="519006964">
      <w:bodyDiv w:val="1"/>
      <w:marLeft w:val="0"/>
      <w:marRight w:val="0"/>
      <w:marTop w:val="0"/>
      <w:marBottom w:val="0"/>
      <w:divBdr>
        <w:top w:val="none" w:sz="0" w:space="0" w:color="auto"/>
        <w:left w:val="none" w:sz="0" w:space="0" w:color="auto"/>
        <w:bottom w:val="none" w:sz="0" w:space="0" w:color="auto"/>
        <w:right w:val="none" w:sz="0" w:space="0" w:color="auto"/>
      </w:divBdr>
    </w:div>
    <w:div w:id="524248687">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578095784">
      <w:bodyDiv w:val="1"/>
      <w:marLeft w:val="0"/>
      <w:marRight w:val="0"/>
      <w:marTop w:val="0"/>
      <w:marBottom w:val="0"/>
      <w:divBdr>
        <w:top w:val="none" w:sz="0" w:space="0" w:color="auto"/>
        <w:left w:val="none" w:sz="0" w:space="0" w:color="auto"/>
        <w:bottom w:val="none" w:sz="0" w:space="0" w:color="auto"/>
        <w:right w:val="none" w:sz="0" w:space="0" w:color="auto"/>
      </w:divBdr>
    </w:div>
    <w:div w:id="61343742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56911548">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4067907">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52209905">
      <w:bodyDiv w:val="1"/>
      <w:marLeft w:val="0"/>
      <w:marRight w:val="0"/>
      <w:marTop w:val="0"/>
      <w:marBottom w:val="0"/>
      <w:divBdr>
        <w:top w:val="none" w:sz="0" w:space="0" w:color="auto"/>
        <w:left w:val="none" w:sz="0" w:space="0" w:color="auto"/>
        <w:bottom w:val="none" w:sz="0" w:space="0" w:color="auto"/>
        <w:right w:val="none" w:sz="0" w:space="0" w:color="auto"/>
      </w:divBdr>
    </w:div>
    <w:div w:id="1169368905">
      <w:bodyDiv w:val="1"/>
      <w:marLeft w:val="0"/>
      <w:marRight w:val="0"/>
      <w:marTop w:val="0"/>
      <w:marBottom w:val="0"/>
      <w:divBdr>
        <w:top w:val="none" w:sz="0" w:space="0" w:color="auto"/>
        <w:left w:val="none" w:sz="0" w:space="0" w:color="auto"/>
        <w:bottom w:val="none" w:sz="0" w:space="0" w:color="auto"/>
        <w:right w:val="none" w:sz="0" w:space="0" w:color="auto"/>
      </w:divBdr>
    </w:div>
    <w:div w:id="1279409080">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19494">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39509802">
      <w:bodyDiv w:val="1"/>
      <w:marLeft w:val="0"/>
      <w:marRight w:val="0"/>
      <w:marTop w:val="0"/>
      <w:marBottom w:val="0"/>
      <w:divBdr>
        <w:top w:val="none" w:sz="0" w:space="0" w:color="auto"/>
        <w:left w:val="none" w:sz="0" w:space="0" w:color="auto"/>
        <w:bottom w:val="none" w:sz="0" w:space="0" w:color="auto"/>
        <w:right w:val="none" w:sz="0" w:space="0" w:color="auto"/>
      </w:divBdr>
    </w:div>
    <w:div w:id="1608928985">
      <w:bodyDiv w:val="1"/>
      <w:marLeft w:val="0"/>
      <w:marRight w:val="0"/>
      <w:marTop w:val="0"/>
      <w:marBottom w:val="0"/>
      <w:divBdr>
        <w:top w:val="none" w:sz="0" w:space="0" w:color="auto"/>
        <w:left w:val="none" w:sz="0" w:space="0" w:color="auto"/>
        <w:bottom w:val="none" w:sz="0" w:space="0" w:color="auto"/>
        <w:right w:val="none" w:sz="0" w:space="0" w:color="auto"/>
      </w:divBdr>
    </w:div>
    <w:div w:id="1647733842">
      <w:bodyDiv w:val="1"/>
      <w:marLeft w:val="0"/>
      <w:marRight w:val="0"/>
      <w:marTop w:val="0"/>
      <w:marBottom w:val="0"/>
      <w:divBdr>
        <w:top w:val="none" w:sz="0" w:space="0" w:color="auto"/>
        <w:left w:val="none" w:sz="0" w:space="0" w:color="auto"/>
        <w:bottom w:val="none" w:sz="0" w:space="0" w:color="auto"/>
        <w:right w:val="none" w:sz="0" w:space="0" w:color="auto"/>
      </w:divBdr>
    </w:div>
    <w:div w:id="1680814983">
      <w:bodyDiv w:val="1"/>
      <w:marLeft w:val="0"/>
      <w:marRight w:val="0"/>
      <w:marTop w:val="0"/>
      <w:marBottom w:val="0"/>
      <w:divBdr>
        <w:top w:val="none" w:sz="0" w:space="0" w:color="auto"/>
        <w:left w:val="none" w:sz="0" w:space="0" w:color="auto"/>
        <w:bottom w:val="none" w:sz="0" w:space="0" w:color="auto"/>
        <w:right w:val="none" w:sz="0" w:space="0" w:color="auto"/>
      </w:divBdr>
    </w:div>
    <w:div w:id="1685404428">
      <w:bodyDiv w:val="1"/>
      <w:marLeft w:val="0"/>
      <w:marRight w:val="0"/>
      <w:marTop w:val="0"/>
      <w:marBottom w:val="0"/>
      <w:divBdr>
        <w:top w:val="none" w:sz="0" w:space="0" w:color="auto"/>
        <w:left w:val="none" w:sz="0" w:space="0" w:color="auto"/>
        <w:bottom w:val="none" w:sz="0" w:space="0" w:color="auto"/>
        <w:right w:val="none" w:sz="0" w:space="0" w:color="auto"/>
      </w:divBdr>
    </w:div>
    <w:div w:id="1713308443">
      <w:bodyDiv w:val="1"/>
      <w:marLeft w:val="0"/>
      <w:marRight w:val="0"/>
      <w:marTop w:val="0"/>
      <w:marBottom w:val="0"/>
      <w:divBdr>
        <w:top w:val="none" w:sz="0" w:space="0" w:color="auto"/>
        <w:left w:val="none" w:sz="0" w:space="0" w:color="auto"/>
        <w:bottom w:val="none" w:sz="0" w:space="0" w:color="auto"/>
        <w:right w:val="none" w:sz="0" w:space="0" w:color="auto"/>
      </w:divBdr>
    </w:div>
    <w:div w:id="1717002381">
      <w:bodyDiv w:val="1"/>
      <w:marLeft w:val="0"/>
      <w:marRight w:val="0"/>
      <w:marTop w:val="0"/>
      <w:marBottom w:val="0"/>
      <w:divBdr>
        <w:top w:val="none" w:sz="0" w:space="0" w:color="auto"/>
        <w:left w:val="none" w:sz="0" w:space="0" w:color="auto"/>
        <w:bottom w:val="none" w:sz="0" w:space="0" w:color="auto"/>
        <w:right w:val="none" w:sz="0" w:space="0" w:color="auto"/>
      </w:divBdr>
    </w:div>
    <w:div w:id="1892644132">
      <w:bodyDiv w:val="1"/>
      <w:marLeft w:val="0"/>
      <w:marRight w:val="0"/>
      <w:marTop w:val="0"/>
      <w:marBottom w:val="0"/>
      <w:divBdr>
        <w:top w:val="none" w:sz="0" w:space="0" w:color="auto"/>
        <w:left w:val="none" w:sz="0" w:space="0" w:color="auto"/>
        <w:bottom w:val="none" w:sz="0" w:space="0" w:color="auto"/>
        <w:right w:val="none" w:sz="0" w:space="0" w:color="auto"/>
      </w:divBdr>
    </w:div>
    <w:div w:id="1991522185">
      <w:bodyDiv w:val="1"/>
      <w:marLeft w:val="0"/>
      <w:marRight w:val="0"/>
      <w:marTop w:val="0"/>
      <w:marBottom w:val="0"/>
      <w:divBdr>
        <w:top w:val="none" w:sz="0" w:space="0" w:color="auto"/>
        <w:left w:val="none" w:sz="0" w:space="0" w:color="auto"/>
        <w:bottom w:val="none" w:sz="0" w:space="0" w:color="auto"/>
        <w:right w:val="none" w:sz="0" w:space="0" w:color="auto"/>
      </w:divBdr>
    </w:div>
    <w:div w:id="2073191043">
      <w:bodyDiv w:val="1"/>
      <w:marLeft w:val="0"/>
      <w:marRight w:val="0"/>
      <w:marTop w:val="0"/>
      <w:marBottom w:val="0"/>
      <w:divBdr>
        <w:top w:val="none" w:sz="0" w:space="0" w:color="auto"/>
        <w:left w:val="none" w:sz="0" w:space="0" w:color="auto"/>
        <w:bottom w:val="none" w:sz="0" w:space="0" w:color="auto"/>
        <w:right w:val="none" w:sz="0" w:space="0" w:color="auto"/>
      </w:divBdr>
    </w:div>
    <w:div w:id="2122414170">
      <w:bodyDiv w:val="1"/>
      <w:marLeft w:val="0"/>
      <w:marRight w:val="0"/>
      <w:marTop w:val="0"/>
      <w:marBottom w:val="0"/>
      <w:divBdr>
        <w:top w:val="none" w:sz="0" w:space="0" w:color="auto"/>
        <w:left w:val="none" w:sz="0" w:space="0" w:color="auto"/>
        <w:bottom w:val="none" w:sz="0" w:space="0" w:color="auto"/>
        <w:right w:val="none" w:sz="0" w:space="0" w:color="auto"/>
      </w:divBdr>
    </w:div>
    <w:div w:id="213656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6.pn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www.careers.suffolk.gov.uk/"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hyperlink" Target="https://eoce.fa.em3.oraclecloud.com/hcmUI/CandidateExperience/en/sites/CX_3001/pages/11002"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sccrecruit.blob.core.windows.net/assets/SCC/Other-Docs/17.06.2020_%20CUSTOMER_COMMITMENT_POSTER.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oter" Target="footer2.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7DC2406E-FC95-4C0C-9452-B11B5543D74F}"/>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75304046-ffad-4f70-9f4b-bbc776f1b690"/>
    <ds:schemaRef ds:uri="2d89081f-6c64-408f-b9dd-c27e8c88cdc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9</revision>
  <lastPrinted>2004-02-23T22:04:00.0000000Z</lastPrinted>
  <dcterms:created xsi:type="dcterms:W3CDTF">2025-07-09T08:59:00.0000000Z</dcterms:created>
  <dcterms:modified xsi:type="dcterms:W3CDTF">2025-07-10T09:21:01.0511691Z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134032000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