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18E79E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7539AF8"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7539AF8"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28495C28" w:rsidRDefault="00314555" w14:paraId="27662F6A" w14:textId="2CF3FD9E">
            <w:pPr>
              <w:rPr>
                <w:rFonts w:cs="Arial"/>
              </w:rPr>
            </w:pPr>
            <w:r>
              <w:rPr>
                <w:rFonts w:cs="Arial"/>
                <w:szCs w:val="24"/>
              </w:rPr>
              <w:t>Watch Manager Learning &amp; Development</w:t>
            </w:r>
            <w:r w:rsidR="001C6F0F">
              <w:rPr>
                <w:rFonts w:cs="Arial"/>
                <w:szCs w:val="24"/>
              </w:rPr>
              <w:t xml:space="preserve"> </w:t>
            </w:r>
            <w:r w:rsidR="00E61A82">
              <w:rPr>
                <w:rFonts w:cs="Arial"/>
                <w:szCs w:val="24"/>
              </w:rPr>
              <w:t>/ Learning and Development Advisor</w:t>
            </w:r>
          </w:p>
        </w:tc>
      </w:tr>
      <w:tr w:rsidRPr="00F24FA7" w:rsidR="00040A1F" w:rsidTr="37539AF8"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28495C28" w:rsidRDefault="002A418D" w14:paraId="676AF1C1" w14:textId="480E2CD3">
            <w:pPr>
              <w:rPr>
                <w:rFonts w:cs="Arial"/>
                <w:color w:val="000000"/>
              </w:rPr>
            </w:pPr>
            <w:r>
              <w:rPr>
                <w:rFonts w:cs="Arial"/>
                <w:color w:val="000000"/>
              </w:rPr>
              <w:t>19874</w:t>
            </w:r>
          </w:p>
        </w:tc>
      </w:tr>
      <w:tr w:rsidRPr="00F24FA7" w:rsidR="00040A1F" w:rsidTr="37539AF8"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493B8F" w:rsidR="00040A1F" w:rsidP="37539AF8" w:rsidRDefault="00E25AD5" w14:paraId="6B24447B" w14:textId="1FD29D2D">
            <w:pPr>
              <w:rPr>
                <w:rFonts w:eastAsia="Arial" w:cs="Arial"/>
                <w:color w:val="auto" w:themeColor="text1"/>
              </w:rPr>
            </w:pPr>
            <w:r w:rsidRPr="37539AF8" w:rsidR="00E25AD5">
              <w:rPr>
                <w:rFonts w:eastAsia="Source Sans Pro" w:cs="Arial"/>
                <w:color w:val="auto"/>
              </w:rPr>
              <w:t xml:space="preserve">Watch Manager B </w:t>
            </w:r>
            <w:r w:rsidRPr="37539AF8" w:rsidR="00E25AD5">
              <w:rPr>
                <w:rFonts w:eastAsia="Source Sans Pro" w:cs="Arial"/>
                <w:color w:val="auto"/>
              </w:rPr>
              <w:t>in accordance with</w:t>
            </w:r>
            <w:r w:rsidRPr="37539AF8" w:rsidR="00E25AD5">
              <w:rPr>
                <w:rFonts w:eastAsia="Source Sans Pro" w:cs="Arial"/>
                <w:color w:val="auto"/>
              </w:rPr>
              <w:t xml:space="preserve"> NJC pay scales</w:t>
            </w:r>
            <w:r w:rsidRPr="37539AF8" w:rsidR="001C6F0F">
              <w:rPr>
                <w:rFonts w:eastAsia="Source Sans Pro" w:cs="Arial"/>
                <w:color w:val="auto"/>
              </w:rPr>
              <w:t xml:space="preserve"> </w:t>
            </w:r>
            <w:r w:rsidRPr="37539AF8" w:rsidR="00E61A82">
              <w:rPr>
                <w:rFonts w:eastAsia="Source Sans Pro" w:cs="Arial"/>
                <w:color w:val="auto"/>
              </w:rPr>
              <w:t>/ Grade 6 - £</w:t>
            </w:r>
            <w:r w:rsidRPr="37539AF8" w:rsidR="002A418D">
              <w:rPr>
                <w:rFonts w:eastAsia="Source Sans Pro" w:cs="Arial"/>
                <w:color w:val="auto"/>
              </w:rPr>
              <w:t>40,777</w:t>
            </w:r>
            <w:r w:rsidRPr="37539AF8" w:rsidR="0FE28E2B">
              <w:rPr>
                <w:rFonts w:eastAsia="Source Sans Pro" w:cs="Arial"/>
                <w:color w:val="auto"/>
              </w:rPr>
              <w:t xml:space="preserve"> per annum (pro rata if part time</w:t>
            </w:r>
          </w:p>
        </w:tc>
      </w:tr>
      <w:tr w:rsidRPr="00F24FA7" w:rsidR="00040A1F" w:rsidTr="37539AF8"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FD2425" w14:paraId="7D4686D8" w14:textId="07630CB5">
            <w:pPr>
              <w:rPr>
                <w:rFonts w:cs="Arial"/>
                <w:szCs w:val="24"/>
              </w:rPr>
            </w:pPr>
            <w:r w:rsidRPr="00FD2425">
              <w:rPr>
                <w:rFonts w:cs="Arial"/>
                <w:szCs w:val="24"/>
              </w:rPr>
              <w:t>Suffolk Fire and Rescue Service</w:t>
            </w:r>
            <w:r w:rsidR="00E00689">
              <w:rPr>
                <w:rFonts w:cs="Arial"/>
                <w:szCs w:val="24"/>
              </w:rPr>
              <w:t xml:space="preserve"> –</w:t>
            </w:r>
            <w:r w:rsidR="00AB57B0">
              <w:rPr>
                <w:rFonts w:cs="Arial"/>
                <w:szCs w:val="24"/>
              </w:rPr>
              <w:t xml:space="preserve"> People</w:t>
            </w:r>
            <w:r w:rsidR="00E00689">
              <w:rPr>
                <w:rFonts w:cs="Arial"/>
                <w:szCs w:val="24"/>
              </w:rPr>
              <w:t xml:space="preserve"> </w:t>
            </w:r>
            <w:r w:rsidR="00AB57B0">
              <w:rPr>
                <w:rFonts w:cs="Arial"/>
                <w:szCs w:val="24"/>
              </w:rPr>
              <w:t>and Resources</w:t>
            </w:r>
            <w:r w:rsidR="00867EE6">
              <w:rPr>
                <w:rFonts w:cs="Arial"/>
                <w:szCs w:val="24"/>
              </w:rPr>
              <w:t xml:space="preserve">, </w:t>
            </w:r>
            <w:r w:rsidR="00867EE6">
              <w:rPr>
                <w:rFonts w:cs="Arial"/>
                <w:color w:val="000000"/>
                <w:szCs w:val="24"/>
              </w:rPr>
              <w:t>Learning &amp; Development</w:t>
            </w:r>
            <w:r w:rsidR="00AB57B0">
              <w:rPr>
                <w:rFonts w:cs="Arial"/>
                <w:szCs w:val="24"/>
              </w:rPr>
              <w:t xml:space="preserve"> </w:t>
            </w:r>
            <w:r w:rsidR="00E00689">
              <w:rPr>
                <w:rFonts w:cs="Arial"/>
                <w:szCs w:val="24"/>
              </w:rPr>
              <w:t>Team</w:t>
            </w:r>
          </w:p>
        </w:tc>
      </w:tr>
      <w:tr w:rsidRPr="00F24FA7" w:rsidR="00040A1F" w:rsidTr="37539AF8"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D625F4" w:rsidR="00040A1F" w:rsidP="64D6172C" w:rsidRDefault="00466F4A" w14:paraId="2707D7D8" w14:textId="47C4578B">
            <w:pPr>
              <w:rPr>
                <w:rFonts w:eastAsia="Arial" w:cs="Arial"/>
                <w:color w:val="000000" w:themeColor="text1"/>
                <w:szCs w:val="24"/>
              </w:rPr>
            </w:pPr>
            <w:r w:rsidRPr="004B3336">
              <w:rPr>
                <w:rFonts w:cs="Arial"/>
                <w:color w:val="000000"/>
                <w:szCs w:val="24"/>
              </w:rPr>
              <w:t>Fire Service Training Centre</w:t>
            </w:r>
            <w:r>
              <w:rPr>
                <w:rFonts w:cs="Arial"/>
                <w:color w:val="000000"/>
                <w:szCs w:val="24"/>
              </w:rPr>
              <w:t>,</w:t>
            </w:r>
            <w:r w:rsidRPr="004B3336">
              <w:rPr>
                <w:rFonts w:cs="Arial"/>
                <w:color w:val="000000"/>
                <w:szCs w:val="24"/>
              </w:rPr>
              <w:t xml:space="preserve"> Wattisham</w:t>
            </w:r>
          </w:p>
        </w:tc>
      </w:tr>
      <w:tr w:rsidRPr="00F24FA7" w:rsidR="00040A1F" w:rsidTr="37539AF8"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28495C28" w:rsidRDefault="00466F4A" w14:paraId="6D1F5090" w14:textId="59C26405">
            <w:pPr>
              <w:rPr>
                <w:rFonts w:cs="Arial"/>
                <w:color w:val="000000"/>
              </w:rPr>
            </w:pPr>
            <w:r>
              <w:rPr>
                <w:rFonts w:cs="Arial"/>
                <w:color w:val="000000"/>
              </w:rPr>
              <w:t>42</w:t>
            </w:r>
            <w:r w:rsidR="0072568F">
              <w:rPr>
                <w:rFonts w:cs="Arial"/>
                <w:color w:val="000000"/>
              </w:rPr>
              <w:t xml:space="preserve"> for grey book / 37 for green book</w:t>
            </w:r>
          </w:p>
        </w:tc>
      </w:tr>
      <w:tr w:rsidRPr="00F24FA7" w:rsidR="00040A1F" w:rsidTr="37539AF8"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28495C28" w:rsidRDefault="00000000" w14:paraId="669B111E" w14:textId="500B631C">
            <w:pPr>
              <w:rPr>
                <w:rFonts w:cs="Arial"/>
                <w:b/>
                <w:bCs/>
                <w:color w:val="000000"/>
              </w:rPr>
            </w:pPr>
            <w:sdt>
              <w:sdtPr>
                <w:rPr>
                  <w:rFonts w:cs="Arial"/>
                  <w:b/>
                  <w:bCs/>
                  <w:color w:val="000000"/>
                  <w:szCs w:val="24"/>
                </w:rPr>
                <w:id w:val="1299878592"/>
                <w:placeholder>
                  <w:docPart w:val="4C95122CE7E540EBB081BAF9CABBB34D"/>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466F4A">
                  <w:rPr>
                    <w:rFonts w:cs="Arial"/>
                    <w:b/>
                    <w:bCs/>
                    <w:color w:val="000000"/>
                    <w:szCs w:val="24"/>
                  </w:rPr>
                  <w:t>Permanent</w:t>
                </w:r>
              </w:sdtContent>
            </w:sdt>
            <w:r w:rsidR="006F3A88">
              <w:rPr>
                <w:rFonts w:cs="Arial"/>
                <w:b/>
                <w:bCs/>
                <w:color w:val="000000"/>
                <w:szCs w:val="24"/>
              </w:rPr>
              <w:t xml:space="preserve"> </w:t>
            </w:r>
          </w:p>
        </w:tc>
      </w:tr>
      <w:tr w:rsidRPr="00F24FA7" w:rsidR="006639C1" w:rsidTr="37539AF8"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sdt>
            <w:sdtPr>
              <w:rPr>
                <w:rStyle w:val="Arial12Italic"/>
              </w:rPr>
              <w:id w:val="1697811670"/>
              <w:placeholder>
                <w:docPart w:val="2D5365C048D54DF49F7EB9C38F3AAA6F"/>
              </w:placeholder>
              <w:showingPlcHdr/>
              <w:text w:multiLine="1"/>
            </w:sdtPr>
            <w:sdtEndPr>
              <w:rPr>
                <w:rStyle w:val="DefaultParagraphFont"/>
                <w:i w:val="0"/>
                <w:iCs w:val="0"/>
              </w:rPr>
            </w:sdtEndPr>
            <w:sdtContent>
              <w:p w:rsidRPr="009B07CE" w:rsidR="0041648C" w:rsidP="0041648C" w:rsidRDefault="0041648C" w14:paraId="757B073C" w14:textId="77777777">
                <w:pPr>
                  <w:pStyle w:val="ListParagraph"/>
                  <w:numPr>
                    <w:ilvl w:val="0"/>
                    <w:numId w:val="5"/>
                  </w:numPr>
                  <w:rPr>
                    <w:rFonts w:cs="Arial"/>
                    <w:i/>
                    <w:iCs/>
                    <w:szCs w:val="24"/>
                  </w:rPr>
                </w:pPr>
                <w:r w:rsidRPr="00213D99">
                  <w:rPr>
                    <w:rFonts w:cs="Arial"/>
                    <w:i/>
                    <w:iCs/>
                    <w:szCs w:val="24"/>
                  </w:rPr>
                  <w:t>Working part time hours (eg different hours/days to those advertised)</w:t>
                </w:r>
              </w:p>
            </w:sdtContent>
          </w:sdt>
          <w:p w:rsidRPr="009B07CE" w:rsidR="0041648C" w:rsidP="0041648C" w:rsidRDefault="00000000" w14:paraId="0BD174EC" w14:textId="77777777">
            <w:pPr>
              <w:pStyle w:val="ListParagraph"/>
              <w:numPr>
                <w:ilvl w:val="0"/>
                <w:numId w:val="5"/>
              </w:numPr>
              <w:rPr>
                <w:rFonts w:cs="Arial"/>
                <w:i/>
                <w:iCs/>
                <w:szCs w:val="24"/>
              </w:rPr>
            </w:pPr>
            <w:sdt>
              <w:sdtPr>
                <w:rPr>
                  <w:rFonts w:cs="Arial"/>
                  <w:szCs w:val="24"/>
                </w:rPr>
                <w:id w:val="51502054"/>
                <w:placeholder>
                  <w:docPart w:val="512FA003C92C4EC2952C3242E4EF4025"/>
                </w:placeholder>
                <w:showingPlcHdr/>
                <w:text/>
              </w:sdtPr>
              <w:sdtEndPr>
                <w:rPr>
                  <w:rFonts w:cs="Times New Roman"/>
                  <w:szCs w:val="20"/>
                </w:rPr>
              </w:sdtEndPr>
              <w:sdtContent>
                <w:r w:rsidRPr="00213D99" w:rsidR="0041648C">
                  <w:rPr>
                    <w:rFonts w:cs="Arial"/>
                    <w:i/>
                    <w:iCs/>
                    <w:szCs w:val="24"/>
                  </w:rPr>
                  <w:t>Job sharing</w:t>
                </w:r>
              </w:sdtContent>
            </w:sdt>
            <w:r w:rsidR="0041648C">
              <w:rPr>
                <w:rFonts w:cs="Arial"/>
                <w:szCs w:val="24"/>
              </w:rPr>
              <w:t xml:space="preserve"> </w:t>
            </w:r>
          </w:p>
          <w:sdt>
            <w:sdtPr>
              <w:id w:val="514573250"/>
              <w:placeholder>
                <w:docPart w:val="256AD1E4DCF547F9B474B0EF6B476E40"/>
              </w:placeholder>
              <w:showingPlcHdr/>
              <w:text/>
              <w:rPr>
                <w:rFonts w:cs="Arial"/>
              </w:rPr>
            </w:sdtPr>
            <w:sdtEndPr>
              <w:rPr>
                <w:rFonts w:cs="Times New Roman"/>
              </w:rPr>
            </w:sdtEndPr>
            <w:sdtContent>
              <w:p w:rsidR="0041648C" w:rsidP="0041648C" w:rsidRDefault="0041648C" w14:paraId="7D7F3967" w14:textId="77777777">
                <w:pPr>
                  <w:pStyle w:val="ListParagraph"/>
                  <w:numPr>
                    <w:ilvl w:val="0"/>
                    <w:numId w:val="5"/>
                  </w:numPr>
                  <w:rPr>
                    <w:rFonts w:cs="Arial"/>
                    <w:szCs w:val="24"/>
                  </w:rPr>
                </w:pPr>
                <w:r w:rsidRPr="00213D99">
                  <w:rPr>
                    <w:rFonts w:cs="Arial"/>
                    <w:i/>
                    <w:iCs/>
                    <w:szCs w:val="24"/>
                  </w:rPr>
                  <w:t>Working compressed hours (eg a nine-day fortnight)</w:t>
                </w:r>
              </w:p>
            </w:sdtContent>
          </w:sdt>
          <w:p w:rsidRPr="009B07CE" w:rsidR="0041648C" w:rsidP="0041648C" w:rsidRDefault="00000000" w14:paraId="14CA230D" w14:textId="77777777">
            <w:pPr>
              <w:pStyle w:val="ListParagraph"/>
              <w:numPr>
                <w:ilvl w:val="0"/>
                <w:numId w:val="5"/>
              </w:numPr>
              <w:rPr>
                <w:rFonts w:cs="Arial"/>
                <w:i/>
                <w:iCs/>
                <w:szCs w:val="24"/>
              </w:rPr>
            </w:pPr>
            <w:sdt>
              <w:sdtPr>
                <w:rPr>
                  <w:rFonts w:cs="Arial"/>
                  <w:szCs w:val="24"/>
                </w:rPr>
                <w:id w:val="-563875874"/>
                <w:placeholder>
                  <w:docPart w:val="A0D0776FDDF54E08BA333D96F7258400"/>
                </w:placeholder>
                <w:showingPlcHdr/>
                <w:text/>
              </w:sdtPr>
              <w:sdtEndPr>
                <w:rPr>
                  <w:rFonts w:cs="Times New Roman"/>
                  <w:szCs w:val="20"/>
                </w:rPr>
              </w:sdtEndPr>
              <w:sdtContent>
                <w:r w:rsidRPr="00213D99" w:rsidR="0041648C">
                  <w:rPr>
                    <w:rFonts w:cs="Arial"/>
                    <w:i/>
                    <w:iCs/>
                    <w:szCs w:val="24"/>
                  </w:rPr>
                  <w:t>Term time working</w:t>
                </w:r>
                <w:r w:rsidR="0041648C">
                  <w:rPr>
                    <w:rFonts w:cs="Arial"/>
                    <w:i/>
                    <w:iCs/>
                    <w:szCs w:val="24"/>
                  </w:rPr>
                  <w:t xml:space="preserve"> </w:t>
                </w:r>
                <w:r w:rsidRPr="00BE2E53" w:rsidR="0041648C">
                  <w:rPr>
                    <w:i/>
                    <w:iCs/>
                    <w:lang w:val="en-US"/>
                  </w:rPr>
                  <w:t>(including partial term-time working)</w:t>
                </w:r>
              </w:sdtContent>
            </w:sdt>
          </w:p>
          <w:sdt>
            <w:sdtPr>
              <w:id w:val="1979251392"/>
              <w:placeholder>
                <w:docPart w:val="520A7734380046F78A720A689AAEF98B"/>
              </w:placeholder>
              <w:showingPlcHdr/>
              <w:text/>
              <w:rPr>
                <w:rFonts w:cs="Arial"/>
              </w:rPr>
            </w:sdtPr>
            <w:sdtEndPr>
              <w:rPr>
                <w:rFonts w:cs="Times New Roman"/>
              </w:rPr>
            </w:sdtEndPr>
            <w:sdtContent>
              <w:p w:rsidRPr="009B07CE" w:rsidR="0041648C" w:rsidP="0041648C" w:rsidRDefault="0041648C" w14:paraId="29AF5C4D" w14:textId="77777777">
                <w:pPr>
                  <w:pStyle w:val="ListParagraph"/>
                  <w:numPr>
                    <w:ilvl w:val="0"/>
                    <w:numId w:val="5"/>
                  </w:numPr>
                  <w:rPr>
                    <w:rFonts w:cs="Arial"/>
                    <w:i/>
                    <w:iCs/>
                    <w:szCs w:val="24"/>
                  </w:rPr>
                </w:pPr>
                <w:r w:rsidRPr="00213D99">
                  <w:rPr>
                    <w:rFonts w:cs="Arial"/>
                    <w:i/>
                    <w:iCs/>
                    <w:szCs w:val="24"/>
                  </w:rPr>
                  <w:t>Use of flexitime / time off in lieu</w:t>
                </w:r>
              </w:p>
            </w:sdtContent>
          </w:sdt>
          <w:sdt>
            <w:sdtPr>
              <w:id w:val="1967006298"/>
              <w:placeholder>
                <w:docPart w:val="7975E7A67B4B49059A01333B5A76D24C"/>
              </w:placeholder>
              <w:showingPlcHdr/>
              <w:text/>
              <w:rPr>
                <w:rFonts w:cs="Arial"/>
              </w:rPr>
            </w:sdtPr>
            <w:sdtEndPr>
              <w:rPr>
                <w:rFonts w:cs="Times New Roman"/>
              </w:rPr>
            </w:sdtEndPr>
            <w:sdtContent>
              <w:p w:rsidRPr="008F4735" w:rsidR="0041648C" w:rsidP="0041648C" w:rsidRDefault="0041648C" w14:paraId="4774C0C0" w14:textId="77777777">
                <w:pPr>
                  <w:pStyle w:val="ListParagraph"/>
                  <w:numPr>
                    <w:ilvl w:val="0"/>
                    <w:numId w:val="5"/>
                  </w:numPr>
                  <w:rPr>
                    <w:rFonts w:cs="Arial"/>
                    <w:i/>
                    <w:iCs/>
                    <w:szCs w:val="24"/>
                  </w:rPr>
                </w:pPr>
                <w:r w:rsidRPr="00213D99">
                  <w:rPr>
                    <w:rFonts w:cs="Arial"/>
                    <w:i/>
                    <w:iCs/>
                    <w:szCs w:val="24"/>
                  </w:rPr>
                  <w:t>Working from home</w:t>
                </w:r>
                <w:r>
                  <w:rPr>
                    <w:rFonts w:cs="Arial"/>
                    <w:i/>
                    <w:iCs/>
                    <w:szCs w:val="24"/>
                  </w:rPr>
                  <w:t xml:space="preserve"> </w:t>
                </w:r>
                <w:r w:rsidRPr="00BE2E53">
                  <w:rPr>
                    <w:i/>
                    <w:iCs/>
                  </w:rPr>
                  <w:t>(including hybrid home &amp; office working)</w:t>
                </w:r>
              </w:p>
            </w:sdtContent>
          </w:sdt>
          <w:sdt>
            <w:sdtPr>
              <w:id w:val="-140514752"/>
              <w:placeholder>
                <w:docPart w:val="36C7EE5B80D94C818F823DE51DF4C7E9"/>
              </w:placeholder>
              <w:showingPlcHdr/>
              <w:text/>
              <w:rPr>
                <w:rFonts w:cs="Arial"/>
              </w:rPr>
            </w:sdtPr>
            <w:sdtEndPr>
              <w:rPr>
                <w:rFonts w:cs="Times New Roman"/>
              </w:rPr>
            </w:sdtEndPr>
            <w:sdtContent>
              <w:p w:rsidRPr="007000FE" w:rsidR="0041648C" w:rsidP="0041648C" w:rsidRDefault="0041648C" w14:paraId="65136A3A" w14:textId="77777777">
                <w:pPr>
                  <w:pStyle w:val="ListParagraph"/>
                  <w:numPr>
                    <w:ilvl w:val="0"/>
                    <w:numId w:val="5"/>
                  </w:numPr>
                  <w:rPr>
                    <w:rFonts w:cs="Arial"/>
                    <w:i/>
                    <w:iCs/>
                    <w:szCs w:val="24"/>
                  </w:rPr>
                </w:pPr>
                <w:r w:rsidRPr="00213D99">
                  <w:rPr>
                    <w:rFonts w:cs="Arial"/>
                    <w:i/>
                    <w:iCs/>
                    <w:szCs w:val="24"/>
                  </w:rPr>
                  <w:t>Working from different Council buildings</w:t>
                </w:r>
              </w:p>
            </w:sdtContent>
          </w:sdt>
          <w:sdt>
            <w:sdtPr>
              <w:id w:val="260882665"/>
              <w:placeholder>
                <w:docPart w:val="28557A47AF6F4528A50F1FE82C0FAB6A"/>
              </w:placeholder>
              <w:text/>
              <w:rPr>
                <w:rFonts w:cs="Arial"/>
                <w:i w:val="1"/>
                <w:iCs w:val="1"/>
              </w:rPr>
            </w:sdtPr>
            <w:sdtContent>
              <w:p w:rsidRPr="008F4735" w:rsidR="0041648C" w:rsidP="0041648C" w:rsidRDefault="0041648C" w14:paraId="34DF232A" w14:textId="77777777">
                <w:pPr>
                  <w:pStyle w:val="ListParagraph"/>
                  <w:numPr>
                    <w:ilvl w:val="0"/>
                    <w:numId w:val="5"/>
                  </w:numPr>
                  <w:rPr>
                    <w:rFonts w:cs="Arial"/>
                    <w:i/>
                    <w:iCs/>
                    <w:szCs w:val="24"/>
                  </w:rPr>
                </w:pPr>
                <w:r w:rsidRPr="008F4735">
                  <w:rPr>
                    <w:rFonts w:cs="Arial"/>
                    <w:i/>
                    <w:iCs/>
                    <w:szCs w:val="24"/>
                  </w:rPr>
                  <w:t>Working adjusted core hours (eg starting later and finishing later or other patterns)</w:t>
                </w:r>
              </w:p>
            </w:sdtContent>
            <w:sdtEndPr>
              <w:rPr>
                <w:rFonts w:cs="Arial"/>
                <w:i w:val="1"/>
                <w:iCs w:val="1"/>
              </w:rPr>
            </w:sdtEndPr>
          </w:sdt>
          <w:p w:rsidR="0041648C" w:rsidP="0041648C" w:rsidRDefault="0041648C" w14:paraId="6F54D1E7" w14:textId="77777777">
            <w:pPr>
              <w:rPr>
                <w:rFonts w:cs="Arial"/>
                <w:szCs w:val="24"/>
              </w:rPr>
            </w:pPr>
          </w:p>
          <w:p w:rsidRPr="008D403B" w:rsidR="00EE7E7F" w:rsidP="008D403B" w:rsidRDefault="0041648C" w14:paraId="39D2F73F" w14:textId="24058E58">
            <w:pPr>
              <w:rPr>
                <w:rFonts w:cs="Arial"/>
                <w:i/>
                <w:iCs/>
                <w:szCs w:val="24"/>
              </w:rPr>
            </w:pPr>
            <w:r w:rsidRPr="008D403B">
              <w:rPr>
                <w:rFonts w:cs="Arial"/>
                <w:szCs w:val="24"/>
              </w:rPr>
              <w:t>All flexible working preferences will be considered alongside the individual demands and nature of the role.</w:t>
            </w: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C71D93" w:rsidRDefault="00C71D93" w14:paraId="21CEAB12" w14:textId="191BCAC1">
      <w:pPr>
        <w:rPr>
          <w:rFonts w:cs="Arial"/>
          <w:iCs/>
          <w:szCs w:val="24"/>
        </w:rPr>
      </w:pPr>
    </w:p>
    <w:p w:rsidR="004F529B" w:rsidRDefault="004F529B" w14:paraId="4CEFE0DC" w14:textId="77777777"/>
    <w:tbl>
      <w:tblPr>
        <w:tblW w:w="9808" w:type="dxa"/>
        <w:shd w:val="clear" w:color="auto" w:fill="171796"/>
        <w:tblLayout w:type="fixed"/>
        <w:tblLook w:val="04A0" w:firstRow="1" w:lastRow="0" w:firstColumn="1" w:lastColumn="0" w:noHBand="0" w:noVBand="1"/>
      </w:tblPr>
      <w:tblGrid>
        <w:gridCol w:w="9808"/>
      </w:tblGrid>
      <w:tr w:rsidRPr="00162B93" w:rsidR="00162B93" w:rsidTr="64D6172C" w14:paraId="7E1D56A9" w14:textId="77777777">
        <w:trPr>
          <w:trHeight w:val="487"/>
        </w:trPr>
        <w:tc>
          <w:tcPr>
            <w:tcW w:w="9808" w:type="dxa"/>
            <w:shd w:val="clear" w:color="auto" w:fill="171796"/>
            <w:vAlign w:val="center"/>
          </w:tcPr>
          <w:p w:rsidRPr="00162B93" w:rsidR="00D42512" w:rsidP="00BB3987" w:rsidRDefault="00D42512" w14:paraId="21A97C96" w14:textId="4D85D1CE">
            <w:pPr>
              <w:rPr>
                <w:rFonts w:cs="Arial"/>
                <w:b/>
                <w:bCs/>
                <w:color w:val="FFFFFF" w:themeColor="background1"/>
                <w:szCs w:val="24"/>
              </w:rPr>
            </w:pPr>
            <w:r w:rsidRPr="00162B93">
              <w:rPr>
                <w:rFonts w:cs="Arial"/>
                <w:b/>
                <w:bCs/>
                <w:color w:val="FFFFFF" w:themeColor="background1"/>
                <w:szCs w:val="24"/>
              </w:rPr>
              <w:t>Main purpose of the job</w:t>
            </w:r>
          </w:p>
        </w:tc>
      </w:tr>
    </w:tbl>
    <w:p w:rsidR="003E1365" w:rsidP="003E1365" w:rsidRDefault="003E1365" w14:paraId="541D353F" w14:textId="77777777">
      <w:pPr>
        <w:jc w:val="both"/>
        <w:rPr>
          <w:rFonts w:cs="Arial"/>
          <w:iCs/>
          <w:szCs w:val="24"/>
        </w:rPr>
      </w:pPr>
      <w:r w:rsidRPr="00541083">
        <w:rPr>
          <w:rFonts w:cs="Arial"/>
          <w:iCs/>
          <w:szCs w:val="24"/>
        </w:rPr>
        <w:t xml:space="preserve">To support the </w:t>
      </w:r>
      <w:r>
        <w:rPr>
          <w:rFonts w:cs="Arial"/>
          <w:iCs/>
          <w:szCs w:val="24"/>
        </w:rPr>
        <w:t>Workforce Planning &amp; Development Manager</w:t>
      </w:r>
      <w:r w:rsidRPr="00541083">
        <w:rPr>
          <w:rFonts w:cs="Arial"/>
          <w:iCs/>
          <w:szCs w:val="24"/>
        </w:rPr>
        <w:t xml:space="preserve">, within the </w:t>
      </w:r>
      <w:r>
        <w:rPr>
          <w:rFonts w:cs="Arial"/>
          <w:iCs/>
          <w:szCs w:val="24"/>
        </w:rPr>
        <w:t>People and Resources service area</w:t>
      </w:r>
      <w:r w:rsidRPr="00541083">
        <w:rPr>
          <w:rFonts w:cs="Arial"/>
          <w:iCs/>
          <w:szCs w:val="24"/>
        </w:rPr>
        <w:t xml:space="preserve">, by developing </w:t>
      </w:r>
      <w:r>
        <w:rPr>
          <w:rFonts w:cs="Arial"/>
          <w:iCs/>
          <w:szCs w:val="24"/>
        </w:rPr>
        <w:t xml:space="preserve">and delivering </w:t>
      </w:r>
      <w:r w:rsidRPr="00541083">
        <w:rPr>
          <w:rFonts w:cs="Arial"/>
          <w:iCs/>
          <w:szCs w:val="24"/>
        </w:rPr>
        <w:t>procedures and systems which further the personal development</w:t>
      </w:r>
      <w:r>
        <w:rPr>
          <w:rFonts w:cs="Arial"/>
          <w:iCs/>
          <w:szCs w:val="24"/>
        </w:rPr>
        <w:t xml:space="preserve"> and skills </w:t>
      </w:r>
      <w:r w:rsidRPr="00541083">
        <w:rPr>
          <w:rFonts w:cs="Arial"/>
          <w:iCs/>
          <w:szCs w:val="24"/>
        </w:rPr>
        <w:t>of Service personnel, and research and advise upon areas of personal and organisational development. To efficiently and effectively carry out the duties described below.</w:t>
      </w:r>
    </w:p>
    <w:p w:rsidR="00C236E3" w:rsidP="28495C28" w:rsidRDefault="00C236E3" w14:paraId="5CD1EDDD" w14:textId="5642521F">
      <w:pPr>
        <w:rPr>
          <w:rFonts w:cs="Arial"/>
          <w:i/>
          <w:iCs/>
        </w:rPr>
      </w:pPr>
    </w:p>
    <w:tbl>
      <w:tblPr>
        <w:tblW w:w="9808" w:type="dxa"/>
        <w:shd w:val="clear" w:color="auto" w:fill="171796"/>
        <w:tblLayout w:type="fixed"/>
        <w:tblLook w:val="04A0" w:firstRow="1" w:lastRow="0" w:firstColumn="1" w:lastColumn="0" w:noHBand="0" w:noVBand="1"/>
      </w:tblPr>
      <w:tblGrid>
        <w:gridCol w:w="9808"/>
      </w:tblGrid>
      <w:tr w:rsidRPr="00162B93" w:rsidR="00C236E3" w:rsidTr="64D6172C" w14:paraId="399F3944" w14:textId="77777777">
        <w:trPr>
          <w:trHeight w:val="405"/>
        </w:trPr>
        <w:tc>
          <w:tcPr>
            <w:tcW w:w="9808" w:type="dxa"/>
            <w:shd w:val="clear" w:color="auto" w:fill="171796"/>
            <w:vAlign w:val="center"/>
          </w:tcPr>
          <w:p w:rsidRPr="00162B93" w:rsidR="00C236E3" w:rsidP="00412019" w:rsidRDefault="00C236E3" w14:paraId="576E32C9" w14:textId="77777777">
            <w:pPr>
              <w:rPr>
                <w:rFonts w:cs="Arial"/>
                <w:b/>
                <w:bCs/>
                <w:color w:val="FFFFFF" w:themeColor="background1"/>
                <w:szCs w:val="24"/>
              </w:rPr>
            </w:pPr>
            <w:bookmarkStart w:name="_Hlk34906451" w:id="0"/>
            <w:r w:rsidRPr="00162B93">
              <w:rPr>
                <w:rFonts w:cs="Arial"/>
                <w:b/>
                <w:bCs/>
                <w:color w:val="FFFFFF" w:themeColor="background1"/>
                <w:szCs w:val="24"/>
              </w:rPr>
              <w:t xml:space="preserve">About the team </w:t>
            </w:r>
          </w:p>
        </w:tc>
      </w:tr>
    </w:tbl>
    <w:bookmarkEnd w:id="0"/>
    <w:p w:rsidR="002A0054" w:rsidP="002A0054" w:rsidRDefault="002A0054" w14:paraId="7B389BCC" w14:textId="77777777">
      <w:pPr>
        <w:jc w:val="both"/>
        <w:rPr>
          <w:rFonts w:cs="Arial"/>
          <w:iCs/>
          <w:szCs w:val="24"/>
        </w:rPr>
      </w:pPr>
      <w:r>
        <w:rPr>
          <w:rFonts w:cs="Arial"/>
          <w:iCs/>
          <w:szCs w:val="24"/>
        </w:rPr>
        <w:t>You will report to the Workforce Planning &amp; Development manager, as part of the People and Resources service area.</w:t>
      </w:r>
    </w:p>
    <w:p w:rsidR="00BC371B" w:rsidP="28495C28" w:rsidRDefault="00BC371B" w14:paraId="74CACF43" w14:textId="58666B06">
      <w:pPr>
        <w:rPr>
          <w:rFonts w:cs="Arial"/>
          <w:i/>
          <w:i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64D6172C"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D33080" w:rsidP="00D33080" w:rsidRDefault="00D33080" w14:paraId="00E3AC57" w14:textId="0DC38F42">
      <w:pPr>
        <w:pStyle w:val="ListParagraph"/>
        <w:numPr>
          <w:ilvl w:val="0"/>
          <w:numId w:val="39"/>
        </w:numPr>
        <w:rPr>
          <w:rStyle w:val="Arial12"/>
        </w:rPr>
      </w:pPr>
      <w:r>
        <w:rPr>
          <w:rStyle w:val="Arial12"/>
        </w:rPr>
        <w:t xml:space="preserve">Support the delivery of the Workforce Planning &amp; Development plan </w:t>
      </w:r>
      <w:r w:rsidR="00776466">
        <w:rPr>
          <w:rStyle w:val="Arial12"/>
        </w:rPr>
        <w:t>objectives.</w:t>
      </w:r>
    </w:p>
    <w:p w:rsidR="00D33080" w:rsidP="00D33080" w:rsidRDefault="00D33080" w14:paraId="3957405A" w14:textId="77777777">
      <w:pPr>
        <w:pStyle w:val="ListParagraph"/>
        <w:numPr>
          <w:ilvl w:val="0"/>
          <w:numId w:val="39"/>
        </w:numPr>
        <w:rPr>
          <w:rStyle w:val="Arial12"/>
        </w:rPr>
      </w:pPr>
      <w:r>
        <w:rPr>
          <w:rStyle w:val="Arial12"/>
        </w:rPr>
        <w:t>Lead the design, monitoring, and review of competency assessments for firefighters at year 1 for delivery by SFRS Station Managers</w:t>
      </w:r>
    </w:p>
    <w:p w:rsidR="00776466" w:rsidP="00D33080" w:rsidRDefault="00776466" w14:paraId="2AC23489" w14:textId="28FBFE6E">
      <w:pPr>
        <w:pStyle w:val="ListParagraph"/>
        <w:numPr>
          <w:ilvl w:val="0"/>
          <w:numId w:val="39"/>
        </w:numPr>
        <w:rPr>
          <w:rStyle w:val="Arial12"/>
        </w:rPr>
      </w:pPr>
      <w:r>
        <w:rPr>
          <w:rStyle w:val="Arial12"/>
        </w:rPr>
        <w:t>Manage the service progression process.</w:t>
      </w:r>
    </w:p>
    <w:p w:rsidR="00D33080" w:rsidP="00D33080" w:rsidRDefault="00D33080" w14:paraId="634C7FC1" w14:textId="77777777">
      <w:pPr>
        <w:pStyle w:val="ListParagraph"/>
        <w:numPr>
          <w:ilvl w:val="0"/>
          <w:numId w:val="39"/>
        </w:numPr>
        <w:rPr>
          <w:rStyle w:val="Arial12"/>
        </w:rPr>
      </w:pPr>
      <w:r>
        <w:rPr>
          <w:rStyle w:val="Arial12"/>
        </w:rPr>
        <w:t>Lead</w:t>
      </w:r>
      <w:r w:rsidRPr="00F15849">
        <w:rPr>
          <w:rStyle w:val="Arial12"/>
        </w:rPr>
        <w:t xml:space="preserve"> the design, monitor</w:t>
      </w:r>
      <w:r>
        <w:rPr>
          <w:rStyle w:val="Arial12"/>
        </w:rPr>
        <w:t>ing</w:t>
      </w:r>
      <w:r w:rsidRPr="00F15849">
        <w:rPr>
          <w:rStyle w:val="Arial12"/>
        </w:rPr>
        <w:t xml:space="preserve">, and review </w:t>
      </w:r>
      <w:r>
        <w:rPr>
          <w:rStyle w:val="Arial12"/>
        </w:rPr>
        <w:t xml:space="preserve">of </w:t>
      </w:r>
      <w:r w:rsidRPr="00F15849">
        <w:rPr>
          <w:rStyle w:val="Arial12"/>
        </w:rPr>
        <w:t xml:space="preserve">competency assessments for firefighters at </w:t>
      </w:r>
      <w:r>
        <w:rPr>
          <w:rStyle w:val="Arial12"/>
        </w:rPr>
        <w:t>Competent Firefighter Assessment</w:t>
      </w:r>
      <w:r>
        <w:t xml:space="preserve"> for</w:t>
      </w:r>
      <w:r w:rsidRPr="00F15849">
        <w:rPr>
          <w:rStyle w:val="Arial12"/>
        </w:rPr>
        <w:t xml:space="preserve"> delivery by SFRS </w:t>
      </w:r>
      <w:r>
        <w:rPr>
          <w:rStyle w:val="Arial12"/>
        </w:rPr>
        <w:t>Operational Training.</w:t>
      </w:r>
    </w:p>
    <w:p w:rsidR="00D33080" w:rsidP="00D33080" w:rsidRDefault="00D33080" w14:paraId="08CE0A39" w14:textId="77777777">
      <w:pPr>
        <w:pStyle w:val="ListParagraph"/>
        <w:numPr>
          <w:ilvl w:val="0"/>
          <w:numId w:val="39"/>
        </w:numPr>
        <w:rPr>
          <w:rStyle w:val="Arial12"/>
        </w:rPr>
      </w:pPr>
      <w:r>
        <w:rPr>
          <w:rStyle w:val="Arial12"/>
        </w:rPr>
        <w:t>Support the line manager in development and delivery of SFRS development programmes and supporting systems.</w:t>
      </w:r>
    </w:p>
    <w:p w:rsidR="00D33080" w:rsidP="00D33080" w:rsidRDefault="00D33080" w14:paraId="636AF0E4" w14:textId="291E2735">
      <w:pPr>
        <w:pStyle w:val="ListParagraph"/>
        <w:numPr>
          <w:ilvl w:val="0"/>
          <w:numId w:val="39"/>
        </w:numPr>
        <w:rPr>
          <w:rStyle w:val="Arial12"/>
        </w:rPr>
      </w:pPr>
      <w:r>
        <w:rPr>
          <w:rStyle w:val="Arial12"/>
        </w:rPr>
        <w:t xml:space="preserve">Support PDR training within service and reporting key metrics as a service </w:t>
      </w:r>
      <w:r w:rsidR="00776466">
        <w:rPr>
          <w:rStyle w:val="Arial12"/>
        </w:rPr>
        <w:t>measure.</w:t>
      </w:r>
      <w:r>
        <w:rPr>
          <w:rStyle w:val="Arial12"/>
        </w:rPr>
        <w:t xml:space="preserve"> </w:t>
      </w:r>
    </w:p>
    <w:p w:rsidR="00D33080" w:rsidP="00D33080" w:rsidRDefault="00D33080" w14:paraId="18A83FE9" w14:textId="5F6F038B">
      <w:pPr>
        <w:pStyle w:val="ListParagraph"/>
        <w:numPr>
          <w:ilvl w:val="0"/>
          <w:numId w:val="39"/>
        </w:numPr>
        <w:rPr>
          <w:rStyle w:val="Arial12"/>
        </w:rPr>
      </w:pPr>
      <w:r>
        <w:rPr>
          <w:rStyle w:val="Arial12"/>
        </w:rPr>
        <w:t xml:space="preserve">Facilitate service leadership training courses, informing the training needs assessment </w:t>
      </w:r>
      <w:r w:rsidR="00776466">
        <w:rPr>
          <w:rStyle w:val="Arial12"/>
        </w:rPr>
        <w:t>planning.</w:t>
      </w:r>
      <w:r>
        <w:rPr>
          <w:rStyle w:val="Arial12"/>
        </w:rPr>
        <w:t xml:space="preserve"> </w:t>
      </w:r>
    </w:p>
    <w:p w:rsidR="00D33080" w:rsidP="00D33080" w:rsidRDefault="00D33080" w14:paraId="09A88266" w14:textId="37B84380">
      <w:pPr>
        <w:pStyle w:val="ListParagraph"/>
        <w:numPr>
          <w:ilvl w:val="0"/>
          <w:numId w:val="39"/>
        </w:numPr>
        <w:rPr>
          <w:rStyle w:val="Arial12"/>
        </w:rPr>
      </w:pPr>
      <w:r>
        <w:rPr>
          <w:rStyle w:val="Arial12"/>
        </w:rPr>
        <w:t xml:space="preserve">Support SFRS apprenticeship scheme as part of wider SCC apprenticeship </w:t>
      </w:r>
      <w:r w:rsidR="00776466">
        <w:rPr>
          <w:rStyle w:val="Arial12"/>
        </w:rPr>
        <w:t>plan.</w:t>
      </w:r>
    </w:p>
    <w:p w:rsidR="00D33080" w:rsidP="00D33080" w:rsidRDefault="00D33080" w14:paraId="209F31BD" w14:textId="77777777">
      <w:pPr>
        <w:pStyle w:val="ListParagraph"/>
        <w:numPr>
          <w:ilvl w:val="0"/>
          <w:numId w:val="39"/>
        </w:numPr>
        <w:rPr>
          <w:rStyle w:val="Arial12"/>
        </w:rPr>
      </w:pPr>
      <w:r>
        <w:rPr>
          <w:rStyle w:val="Arial12"/>
        </w:rPr>
        <w:t>Liaison and coordination of development programme registration with relevant providers such as NCFE.</w:t>
      </w:r>
    </w:p>
    <w:p w:rsidR="00D33080" w:rsidP="00D33080" w:rsidRDefault="00D33080" w14:paraId="1643D95C" w14:textId="77777777">
      <w:pPr>
        <w:pStyle w:val="ListParagraph"/>
        <w:numPr>
          <w:ilvl w:val="0"/>
          <w:numId w:val="39"/>
        </w:numPr>
        <w:rPr>
          <w:rStyle w:val="Arial12"/>
        </w:rPr>
      </w:pPr>
      <w:r>
        <w:rPr>
          <w:rStyle w:val="Arial12"/>
        </w:rPr>
        <w:t>Support and facilitate external inspections.</w:t>
      </w:r>
    </w:p>
    <w:p w:rsidR="00D33080" w:rsidP="00D33080" w:rsidRDefault="00D33080" w14:paraId="43F64CA7" w14:textId="18005E99">
      <w:pPr>
        <w:pStyle w:val="ListParagraph"/>
        <w:numPr>
          <w:ilvl w:val="0"/>
          <w:numId w:val="39"/>
        </w:numPr>
        <w:rPr>
          <w:rStyle w:val="Arial12"/>
        </w:rPr>
      </w:pPr>
      <w:r>
        <w:rPr>
          <w:rStyle w:val="Arial12"/>
        </w:rPr>
        <w:t xml:space="preserve">Internal Quality Assurance and sign off of SFRS development </w:t>
      </w:r>
      <w:r w:rsidR="00776466">
        <w:rPr>
          <w:rStyle w:val="Arial12"/>
        </w:rPr>
        <w:t>programmes.</w:t>
      </w:r>
    </w:p>
    <w:p w:rsidR="00D33080" w:rsidP="00D33080" w:rsidRDefault="00D33080" w14:paraId="5AE77F47" w14:textId="253FCEB8">
      <w:pPr>
        <w:pStyle w:val="ListParagraph"/>
        <w:numPr>
          <w:ilvl w:val="0"/>
          <w:numId w:val="39"/>
        </w:numPr>
        <w:rPr>
          <w:rStyle w:val="Arial12"/>
        </w:rPr>
      </w:pPr>
      <w:r>
        <w:rPr>
          <w:rStyle w:val="Arial12"/>
        </w:rPr>
        <w:t xml:space="preserve">Support the delivery and implementation of relevant National Fire Chiefs Council product </w:t>
      </w:r>
      <w:r w:rsidR="00776466">
        <w:rPr>
          <w:rStyle w:val="Arial12"/>
        </w:rPr>
        <w:t>packs.</w:t>
      </w:r>
      <w:r>
        <w:rPr>
          <w:rStyle w:val="Arial12"/>
        </w:rPr>
        <w:t xml:space="preserve"> </w:t>
      </w:r>
    </w:p>
    <w:p w:rsidR="00D33080" w:rsidP="00D33080" w:rsidRDefault="00D33080" w14:paraId="7E0AB41C" w14:textId="77777777">
      <w:pPr>
        <w:pStyle w:val="ListParagraph"/>
        <w:numPr>
          <w:ilvl w:val="0"/>
          <w:numId w:val="39"/>
        </w:numPr>
        <w:rPr>
          <w:rStyle w:val="Arial12"/>
        </w:rPr>
      </w:pPr>
      <w:r>
        <w:rPr>
          <w:rStyle w:val="Arial12"/>
        </w:rPr>
        <w:t>Support the delivery and implementation of relevant fire standards.</w:t>
      </w:r>
    </w:p>
    <w:p w:rsidR="00D33080" w:rsidP="00D33080" w:rsidRDefault="00D33080" w14:paraId="7BAC96E5" w14:textId="77777777">
      <w:pPr>
        <w:pStyle w:val="ListParagraph"/>
        <w:numPr>
          <w:ilvl w:val="0"/>
          <w:numId w:val="39"/>
        </w:numPr>
        <w:rPr>
          <w:rStyle w:val="Arial12"/>
        </w:rPr>
      </w:pPr>
      <w:r>
        <w:rPr>
          <w:rStyle w:val="Arial12"/>
        </w:rPr>
        <w:t>Co-ordinate and facilitate IFE examinations.</w:t>
      </w:r>
    </w:p>
    <w:p w:rsidR="00D33080" w:rsidP="00D33080" w:rsidRDefault="00D33080" w14:paraId="2725D1CB" w14:textId="77777777">
      <w:pPr>
        <w:pStyle w:val="ListParagraph"/>
        <w:numPr>
          <w:ilvl w:val="0"/>
          <w:numId w:val="39"/>
        </w:numPr>
        <w:rPr>
          <w:rStyle w:val="Arial12"/>
        </w:rPr>
      </w:pPr>
      <w:r>
        <w:rPr>
          <w:rStyle w:val="Arial12"/>
        </w:rPr>
        <w:t>Deliver Learning &amp; Development input and training to members of staff as appropriate.</w:t>
      </w:r>
    </w:p>
    <w:p w:rsidRPr="00134820" w:rsidR="00D33080" w:rsidP="00776466" w:rsidRDefault="00D33080" w14:paraId="7ACD108B" w14:textId="0A92CA80">
      <w:pPr>
        <w:pStyle w:val="ListParagraph"/>
        <w:numPr>
          <w:ilvl w:val="0"/>
          <w:numId w:val="39"/>
        </w:numPr>
        <w:rPr>
          <w:rStyle w:val="Arial12"/>
        </w:rPr>
      </w:pPr>
      <w:r>
        <w:rPr>
          <w:rStyle w:val="Arial12"/>
        </w:rPr>
        <w:t>Support data requirements for Performance &amp; Improvement team.</w:t>
      </w:r>
    </w:p>
    <w:p w:rsidRPr="009810F7" w:rsidR="00D33080" w:rsidP="00D33080" w:rsidRDefault="00D33080" w14:paraId="3B313EFB" w14:textId="77777777">
      <w:pPr>
        <w:numPr>
          <w:ilvl w:val="0"/>
          <w:numId w:val="39"/>
        </w:numPr>
        <w:rPr>
          <w:rFonts w:cs="Arial"/>
          <w:szCs w:val="24"/>
          <w:lang w:eastAsia="en-GB"/>
        </w:rPr>
      </w:pPr>
      <w:r w:rsidRPr="009C0D1D">
        <w:t>Attending all training courses and events as necessary to carry out their role</w:t>
      </w:r>
      <w:r>
        <w:t xml:space="preserve"> in</w:t>
      </w:r>
      <w:r w:rsidRPr="009C0D1D">
        <w:t xml:space="preserve"> both training</w:t>
      </w:r>
      <w:r>
        <w:t xml:space="preserve"> and operational functions</w:t>
      </w:r>
    </w:p>
    <w:p w:rsidRPr="000C41EB" w:rsidR="00D33080" w:rsidP="000C41EB" w:rsidRDefault="00D33080" w14:paraId="125CAB42" w14:textId="1C784E2C">
      <w:pPr>
        <w:numPr>
          <w:ilvl w:val="0"/>
          <w:numId w:val="39"/>
        </w:numPr>
        <w:rPr>
          <w:rFonts w:cs="Arial"/>
          <w:szCs w:val="24"/>
          <w:lang w:eastAsia="en-GB"/>
        </w:rPr>
      </w:pPr>
      <w:r>
        <w:t>Maintain and source relevant Learning &amp; Development training materials.</w:t>
      </w:r>
    </w:p>
    <w:p w:rsidRPr="00776466" w:rsidR="00776466" w:rsidP="00776466" w:rsidRDefault="00776466" w14:paraId="1264ACF2" w14:textId="77777777">
      <w:pPr>
        <w:numPr>
          <w:ilvl w:val="0"/>
          <w:numId w:val="39"/>
        </w:numPr>
        <w:rPr>
          <w:rFonts w:cs="Arial"/>
          <w:szCs w:val="24"/>
          <w:lang w:eastAsia="en-GB"/>
        </w:rPr>
      </w:pPr>
      <w:r w:rsidRPr="00134820">
        <w:rPr>
          <w:rStyle w:val="Arial12"/>
        </w:rPr>
        <w:t>Ensure compliance with Health and Safety Regulations</w:t>
      </w:r>
      <w:r w:rsidRPr="009C0D1D">
        <w:t xml:space="preserve"> </w:t>
      </w:r>
    </w:p>
    <w:p w:rsidRPr="006D697A" w:rsidR="00776466" w:rsidP="00776466" w:rsidRDefault="00776466" w14:paraId="0677A968" w14:textId="69222C86">
      <w:pPr>
        <w:numPr>
          <w:ilvl w:val="0"/>
          <w:numId w:val="39"/>
        </w:numPr>
        <w:rPr>
          <w:rFonts w:cs="Arial"/>
          <w:szCs w:val="24"/>
          <w:lang w:eastAsia="en-GB"/>
        </w:rPr>
      </w:pPr>
      <w:r w:rsidRPr="009C0D1D">
        <w:t>Maintain operational competence and providing operational fire cover</w:t>
      </w:r>
      <w:r>
        <w:t>,</w:t>
      </w:r>
      <w:r w:rsidRPr="009C0D1D">
        <w:t xml:space="preserve"> when necessary</w:t>
      </w:r>
      <w:r>
        <w:t>,</w:t>
      </w:r>
      <w:r w:rsidRPr="009C0D1D">
        <w:t xml:space="preserve"> for the effective resilience of the service in accordance with WM 7</w:t>
      </w:r>
      <w:r>
        <w:t xml:space="preserve"> - where applicable </w:t>
      </w:r>
    </w:p>
    <w:p w:rsidR="00D33080" w:rsidP="00D33080" w:rsidRDefault="00D33080" w14:paraId="0822B867" w14:textId="77777777">
      <w:pPr>
        <w:rPr>
          <w:rStyle w:val="Arial12"/>
        </w:rPr>
      </w:pPr>
    </w:p>
    <w:p w:rsidRPr="00D97683" w:rsidR="00C84CD6" w:rsidRDefault="00D97683" w14:paraId="08E26179" w14:textId="43E2606B">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64D6172C"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C5560A" w:rsidR="00C30B89" w:rsidP="00C30B89" w:rsidRDefault="00C30B89" w14:paraId="1DDE563C" w14:textId="06B4C4B2">
      <w:pPr>
        <w:rPr>
          <w:rFonts w:cs="Arial"/>
          <w:b/>
          <w:szCs w:val="24"/>
        </w:rPr>
      </w:pPr>
      <w:r w:rsidRPr="00C5560A">
        <w:rPr>
          <w:rFonts w:cs="Arial"/>
          <w:b/>
          <w:szCs w:val="24"/>
        </w:rPr>
        <w:t>Qualifications and Professional memberships</w:t>
      </w:r>
    </w:p>
    <w:p w:rsidR="0071242F" w:rsidP="00AB170E" w:rsidRDefault="000B64D9" w14:paraId="10C710C5" w14:textId="1B39830B">
      <w:pPr>
        <w:pStyle w:val="ListParagraph"/>
        <w:numPr>
          <w:ilvl w:val="0"/>
          <w:numId w:val="41"/>
        </w:numPr>
        <w:rPr>
          <w:szCs w:val="24"/>
        </w:rPr>
      </w:pPr>
      <w:r>
        <w:rPr>
          <w:szCs w:val="24"/>
        </w:rPr>
        <w:t xml:space="preserve">CIPD </w:t>
      </w:r>
      <w:r w:rsidR="006C50BA">
        <w:rPr>
          <w:szCs w:val="24"/>
        </w:rPr>
        <w:t xml:space="preserve">Level 5 </w:t>
      </w:r>
      <w:r w:rsidR="0071242F">
        <w:rPr>
          <w:szCs w:val="24"/>
        </w:rPr>
        <w:t>qualification or equivalent in</w:t>
      </w:r>
      <w:r w:rsidR="00C248E6">
        <w:rPr>
          <w:szCs w:val="24"/>
        </w:rPr>
        <w:t xml:space="preserve"> employee or management </w:t>
      </w:r>
      <w:r w:rsidR="00AE6AFB">
        <w:rPr>
          <w:szCs w:val="24"/>
        </w:rPr>
        <w:t>development</w:t>
      </w:r>
    </w:p>
    <w:p w:rsidR="00AB170E" w:rsidP="00AB170E" w:rsidRDefault="00C30B89" w14:paraId="6DB398A9" w14:textId="7D17AFFA">
      <w:pPr>
        <w:pStyle w:val="ListParagraph"/>
        <w:numPr>
          <w:ilvl w:val="0"/>
          <w:numId w:val="41"/>
        </w:numPr>
        <w:rPr>
          <w:szCs w:val="24"/>
        </w:rPr>
      </w:pPr>
      <w:r w:rsidRPr="00AB170E">
        <w:rPr>
          <w:szCs w:val="24"/>
        </w:rPr>
        <w:t>Relevant professional qualification or evidence of professional development</w:t>
      </w:r>
    </w:p>
    <w:p w:rsidR="00AB170E" w:rsidP="00AB170E" w:rsidRDefault="00C30B89" w14:paraId="186FA324" w14:textId="5BE28C32">
      <w:pPr>
        <w:pStyle w:val="ListParagraph"/>
        <w:numPr>
          <w:ilvl w:val="0"/>
          <w:numId w:val="41"/>
        </w:numPr>
        <w:rPr>
          <w:szCs w:val="24"/>
        </w:rPr>
      </w:pPr>
      <w:r w:rsidRPr="00AB170E">
        <w:rPr>
          <w:szCs w:val="24"/>
        </w:rPr>
        <w:t xml:space="preserve">Substantive and competent Crew </w:t>
      </w:r>
      <w:r w:rsidR="00776466">
        <w:rPr>
          <w:szCs w:val="24"/>
        </w:rPr>
        <w:t>Manager</w:t>
      </w:r>
      <w:r w:rsidRPr="00AB170E">
        <w:rPr>
          <w:szCs w:val="24"/>
        </w:rPr>
        <w:t xml:space="preserve"> in accordance with NJC agreed role map – evidence based experience in the role of Incident Commander </w:t>
      </w:r>
      <w:r w:rsidR="00E21E70">
        <w:rPr>
          <w:szCs w:val="24"/>
        </w:rPr>
        <w:t>if applicable</w:t>
      </w:r>
    </w:p>
    <w:p w:rsidRPr="00AB170E" w:rsidR="00C30B89" w:rsidP="00AB170E" w:rsidRDefault="00C30B89" w14:paraId="74E8715D" w14:textId="40264D48">
      <w:pPr>
        <w:pStyle w:val="ListParagraph"/>
        <w:numPr>
          <w:ilvl w:val="0"/>
          <w:numId w:val="41"/>
        </w:numPr>
        <w:rPr>
          <w:szCs w:val="24"/>
        </w:rPr>
      </w:pPr>
      <w:r w:rsidRPr="00AB170E">
        <w:rPr>
          <w:rFonts w:cs="Arial"/>
          <w:szCs w:val="24"/>
          <w:lang w:eastAsia="en-GB"/>
        </w:rPr>
        <w:t>Desirable:</w:t>
      </w:r>
    </w:p>
    <w:p w:rsidRPr="00B135F3" w:rsidR="00C30B89" w:rsidP="00C30B89" w:rsidRDefault="00C30B89" w14:paraId="6BF53EC4" w14:textId="148D8704">
      <w:pPr>
        <w:numPr>
          <w:ilvl w:val="1"/>
          <w:numId w:val="40"/>
        </w:numPr>
        <w:ind w:left="1440"/>
        <w:rPr>
          <w:rFonts w:cs="Arial"/>
          <w:szCs w:val="24"/>
          <w:lang w:eastAsia="en-GB"/>
        </w:rPr>
      </w:pPr>
      <w:r w:rsidRPr="00305143">
        <w:t xml:space="preserve">Level 3 </w:t>
      </w:r>
      <w:r w:rsidR="00AE4AF8">
        <w:t xml:space="preserve">or above </w:t>
      </w:r>
      <w:r w:rsidRPr="00305143">
        <w:t>Assessor qualification</w:t>
      </w:r>
      <w:r>
        <w:t xml:space="preserve"> </w:t>
      </w:r>
    </w:p>
    <w:p w:rsidRPr="00305143" w:rsidR="00C30B89" w:rsidP="00C30B89" w:rsidRDefault="00C30B89" w14:paraId="3A75D047" w14:textId="77777777">
      <w:pPr>
        <w:numPr>
          <w:ilvl w:val="1"/>
          <w:numId w:val="40"/>
        </w:numPr>
        <w:ind w:left="1440"/>
        <w:rPr>
          <w:rFonts w:cs="Arial"/>
          <w:szCs w:val="24"/>
          <w:lang w:eastAsia="en-GB"/>
        </w:rPr>
      </w:pPr>
      <w:r>
        <w:t xml:space="preserve">Internal Quality Assurance of Assessment Process and Practice </w:t>
      </w:r>
    </w:p>
    <w:p w:rsidRPr="00C30B89" w:rsidR="00C30B89" w:rsidP="00C30B89" w:rsidRDefault="00C30B89" w14:paraId="01ADE836" w14:textId="432ADF35">
      <w:pPr>
        <w:numPr>
          <w:ilvl w:val="1"/>
          <w:numId w:val="40"/>
        </w:numPr>
        <w:ind w:left="1440"/>
        <w:rPr>
          <w:rFonts w:cs="Arial"/>
          <w:szCs w:val="24"/>
          <w:lang w:eastAsia="en-GB"/>
        </w:rPr>
      </w:pPr>
      <w:r w:rsidRPr="00305143">
        <w:t xml:space="preserve">Coaching </w:t>
      </w:r>
      <w:r>
        <w:t xml:space="preserve">and Mentoring </w:t>
      </w:r>
      <w:r w:rsidRPr="00305143">
        <w:t xml:space="preserve">level </w:t>
      </w:r>
      <w:r w:rsidR="00AE4AF8">
        <w:t>5</w:t>
      </w:r>
      <w:r w:rsidRPr="00305143">
        <w:t xml:space="preserve"> or </w:t>
      </w:r>
      <w:r w:rsidRPr="00305143" w:rsidR="00776466">
        <w:t>above.</w:t>
      </w:r>
    </w:p>
    <w:p w:rsidRPr="00A0309B" w:rsidR="00522772" w:rsidP="00522772" w:rsidRDefault="00522772" w14:paraId="2CD01DE2" w14:textId="77777777">
      <w:pPr>
        <w:rPr>
          <w:rFonts w:cs="Arial"/>
          <w:b/>
          <w:szCs w:val="24"/>
        </w:rPr>
      </w:pPr>
    </w:p>
    <w:p w:rsidR="00522772" w:rsidP="00522772" w:rsidRDefault="00522772" w14:paraId="47173853" w14:textId="77777777">
      <w:pPr>
        <w:rPr>
          <w:rFonts w:cs="Arial"/>
          <w:b/>
          <w:szCs w:val="24"/>
        </w:rPr>
      </w:pPr>
      <w:r w:rsidRPr="00F24FA7">
        <w:rPr>
          <w:rFonts w:cs="Arial"/>
          <w:b/>
          <w:szCs w:val="24"/>
        </w:rPr>
        <w:t>Values and personal qualities</w:t>
      </w:r>
    </w:p>
    <w:p w:rsidR="00522772" w:rsidP="00522772" w:rsidRDefault="00522772" w14:paraId="60D89E18" w14:textId="77777777">
      <w:pPr>
        <w:pStyle w:val="ListParagraph"/>
        <w:numPr>
          <w:ilvl w:val="0"/>
          <w:numId w:val="30"/>
        </w:numPr>
        <w:rPr>
          <w:rFonts w:cs="Arial"/>
          <w:bCs/>
          <w:szCs w:val="24"/>
        </w:rPr>
      </w:pPr>
      <w:r w:rsidRPr="007276E8">
        <w:rPr>
          <w:rFonts w:cs="Arial"/>
          <w:bCs/>
          <w:szCs w:val="24"/>
        </w:rPr>
        <w:t>Demonstrates a passion for making a positive difference for Suffolk.</w:t>
      </w:r>
    </w:p>
    <w:p w:rsidR="00522772" w:rsidP="00522772" w:rsidRDefault="00522772" w14:paraId="7135E5AB" w14:textId="0DA82BE5">
      <w:pPr>
        <w:pStyle w:val="ListParagraph"/>
        <w:numPr>
          <w:ilvl w:val="0"/>
          <w:numId w:val="30"/>
        </w:numPr>
      </w:pPr>
      <w:r>
        <w:t xml:space="preserve">Shares our </w:t>
      </w:r>
      <w:bookmarkStart w:name="_Hlk68683140" w:id="1"/>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 xml:space="preserve">Values </w:t>
      </w:r>
      <w:r w:rsidR="00E21E70">
        <w:t xml:space="preserve"> and Core Code of Ethics principles </w:t>
      </w:r>
      <w:r>
        <w:t>and strives to lead by example in relation to these.</w:t>
      </w:r>
    </w:p>
    <w:p w:rsidR="00522772" w:rsidP="00522772" w:rsidRDefault="00522772" w14:paraId="3BB8C0FD" w14:textId="77777777">
      <w:pPr>
        <w:pStyle w:val="ListParagraph"/>
        <w:numPr>
          <w:ilvl w:val="0"/>
          <w:numId w:val="30"/>
        </w:numPr>
      </w:pPr>
      <w:r>
        <w:t>A strong commitment to fairness and Equality, Diversity and Inclusion (EDI).</w:t>
      </w:r>
    </w:p>
    <w:p w:rsidR="00522772" w:rsidP="00522772" w:rsidRDefault="00522772" w14:paraId="39D08B18" w14:textId="77777777">
      <w:pPr>
        <w:pStyle w:val="ListParagraph"/>
        <w:numPr>
          <w:ilvl w:val="0"/>
          <w:numId w:val="30"/>
        </w:numPr>
      </w:pPr>
      <w:r>
        <w:t>Strives to continuously improve in everything they do, taking the initiative to learn and develop.</w:t>
      </w:r>
    </w:p>
    <w:p w:rsidR="00522772" w:rsidP="00522772" w:rsidRDefault="00522772" w14:paraId="1074E1C0" w14:textId="77777777">
      <w:pPr>
        <w:pStyle w:val="ListParagraph"/>
        <w:numPr>
          <w:ilvl w:val="0"/>
          <w:numId w:val="30"/>
        </w:numPr>
        <w:rPr>
          <w:rFonts w:cs="Arial"/>
          <w:bCs/>
          <w:szCs w:val="24"/>
        </w:rPr>
      </w:pPr>
      <w:r w:rsidRPr="007D3698">
        <w:rPr>
          <w:rFonts w:cs="Arial"/>
          <w:bCs/>
          <w:szCs w:val="24"/>
        </w:rPr>
        <w:t>Brings creativity into their work</w:t>
      </w:r>
      <w:r>
        <w:rPr>
          <w:rFonts w:cs="Arial"/>
          <w:bCs/>
          <w:szCs w:val="24"/>
        </w:rPr>
        <w:t xml:space="preserve"> through innovation and openness to change.</w:t>
      </w:r>
    </w:p>
    <w:p w:rsidRPr="007276E8" w:rsidR="00522772" w:rsidP="00522772" w:rsidRDefault="00522772" w14:paraId="6F0547E8" w14:textId="77777777">
      <w:pPr>
        <w:pStyle w:val="ListParagraph"/>
        <w:numPr>
          <w:ilvl w:val="0"/>
          <w:numId w:val="30"/>
        </w:numPr>
        <w:rPr>
          <w:rFonts w:cs="Arial"/>
          <w:bCs/>
          <w:szCs w:val="24"/>
        </w:rPr>
      </w:pPr>
      <w:r w:rsidRPr="00A5398D">
        <w:rPr>
          <w:rFonts w:cs="Arial"/>
          <w:bCs/>
          <w:szCs w:val="24"/>
        </w:rPr>
        <w:t xml:space="preserve">Collaborates well with others </w:t>
      </w:r>
      <w:r>
        <w:rPr>
          <w:rFonts w:cs="Arial"/>
          <w:bCs/>
          <w:szCs w:val="24"/>
        </w:rPr>
        <w:t>and o</w:t>
      </w:r>
      <w:r w:rsidRPr="00A5398D">
        <w:rPr>
          <w:rFonts w:cs="Arial"/>
          <w:bCs/>
          <w:szCs w:val="24"/>
        </w:rPr>
        <w:t xml:space="preserve">ffers assistance and support to </w:t>
      </w:r>
      <w:r>
        <w:rPr>
          <w:rFonts w:cs="Arial"/>
          <w:bCs/>
          <w:szCs w:val="24"/>
        </w:rPr>
        <w:t>colleagues</w:t>
      </w:r>
      <w:r w:rsidRPr="00A5398D">
        <w:rPr>
          <w:rFonts w:cs="Arial"/>
          <w:bCs/>
          <w:szCs w:val="24"/>
        </w:rPr>
        <w:t>.</w:t>
      </w:r>
    </w:p>
    <w:p w:rsidRPr="001E0BA2" w:rsidR="001E0BA2" w:rsidP="001E0BA2" w:rsidRDefault="001E0BA2" w14:paraId="709A8B1C" w14:textId="77777777">
      <w:pPr>
        <w:pStyle w:val="ListParagraph"/>
        <w:ind w:left="567"/>
        <w:rPr>
          <w:rFonts w:cs="Arial"/>
          <w:bCs/>
          <w:iCs/>
          <w:szCs w:val="24"/>
        </w:rPr>
      </w:pPr>
    </w:p>
    <w:p w:rsidR="00E21E70" w:rsidP="00E21E70" w:rsidRDefault="00341AFF" w14:paraId="6CE9254A" w14:textId="09340171">
      <w:pPr>
        <w:rPr>
          <w:rFonts w:cs="Arial"/>
          <w:b/>
          <w:szCs w:val="24"/>
        </w:rPr>
      </w:pPr>
      <w:r w:rsidRPr="00C5560A">
        <w:rPr>
          <w:rFonts w:cs="Arial"/>
          <w:b/>
          <w:szCs w:val="24"/>
        </w:rPr>
        <w:t xml:space="preserve">Specialist </w:t>
      </w:r>
      <w:r>
        <w:rPr>
          <w:rFonts w:cs="Arial"/>
          <w:b/>
          <w:szCs w:val="24"/>
        </w:rPr>
        <w:t xml:space="preserve">knowledge </w:t>
      </w:r>
      <w:r w:rsidRPr="00C5560A">
        <w:rPr>
          <w:rFonts w:cs="Arial"/>
          <w:b/>
          <w:szCs w:val="24"/>
        </w:rPr>
        <w:t>skills and experience</w:t>
      </w:r>
    </w:p>
    <w:p w:rsidR="00E21E70" w:rsidP="00776466" w:rsidRDefault="00E21E70" w14:paraId="3712C045" w14:textId="154112AF">
      <w:pPr>
        <w:pStyle w:val="ListParagraph"/>
        <w:numPr>
          <w:ilvl w:val="0"/>
          <w:numId w:val="45"/>
        </w:numPr>
        <w:ind w:left="284" w:hanging="284"/>
        <w:rPr>
          <w:rFonts w:cs="Arial"/>
          <w:bCs/>
          <w:szCs w:val="24"/>
        </w:rPr>
      </w:pPr>
      <w:r w:rsidRPr="00E21E70">
        <w:rPr>
          <w:rFonts w:cs="Arial"/>
          <w:bCs/>
          <w:szCs w:val="24"/>
        </w:rPr>
        <w:t>Experience of Learning and Development</w:t>
      </w:r>
    </w:p>
    <w:p w:rsidR="00776466" w:rsidP="00776466" w:rsidRDefault="00E21E70" w14:paraId="018DA166" w14:textId="77777777">
      <w:pPr>
        <w:numPr>
          <w:ilvl w:val="0"/>
          <w:numId w:val="45"/>
        </w:numPr>
        <w:ind w:left="284" w:hanging="284"/>
      </w:pPr>
      <w:r w:rsidRPr="00984D84">
        <w:t>Training Needs Analysis (TNA)</w:t>
      </w:r>
    </w:p>
    <w:p w:rsidRPr="00984D84" w:rsidR="00E21E70" w:rsidP="00776466" w:rsidRDefault="00E21E70" w14:paraId="2E66C401" w14:textId="3B8BE99B">
      <w:pPr>
        <w:numPr>
          <w:ilvl w:val="0"/>
          <w:numId w:val="45"/>
        </w:numPr>
        <w:ind w:left="284" w:hanging="284"/>
      </w:pPr>
      <w:r w:rsidRPr="00984D84">
        <w:t>Designing engaging learning content (e-learning, workshops, blended learning)</w:t>
      </w:r>
    </w:p>
    <w:p w:rsidRPr="00984D84" w:rsidR="00E21E70" w:rsidP="00776466" w:rsidRDefault="00E21E70" w14:paraId="377A28BD" w14:textId="77777777">
      <w:pPr>
        <w:numPr>
          <w:ilvl w:val="0"/>
          <w:numId w:val="45"/>
        </w:numPr>
        <w:ind w:left="284" w:hanging="284"/>
      </w:pPr>
      <w:r w:rsidRPr="00984D84">
        <w:t>Facilitation and Delivery</w:t>
      </w:r>
    </w:p>
    <w:p w:rsidRPr="00984D84" w:rsidR="00E21E70" w:rsidP="00776466" w:rsidRDefault="00E21E70" w14:paraId="6479B459" w14:textId="09B0EE87">
      <w:pPr>
        <w:numPr>
          <w:ilvl w:val="0"/>
          <w:numId w:val="45"/>
        </w:numPr>
        <w:ind w:left="284" w:hanging="284"/>
      </w:pPr>
      <w:r w:rsidRPr="00984D84">
        <w:t>Learning Technologies</w:t>
      </w:r>
      <w:r w:rsidR="00B55639">
        <w:t>:</w:t>
      </w:r>
    </w:p>
    <w:p w:rsidRPr="00984D84" w:rsidR="00E21E70" w:rsidP="00776466" w:rsidRDefault="00E21E70" w14:paraId="2C08A46F" w14:textId="77777777">
      <w:pPr>
        <w:numPr>
          <w:ilvl w:val="1"/>
          <w:numId w:val="45"/>
        </w:numPr>
      </w:pPr>
      <w:r w:rsidRPr="00984D84">
        <w:t>Experience with Learning Management Systems (LMS) like Moodle, Cornerstone, or Workday Learning</w:t>
      </w:r>
    </w:p>
    <w:p w:rsidRPr="00984D84" w:rsidR="00E21E70" w:rsidP="00776466" w:rsidRDefault="00E21E70" w14:paraId="6298F197" w14:textId="77777777">
      <w:pPr>
        <w:numPr>
          <w:ilvl w:val="1"/>
          <w:numId w:val="45"/>
        </w:numPr>
      </w:pPr>
      <w:r w:rsidRPr="00984D84">
        <w:t>Leveraging digital tools for microlearning, mobile learning, or social learning</w:t>
      </w:r>
    </w:p>
    <w:p w:rsidR="00E21E70" w:rsidP="00E21E70" w:rsidRDefault="00E21E70" w14:paraId="361AE3DE" w14:textId="77777777">
      <w:pPr>
        <w:pStyle w:val="ListParagraph"/>
        <w:numPr>
          <w:ilvl w:val="0"/>
          <w:numId w:val="42"/>
        </w:numPr>
        <w:rPr>
          <w:rFonts w:cs="Arial"/>
          <w:szCs w:val="24"/>
          <w:lang w:eastAsia="en-GB"/>
        </w:rPr>
      </w:pPr>
      <w:r w:rsidRPr="00984D84">
        <w:t>Evaluation and Impact Measurement</w:t>
      </w:r>
      <w:r w:rsidRPr="00E21E70">
        <w:rPr>
          <w:rFonts w:cs="Arial"/>
          <w:szCs w:val="24"/>
          <w:lang w:eastAsia="en-GB"/>
        </w:rPr>
        <w:t xml:space="preserve"> </w:t>
      </w:r>
    </w:p>
    <w:p w:rsidR="00E21E70" w:rsidP="00E21E70" w:rsidRDefault="00E21E70" w14:paraId="190F9586" w14:textId="6D998D53">
      <w:pPr>
        <w:pStyle w:val="ListParagraph"/>
        <w:numPr>
          <w:ilvl w:val="0"/>
          <w:numId w:val="42"/>
        </w:numPr>
        <w:rPr>
          <w:rFonts w:cs="Arial"/>
          <w:szCs w:val="24"/>
          <w:lang w:eastAsia="en-GB"/>
        </w:rPr>
      </w:pPr>
      <w:r w:rsidRPr="00AB170E">
        <w:rPr>
          <w:rFonts w:cs="Arial"/>
          <w:szCs w:val="24"/>
          <w:lang w:eastAsia="en-GB"/>
        </w:rPr>
        <w:t xml:space="preserve">Ability to assist with planning and review for Learning &amp; Development to achieve maximum benefit from </w:t>
      </w:r>
      <w:r w:rsidRPr="00AB170E" w:rsidR="00776466">
        <w:rPr>
          <w:rFonts w:cs="Arial"/>
          <w:szCs w:val="24"/>
          <w:lang w:eastAsia="en-GB"/>
        </w:rPr>
        <w:t>resources.</w:t>
      </w:r>
      <w:r w:rsidRPr="00AB170E">
        <w:rPr>
          <w:rFonts w:cs="Arial"/>
          <w:szCs w:val="24"/>
          <w:lang w:eastAsia="en-GB"/>
        </w:rPr>
        <w:t xml:space="preserve"> </w:t>
      </w:r>
    </w:p>
    <w:p w:rsidRPr="00984D84" w:rsidR="00E21E70" w:rsidP="00776466" w:rsidRDefault="00E21E70" w14:paraId="74C7E3A2" w14:textId="10E20F1D">
      <w:pPr>
        <w:numPr>
          <w:ilvl w:val="0"/>
          <w:numId w:val="42"/>
        </w:numPr>
        <w:spacing w:line="259" w:lineRule="auto"/>
      </w:pPr>
      <w:r>
        <w:t xml:space="preserve">Ability to facilitate </w:t>
      </w:r>
      <w:r w:rsidRPr="00984D84">
        <w:t>Stakeholder Engagement</w:t>
      </w:r>
    </w:p>
    <w:p w:rsidR="00E21E70" w:rsidP="00776466" w:rsidRDefault="00E21E70" w14:paraId="3374C6E6" w14:textId="42DE8A96">
      <w:pPr>
        <w:numPr>
          <w:ilvl w:val="0"/>
          <w:numId w:val="42"/>
        </w:numPr>
        <w:spacing w:line="259" w:lineRule="auto"/>
      </w:pPr>
      <w:r>
        <w:t xml:space="preserve">Experience of leading </w:t>
      </w:r>
      <w:r w:rsidRPr="00984D84">
        <w:t>Change Management</w:t>
      </w:r>
      <w:r>
        <w:t xml:space="preserve"> </w:t>
      </w:r>
      <w:r w:rsidR="00776466">
        <w:t>initiatives</w:t>
      </w:r>
    </w:p>
    <w:p w:rsidRPr="00984D84" w:rsidR="00776466" w:rsidP="00776466" w:rsidRDefault="00776466" w14:paraId="475A9BB6" w14:textId="35804989">
      <w:pPr>
        <w:numPr>
          <w:ilvl w:val="0"/>
          <w:numId w:val="42"/>
        </w:numPr>
        <w:spacing w:line="259" w:lineRule="auto"/>
      </w:pPr>
      <w:r>
        <w:t>Awareness of how Learning Management Systems work</w:t>
      </w:r>
    </w:p>
    <w:p w:rsidR="00E21E70" w:rsidP="00776466" w:rsidRDefault="00E21E70" w14:paraId="45F22024" w14:textId="152C82E6">
      <w:pPr>
        <w:numPr>
          <w:ilvl w:val="0"/>
          <w:numId w:val="42"/>
        </w:numPr>
        <w:spacing w:line="259" w:lineRule="auto"/>
      </w:pPr>
      <w:r>
        <w:t xml:space="preserve">Confident in </w:t>
      </w:r>
      <w:r w:rsidRPr="00984D84">
        <w:t>Project Managemen</w:t>
      </w:r>
      <w:r>
        <w:t>t</w:t>
      </w:r>
    </w:p>
    <w:p w:rsidRPr="00984D84" w:rsidR="00776466" w:rsidP="00776466" w:rsidRDefault="00776466" w14:paraId="674ABC75" w14:textId="06D613D2">
      <w:pPr>
        <w:numPr>
          <w:ilvl w:val="0"/>
          <w:numId w:val="42"/>
        </w:numPr>
        <w:spacing w:line="259" w:lineRule="auto"/>
      </w:pPr>
      <w:r>
        <w:t xml:space="preserve">Ability to provide </w:t>
      </w:r>
      <w:r w:rsidRPr="00984D84">
        <w:t>Data-Driven Learning</w:t>
      </w:r>
    </w:p>
    <w:p w:rsidR="00776466" w:rsidP="00776466" w:rsidRDefault="00776466" w14:paraId="676312AB" w14:textId="53549618">
      <w:pPr>
        <w:numPr>
          <w:ilvl w:val="0"/>
          <w:numId w:val="42"/>
        </w:numPr>
        <w:spacing w:line="259" w:lineRule="auto"/>
      </w:pPr>
      <w:r>
        <w:t xml:space="preserve">Ability to embed </w:t>
      </w:r>
      <w:r w:rsidRPr="00984D84">
        <w:t>Diversity, Equity, and Inclusion in Learning</w:t>
      </w:r>
    </w:p>
    <w:p w:rsidRPr="00984D84" w:rsidR="00776466" w:rsidP="00776466" w:rsidRDefault="00776466" w14:paraId="061D0A1F" w14:textId="4325E04C">
      <w:pPr>
        <w:numPr>
          <w:ilvl w:val="0"/>
          <w:numId w:val="42"/>
        </w:numPr>
        <w:spacing w:line="259" w:lineRule="auto"/>
      </w:pPr>
      <w:r>
        <w:t xml:space="preserve">Ability to manage </w:t>
      </w:r>
      <w:r w:rsidRPr="00984D84">
        <w:t xml:space="preserve">Accreditation and </w:t>
      </w:r>
      <w:r>
        <w:t xml:space="preserve">ensure </w:t>
      </w:r>
      <w:r w:rsidRPr="00984D84">
        <w:t>Compliance.</w:t>
      </w:r>
    </w:p>
    <w:p w:rsidRPr="00776466" w:rsidR="00AB170E" w:rsidP="00776466" w:rsidRDefault="00341AFF" w14:paraId="52CBE3D9" w14:textId="77777777">
      <w:pPr>
        <w:pStyle w:val="ListParagraph"/>
        <w:numPr>
          <w:ilvl w:val="0"/>
          <w:numId w:val="42"/>
        </w:numPr>
        <w:rPr>
          <w:rFonts w:cs="Arial"/>
          <w:szCs w:val="24"/>
          <w:lang w:eastAsia="en-GB"/>
        </w:rPr>
      </w:pPr>
      <w:r w:rsidRPr="00776466">
        <w:rPr>
          <w:rFonts w:cs="Arial"/>
          <w:szCs w:val="24"/>
          <w:lang w:eastAsia="en-GB"/>
        </w:rPr>
        <w:t xml:space="preserve">A good understanding of operational Fire and Rescue issues </w:t>
      </w:r>
    </w:p>
    <w:p w:rsidR="00AB170E" w:rsidP="00AB170E" w:rsidRDefault="00341AFF" w14:paraId="2649118F" w14:textId="77777777">
      <w:pPr>
        <w:pStyle w:val="ListParagraph"/>
        <w:numPr>
          <w:ilvl w:val="0"/>
          <w:numId w:val="42"/>
        </w:numPr>
        <w:rPr>
          <w:rFonts w:cs="Arial"/>
          <w:szCs w:val="24"/>
          <w:lang w:eastAsia="en-GB"/>
        </w:rPr>
      </w:pPr>
      <w:r w:rsidRPr="00AB170E">
        <w:rPr>
          <w:rFonts w:cs="Arial"/>
          <w:szCs w:val="24"/>
          <w:lang w:eastAsia="en-GB"/>
        </w:rPr>
        <w:t xml:space="preserve">Understanding of operational risk management practices </w:t>
      </w:r>
    </w:p>
    <w:p w:rsidR="00AB170E" w:rsidP="00AB170E" w:rsidRDefault="00341AFF" w14:paraId="305D55A2" w14:textId="41515B52">
      <w:pPr>
        <w:pStyle w:val="ListParagraph"/>
        <w:numPr>
          <w:ilvl w:val="0"/>
          <w:numId w:val="42"/>
        </w:numPr>
        <w:rPr>
          <w:rFonts w:cs="Arial"/>
          <w:szCs w:val="24"/>
          <w:lang w:eastAsia="en-GB"/>
        </w:rPr>
      </w:pPr>
      <w:r w:rsidRPr="00AB170E">
        <w:rPr>
          <w:rFonts w:cs="Arial"/>
          <w:szCs w:val="24"/>
          <w:lang w:eastAsia="en-GB"/>
        </w:rPr>
        <w:t xml:space="preserve">Ability to respond and adapt to changing needs and prioritise resources, accordingly, ensuring all resources are managed effectively and </w:t>
      </w:r>
      <w:r w:rsidRPr="00AB170E" w:rsidR="00776466">
        <w:rPr>
          <w:rFonts w:cs="Arial"/>
          <w:szCs w:val="24"/>
          <w:lang w:eastAsia="en-GB"/>
        </w:rPr>
        <w:t>efficiently.</w:t>
      </w:r>
      <w:r w:rsidRPr="00AB170E">
        <w:rPr>
          <w:rFonts w:cs="Arial"/>
          <w:szCs w:val="24"/>
          <w:lang w:eastAsia="en-GB"/>
        </w:rPr>
        <w:t xml:space="preserve"> </w:t>
      </w:r>
    </w:p>
    <w:p w:rsidR="00AB170E" w:rsidP="00AB170E" w:rsidRDefault="00341AFF" w14:paraId="072D9711" w14:textId="2C9C3E07">
      <w:pPr>
        <w:pStyle w:val="ListParagraph"/>
        <w:numPr>
          <w:ilvl w:val="0"/>
          <w:numId w:val="42"/>
        </w:numPr>
        <w:rPr>
          <w:rFonts w:cs="Arial"/>
          <w:szCs w:val="24"/>
          <w:lang w:eastAsia="en-GB"/>
        </w:rPr>
      </w:pPr>
      <w:r w:rsidRPr="00AB170E">
        <w:rPr>
          <w:rFonts w:cs="Arial"/>
          <w:szCs w:val="24"/>
          <w:lang w:eastAsia="en-GB"/>
        </w:rPr>
        <w:t xml:space="preserve">To support change in a large and complex organisation, demonstrating the ability to obtain acceptance / agreement, and effectively influence behaviour change to achieve desired </w:t>
      </w:r>
      <w:r w:rsidRPr="00AB170E" w:rsidR="00776466">
        <w:rPr>
          <w:rFonts w:cs="Arial"/>
          <w:szCs w:val="24"/>
          <w:lang w:eastAsia="en-GB"/>
        </w:rPr>
        <w:t>outcomes.</w:t>
      </w:r>
      <w:r w:rsidRPr="00AB170E">
        <w:rPr>
          <w:rFonts w:cs="Arial"/>
          <w:szCs w:val="24"/>
          <w:lang w:eastAsia="en-GB"/>
        </w:rPr>
        <w:t xml:space="preserve"> </w:t>
      </w:r>
    </w:p>
    <w:p w:rsidR="00AB170E" w:rsidP="00AB170E" w:rsidRDefault="00341AFF" w14:paraId="79F1EF2F" w14:textId="77777777">
      <w:pPr>
        <w:pStyle w:val="ListParagraph"/>
        <w:numPr>
          <w:ilvl w:val="0"/>
          <w:numId w:val="42"/>
        </w:numPr>
        <w:rPr>
          <w:rFonts w:cs="Arial"/>
          <w:szCs w:val="24"/>
          <w:lang w:eastAsia="en-GB"/>
        </w:rPr>
      </w:pPr>
      <w:r w:rsidRPr="00AB170E">
        <w:rPr>
          <w:rFonts w:cs="Arial"/>
          <w:szCs w:val="24"/>
          <w:lang w:eastAsia="en-GB"/>
        </w:rPr>
        <w:t>To support partnership working relationships with other organisations - locally, regionally, and nationally - to ensure the provision of services to the community we serve</w:t>
      </w:r>
    </w:p>
    <w:p w:rsidR="00AB170E" w:rsidP="00AB170E" w:rsidRDefault="00341AFF" w14:paraId="0D229ECA" w14:textId="7ED1B56E">
      <w:pPr>
        <w:pStyle w:val="ListParagraph"/>
        <w:numPr>
          <w:ilvl w:val="0"/>
          <w:numId w:val="42"/>
        </w:numPr>
        <w:rPr>
          <w:rFonts w:cs="Arial"/>
          <w:szCs w:val="24"/>
          <w:lang w:eastAsia="en-GB"/>
        </w:rPr>
      </w:pPr>
      <w:r w:rsidRPr="00AB170E">
        <w:rPr>
          <w:rFonts w:cs="Arial"/>
          <w:szCs w:val="24"/>
          <w:lang w:eastAsia="en-GB"/>
        </w:rPr>
        <w:t xml:space="preserve">Good communication skills - verbal, written and presentational - to convey varied information to wide variety of </w:t>
      </w:r>
      <w:r w:rsidRPr="00AB170E" w:rsidR="00776466">
        <w:rPr>
          <w:rFonts w:cs="Arial"/>
          <w:szCs w:val="24"/>
          <w:lang w:eastAsia="en-GB"/>
        </w:rPr>
        <w:t>stakeholders.</w:t>
      </w:r>
    </w:p>
    <w:p w:rsidR="00AB170E" w:rsidP="00AB170E" w:rsidRDefault="00341AFF" w14:paraId="613C58C8" w14:textId="70784A11">
      <w:pPr>
        <w:pStyle w:val="ListParagraph"/>
        <w:numPr>
          <w:ilvl w:val="0"/>
          <w:numId w:val="42"/>
        </w:numPr>
        <w:rPr>
          <w:rFonts w:cs="Arial"/>
          <w:szCs w:val="24"/>
          <w:lang w:eastAsia="en-GB"/>
        </w:rPr>
      </w:pPr>
      <w:r w:rsidRPr="00AB170E">
        <w:rPr>
          <w:rFonts w:cs="Arial"/>
          <w:szCs w:val="24"/>
          <w:lang w:eastAsia="en-GB"/>
        </w:rPr>
        <w:t xml:space="preserve">Good understanding of service delivery across the public sector with a political awareness and understanding of local </w:t>
      </w:r>
      <w:r w:rsidRPr="00AB170E" w:rsidR="00776466">
        <w:rPr>
          <w:rFonts w:cs="Arial"/>
          <w:szCs w:val="24"/>
          <w:lang w:eastAsia="en-GB"/>
        </w:rPr>
        <w:t>government.</w:t>
      </w:r>
    </w:p>
    <w:p w:rsidRPr="00AB170E" w:rsidR="00341AFF" w:rsidP="00AB170E" w:rsidRDefault="00341AFF" w14:paraId="6B089849" w14:textId="09273D4D">
      <w:pPr>
        <w:pStyle w:val="ListParagraph"/>
        <w:numPr>
          <w:ilvl w:val="0"/>
          <w:numId w:val="42"/>
        </w:numPr>
        <w:rPr>
          <w:rFonts w:cs="Arial"/>
          <w:szCs w:val="24"/>
          <w:lang w:eastAsia="en-GB"/>
        </w:rPr>
      </w:pPr>
      <w:r w:rsidRPr="00AB170E">
        <w:rPr>
          <w:rFonts w:cs="Arial"/>
          <w:szCs w:val="24"/>
          <w:lang w:eastAsia="en-GB"/>
        </w:rPr>
        <w:t xml:space="preserve">Conduct local meetings with Representative Bodies as </w:t>
      </w:r>
      <w:r w:rsidRPr="00AB170E" w:rsidR="00776466">
        <w:rPr>
          <w:rFonts w:cs="Arial"/>
          <w:szCs w:val="24"/>
          <w:lang w:eastAsia="en-GB"/>
        </w:rPr>
        <w:t>required.</w:t>
      </w:r>
    </w:p>
    <w:p w:rsidRPr="003E7862" w:rsidR="003E7862" w:rsidP="64D6172C" w:rsidRDefault="003E7862" w14:paraId="3E06913E" w14:textId="46146D49">
      <w:pPr>
        <w:ind w:left="-1296"/>
        <w:rPr>
          <w:rFonts w:eastAsia="Arial" w:cs="Arial"/>
          <w:b/>
          <w:bCs/>
          <w:szCs w:val="24"/>
        </w:rPr>
      </w:pPr>
    </w:p>
    <w:p w:rsidR="003E7862" w:rsidP="001E0BA2" w:rsidRDefault="003E7862" w14:paraId="1CFED4F6" w14:textId="77777777">
      <w:pPr>
        <w:rPr>
          <w:rFonts w:cs="Arial"/>
          <w:bCs/>
          <w:iCs/>
          <w:szCs w:val="24"/>
        </w:rPr>
      </w:pPr>
      <w:r w:rsidRPr="001E0BA2">
        <w:rPr>
          <w:rFonts w:cs="Arial"/>
          <w:b/>
          <w:bCs/>
          <w:iCs/>
          <w:szCs w:val="24"/>
        </w:rPr>
        <w:t>Additional requirements </w:t>
      </w:r>
      <w:r w:rsidRPr="001E0BA2">
        <w:rPr>
          <w:rFonts w:cs="Arial"/>
          <w:bCs/>
          <w:iCs/>
          <w:szCs w:val="24"/>
        </w:rPr>
        <w:t> </w:t>
      </w:r>
    </w:p>
    <w:p w:rsidR="00971490" w:rsidP="00971490" w:rsidRDefault="00971490" w14:paraId="3A48C45F" w14:textId="58A8D62C">
      <w:pPr>
        <w:pStyle w:val="ListParagraph"/>
        <w:numPr>
          <w:ilvl w:val="0"/>
          <w:numId w:val="43"/>
        </w:numPr>
        <w:jc w:val="both"/>
        <w:rPr>
          <w:rFonts w:cs="Arial"/>
          <w:szCs w:val="24"/>
        </w:rPr>
      </w:pPr>
      <w:r w:rsidRPr="00971490">
        <w:rPr>
          <w:rFonts w:cs="Arial"/>
          <w:szCs w:val="24"/>
        </w:rPr>
        <w:t xml:space="preserve">Able to demonstrate the individual elements of the values detailed </w:t>
      </w:r>
      <w:r w:rsidRPr="00971490" w:rsidR="00776466">
        <w:rPr>
          <w:rFonts w:cs="Arial"/>
          <w:szCs w:val="24"/>
        </w:rPr>
        <w:t>below.</w:t>
      </w:r>
    </w:p>
    <w:tbl>
      <w:tblPr>
        <w:tblpPr w:leftFromText="180" w:rightFromText="180" w:vertAnchor="text" w:tblpY="25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27"/>
        <w:gridCol w:w="8510"/>
      </w:tblGrid>
      <w:tr w:rsidRPr="00621B79" w:rsidR="00BE1DA1" w:rsidTr="002540BE" w14:paraId="5190ACC9" w14:textId="77777777">
        <w:tc>
          <w:tcPr>
            <w:tcW w:w="5000" w:type="pct"/>
            <w:gridSpan w:val="2"/>
            <w:shd w:val="clear" w:color="auto" w:fill="D9D9D9"/>
          </w:tcPr>
          <w:p w:rsidRPr="00BE1DA1" w:rsidR="00BE1DA1" w:rsidP="002540BE" w:rsidRDefault="00BE1DA1" w14:paraId="1B9C384C" w14:textId="77777777">
            <w:pPr>
              <w:pStyle w:val="Heading4"/>
              <w:jc w:val="center"/>
              <w:rPr>
                <w:rFonts w:ascii="Arial" w:hAnsi="Arial" w:cs="Arial"/>
                <w:b/>
                <w:bCs/>
                <w:i w:val="0"/>
                <w:iCs w:val="0"/>
                <w:color w:val="auto"/>
                <w:szCs w:val="24"/>
              </w:rPr>
            </w:pPr>
            <w:r w:rsidRPr="00BE1DA1">
              <w:rPr>
                <w:rFonts w:ascii="Arial" w:hAnsi="Arial" w:cs="Arial"/>
                <w:b/>
                <w:bCs/>
                <w:i w:val="0"/>
                <w:iCs w:val="0"/>
                <w:color w:val="auto"/>
                <w:szCs w:val="24"/>
              </w:rPr>
              <w:t xml:space="preserve">Watch Manager Role Map </w:t>
            </w:r>
          </w:p>
          <w:p w:rsidRPr="00BE1DA1" w:rsidR="00BE1DA1" w:rsidP="002540BE" w:rsidRDefault="00BE1DA1" w14:paraId="53287155" w14:textId="77777777">
            <w:pPr>
              <w:jc w:val="center"/>
              <w:rPr>
                <w:rFonts w:cs="Arial"/>
                <w:b/>
                <w:bCs/>
                <w:szCs w:val="24"/>
              </w:rPr>
            </w:pPr>
          </w:p>
        </w:tc>
      </w:tr>
      <w:tr w:rsidRPr="00621B79" w:rsidR="00BE1DA1" w:rsidTr="002540BE" w14:paraId="0DA216BB" w14:textId="77777777">
        <w:tc>
          <w:tcPr>
            <w:tcW w:w="630" w:type="pct"/>
            <w:shd w:val="clear" w:color="auto" w:fill="D9D9D9"/>
          </w:tcPr>
          <w:p w:rsidRPr="00621B79" w:rsidR="00BE1DA1" w:rsidP="002540BE" w:rsidRDefault="00BE1DA1" w14:paraId="36416BDE" w14:textId="77777777">
            <w:pPr>
              <w:jc w:val="center"/>
              <w:rPr>
                <w:rFonts w:cs="Arial"/>
                <w:b/>
                <w:szCs w:val="24"/>
              </w:rPr>
            </w:pPr>
            <w:r w:rsidRPr="00621B79">
              <w:rPr>
                <w:rFonts w:cs="Arial"/>
                <w:b/>
                <w:szCs w:val="24"/>
              </w:rPr>
              <w:t>Ref</w:t>
            </w:r>
          </w:p>
        </w:tc>
        <w:tc>
          <w:tcPr>
            <w:tcW w:w="4370" w:type="pct"/>
            <w:shd w:val="clear" w:color="auto" w:fill="D9D9D9"/>
          </w:tcPr>
          <w:p w:rsidRPr="00BE1DA1" w:rsidR="00BE1DA1" w:rsidP="002540BE" w:rsidRDefault="00BE1DA1" w14:paraId="06D3FD1E" w14:textId="77777777">
            <w:pPr>
              <w:jc w:val="center"/>
              <w:rPr>
                <w:rFonts w:cs="Arial"/>
                <w:b/>
                <w:bCs/>
                <w:szCs w:val="24"/>
              </w:rPr>
            </w:pPr>
            <w:r w:rsidRPr="00BE1DA1">
              <w:rPr>
                <w:rFonts w:cs="Arial"/>
                <w:b/>
                <w:bCs/>
                <w:szCs w:val="24"/>
              </w:rPr>
              <w:t>Title</w:t>
            </w:r>
          </w:p>
        </w:tc>
      </w:tr>
      <w:tr w:rsidRPr="00621B79" w:rsidR="00BE1DA1" w:rsidTr="002540BE" w14:paraId="60E32B1F" w14:textId="77777777">
        <w:tc>
          <w:tcPr>
            <w:tcW w:w="630" w:type="pct"/>
            <w:shd w:val="clear" w:color="auto" w:fill="D9D9D9"/>
            <w:vAlign w:val="center"/>
          </w:tcPr>
          <w:p w:rsidRPr="001D05ED" w:rsidR="00BE1DA1" w:rsidP="002540BE" w:rsidRDefault="00BE1DA1" w14:paraId="1E4ECB91" w14:textId="77777777">
            <w:pPr>
              <w:jc w:val="center"/>
              <w:rPr>
                <w:rFonts w:cs="Arial"/>
                <w:b/>
                <w:szCs w:val="24"/>
              </w:rPr>
            </w:pPr>
            <w:r w:rsidRPr="005E2150">
              <w:rPr>
                <w:rFonts w:cs="Arial"/>
                <w:b/>
                <w:bCs/>
                <w:szCs w:val="24"/>
              </w:rPr>
              <w:t>WM1</w:t>
            </w:r>
          </w:p>
        </w:tc>
        <w:tc>
          <w:tcPr>
            <w:tcW w:w="4370" w:type="pct"/>
            <w:shd w:val="clear" w:color="auto" w:fill="auto"/>
          </w:tcPr>
          <w:p w:rsidRPr="005E2150" w:rsidR="00BE1DA1" w:rsidP="002540BE" w:rsidRDefault="00BE1DA1" w14:paraId="4FE44607" w14:textId="77777777">
            <w:pPr>
              <w:autoSpaceDE w:val="0"/>
              <w:autoSpaceDN w:val="0"/>
              <w:adjustRightInd w:val="0"/>
              <w:rPr>
                <w:rFonts w:cs="Arial"/>
                <w:b/>
                <w:bCs/>
                <w:szCs w:val="24"/>
              </w:rPr>
            </w:pPr>
            <w:r w:rsidRPr="005E2150">
              <w:rPr>
                <w:rFonts w:cs="Arial"/>
                <w:b/>
                <w:bCs/>
                <w:szCs w:val="24"/>
              </w:rPr>
              <w:t xml:space="preserve">Lead the work of teams and individuals to achieve their objectives </w:t>
            </w:r>
          </w:p>
          <w:p w:rsidRPr="005E2150" w:rsidR="00BE1DA1" w:rsidP="002540BE" w:rsidRDefault="00BE1DA1" w14:paraId="035F57E8" w14:textId="77777777">
            <w:pPr>
              <w:autoSpaceDE w:val="0"/>
              <w:autoSpaceDN w:val="0"/>
              <w:adjustRightInd w:val="0"/>
              <w:rPr>
                <w:rFonts w:cs="Arial"/>
                <w:bCs/>
                <w:szCs w:val="24"/>
              </w:rPr>
            </w:pPr>
            <w:r w:rsidRPr="005E2150">
              <w:rPr>
                <w:rFonts w:cs="Arial"/>
                <w:bCs/>
                <w:szCs w:val="24"/>
              </w:rPr>
              <w:t>- Planning the work of teams and individuals.</w:t>
            </w:r>
          </w:p>
          <w:p w:rsidRPr="005E2150" w:rsidR="00BE1DA1" w:rsidP="002540BE" w:rsidRDefault="00BE1DA1" w14:paraId="7BBC1F31" w14:textId="77777777">
            <w:pPr>
              <w:autoSpaceDE w:val="0"/>
              <w:autoSpaceDN w:val="0"/>
              <w:adjustRightInd w:val="0"/>
              <w:rPr>
                <w:rFonts w:cs="Arial"/>
                <w:bCs/>
                <w:szCs w:val="24"/>
              </w:rPr>
            </w:pPr>
            <w:r w:rsidRPr="005E2150">
              <w:rPr>
                <w:rFonts w:cs="Arial"/>
                <w:bCs/>
                <w:szCs w:val="24"/>
              </w:rPr>
              <w:t>- Assessing the work of teams and individuals.</w:t>
            </w:r>
          </w:p>
          <w:p w:rsidR="00BE1DA1" w:rsidP="002540BE" w:rsidRDefault="00BE1DA1" w14:paraId="7B0598AD" w14:textId="77777777">
            <w:pPr>
              <w:autoSpaceDE w:val="0"/>
              <w:autoSpaceDN w:val="0"/>
              <w:adjustRightInd w:val="0"/>
              <w:rPr>
                <w:rFonts w:cs="Arial"/>
                <w:bCs/>
                <w:szCs w:val="24"/>
              </w:rPr>
            </w:pPr>
            <w:r w:rsidRPr="005E2150">
              <w:rPr>
                <w:rFonts w:cs="Arial"/>
                <w:bCs/>
                <w:szCs w:val="24"/>
              </w:rPr>
              <w:t>- Providing feedback to teams and individuals on their work.</w:t>
            </w:r>
          </w:p>
          <w:p w:rsidR="00BE1DA1" w:rsidP="002540BE" w:rsidRDefault="00BE1DA1" w14:paraId="20BF2B0C" w14:textId="77777777">
            <w:pPr>
              <w:autoSpaceDE w:val="0"/>
              <w:autoSpaceDN w:val="0"/>
              <w:adjustRightInd w:val="0"/>
              <w:rPr>
                <w:rFonts w:cs="Arial"/>
                <w:b/>
                <w:bCs/>
                <w:szCs w:val="24"/>
              </w:rPr>
            </w:pPr>
          </w:p>
        </w:tc>
      </w:tr>
      <w:tr w:rsidRPr="00621B79" w:rsidR="00BE1DA1" w:rsidTr="002540BE" w14:paraId="2A20865A" w14:textId="77777777">
        <w:tc>
          <w:tcPr>
            <w:tcW w:w="630" w:type="pct"/>
            <w:shd w:val="clear" w:color="auto" w:fill="D9D9D9"/>
            <w:vAlign w:val="center"/>
          </w:tcPr>
          <w:p w:rsidRPr="001D05ED" w:rsidR="00BE1DA1" w:rsidP="002540BE" w:rsidRDefault="00BE1DA1" w14:paraId="05FA3435" w14:textId="77777777">
            <w:pPr>
              <w:jc w:val="center"/>
              <w:rPr>
                <w:rFonts w:cs="Arial"/>
                <w:b/>
                <w:szCs w:val="24"/>
              </w:rPr>
            </w:pPr>
            <w:r w:rsidRPr="005E2150">
              <w:rPr>
                <w:rFonts w:cs="Arial"/>
                <w:b/>
                <w:bCs/>
                <w:szCs w:val="24"/>
              </w:rPr>
              <w:t>WM2</w:t>
            </w:r>
          </w:p>
        </w:tc>
        <w:tc>
          <w:tcPr>
            <w:tcW w:w="4370" w:type="pct"/>
            <w:shd w:val="clear" w:color="auto" w:fill="auto"/>
          </w:tcPr>
          <w:p w:rsidRPr="005E2150" w:rsidR="00BE1DA1" w:rsidP="002540BE" w:rsidRDefault="00BE1DA1" w14:paraId="6AB196F7" w14:textId="77777777">
            <w:pPr>
              <w:autoSpaceDE w:val="0"/>
              <w:autoSpaceDN w:val="0"/>
              <w:adjustRightInd w:val="0"/>
              <w:rPr>
                <w:rFonts w:cs="Arial"/>
                <w:b/>
                <w:bCs/>
                <w:szCs w:val="24"/>
              </w:rPr>
            </w:pPr>
            <w:r w:rsidRPr="005E2150">
              <w:rPr>
                <w:rFonts w:cs="Arial"/>
                <w:b/>
                <w:bCs/>
                <w:szCs w:val="24"/>
              </w:rPr>
              <w:t xml:space="preserve">Maintaining activities to meet requirements </w:t>
            </w:r>
          </w:p>
          <w:p w:rsidRPr="005E2150" w:rsidR="00BE1DA1" w:rsidP="002540BE" w:rsidRDefault="00BE1DA1" w14:paraId="39F96709" w14:textId="77777777">
            <w:pPr>
              <w:autoSpaceDE w:val="0"/>
              <w:autoSpaceDN w:val="0"/>
              <w:adjustRightInd w:val="0"/>
              <w:rPr>
                <w:rFonts w:cs="Arial"/>
                <w:bCs/>
                <w:szCs w:val="24"/>
              </w:rPr>
            </w:pPr>
            <w:r w:rsidRPr="005E2150">
              <w:rPr>
                <w:rFonts w:cs="Arial"/>
                <w:bCs/>
                <w:szCs w:val="24"/>
              </w:rPr>
              <w:t>- Maintaining work activities to meet requirements.</w:t>
            </w:r>
          </w:p>
          <w:p w:rsidRPr="005E2150" w:rsidR="00BE1DA1" w:rsidP="002540BE" w:rsidRDefault="00BE1DA1" w14:paraId="2FF28DED" w14:textId="77777777">
            <w:pPr>
              <w:autoSpaceDE w:val="0"/>
              <w:autoSpaceDN w:val="0"/>
              <w:adjustRightInd w:val="0"/>
              <w:rPr>
                <w:rFonts w:cs="Arial"/>
                <w:bCs/>
                <w:szCs w:val="24"/>
              </w:rPr>
            </w:pPr>
            <w:r w:rsidRPr="005E2150">
              <w:rPr>
                <w:rFonts w:cs="Arial"/>
                <w:bCs/>
                <w:szCs w:val="24"/>
              </w:rPr>
              <w:t>- Maintaining healthy, safe and productive working conditions.</w:t>
            </w:r>
          </w:p>
          <w:p w:rsidRPr="005E2150" w:rsidR="00BE1DA1" w:rsidP="002540BE" w:rsidRDefault="00BE1DA1" w14:paraId="073B85C8" w14:textId="77777777">
            <w:pPr>
              <w:autoSpaceDE w:val="0"/>
              <w:autoSpaceDN w:val="0"/>
              <w:adjustRightInd w:val="0"/>
              <w:rPr>
                <w:rFonts w:cs="Arial"/>
                <w:bCs/>
                <w:szCs w:val="24"/>
              </w:rPr>
            </w:pPr>
            <w:r w:rsidRPr="005E2150">
              <w:rPr>
                <w:rFonts w:cs="Arial"/>
                <w:bCs/>
                <w:szCs w:val="24"/>
              </w:rPr>
              <w:t>- Making recommendations for improvements to work activities.</w:t>
            </w:r>
          </w:p>
          <w:p w:rsidRPr="00621B79" w:rsidR="00BE1DA1" w:rsidP="002540BE" w:rsidRDefault="00BE1DA1" w14:paraId="1188047A" w14:textId="77777777">
            <w:pPr>
              <w:rPr>
                <w:rFonts w:cs="Arial"/>
                <w:szCs w:val="24"/>
              </w:rPr>
            </w:pPr>
          </w:p>
        </w:tc>
      </w:tr>
      <w:tr w:rsidRPr="00621B79" w:rsidR="00BE1DA1" w:rsidTr="002540BE" w14:paraId="01EB64E0" w14:textId="77777777">
        <w:tc>
          <w:tcPr>
            <w:tcW w:w="630" w:type="pct"/>
            <w:shd w:val="clear" w:color="auto" w:fill="D9D9D9"/>
            <w:vAlign w:val="center"/>
          </w:tcPr>
          <w:p w:rsidRPr="001D05ED" w:rsidR="00BE1DA1" w:rsidP="002540BE" w:rsidRDefault="00BE1DA1" w14:paraId="3CCEEFDB" w14:textId="77777777">
            <w:pPr>
              <w:jc w:val="center"/>
              <w:rPr>
                <w:rFonts w:cs="Arial"/>
                <w:b/>
                <w:szCs w:val="24"/>
              </w:rPr>
            </w:pPr>
          </w:p>
          <w:p w:rsidRPr="001D05ED" w:rsidR="00BE1DA1" w:rsidP="002540BE" w:rsidRDefault="00BE1DA1" w14:paraId="69D47122" w14:textId="77777777">
            <w:pPr>
              <w:jc w:val="center"/>
              <w:rPr>
                <w:rFonts w:cs="Arial"/>
                <w:b/>
                <w:szCs w:val="24"/>
              </w:rPr>
            </w:pPr>
            <w:r w:rsidRPr="005E2150">
              <w:rPr>
                <w:rFonts w:cs="Arial"/>
                <w:b/>
                <w:bCs/>
                <w:szCs w:val="24"/>
              </w:rPr>
              <w:t>WM3</w:t>
            </w:r>
          </w:p>
        </w:tc>
        <w:tc>
          <w:tcPr>
            <w:tcW w:w="4370" w:type="pct"/>
            <w:shd w:val="clear" w:color="auto" w:fill="auto"/>
          </w:tcPr>
          <w:p w:rsidRPr="005E2150" w:rsidR="00BE1DA1" w:rsidP="002540BE" w:rsidRDefault="00BE1DA1" w14:paraId="1605179F" w14:textId="77777777">
            <w:pPr>
              <w:autoSpaceDE w:val="0"/>
              <w:autoSpaceDN w:val="0"/>
              <w:adjustRightInd w:val="0"/>
              <w:rPr>
                <w:rFonts w:cs="Arial"/>
                <w:b/>
                <w:bCs/>
                <w:szCs w:val="24"/>
              </w:rPr>
            </w:pPr>
            <w:r w:rsidRPr="005E2150">
              <w:rPr>
                <w:rFonts w:cs="Arial"/>
                <w:b/>
                <w:bCs/>
                <w:szCs w:val="24"/>
              </w:rPr>
              <w:t>Managing information for action</w:t>
            </w:r>
          </w:p>
          <w:p w:rsidRPr="005E2150" w:rsidR="00BE1DA1" w:rsidP="002540BE" w:rsidRDefault="00BE1DA1" w14:paraId="5C67E250" w14:textId="77777777">
            <w:pPr>
              <w:autoSpaceDE w:val="0"/>
              <w:autoSpaceDN w:val="0"/>
              <w:adjustRightInd w:val="0"/>
              <w:rPr>
                <w:rFonts w:cs="Arial"/>
                <w:bCs/>
                <w:szCs w:val="24"/>
              </w:rPr>
            </w:pPr>
            <w:r w:rsidRPr="005E2150">
              <w:rPr>
                <w:rFonts w:cs="Arial"/>
                <w:bCs/>
                <w:szCs w:val="24"/>
              </w:rPr>
              <w:t>- Gathering required information.</w:t>
            </w:r>
          </w:p>
          <w:p w:rsidRPr="005E2150" w:rsidR="00BE1DA1" w:rsidP="002540BE" w:rsidRDefault="00BE1DA1" w14:paraId="1861EFB5" w14:textId="77777777">
            <w:pPr>
              <w:autoSpaceDE w:val="0"/>
              <w:autoSpaceDN w:val="0"/>
              <w:adjustRightInd w:val="0"/>
              <w:rPr>
                <w:rFonts w:cs="Arial"/>
                <w:bCs/>
                <w:szCs w:val="24"/>
              </w:rPr>
            </w:pPr>
            <w:r w:rsidRPr="005E2150">
              <w:rPr>
                <w:rFonts w:cs="Arial"/>
                <w:bCs/>
                <w:szCs w:val="24"/>
              </w:rPr>
              <w:t>- Informing and advising others.</w:t>
            </w:r>
          </w:p>
          <w:p w:rsidRPr="005E2150" w:rsidR="00BE1DA1" w:rsidP="002540BE" w:rsidRDefault="00BE1DA1" w14:paraId="0035A1AA" w14:textId="77777777">
            <w:pPr>
              <w:autoSpaceDE w:val="0"/>
              <w:autoSpaceDN w:val="0"/>
              <w:adjustRightInd w:val="0"/>
              <w:rPr>
                <w:rFonts w:cs="Arial"/>
                <w:bCs/>
                <w:szCs w:val="24"/>
              </w:rPr>
            </w:pPr>
            <w:r w:rsidRPr="005E2150">
              <w:rPr>
                <w:rFonts w:cs="Arial"/>
                <w:bCs/>
                <w:szCs w:val="24"/>
              </w:rPr>
              <w:t>- Holding meetings.</w:t>
            </w:r>
          </w:p>
          <w:p w:rsidRPr="00621B79" w:rsidR="00BE1DA1" w:rsidP="002540BE" w:rsidRDefault="00BE1DA1" w14:paraId="24879EFF" w14:textId="77777777">
            <w:pPr>
              <w:autoSpaceDE w:val="0"/>
              <w:autoSpaceDN w:val="0"/>
              <w:adjustRightInd w:val="0"/>
              <w:rPr>
                <w:rFonts w:cs="Arial"/>
                <w:szCs w:val="24"/>
              </w:rPr>
            </w:pPr>
          </w:p>
        </w:tc>
      </w:tr>
      <w:tr w:rsidRPr="00621B79" w:rsidR="00BE1DA1" w:rsidTr="002540BE" w14:paraId="4DDF326C" w14:textId="77777777">
        <w:tc>
          <w:tcPr>
            <w:tcW w:w="630" w:type="pct"/>
            <w:shd w:val="clear" w:color="auto" w:fill="D9D9D9"/>
            <w:vAlign w:val="center"/>
          </w:tcPr>
          <w:p w:rsidRPr="001D05ED" w:rsidR="00BE1DA1" w:rsidP="002540BE" w:rsidRDefault="00BE1DA1" w14:paraId="3E8984C5" w14:textId="77777777">
            <w:pPr>
              <w:jc w:val="center"/>
              <w:rPr>
                <w:rFonts w:cs="Arial"/>
                <w:b/>
                <w:szCs w:val="24"/>
              </w:rPr>
            </w:pPr>
            <w:r w:rsidRPr="005E2150">
              <w:rPr>
                <w:rFonts w:cs="Arial"/>
                <w:b/>
                <w:bCs/>
                <w:szCs w:val="24"/>
              </w:rPr>
              <w:t>WM4</w:t>
            </w:r>
          </w:p>
        </w:tc>
        <w:tc>
          <w:tcPr>
            <w:tcW w:w="4370" w:type="pct"/>
            <w:shd w:val="clear" w:color="auto" w:fill="auto"/>
          </w:tcPr>
          <w:p w:rsidRPr="005E2150" w:rsidR="00BE1DA1" w:rsidP="002540BE" w:rsidRDefault="00BE1DA1" w14:paraId="3CB75788" w14:textId="77777777">
            <w:pPr>
              <w:autoSpaceDE w:val="0"/>
              <w:autoSpaceDN w:val="0"/>
              <w:adjustRightInd w:val="0"/>
              <w:rPr>
                <w:rFonts w:cs="Arial"/>
                <w:b/>
                <w:bCs/>
                <w:szCs w:val="24"/>
              </w:rPr>
            </w:pPr>
            <w:r w:rsidRPr="005E2150">
              <w:rPr>
                <w:rFonts w:cs="Arial"/>
                <w:b/>
                <w:bCs/>
                <w:szCs w:val="24"/>
              </w:rPr>
              <w:t>Taking responsibility for effective performance</w:t>
            </w:r>
          </w:p>
          <w:p w:rsidRPr="005E2150" w:rsidR="00BE1DA1" w:rsidP="002540BE" w:rsidRDefault="00BE1DA1" w14:paraId="60A5BE57" w14:textId="77777777">
            <w:pPr>
              <w:autoSpaceDE w:val="0"/>
              <w:autoSpaceDN w:val="0"/>
              <w:adjustRightInd w:val="0"/>
              <w:rPr>
                <w:rFonts w:cs="Arial"/>
                <w:bCs/>
                <w:szCs w:val="24"/>
              </w:rPr>
            </w:pPr>
            <w:r w:rsidRPr="005E2150">
              <w:rPr>
                <w:rFonts w:cs="Arial"/>
                <w:bCs/>
                <w:szCs w:val="24"/>
              </w:rPr>
              <w:t>- Taking responsibility for personal performance.</w:t>
            </w:r>
          </w:p>
          <w:p w:rsidRPr="005E2150" w:rsidR="00BE1DA1" w:rsidP="002540BE" w:rsidRDefault="00BE1DA1" w14:paraId="518409D0" w14:textId="77777777">
            <w:pPr>
              <w:autoSpaceDE w:val="0"/>
              <w:autoSpaceDN w:val="0"/>
              <w:adjustRightInd w:val="0"/>
              <w:rPr>
                <w:rFonts w:cs="Arial"/>
                <w:bCs/>
                <w:szCs w:val="24"/>
              </w:rPr>
            </w:pPr>
            <w:r w:rsidRPr="005E2150">
              <w:rPr>
                <w:rFonts w:cs="Arial"/>
                <w:bCs/>
                <w:szCs w:val="24"/>
              </w:rPr>
              <w:t>- Establishing and maintaining effective working relationships with people.</w:t>
            </w:r>
          </w:p>
          <w:p w:rsidRPr="005E2150" w:rsidR="00BE1DA1" w:rsidP="002540BE" w:rsidRDefault="00BE1DA1" w14:paraId="51795437" w14:textId="77777777">
            <w:pPr>
              <w:autoSpaceDE w:val="0"/>
              <w:autoSpaceDN w:val="0"/>
              <w:adjustRightInd w:val="0"/>
              <w:rPr>
                <w:rFonts w:cs="Arial"/>
                <w:bCs/>
                <w:szCs w:val="24"/>
              </w:rPr>
            </w:pPr>
            <w:r w:rsidRPr="005E2150">
              <w:rPr>
                <w:rFonts w:cs="Arial"/>
                <w:bCs/>
                <w:szCs w:val="24"/>
              </w:rPr>
              <w:t>- Developing your skills to improve performance.</w:t>
            </w:r>
          </w:p>
          <w:p w:rsidRPr="00621B79" w:rsidR="00BE1DA1" w:rsidP="002540BE" w:rsidRDefault="00BE1DA1" w14:paraId="36A0B226" w14:textId="77777777">
            <w:pPr>
              <w:autoSpaceDE w:val="0"/>
              <w:autoSpaceDN w:val="0"/>
              <w:adjustRightInd w:val="0"/>
              <w:rPr>
                <w:rFonts w:cs="Arial"/>
                <w:b/>
                <w:bCs/>
                <w:szCs w:val="24"/>
              </w:rPr>
            </w:pPr>
          </w:p>
        </w:tc>
      </w:tr>
      <w:tr w:rsidRPr="00621B79" w:rsidR="00BE1DA1" w:rsidTr="002540BE" w14:paraId="4D11F741" w14:textId="77777777">
        <w:tc>
          <w:tcPr>
            <w:tcW w:w="630" w:type="pct"/>
            <w:shd w:val="clear" w:color="auto" w:fill="D9D9D9"/>
            <w:vAlign w:val="center"/>
          </w:tcPr>
          <w:p w:rsidRPr="001D05ED" w:rsidR="00BE1DA1" w:rsidP="002540BE" w:rsidRDefault="00BE1DA1" w14:paraId="069E322E" w14:textId="77777777">
            <w:pPr>
              <w:jc w:val="center"/>
              <w:rPr>
                <w:rFonts w:cs="Arial"/>
                <w:b/>
                <w:szCs w:val="24"/>
              </w:rPr>
            </w:pPr>
            <w:r w:rsidRPr="005E2150">
              <w:rPr>
                <w:rFonts w:cs="Arial"/>
                <w:b/>
                <w:bCs/>
                <w:szCs w:val="24"/>
              </w:rPr>
              <w:t>WM5</w:t>
            </w:r>
          </w:p>
        </w:tc>
        <w:tc>
          <w:tcPr>
            <w:tcW w:w="4370" w:type="pct"/>
            <w:shd w:val="clear" w:color="auto" w:fill="auto"/>
          </w:tcPr>
          <w:p w:rsidRPr="005E2150" w:rsidR="00BE1DA1" w:rsidP="002540BE" w:rsidRDefault="00BE1DA1" w14:paraId="7DF7B31F" w14:textId="77777777">
            <w:pPr>
              <w:autoSpaceDE w:val="0"/>
              <w:autoSpaceDN w:val="0"/>
              <w:adjustRightInd w:val="0"/>
              <w:rPr>
                <w:rFonts w:cs="Arial"/>
                <w:b/>
                <w:bCs/>
                <w:szCs w:val="24"/>
              </w:rPr>
            </w:pPr>
            <w:r w:rsidRPr="005E2150">
              <w:rPr>
                <w:rFonts w:cs="Arial"/>
                <w:b/>
                <w:bCs/>
                <w:szCs w:val="24"/>
              </w:rPr>
              <w:t>Supporting the development of teams and individuals</w:t>
            </w:r>
          </w:p>
          <w:p w:rsidRPr="005E2150" w:rsidR="00BE1DA1" w:rsidP="002540BE" w:rsidRDefault="00BE1DA1" w14:paraId="229FB71B" w14:textId="77777777">
            <w:pPr>
              <w:autoSpaceDE w:val="0"/>
              <w:autoSpaceDN w:val="0"/>
              <w:adjustRightInd w:val="0"/>
              <w:rPr>
                <w:rFonts w:cs="Arial"/>
                <w:bCs/>
                <w:szCs w:val="24"/>
              </w:rPr>
            </w:pPr>
            <w:r w:rsidRPr="005E2150">
              <w:rPr>
                <w:rFonts w:cs="Arial"/>
                <w:bCs/>
                <w:szCs w:val="24"/>
              </w:rPr>
              <w:t>- Contributing to the development of development needs.</w:t>
            </w:r>
          </w:p>
          <w:p w:rsidRPr="005E2150" w:rsidR="00BE1DA1" w:rsidP="002540BE" w:rsidRDefault="00BE1DA1" w14:paraId="6440509C" w14:textId="77777777">
            <w:pPr>
              <w:autoSpaceDE w:val="0"/>
              <w:autoSpaceDN w:val="0"/>
              <w:adjustRightInd w:val="0"/>
              <w:rPr>
                <w:rFonts w:cs="Arial"/>
                <w:bCs/>
                <w:szCs w:val="24"/>
              </w:rPr>
            </w:pPr>
            <w:r w:rsidRPr="005E2150">
              <w:rPr>
                <w:rFonts w:cs="Arial"/>
                <w:bCs/>
                <w:szCs w:val="24"/>
              </w:rPr>
              <w:t>- Contributing to planning the development of teams and individuals.</w:t>
            </w:r>
          </w:p>
          <w:p w:rsidRPr="005E2150" w:rsidR="00BE1DA1" w:rsidP="002540BE" w:rsidRDefault="00BE1DA1" w14:paraId="12616DA8" w14:textId="77777777">
            <w:pPr>
              <w:autoSpaceDE w:val="0"/>
              <w:autoSpaceDN w:val="0"/>
              <w:adjustRightInd w:val="0"/>
              <w:rPr>
                <w:rFonts w:cs="Arial"/>
                <w:bCs/>
                <w:szCs w:val="24"/>
              </w:rPr>
            </w:pPr>
            <w:r w:rsidRPr="005E2150">
              <w:rPr>
                <w:rFonts w:cs="Arial"/>
                <w:bCs/>
                <w:szCs w:val="24"/>
              </w:rPr>
              <w:t>- Contributing to development activities.</w:t>
            </w:r>
          </w:p>
          <w:p w:rsidRPr="005E2150" w:rsidR="00BE1DA1" w:rsidP="002540BE" w:rsidRDefault="00BE1DA1" w14:paraId="3EB8789C" w14:textId="77777777">
            <w:pPr>
              <w:autoSpaceDE w:val="0"/>
              <w:autoSpaceDN w:val="0"/>
              <w:adjustRightInd w:val="0"/>
              <w:rPr>
                <w:rFonts w:cs="Arial"/>
                <w:bCs/>
                <w:szCs w:val="24"/>
              </w:rPr>
            </w:pPr>
            <w:r w:rsidRPr="005E2150">
              <w:rPr>
                <w:rFonts w:cs="Arial"/>
                <w:bCs/>
                <w:szCs w:val="24"/>
              </w:rPr>
              <w:t>- Contributing to the assessment of people against development objectives.</w:t>
            </w:r>
          </w:p>
          <w:p w:rsidRPr="00621B79" w:rsidR="00BE1DA1" w:rsidP="002540BE" w:rsidRDefault="00BE1DA1" w14:paraId="45F7C373" w14:textId="77777777">
            <w:pPr>
              <w:autoSpaceDE w:val="0"/>
              <w:autoSpaceDN w:val="0"/>
              <w:adjustRightInd w:val="0"/>
              <w:rPr>
                <w:rFonts w:cs="Arial"/>
                <w:szCs w:val="24"/>
              </w:rPr>
            </w:pPr>
          </w:p>
        </w:tc>
      </w:tr>
      <w:tr w:rsidRPr="00621B79" w:rsidR="00BE1DA1" w:rsidTr="002540BE" w14:paraId="5E6C199B" w14:textId="77777777">
        <w:tc>
          <w:tcPr>
            <w:tcW w:w="630" w:type="pct"/>
            <w:shd w:val="clear" w:color="auto" w:fill="D9D9D9"/>
            <w:vAlign w:val="center"/>
          </w:tcPr>
          <w:p w:rsidRPr="001D05ED" w:rsidR="00BE1DA1" w:rsidP="002540BE" w:rsidRDefault="00BE1DA1" w14:paraId="454768B5" w14:textId="77777777">
            <w:pPr>
              <w:jc w:val="center"/>
              <w:rPr>
                <w:rFonts w:cs="Arial"/>
                <w:b/>
                <w:szCs w:val="24"/>
              </w:rPr>
            </w:pPr>
            <w:r w:rsidRPr="005E2150">
              <w:rPr>
                <w:rFonts w:cs="Arial"/>
                <w:b/>
                <w:bCs/>
                <w:szCs w:val="24"/>
              </w:rPr>
              <w:t>WM6</w:t>
            </w:r>
          </w:p>
        </w:tc>
        <w:tc>
          <w:tcPr>
            <w:tcW w:w="4370" w:type="pct"/>
            <w:shd w:val="clear" w:color="auto" w:fill="auto"/>
          </w:tcPr>
          <w:p w:rsidRPr="005E2150" w:rsidR="00BE1DA1" w:rsidP="002540BE" w:rsidRDefault="00BE1DA1" w14:paraId="5F88B767" w14:textId="77777777">
            <w:pPr>
              <w:autoSpaceDE w:val="0"/>
              <w:autoSpaceDN w:val="0"/>
              <w:adjustRightInd w:val="0"/>
              <w:rPr>
                <w:rFonts w:cs="Arial"/>
                <w:b/>
                <w:bCs/>
                <w:szCs w:val="24"/>
              </w:rPr>
            </w:pPr>
            <w:r w:rsidRPr="005E2150">
              <w:rPr>
                <w:rFonts w:cs="Arial"/>
                <w:b/>
                <w:bCs/>
                <w:szCs w:val="24"/>
              </w:rPr>
              <w:t>Investigating and reporting on events to inform future practice</w:t>
            </w:r>
          </w:p>
          <w:p w:rsidRPr="005E2150" w:rsidR="00BE1DA1" w:rsidP="002540BE" w:rsidRDefault="00BE1DA1" w14:paraId="1AF0C77B" w14:textId="77777777">
            <w:pPr>
              <w:autoSpaceDE w:val="0"/>
              <w:autoSpaceDN w:val="0"/>
              <w:adjustRightInd w:val="0"/>
              <w:rPr>
                <w:rFonts w:cs="Arial"/>
                <w:bCs/>
                <w:szCs w:val="24"/>
              </w:rPr>
            </w:pPr>
            <w:r w:rsidRPr="005E2150">
              <w:rPr>
                <w:rFonts w:cs="Arial"/>
                <w:bCs/>
                <w:szCs w:val="24"/>
              </w:rPr>
              <w:t>- Gathering information to support the investigation of an event.</w:t>
            </w:r>
          </w:p>
          <w:p w:rsidRPr="005E2150" w:rsidR="00BE1DA1" w:rsidP="002540BE" w:rsidRDefault="00BE1DA1" w14:paraId="22218417" w14:textId="77777777">
            <w:pPr>
              <w:autoSpaceDE w:val="0"/>
              <w:autoSpaceDN w:val="0"/>
              <w:adjustRightInd w:val="0"/>
              <w:rPr>
                <w:rFonts w:cs="Arial"/>
                <w:bCs/>
                <w:szCs w:val="24"/>
              </w:rPr>
            </w:pPr>
            <w:r w:rsidRPr="005E2150">
              <w:rPr>
                <w:rFonts w:cs="Arial"/>
                <w:bCs/>
                <w:szCs w:val="24"/>
              </w:rPr>
              <w:t>- Reporting the findings and conclusions of an investigation.</w:t>
            </w:r>
          </w:p>
          <w:p w:rsidRPr="00621B79" w:rsidR="00BE1DA1" w:rsidP="002540BE" w:rsidRDefault="00BE1DA1" w14:paraId="7AD527FD" w14:textId="77777777">
            <w:pPr>
              <w:autoSpaceDE w:val="0"/>
              <w:autoSpaceDN w:val="0"/>
              <w:adjustRightInd w:val="0"/>
              <w:rPr>
                <w:rFonts w:cs="Arial"/>
                <w:b/>
                <w:bCs/>
                <w:szCs w:val="24"/>
              </w:rPr>
            </w:pPr>
          </w:p>
        </w:tc>
      </w:tr>
      <w:tr w:rsidRPr="00621B79" w:rsidR="00BE1DA1" w:rsidTr="002540BE" w14:paraId="742C69A2" w14:textId="77777777">
        <w:tc>
          <w:tcPr>
            <w:tcW w:w="630" w:type="pct"/>
            <w:shd w:val="clear" w:color="auto" w:fill="D9D9D9"/>
            <w:vAlign w:val="center"/>
          </w:tcPr>
          <w:p w:rsidRPr="001D05ED" w:rsidR="00BE1DA1" w:rsidP="002540BE" w:rsidRDefault="00BE1DA1" w14:paraId="741F4385" w14:textId="77777777">
            <w:pPr>
              <w:jc w:val="center"/>
              <w:rPr>
                <w:rFonts w:cs="Arial"/>
                <w:b/>
                <w:szCs w:val="24"/>
              </w:rPr>
            </w:pPr>
            <w:r w:rsidRPr="005E2150">
              <w:rPr>
                <w:rFonts w:cs="Arial"/>
                <w:b/>
                <w:bCs/>
                <w:szCs w:val="24"/>
              </w:rPr>
              <w:t>WM7</w:t>
            </w:r>
          </w:p>
        </w:tc>
        <w:tc>
          <w:tcPr>
            <w:tcW w:w="4370" w:type="pct"/>
            <w:shd w:val="clear" w:color="auto" w:fill="auto"/>
          </w:tcPr>
          <w:p w:rsidRPr="005E2150" w:rsidR="00BE1DA1" w:rsidP="002540BE" w:rsidRDefault="00BE1DA1" w14:paraId="6E6E3AF4" w14:textId="77777777">
            <w:pPr>
              <w:autoSpaceDE w:val="0"/>
              <w:autoSpaceDN w:val="0"/>
              <w:adjustRightInd w:val="0"/>
              <w:rPr>
                <w:rFonts w:cs="Arial"/>
                <w:b/>
                <w:bCs/>
                <w:szCs w:val="24"/>
              </w:rPr>
            </w:pPr>
            <w:r w:rsidRPr="005E2150">
              <w:rPr>
                <w:rFonts w:cs="Arial"/>
                <w:b/>
                <w:bCs/>
                <w:szCs w:val="24"/>
              </w:rPr>
              <w:t>Leading and supporting people t</w:t>
            </w:r>
            <w:r>
              <w:rPr>
                <w:rFonts w:cs="Arial"/>
                <w:b/>
                <w:bCs/>
                <w:szCs w:val="24"/>
              </w:rPr>
              <w:t>o resolve operational incidents</w:t>
            </w:r>
          </w:p>
          <w:p w:rsidRPr="00944C95" w:rsidR="00BE1DA1" w:rsidP="002540BE" w:rsidRDefault="00BE1DA1" w14:paraId="15D88360" w14:textId="77777777">
            <w:pPr>
              <w:autoSpaceDE w:val="0"/>
              <w:autoSpaceDN w:val="0"/>
              <w:adjustRightInd w:val="0"/>
              <w:rPr>
                <w:rFonts w:cs="Arial"/>
                <w:bCs/>
                <w:szCs w:val="24"/>
              </w:rPr>
            </w:pPr>
            <w:r w:rsidRPr="00944C95">
              <w:rPr>
                <w:rFonts w:cs="Arial"/>
                <w:bCs/>
                <w:szCs w:val="24"/>
              </w:rPr>
              <w:t>- Planning action to meet the needs of the incident.</w:t>
            </w:r>
          </w:p>
          <w:p w:rsidRPr="00944C95" w:rsidR="00BE1DA1" w:rsidP="002540BE" w:rsidRDefault="00BE1DA1" w14:paraId="2E34C089" w14:textId="77777777">
            <w:pPr>
              <w:autoSpaceDE w:val="0"/>
              <w:autoSpaceDN w:val="0"/>
              <w:adjustRightInd w:val="0"/>
              <w:rPr>
                <w:rFonts w:cs="Arial"/>
                <w:bCs/>
                <w:szCs w:val="24"/>
              </w:rPr>
            </w:pPr>
            <w:r w:rsidRPr="00944C95">
              <w:rPr>
                <w:rFonts w:cs="Arial"/>
                <w:bCs/>
                <w:szCs w:val="24"/>
              </w:rPr>
              <w:t>- Implementing action to meet planned objectives.</w:t>
            </w:r>
          </w:p>
          <w:p w:rsidRPr="00944C95" w:rsidR="00BE1DA1" w:rsidP="002540BE" w:rsidRDefault="00BE1DA1" w14:paraId="38CB0643" w14:textId="77777777">
            <w:pPr>
              <w:autoSpaceDE w:val="0"/>
              <w:autoSpaceDN w:val="0"/>
              <w:adjustRightInd w:val="0"/>
              <w:rPr>
                <w:rFonts w:cs="Arial"/>
                <w:bCs/>
                <w:szCs w:val="24"/>
              </w:rPr>
            </w:pPr>
            <w:r w:rsidRPr="00944C95">
              <w:rPr>
                <w:rFonts w:cs="Arial"/>
                <w:bCs/>
                <w:szCs w:val="24"/>
              </w:rPr>
              <w:t>- Closing down the operational phase of incidents.</w:t>
            </w:r>
          </w:p>
          <w:p w:rsidRPr="00944C95" w:rsidR="00BE1DA1" w:rsidP="002540BE" w:rsidRDefault="00BE1DA1" w14:paraId="5FBBFE8C" w14:textId="77777777">
            <w:pPr>
              <w:autoSpaceDE w:val="0"/>
              <w:autoSpaceDN w:val="0"/>
              <w:adjustRightInd w:val="0"/>
              <w:rPr>
                <w:rFonts w:cs="Arial"/>
                <w:bCs/>
                <w:szCs w:val="24"/>
              </w:rPr>
            </w:pPr>
            <w:r w:rsidRPr="00944C95">
              <w:rPr>
                <w:rFonts w:cs="Arial"/>
                <w:bCs/>
                <w:szCs w:val="24"/>
              </w:rPr>
              <w:t>- Debriefing people following incidents.</w:t>
            </w:r>
          </w:p>
          <w:p w:rsidRPr="00621B79" w:rsidR="00BE1DA1" w:rsidP="002540BE" w:rsidRDefault="00BE1DA1" w14:paraId="4A212244" w14:textId="77777777">
            <w:pPr>
              <w:autoSpaceDE w:val="0"/>
              <w:autoSpaceDN w:val="0"/>
              <w:adjustRightInd w:val="0"/>
              <w:rPr>
                <w:rFonts w:cs="Arial"/>
                <w:szCs w:val="24"/>
              </w:rPr>
            </w:pPr>
          </w:p>
        </w:tc>
      </w:tr>
      <w:tr w:rsidRPr="00621B79" w:rsidR="00BE1DA1" w:rsidTr="002540BE" w14:paraId="678783BB" w14:textId="77777777">
        <w:tc>
          <w:tcPr>
            <w:tcW w:w="630" w:type="pct"/>
            <w:shd w:val="clear" w:color="auto" w:fill="D9D9D9"/>
            <w:vAlign w:val="center"/>
          </w:tcPr>
          <w:p w:rsidRPr="001D05ED" w:rsidR="00BE1DA1" w:rsidP="002540BE" w:rsidRDefault="00BE1DA1" w14:paraId="66DD715F" w14:textId="77777777">
            <w:pPr>
              <w:jc w:val="center"/>
              <w:rPr>
                <w:rFonts w:cs="Arial"/>
                <w:b/>
                <w:szCs w:val="24"/>
              </w:rPr>
            </w:pPr>
            <w:r w:rsidRPr="005E2150">
              <w:rPr>
                <w:rFonts w:cs="Arial"/>
                <w:b/>
                <w:bCs/>
                <w:szCs w:val="24"/>
              </w:rPr>
              <w:t>WM9</w:t>
            </w:r>
          </w:p>
        </w:tc>
        <w:tc>
          <w:tcPr>
            <w:tcW w:w="4370" w:type="pct"/>
            <w:shd w:val="clear" w:color="auto" w:fill="auto"/>
          </w:tcPr>
          <w:p w:rsidRPr="005E2150" w:rsidR="00BE1DA1" w:rsidP="002540BE" w:rsidRDefault="00BE1DA1" w14:paraId="58533DB9" w14:textId="77777777">
            <w:pPr>
              <w:autoSpaceDE w:val="0"/>
              <w:autoSpaceDN w:val="0"/>
              <w:adjustRightInd w:val="0"/>
              <w:rPr>
                <w:rFonts w:cs="Arial"/>
                <w:b/>
                <w:bCs/>
                <w:szCs w:val="24"/>
              </w:rPr>
            </w:pPr>
            <w:r w:rsidRPr="005E2150">
              <w:rPr>
                <w:rFonts w:cs="Arial"/>
                <w:b/>
                <w:bCs/>
                <w:szCs w:val="24"/>
              </w:rPr>
              <w:t>Supporting the efficient use of resources</w:t>
            </w:r>
          </w:p>
          <w:p w:rsidRPr="00944C95" w:rsidR="00BE1DA1" w:rsidP="002540BE" w:rsidRDefault="00BE1DA1" w14:paraId="0C73D7D9" w14:textId="77777777">
            <w:pPr>
              <w:autoSpaceDE w:val="0"/>
              <w:autoSpaceDN w:val="0"/>
              <w:adjustRightInd w:val="0"/>
              <w:rPr>
                <w:rFonts w:cs="Arial"/>
                <w:bCs/>
                <w:szCs w:val="24"/>
              </w:rPr>
            </w:pPr>
            <w:r w:rsidRPr="00944C95">
              <w:rPr>
                <w:rFonts w:cs="Arial"/>
                <w:bCs/>
                <w:szCs w:val="24"/>
              </w:rPr>
              <w:t>- Making recommendations for the use of resource.</w:t>
            </w:r>
          </w:p>
          <w:p w:rsidRPr="00621B79" w:rsidR="00BE1DA1" w:rsidP="002540BE" w:rsidRDefault="00BE1DA1" w14:paraId="532C5A0D" w14:textId="77777777">
            <w:pPr>
              <w:autoSpaceDE w:val="0"/>
              <w:autoSpaceDN w:val="0"/>
              <w:adjustRightInd w:val="0"/>
              <w:rPr>
                <w:rFonts w:cs="Arial"/>
                <w:szCs w:val="24"/>
              </w:rPr>
            </w:pPr>
            <w:r w:rsidRPr="00944C95">
              <w:rPr>
                <w:rFonts w:cs="Arial"/>
                <w:bCs/>
                <w:szCs w:val="24"/>
              </w:rPr>
              <w:t>- Contributing to the control of resources.</w:t>
            </w:r>
          </w:p>
        </w:tc>
      </w:tr>
      <w:tr w:rsidRPr="00621B79" w:rsidR="00BE1DA1" w:rsidTr="002540BE" w14:paraId="0C4B2EF8" w14:textId="77777777">
        <w:tc>
          <w:tcPr>
            <w:tcW w:w="630" w:type="pct"/>
            <w:shd w:val="clear" w:color="auto" w:fill="D9D9D9"/>
            <w:vAlign w:val="center"/>
          </w:tcPr>
          <w:p w:rsidRPr="001D05ED" w:rsidR="00BE1DA1" w:rsidP="002540BE" w:rsidRDefault="00BE1DA1" w14:paraId="54D5830F" w14:textId="77777777">
            <w:pPr>
              <w:jc w:val="center"/>
              <w:rPr>
                <w:rFonts w:cs="Arial"/>
                <w:b/>
                <w:szCs w:val="24"/>
              </w:rPr>
            </w:pPr>
            <w:r w:rsidRPr="00944C95">
              <w:rPr>
                <w:rFonts w:cs="Arial"/>
                <w:b/>
                <w:bCs/>
                <w:szCs w:val="24"/>
              </w:rPr>
              <w:t>WM10</w:t>
            </w:r>
          </w:p>
        </w:tc>
        <w:tc>
          <w:tcPr>
            <w:tcW w:w="4370" w:type="pct"/>
            <w:shd w:val="clear" w:color="auto" w:fill="auto"/>
          </w:tcPr>
          <w:p w:rsidRPr="00944C95" w:rsidR="00BE1DA1" w:rsidP="002540BE" w:rsidRDefault="00BE1DA1" w14:paraId="1E11C665" w14:textId="77777777">
            <w:pPr>
              <w:autoSpaceDE w:val="0"/>
              <w:autoSpaceDN w:val="0"/>
              <w:adjustRightInd w:val="0"/>
              <w:rPr>
                <w:rFonts w:cs="Arial"/>
                <w:b/>
                <w:bCs/>
                <w:szCs w:val="24"/>
              </w:rPr>
            </w:pPr>
            <w:r w:rsidRPr="00944C95">
              <w:rPr>
                <w:rFonts w:cs="Arial"/>
                <w:b/>
                <w:bCs/>
                <w:szCs w:val="24"/>
              </w:rPr>
              <w:t>Acquiring, storing and issuing resources to provide service delivery</w:t>
            </w:r>
          </w:p>
          <w:p w:rsidRPr="00944C95" w:rsidR="00BE1DA1" w:rsidP="002540BE" w:rsidRDefault="00BE1DA1" w14:paraId="2AF4D268" w14:textId="77777777">
            <w:pPr>
              <w:autoSpaceDE w:val="0"/>
              <w:autoSpaceDN w:val="0"/>
              <w:adjustRightInd w:val="0"/>
              <w:rPr>
                <w:rFonts w:cs="Arial"/>
                <w:bCs/>
                <w:szCs w:val="24"/>
              </w:rPr>
            </w:pPr>
            <w:r w:rsidRPr="00944C95">
              <w:rPr>
                <w:rFonts w:cs="Arial"/>
                <w:bCs/>
                <w:szCs w:val="24"/>
              </w:rPr>
              <w:t>- Monitoring and acquiring resources to meet service demands.</w:t>
            </w:r>
          </w:p>
          <w:p w:rsidRPr="00944C95" w:rsidR="00BE1DA1" w:rsidP="002540BE" w:rsidRDefault="00BE1DA1" w14:paraId="0D389EB9" w14:textId="77777777">
            <w:pPr>
              <w:autoSpaceDE w:val="0"/>
              <w:autoSpaceDN w:val="0"/>
              <w:adjustRightInd w:val="0"/>
              <w:rPr>
                <w:rFonts w:cs="Arial"/>
                <w:bCs/>
                <w:szCs w:val="24"/>
              </w:rPr>
            </w:pPr>
            <w:r w:rsidRPr="00944C95">
              <w:rPr>
                <w:rFonts w:cs="Arial"/>
                <w:bCs/>
                <w:szCs w:val="24"/>
              </w:rPr>
              <w:t>- Monitoring the storage of physical resources.</w:t>
            </w:r>
          </w:p>
          <w:p w:rsidRPr="00621B79" w:rsidR="00BE1DA1" w:rsidP="002540BE" w:rsidRDefault="00BE1DA1" w14:paraId="502DE8DC" w14:textId="77777777">
            <w:pPr>
              <w:autoSpaceDE w:val="0"/>
              <w:autoSpaceDN w:val="0"/>
              <w:adjustRightInd w:val="0"/>
              <w:rPr>
                <w:rFonts w:cs="Arial"/>
                <w:szCs w:val="24"/>
              </w:rPr>
            </w:pPr>
            <w:r w:rsidRPr="00944C95">
              <w:rPr>
                <w:rFonts w:cs="Arial"/>
                <w:bCs/>
                <w:szCs w:val="24"/>
              </w:rPr>
              <w:t>- Controlling the issuing of resources to support service delivery.</w:t>
            </w:r>
          </w:p>
        </w:tc>
      </w:tr>
      <w:tr w:rsidRPr="00621B79" w:rsidR="00BE1DA1" w:rsidTr="002540BE" w14:paraId="7463F90D" w14:textId="77777777">
        <w:tc>
          <w:tcPr>
            <w:tcW w:w="630" w:type="pct"/>
            <w:shd w:val="clear" w:color="auto" w:fill="D9D9D9"/>
            <w:vAlign w:val="center"/>
          </w:tcPr>
          <w:p w:rsidRPr="001D05ED" w:rsidR="00BE1DA1" w:rsidP="002540BE" w:rsidRDefault="00BE1DA1" w14:paraId="3B559AEA" w14:textId="77777777">
            <w:pPr>
              <w:jc w:val="center"/>
              <w:rPr>
                <w:rFonts w:cs="Arial"/>
                <w:b/>
                <w:szCs w:val="24"/>
              </w:rPr>
            </w:pPr>
            <w:r w:rsidRPr="00944C95">
              <w:rPr>
                <w:rFonts w:cs="Arial"/>
                <w:b/>
                <w:bCs/>
                <w:szCs w:val="24"/>
              </w:rPr>
              <w:t>WM11</w:t>
            </w:r>
          </w:p>
        </w:tc>
        <w:tc>
          <w:tcPr>
            <w:tcW w:w="4370" w:type="pct"/>
            <w:shd w:val="clear" w:color="auto" w:fill="auto"/>
          </w:tcPr>
          <w:p w:rsidRPr="00944C95" w:rsidR="00BE1DA1" w:rsidP="002540BE" w:rsidRDefault="00BE1DA1" w14:paraId="5E24CD09" w14:textId="77777777">
            <w:pPr>
              <w:autoSpaceDE w:val="0"/>
              <w:autoSpaceDN w:val="0"/>
              <w:adjustRightInd w:val="0"/>
              <w:rPr>
                <w:rFonts w:cs="Arial"/>
                <w:b/>
                <w:bCs/>
                <w:szCs w:val="24"/>
              </w:rPr>
            </w:pPr>
            <w:r w:rsidRPr="00944C95">
              <w:rPr>
                <w:rFonts w:cs="Arial"/>
                <w:b/>
                <w:bCs/>
                <w:szCs w:val="24"/>
              </w:rPr>
              <w:t>Responding to poor performance in your team</w:t>
            </w:r>
          </w:p>
          <w:p w:rsidRPr="00944C95" w:rsidR="00BE1DA1" w:rsidP="002540BE" w:rsidRDefault="00BE1DA1" w14:paraId="44DABDCB" w14:textId="77777777">
            <w:pPr>
              <w:autoSpaceDE w:val="0"/>
              <w:autoSpaceDN w:val="0"/>
              <w:adjustRightInd w:val="0"/>
              <w:rPr>
                <w:rFonts w:cs="Arial"/>
                <w:bCs/>
                <w:szCs w:val="24"/>
              </w:rPr>
            </w:pPr>
            <w:r w:rsidRPr="00944C95">
              <w:rPr>
                <w:rFonts w:cs="Arial"/>
                <w:bCs/>
                <w:szCs w:val="24"/>
              </w:rPr>
              <w:t>- Helping team members who have problems affecting their performance.</w:t>
            </w:r>
          </w:p>
          <w:p w:rsidRPr="00621B79" w:rsidR="00BE1DA1" w:rsidP="002540BE" w:rsidRDefault="00BE1DA1" w14:paraId="16AFE153" w14:textId="77777777">
            <w:pPr>
              <w:autoSpaceDE w:val="0"/>
              <w:autoSpaceDN w:val="0"/>
              <w:adjustRightInd w:val="0"/>
              <w:rPr>
                <w:rFonts w:cs="Arial"/>
                <w:szCs w:val="24"/>
              </w:rPr>
            </w:pPr>
            <w:r w:rsidRPr="00944C95">
              <w:rPr>
                <w:rFonts w:cs="Arial"/>
                <w:bCs/>
                <w:szCs w:val="24"/>
              </w:rPr>
              <w:t>- Contributing to implementing disciplinary and grievance procedures.</w:t>
            </w:r>
          </w:p>
        </w:tc>
      </w:tr>
      <w:tr w:rsidRPr="00621B79" w:rsidR="00BE1DA1" w:rsidTr="002540BE" w14:paraId="72D9BE03" w14:textId="77777777">
        <w:tc>
          <w:tcPr>
            <w:tcW w:w="630" w:type="pct"/>
            <w:shd w:val="clear" w:color="auto" w:fill="D9D9D9"/>
            <w:vAlign w:val="center"/>
          </w:tcPr>
          <w:p w:rsidR="00BE1DA1" w:rsidP="002540BE" w:rsidRDefault="00BE1DA1" w14:paraId="3A566800" w14:textId="77777777">
            <w:pPr>
              <w:jc w:val="center"/>
              <w:rPr>
                <w:rFonts w:cs="Arial"/>
                <w:b/>
                <w:szCs w:val="24"/>
              </w:rPr>
            </w:pPr>
          </w:p>
          <w:p w:rsidRPr="001D05ED" w:rsidR="00BE1DA1" w:rsidP="002540BE" w:rsidRDefault="00BE1DA1" w14:paraId="1FE0A0A4" w14:textId="77777777">
            <w:pPr>
              <w:jc w:val="center"/>
              <w:rPr>
                <w:rFonts w:cs="Arial"/>
                <w:b/>
                <w:szCs w:val="24"/>
              </w:rPr>
            </w:pPr>
            <w:r w:rsidRPr="00944C95">
              <w:rPr>
                <w:rFonts w:cs="Arial"/>
                <w:b/>
                <w:szCs w:val="24"/>
              </w:rPr>
              <w:t>A1</w:t>
            </w:r>
          </w:p>
        </w:tc>
        <w:tc>
          <w:tcPr>
            <w:tcW w:w="4370" w:type="pct"/>
            <w:shd w:val="clear" w:color="auto" w:fill="auto"/>
          </w:tcPr>
          <w:p w:rsidRPr="00944C95" w:rsidR="00BE1DA1" w:rsidP="002540BE" w:rsidRDefault="00BE1DA1" w14:paraId="077F88DA" w14:textId="77777777">
            <w:pPr>
              <w:autoSpaceDE w:val="0"/>
              <w:autoSpaceDN w:val="0"/>
              <w:adjustRightInd w:val="0"/>
              <w:rPr>
                <w:rFonts w:cs="Arial"/>
                <w:b/>
                <w:szCs w:val="24"/>
              </w:rPr>
            </w:pPr>
            <w:r w:rsidRPr="00944C95">
              <w:rPr>
                <w:rFonts w:cs="Arial"/>
                <w:b/>
                <w:szCs w:val="24"/>
              </w:rPr>
              <w:t xml:space="preserve">Assess candidate performance </w:t>
            </w:r>
          </w:p>
          <w:p w:rsidRPr="00944C95" w:rsidR="00BE1DA1" w:rsidP="002540BE" w:rsidRDefault="00BE1DA1" w14:paraId="42B1BB6F" w14:textId="77777777">
            <w:pPr>
              <w:autoSpaceDE w:val="0"/>
              <w:autoSpaceDN w:val="0"/>
              <w:adjustRightInd w:val="0"/>
              <w:rPr>
                <w:rFonts w:cs="Arial"/>
                <w:szCs w:val="24"/>
              </w:rPr>
            </w:pPr>
            <w:r w:rsidRPr="00944C95">
              <w:rPr>
                <w:rFonts w:cs="Arial"/>
                <w:szCs w:val="24"/>
              </w:rPr>
              <w:t>- Develop plans for assessing competence with individuals and teams’.</w:t>
            </w:r>
          </w:p>
          <w:p w:rsidRPr="00944C95" w:rsidR="00BE1DA1" w:rsidP="002540BE" w:rsidRDefault="00BE1DA1" w14:paraId="3770598E" w14:textId="77777777">
            <w:pPr>
              <w:autoSpaceDE w:val="0"/>
              <w:autoSpaceDN w:val="0"/>
              <w:adjustRightInd w:val="0"/>
              <w:rPr>
                <w:rFonts w:cs="Arial"/>
                <w:szCs w:val="24"/>
              </w:rPr>
            </w:pPr>
            <w:r w:rsidRPr="00944C95">
              <w:rPr>
                <w:rFonts w:cs="Arial"/>
                <w:szCs w:val="24"/>
              </w:rPr>
              <w:t>- Judge evidence against criteria to make assessment decisions.</w:t>
            </w:r>
          </w:p>
          <w:p w:rsidRPr="00944C95" w:rsidR="00BE1DA1" w:rsidP="002540BE" w:rsidRDefault="00BE1DA1" w14:paraId="6C287A52" w14:textId="77777777">
            <w:pPr>
              <w:autoSpaceDE w:val="0"/>
              <w:autoSpaceDN w:val="0"/>
              <w:adjustRightInd w:val="0"/>
              <w:rPr>
                <w:rFonts w:cs="Arial"/>
                <w:szCs w:val="24"/>
              </w:rPr>
            </w:pPr>
            <w:r w:rsidRPr="00944C95">
              <w:rPr>
                <w:rFonts w:cs="Arial"/>
                <w:szCs w:val="24"/>
              </w:rPr>
              <w:t>- Provide feedback and support to individuals and teams’ on assessment</w:t>
            </w:r>
          </w:p>
          <w:p w:rsidRPr="00944C95" w:rsidR="00BE1DA1" w:rsidP="002540BE" w:rsidRDefault="00BE1DA1" w14:paraId="67E97E8B" w14:textId="77777777">
            <w:pPr>
              <w:autoSpaceDE w:val="0"/>
              <w:autoSpaceDN w:val="0"/>
              <w:adjustRightInd w:val="0"/>
              <w:rPr>
                <w:rFonts w:cs="Arial"/>
                <w:szCs w:val="24"/>
              </w:rPr>
            </w:pPr>
            <w:r w:rsidRPr="00944C95">
              <w:rPr>
                <w:rFonts w:cs="Arial"/>
                <w:szCs w:val="24"/>
              </w:rPr>
              <w:t>decisions.</w:t>
            </w:r>
          </w:p>
          <w:p w:rsidRPr="00621B79" w:rsidR="00BE1DA1" w:rsidP="002540BE" w:rsidRDefault="00BE1DA1" w14:paraId="03A883ED" w14:textId="77777777">
            <w:pPr>
              <w:autoSpaceDE w:val="0"/>
              <w:autoSpaceDN w:val="0"/>
              <w:adjustRightInd w:val="0"/>
              <w:rPr>
                <w:rFonts w:cs="Arial"/>
                <w:szCs w:val="24"/>
              </w:rPr>
            </w:pPr>
            <w:r w:rsidRPr="00944C95">
              <w:rPr>
                <w:rFonts w:cs="Arial"/>
                <w:szCs w:val="24"/>
              </w:rPr>
              <w:t>- Contribute to the internal quality assurance process.</w:t>
            </w:r>
          </w:p>
        </w:tc>
      </w:tr>
    </w:tbl>
    <w:p w:rsidRPr="00F24FA7" w:rsidR="00BE1DA1" w:rsidP="00BE1DA1" w:rsidRDefault="00BE1DA1" w14:paraId="265B6BA8" w14:textId="77777777">
      <w:pPr>
        <w:rPr>
          <w:rFonts w:cs="Arial"/>
          <w:b/>
          <w:szCs w:val="24"/>
        </w:rPr>
      </w:pPr>
    </w:p>
    <w:p w:rsidRPr="00BE1DA1" w:rsidR="003E7862" w:rsidP="00BE1DA1" w:rsidRDefault="003E7862" w14:paraId="0DD0A0EB" w14:textId="008B9029">
      <w:pPr>
        <w:jc w:val="both"/>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3C0611" w:rsidTr="00541ABF" w14:paraId="743A278D" w14:textId="77777777">
        <w:trPr>
          <w:trHeight w:val="487"/>
        </w:trPr>
        <w:tc>
          <w:tcPr>
            <w:tcW w:w="9808" w:type="dxa"/>
            <w:shd w:val="clear" w:color="auto" w:fill="171796"/>
            <w:vAlign w:val="center"/>
          </w:tcPr>
          <w:p w:rsidRPr="00BC371B" w:rsidR="003C0611" w:rsidP="00541ABF" w:rsidRDefault="003C0611" w14:paraId="7C701DF4" w14:textId="77777777">
            <w:pPr>
              <w:rPr>
                <w:rFonts w:cs="Arial"/>
                <w:b/>
                <w:szCs w:val="24"/>
              </w:rPr>
            </w:pPr>
            <w:r>
              <w:rPr>
                <w:rFonts w:cs="Arial"/>
                <w:b/>
                <w:szCs w:val="24"/>
              </w:rPr>
              <w:t>Travel requirements</w:t>
            </w:r>
          </w:p>
        </w:tc>
      </w:tr>
    </w:tbl>
    <w:p w:rsidRPr="00F24FA7" w:rsidR="007F76B7" w:rsidP="007F76B7" w:rsidRDefault="007F76B7" w14:paraId="66631A32" w14:textId="77777777">
      <w:pPr>
        <w:rPr>
          <w:rFonts w:cs="Arial"/>
          <w:b/>
          <w:szCs w:val="24"/>
        </w:rPr>
      </w:pPr>
      <w:r>
        <w:t>We positively encourage the use of technology to communicate and engage, but in this role, you will need to travel, so you must either hold a full and current driving licence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4BEADB56">
            <w:pPr>
              <w:rPr>
                <w:rFonts w:cs="Arial"/>
                <w:b/>
                <w:szCs w:val="24"/>
              </w:rPr>
            </w:pPr>
            <w:bookmarkStart w:name="_Hlk184222167" w:id="2"/>
            <w:r>
              <w:rPr>
                <w:rFonts w:cs="Arial"/>
                <w:b/>
                <w:szCs w:val="24"/>
              </w:rPr>
              <w:t xml:space="preserve">Our </w:t>
            </w:r>
            <w:r w:rsidR="00B94F46">
              <w:rPr>
                <w:rFonts w:cs="Arial"/>
                <w:b/>
                <w:szCs w:val="24"/>
              </w:rPr>
              <w:t>V</w:t>
            </w:r>
            <w:r>
              <w:rPr>
                <w:rFonts w:cs="Arial"/>
                <w:b/>
                <w:szCs w:val="24"/>
              </w:rPr>
              <w:t>alues – WE ASPIRE</w:t>
            </w:r>
          </w:p>
        </w:tc>
      </w:tr>
      <w:bookmarkEnd w:id="2"/>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2E70A7" w:rsidP="00707A4A" w:rsidRDefault="006639C1" w14:paraId="4789564D" w14:textId="285B3096">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433DF8B3">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812FF6" w:rsidP="006639C1" w:rsidRDefault="00812FF6" w14:paraId="0FE7455C"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BC371B" w:rsidR="00812FF6" w:rsidTr="00C55D32" w14:paraId="40046B24" w14:textId="77777777">
        <w:trPr>
          <w:trHeight w:val="487"/>
        </w:trPr>
        <w:tc>
          <w:tcPr>
            <w:tcW w:w="9808" w:type="dxa"/>
            <w:shd w:val="clear" w:color="auto" w:fill="171796"/>
            <w:vAlign w:val="center"/>
          </w:tcPr>
          <w:p w:rsidRPr="00BC371B" w:rsidR="00812FF6" w:rsidP="00C55D32" w:rsidRDefault="00812FF6" w14:paraId="4D2C8558" w14:textId="77777777">
            <w:pPr>
              <w:rPr>
                <w:rFonts w:cs="Arial"/>
                <w:b/>
                <w:szCs w:val="24"/>
              </w:rPr>
            </w:pPr>
            <w:r>
              <w:rPr>
                <w:rFonts w:cs="Arial"/>
                <w:b/>
                <w:szCs w:val="24"/>
              </w:rPr>
              <w:t>Our Core Code of Ethics</w:t>
            </w:r>
          </w:p>
        </w:tc>
      </w:tr>
    </w:tbl>
    <w:p w:rsidR="00812FF6" w:rsidP="00812FF6" w:rsidRDefault="00812FF6" w14:paraId="6B966625" w14:textId="6B3421A5">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drawing>
          <wp:inline distT="0" distB="0" distL="0" distR="0" wp14:anchorId="49FB9460" wp14:editId="53781432">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rsidR="002D6B80" w:rsidP="008B7CBE" w:rsidRDefault="002D6B80" w14:paraId="773EA446" w14:textId="24EF8CC4">
      <w:pPr>
        <w:jc w:val="both"/>
        <w:rPr>
          <w:rFonts w:cs="Arial"/>
          <w:szCs w:val="24"/>
        </w:rPr>
      </w:pPr>
      <w:r w:rsidRPr="002D6B80">
        <w:rPr>
          <w:rFonts w:cs="Arial"/>
          <w:szCs w:val="24"/>
        </w:rPr>
        <w:t>At Suffolk Fire and Rescue Service, the Core Code</w:t>
      </w:r>
      <w:r w:rsidR="00057FA5">
        <w:rPr>
          <w:rFonts w:cs="Arial"/>
          <w:szCs w:val="24"/>
        </w:rPr>
        <w:t xml:space="preserve"> </w:t>
      </w:r>
      <w:r w:rsidRPr="006E5909" w:rsidR="00057FA5">
        <w:rPr>
          <w:rFonts w:cs="Arial"/>
          <w:szCs w:val="24"/>
        </w:rPr>
        <w:t>helps every member to act in the right way in our service to the public and towards each other.</w:t>
      </w:r>
      <w:r w:rsidR="00057FA5">
        <w:rPr>
          <w:rFonts w:cs="Arial"/>
          <w:szCs w:val="24"/>
        </w:rPr>
        <w:t xml:space="preserve"> </w:t>
      </w:r>
      <w:r w:rsidRPr="006E5909" w:rsidR="00057FA5">
        <w:rPr>
          <w:rFonts w:cs="Arial"/>
          <w:szCs w:val="24"/>
        </w:rPr>
        <w:t>The Core Code applies to everything we do. It will help us to continue to do our jobs professionally and to the best of our ability.</w:t>
      </w:r>
    </w:p>
    <w:p w:rsidR="00CD447F" w:rsidP="008B7CBE" w:rsidRDefault="00CD447F" w14:paraId="50A89E1B" w14:textId="77777777">
      <w:pPr>
        <w:jc w:val="both"/>
        <w:rPr>
          <w:rFonts w:cs="Arial"/>
          <w:szCs w:val="24"/>
        </w:rPr>
      </w:pPr>
    </w:p>
    <w:p w:rsidR="00CD447F" w:rsidP="008B7CBE" w:rsidRDefault="003B2AC6" w14:paraId="2500749A" w14:textId="534BA476">
      <w:pPr>
        <w:jc w:val="both"/>
        <w:rPr>
          <w:rFonts w:cs="Arial"/>
          <w:szCs w:val="24"/>
        </w:rPr>
      </w:pPr>
      <w:r>
        <w:rPr>
          <w:rFonts w:cs="Arial"/>
          <w:szCs w:val="24"/>
        </w:rPr>
        <w:t>V</w:t>
      </w:r>
      <w:r w:rsidR="00CD447F">
        <w:rPr>
          <w:rFonts w:cs="Arial"/>
          <w:szCs w:val="24"/>
        </w:rPr>
        <w:t xml:space="preserve">isit the </w:t>
      </w:r>
      <w:hyperlink w:history="1" r:id="rId19">
        <w:r w:rsidRPr="005D4B8D" w:rsidR="00CD447F">
          <w:rPr>
            <w:rStyle w:val="Hyperlink"/>
            <w:rFonts w:cs="Arial"/>
            <w:b/>
            <w:bCs/>
            <w:color w:val="2E74B5" w:themeColor="accent1" w:themeShade="BF"/>
            <w:szCs w:val="24"/>
          </w:rPr>
          <w:t xml:space="preserve">NFCC Core Code </w:t>
        </w:r>
        <w:r w:rsidR="005D4B8D">
          <w:rPr>
            <w:rStyle w:val="Hyperlink"/>
            <w:rFonts w:cs="Arial"/>
            <w:b/>
            <w:bCs/>
            <w:color w:val="2E74B5" w:themeColor="accent1" w:themeShade="BF"/>
            <w:szCs w:val="24"/>
          </w:rPr>
          <w:t>o</w:t>
        </w:r>
        <w:r w:rsidRPr="005D4B8D" w:rsidR="00CD447F">
          <w:rPr>
            <w:rStyle w:val="Hyperlink"/>
            <w:rFonts w:cs="Arial"/>
            <w:b/>
            <w:bCs/>
            <w:color w:val="2E74B5" w:themeColor="accent1" w:themeShade="BF"/>
            <w:szCs w:val="24"/>
          </w:rPr>
          <w:t>f Ethics</w:t>
        </w:r>
        <w:r w:rsidRPr="005D4B8D">
          <w:rPr>
            <w:rStyle w:val="Hyperlink"/>
            <w:rFonts w:cs="Arial"/>
            <w:b/>
            <w:bCs/>
            <w:color w:val="2E74B5" w:themeColor="accent1" w:themeShade="BF"/>
            <w:szCs w:val="24"/>
          </w:rPr>
          <w:t xml:space="preserve"> page</w:t>
        </w:r>
      </w:hyperlink>
      <w:r>
        <w:rPr>
          <w:rFonts w:cs="Arial"/>
          <w:szCs w:val="24"/>
        </w:rPr>
        <w:t xml:space="preserve"> for more information.</w:t>
      </w:r>
    </w:p>
    <w:p w:rsidR="00812FF6" w:rsidP="00DD33EA" w:rsidRDefault="00812FF6" w14:paraId="080B099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20">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394AC5">
      <w:footerReference w:type="default" r:id="rId21"/>
      <w:type w:val="continuous"/>
      <w:pgSz w:w="11907" w:h="16834" w:orient="portrait" w:code="9"/>
      <w:pgMar w:top="1440" w:right="1080" w:bottom="1440" w:left="1080" w:header="57"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53B2" w:rsidRDefault="003153B2" w14:paraId="2C8BAFA8" w14:textId="77777777">
      <w:r>
        <w:separator/>
      </w:r>
    </w:p>
  </w:endnote>
  <w:endnote w:type="continuationSeparator" w:id="0">
    <w:p w:rsidR="003153B2" w:rsidRDefault="003153B2" w14:paraId="441B9BB7" w14:textId="77777777">
      <w:r>
        <w:continuationSeparator/>
      </w:r>
    </w:p>
  </w:endnote>
  <w:endnote w:type="continuationNotice" w:id="1">
    <w:p w:rsidR="003153B2" w:rsidRDefault="003153B2" w14:paraId="72A7A3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94AC5" w:rsidP="00394AC5" w:rsidRDefault="00394AC5" w14:paraId="688C5506" w14:textId="338ECA29">
    <w:pPr>
      <w:pStyle w:val="Footer"/>
      <w:rPr>
        <w:noProof/>
      </w:rPr>
    </w:pPr>
  </w:p>
  <w:sdt>
    <w:sdtPr>
      <w:id w:val="1625735725"/>
      <w:docPartObj>
        <w:docPartGallery w:val="Page Numbers (Bottom of Page)"/>
        <w:docPartUnique/>
      </w:docPartObj>
    </w:sdtPr>
    <w:sdtContent>
      <w:p w:rsidR="00394AC5" w:rsidP="00394AC5" w:rsidRDefault="00394AC5" w14:paraId="6AA6B04D" w14:textId="77777777">
        <w:pPr>
          <w:pStyle w:val="Footer"/>
          <w:jc w:val="right"/>
        </w:pPr>
      </w:p>
      <w:p w:rsidRPr="00E807E9" w:rsidR="0016491A" w:rsidP="00394AC5" w:rsidRDefault="00394AC5" w14:paraId="1E914532" w14:textId="18765F54">
        <w:pPr>
          <w:pStyle w:val="Footer"/>
          <w:tabs>
            <w:tab w:val="left" w:pos="3624"/>
            <w:tab w:val="right" w:pos="9747"/>
          </w:tabs>
          <w:jc w:val="right"/>
        </w:pPr>
        <w:r>
          <w:rPr>
            <w:noProof/>
          </w:rPr>
          <w:drawing>
            <wp:anchor distT="0" distB="0" distL="114300" distR="114300" simplePos="0" relativeHeight="251658752" behindDoc="1" locked="0" layoutInCell="1" allowOverlap="1" wp14:anchorId="2072660F" wp14:editId="5FC2038C">
              <wp:simplePos x="0" y="0"/>
              <wp:positionH relativeFrom="margin">
                <wp:align>center</wp:align>
              </wp:positionH>
              <wp:positionV relativeFrom="paragraph">
                <wp:posOffset>48895</wp:posOffset>
              </wp:positionV>
              <wp:extent cx="1390015" cy="393065"/>
              <wp:effectExtent l="0" t="0" r="635" b="6985"/>
              <wp:wrapNone/>
              <wp:docPr id="1670180559" name="Picture 167018055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53B2" w:rsidRDefault="003153B2" w14:paraId="12FFABF1" w14:textId="77777777">
      <w:r>
        <w:separator/>
      </w:r>
    </w:p>
  </w:footnote>
  <w:footnote w:type="continuationSeparator" w:id="0">
    <w:p w:rsidR="003153B2" w:rsidRDefault="003153B2" w14:paraId="7AB53AC2" w14:textId="77777777">
      <w:r>
        <w:continuationSeparator/>
      </w:r>
    </w:p>
  </w:footnote>
  <w:footnote w:type="continuationNotice" w:id="1">
    <w:p w:rsidR="003153B2" w:rsidRDefault="003153B2" w14:paraId="1ED3E00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E63"/>
    <w:multiLevelType w:val="hybridMultilevel"/>
    <w:tmpl w:val="F5741B90"/>
    <w:lvl w:ilvl="0" w:tplc="08090001">
      <w:start w:val="1"/>
      <w:numFmt w:val="bullet"/>
      <w:lvlText w:val=""/>
      <w:lvlJc w:val="left"/>
      <w:pPr>
        <w:ind w:left="78" w:hanging="360"/>
      </w:pPr>
      <w:rPr>
        <w:rFonts w:hint="default" w:ascii="Symbol" w:hAnsi="Symbol"/>
      </w:rPr>
    </w:lvl>
    <w:lvl w:ilvl="1" w:tplc="08090003" w:tentative="1">
      <w:start w:val="1"/>
      <w:numFmt w:val="bullet"/>
      <w:lvlText w:val="o"/>
      <w:lvlJc w:val="left"/>
      <w:pPr>
        <w:ind w:left="798" w:hanging="360"/>
      </w:pPr>
      <w:rPr>
        <w:rFonts w:hint="default" w:ascii="Courier New" w:hAnsi="Courier New" w:cs="Courier New"/>
      </w:rPr>
    </w:lvl>
    <w:lvl w:ilvl="2" w:tplc="08090005" w:tentative="1">
      <w:start w:val="1"/>
      <w:numFmt w:val="bullet"/>
      <w:lvlText w:val=""/>
      <w:lvlJc w:val="left"/>
      <w:pPr>
        <w:ind w:left="1518" w:hanging="360"/>
      </w:pPr>
      <w:rPr>
        <w:rFonts w:hint="default" w:ascii="Wingdings" w:hAnsi="Wingdings"/>
      </w:rPr>
    </w:lvl>
    <w:lvl w:ilvl="3" w:tplc="08090001" w:tentative="1">
      <w:start w:val="1"/>
      <w:numFmt w:val="bullet"/>
      <w:lvlText w:val=""/>
      <w:lvlJc w:val="left"/>
      <w:pPr>
        <w:ind w:left="2238" w:hanging="360"/>
      </w:pPr>
      <w:rPr>
        <w:rFonts w:hint="default" w:ascii="Symbol" w:hAnsi="Symbol"/>
      </w:rPr>
    </w:lvl>
    <w:lvl w:ilvl="4" w:tplc="08090003" w:tentative="1">
      <w:start w:val="1"/>
      <w:numFmt w:val="bullet"/>
      <w:lvlText w:val="o"/>
      <w:lvlJc w:val="left"/>
      <w:pPr>
        <w:ind w:left="2958" w:hanging="360"/>
      </w:pPr>
      <w:rPr>
        <w:rFonts w:hint="default" w:ascii="Courier New" w:hAnsi="Courier New" w:cs="Courier New"/>
      </w:rPr>
    </w:lvl>
    <w:lvl w:ilvl="5" w:tplc="08090005" w:tentative="1">
      <w:start w:val="1"/>
      <w:numFmt w:val="bullet"/>
      <w:lvlText w:val=""/>
      <w:lvlJc w:val="left"/>
      <w:pPr>
        <w:ind w:left="3678" w:hanging="360"/>
      </w:pPr>
      <w:rPr>
        <w:rFonts w:hint="default" w:ascii="Wingdings" w:hAnsi="Wingdings"/>
      </w:rPr>
    </w:lvl>
    <w:lvl w:ilvl="6" w:tplc="08090001" w:tentative="1">
      <w:start w:val="1"/>
      <w:numFmt w:val="bullet"/>
      <w:lvlText w:val=""/>
      <w:lvlJc w:val="left"/>
      <w:pPr>
        <w:ind w:left="4398" w:hanging="360"/>
      </w:pPr>
      <w:rPr>
        <w:rFonts w:hint="default" w:ascii="Symbol" w:hAnsi="Symbol"/>
      </w:rPr>
    </w:lvl>
    <w:lvl w:ilvl="7" w:tplc="08090003" w:tentative="1">
      <w:start w:val="1"/>
      <w:numFmt w:val="bullet"/>
      <w:lvlText w:val="o"/>
      <w:lvlJc w:val="left"/>
      <w:pPr>
        <w:ind w:left="5118" w:hanging="360"/>
      </w:pPr>
      <w:rPr>
        <w:rFonts w:hint="default" w:ascii="Courier New" w:hAnsi="Courier New" w:cs="Courier New"/>
      </w:rPr>
    </w:lvl>
    <w:lvl w:ilvl="8" w:tplc="08090005" w:tentative="1">
      <w:start w:val="1"/>
      <w:numFmt w:val="bullet"/>
      <w:lvlText w:val=""/>
      <w:lvlJc w:val="left"/>
      <w:pPr>
        <w:ind w:left="5838" w:hanging="360"/>
      </w:pPr>
      <w:rPr>
        <w:rFonts w:hint="default" w:ascii="Wingdings" w:hAnsi="Wingdings"/>
      </w:rPr>
    </w:lvl>
  </w:abstractNum>
  <w:abstractNum w:abstractNumId="1" w15:restartNumberingAfterBreak="0">
    <w:nsid w:val="0E063CF9"/>
    <w:multiLevelType w:val="multilevel"/>
    <w:tmpl w:val="D688D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B0C4F"/>
    <w:multiLevelType w:val="hybridMultilevel"/>
    <w:tmpl w:val="A9386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64880"/>
    <w:multiLevelType w:val="multilevel"/>
    <w:tmpl w:val="3362A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40CA7"/>
    <w:multiLevelType w:val="hybridMultilevel"/>
    <w:tmpl w:val="3118D7AC"/>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5E2AF1"/>
    <w:multiLevelType w:val="multilevel"/>
    <w:tmpl w:val="3662B7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4711D"/>
    <w:multiLevelType w:val="multilevel"/>
    <w:tmpl w:val="4FA84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F0702"/>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4340A"/>
    <w:multiLevelType w:val="multilevel"/>
    <w:tmpl w:val="52BC52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5929"/>
    <w:multiLevelType w:val="multilevel"/>
    <w:tmpl w:val="74DC8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E2953"/>
    <w:multiLevelType w:val="multilevel"/>
    <w:tmpl w:val="0D76BA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40776"/>
    <w:multiLevelType w:val="hybridMultilevel"/>
    <w:tmpl w:val="F224D5DC"/>
    <w:lvl w:ilvl="0" w:tplc="0F3E4060">
      <w:start w:val="1"/>
      <w:numFmt w:val="bullet"/>
      <w:lvlText w:val="·"/>
      <w:lvlJc w:val="left"/>
      <w:pPr>
        <w:ind w:left="720" w:hanging="360"/>
      </w:pPr>
      <w:rPr>
        <w:rFonts w:hint="default" w:ascii="Symbol" w:hAnsi="Symbol"/>
      </w:rPr>
    </w:lvl>
    <w:lvl w:ilvl="1" w:tplc="F3EEB3D4">
      <w:start w:val="1"/>
      <w:numFmt w:val="bullet"/>
      <w:lvlText w:val="o"/>
      <w:lvlJc w:val="left"/>
      <w:pPr>
        <w:ind w:left="1440" w:hanging="360"/>
      </w:pPr>
      <w:rPr>
        <w:rFonts w:hint="default" w:ascii="Courier New" w:hAnsi="Courier New"/>
      </w:rPr>
    </w:lvl>
    <w:lvl w:ilvl="2" w:tplc="6D6AD28E">
      <w:start w:val="1"/>
      <w:numFmt w:val="bullet"/>
      <w:lvlText w:val=""/>
      <w:lvlJc w:val="left"/>
      <w:pPr>
        <w:ind w:left="2160" w:hanging="360"/>
      </w:pPr>
      <w:rPr>
        <w:rFonts w:hint="default" w:ascii="Wingdings" w:hAnsi="Wingdings"/>
      </w:rPr>
    </w:lvl>
    <w:lvl w:ilvl="3" w:tplc="2B92ED44">
      <w:start w:val="1"/>
      <w:numFmt w:val="bullet"/>
      <w:lvlText w:val=""/>
      <w:lvlJc w:val="left"/>
      <w:pPr>
        <w:ind w:left="2880" w:hanging="360"/>
      </w:pPr>
      <w:rPr>
        <w:rFonts w:hint="default" w:ascii="Symbol" w:hAnsi="Symbol"/>
      </w:rPr>
    </w:lvl>
    <w:lvl w:ilvl="4" w:tplc="F49C8682">
      <w:start w:val="1"/>
      <w:numFmt w:val="bullet"/>
      <w:lvlText w:val="o"/>
      <w:lvlJc w:val="left"/>
      <w:pPr>
        <w:ind w:left="3600" w:hanging="360"/>
      </w:pPr>
      <w:rPr>
        <w:rFonts w:hint="default" w:ascii="Courier New" w:hAnsi="Courier New"/>
      </w:rPr>
    </w:lvl>
    <w:lvl w:ilvl="5" w:tplc="C352956C">
      <w:start w:val="1"/>
      <w:numFmt w:val="bullet"/>
      <w:lvlText w:val=""/>
      <w:lvlJc w:val="left"/>
      <w:pPr>
        <w:ind w:left="4320" w:hanging="360"/>
      </w:pPr>
      <w:rPr>
        <w:rFonts w:hint="default" w:ascii="Wingdings" w:hAnsi="Wingdings"/>
      </w:rPr>
    </w:lvl>
    <w:lvl w:ilvl="6" w:tplc="CE9A92C8">
      <w:start w:val="1"/>
      <w:numFmt w:val="bullet"/>
      <w:lvlText w:val=""/>
      <w:lvlJc w:val="left"/>
      <w:pPr>
        <w:ind w:left="5040" w:hanging="360"/>
      </w:pPr>
      <w:rPr>
        <w:rFonts w:hint="default" w:ascii="Symbol" w:hAnsi="Symbol"/>
      </w:rPr>
    </w:lvl>
    <w:lvl w:ilvl="7" w:tplc="8B3CF91A">
      <w:start w:val="1"/>
      <w:numFmt w:val="bullet"/>
      <w:lvlText w:val="o"/>
      <w:lvlJc w:val="left"/>
      <w:pPr>
        <w:ind w:left="5760" w:hanging="360"/>
      </w:pPr>
      <w:rPr>
        <w:rFonts w:hint="default" w:ascii="Courier New" w:hAnsi="Courier New"/>
      </w:rPr>
    </w:lvl>
    <w:lvl w:ilvl="8" w:tplc="26388186">
      <w:start w:val="1"/>
      <w:numFmt w:val="bullet"/>
      <w:lvlText w:val=""/>
      <w:lvlJc w:val="left"/>
      <w:pPr>
        <w:ind w:left="6480" w:hanging="360"/>
      </w:pPr>
      <w:rPr>
        <w:rFonts w:hint="default" w:ascii="Wingdings" w:hAnsi="Wingdings"/>
      </w:rPr>
    </w:lvl>
  </w:abstractNum>
  <w:abstractNum w:abstractNumId="12" w15:restartNumberingAfterBreak="0">
    <w:nsid w:val="2BDA290A"/>
    <w:multiLevelType w:val="hybridMultilevel"/>
    <w:tmpl w:val="5328B6EC"/>
    <w:lvl w:ilvl="0" w:tplc="300800CE">
      <w:start w:val="1"/>
      <w:numFmt w:val="decimal"/>
      <w:lvlText w:val="%1."/>
      <w:lvlJc w:val="left"/>
      <w:pPr>
        <w:ind w:left="720" w:hanging="360"/>
      </w:pPr>
    </w:lvl>
    <w:lvl w:ilvl="1" w:tplc="2F0AF358">
      <w:start w:val="1"/>
      <w:numFmt w:val="lowerLetter"/>
      <w:lvlText w:val="%2."/>
      <w:lvlJc w:val="left"/>
      <w:pPr>
        <w:ind w:left="1440" w:hanging="360"/>
      </w:pPr>
    </w:lvl>
    <w:lvl w:ilvl="2" w:tplc="1E86806E">
      <w:start w:val="1"/>
      <w:numFmt w:val="lowerRoman"/>
      <w:lvlText w:val="%3."/>
      <w:lvlJc w:val="right"/>
      <w:pPr>
        <w:ind w:left="2160" w:hanging="180"/>
      </w:pPr>
    </w:lvl>
    <w:lvl w:ilvl="3" w:tplc="979CAF9E">
      <w:start w:val="1"/>
      <w:numFmt w:val="decimal"/>
      <w:lvlText w:val="%4."/>
      <w:lvlJc w:val="left"/>
      <w:pPr>
        <w:ind w:left="2880" w:hanging="360"/>
      </w:pPr>
    </w:lvl>
    <w:lvl w:ilvl="4" w:tplc="DECA711A">
      <w:start w:val="1"/>
      <w:numFmt w:val="lowerLetter"/>
      <w:lvlText w:val="%5."/>
      <w:lvlJc w:val="left"/>
      <w:pPr>
        <w:ind w:left="3600" w:hanging="360"/>
      </w:pPr>
    </w:lvl>
    <w:lvl w:ilvl="5" w:tplc="6C766B28">
      <w:start w:val="1"/>
      <w:numFmt w:val="lowerRoman"/>
      <w:lvlText w:val="%6."/>
      <w:lvlJc w:val="right"/>
      <w:pPr>
        <w:ind w:left="4320" w:hanging="180"/>
      </w:pPr>
    </w:lvl>
    <w:lvl w:ilvl="6" w:tplc="561E27FC">
      <w:start w:val="1"/>
      <w:numFmt w:val="decimal"/>
      <w:lvlText w:val="%7."/>
      <w:lvlJc w:val="left"/>
      <w:pPr>
        <w:ind w:left="5040" w:hanging="360"/>
      </w:pPr>
    </w:lvl>
    <w:lvl w:ilvl="7" w:tplc="6D967B36">
      <w:start w:val="1"/>
      <w:numFmt w:val="lowerLetter"/>
      <w:lvlText w:val="%8."/>
      <w:lvlJc w:val="left"/>
      <w:pPr>
        <w:ind w:left="5760" w:hanging="360"/>
      </w:pPr>
    </w:lvl>
    <w:lvl w:ilvl="8" w:tplc="5170BB3E">
      <w:start w:val="1"/>
      <w:numFmt w:val="lowerRoman"/>
      <w:lvlText w:val="%9."/>
      <w:lvlJc w:val="right"/>
      <w:pPr>
        <w:ind w:left="6480" w:hanging="180"/>
      </w:pPr>
    </w:lvl>
  </w:abstractNum>
  <w:abstractNum w:abstractNumId="13" w15:restartNumberingAfterBreak="0">
    <w:nsid w:val="2C1D1A47"/>
    <w:multiLevelType w:val="hybridMultilevel"/>
    <w:tmpl w:val="FE328E3A"/>
    <w:lvl w:ilvl="0" w:tplc="08090001">
      <w:start w:val="1"/>
      <w:numFmt w:val="bullet"/>
      <w:lvlText w:val=""/>
      <w:lvlJc w:val="left"/>
      <w:pPr>
        <w:ind w:left="360" w:hanging="360"/>
      </w:pPr>
      <w:rPr>
        <w:rFonts w:hint="default" w:ascii="Symbol" w:hAnsi="Symbol"/>
      </w:rPr>
    </w:lvl>
    <w:lvl w:ilvl="1" w:tplc="08090019">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14" w15:restartNumberingAfterBreak="0">
    <w:nsid w:val="2D042BA9"/>
    <w:multiLevelType w:val="hybridMultilevel"/>
    <w:tmpl w:val="382C3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AF4A3E"/>
    <w:multiLevelType w:val="multilevel"/>
    <w:tmpl w:val="02ACF980"/>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0107D"/>
    <w:multiLevelType w:val="hybridMultilevel"/>
    <w:tmpl w:val="679EA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5F6D94"/>
    <w:multiLevelType w:val="multilevel"/>
    <w:tmpl w:val="508C7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281D3D"/>
    <w:multiLevelType w:val="multilevel"/>
    <w:tmpl w:val="C9487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73A5CBF"/>
    <w:multiLevelType w:val="hybridMultilevel"/>
    <w:tmpl w:val="F36E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450F2F"/>
    <w:multiLevelType w:val="multilevel"/>
    <w:tmpl w:val="634A8F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CF7F4D"/>
    <w:multiLevelType w:val="hybridMultilevel"/>
    <w:tmpl w:val="207C9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3D522654"/>
    <w:multiLevelType w:val="multilevel"/>
    <w:tmpl w:val="4E72E98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1327F9"/>
    <w:multiLevelType w:val="multilevel"/>
    <w:tmpl w:val="53FEBC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2951A1"/>
    <w:multiLevelType w:val="multilevel"/>
    <w:tmpl w:val="B7A6F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FC411C9"/>
    <w:multiLevelType w:val="multilevel"/>
    <w:tmpl w:val="F7EE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AE4114"/>
    <w:multiLevelType w:val="multilevel"/>
    <w:tmpl w:val="CE8E93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244890"/>
    <w:multiLevelType w:val="hybridMultilevel"/>
    <w:tmpl w:val="C2165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B90EA8"/>
    <w:multiLevelType w:val="multilevel"/>
    <w:tmpl w:val="E1A07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132B2"/>
    <w:multiLevelType w:val="multilevel"/>
    <w:tmpl w:val="03DC76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502C6F"/>
    <w:multiLevelType w:val="hybridMultilevel"/>
    <w:tmpl w:val="A808DE10"/>
    <w:lvl w:ilvl="0" w:tplc="C38ED37C">
      <w:start w:val="1"/>
      <w:numFmt w:val="bullet"/>
      <w:lvlText w:val="·"/>
      <w:lvlJc w:val="left"/>
      <w:pPr>
        <w:ind w:left="720" w:hanging="360"/>
      </w:pPr>
      <w:rPr>
        <w:rFonts w:hint="default" w:ascii="Symbol" w:hAnsi="Symbol"/>
      </w:rPr>
    </w:lvl>
    <w:lvl w:ilvl="1" w:tplc="B2EED764">
      <w:start w:val="1"/>
      <w:numFmt w:val="bullet"/>
      <w:lvlText w:val="o"/>
      <w:lvlJc w:val="left"/>
      <w:pPr>
        <w:ind w:left="1440" w:hanging="360"/>
      </w:pPr>
      <w:rPr>
        <w:rFonts w:hint="default" w:ascii="Courier New" w:hAnsi="Courier New"/>
      </w:rPr>
    </w:lvl>
    <w:lvl w:ilvl="2" w:tplc="B1A483A8">
      <w:start w:val="1"/>
      <w:numFmt w:val="bullet"/>
      <w:lvlText w:val=""/>
      <w:lvlJc w:val="left"/>
      <w:pPr>
        <w:ind w:left="2160" w:hanging="360"/>
      </w:pPr>
      <w:rPr>
        <w:rFonts w:hint="default" w:ascii="Wingdings" w:hAnsi="Wingdings"/>
      </w:rPr>
    </w:lvl>
    <w:lvl w:ilvl="3" w:tplc="42A07C92">
      <w:start w:val="1"/>
      <w:numFmt w:val="bullet"/>
      <w:lvlText w:val=""/>
      <w:lvlJc w:val="left"/>
      <w:pPr>
        <w:ind w:left="2880" w:hanging="360"/>
      </w:pPr>
      <w:rPr>
        <w:rFonts w:hint="default" w:ascii="Symbol" w:hAnsi="Symbol"/>
      </w:rPr>
    </w:lvl>
    <w:lvl w:ilvl="4" w:tplc="66426A3C">
      <w:start w:val="1"/>
      <w:numFmt w:val="bullet"/>
      <w:lvlText w:val="o"/>
      <w:lvlJc w:val="left"/>
      <w:pPr>
        <w:ind w:left="3600" w:hanging="360"/>
      </w:pPr>
      <w:rPr>
        <w:rFonts w:hint="default" w:ascii="Courier New" w:hAnsi="Courier New"/>
      </w:rPr>
    </w:lvl>
    <w:lvl w:ilvl="5" w:tplc="DA3E2AD4">
      <w:start w:val="1"/>
      <w:numFmt w:val="bullet"/>
      <w:lvlText w:val=""/>
      <w:lvlJc w:val="left"/>
      <w:pPr>
        <w:ind w:left="4320" w:hanging="360"/>
      </w:pPr>
      <w:rPr>
        <w:rFonts w:hint="default" w:ascii="Wingdings" w:hAnsi="Wingdings"/>
      </w:rPr>
    </w:lvl>
    <w:lvl w:ilvl="6" w:tplc="7318BB04">
      <w:start w:val="1"/>
      <w:numFmt w:val="bullet"/>
      <w:lvlText w:val=""/>
      <w:lvlJc w:val="left"/>
      <w:pPr>
        <w:ind w:left="5040" w:hanging="360"/>
      </w:pPr>
      <w:rPr>
        <w:rFonts w:hint="default" w:ascii="Symbol" w:hAnsi="Symbol"/>
      </w:rPr>
    </w:lvl>
    <w:lvl w:ilvl="7" w:tplc="3B2C7462">
      <w:start w:val="1"/>
      <w:numFmt w:val="bullet"/>
      <w:lvlText w:val="o"/>
      <w:lvlJc w:val="left"/>
      <w:pPr>
        <w:ind w:left="5760" w:hanging="360"/>
      </w:pPr>
      <w:rPr>
        <w:rFonts w:hint="default" w:ascii="Courier New" w:hAnsi="Courier New"/>
      </w:rPr>
    </w:lvl>
    <w:lvl w:ilvl="8" w:tplc="316AF8C2">
      <w:start w:val="1"/>
      <w:numFmt w:val="bullet"/>
      <w:lvlText w:val=""/>
      <w:lvlJc w:val="left"/>
      <w:pPr>
        <w:ind w:left="6480" w:hanging="360"/>
      </w:pPr>
      <w:rPr>
        <w:rFonts w:hint="default" w:ascii="Wingdings" w:hAnsi="Wingdings"/>
      </w:rPr>
    </w:lvl>
  </w:abstractNum>
  <w:abstractNum w:abstractNumId="33" w15:restartNumberingAfterBreak="0">
    <w:nsid w:val="555441AB"/>
    <w:multiLevelType w:val="hybridMultilevel"/>
    <w:tmpl w:val="2E82B6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58F8736B"/>
    <w:multiLevelType w:val="multilevel"/>
    <w:tmpl w:val="34309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2873EA"/>
    <w:multiLevelType w:val="hybridMultilevel"/>
    <w:tmpl w:val="5358C6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0544E12"/>
    <w:multiLevelType w:val="hybridMultilevel"/>
    <w:tmpl w:val="9ABC8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5B4A32"/>
    <w:multiLevelType w:val="hybridMultilevel"/>
    <w:tmpl w:val="5164F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4C06549"/>
    <w:multiLevelType w:val="hybridMultilevel"/>
    <w:tmpl w:val="DCC06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669181D"/>
    <w:multiLevelType w:val="multilevel"/>
    <w:tmpl w:val="85BE53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A47FDC"/>
    <w:multiLevelType w:val="multilevel"/>
    <w:tmpl w:val="F0AEE4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5E1AC7"/>
    <w:multiLevelType w:val="multilevel"/>
    <w:tmpl w:val="16FC18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8F6210"/>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3F0014A"/>
    <w:multiLevelType w:val="hybridMultilevel"/>
    <w:tmpl w:val="64404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766482"/>
    <w:multiLevelType w:val="hybridMultilevel"/>
    <w:tmpl w:val="E6D8B0F2"/>
    <w:lvl w:ilvl="0" w:tplc="DEB69B04">
      <w:start w:val="1"/>
      <w:numFmt w:val="decimal"/>
      <w:lvlText w:val="%1."/>
      <w:lvlJc w:val="left"/>
      <w:pPr>
        <w:ind w:left="720" w:hanging="360"/>
      </w:pPr>
    </w:lvl>
    <w:lvl w:ilvl="1" w:tplc="5484B698">
      <w:start w:val="1"/>
      <w:numFmt w:val="lowerLetter"/>
      <w:lvlText w:val="%2."/>
      <w:lvlJc w:val="left"/>
      <w:pPr>
        <w:ind w:left="1440" w:hanging="360"/>
      </w:pPr>
    </w:lvl>
    <w:lvl w:ilvl="2" w:tplc="8CF4E4F2">
      <w:start w:val="1"/>
      <w:numFmt w:val="lowerRoman"/>
      <w:lvlText w:val="%3."/>
      <w:lvlJc w:val="right"/>
      <w:pPr>
        <w:ind w:left="2160" w:hanging="180"/>
      </w:pPr>
    </w:lvl>
    <w:lvl w:ilvl="3" w:tplc="D5EC5C1C">
      <w:start w:val="1"/>
      <w:numFmt w:val="decimal"/>
      <w:lvlText w:val="%4."/>
      <w:lvlJc w:val="left"/>
      <w:pPr>
        <w:ind w:left="2880" w:hanging="360"/>
      </w:pPr>
    </w:lvl>
    <w:lvl w:ilvl="4" w:tplc="176E407C">
      <w:start w:val="1"/>
      <w:numFmt w:val="lowerLetter"/>
      <w:lvlText w:val="%5."/>
      <w:lvlJc w:val="left"/>
      <w:pPr>
        <w:ind w:left="3600" w:hanging="360"/>
      </w:pPr>
    </w:lvl>
    <w:lvl w:ilvl="5" w:tplc="488C743A">
      <w:start w:val="1"/>
      <w:numFmt w:val="lowerRoman"/>
      <w:lvlText w:val="%6."/>
      <w:lvlJc w:val="right"/>
      <w:pPr>
        <w:ind w:left="4320" w:hanging="180"/>
      </w:pPr>
    </w:lvl>
    <w:lvl w:ilvl="6" w:tplc="63902348">
      <w:start w:val="1"/>
      <w:numFmt w:val="decimal"/>
      <w:lvlText w:val="%7."/>
      <w:lvlJc w:val="left"/>
      <w:pPr>
        <w:ind w:left="5040" w:hanging="360"/>
      </w:pPr>
    </w:lvl>
    <w:lvl w:ilvl="7" w:tplc="03FE814C">
      <w:start w:val="1"/>
      <w:numFmt w:val="lowerLetter"/>
      <w:lvlText w:val="%8."/>
      <w:lvlJc w:val="left"/>
      <w:pPr>
        <w:ind w:left="5760" w:hanging="360"/>
      </w:pPr>
    </w:lvl>
    <w:lvl w:ilvl="8" w:tplc="DCA407A4">
      <w:start w:val="1"/>
      <w:numFmt w:val="lowerRoman"/>
      <w:lvlText w:val="%9."/>
      <w:lvlJc w:val="right"/>
      <w:pPr>
        <w:ind w:left="6480" w:hanging="180"/>
      </w:pPr>
    </w:lvl>
  </w:abstractNum>
  <w:abstractNum w:abstractNumId="46" w15:restartNumberingAfterBreak="0">
    <w:nsid w:val="7B0A05F7"/>
    <w:multiLevelType w:val="hybridMultilevel"/>
    <w:tmpl w:val="E3B069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B205122"/>
    <w:multiLevelType w:val="multilevel"/>
    <w:tmpl w:val="AC2239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1E0605"/>
    <w:multiLevelType w:val="hybridMultilevel"/>
    <w:tmpl w:val="185E3A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6300008">
    <w:abstractNumId w:val="11"/>
  </w:num>
  <w:num w:numId="2" w16cid:durableId="955022872">
    <w:abstractNumId w:val="12"/>
  </w:num>
  <w:num w:numId="3" w16cid:durableId="2112583773">
    <w:abstractNumId w:val="45"/>
  </w:num>
  <w:num w:numId="4" w16cid:durableId="1451970870">
    <w:abstractNumId w:val="32"/>
  </w:num>
  <w:num w:numId="5" w16cid:durableId="650402408">
    <w:abstractNumId w:val="4"/>
  </w:num>
  <w:num w:numId="6" w16cid:durableId="482428403">
    <w:abstractNumId w:val="29"/>
  </w:num>
  <w:num w:numId="7" w16cid:durableId="1236553353">
    <w:abstractNumId w:val="14"/>
  </w:num>
  <w:num w:numId="8" w16cid:durableId="2046363376">
    <w:abstractNumId w:val="36"/>
  </w:num>
  <w:num w:numId="9" w16cid:durableId="727070798">
    <w:abstractNumId w:val="22"/>
  </w:num>
  <w:num w:numId="10" w16cid:durableId="1109547645">
    <w:abstractNumId w:val="16"/>
  </w:num>
  <w:num w:numId="11" w16cid:durableId="476839939">
    <w:abstractNumId w:val="27"/>
  </w:num>
  <w:num w:numId="12" w16cid:durableId="396129004">
    <w:abstractNumId w:val="1"/>
  </w:num>
  <w:num w:numId="13" w16cid:durableId="1791245328">
    <w:abstractNumId w:val="3"/>
  </w:num>
  <w:num w:numId="14" w16cid:durableId="277182432">
    <w:abstractNumId w:val="17"/>
  </w:num>
  <w:num w:numId="15" w16cid:durableId="654452287">
    <w:abstractNumId w:val="42"/>
  </w:num>
  <w:num w:numId="16" w16cid:durableId="238946666">
    <w:abstractNumId w:val="18"/>
  </w:num>
  <w:num w:numId="17" w16cid:durableId="1748307571">
    <w:abstractNumId w:val="6"/>
  </w:num>
  <w:num w:numId="18" w16cid:durableId="966158594">
    <w:abstractNumId w:val="34"/>
  </w:num>
  <w:num w:numId="19" w16cid:durableId="1648436765">
    <w:abstractNumId w:val="9"/>
  </w:num>
  <w:num w:numId="20" w16cid:durableId="1808820781">
    <w:abstractNumId w:val="28"/>
  </w:num>
  <w:num w:numId="21" w16cid:durableId="2130738460">
    <w:abstractNumId w:val="25"/>
  </w:num>
  <w:num w:numId="22" w16cid:durableId="1864972499">
    <w:abstractNumId w:val="30"/>
  </w:num>
  <w:num w:numId="23" w16cid:durableId="452335222">
    <w:abstractNumId w:val="21"/>
  </w:num>
  <w:num w:numId="24" w16cid:durableId="92211097">
    <w:abstractNumId w:val="10"/>
  </w:num>
  <w:num w:numId="25" w16cid:durableId="1747452467">
    <w:abstractNumId w:val="8"/>
  </w:num>
  <w:num w:numId="26" w16cid:durableId="1619411831">
    <w:abstractNumId w:val="39"/>
  </w:num>
  <w:num w:numId="27" w16cid:durableId="990594495">
    <w:abstractNumId w:val="47"/>
  </w:num>
  <w:num w:numId="28" w16cid:durableId="2073234456">
    <w:abstractNumId w:val="41"/>
  </w:num>
  <w:num w:numId="29" w16cid:durableId="1385250450">
    <w:abstractNumId w:val="5"/>
  </w:num>
  <w:num w:numId="30" w16cid:durableId="2135250139">
    <w:abstractNumId w:val="23"/>
  </w:num>
  <w:num w:numId="31" w16cid:durableId="1583224602">
    <w:abstractNumId w:val="38"/>
  </w:num>
  <w:num w:numId="32" w16cid:durableId="774253688">
    <w:abstractNumId w:val="20"/>
  </w:num>
  <w:num w:numId="33" w16cid:durableId="2043508908">
    <w:abstractNumId w:val="7"/>
  </w:num>
  <w:num w:numId="34" w16cid:durableId="1338268507">
    <w:abstractNumId w:val="44"/>
  </w:num>
  <w:num w:numId="35" w16cid:durableId="277182533">
    <w:abstractNumId w:val="26"/>
  </w:num>
  <w:num w:numId="36" w16cid:durableId="51852234">
    <w:abstractNumId w:val="2"/>
  </w:num>
  <w:num w:numId="37" w16cid:durableId="810486746">
    <w:abstractNumId w:val="43"/>
  </w:num>
  <w:num w:numId="38" w16cid:durableId="1286812395">
    <w:abstractNumId w:val="19"/>
  </w:num>
  <w:num w:numId="39" w16cid:durableId="1891500681">
    <w:abstractNumId w:val="48"/>
  </w:num>
  <w:num w:numId="40" w16cid:durableId="1308587115">
    <w:abstractNumId w:val="13"/>
  </w:num>
  <w:num w:numId="41" w16cid:durableId="1231572709">
    <w:abstractNumId w:val="46"/>
  </w:num>
  <w:num w:numId="42" w16cid:durableId="1448966824">
    <w:abstractNumId w:val="33"/>
  </w:num>
  <w:num w:numId="43" w16cid:durableId="1317415327">
    <w:abstractNumId w:val="0"/>
  </w:num>
  <w:num w:numId="44" w16cid:durableId="518200794">
    <w:abstractNumId w:val="37"/>
  </w:num>
  <w:num w:numId="45" w16cid:durableId="1188837218">
    <w:abstractNumId w:val="35"/>
  </w:num>
  <w:num w:numId="46" w16cid:durableId="317076788">
    <w:abstractNumId w:val="31"/>
  </w:num>
  <w:num w:numId="47" w16cid:durableId="411858095">
    <w:abstractNumId w:val="24"/>
  </w:num>
  <w:num w:numId="48" w16cid:durableId="926160209">
    <w:abstractNumId w:val="15"/>
  </w:num>
  <w:num w:numId="49" w16cid:durableId="613633427">
    <w:abstractNumId w:val="40"/>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000"/>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57FA5"/>
    <w:rsid w:val="00064A2D"/>
    <w:rsid w:val="00067918"/>
    <w:rsid w:val="00071D50"/>
    <w:rsid w:val="00073ED1"/>
    <w:rsid w:val="0008147E"/>
    <w:rsid w:val="000A5F6E"/>
    <w:rsid w:val="000A749F"/>
    <w:rsid w:val="000B076F"/>
    <w:rsid w:val="000B0F5B"/>
    <w:rsid w:val="000B4F1E"/>
    <w:rsid w:val="000B5E33"/>
    <w:rsid w:val="000B64D9"/>
    <w:rsid w:val="000C1029"/>
    <w:rsid w:val="000C41EB"/>
    <w:rsid w:val="000D2753"/>
    <w:rsid w:val="000E42B9"/>
    <w:rsid w:val="000E5704"/>
    <w:rsid w:val="000E74C9"/>
    <w:rsid w:val="000F03A8"/>
    <w:rsid w:val="000F0A84"/>
    <w:rsid w:val="000F6038"/>
    <w:rsid w:val="00100868"/>
    <w:rsid w:val="00103452"/>
    <w:rsid w:val="00106BB9"/>
    <w:rsid w:val="00111ED5"/>
    <w:rsid w:val="0011257F"/>
    <w:rsid w:val="00121E3E"/>
    <w:rsid w:val="00125ADC"/>
    <w:rsid w:val="00136C4A"/>
    <w:rsid w:val="0014100D"/>
    <w:rsid w:val="00145D85"/>
    <w:rsid w:val="001531BC"/>
    <w:rsid w:val="00161981"/>
    <w:rsid w:val="00162B93"/>
    <w:rsid w:val="0016491A"/>
    <w:rsid w:val="00167CF3"/>
    <w:rsid w:val="00172E47"/>
    <w:rsid w:val="00172E66"/>
    <w:rsid w:val="00177240"/>
    <w:rsid w:val="00177A80"/>
    <w:rsid w:val="00185C69"/>
    <w:rsid w:val="0018776C"/>
    <w:rsid w:val="001937A5"/>
    <w:rsid w:val="00193A0E"/>
    <w:rsid w:val="001954FA"/>
    <w:rsid w:val="0019702B"/>
    <w:rsid w:val="001A0940"/>
    <w:rsid w:val="001A1142"/>
    <w:rsid w:val="001A2612"/>
    <w:rsid w:val="001A38F4"/>
    <w:rsid w:val="001A7C76"/>
    <w:rsid w:val="001A7FD0"/>
    <w:rsid w:val="001B05E7"/>
    <w:rsid w:val="001B341B"/>
    <w:rsid w:val="001B600C"/>
    <w:rsid w:val="001C3148"/>
    <w:rsid w:val="001C6C8A"/>
    <w:rsid w:val="001C6F0F"/>
    <w:rsid w:val="001D6984"/>
    <w:rsid w:val="001E0BA2"/>
    <w:rsid w:val="001E6E99"/>
    <w:rsid w:val="001F01FB"/>
    <w:rsid w:val="001F25A4"/>
    <w:rsid w:val="001F375A"/>
    <w:rsid w:val="00200337"/>
    <w:rsid w:val="002039A9"/>
    <w:rsid w:val="00205C68"/>
    <w:rsid w:val="00206DDD"/>
    <w:rsid w:val="00213C78"/>
    <w:rsid w:val="00224895"/>
    <w:rsid w:val="00226FA6"/>
    <w:rsid w:val="002313E2"/>
    <w:rsid w:val="00231AC7"/>
    <w:rsid w:val="002378E6"/>
    <w:rsid w:val="0024047E"/>
    <w:rsid w:val="002429AB"/>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0054"/>
    <w:rsid w:val="002A418D"/>
    <w:rsid w:val="002A522D"/>
    <w:rsid w:val="002C285C"/>
    <w:rsid w:val="002C4746"/>
    <w:rsid w:val="002C7D47"/>
    <w:rsid w:val="002D0F3F"/>
    <w:rsid w:val="002D3174"/>
    <w:rsid w:val="002D5755"/>
    <w:rsid w:val="002D6B80"/>
    <w:rsid w:val="002E39AF"/>
    <w:rsid w:val="002E42D3"/>
    <w:rsid w:val="002E4490"/>
    <w:rsid w:val="002E477C"/>
    <w:rsid w:val="002E60AC"/>
    <w:rsid w:val="002E70A7"/>
    <w:rsid w:val="002F152B"/>
    <w:rsid w:val="003031F5"/>
    <w:rsid w:val="0030440E"/>
    <w:rsid w:val="00305397"/>
    <w:rsid w:val="00314555"/>
    <w:rsid w:val="003149B5"/>
    <w:rsid w:val="003153B2"/>
    <w:rsid w:val="003269FE"/>
    <w:rsid w:val="0033281E"/>
    <w:rsid w:val="00341AFF"/>
    <w:rsid w:val="00342897"/>
    <w:rsid w:val="003552B2"/>
    <w:rsid w:val="00356501"/>
    <w:rsid w:val="00361EA9"/>
    <w:rsid w:val="00362AA1"/>
    <w:rsid w:val="00364304"/>
    <w:rsid w:val="00371DB5"/>
    <w:rsid w:val="00375EF7"/>
    <w:rsid w:val="00391A83"/>
    <w:rsid w:val="00392803"/>
    <w:rsid w:val="00394AC5"/>
    <w:rsid w:val="00395C98"/>
    <w:rsid w:val="00395FAD"/>
    <w:rsid w:val="003965EF"/>
    <w:rsid w:val="003A150C"/>
    <w:rsid w:val="003A2A96"/>
    <w:rsid w:val="003A6FA9"/>
    <w:rsid w:val="003B2AC6"/>
    <w:rsid w:val="003B3A4A"/>
    <w:rsid w:val="003B47CC"/>
    <w:rsid w:val="003B5507"/>
    <w:rsid w:val="003C0611"/>
    <w:rsid w:val="003C3151"/>
    <w:rsid w:val="003C4E34"/>
    <w:rsid w:val="003C66DF"/>
    <w:rsid w:val="003D5C51"/>
    <w:rsid w:val="003D73F1"/>
    <w:rsid w:val="003D7C2D"/>
    <w:rsid w:val="003E1365"/>
    <w:rsid w:val="003E3387"/>
    <w:rsid w:val="003E3F37"/>
    <w:rsid w:val="003E4754"/>
    <w:rsid w:val="003E6274"/>
    <w:rsid w:val="003E656A"/>
    <w:rsid w:val="003E7862"/>
    <w:rsid w:val="003E7BA2"/>
    <w:rsid w:val="003F14AF"/>
    <w:rsid w:val="003F6C33"/>
    <w:rsid w:val="00401035"/>
    <w:rsid w:val="004046A9"/>
    <w:rsid w:val="00410E52"/>
    <w:rsid w:val="004154BA"/>
    <w:rsid w:val="0041648C"/>
    <w:rsid w:val="00422E2A"/>
    <w:rsid w:val="004256CE"/>
    <w:rsid w:val="004266A6"/>
    <w:rsid w:val="0043052F"/>
    <w:rsid w:val="00440545"/>
    <w:rsid w:val="004426DE"/>
    <w:rsid w:val="0044291F"/>
    <w:rsid w:val="004448A3"/>
    <w:rsid w:val="00450A6B"/>
    <w:rsid w:val="00460AA1"/>
    <w:rsid w:val="00463FDB"/>
    <w:rsid w:val="00466F4A"/>
    <w:rsid w:val="00472A17"/>
    <w:rsid w:val="00474B6B"/>
    <w:rsid w:val="00475CBB"/>
    <w:rsid w:val="00485441"/>
    <w:rsid w:val="00487124"/>
    <w:rsid w:val="00493B8F"/>
    <w:rsid w:val="00493C30"/>
    <w:rsid w:val="004A351F"/>
    <w:rsid w:val="004A4DD9"/>
    <w:rsid w:val="004A5F0D"/>
    <w:rsid w:val="004A6AAD"/>
    <w:rsid w:val="004B23AB"/>
    <w:rsid w:val="004B3DDA"/>
    <w:rsid w:val="004B4605"/>
    <w:rsid w:val="004B77A6"/>
    <w:rsid w:val="004B7844"/>
    <w:rsid w:val="004B7FFC"/>
    <w:rsid w:val="004C4225"/>
    <w:rsid w:val="004C46C2"/>
    <w:rsid w:val="004C73EC"/>
    <w:rsid w:val="004D5F98"/>
    <w:rsid w:val="004D7BED"/>
    <w:rsid w:val="004E2D73"/>
    <w:rsid w:val="004E5412"/>
    <w:rsid w:val="004F06D6"/>
    <w:rsid w:val="004F2182"/>
    <w:rsid w:val="004F529B"/>
    <w:rsid w:val="004F5C1F"/>
    <w:rsid w:val="004F65EB"/>
    <w:rsid w:val="004F6620"/>
    <w:rsid w:val="004F6F9C"/>
    <w:rsid w:val="004F6FA7"/>
    <w:rsid w:val="0050295C"/>
    <w:rsid w:val="005046EE"/>
    <w:rsid w:val="00512783"/>
    <w:rsid w:val="00513B07"/>
    <w:rsid w:val="00513E84"/>
    <w:rsid w:val="00515F88"/>
    <w:rsid w:val="00516146"/>
    <w:rsid w:val="00516C8F"/>
    <w:rsid w:val="00516E65"/>
    <w:rsid w:val="00517475"/>
    <w:rsid w:val="00522772"/>
    <w:rsid w:val="00523DB6"/>
    <w:rsid w:val="00525C0C"/>
    <w:rsid w:val="00532244"/>
    <w:rsid w:val="005333E2"/>
    <w:rsid w:val="00540BF8"/>
    <w:rsid w:val="005442B5"/>
    <w:rsid w:val="00544B87"/>
    <w:rsid w:val="00545CBE"/>
    <w:rsid w:val="00545E18"/>
    <w:rsid w:val="00546B5F"/>
    <w:rsid w:val="005613FA"/>
    <w:rsid w:val="0056661A"/>
    <w:rsid w:val="00566F55"/>
    <w:rsid w:val="00574081"/>
    <w:rsid w:val="00576108"/>
    <w:rsid w:val="0059129A"/>
    <w:rsid w:val="0059272B"/>
    <w:rsid w:val="00592B31"/>
    <w:rsid w:val="00592DE3"/>
    <w:rsid w:val="00594DC7"/>
    <w:rsid w:val="00595468"/>
    <w:rsid w:val="005974AB"/>
    <w:rsid w:val="005A485B"/>
    <w:rsid w:val="005A5DA3"/>
    <w:rsid w:val="005B21FB"/>
    <w:rsid w:val="005B53F2"/>
    <w:rsid w:val="005C4F23"/>
    <w:rsid w:val="005C62CC"/>
    <w:rsid w:val="005C74AA"/>
    <w:rsid w:val="005D045F"/>
    <w:rsid w:val="005D1637"/>
    <w:rsid w:val="005D3499"/>
    <w:rsid w:val="005D4B8D"/>
    <w:rsid w:val="005E21C0"/>
    <w:rsid w:val="005E64DF"/>
    <w:rsid w:val="005F033E"/>
    <w:rsid w:val="005F363B"/>
    <w:rsid w:val="005F7BA1"/>
    <w:rsid w:val="00605399"/>
    <w:rsid w:val="006111C5"/>
    <w:rsid w:val="00614CF7"/>
    <w:rsid w:val="0062113E"/>
    <w:rsid w:val="0062560B"/>
    <w:rsid w:val="00627C3A"/>
    <w:rsid w:val="00630609"/>
    <w:rsid w:val="00630887"/>
    <w:rsid w:val="00632A64"/>
    <w:rsid w:val="00633093"/>
    <w:rsid w:val="00633D00"/>
    <w:rsid w:val="00634C95"/>
    <w:rsid w:val="00635F67"/>
    <w:rsid w:val="006370AB"/>
    <w:rsid w:val="006437F2"/>
    <w:rsid w:val="006512CC"/>
    <w:rsid w:val="006553F9"/>
    <w:rsid w:val="00656DB6"/>
    <w:rsid w:val="00657100"/>
    <w:rsid w:val="00662279"/>
    <w:rsid w:val="006639C1"/>
    <w:rsid w:val="0066554E"/>
    <w:rsid w:val="00665A78"/>
    <w:rsid w:val="00666B21"/>
    <w:rsid w:val="00667760"/>
    <w:rsid w:val="00670138"/>
    <w:rsid w:val="00671F76"/>
    <w:rsid w:val="0067569A"/>
    <w:rsid w:val="006774C5"/>
    <w:rsid w:val="00680786"/>
    <w:rsid w:val="006837E2"/>
    <w:rsid w:val="0068382E"/>
    <w:rsid w:val="00696319"/>
    <w:rsid w:val="00697738"/>
    <w:rsid w:val="006A318E"/>
    <w:rsid w:val="006A3826"/>
    <w:rsid w:val="006A70E8"/>
    <w:rsid w:val="006C2871"/>
    <w:rsid w:val="006C31D5"/>
    <w:rsid w:val="006C50BA"/>
    <w:rsid w:val="006C547D"/>
    <w:rsid w:val="006C5CD6"/>
    <w:rsid w:val="006C7151"/>
    <w:rsid w:val="006E2251"/>
    <w:rsid w:val="006E5909"/>
    <w:rsid w:val="006E7DF3"/>
    <w:rsid w:val="006F1CF4"/>
    <w:rsid w:val="006F3A88"/>
    <w:rsid w:val="006F5B33"/>
    <w:rsid w:val="00703822"/>
    <w:rsid w:val="00707A4A"/>
    <w:rsid w:val="00710A85"/>
    <w:rsid w:val="0071242F"/>
    <w:rsid w:val="0071487B"/>
    <w:rsid w:val="00721E01"/>
    <w:rsid w:val="00722B16"/>
    <w:rsid w:val="00722E79"/>
    <w:rsid w:val="0072568F"/>
    <w:rsid w:val="007276E8"/>
    <w:rsid w:val="0073564F"/>
    <w:rsid w:val="00737D41"/>
    <w:rsid w:val="0074302D"/>
    <w:rsid w:val="007514EC"/>
    <w:rsid w:val="00755915"/>
    <w:rsid w:val="0075672E"/>
    <w:rsid w:val="00756CEF"/>
    <w:rsid w:val="00757E59"/>
    <w:rsid w:val="007600A3"/>
    <w:rsid w:val="007610C3"/>
    <w:rsid w:val="00763AD7"/>
    <w:rsid w:val="007640E8"/>
    <w:rsid w:val="00765859"/>
    <w:rsid w:val="007663DC"/>
    <w:rsid w:val="00766FF9"/>
    <w:rsid w:val="0077075D"/>
    <w:rsid w:val="00774017"/>
    <w:rsid w:val="00776466"/>
    <w:rsid w:val="00782043"/>
    <w:rsid w:val="00782ED9"/>
    <w:rsid w:val="00790E38"/>
    <w:rsid w:val="00792924"/>
    <w:rsid w:val="007953BF"/>
    <w:rsid w:val="007A1DAA"/>
    <w:rsid w:val="007A238E"/>
    <w:rsid w:val="007B439B"/>
    <w:rsid w:val="007C2A27"/>
    <w:rsid w:val="007C34AC"/>
    <w:rsid w:val="007D3698"/>
    <w:rsid w:val="007E3267"/>
    <w:rsid w:val="007F4705"/>
    <w:rsid w:val="007F601A"/>
    <w:rsid w:val="007F76B7"/>
    <w:rsid w:val="00801B69"/>
    <w:rsid w:val="00806DF0"/>
    <w:rsid w:val="0081145A"/>
    <w:rsid w:val="00811C4B"/>
    <w:rsid w:val="00812FF6"/>
    <w:rsid w:val="008133E8"/>
    <w:rsid w:val="0081567A"/>
    <w:rsid w:val="0082329D"/>
    <w:rsid w:val="00827E09"/>
    <w:rsid w:val="00832D94"/>
    <w:rsid w:val="008336AA"/>
    <w:rsid w:val="00833B11"/>
    <w:rsid w:val="00835F12"/>
    <w:rsid w:val="00836477"/>
    <w:rsid w:val="00841017"/>
    <w:rsid w:val="00855081"/>
    <w:rsid w:val="00855ECB"/>
    <w:rsid w:val="00867EE6"/>
    <w:rsid w:val="008720A1"/>
    <w:rsid w:val="00873115"/>
    <w:rsid w:val="00881649"/>
    <w:rsid w:val="00882586"/>
    <w:rsid w:val="00883926"/>
    <w:rsid w:val="00887FEA"/>
    <w:rsid w:val="008928DE"/>
    <w:rsid w:val="00897A7D"/>
    <w:rsid w:val="008A051A"/>
    <w:rsid w:val="008A2ABF"/>
    <w:rsid w:val="008A36DB"/>
    <w:rsid w:val="008A4083"/>
    <w:rsid w:val="008A58EF"/>
    <w:rsid w:val="008B200C"/>
    <w:rsid w:val="008B344C"/>
    <w:rsid w:val="008B5239"/>
    <w:rsid w:val="008B7CBE"/>
    <w:rsid w:val="008C11FB"/>
    <w:rsid w:val="008C13D5"/>
    <w:rsid w:val="008C362E"/>
    <w:rsid w:val="008D36B0"/>
    <w:rsid w:val="008D403B"/>
    <w:rsid w:val="008D7A86"/>
    <w:rsid w:val="008E60CB"/>
    <w:rsid w:val="008F0D9F"/>
    <w:rsid w:val="008F1E54"/>
    <w:rsid w:val="008F2044"/>
    <w:rsid w:val="008F5223"/>
    <w:rsid w:val="008F5D38"/>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3564"/>
    <w:rsid w:val="009471F1"/>
    <w:rsid w:val="00954F93"/>
    <w:rsid w:val="00956DAA"/>
    <w:rsid w:val="00960622"/>
    <w:rsid w:val="009610BF"/>
    <w:rsid w:val="0096613B"/>
    <w:rsid w:val="00971490"/>
    <w:rsid w:val="009766AE"/>
    <w:rsid w:val="00980BBA"/>
    <w:rsid w:val="00981FC3"/>
    <w:rsid w:val="00981FEB"/>
    <w:rsid w:val="009822AA"/>
    <w:rsid w:val="009875DF"/>
    <w:rsid w:val="0099172B"/>
    <w:rsid w:val="00995791"/>
    <w:rsid w:val="009957A5"/>
    <w:rsid w:val="009A08A5"/>
    <w:rsid w:val="009A23CC"/>
    <w:rsid w:val="009A4128"/>
    <w:rsid w:val="009A4655"/>
    <w:rsid w:val="009A5398"/>
    <w:rsid w:val="009B2B3A"/>
    <w:rsid w:val="009C3202"/>
    <w:rsid w:val="009C45A7"/>
    <w:rsid w:val="009C4AD2"/>
    <w:rsid w:val="009C4F05"/>
    <w:rsid w:val="009C5A28"/>
    <w:rsid w:val="009C6716"/>
    <w:rsid w:val="009C7F53"/>
    <w:rsid w:val="009D10C4"/>
    <w:rsid w:val="009E078C"/>
    <w:rsid w:val="009E4BFD"/>
    <w:rsid w:val="009E5561"/>
    <w:rsid w:val="009E5956"/>
    <w:rsid w:val="009E5CA0"/>
    <w:rsid w:val="009F38D9"/>
    <w:rsid w:val="009F3F9D"/>
    <w:rsid w:val="009F5C33"/>
    <w:rsid w:val="00A02E0E"/>
    <w:rsid w:val="00A0309B"/>
    <w:rsid w:val="00A074FD"/>
    <w:rsid w:val="00A10029"/>
    <w:rsid w:val="00A1122E"/>
    <w:rsid w:val="00A1633D"/>
    <w:rsid w:val="00A2108B"/>
    <w:rsid w:val="00A2770B"/>
    <w:rsid w:val="00A31F17"/>
    <w:rsid w:val="00A45481"/>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954"/>
    <w:rsid w:val="00A92B13"/>
    <w:rsid w:val="00AA56F6"/>
    <w:rsid w:val="00AA6532"/>
    <w:rsid w:val="00AA68FA"/>
    <w:rsid w:val="00AB170E"/>
    <w:rsid w:val="00AB57B0"/>
    <w:rsid w:val="00AB6581"/>
    <w:rsid w:val="00AC016B"/>
    <w:rsid w:val="00AC2588"/>
    <w:rsid w:val="00AC2D3D"/>
    <w:rsid w:val="00AC61AB"/>
    <w:rsid w:val="00AC6B92"/>
    <w:rsid w:val="00AD0BBD"/>
    <w:rsid w:val="00AD1316"/>
    <w:rsid w:val="00AD3F83"/>
    <w:rsid w:val="00AE2D16"/>
    <w:rsid w:val="00AE43FF"/>
    <w:rsid w:val="00AE4AF8"/>
    <w:rsid w:val="00AE54FB"/>
    <w:rsid w:val="00AE6AFB"/>
    <w:rsid w:val="00AF19CD"/>
    <w:rsid w:val="00AF2778"/>
    <w:rsid w:val="00AF4DFB"/>
    <w:rsid w:val="00AF5169"/>
    <w:rsid w:val="00AF5EC5"/>
    <w:rsid w:val="00B02109"/>
    <w:rsid w:val="00B072B1"/>
    <w:rsid w:val="00B12E56"/>
    <w:rsid w:val="00B14B0A"/>
    <w:rsid w:val="00B15427"/>
    <w:rsid w:val="00B2030B"/>
    <w:rsid w:val="00B203E6"/>
    <w:rsid w:val="00B217CD"/>
    <w:rsid w:val="00B224DA"/>
    <w:rsid w:val="00B22DB9"/>
    <w:rsid w:val="00B27388"/>
    <w:rsid w:val="00B3023F"/>
    <w:rsid w:val="00B31BD2"/>
    <w:rsid w:val="00B42A87"/>
    <w:rsid w:val="00B4477E"/>
    <w:rsid w:val="00B52080"/>
    <w:rsid w:val="00B532A2"/>
    <w:rsid w:val="00B55639"/>
    <w:rsid w:val="00B55F78"/>
    <w:rsid w:val="00B56A90"/>
    <w:rsid w:val="00B61FD8"/>
    <w:rsid w:val="00B62AC6"/>
    <w:rsid w:val="00B65D53"/>
    <w:rsid w:val="00B678B2"/>
    <w:rsid w:val="00B711C6"/>
    <w:rsid w:val="00B71471"/>
    <w:rsid w:val="00B76CBF"/>
    <w:rsid w:val="00B80633"/>
    <w:rsid w:val="00B823BA"/>
    <w:rsid w:val="00B83078"/>
    <w:rsid w:val="00B84758"/>
    <w:rsid w:val="00B86B19"/>
    <w:rsid w:val="00B91324"/>
    <w:rsid w:val="00B91B0D"/>
    <w:rsid w:val="00B926FB"/>
    <w:rsid w:val="00B9341C"/>
    <w:rsid w:val="00B9343B"/>
    <w:rsid w:val="00B94F46"/>
    <w:rsid w:val="00B963F1"/>
    <w:rsid w:val="00B96CD3"/>
    <w:rsid w:val="00BB26D9"/>
    <w:rsid w:val="00BB2F57"/>
    <w:rsid w:val="00BB3987"/>
    <w:rsid w:val="00BC371B"/>
    <w:rsid w:val="00BC436C"/>
    <w:rsid w:val="00BC4708"/>
    <w:rsid w:val="00BC4C7A"/>
    <w:rsid w:val="00BC638C"/>
    <w:rsid w:val="00BC6ED4"/>
    <w:rsid w:val="00BC7488"/>
    <w:rsid w:val="00BC7936"/>
    <w:rsid w:val="00BD0492"/>
    <w:rsid w:val="00BD198F"/>
    <w:rsid w:val="00BD1EEA"/>
    <w:rsid w:val="00BD64F3"/>
    <w:rsid w:val="00BD669E"/>
    <w:rsid w:val="00BE1DA1"/>
    <w:rsid w:val="00BE2E53"/>
    <w:rsid w:val="00BE3D5A"/>
    <w:rsid w:val="00BE4F02"/>
    <w:rsid w:val="00BE61FD"/>
    <w:rsid w:val="00BF2202"/>
    <w:rsid w:val="00BF4D17"/>
    <w:rsid w:val="00BF6041"/>
    <w:rsid w:val="00C005DE"/>
    <w:rsid w:val="00C01A9E"/>
    <w:rsid w:val="00C07AA4"/>
    <w:rsid w:val="00C102E4"/>
    <w:rsid w:val="00C11FC7"/>
    <w:rsid w:val="00C129F9"/>
    <w:rsid w:val="00C16ED0"/>
    <w:rsid w:val="00C204CA"/>
    <w:rsid w:val="00C232BA"/>
    <w:rsid w:val="00C236E3"/>
    <w:rsid w:val="00C248E6"/>
    <w:rsid w:val="00C2744B"/>
    <w:rsid w:val="00C307C6"/>
    <w:rsid w:val="00C30B89"/>
    <w:rsid w:val="00C37A95"/>
    <w:rsid w:val="00C40A7F"/>
    <w:rsid w:val="00C41FE5"/>
    <w:rsid w:val="00C44687"/>
    <w:rsid w:val="00C501CB"/>
    <w:rsid w:val="00C54906"/>
    <w:rsid w:val="00C5560A"/>
    <w:rsid w:val="00C5764D"/>
    <w:rsid w:val="00C618B0"/>
    <w:rsid w:val="00C649BE"/>
    <w:rsid w:val="00C65DC7"/>
    <w:rsid w:val="00C6781E"/>
    <w:rsid w:val="00C709E0"/>
    <w:rsid w:val="00C71D93"/>
    <w:rsid w:val="00C74577"/>
    <w:rsid w:val="00C777F6"/>
    <w:rsid w:val="00C77F8C"/>
    <w:rsid w:val="00C80DE8"/>
    <w:rsid w:val="00C82053"/>
    <w:rsid w:val="00C84CD6"/>
    <w:rsid w:val="00C84F26"/>
    <w:rsid w:val="00C859B6"/>
    <w:rsid w:val="00C87B84"/>
    <w:rsid w:val="00C91CDD"/>
    <w:rsid w:val="00C93CE5"/>
    <w:rsid w:val="00C94076"/>
    <w:rsid w:val="00C96E3F"/>
    <w:rsid w:val="00CA2423"/>
    <w:rsid w:val="00CA3964"/>
    <w:rsid w:val="00CB2B70"/>
    <w:rsid w:val="00CB762D"/>
    <w:rsid w:val="00CC1A18"/>
    <w:rsid w:val="00CC3126"/>
    <w:rsid w:val="00CC35C4"/>
    <w:rsid w:val="00CC476E"/>
    <w:rsid w:val="00CC4A8F"/>
    <w:rsid w:val="00CC5122"/>
    <w:rsid w:val="00CD1CC7"/>
    <w:rsid w:val="00CD3395"/>
    <w:rsid w:val="00CD447F"/>
    <w:rsid w:val="00CD5428"/>
    <w:rsid w:val="00CD67D0"/>
    <w:rsid w:val="00CE7A3A"/>
    <w:rsid w:val="00CF4E87"/>
    <w:rsid w:val="00CF5C97"/>
    <w:rsid w:val="00CF73BE"/>
    <w:rsid w:val="00D30952"/>
    <w:rsid w:val="00D33080"/>
    <w:rsid w:val="00D358EA"/>
    <w:rsid w:val="00D40A03"/>
    <w:rsid w:val="00D42512"/>
    <w:rsid w:val="00D428EA"/>
    <w:rsid w:val="00D430E8"/>
    <w:rsid w:val="00D4774E"/>
    <w:rsid w:val="00D524D9"/>
    <w:rsid w:val="00D57C89"/>
    <w:rsid w:val="00D61EA6"/>
    <w:rsid w:val="00D625F4"/>
    <w:rsid w:val="00D63065"/>
    <w:rsid w:val="00D6359E"/>
    <w:rsid w:val="00D707CF"/>
    <w:rsid w:val="00D73953"/>
    <w:rsid w:val="00D80893"/>
    <w:rsid w:val="00D90737"/>
    <w:rsid w:val="00D97683"/>
    <w:rsid w:val="00DA626C"/>
    <w:rsid w:val="00DA6EEF"/>
    <w:rsid w:val="00DB3C3C"/>
    <w:rsid w:val="00DB62B3"/>
    <w:rsid w:val="00DB7E6C"/>
    <w:rsid w:val="00DC033C"/>
    <w:rsid w:val="00DC6A83"/>
    <w:rsid w:val="00DC7D93"/>
    <w:rsid w:val="00DD33EA"/>
    <w:rsid w:val="00DD41BA"/>
    <w:rsid w:val="00DD4646"/>
    <w:rsid w:val="00DE333B"/>
    <w:rsid w:val="00DE51DF"/>
    <w:rsid w:val="00DF0CB2"/>
    <w:rsid w:val="00E00689"/>
    <w:rsid w:val="00E17A67"/>
    <w:rsid w:val="00E21E70"/>
    <w:rsid w:val="00E25AD5"/>
    <w:rsid w:val="00E25C23"/>
    <w:rsid w:val="00E2647A"/>
    <w:rsid w:val="00E325B8"/>
    <w:rsid w:val="00E33ECC"/>
    <w:rsid w:val="00E34DBA"/>
    <w:rsid w:val="00E367C4"/>
    <w:rsid w:val="00E37CE0"/>
    <w:rsid w:val="00E415FC"/>
    <w:rsid w:val="00E416F5"/>
    <w:rsid w:val="00E451F5"/>
    <w:rsid w:val="00E45233"/>
    <w:rsid w:val="00E471EF"/>
    <w:rsid w:val="00E47491"/>
    <w:rsid w:val="00E5361B"/>
    <w:rsid w:val="00E53DFA"/>
    <w:rsid w:val="00E57C67"/>
    <w:rsid w:val="00E61A82"/>
    <w:rsid w:val="00E712DD"/>
    <w:rsid w:val="00E71545"/>
    <w:rsid w:val="00E74DA2"/>
    <w:rsid w:val="00E807E9"/>
    <w:rsid w:val="00E80E60"/>
    <w:rsid w:val="00E93711"/>
    <w:rsid w:val="00E95C6B"/>
    <w:rsid w:val="00E96223"/>
    <w:rsid w:val="00EA452B"/>
    <w:rsid w:val="00EA4C52"/>
    <w:rsid w:val="00EA5F80"/>
    <w:rsid w:val="00EB2EDE"/>
    <w:rsid w:val="00EB36F3"/>
    <w:rsid w:val="00EB6666"/>
    <w:rsid w:val="00EC1398"/>
    <w:rsid w:val="00EC3180"/>
    <w:rsid w:val="00EC3690"/>
    <w:rsid w:val="00EC46AE"/>
    <w:rsid w:val="00EC4FE8"/>
    <w:rsid w:val="00ED3930"/>
    <w:rsid w:val="00ED60D9"/>
    <w:rsid w:val="00ED6CBF"/>
    <w:rsid w:val="00EE3A10"/>
    <w:rsid w:val="00EE438E"/>
    <w:rsid w:val="00EE7E7F"/>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0EF6"/>
    <w:rsid w:val="00FA49C3"/>
    <w:rsid w:val="00FA5DBA"/>
    <w:rsid w:val="00FA729F"/>
    <w:rsid w:val="00FB0051"/>
    <w:rsid w:val="00FB110F"/>
    <w:rsid w:val="00FB5B63"/>
    <w:rsid w:val="00FB763B"/>
    <w:rsid w:val="00FC3BD0"/>
    <w:rsid w:val="00FC4A33"/>
    <w:rsid w:val="00FC6304"/>
    <w:rsid w:val="00FC6C1C"/>
    <w:rsid w:val="00FD1DBE"/>
    <w:rsid w:val="00FD2425"/>
    <w:rsid w:val="00FD248F"/>
    <w:rsid w:val="00FD7E43"/>
    <w:rsid w:val="00FE119B"/>
    <w:rsid w:val="00FE469F"/>
    <w:rsid w:val="00FF193C"/>
    <w:rsid w:val="00FF1BF8"/>
    <w:rsid w:val="00FF6F4B"/>
    <w:rsid w:val="0329815A"/>
    <w:rsid w:val="03B851E6"/>
    <w:rsid w:val="05C3A66D"/>
    <w:rsid w:val="0CB9FEC5"/>
    <w:rsid w:val="0FE28E2B"/>
    <w:rsid w:val="126FF709"/>
    <w:rsid w:val="142291E7"/>
    <w:rsid w:val="14B37031"/>
    <w:rsid w:val="15988803"/>
    <w:rsid w:val="185D9CDC"/>
    <w:rsid w:val="1981077E"/>
    <w:rsid w:val="19D71333"/>
    <w:rsid w:val="1C9F72B9"/>
    <w:rsid w:val="273A096C"/>
    <w:rsid w:val="28495C28"/>
    <w:rsid w:val="30AA0C90"/>
    <w:rsid w:val="32D2F9BF"/>
    <w:rsid w:val="32D653A9"/>
    <w:rsid w:val="33431E16"/>
    <w:rsid w:val="36F27ACD"/>
    <w:rsid w:val="37539AF8"/>
    <w:rsid w:val="38103CD1"/>
    <w:rsid w:val="3AD4C8F9"/>
    <w:rsid w:val="3C61B6C6"/>
    <w:rsid w:val="3CAC2CAA"/>
    <w:rsid w:val="42CFBC27"/>
    <w:rsid w:val="436F103E"/>
    <w:rsid w:val="43EFB731"/>
    <w:rsid w:val="45806BEF"/>
    <w:rsid w:val="4634FEBF"/>
    <w:rsid w:val="468A5B27"/>
    <w:rsid w:val="47300766"/>
    <w:rsid w:val="49305369"/>
    <w:rsid w:val="4B2D0BD8"/>
    <w:rsid w:val="4E1E86BB"/>
    <w:rsid w:val="5077BF76"/>
    <w:rsid w:val="50E7055C"/>
    <w:rsid w:val="5229B126"/>
    <w:rsid w:val="53C352F9"/>
    <w:rsid w:val="5610A644"/>
    <w:rsid w:val="58DF9DB1"/>
    <w:rsid w:val="5A394BB2"/>
    <w:rsid w:val="5E92ABC0"/>
    <w:rsid w:val="5F122E41"/>
    <w:rsid w:val="60CA8407"/>
    <w:rsid w:val="617EE323"/>
    <w:rsid w:val="6234BC86"/>
    <w:rsid w:val="62D2FECA"/>
    <w:rsid w:val="64D6172C"/>
    <w:rsid w:val="6C1BF495"/>
    <w:rsid w:val="72617034"/>
    <w:rsid w:val="73C7F562"/>
    <w:rsid w:val="7905E686"/>
    <w:rsid w:val="7921B0BC"/>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BE1DA1"/>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Arial12Italic" w:customStyle="1">
    <w:name w:val="Arial 12 Italic"/>
    <w:basedOn w:val="DefaultParagraphFont"/>
    <w:uiPriority w:val="1"/>
    <w:rsid w:val="0041648C"/>
    <w:rPr>
      <w:rFonts w:ascii="Arial" w:hAnsi="Arial"/>
      <w:i/>
      <w:sz w:val="24"/>
    </w:rPr>
  </w:style>
  <w:style w:type="character" w:styleId="Heading4Char" w:customStyle="1">
    <w:name w:val="Heading 4 Char"/>
    <w:basedOn w:val="DefaultParagraphFont"/>
    <w:link w:val="Heading4"/>
    <w:semiHidden/>
    <w:rsid w:val="00BE1DA1"/>
    <w:rPr>
      <w:rFonts w:asciiTheme="majorHAnsi" w:hAnsiTheme="majorHAnsi" w:eastAsiaTheme="majorEastAsia" w:cstheme="majorBidi"/>
      <w:i/>
      <w:iCs/>
      <w:color w:val="2E74B5"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481">
      <w:bodyDiv w:val="1"/>
      <w:marLeft w:val="0"/>
      <w:marRight w:val="0"/>
      <w:marTop w:val="0"/>
      <w:marBottom w:val="0"/>
      <w:divBdr>
        <w:top w:val="none" w:sz="0" w:space="0" w:color="auto"/>
        <w:left w:val="none" w:sz="0" w:space="0" w:color="auto"/>
        <w:bottom w:val="none" w:sz="0" w:space="0" w:color="auto"/>
        <w:right w:val="none" w:sz="0" w:space="0" w:color="auto"/>
      </w:divBdr>
      <w:divsChild>
        <w:div w:id="1425149503">
          <w:marLeft w:val="0"/>
          <w:marRight w:val="0"/>
          <w:marTop w:val="0"/>
          <w:marBottom w:val="0"/>
          <w:divBdr>
            <w:top w:val="none" w:sz="0" w:space="0" w:color="auto"/>
            <w:left w:val="none" w:sz="0" w:space="0" w:color="auto"/>
            <w:bottom w:val="none" w:sz="0" w:space="0" w:color="auto"/>
            <w:right w:val="none" w:sz="0" w:space="0" w:color="auto"/>
          </w:divBdr>
          <w:divsChild>
            <w:div w:id="1561474336">
              <w:marLeft w:val="0"/>
              <w:marRight w:val="0"/>
              <w:marTop w:val="0"/>
              <w:marBottom w:val="0"/>
              <w:divBdr>
                <w:top w:val="none" w:sz="0" w:space="0" w:color="auto"/>
                <w:left w:val="none" w:sz="0" w:space="0" w:color="auto"/>
                <w:bottom w:val="none" w:sz="0" w:space="0" w:color="auto"/>
                <w:right w:val="none" w:sz="0" w:space="0" w:color="auto"/>
              </w:divBdr>
            </w:div>
            <w:div w:id="802701206">
              <w:marLeft w:val="0"/>
              <w:marRight w:val="0"/>
              <w:marTop w:val="0"/>
              <w:marBottom w:val="0"/>
              <w:divBdr>
                <w:top w:val="none" w:sz="0" w:space="0" w:color="auto"/>
                <w:left w:val="none" w:sz="0" w:space="0" w:color="auto"/>
                <w:bottom w:val="none" w:sz="0" w:space="0" w:color="auto"/>
                <w:right w:val="none" w:sz="0" w:space="0" w:color="auto"/>
              </w:divBdr>
            </w:div>
            <w:div w:id="1955207798">
              <w:marLeft w:val="0"/>
              <w:marRight w:val="0"/>
              <w:marTop w:val="0"/>
              <w:marBottom w:val="0"/>
              <w:divBdr>
                <w:top w:val="none" w:sz="0" w:space="0" w:color="auto"/>
                <w:left w:val="none" w:sz="0" w:space="0" w:color="auto"/>
                <w:bottom w:val="none" w:sz="0" w:space="0" w:color="auto"/>
                <w:right w:val="none" w:sz="0" w:space="0" w:color="auto"/>
              </w:divBdr>
            </w:div>
            <w:div w:id="1316030088">
              <w:marLeft w:val="0"/>
              <w:marRight w:val="0"/>
              <w:marTop w:val="0"/>
              <w:marBottom w:val="0"/>
              <w:divBdr>
                <w:top w:val="none" w:sz="0" w:space="0" w:color="auto"/>
                <w:left w:val="none" w:sz="0" w:space="0" w:color="auto"/>
                <w:bottom w:val="none" w:sz="0" w:space="0" w:color="auto"/>
                <w:right w:val="none" w:sz="0" w:space="0" w:color="auto"/>
              </w:divBdr>
            </w:div>
            <w:div w:id="192695687">
              <w:marLeft w:val="0"/>
              <w:marRight w:val="0"/>
              <w:marTop w:val="0"/>
              <w:marBottom w:val="0"/>
              <w:divBdr>
                <w:top w:val="none" w:sz="0" w:space="0" w:color="auto"/>
                <w:left w:val="none" w:sz="0" w:space="0" w:color="auto"/>
                <w:bottom w:val="none" w:sz="0" w:space="0" w:color="auto"/>
                <w:right w:val="none" w:sz="0" w:space="0" w:color="auto"/>
              </w:divBdr>
            </w:div>
            <w:div w:id="1152211708">
              <w:marLeft w:val="0"/>
              <w:marRight w:val="0"/>
              <w:marTop w:val="0"/>
              <w:marBottom w:val="0"/>
              <w:divBdr>
                <w:top w:val="none" w:sz="0" w:space="0" w:color="auto"/>
                <w:left w:val="none" w:sz="0" w:space="0" w:color="auto"/>
                <w:bottom w:val="none" w:sz="0" w:space="0" w:color="auto"/>
                <w:right w:val="none" w:sz="0" w:space="0" w:color="auto"/>
              </w:divBdr>
            </w:div>
            <w:div w:id="1835993207">
              <w:marLeft w:val="0"/>
              <w:marRight w:val="0"/>
              <w:marTop w:val="0"/>
              <w:marBottom w:val="0"/>
              <w:divBdr>
                <w:top w:val="none" w:sz="0" w:space="0" w:color="auto"/>
                <w:left w:val="none" w:sz="0" w:space="0" w:color="auto"/>
                <w:bottom w:val="none" w:sz="0" w:space="0" w:color="auto"/>
                <w:right w:val="none" w:sz="0" w:space="0" w:color="auto"/>
              </w:divBdr>
            </w:div>
            <w:div w:id="493649256">
              <w:marLeft w:val="0"/>
              <w:marRight w:val="0"/>
              <w:marTop w:val="0"/>
              <w:marBottom w:val="0"/>
              <w:divBdr>
                <w:top w:val="none" w:sz="0" w:space="0" w:color="auto"/>
                <w:left w:val="none" w:sz="0" w:space="0" w:color="auto"/>
                <w:bottom w:val="none" w:sz="0" w:space="0" w:color="auto"/>
                <w:right w:val="none" w:sz="0" w:space="0" w:color="auto"/>
              </w:divBdr>
            </w:div>
            <w:div w:id="1814132453">
              <w:marLeft w:val="0"/>
              <w:marRight w:val="0"/>
              <w:marTop w:val="0"/>
              <w:marBottom w:val="0"/>
              <w:divBdr>
                <w:top w:val="none" w:sz="0" w:space="0" w:color="auto"/>
                <w:left w:val="none" w:sz="0" w:space="0" w:color="auto"/>
                <w:bottom w:val="none" w:sz="0" w:space="0" w:color="auto"/>
                <w:right w:val="none" w:sz="0" w:space="0" w:color="auto"/>
              </w:divBdr>
            </w:div>
            <w:div w:id="731006262">
              <w:marLeft w:val="0"/>
              <w:marRight w:val="0"/>
              <w:marTop w:val="0"/>
              <w:marBottom w:val="0"/>
              <w:divBdr>
                <w:top w:val="none" w:sz="0" w:space="0" w:color="auto"/>
                <w:left w:val="none" w:sz="0" w:space="0" w:color="auto"/>
                <w:bottom w:val="none" w:sz="0" w:space="0" w:color="auto"/>
                <w:right w:val="none" w:sz="0" w:space="0" w:color="auto"/>
              </w:divBdr>
            </w:div>
            <w:div w:id="1818112091">
              <w:marLeft w:val="0"/>
              <w:marRight w:val="0"/>
              <w:marTop w:val="0"/>
              <w:marBottom w:val="0"/>
              <w:divBdr>
                <w:top w:val="none" w:sz="0" w:space="0" w:color="auto"/>
                <w:left w:val="none" w:sz="0" w:space="0" w:color="auto"/>
                <w:bottom w:val="none" w:sz="0" w:space="0" w:color="auto"/>
                <w:right w:val="none" w:sz="0" w:space="0" w:color="auto"/>
              </w:divBdr>
            </w:div>
            <w:div w:id="518202035">
              <w:marLeft w:val="0"/>
              <w:marRight w:val="0"/>
              <w:marTop w:val="0"/>
              <w:marBottom w:val="0"/>
              <w:divBdr>
                <w:top w:val="none" w:sz="0" w:space="0" w:color="auto"/>
                <w:left w:val="none" w:sz="0" w:space="0" w:color="auto"/>
                <w:bottom w:val="none" w:sz="0" w:space="0" w:color="auto"/>
                <w:right w:val="none" w:sz="0" w:space="0" w:color="auto"/>
              </w:divBdr>
            </w:div>
            <w:div w:id="1181815054">
              <w:marLeft w:val="0"/>
              <w:marRight w:val="0"/>
              <w:marTop w:val="0"/>
              <w:marBottom w:val="0"/>
              <w:divBdr>
                <w:top w:val="none" w:sz="0" w:space="0" w:color="auto"/>
                <w:left w:val="none" w:sz="0" w:space="0" w:color="auto"/>
                <w:bottom w:val="none" w:sz="0" w:space="0" w:color="auto"/>
                <w:right w:val="none" w:sz="0" w:space="0" w:color="auto"/>
              </w:divBdr>
            </w:div>
          </w:divsChild>
        </w:div>
        <w:div w:id="1273246340">
          <w:marLeft w:val="0"/>
          <w:marRight w:val="0"/>
          <w:marTop w:val="0"/>
          <w:marBottom w:val="0"/>
          <w:divBdr>
            <w:top w:val="none" w:sz="0" w:space="0" w:color="auto"/>
            <w:left w:val="none" w:sz="0" w:space="0" w:color="auto"/>
            <w:bottom w:val="none" w:sz="0" w:space="0" w:color="auto"/>
            <w:right w:val="none" w:sz="0" w:space="0" w:color="auto"/>
          </w:divBdr>
          <w:divsChild>
            <w:div w:id="84807445">
              <w:marLeft w:val="0"/>
              <w:marRight w:val="0"/>
              <w:marTop w:val="0"/>
              <w:marBottom w:val="0"/>
              <w:divBdr>
                <w:top w:val="none" w:sz="0" w:space="0" w:color="auto"/>
                <w:left w:val="none" w:sz="0" w:space="0" w:color="auto"/>
                <w:bottom w:val="none" w:sz="0" w:space="0" w:color="auto"/>
                <w:right w:val="none" w:sz="0" w:space="0" w:color="auto"/>
              </w:divBdr>
            </w:div>
            <w:div w:id="22367003">
              <w:marLeft w:val="0"/>
              <w:marRight w:val="0"/>
              <w:marTop w:val="0"/>
              <w:marBottom w:val="0"/>
              <w:divBdr>
                <w:top w:val="none" w:sz="0" w:space="0" w:color="auto"/>
                <w:left w:val="none" w:sz="0" w:space="0" w:color="auto"/>
                <w:bottom w:val="none" w:sz="0" w:space="0" w:color="auto"/>
                <w:right w:val="none" w:sz="0" w:space="0" w:color="auto"/>
              </w:divBdr>
            </w:div>
            <w:div w:id="1911840387">
              <w:marLeft w:val="0"/>
              <w:marRight w:val="0"/>
              <w:marTop w:val="0"/>
              <w:marBottom w:val="0"/>
              <w:divBdr>
                <w:top w:val="none" w:sz="0" w:space="0" w:color="auto"/>
                <w:left w:val="none" w:sz="0" w:space="0" w:color="auto"/>
                <w:bottom w:val="none" w:sz="0" w:space="0" w:color="auto"/>
                <w:right w:val="none" w:sz="0" w:space="0" w:color="auto"/>
              </w:divBdr>
            </w:div>
            <w:div w:id="71441009">
              <w:marLeft w:val="0"/>
              <w:marRight w:val="0"/>
              <w:marTop w:val="0"/>
              <w:marBottom w:val="0"/>
              <w:divBdr>
                <w:top w:val="none" w:sz="0" w:space="0" w:color="auto"/>
                <w:left w:val="none" w:sz="0" w:space="0" w:color="auto"/>
                <w:bottom w:val="none" w:sz="0" w:space="0" w:color="auto"/>
                <w:right w:val="none" w:sz="0" w:space="0" w:color="auto"/>
              </w:divBdr>
            </w:div>
            <w:div w:id="947082700">
              <w:marLeft w:val="0"/>
              <w:marRight w:val="0"/>
              <w:marTop w:val="0"/>
              <w:marBottom w:val="0"/>
              <w:divBdr>
                <w:top w:val="none" w:sz="0" w:space="0" w:color="auto"/>
                <w:left w:val="none" w:sz="0" w:space="0" w:color="auto"/>
                <w:bottom w:val="none" w:sz="0" w:space="0" w:color="auto"/>
                <w:right w:val="none" w:sz="0" w:space="0" w:color="auto"/>
              </w:divBdr>
            </w:div>
            <w:div w:id="535238232">
              <w:marLeft w:val="0"/>
              <w:marRight w:val="0"/>
              <w:marTop w:val="0"/>
              <w:marBottom w:val="0"/>
              <w:divBdr>
                <w:top w:val="none" w:sz="0" w:space="0" w:color="auto"/>
                <w:left w:val="none" w:sz="0" w:space="0" w:color="auto"/>
                <w:bottom w:val="none" w:sz="0" w:space="0" w:color="auto"/>
                <w:right w:val="none" w:sz="0" w:space="0" w:color="auto"/>
              </w:divBdr>
            </w:div>
            <w:div w:id="986935393">
              <w:marLeft w:val="0"/>
              <w:marRight w:val="0"/>
              <w:marTop w:val="0"/>
              <w:marBottom w:val="0"/>
              <w:divBdr>
                <w:top w:val="none" w:sz="0" w:space="0" w:color="auto"/>
                <w:left w:val="none" w:sz="0" w:space="0" w:color="auto"/>
                <w:bottom w:val="none" w:sz="0" w:space="0" w:color="auto"/>
                <w:right w:val="none" w:sz="0" w:space="0" w:color="auto"/>
              </w:divBdr>
            </w:div>
            <w:div w:id="1401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214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402758">
      <w:bodyDiv w:val="1"/>
      <w:marLeft w:val="0"/>
      <w:marRight w:val="0"/>
      <w:marTop w:val="0"/>
      <w:marBottom w:val="0"/>
      <w:divBdr>
        <w:top w:val="none" w:sz="0" w:space="0" w:color="auto"/>
        <w:left w:val="none" w:sz="0" w:space="0" w:color="auto"/>
        <w:bottom w:val="none" w:sz="0" w:space="0" w:color="auto"/>
        <w:right w:val="none" w:sz="0" w:space="0" w:color="auto"/>
      </w:divBdr>
      <w:divsChild>
        <w:div w:id="1298023208">
          <w:marLeft w:val="0"/>
          <w:marRight w:val="0"/>
          <w:marTop w:val="0"/>
          <w:marBottom w:val="0"/>
          <w:divBdr>
            <w:top w:val="none" w:sz="0" w:space="0" w:color="auto"/>
            <w:left w:val="none" w:sz="0" w:space="0" w:color="auto"/>
            <w:bottom w:val="none" w:sz="0" w:space="0" w:color="auto"/>
            <w:right w:val="none" w:sz="0" w:space="0" w:color="auto"/>
          </w:divBdr>
          <w:divsChild>
            <w:div w:id="1662350297">
              <w:marLeft w:val="0"/>
              <w:marRight w:val="0"/>
              <w:marTop w:val="0"/>
              <w:marBottom w:val="0"/>
              <w:divBdr>
                <w:top w:val="none" w:sz="0" w:space="0" w:color="auto"/>
                <w:left w:val="none" w:sz="0" w:space="0" w:color="auto"/>
                <w:bottom w:val="none" w:sz="0" w:space="0" w:color="auto"/>
                <w:right w:val="none" w:sz="0" w:space="0" w:color="auto"/>
              </w:divBdr>
            </w:div>
            <w:div w:id="403374711">
              <w:marLeft w:val="0"/>
              <w:marRight w:val="0"/>
              <w:marTop w:val="0"/>
              <w:marBottom w:val="0"/>
              <w:divBdr>
                <w:top w:val="none" w:sz="0" w:space="0" w:color="auto"/>
                <w:left w:val="none" w:sz="0" w:space="0" w:color="auto"/>
                <w:bottom w:val="none" w:sz="0" w:space="0" w:color="auto"/>
                <w:right w:val="none" w:sz="0" w:space="0" w:color="auto"/>
              </w:divBdr>
            </w:div>
            <w:div w:id="934821348">
              <w:marLeft w:val="0"/>
              <w:marRight w:val="0"/>
              <w:marTop w:val="0"/>
              <w:marBottom w:val="0"/>
              <w:divBdr>
                <w:top w:val="none" w:sz="0" w:space="0" w:color="auto"/>
                <w:left w:val="none" w:sz="0" w:space="0" w:color="auto"/>
                <w:bottom w:val="none" w:sz="0" w:space="0" w:color="auto"/>
                <w:right w:val="none" w:sz="0" w:space="0" w:color="auto"/>
              </w:divBdr>
            </w:div>
            <w:div w:id="1552689938">
              <w:marLeft w:val="0"/>
              <w:marRight w:val="0"/>
              <w:marTop w:val="0"/>
              <w:marBottom w:val="0"/>
              <w:divBdr>
                <w:top w:val="none" w:sz="0" w:space="0" w:color="auto"/>
                <w:left w:val="none" w:sz="0" w:space="0" w:color="auto"/>
                <w:bottom w:val="none" w:sz="0" w:space="0" w:color="auto"/>
                <w:right w:val="none" w:sz="0" w:space="0" w:color="auto"/>
              </w:divBdr>
            </w:div>
            <w:div w:id="1803426341">
              <w:marLeft w:val="0"/>
              <w:marRight w:val="0"/>
              <w:marTop w:val="0"/>
              <w:marBottom w:val="0"/>
              <w:divBdr>
                <w:top w:val="none" w:sz="0" w:space="0" w:color="auto"/>
                <w:left w:val="none" w:sz="0" w:space="0" w:color="auto"/>
                <w:bottom w:val="none" w:sz="0" w:space="0" w:color="auto"/>
                <w:right w:val="none" w:sz="0" w:space="0" w:color="auto"/>
              </w:divBdr>
            </w:div>
            <w:div w:id="649674450">
              <w:marLeft w:val="0"/>
              <w:marRight w:val="0"/>
              <w:marTop w:val="0"/>
              <w:marBottom w:val="0"/>
              <w:divBdr>
                <w:top w:val="none" w:sz="0" w:space="0" w:color="auto"/>
                <w:left w:val="none" w:sz="0" w:space="0" w:color="auto"/>
                <w:bottom w:val="none" w:sz="0" w:space="0" w:color="auto"/>
                <w:right w:val="none" w:sz="0" w:space="0" w:color="auto"/>
              </w:divBdr>
            </w:div>
            <w:div w:id="2104832566">
              <w:marLeft w:val="0"/>
              <w:marRight w:val="0"/>
              <w:marTop w:val="0"/>
              <w:marBottom w:val="0"/>
              <w:divBdr>
                <w:top w:val="none" w:sz="0" w:space="0" w:color="auto"/>
                <w:left w:val="none" w:sz="0" w:space="0" w:color="auto"/>
                <w:bottom w:val="none" w:sz="0" w:space="0" w:color="auto"/>
                <w:right w:val="none" w:sz="0" w:space="0" w:color="auto"/>
              </w:divBdr>
            </w:div>
            <w:div w:id="1615945145">
              <w:marLeft w:val="0"/>
              <w:marRight w:val="0"/>
              <w:marTop w:val="0"/>
              <w:marBottom w:val="0"/>
              <w:divBdr>
                <w:top w:val="none" w:sz="0" w:space="0" w:color="auto"/>
                <w:left w:val="none" w:sz="0" w:space="0" w:color="auto"/>
                <w:bottom w:val="none" w:sz="0" w:space="0" w:color="auto"/>
                <w:right w:val="none" w:sz="0" w:space="0" w:color="auto"/>
              </w:divBdr>
            </w:div>
            <w:div w:id="1560944581">
              <w:marLeft w:val="0"/>
              <w:marRight w:val="0"/>
              <w:marTop w:val="0"/>
              <w:marBottom w:val="0"/>
              <w:divBdr>
                <w:top w:val="none" w:sz="0" w:space="0" w:color="auto"/>
                <w:left w:val="none" w:sz="0" w:space="0" w:color="auto"/>
                <w:bottom w:val="none" w:sz="0" w:space="0" w:color="auto"/>
                <w:right w:val="none" w:sz="0" w:space="0" w:color="auto"/>
              </w:divBdr>
            </w:div>
            <w:div w:id="490870265">
              <w:marLeft w:val="0"/>
              <w:marRight w:val="0"/>
              <w:marTop w:val="0"/>
              <w:marBottom w:val="0"/>
              <w:divBdr>
                <w:top w:val="none" w:sz="0" w:space="0" w:color="auto"/>
                <w:left w:val="none" w:sz="0" w:space="0" w:color="auto"/>
                <w:bottom w:val="none" w:sz="0" w:space="0" w:color="auto"/>
                <w:right w:val="none" w:sz="0" w:space="0" w:color="auto"/>
              </w:divBdr>
            </w:div>
            <w:div w:id="643240607">
              <w:marLeft w:val="0"/>
              <w:marRight w:val="0"/>
              <w:marTop w:val="0"/>
              <w:marBottom w:val="0"/>
              <w:divBdr>
                <w:top w:val="none" w:sz="0" w:space="0" w:color="auto"/>
                <w:left w:val="none" w:sz="0" w:space="0" w:color="auto"/>
                <w:bottom w:val="none" w:sz="0" w:space="0" w:color="auto"/>
                <w:right w:val="none" w:sz="0" w:space="0" w:color="auto"/>
              </w:divBdr>
            </w:div>
            <w:div w:id="992640081">
              <w:marLeft w:val="0"/>
              <w:marRight w:val="0"/>
              <w:marTop w:val="0"/>
              <w:marBottom w:val="0"/>
              <w:divBdr>
                <w:top w:val="none" w:sz="0" w:space="0" w:color="auto"/>
                <w:left w:val="none" w:sz="0" w:space="0" w:color="auto"/>
                <w:bottom w:val="none" w:sz="0" w:space="0" w:color="auto"/>
                <w:right w:val="none" w:sz="0" w:space="0" w:color="auto"/>
              </w:divBdr>
            </w:div>
            <w:div w:id="1598058336">
              <w:marLeft w:val="0"/>
              <w:marRight w:val="0"/>
              <w:marTop w:val="0"/>
              <w:marBottom w:val="0"/>
              <w:divBdr>
                <w:top w:val="none" w:sz="0" w:space="0" w:color="auto"/>
                <w:left w:val="none" w:sz="0" w:space="0" w:color="auto"/>
                <w:bottom w:val="none" w:sz="0" w:space="0" w:color="auto"/>
                <w:right w:val="none" w:sz="0" w:space="0" w:color="auto"/>
              </w:divBdr>
            </w:div>
          </w:divsChild>
        </w:div>
        <w:div w:id="1382821988">
          <w:marLeft w:val="0"/>
          <w:marRight w:val="0"/>
          <w:marTop w:val="0"/>
          <w:marBottom w:val="0"/>
          <w:divBdr>
            <w:top w:val="none" w:sz="0" w:space="0" w:color="auto"/>
            <w:left w:val="none" w:sz="0" w:space="0" w:color="auto"/>
            <w:bottom w:val="none" w:sz="0" w:space="0" w:color="auto"/>
            <w:right w:val="none" w:sz="0" w:space="0" w:color="auto"/>
          </w:divBdr>
          <w:divsChild>
            <w:div w:id="1725761342">
              <w:marLeft w:val="0"/>
              <w:marRight w:val="0"/>
              <w:marTop w:val="0"/>
              <w:marBottom w:val="0"/>
              <w:divBdr>
                <w:top w:val="none" w:sz="0" w:space="0" w:color="auto"/>
                <w:left w:val="none" w:sz="0" w:space="0" w:color="auto"/>
                <w:bottom w:val="none" w:sz="0" w:space="0" w:color="auto"/>
                <w:right w:val="none" w:sz="0" w:space="0" w:color="auto"/>
              </w:divBdr>
            </w:div>
            <w:div w:id="374618432">
              <w:marLeft w:val="0"/>
              <w:marRight w:val="0"/>
              <w:marTop w:val="0"/>
              <w:marBottom w:val="0"/>
              <w:divBdr>
                <w:top w:val="none" w:sz="0" w:space="0" w:color="auto"/>
                <w:left w:val="none" w:sz="0" w:space="0" w:color="auto"/>
                <w:bottom w:val="none" w:sz="0" w:space="0" w:color="auto"/>
                <w:right w:val="none" w:sz="0" w:space="0" w:color="auto"/>
              </w:divBdr>
            </w:div>
            <w:div w:id="1333871803">
              <w:marLeft w:val="0"/>
              <w:marRight w:val="0"/>
              <w:marTop w:val="0"/>
              <w:marBottom w:val="0"/>
              <w:divBdr>
                <w:top w:val="none" w:sz="0" w:space="0" w:color="auto"/>
                <w:left w:val="none" w:sz="0" w:space="0" w:color="auto"/>
                <w:bottom w:val="none" w:sz="0" w:space="0" w:color="auto"/>
                <w:right w:val="none" w:sz="0" w:space="0" w:color="auto"/>
              </w:divBdr>
            </w:div>
            <w:div w:id="838927123">
              <w:marLeft w:val="0"/>
              <w:marRight w:val="0"/>
              <w:marTop w:val="0"/>
              <w:marBottom w:val="0"/>
              <w:divBdr>
                <w:top w:val="none" w:sz="0" w:space="0" w:color="auto"/>
                <w:left w:val="none" w:sz="0" w:space="0" w:color="auto"/>
                <w:bottom w:val="none" w:sz="0" w:space="0" w:color="auto"/>
                <w:right w:val="none" w:sz="0" w:space="0" w:color="auto"/>
              </w:divBdr>
            </w:div>
            <w:div w:id="663584373">
              <w:marLeft w:val="0"/>
              <w:marRight w:val="0"/>
              <w:marTop w:val="0"/>
              <w:marBottom w:val="0"/>
              <w:divBdr>
                <w:top w:val="none" w:sz="0" w:space="0" w:color="auto"/>
                <w:left w:val="none" w:sz="0" w:space="0" w:color="auto"/>
                <w:bottom w:val="none" w:sz="0" w:space="0" w:color="auto"/>
                <w:right w:val="none" w:sz="0" w:space="0" w:color="auto"/>
              </w:divBdr>
            </w:div>
            <w:div w:id="261181918">
              <w:marLeft w:val="0"/>
              <w:marRight w:val="0"/>
              <w:marTop w:val="0"/>
              <w:marBottom w:val="0"/>
              <w:divBdr>
                <w:top w:val="none" w:sz="0" w:space="0" w:color="auto"/>
                <w:left w:val="none" w:sz="0" w:space="0" w:color="auto"/>
                <w:bottom w:val="none" w:sz="0" w:space="0" w:color="auto"/>
                <w:right w:val="none" w:sz="0" w:space="0" w:color="auto"/>
              </w:divBdr>
            </w:div>
            <w:div w:id="1393505831">
              <w:marLeft w:val="0"/>
              <w:marRight w:val="0"/>
              <w:marTop w:val="0"/>
              <w:marBottom w:val="0"/>
              <w:divBdr>
                <w:top w:val="none" w:sz="0" w:space="0" w:color="auto"/>
                <w:left w:val="none" w:sz="0" w:space="0" w:color="auto"/>
                <w:bottom w:val="none" w:sz="0" w:space="0" w:color="auto"/>
                <w:right w:val="none" w:sz="0" w:space="0" w:color="auto"/>
              </w:divBdr>
            </w:div>
            <w:div w:id="497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8648">
      <w:bodyDiv w:val="1"/>
      <w:marLeft w:val="0"/>
      <w:marRight w:val="0"/>
      <w:marTop w:val="0"/>
      <w:marBottom w:val="0"/>
      <w:divBdr>
        <w:top w:val="none" w:sz="0" w:space="0" w:color="auto"/>
        <w:left w:val="none" w:sz="0" w:space="0" w:color="auto"/>
        <w:bottom w:val="none" w:sz="0" w:space="0" w:color="auto"/>
        <w:right w:val="none" w:sz="0" w:space="0" w:color="auto"/>
      </w:divBdr>
      <w:divsChild>
        <w:div w:id="622462444">
          <w:marLeft w:val="0"/>
          <w:marRight w:val="0"/>
          <w:marTop w:val="0"/>
          <w:marBottom w:val="0"/>
          <w:divBdr>
            <w:top w:val="none" w:sz="0" w:space="0" w:color="auto"/>
            <w:left w:val="none" w:sz="0" w:space="0" w:color="auto"/>
            <w:bottom w:val="none" w:sz="0" w:space="0" w:color="auto"/>
            <w:right w:val="none" w:sz="0" w:space="0" w:color="auto"/>
          </w:divBdr>
        </w:div>
        <w:div w:id="1104765664">
          <w:marLeft w:val="0"/>
          <w:marRight w:val="0"/>
          <w:marTop w:val="0"/>
          <w:marBottom w:val="0"/>
          <w:divBdr>
            <w:top w:val="none" w:sz="0" w:space="0" w:color="auto"/>
            <w:left w:val="none" w:sz="0" w:space="0" w:color="auto"/>
            <w:bottom w:val="none" w:sz="0" w:space="0" w:color="auto"/>
            <w:right w:val="none" w:sz="0" w:space="0" w:color="auto"/>
          </w:divBdr>
        </w:div>
        <w:div w:id="1182233742">
          <w:marLeft w:val="0"/>
          <w:marRight w:val="0"/>
          <w:marTop w:val="0"/>
          <w:marBottom w:val="0"/>
          <w:divBdr>
            <w:top w:val="none" w:sz="0" w:space="0" w:color="auto"/>
            <w:left w:val="none" w:sz="0" w:space="0" w:color="auto"/>
            <w:bottom w:val="none" w:sz="0" w:space="0" w:color="auto"/>
            <w:right w:val="none" w:sz="0" w:space="0" w:color="auto"/>
          </w:divBdr>
        </w:div>
        <w:div w:id="95758772">
          <w:marLeft w:val="0"/>
          <w:marRight w:val="0"/>
          <w:marTop w:val="0"/>
          <w:marBottom w:val="0"/>
          <w:divBdr>
            <w:top w:val="none" w:sz="0" w:space="0" w:color="auto"/>
            <w:left w:val="none" w:sz="0" w:space="0" w:color="auto"/>
            <w:bottom w:val="none" w:sz="0" w:space="0" w:color="auto"/>
            <w:right w:val="none" w:sz="0" w:space="0" w:color="auto"/>
          </w:divBdr>
        </w:div>
        <w:div w:id="1670329085">
          <w:marLeft w:val="0"/>
          <w:marRight w:val="0"/>
          <w:marTop w:val="0"/>
          <w:marBottom w:val="0"/>
          <w:divBdr>
            <w:top w:val="none" w:sz="0" w:space="0" w:color="auto"/>
            <w:left w:val="none" w:sz="0" w:space="0" w:color="auto"/>
            <w:bottom w:val="none" w:sz="0" w:space="0" w:color="auto"/>
            <w:right w:val="none" w:sz="0" w:space="0" w:color="auto"/>
          </w:divBdr>
        </w:div>
        <w:div w:id="446580815">
          <w:marLeft w:val="0"/>
          <w:marRight w:val="0"/>
          <w:marTop w:val="0"/>
          <w:marBottom w:val="0"/>
          <w:divBdr>
            <w:top w:val="none" w:sz="0" w:space="0" w:color="auto"/>
            <w:left w:val="none" w:sz="0" w:space="0" w:color="auto"/>
            <w:bottom w:val="none" w:sz="0" w:space="0" w:color="auto"/>
            <w:right w:val="none" w:sz="0" w:space="0" w:color="auto"/>
          </w:divBdr>
        </w:div>
        <w:div w:id="334117659">
          <w:marLeft w:val="0"/>
          <w:marRight w:val="0"/>
          <w:marTop w:val="0"/>
          <w:marBottom w:val="0"/>
          <w:divBdr>
            <w:top w:val="none" w:sz="0" w:space="0" w:color="auto"/>
            <w:left w:val="none" w:sz="0" w:space="0" w:color="auto"/>
            <w:bottom w:val="none" w:sz="0" w:space="0" w:color="auto"/>
            <w:right w:val="none" w:sz="0" w:space="0" w:color="auto"/>
          </w:divBdr>
        </w:div>
        <w:div w:id="413817234">
          <w:marLeft w:val="0"/>
          <w:marRight w:val="0"/>
          <w:marTop w:val="0"/>
          <w:marBottom w:val="0"/>
          <w:divBdr>
            <w:top w:val="none" w:sz="0" w:space="0" w:color="auto"/>
            <w:left w:val="none" w:sz="0" w:space="0" w:color="auto"/>
            <w:bottom w:val="none" w:sz="0" w:space="0" w:color="auto"/>
            <w:right w:val="none" w:sz="0" w:space="0" w:color="auto"/>
          </w:divBdr>
        </w:div>
        <w:div w:id="1456365404">
          <w:marLeft w:val="0"/>
          <w:marRight w:val="0"/>
          <w:marTop w:val="0"/>
          <w:marBottom w:val="0"/>
          <w:divBdr>
            <w:top w:val="none" w:sz="0" w:space="0" w:color="auto"/>
            <w:left w:val="none" w:sz="0" w:space="0" w:color="auto"/>
            <w:bottom w:val="none" w:sz="0" w:space="0" w:color="auto"/>
            <w:right w:val="none" w:sz="0" w:space="0" w:color="auto"/>
          </w:divBdr>
        </w:div>
        <w:div w:id="1627078023">
          <w:marLeft w:val="0"/>
          <w:marRight w:val="0"/>
          <w:marTop w:val="0"/>
          <w:marBottom w:val="0"/>
          <w:divBdr>
            <w:top w:val="none" w:sz="0" w:space="0" w:color="auto"/>
            <w:left w:val="none" w:sz="0" w:space="0" w:color="auto"/>
            <w:bottom w:val="none" w:sz="0" w:space="0" w:color="auto"/>
            <w:right w:val="none" w:sz="0" w:space="0" w:color="auto"/>
          </w:divBdr>
        </w:div>
      </w:divsChild>
    </w:div>
    <w:div w:id="38976955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5056164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781459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5300972">
      <w:bodyDiv w:val="1"/>
      <w:marLeft w:val="0"/>
      <w:marRight w:val="0"/>
      <w:marTop w:val="0"/>
      <w:marBottom w:val="0"/>
      <w:divBdr>
        <w:top w:val="none" w:sz="0" w:space="0" w:color="auto"/>
        <w:left w:val="none" w:sz="0" w:space="0" w:color="auto"/>
        <w:bottom w:val="none" w:sz="0" w:space="0" w:color="auto"/>
        <w:right w:val="none" w:sz="0" w:space="0" w:color="auto"/>
      </w:divBdr>
      <w:divsChild>
        <w:div w:id="1171679388">
          <w:marLeft w:val="0"/>
          <w:marRight w:val="0"/>
          <w:marTop w:val="0"/>
          <w:marBottom w:val="0"/>
          <w:divBdr>
            <w:top w:val="none" w:sz="0" w:space="0" w:color="auto"/>
            <w:left w:val="none" w:sz="0" w:space="0" w:color="auto"/>
            <w:bottom w:val="none" w:sz="0" w:space="0" w:color="auto"/>
            <w:right w:val="none" w:sz="0" w:space="0" w:color="auto"/>
          </w:divBdr>
        </w:div>
        <w:div w:id="1261260243">
          <w:marLeft w:val="0"/>
          <w:marRight w:val="0"/>
          <w:marTop w:val="0"/>
          <w:marBottom w:val="0"/>
          <w:divBdr>
            <w:top w:val="none" w:sz="0" w:space="0" w:color="auto"/>
            <w:left w:val="none" w:sz="0" w:space="0" w:color="auto"/>
            <w:bottom w:val="none" w:sz="0" w:space="0" w:color="auto"/>
            <w:right w:val="none" w:sz="0" w:space="0" w:color="auto"/>
          </w:divBdr>
        </w:div>
        <w:div w:id="1098449092">
          <w:marLeft w:val="0"/>
          <w:marRight w:val="0"/>
          <w:marTop w:val="0"/>
          <w:marBottom w:val="0"/>
          <w:divBdr>
            <w:top w:val="none" w:sz="0" w:space="0" w:color="auto"/>
            <w:left w:val="none" w:sz="0" w:space="0" w:color="auto"/>
            <w:bottom w:val="none" w:sz="0" w:space="0" w:color="auto"/>
            <w:right w:val="none" w:sz="0" w:space="0" w:color="auto"/>
          </w:divBdr>
        </w:div>
        <w:div w:id="2054769049">
          <w:marLeft w:val="0"/>
          <w:marRight w:val="0"/>
          <w:marTop w:val="0"/>
          <w:marBottom w:val="0"/>
          <w:divBdr>
            <w:top w:val="none" w:sz="0" w:space="0" w:color="auto"/>
            <w:left w:val="none" w:sz="0" w:space="0" w:color="auto"/>
            <w:bottom w:val="none" w:sz="0" w:space="0" w:color="auto"/>
            <w:right w:val="none" w:sz="0" w:space="0" w:color="auto"/>
          </w:divBdr>
        </w:div>
        <w:div w:id="354893576">
          <w:marLeft w:val="0"/>
          <w:marRight w:val="0"/>
          <w:marTop w:val="0"/>
          <w:marBottom w:val="0"/>
          <w:divBdr>
            <w:top w:val="none" w:sz="0" w:space="0" w:color="auto"/>
            <w:left w:val="none" w:sz="0" w:space="0" w:color="auto"/>
            <w:bottom w:val="none" w:sz="0" w:space="0" w:color="auto"/>
            <w:right w:val="none" w:sz="0" w:space="0" w:color="auto"/>
          </w:divBdr>
        </w:div>
        <w:div w:id="1075975626">
          <w:marLeft w:val="0"/>
          <w:marRight w:val="0"/>
          <w:marTop w:val="0"/>
          <w:marBottom w:val="0"/>
          <w:divBdr>
            <w:top w:val="none" w:sz="0" w:space="0" w:color="auto"/>
            <w:left w:val="none" w:sz="0" w:space="0" w:color="auto"/>
            <w:bottom w:val="none" w:sz="0" w:space="0" w:color="auto"/>
            <w:right w:val="none" w:sz="0" w:space="0" w:color="auto"/>
          </w:divBdr>
        </w:div>
        <w:div w:id="1897349673">
          <w:marLeft w:val="0"/>
          <w:marRight w:val="0"/>
          <w:marTop w:val="0"/>
          <w:marBottom w:val="0"/>
          <w:divBdr>
            <w:top w:val="none" w:sz="0" w:space="0" w:color="auto"/>
            <w:left w:val="none" w:sz="0" w:space="0" w:color="auto"/>
            <w:bottom w:val="none" w:sz="0" w:space="0" w:color="auto"/>
            <w:right w:val="none" w:sz="0" w:space="0" w:color="auto"/>
          </w:divBdr>
        </w:div>
        <w:div w:id="1061370378">
          <w:marLeft w:val="0"/>
          <w:marRight w:val="0"/>
          <w:marTop w:val="0"/>
          <w:marBottom w:val="0"/>
          <w:divBdr>
            <w:top w:val="none" w:sz="0" w:space="0" w:color="auto"/>
            <w:left w:val="none" w:sz="0" w:space="0" w:color="auto"/>
            <w:bottom w:val="none" w:sz="0" w:space="0" w:color="auto"/>
            <w:right w:val="none" w:sz="0" w:space="0" w:color="auto"/>
          </w:divBdr>
        </w:div>
        <w:div w:id="620648842">
          <w:marLeft w:val="0"/>
          <w:marRight w:val="0"/>
          <w:marTop w:val="0"/>
          <w:marBottom w:val="0"/>
          <w:divBdr>
            <w:top w:val="none" w:sz="0" w:space="0" w:color="auto"/>
            <w:left w:val="none" w:sz="0" w:space="0" w:color="auto"/>
            <w:bottom w:val="none" w:sz="0" w:space="0" w:color="auto"/>
            <w:right w:val="none" w:sz="0" w:space="0" w:color="auto"/>
          </w:divBdr>
        </w:div>
        <w:div w:id="614604266">
          <w:marLeft w:val="0"/>
          <w:marRight w:val="0"/>
          <w:marTop w:val="0"/>
          <w:marBottom w:val="0"/>
          <w:divBdr>
            <w:top w:val="none" w:sz="0" w:space="0" w:color="auto"/>
            <w:left w:val="none" w:sz="0" w:space="0" w:color="auto"/>
            <w:bottom w:val="none" w:sz="0" w:space="0" w:color="auto"/>
            <w:right w:val="none" w:sz="0" w:space="0" w:color="auto"/>
          </w:divBdr>
        </w:div>
      </w:divsChild>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228917">
      <w:bodyDiv w:val="1"/>
      <w:marLeft w:val="0"/>
      <w:marRight w:val="0"/>
      <w:marTop w:val="0"/>
      <w:marBottom w:val="0"/>
      <w:divBdr>
        <w:top w:val="none" w:sz="0" w:space="0" w:color="auto"/>
        <w:left w:val="none" w:sz="0" w:space="0" w:color="auto"/>
        <w:bottom w:val="none" w:sz="0" w:space="0" w:color="auto"/>
        <w:right w:val="none" w:sz="0" w:space="0" w:color="auto"/>
      </w:divBdr>
    </w:div>
    <w:div w:id="147583021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99175961">
      <w:bodyDiv w:val="1"/>
      <w:marLeft w:val="0"/>
      <w:marRight w:val="0"/>
      <w:marTop w:val="0"/>
      <w:marBottom w:val="0"/>
      <w:divBdr>
        <w:top w:val="none" w:sz="0" w:space="0" w:color="auto"/>
        <w:left w:val="none" w:sz="0" w:space="0" w:color="auto"/>
        <w:bottom w:val="none" w:sz="0" w:space="0" w:color="auto"/>
        <w:right w:val="none" w:sz="0" w:space="0" w:color="auto"/>
      </w:divBdr>
      <w:divsChild>
        <w:div w:id="283851720">
          <w:marLeft w:val="0"/>
          <w:marRight w:val="0"/>
          <w:marTop w:val="0"/>
          <w:marBottom w:val="0"/>
          <w:divBdr>
            <w:top w:val="none" w:sz="0" w:space="0" w:color="auto"/>
            <w:left w:val="none" w:sz="0" w:space="0" w:color="auto"/>
            <w:bottom w:val="none" w:sz="0" w:space="0" w:color="auto"/>
            <w:right w:val="none" w:sz="0" w:space="0" w:color="auto"/>
          </w:divBdr>
          <w:divsChild>
            <w:div w:id="1248416539">
              <w:marLeft w:val="0"/>
              <w:marRight w:val="0"/>
              <w:marTop w:val="0"/>
              <w:marBottom w:val="0"/>
              <w:divBdr>
                <w:top w:val="none" w:sz="0" w:space="0" w:color="auto"/>
                <w:left w:val="none" w:sz="0" w:space="0" w:color="auto"/>
                <w:bottom w:val="none" w:sz="0" w:space="0" w:color="auto"/>
                <w:right w:val="none" w:sz="0" w:space="0" w:color="auto"/>
              </w:divBdr>
            </w:div>
            <w:div w:id="972514765">
              <w:marLeft w:val="0"/>
              <w:marRight w:val="0"/>
              <w:marTop w:val="0"/>
              <w:marBottom w:val="0"/>
              <w:divBdr>
                <w:top w:val="none" w:sz="0" w:space="0" w:color="auto"/>
                <w:left w:val="none" w:sz="0" w:space="0" w:color="auto"/>
                <w:bottom w:val="none" w:sz="0" w:space="0" w:color="auto"/>
                <w:right w:val="none" w:sz="0" w:space="0" w:color="auto"/>
              </w:divBdr>
            </w:div>
            <w:div w:id="649019064">
              <w:marLeft w:val="0"/>
              <w:marRight w:val="0"/>
              <w:marTop w:val="0"/>
              <w:marBottom w:val="0"/>
              <w:divBdr>
                <w:top w:val="none" w:sz="0" w:space="0" w:color="auto"/>
                <w:left w:val="none" w:sz="0" w:space="0" w:color="auto"/>
                <w:bottom w:val="none" w:sz="0" w:space="0" w:color="auto"/>
                <w:right w:val="none" w:sz="0" w:space="0" w:color="auto"/>
              </w:divBdr>
            </w:div>
            <w:div w:id="1470056372">
              <w:marLeft w:val="0"/>
              <w:marRight w:val="0"/>
              <w:marTop w:val="0"/>
              <w:marBottom w:val="0"/>
              <w:divBdr>
                <w:top w:val="none" w:sz="0" w:space="0" w:color="auto"/>
                <w:left w:val="none" w:sz="0" w:space="0" w:color="auto"/>
                <w:bottom w:val="none" w:sz="0" w:space="0" w:color="auto"/>
                <w:right w:val="none" w:sz="0" w:space="0" w:color="auto"/>
              </w:divBdr>
            </w:div>
            <w:div w:id="1940022613">
              <w:marLeft w:val="0"/>
              <w:marRight w:val="0"/>
              <w:marTop w:val="0"/>
              <w:marBottom w:val="0"/>
              <w:divBdr>
                <w:top w:val="none" w:sz="0" w:space="0" w:color="auto"/>
                <w:left w:val="none" w:sz="0" w:space="0" w:color="auto"/>
                <w:bottom w:val="none" w:sz="0" w:space="0" w:color="auto"/>
                <w:right w:val="none" w:sz="0" w:space="0" w:color="auto"/>
              </w:divBdr>
            </w:div>
            <w:div w:id="1322854300">
              <w:marLeft w:val="0"/>
              <w:marRight w:val="0"/>
              <w:marTop w:val="0"/>
              <w:marBottom w:val="0"/>
              <w:divBdr>
                <w:top w:val="none" w:sz="0" w:space="0" w:color="auto"/>
                <w:left w:val="none" w:sz="0" w:space="0" w:color="auto"/>
                <w:bottom w:val="none" w:sz="0" w:space="0" w:color="auto"/>
                <w:right w:val="none" w:sz="0" w:space="0" w:color="auto"/>
              </w:divBdr>
            </w:div>
            <w:div w:id="497968324">
              <w:marLeft w:val="0"/>
              <w:marRight w:val="0"/>
              <w:marTop w:val="0"/>
              <w:marBottom w:val="0"/>
              <w:divBdr>
                <w:top w:val="none" w:sz="0" w:space="0" w:color="auto"/>
                <w:left w:val="none" w:sz="0" w:space="0" w:color="auto"/>
                <w:bottom w:val="none" w:sz="0" w:space="0" w:color="auto"/>
                <w:right w:val="none" w:sz="0" w:space="0" w:color="auto"/>
              </w:divBdr>
            </w:div>
            <w:div w:id="846604090">
              <w:marLeft w:val="0"/>
              <w:marRight w:val="0"/>
              <w:marTop w:val="0"/>
              <w:marBottom w:val="0"/>
              <w:divBdr>
                <w:top w:val="none" w:sz="0" w:space="0" w:color="auto"/>
                <w:left w:val="none" w:sz="0" w:space="0" w:color="auto"/>
                <w:bottom w:val="none" w:sz="0" w:space="0" w:color="auto"/>
                <w:right w:val="none" w:sz="0" w:space="0" w:color="auto"/>
              </w:divBdr>
            </w:div>
            <w:div w:id="130833820">
              <w:marLeft w:val="0"/>
              <w:marRight w:val="0"/>
              <w:marTop w:val="0"/>
              <w:marBottom w:val="0"/>
              <w:divBdr>
                <w:top w:val="none" w:sz="0" w:space="0" w:color="auto"/>
                <w:left w:val="none" w:sz="0" w:space="0" w:color="auto"/>
                <w:bottom w:val="none" w:sz="0" w:space="0" w:color="auto"/>
                <w:right w:val="none" w:sz="0" w:space="0" w:color="auto"/>
              </w:divBdr>
            </w:div>
            <w:div w:id="2037736068">
              <w:marLeft w:val="0"/>
              <w:marRight w:val="0"/>
              <w:marTop w:val="0"/>
              <w:marBottom w:val="0"/>
              <w:divBdr>
                <w:top w:val="none" w:sz="0" w:space="0" w:color="auto"/>
                <w:left w:val="none" w:sz="0" w:space="0" w:color="auto"/>
                <w:bottom w:val="none" w:sz="0" w:space="0" w:color="auto"/>
                <w:right w:val="none" w:sz="0" w:space="0" w:color="auto"/>
              </w:divBdr>
            </w:div>
            <w:div w:id="1956205271">
              <w:marLeft w:val="0"/>
              <w:marRight w:val="0"/>
              <w:marTop w:val="0"/>
              <w:marBottom w:val="0"/>
              <w:divBdr>
                <w:top w:val="none" w:sz="0" w:space="0" w:color="auto"/>
                <w:left w:val="none" w:sz="0" w:space="0" w:color="auto"/>
                <w:bottom w:val="none" w:sz="0" w:space="0" w:color="auto"/>
                <w:right w:val="none" w:sz="0" w:space="0" w:color="auto"/>
              </w:divBdr>
            </w:div>
            <w:div w:id="319189302">
              <w:marLeft w:val="0"/>
              <w:marRight w:val="0"/>
              <w:marTop w:val="0"/>
              <w:marBottom w:val="0"/>
              <w:divBdr>
                <w:top w:val="none" w:sz="0" w:space="0" w:color="auto"/>
                <w:left w:val="none" w:sz="0" w:space="0" w:color="auto"/>
                <w:bottom w:val="none" w:sz="0" w:space="0" w:color="auto"/>
                <w:right w:val="none" w:sz="0" w:space="0" w:color="auto"/>
              </w:divBdr>
            </w:div>
            <w:div w:id="456029505">
              <w:marLeft w:val="0"/>
              <w:marRight w:val="0"/>
              <w:marTop w:val="0"/>
              <w:marBottom w:val="0"/>
              <w:divBdr>
                <w:top w:val="none" w:sz="0" w:space="0" w:color="auto"/>
                <w:left w:val="none" w:sz="0" w:space="0" w:color="auto"/>
                <w:bottom w:val="none" w:sz="0" w:space="0" w:color="auto"/>
                <w:right w:val="none" w:sz="0" w:space="0" w:color="auto"/>
              </w:divBdr>
            </w:div>
            <w:div w:id="1447190848">
              <w:marLeft w:val="0"/>
              <w:marRight w:val="0"/>
              <w:marTop w:val="0"/>
              <w:marBottom w:val="0"/>
              <w:divBdr>
                <w:top w:val="none" w:sz="0" w:space="0" w:color="auto"/>
                <w:left w:val="none" w:sz="0" w:space="0" w:color="auto"/>
                <w:bottom w:val="none" w:sz="0" w:space="0" w:color="auto"/>
                <w:right w:val="none" w:sz="0" w:space="0" w:color="auto"/>
              </w:divBdr>
            </w:div>
            <w:div w:id="804273548">
              <w:marLeft w:val="0"/>
              <w:marRight w:val="0"/>
              <w:marTop w:val="0"/>
              <w:marBottom w:val="0"/>
              <w:divBdr>
                <w:top w:val="none" w:sz="0" w:space="0" w:color="auto"/>
                <w:left w:val="none" w:sz="0" w:space="0" w:color="auto"/>
                <w:bottom w:val="none" w:sz="0" w:space="0" w:color="auto"/>
                <w:right w:val="none" w:sz="0" w:space="0" w:color="auto"/>
              </w:divBdr>
            </w:div>
            <w:div w:id="48967039">
              <w:marLeft w:val="0"/>
              <w:marRight w:val="0"/>
              <w:marTop w:val="0"/>
              <w:marBottom w:val="0"/>
              <w:divBdr>
                <w:top w:val="none" w:sz="0" w:space="0" w:color="auto"/>
                <w:left w:val="none" w:sz="0" w:space="0" w:color="auto"/>
                <w:bottom w:val="none" w:sz="0" w:space="0" w:color="auto"/>
                <w:right w:val="none" w:sz="0" w:space="0" w:color="auto"/>
              </w:divBdr>
            </w:div>
            <w:div w:id="314838970">
              <w:marLeft w:val="0"/>
              <w:marRight w:val="0"/>
              <w:marTop w:val="0"/>
              <w:marBottom w:val="0"/>
              <w:divBdr>
                <w:top w:val="none" w:sz="0" w:space="0" w:color="auto"/>
                <w:left w:val="none" w:sz="0" w:space="0" w:color="auto"/>
                <w:bottom w:val="none" w:sz="0" w:space="0" w:color="auto"/>
                <w:right w:val="none" w:sz="0" w:space="0" w:color="auto"/>
              </w:divBdr>
            </w:div>
            <w:div w:id="663972714">
              <w:marLeft w:val="0"/>
              <w:marRight w:val="0"/>
              <w:marTop w:val="0"/>
              <w:marBottom w:val="0"/>
              <w:divBdr>
                <w:top w:val="none" w:sz="0" w:space="0" w:color="auto"/>
                <w:left w:val="none" w:sz="0" w:space="0" w:color="auto"/>
                <w:bottom w:val="none" w:sz="0" w:space="0" w:color="auto"/>
                <w:right w:val="none" w:sz="0" w:space="0" w:color="auto"/>
              </w:divBdr>
            </w:div>
            <w:div w:id="176624358">
              <w:marLeft w:val="0"/>
              <w:marRight w:val="0"/>
              <w:marTop w:val="0"/>
              <w:marBottom w:val="0"/>
              <w:divBdr>
                <w:top w:val="none" w:sz="0" w:space="0" w:color="auto"/>
                <w:left w:val="none" w:sz="0" w:space="0" w:color="auto"/>
                <w:bottom w:val="none" w:sz="0" w:space="0" w:color="auto"/>
                <w:right w:val="none" w:sz="0" w:space="0" w:color="auto"/>
              </w:divBdr>
            </w:div>
            <w:div w:id="2081754313">
              <w:marLeft w:val="0"/>
              <w:marRight w:val="0"/>
              <w:marTop w:val="0"/>
              <w:marBottom w:val="0"/>
              <w:divBdr>
                <w:top w:val="none" w:sz="0" w:space="0" w:color="auto"/>
                <w:left w:val="none" w:sz="0" w:space="0" w:color="auto"/>
                <w:bottom w:val="none" w:sz="0" w:space="0" w:color="auto"/>
                <w:right w:val="none" w:sz="0" w:space="0" w:color="auto"/>
              </w:divBdr>
            </w:div>
          </w:divsChild>
        </w:div>
        <w:div w:id="35543755">
          <w:marLeft w:val="0"/>
          <w:marRight w:val="0"/>
          <w:marTop w:val="0"/>
          <w:marBottom w:val="0"/>
          <w:divBdr>
            <w:top w:val="none" w:sz="0" w:space="0" w:color="auto"/>
            <w:left w:val="none" w:sz="0" w:space="0" w:color="auto"/>
            <w:bottom w:val="none" w:sz="0" w:space="0" w:color="auto"/>
            <w:right w:val="none" w:sz="0" w:space="0" w:color="auto"/>
          </w:divBdr>
          <w:divsChild>
            <w:div w:id="83847941">
              <w:marLeft w:val="0"/>
              <w:marRight w:val="0"/>
              <w:marTop w:val="0"/>
              <w:marBottom w:val="0"/>
              <w:divBdr>
                <w:top w:val="none" w:sz="0" w:space="0" w:color="auto"/>
                <w:left w:val="none" w:sz="0" w:space="0" w:color="auto"/>
                <w:bottom w:val="none" w:sz="0" w:space="0" w:color="auto"/>
                <w:right w:val="none" w:sz="0" w:space="0" w:color="auto"/>
              </w:divBdr>
            </w:div>
            <w:div w:id="1804158042">
              <w:marLeft w:val="0"/>
              <w:marRight w:val="0"/>
              <w:marTop w:val="0"/>
              <w:marBottom w:val="0"/>
              <w:divBdr>
                <w:top w:val="none" w:sz="0" w:space="0" w:color="auto"/>
                <w:left w:val="none" w:sz="0" w:space="0" w:color="auto"/>
                <w:bottom w:val="none" w:sz="0" w:space="0" w:color="auto"/>
                <w:right w:val="none" w:sz="0" w:space="0" w:color="auto"/>
              </w:divBdr>
            </w:div>
            <w:div w:id="702095935">
              <w:marLeft w:val="0"/>
              <w:marRight w:val="0"/>
              <w:marTop w:val="0"/>
              <w:marBottom w:val="0"/>
              <w:divBdr>
                <w:top w:val="none" w:sz="0" w:space="0" w:color="auto"/>
                <w:left w:val="none" w:sz="0" w:space="0" w:color="auto"/>
                <w:bottom w:val="none" w:sz="0" w:space="0" w:color="auto"/>
                <w:right w:val="none" w:sz="0" w:space="0" w:color="auto"/>
              </w:divBdr>
            </w:div>
            <w:div w:id="1836914612">
              <w:marLeft w:val="0"/>
              <w:marRight w:val="0"/>
              <w:marTop w:val="0"/>
              <w:marBottom w:val="0"/>
              <w:divBdr>
                <w:top w:val="none" w:sz="0" w:space="0" w:color="auto"/>
                <w:left w:val="none" w:sz="0" w:space="0" w:color="auto"/>
                <w:bottom w:val="none" w:sz="0" w:space="0" w:color="auto"/>
                <w:right w:val="none" w:sz="0" w:space="0" w:color="auto"/>
              </w:divBdr>
            </w:div>
            <w:div w:id="1741512968">
              <w:marLeft w:val="0"/>
              <w:marRight w:val="0"/>
              <w:marTop w:val="0"/>
              <w:marBottom w:val="0"/>
              <w:divBdr>
                <w:top w:val="none" w:sz="0" w:space="0" w:color="auto"/>
                <w:left w:val="none" w:sz="0" w:space="0" w:color="auto"/>
                <w:bottom w:val="none" w:sz="0" w:space="0" w:color="auto"/>
                <w:right w:val="none" w:sz="0" w:space="0" w:color="auto"/>
              </w:divBdr>
            </w:div>
            <w:div w:id="1976566824">
              <w:marLeft w:val="0"/>
              <w:marRight w:val="0"/>
              <w:marTop w:val="0"/>
              <w:marBottom w:val="0"/>
              <w:divBdr>
                <w:top w:val="none" w:sz="0" w:space="0" w:color="auto"/>
                <w:left w:val="none" w:sz="0" w:space="0" w:color="auto"/>
                <w:bottom w:val="none" w:sz="0" w:space="0" w:color="auto"/>
                <w:right w:val="none" w:sz="0" w:space="0" w:color="auto"/>
              </w:divBdr>
            </w:div>
            <w:div w:id="555968765">
              <w:marLeft w:val="0"/>
              <w:marRight w:val="0"/>
              <w:marTop w:val="0"/>
              <w:marBottom w:val="0"/>
              <w:divBdr>
                <w:top w:val="none" w:sz="0" w:space="0" w:color="auto"/>
                <w:left w:val="none" w:sz="0" w:space="0" w:color="auto"/>
                <w:bottom w:val="none" w:sz="0" w:space="0" w:color="auto"/>
                <w:right w:val="none" w:sz="0" w:space="0" w:color="auto"/>
              </w:divBdr>
            </w:div>
            <w:div w:id="1491753724">
              <w:marLeft w:val="0"/>
              <w:marRight w:val="0"/>
              <w:marTop w:val="0"/>
              <w:marBottom w:val="0"/>
              <w:divBdr>
                <w:top w:val="none" w:sz="0" w:space="0" w:color="auto"/>
                <w:left w:val="none" w:sz="0" w:space="0" w:color="auto"/>
                <w:bottom w:val="none" w:sz="0" w:space="0" w:color="auto"/>
                <w:right w:val="none" w:sz="0" w:space="0" w:color="auto"/>
              </w:divBdr>
            </w:div>
            <w:div w:id="179394512">
              <w:marLeft w:val="0"/>
              <w:marRight w:val="0"/>
              <w:marTop w:val="0"/>
              <w:marBottom w:val="0"/>
              <w:divBdr>
                <w:top w:val="none" w:sz="0" w:space="0" w:color="auto"/>
                <w:left w:val="none" w:sz="0" w:space="0" w:color="auto"/>
                <w:bottom w:val="none" w:sz="0" w:space="0" w:color="auto"/>
                <w:right w:val="none" w:sz="0" w:space="0" w:color="auto"/>
              </w:divBdr>
            </w:div>
            <w:div w:id="990909475">
              <w:marLeft w:val="0"/>
              <w:marRight w:val="0"/>
              <w:marTop w:val="0"/>
              <w:marBottom w:val="0"/>
              <w:divBdr>
                <w:top w:val="none" w:sz="0" w:space="0" w:color="auto"/>
                <w:left w:val="none" w:sz="0" w:space="0" w:color="auto"/>
                <w:bottom w:val="none" w:sz="0" w:space="0" w:color="auto"/>
                <w:right w:val="none" w:sz="0" w:space="0" w:color="auto"/>
              </w:divBdr>
            </w:div>
            <w:div w:id="2116514897">
              <w:marLeft w:val="0"/>
              <w:marRight w:val="0"/>
              <w:marTop w:val="0"/>
              <w:marBottom w:val="0"/>
              <w:divBdr>
                <w:top w:val="none" w:sz="0" w:space="0" w:color="auto"/>
                <w:left w:val="none" w:sz="0" w:space="0" w:color="auto"/>
                <w:bottom w:val="none" w:sz="0" w:space="0" w:color="auto"/>
                <w:right w:val="none" w:sz="0" w:space="0" w:color="auto"/>
              </w:divBdr>
            </w:div>
            <w:div w:id="398862689">
              <w:marLeft w:val="0"/>
              <w:marRight w:val="0"/>
              <w:marTop w:val="0"/>
              <w:marBottom w:val="0"/>
              <w:divBdr>
                <w:top w:val="none" w:sz="0" w:space="0" w:color="auto"/>
                <w:left w:val="none" w:sz="0" w:space="0" w:color="auto"/>
                <w:bottom w:val="none" w:sz="0" w:space="0" w:color="auto"/>
                <w:right w:val="none" w:sz="0" w:space="0" w:color="auto"/>
              </w:divBdr>
            </w:div>
            <w:div w:id="264851876">
              <w:marLeft w:val="0"/>
              <w:marRight w:val="0"/>
              <w:marTop w:val="0"/>
              <w:marBottom w:val="0"/>
              <w:divBdr>
                <w:top w:val="none" w:sz="0" w:space="0" w:color="auto"/>
                <w:left w:val="none" w:sz="0" w:space="0" w:color="auto"/>
                <w:bottom w:val="none" w:sz="0" w:space="0" w:color="auto"/>
                <w:right w:val="none" w:sz="0" w:space="0" w:color="auto"/>
              </w:divBdr>
            </w:div>
            <w:div w:id="1088501515">
              <w:marLeft w:val="0"/>
              <w:marRight w:val="0"/>
              <w:marTop w:val="0"/>
              <w:marBottom w:val="0"/>
              <w:divBdr>
                <w:top w:val="none" w:sz="0" w:space="0" w:color="auto"/>
                <w:left w:val="none" w:sz="0" w:space="0" w:color="auto"/>
                <w:bottom w:val="none" w:sz="0" w:space="0" w:color="auto"/>
                <w:right w:val="none" w:sz="0" w:space="0" w:color="auto"/>
              </w:divBdr>
            </w:div>
            <w:div w:id="932711497">
              <w:marLeft w:val="0"/>
              <w:marRight w:val="0"/>
              <w:marTop w:val="0"/>
              <w:marBottom w:val="0"/>
              <w:divBdr>
                <w:top w:val="none" w:sz="0" w:space="0" w:color="auto"/>
                <w:left w:val="none" w:sz="0" w:space="0" w:color="auto"/>
                <w:bottom w:val="none" w:sz="0" w:space="0" w:color="auto"/>
                <w:right w:val="none" w:sz="0" w:space="0" w:color="auto"/>
              </w:divBdr>
            </w:div>
            <w:div w:id="1500926084">
              <w:marLeft w:val="0"/>
              <w:marRight w:val="0"/>
              <w:marTop w:val="0"/>
              <w:marBottom w:val="0"/>
              <w:divBdr>
                <w:top w:val="none" w:sz="0" w:space="0" w:color="auto"/>
                <w:left w:val="none" w:sz="0" w:space="0" w:color="auto"/>
                <w:bottom w:val="none" w:sz="0" w:space="0" w:color="auto"/>
                <w:right w:val="none" w:sz="0" w:space="0" w:color="auto"/>
              </w:divBdr>
            </w:div>
            <w:div w:id="1459294724">
              <w:marLeft w:val="0"/>
              <w:marRight w:val="0"/>
              <w:marTop w:val="0"/>
              <w:marBottom w:val="0"/>
              <w:divBdr>
                <w:top w:val="none" w:sz="0" w:space="0" w:color="auto"/>
                <w:left w:val="none" w:sz="0" w:space="0" w:color="auto"/>
                <w:bottom w:val="none" w:sz="0" w:space="0" w:color="auto"/>
                <w:right w:val="none" w:sz="0" w:space="0" w:color="auto"/>
              </w:divBdr>
            </w:div>
            <w:div w:id="1206604614">
              <w:marLeft w:val="0"/>
              <w:marRight w:val="0"/>
              <w:marTop w:val="0"/>
              <w:marBottom w:val="0"/>
              <w:divBdr>
                <w:top w:val="none" w:sz="0" w:space="0" w:color="auto"/>
                <w:left w:val="none" w:sz="0" w:space="0" w:color="auto"/>
                <w:bottom w:val="none" w:sz="0" w:space="0" w:color="auto"/>
                <w:right w:val="none" w:sz="0" w:space="0" w:color="auto"/>
              </w:divBdr>
            </w:div>
            <w:div w:id="1891574743">
              <w:marLeft w:val="0"/>
              <w:marRight w:val="0"/>
              <w:marTop w:val="0"/>
              <w:marBottom w:val="0"/>
              <w:divBdr>
                <w:top w:val="none" w:sz="0" w:space="0" w:color="auto"/>
                <w:left w:val="none" w:sz="0" w:space="0" w:color="auto"/>
                <w:bottom w:val="none" w:sz="0" w:space="0" w:color="auto"/>
                <w:right w:val="none" w:sz="0" w:space="0" w:color="auto"/>
              </w:divBdr>
            </w:div>
            <w:div w:id="2046368106">
              <w:marLeft w:val="0"/>
              <w:marRight w:val="0"/>
              <w:marTop w:val="0"/>
              <w:marBottom w:val="0"/>
              <w:divBdr>
                <w:top w:val="none" w:sz="0" w:space="0" w:color="auto"/>
                <w:left w:val="none" w:sz="0" w:space="0" w:color="auto"/>
                <w:bottom w:val="none" w:sz="0" w:space="0" w:color="auto"/>
                <w:right w:val="none" w:sz="0" w:space="0" w:color="auto"/>
              </w:divBdr>
            </w:div>
          </w:divsChild>
        </w:div>
        <w:div w:id="1524393880">
          <w:marLeft w:val="0"/>
          <w:marRight w:val="0"/>
          <w:marTop w:val="0"/>
          <w:marBottom w:val="0"/>
          <w:divBdr>
            <w:top w:val="none" w:sz="0" w:space="0" w:color="auto"/>
            <w:left w:val="none" w:sz="0" w:space="0" w:color="auto"/>
            <w:bottom w:val="none" w:sz="0" w:space="0" w:color="auto"/>
            <w:right w:val="none" w:sz="0" w:space="0" w:color="auto"/>
          </w:divBdr>
          <w:divsChild>
            <w:div w:id="690380556">
              <w:marLeft w:val="0"/>
              <w:marRight w:val="0"/>
              <w:marTop w:val="0"/>
              <w:marBottom w:val="0"/>
              <w:divBdr>
                <w:top w:val="none" w:sz="0" w:space="0" w:color="auto"/>
                <w:left w:val="none" w:sz="0" w:space="0" w:color="auto"/>
                <w:bottom w:val="none" w:sz="0" w:space="0" w:color="auto"/>
                <w:right w:val="none" w:sz="0" w:space="0" w:color="auto"/>
              </w:divBdr>
            </w:div>
            <w:div w:id="497621358">
              <w:marLeft w:val="0"/>
              <w:marRight w:val="0"/>
              <w:marTop w:val="0"/>
              <w:marBottom w:val="0"/>
              <w:divBdr>
                <w:top w:val="none" w:sz="0" w:space="0" w:color="auto"/>
                <w:left w:val="none" w:sz="0" w:space="0" w:color="auto"/>
                <w:bottom w:val="none" w:sz="0" w:space="0" w:color="auto"/>
                <w:right w:val="none" w:sz="0" w:space="0" w:color="auto"/>
              </w:divBdr>
            </w:div>
            <w:div w:id="1381440172">
              <w:marLeft w:val="0"/>
              <w:marRight w:val="0"/>
              <w:marTop w:val="0"/>
              <w:marBottom w:val="0"/>
              <w:divBdr>
                <w:top w:val="none" w:sz="0" w:space="0" w:color="auto"/>
                <w:left w:val="none" w:sz="0" w:space="0" w:color="auto"/>
                <w:bottom w:val="none" w:sz="0" w:space="0" w:color="auto"/>
                <w:right w:val="none" w:sz="0" w:space="0" w:color="auto"/>
              </w:divBdr>
            </w:div>
            <w:div w:id="1061639768">
              <w:marLeft w:val="0"/>
              <w:marRight w:val="0"/>
              <w:marTop w:val="0"/>
              <w:marBottom w:val="0"/>
              <w:divBdr>
                <w:top w:val="none" w:sz="0" w:space="0" w:color="auto"/>
                <w:left w:val="none" w:sz="0" w:space="0" w:color="auto"/>
                <w:bottom w:val="none" w:sz="0" w:space="0" w:color="auto"/>
                <w:right w:val="none" w:sz="0" w:space="0" w:color="auto"/>
              </w:divBdr>
            </w:div>
            <w:div w:id="2050376942">
              <w:marLeft w:val="0"/>
              <w:marRight w:val="0"/>
              <w:marTop w:val="0"/>
              <w:marBottom w:val="0"/>
              <w:divBdr>
                <w:top w:val="none" w:sz="0" w:space="0" w:color="auto"/>
                <w:left w:val="none" w:sz="0" w:space="0" w:color="auto"/>
                <w:bottom w:val="none" w:sz="0" w:space="0" w:color="auto"/>
                <w:right w:val="none" w:sz="0" w:space="0" w:color="auto"/>
              </w:divBdr>
            </w:div>
            <w:div w:id="1677613353">
              <w:marLeft w:val="0"/>
              <w:marRight w:val="0"/>
              <w:marTop w:val="0"/>
              <w:marBottom w:val="0"/>
              <w:divBdr>
                <w:top w:val="none" w:sz="0" w:space="0" w:color="auto"/>
                <w:left w:val="none" w:sz="0" w:space="0" w:color="auto"/>
                <w:bottom w:val="none" w:sz="0" w:space="0" w:color="auto"/>
                <w:right w:val="none" w:sz="0" w:space="0" w:color="auto"/>
              </w:divBdr>
            </w:div>
            <w:div w:id="429549003">
              <w:marLeft w:val="0"/>
              <w:marRight w:val="0"/>
              <w:marTop w:val="0"/>
              <w:marBottom w:val="0"/>
              <w:divBdr>
                <w:top w:val="none" w:sz="0" w:space="0" w:color="auto"/>
                <w:left w:val="none" w:sz="0" w:space="0" w:color="auto"/>
                <w:bottom w:val="none" w:sz="0" w:space="0" w:color="auto"/>
                <w:right w:val="none" w:sz="0" w:space="0" w:color="auto"/>
              </w:divBdr>
            </w:div>
            <w:div w:id="1148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165">
      <w:bodyDiv w:val="1"/>
      <w:marLeft w:val="0"/>
      <w:marRight w:val="0"/>
      <w:marTop w:val="0"/>
      <w:marBottom w:val="0"/>
      <w:divBdr>
        <w:top w:val="none" w:sz="0" w:space="0" w:color="auto"/>
        <w:left w:val="none" w:sz="0" w:space="0" w:color="auto"/>
        <w:bottom w:val="none" w:sz="0" w:space="0" w:color="auto"/>
        <w:right w:val="none" w:sz="0" w:space="0" w:color="auto"/>
      </w:divBdr>
    </w:div>
    <w:div w:id="1897620577">
      <w:bodyDiv w:val="1"/>
      <w:marLeft w:val="0"/>
      <w:marRight w:val="0"/>
      <w:marTop w:val="0"/>
      <w:marBottom w:val="0"/>
      <w:divBdr>
        <w:top w:val="none" w:sz="0" w:space="0" w:color="auto"/>
        <w:left w:val="none" w:sz="0" w:space="0" w:color="auto"/>
        <w:bottom w:val="none" w:sz="0" w:space="0" w:color="auto"/>
        <w:right w:val="none" w:sz="0" w:space="0" w:color="auto"/>
      </w:divBdr>
      <w:divsChild>
        <w:div w:id="951400599">
          <w:marLeft w:val="0"/>
          <w:marRight w:val="0"/>
          <w:marTop w:val="0"/>
          <w:marBottom w:val="0"/>
          <w:divBdr>
            <w:top w:val="none" w:sz="0" w:space="0" w:color="auto"/>
            <w:left w:val="none" w:sz="0" w:space="0" w:color="auto"/>
            <w:bottom w:val="none" w:sz="0" w:space="0" w:color="auto"/>
            <w:right w:val="none" w:sz="0" w:space="0" w:color="auto"/>
          </w:divBdr>
          <w:divsChild>
            <w:div w:id="166986530">
              <w:marLeft w:val="-75"/>
              <w:marRight w:val="0"/>
              <w:marTop w:val="30"/>
              <w:marBottom w:val="30"/>
              <w:divBdr>
                <w:top w:val="none" w:sz="0" w:space="0" w:color="auto"/>
                <w:left w:val="none" w:sz="0" w:space="0" w:color="auto"/>
                <w:bottom w:val="none" w:sz="0" w:space="0" w:color="auto"/>
                <w:right w:val="none" w:sz="0" w:space="0" w:color="auto"/>
              </w:divBdr>
              <w:divsChild>
                <w:div w:id="1519736600">
                  <w:marLeft w:val="0"/>
                  <w:marRight w:val="0"/>
                  <w:marTop w:val="0"/>
                  <w:marBottom w:val="0"/>
                  <w:divBdr>
                    <w:top w:val="none" w:sz="0" w:space="0" w:color="auto"/>
                    <w:left w:val="none" w:sz="0" w:space="0" w:color="auto"/>
                    <w:bottom w:val="none" w:sz="0" w:space="0" w:color="auto"/>
                    <w:right w:val="none" w:sz="0" w:space="0" w:color="auto"/>
                  </w:divBdr>
                  <w:divsChild>
                    <w:div w:id="52581258">
                      <w:marLeft w:val="0"/>
                      <w:marRight w:val="0"/>
                      <w:marTop w:val="0"/>
                      <w:marBottom w:val="0"/>
                      <w:divBdr>
                        <w:top w:val="none" w:sz="0" w:space="0" w:color="auto"/>
                        <w:left w:val="none" w:sz="0" w:space="0" w:color="auto"/>
                        <w:bottom w:val="none" w:sz="0" w:space="0" w:color="auto"/>
                        <w:right w:val="none" w:sz="0" w:space="0" w:color="auto"/>
                      </w:divBdr>
                    </w:div>
                    <w:div w:id="2084640802">
                      <w:marLeft w:val="0"/>
                      <w:marRight w:val="0"/>
                      <w:marTop w:val="0"/>
                      <w:marBottom w:val="0"/>
                      <w:divBdr>
                        <w:top w:val="none" w:sz="0" w:space="0" w:color="auto"/>
                        <w:left w:val="none" w:sz="0" w:space="0" w:color="auto"/>
                        <w:bottom w:val="none" w:sz="0" w:space="0" w:color="auto"/>
                        <w:right w:val="none" w:sz="0" w:space="0" w:color="auto"/>
                      </w:divBdr>
                    </w:div>
                  </w:divsChild>
                </w:div>
                <w:div w:id="1129202585">
                  <w:marLeft w:val="0"/>
                  <w:marRight w:val="0"/>
                  <w:marTop w:val="0"/>
                  <w:marBottom w:val="0"/>
                  <w:divBdr>
                    <w:top w:val="none" w:sz="0" w:space="0" w:color="auto"/>
                    <w:left w:val="none" w:sz="0" w:space="0" w:color="auto"/>
                    <w:bottom w:val="none" w:sz="0" w:space="0" w:color="auto"/>
                    <w:right w:val="none" w:sz="0" w:space="0" w:color="auto"/>
                  </w:divBdr>
                  <w:divsChild>
                    <w:div w:id="1690255553">
                      <w:marLeft w:val="0"/>
                      <w:marRight w:val="0"/>
                      <w:marTop w:val="0"/>
                      <w:marBottom w:val="0"/>
                      <w:divBdr>
                        <w:top w:val="none" w:sz="0" w:space="0" w:color="auto"/>
                        <w:left w:val="none" w:sz="0" w:space="0" w:color="auto"/>
                        <w:bottom w:val="none" w:sz="0" w:space="0" w:color="auto"/>
                        <w:right w:val="none" w:sz="0" w:space="0" w:color="auto"/>
                      </w:divBdr>
                    </w:div>
                  </w:divsChild>
                </w:div>
                <w:div w:id="1896161004">
                  <w:marLeft w:val="0"/>
                  <w:marRight w:val="0"/>
                  <w:marTop w:val="0"/>
                  <w:marBottom w:val="0"/>
                  <w:divBdr>
                    <w:top w:val="none" w:sz="0" w:space="0" w:color="auto"/>
                    <w:left w:val="none" w:sz="0" w:space="0" w:color="auto"/>
                    <w:bottom w:val="none" w:sz="0" w:space="0" w:color="auto"/>
                    <w:right w:val="none" w:sz="0" w:space="0" w:color="auto"/>
                  </w:divBdr>
                  <w:divsChild>
                    <w:div w:id="1702243661">
                      <w:marLeft w:val="0"/>
                      <w:marRight w:val="0"/>
                      <w:marTop w:val="0"/>
                      <w:marBottom w:val="0"/>
                      <w:divBdr>
                        <w:top w:val="none" w:sz="0" w:space="0" w:color="auto"/>
                        <w:left w:val="none" w:sz="0" w:space="0" w:color="auto"/>
                        <w:bottom w:val="none" w:sz="0" w:space="0" w:color="auto"/>
                        <w:right w:val="none" w:sz="0" w:space="0" w:color="auto"/>
                      </w:divBdr>
                    </w:div>
                  </w:divsChild>
                </w:div>
                <w:div w:id="789857513">
                  <w:marLeft w:val="0"/>
                  <w:marRight w:val="0"/>
                  <w:marTop w:val="0"/>
                  <w:marBottom w:val="0"/>
                  <w:divBdr>
                    <w:top w:val="none" w:sz="0" w:space="0" w:color="auto"/>
                    <w:left w:val="none" w:sz="0" w:space="0" w:color="auto"/>
                    <w:bottom w:val="none" w:sz="0" w:space="0" w:color="auto"/>
                    <w:right w:val="none" w:sz="0" w:space="0" w:color="auto"/>
                  </w:divBdr>
                  <w:divsChild>
                    <w:div w:id="1734573930">
                      <w:marLeft w:val="0"/>
                      <w:marRight w:val="0"/>
                      <w:marTop w:val="0"/>
                      <w:marBottom w:val="0"/>
                      <w:divBdr>
                        <w:top w:val="none" w:sz="0" w:space="0" w:color="auto"/>
                        <w:left w:val="none" w:sz="0" w:space="0" w:color="auto"/>
                        <w:bottom w:val="none" w:sz="0" w:space="0" w:color="auto"/>
                        <w:right w:val="none" w:sz="0" w:space="0" w:color="auto"/>
                      </w:divBdr>
                    </w:div>
                  </w:divsChild>
                </w:div>
                <w:div w:id="1612207519">
                  <w:marLeft w:val="0"/>
                  <w:marRight w:val="0"/>
                  <w:marTop w:val="0"/>
                  <w:marBottom w:val="0"/>
                  <w:divBdr>
                    <w:top w:val="none" w:sz="0" w:space="0" w:color="auto"/>
                    <w:left w:val="none" w:sz="0" w:space="0" w:color="auto"/>
                    <w:bottom w:val="none" w:sz="0" w:space="0" w:color="auto"/>
                    <w:right w:val="none" w:sz="0" w:space="0" w:color="auto"/>
                  </w:divBdr>
                  <w:divsChild>
                    <w:div w:id="824474762">
                      <w:marLeft w:val="0"/>
                      <w:marRight w:val="0"/>
                      <w:marTop w:val="0"/>
                      <w:marBottom w:val="0"/>
                      <w:divBdr>
                        <w:top w:val="none" w:sz="0" w:space="0" w:color="auto"/>
                        <w:left w:val="none" w:sz="0" w:space="0" w:color="auto"/>
                        <w:bottom w:val="none" w:sz="0" w:space="0" w:color="auto"/>
                        <w:right w:val="none" w:sz="0" w:space="0" w:color="auto"/>
                      </w:divBdr>
                    </w:div>
                  </w:divsChild>
                </w:div>
                <w:div w:id="125202969">
                  <w:marLeft w:val="0"/>
                  <w:marRight w:val="0"/>
                  <w:marTop w:val="0"/>
                  <w:marBottom w:val="0"/>
                  <w:divBdr>
                    <w:top w:val="none" w:sz="0" w:space="0" w:color="auto"/>
                    <w:left w:val="none" w:sz="0" w:space="0" w:color="auto"/>
                    <w:bottom w:val="none" w:sz="0" w:space="0" w:color="auto"/>
                    <w:right w:val="none" w:sz="0" w:space="0" w:color="auto"/>
                  </w:divBdr>
                  <w:divsChild>
                    <w:div w:id="1706325828">
                      <w:marLeft w:val="0"/>
                      <w:marRight w:val="0"/>
                      <w:marTop w:val="0"/>
                      <w:marBottom w:val="0"/>
                      <w:divBdr>
                        <w:top w:val="none" w:sz="0" w:space="0" w:color="auto"/>
                        <w:left w:val="none" w:sz="0" w:space="0" w:color="auto"/>
                        <w:bottom w:val="none" w:sz="0" w:space="0" w:color="auto"/>
                        <w:right w:val="none" w:sz="0" w:space="0" w:color="auto"/>
                      </w:divBdr>
                    </w:div>
                  </w:divsChild>
                </w:div>
                <w:div w:id="400954919">
                  <w:marLeft w:val="0"/>
                  <w:marRight w:val="0"/>
                  <w:marTop w:val="0"/>
                  <w:marBottom w:val="0"/>
                  <w:divBdr>
                    <w:top w:val="none" w:sz="0" w:space="0" w:color="auto"/>
                    <w:left w:val="none" w:sz="0" w:space="0" w:color="auto"/>
                    <w:bottom w:val="none" w:sz="0" w:space="0" w:color="auto"/>
                    <w:right w:val="none" w:sz="0" w:space="0" w:color="auto"/>
                  </w:divBdr>
                  <w:divsChild>
                    <w:div w:id="1638487453">
                      <w:marLeft w:val="0"/>
                      <w:marRight w:val="0"/>
                      <w:marTop w:val="0"/>
                      <w:marBottom w:val="0"/>
                      <w:divBdr>
                        <w:top w:val="none" w:sz="0" w:space="0" w:color="auto"/>
                        <w:left w:val="none" w:sz="0" w:space="0" w:color="auto"/>
                        <w:bottom w:val="none" w:sz="0" w:space="0" w:color="auto"/>
                        <w:right w:val="none" w:sz="0" w:space="0" w:color="auto"/>
                      </w:divBdr>
                    </w:div>
                  </w:divsChild>
                </w:div>
                <w:div w:id="305398113">
                  <w:marLeft w:val="0"/>
                  <w:marRight w:val="0"/>
                  <w:marTop w:val="0"/>
                  <w:marBottom w:val="0"/>
                  <w:divBdr>
                    <w:top w:val="none" w:sz="0" w:space="0" w:color="auto"/>
                    <w:left w:val="none" w:sz="0" w:space="0" w:color="auto"/>
                    <w:bottom w:val="none" w:sz="0" w:space="0" w:color="auto"/>
                    <w:right w:val="none" w:sz="0" w:space="0" w:color="auto"/>
                  </w:divBdr>
                  <w:divsChild>
                    <w:div w:id="1777557104">
                      <w:marLeft w:val="0"/>
                      <w:marRight w:val="0"/>
                      <w:marTop w:val="0"/>
                      <w:marBottom w:val="0"/>
                      <w:divBdr>
                        <w:top w:val="none" w:sz="0" w:space="0" w:color="auto"/>
                        <w:left w:val="none" w:sz="0" w:space="0" w:color="auto"/>
                        <w:bottom w:val="none" w:sz="0" w:space="0" w:color="auto"/>
                        <w:right w:val="none" w:sz="0" w:space="0" w:color="auto"/>
                      </w:divBdr>
                    </w:div>
                  </w:divsChild>
                </w:div>
                <w:div w:id="1475953947">
                  <w:marLeft w:val="0"/>
                  <w:marRight w:val="0"/>
                  <w:marTop w:val="0"/>
                  <w:marBottom w:val="0"/>
                  <w:divBdr>
                    <w:top w:val="none" w:sz="0" w:space="0" w:color="auto"/>
                    <w:left w:val="none" w:sz="0" w:space="0" w:color="auto"/>
                    <w:bottom w:val="none" w:sz="0" w:space="0" w:color="auto"/>
                    <w:right w:val="none" w:sz="0" w:space="0" w:color="auto"/>
                  </w:divBdr>
                  <w:divsChild>
                    <w:div w:id="1668090052">
                      <w:marLeft w:val="0"/>
                      <w:marRight w:val="0"/>
                      <w:marTop w:val="0"/>
                      <w:marBottom w:val="0"/>
                      <w:divBdr>
                        <w:top w:val="none" w:sz="0" w:space="0" w:color="auto"/>
                        <w:left w:val="none" w:sz="0" w:space="0" w:color="auto"/>
                        <w:bottom w:val="none" w:sz="0" w:space="0" w:color="auto"/>
                        <w:right w:val="none" w:sz="0" w:space="0" w:color="auto"/>
                      </w:divBdr>
                    </w:div>
                  </w:divsChild>
                </w:div>
                <w:div w:id="2022119999">
                  <w:marLeft w:val="0"/>
                  <w:marRight w:val="0"/>
                  <w:marTop w:val="0"/>
                  <w:marBottom w:val="0"/>
                  <w:divBdr>
                    <w:top w:val="none" w:sz="0" w:space="0" w:color="auto"/>
                    <w:left w:val="none" w:sz="0" w:space="0" w:color="auto"/>
                    <w:bottom w:val="none" w:sz="0" w:space="0" w:color="auto"/>
                    <w:right w:val="none" w:sz="0" w:space="0" w:color="auto"/>
                  </w:divBdr>
                  <w:divsChild>
                    <w:div w:id="690183788">
                      <w:marLeft w:val="0"/>
                      <w:marRight w:val="0"/>
                      <w:marTop w:val="0"/>
                      <w:marBottom w:val="0"/>
                      <w:divBdr>
                        <w:top w:val="none" w:sz="0" w:space="0" w:color="auto"/>
                        <w:left w:val="none" w:sz="0" w:space="0" w:color="auto"/>
                        <w:bottom w:val="none" w:sz="0" w:space="0" w:color="auto"/>
                        <w:right w:val="none" w:sz="0" w:space="0" w:color="auto"/>
                      </w:divBdr>
                    </w:div>
                  </w:divsChild>
                </w:div>
                <w:div w:id="155657978">
                  <w:marLeft w:val="0"/>
                  <w:marRight w:val="0"/>
                  <w:marTop w:val="0"/>
                  <w:marBottom w:val="0"/>
                  <w:divBdr>
                    <w:top w:val="none" w:sz="0" w:space="0" w:color="auto"/>
                    <w:left w:val="none" w:sz="0" w:space="0" w:color="auto"/>
                    <w:bottom w:val="none" w:sz="0" w:space="0" w:color="auto"/>
                    <w:right w:val="none" w:sz="0" w:space="0" w:color="auto"/>
                  </w:divBdr>
                  <w:divsChild>
                    <w:div w:id="1647123495">
                      <w:marLeft w:val="0"/>
                      <w:marRight w:val="0"/>
                      <w:marTop w:val="0"/>
                      <w:marBottom w:val="0"/>
                      <w:divBdr>
                        <w:top w:val="none" w:sz="0" w:space="0" w:color="auto"/>
                        <w:left w:val="none" w:sz="0" w:space="0" w:color="auto"/>
                        <w:bottom w:val="none" w:sz="0" w:space="0" w:color="auto"/>
                        <w:right w:val="none" w:sz="0" w:space="0" w:color="auto"/>
                      </w:divBdr>
                    </w:div>
                  </w:divsChild>
                </w:div>
                <w:div w:id="3359861">
                  <w:marLeft w:val="0"/>
                  <w:marRight w:val="0"/>
                  <w:marTop w:val="0"/>
                  <w:marBottom w:val="0"/>
                  <w:divBdr>
                    <w:top w:val="none" w:sz="0" w:space="0" w:color="auto"/>
                    <w:left w:val="none" w:sz="0" w:space="0" w:color="auto"/>
                    <w:bottom w:val="none" w:sz="0" w:space="0" w:color="auto"/>
                    <w:right w:val="none" w:sz="0" w:space="0" w:color="auto"/>
                  </w:divBdr>
                  <w:divsChild>
                    <w:div w:id="1414007812">
                      <w:marLeft w:val="0"/>
                      <w:marRight w:val="0"/>
                      <w:marTop w:val="0"/>
                      <w:marBottom w:val="0"/>
                      <w:divBdr>
                        <w:top w:val="none" w:sz="0" w:space="0" w:color="auto"/>
                        <w:left w:val="none" w:sz="0" w:space="0" w:color="auto"/>
                        <w:bottom w:val="none" w:sz="0" w:space="0" w:color="auto"/>
                        <w:right w:val="none" w:sz="0" w:space="0" w:color="auto"/>
                      </w:divBdr>
                    </w:div>
                  </w:divsChild>
                </w:div>
                <w:div w:id="1701466417">
                  <w:marLeft w:val="0"/>
                  <w:marRight w:val="0"/>
                  <w:marTop w:val="0"/>
                  <w:marBottom w:val="0"/>
                  <w:divBdr>
                    <w:top w:val="none" w:sz="0" w:space="0" w:color="auto"/>
                    <w:left w:val="none" w:sz="0" w:space="0" w:color="auto"/>
                    <w:bottom w:val="none" w:sz="0" w:space="0" w:color="auto"/>
                    <w:right w:val="none" w:sz="0" w:space="0" w:color="auto"/>
                  </w:divBdr>
                  <w:divsChild>
                    <w:div w:id="1435319383">
                      <w:marLeft w:val="0"/>
                      <w:marRight w:val="0"/>
                      <w:marTop w:val="0"/>
                      <w:marBottom w:val="0"/>
                      <w:divBdr>
                        <w:top w:val="none" w:sz="0" w:space="0" w:color="auto"/>
                        <w:left w:val="none" w:sz="0" w:space="0" w:color="auto"/>
                        <w:bottom w:val="none" w:sz="0" w:space="0" w:color="auto"/>
                        <w:right w:val="none" w:sz="0" w:space="0" w:color="auto"/>
                      </w:divBdr>
                    </w:div>
                  </w:divsChild>
                </w:div>
                <w:div w:id="446776971">
                  <w:marLeft w:val="0"/>
                  <w:marRight w:val="0"/>
                  <w:marTop w:val="0"/>
                  <w:marBottom w:val="0"/>
                  <w:divBdr>
                    <w:top w:val="none" w:sz="0" w:space="0" w:color="auto"/>
                    <w:left w:val="none" w:sz="0" w:space="0" w:color="auto"/>
                    <w:bottom w:val="none" w:sz="0" w:space="0" w:color="auto"/>
                    <w:right w:val="none" w:sz="0" w:space="0" w:color="auto"/>
                  </w:divBdr>
                  <w:divsChild>
                    <w:div w:id="1749183206">
                      <w:marLeft w:val="0"/>
                      <w:marRight w:val="0"/>
                      <w:marTop w:val="0"/>
                      <w:marBottom w:val="0"/>
                      <w:divBdr>
                        <w:top w:val="none" w:sz="0" w:space="0" w:color="auto"/>
                        <w:left w:val="none" w:sz="0" w:space="0" w:color="auto"/>
                        <w:bottom w:val="none" w:sz="0" w:space="0" w:color="auto"/>
                        <w:right w:val="none" w:sz="0" w:space="0" w:color="auto"/>
                      </w:divBdr>
                    </w:div>
                  </w:divsChild>
                </w:div>
                <w:div w:id="1798260037">
                  <w:marLeft w:val="0"/>
                  <w:marRight w:val="0"/>
                  <w:marTop w:val="0"/>
                  <w:marBottom w:val="0"/>
                  <w:divBdr>
                    <w:top w:val="none" w:sz="0" w:space="0" w:color="auto"/>
                    <w:left w:val="none" w:sz="0" w:space="0" w:color="auto"/>
                    <w:bottom w:val="none" w:sz="0" w:space="0" w:color="auto"/>
                    <w:right w:val="none" w:sz="0" w:space="0" w:color="auto"/>
                  </w:divBdr>
                  <w:divsChild>
                    <w:div w:id="1732531859">
                      <w:marLeft w:val="0"/>
                      <w:marRight w:val="0"/>
                      <w:marTop w:val="0"/>
                      <w:marBottom w:val="0"/>
                      <w:divBdr>
                        <w:top w:val="none" w:sz="0" w:space="0" w:color="auto"/>
                        <w:left w:val="none" w:sz="0" w:space="0" w:color="auto"/>
                        <w:bottom w:val="none" w:sz="0" w:space="0" w:color="auto"/>
                        <w:right w:val="none" w:sz="0" w:space="0" w:color="auto"/>
                      </w:divBdr>
                    </w:div>
                  </w:divsChild>
                </w:div>
                <w:div w:id="905800146">
                  <w:marLeft w:val="0"/>
                  <w:marRight w:val="0"/>
                  <w:marTop w:val="0"/>
                  <w:marBottom w:val="0"/>
                  <w:divBdr>
                    <w:top w:val="none" w:sz="0" w:space="0" w:color="auto"/>
                    <w:left w:val="none" w:sz="0" w:space="0" w:color="auto"/>
                    <w:bottom w:val="none" w:sz="0" w:space="0" w:color="auto"/>
                    <w:right w:val="none" w:sz="0" w:space="0" w:color="auto"/>
                  </w:divBdr>
                  <w:divsChild>
                    <w:div w:id="1905557341">
                      <w:marLeft w:val="0"/>
                      <w:marRight w:val="0"/>
                      <w:marTop w:val="0"/>
                      <w:marBottom w:val="0"/>
                      <w:divBdr>
                        <w:top w:val="none" w:sz="0" w:space="0" w:color="auto"/>
                        <w:left w:val="none" w:sz="0" w:space="0" w:color="auto"/>
                        <w:bottom w:val="none" w:sz="0" w:space="0" w:color="auto"/>
                        <w:right w:val="none" w:sz="0" w:space="0" w:color="auto"/>
                      </w:divBdr>
                    </w:div>
                  </w:divsChild>
                </w:div>
                <w:div w:id="1870145921">
                  <w:marLeft w:val="0"/>
                  <w:marRight w:val="0"/>
                  <w:marTop w:val="0"/>
                  <w:marBottom w:val="0"/>
                  <w:divBdr>
                    <w:top w:val="none" w:sz="0" w:space="0" w:color="auto"/>
                    <w:left w:val="none" w:sz="0" w:space="0" w:color="auto"/>
                    <w:bottom w:val="none" w:sz="0" w:space="0" w:color="auto"/>
                    <w:right w:val="none" w:sz="0" w:space="0" w:color="auto"/>
                  </w:divBdr>
                  <w:divsChild>
                    <w:div w:id="1168834806">
                      <w:marLeft w:val="0"/>
                      <w:marRight w:val="0"/>
                      <w:marTop w:val="0"/>
                      <w:marBottom w:val="0"/>
                      <w:divBdr>
                        <w:top w:val="none" w:sz="0" w:space="0" w:color="auto"/>
                        <w:left w:val="none" w:sz="0" w:space="0" w:color="auto"/>
                        <w:bottom w:val="none" w:sz="0" w:space="0" w:color="auto"/>
                        <w:right w:val="none" w:sz="0" w:space="0" w:color="auto"/>
                      </w:divBdr>
                    </w:div>
                  </w:divsChild>
                </w:div>
                <w:div w:id="396786812">
                  <w:marLeft w:val="0"/>
                  <w:marRight w:val="0"/>
                  <w:marTop w:val="0"/>
                  <w:marBottom w:val="0"/>
                  <w:divBdr>
                    <w:top w:val="none" w:sz="0" w:space="0" w:color="auto"/>
                    <w:left w:val="none" w:sz="0" w:space="0" w:color="auto"/>
                    <w:bottom w:val="none" w:sz="0" w:space="0" w:color="auto"/>
                    <w:right w:val="none" w:sz="0" w:space="0" w:color="auto"/>
                  </w:divBdr>
                  <w:divsChild>
                    <w:div w:id="1019233959">
                      <w:marLeft w:val="0"/>
                      <w:marRight w:val="0"/>
                      <w:marTop w:val="0"/>
                      <w:marBottom w:val="0"/>
                      <w:divBdr>
                        <w:top w:val="none" w:sz="0" w:space="0" w:color="auto"/>
                        <w:left w:val="none" w:sz="0" w:space="0" w:color="auto"/>
                        <w:bottom w:val="none" w:sz="0" w:space="0" w:color="auto"/>
                        <w:right w:val="none" w:sz="0" w:space="0" w:color="auto"/>
                      </w:divBdr>
                    </w:div>
                  </w:divsChild>
                </w:div>
                <w:div w:id="777918244">
                  <w:marLeft w:val="0"/>
                  <w:marRight w:val="0"/>
                  <w:marTop w:val="0"/>
                  <w:marBottom w:val="0"/>
                  <w:divBdr>
                    <w:top w:val="none" w:sz="0" w:space="0" w:color="auto"/>
                    <w:left w:val="none" w:sz="0" w:space="0" w:color="auto"/>
                    <w:bottom w:val="none" w:sz="0" w:space="0" w:color="auto"/>
                    <w:right w:val="none" w:sz="0" w:space="0" w:color="auto"/>
                  </w:divBdr>
                  <w:divsChild>
                    <w:div w:id="1411658436">
                      <w:marLeft w:val="0"/>
                      <w:marRight w:val="0"/>
                      <w:marTop w:val="0"/>
                      <w:marBottom w:val="0"/>
                      <w:divBdr>
                        <w:top w:val="none" w:sz="0" w:space="0" w:color="auto"/>
                        <w:left w:val="none" w:sz="0" w:space="0" w:color="auto"/>
                        <w:bottom w:val="none" w:sz="0" w:space="0" w:color="auto"/>
                        <w:right w:val="none" w:sz="0" w:space="0" w:color="auto"/>
                      </w:divBdr>
                    </w:div>
                  </w:divsChild>
                </w:div>
                <w:div w:id="1259606542">
                  <w:marLeft w:val="0"/>
                  <w:marRight w:val="0"/>
                  <w:marTop w:val="0"/>
                  <w:marBottom w:val="0"/>
                  <w:divBdr>
                    <w:top w:val="none" w:sz="0" w:space="0" w:color="auto"/>
                    <w:left w:val="none" w:sz="0" w:space="0" w:color="auto"/>
                    <w:bottom w:val="none" w:sz="0" w:space="0" w:color="auto"/>
                    <w:right w:val="none" w:sz="0" w:space="0" w:color="auto"/>
                  </w:divBdr>
                  <w:divsChild>
                    <w:div w:id="1032732061">
                      <w:marLeft w:val="0"/>
                      <w:marRight w:val="0"/>
                      <w:marTop w:val="0"/>
                      <w:marBottom w:val="0"/>
                      <w:divBdr>
                        <w:top w:val="none" w:sz="0" w:space="0" w:color="auto"/>
                        <w:left w:val="none" w:sz="0" w:space="0" w:color="auto"/>
                        <w:bottom w:val="none" w:sz="0" w:space="0" w:color="auto"/>
                        <w:right w:val="none" w:sz="0" w:space="0" w:color="auto"/>
                      </w:divBdr>
                    </w:div>
                  </w:divsChild>
                </w:div>
                <w:div w:id="497229821">
                  <w:marLeft w:val="0"/>
                  <w:marRight w:val="0"/>
                  <w:marTop w:val="0"/>
                  <w:marBottom w:val="0"/>
                  <w:divBdr>
                    <w:top w:val="none" w:sz="0" w:space="0" w:color="auto"/>
                    <w:left w:val="none" w:sz="0" w:space="0" w:color="auto"/>
                    <w:bottom w:val="none" w:sz="0" w:space="0" w:color="auto"/>
                    <w:right w:val="none" w:sz="0" w:space="0" w:color="auto"/>
                  </w:divBdr>
                  <w:divsChild>
                    <w:div w:id="648093726">
                      <w:marLeft w:val="0"/>
                      <w:marRight w:val="0"/>
                      <w:marTop w:val="0"/>
                      <w:marBottom w:val="0"/>
                      <w:divBdr>
                        <w:top w:val="none" w:sz="0" w:space="0" w:color="auto"/>
                        <w:left w:val="none" w:sz="0" w:space="0" w:color="auto"/>
                        <w:bottom w:val="none" w:sz="0" w:space="0" w:color="auto"/>
                        <w:right w:val="none" w:sz="0" w:space="0" w:color="auto"/>
                      </w:divBdr>
                    </w:div>
                  </w:divsChild>
                </w:div>
                <w:div w:id="1713071450">
                  <w:marLeft w:val="0"/>
                  <w:marRight w:val="0"/>
                  <w:marTop w:val="0"/>
                  <w:marBottom w:val="0"/>
                  <w:divBdr>
                    <w:top w:val="none" w:sz="0" w:space="0" w:color="auto"/>
                    <w:left w:val="none" w:sz="0" w:space="0" w:color="auto"/>
                    <w:bottom w:val="none" w:sz="0" w:space="0" w:color="auto"/>
                    <w:right w:val="none" w:sz="0" w:space="0" w:color="auto"/>
                  </w:divBdr>
                  <w:divsChild>
                    <w:div w:id="782266528">
                      <w:marLeft w:val="0"/>
                      <w:marRight w:val="0"/>
                      <w:marTop w:val="0"/>
                      <w:marBottom w:val="0"/>
                      <w:divBdr>
                        <w:top w:val="none" w:sz="0" w:space="0" w:color="auto"/>
                        <w:left w:val="none" w:sz="0" w:space="0" w:color="auto"/>
                        <w:bottom w:val="none" w:sz="0" w:space="0" w:color="auto"/>
                        <w:right w:val="none" w:sz="0" w:space="0" w:color="auto"/>
                      </w:divBdr>
                    </w:div>
                  </w:divsChild>
                </w:div>
                <w:div w:id="1802070315">
                  <w:marLeft w:val="0"/>
                  <w:marRight w:val="0"/>
                  <w:marTop w:val="0"/>
                  <w:marBottom w:val="0"/>
                  <w:divBdr>
                    <w:top w:val="none" w:sz="0" w:space="0" w:color="auto"/>
                    <w:left w:val="none" w:sz="0" w:space="0" w:color="auto"/>
                    <w:bottom w:val="none" w:sz="0" w:space="0" w:color="auto"/>
                    <w:right w:val="none" w:sz="0" w:space="0" w:color="auto"/>
                  </w:divBdr>
                  <w:divsChild>
                    <w:div w:id="1327049891">
                      <w:marLeft w:val="0"/>
                      <w:marRight w:val="0"/>
                      <w:marTop w:val="0"/>
                      <w:marBottom w:val="0"/>
                      <w:divBdr>
                        <w:top w:val="none" w:sz="0" w:space="0" w:color="auto"/>
                        <w:left w:val="none" w:sz="0" w:space="0" w:color="auto"/>
                        <w:bottom w:val="none" w:sz="0" w:space="0" w:color="auto"/>
                        <w:right w:val="none" w:sz="0" w:space="0" w:color="auto"/>
                      </w:divBdr>
                    </w:div>
                  </w:divsChild>
                </w:div>
                <w:div w:id="1405688395">
                  <w:marLeft w:val="0"/>
                  <w:marRight w:val="0"/>
                  <w:marTop w:val="0"/>
                  <w:marBottom w:val="0"/>
                  <w:divBdr>
                    <w:top w:val="none" w:sz="0" w:space="0" w:color="auto"/>
                    <w:left w:val="none" w:sz="0" w:space="0" w:color="auto"/>
                    <w:bottom w:val="none" w:sz="0" w:space="0" w:color="auto"/>
                    <w:right w:val="none" w:sz="0" w:space="0" w:color="auto"/>
                  </w:divBdr>
                  <w:divsChild>
                    <w:div w:id="963777903">
                      <w:marLeft w:val="0"/>
                      <w:marRight w:val="0"/>
                      <w:marTop w:val="0"/>
                      <w:marBottom w:val="0"/>
                      <w:divBdr>
                        <w:top w:val="none" w:sz="0" w:space="0" w:color="auto"/>
                        <w:left w:val="none" w:sz="0" w:space="0" w:color="auto"/>
                        <w:bottom w:val="none" w:sz="0" w:space="0" w:color="auto"/>
                        <w:right w:val="none" w:sz="0" w:space="0" w:color="auto"/>
                      </w:divBdr>
                    </w:div>
                  </w:divsChild>
                </w:div>
                <w:div w:id="1753427298">
                  <w:marLeft w:val="0"/>
                  <w:marRight w:val="0"/>
                  <w:marTop w:val="0"/>
                  <w:marBottom w:val="0"/>
                  <w:divBdr>
                    <w:top w:val="none" w:sz="0" w:space="0" w:color="auto"/>
                    <w:left w:val="none" w:sz="0" w:space="0" w:color="auto"/>
                    <w:bottom w:val="none" w:sz="0" w:space="0" w:color="auto"/>
                    <w:right w:val="none" w:sz="0" w:space="0" w:color="auto"/>
                  </w:divBdr>
                  <w:divsChild>
                    <w:div w:id="1221789209">
                      <w:marLeft w:val="0"/>
                      <w:marRight w:val="0"/>
                      <w:marTop w:val="0"/>
                      <w:marBottom w:val="0"/>
                      <w:divBdr>
                        <w:top w:val="none" w:sz="0" w:space="0" w:color="auto"/>
                        <w:left w:val="none" w:sz="0" w:space="0" w:color="auto"/>
                        <w:bottom w:val="none" w:sz="0" w:space="0" w:color="auto"/>
                        <w:right w:val="none" w:sz="0" w:space="0" w:color="auto"/>
                      </w:divBdr>
                    </w:div>
                  </w:divsChild>
                </w:div>
                <w:div w:id="213346225">
                  <w:marLeft w:val="0"/>
                  <w:marRight w:val="0"/>
                  <w:marTop w:val="0"/>
                  <w:marBottom w:val="0"/>
                  <w:divBdr>
                    <w:top w:val="none" w:sz="0" w:space="0" w:color="auto"/>
                    <w:left w:val="none" w:sz="0" w:space="0" w:color="auto"/>
                    <w:bottom w:val="none" w:sz="0" w:space="0" w:color="auto"/>
                    <w:right w:val="none" w:sz="0" w:space="0" w:color="auto"/>
                  </w:divBdr>
                  <w:divsChild>
                    <w:div w:id="573660430">
                      <w:marLeft w:val="0"/>
                      <w:marRight w:val="0"/>
                      <w:marTop w:val="0"/>
                      <w:marBottom w:val="0"/>
                      <w:divBdr>
                        <w:top w:val="none" w:sz="0" w:space="0" w:color="auto"/>
                        <w:left w:val="none" w:sz="0" w:space="0" w:color="auto"/>
                        <w:bottom w:val="none" w:sz="0" w:space="0" w:color="auto"/>
                        <w:right w:val="none" w:sz="0" w:space="0" w:color="auto"/>
                      </w:divBdr>
                    </w:div>
                  </w:divsChild>
                </w:div>
                <w:div w:id="1337000626">
                  <w:marLeft w:val="0"/>
                  <w:marRight w:val="0"/>
                  <w:marTop w:val="0"/>
                  <w:marBottom w:val="0"/>
                  <w:divBdr>
                    <w:top w:val="none" w:sz="0" w:space="0" w:color="auto"/>
                    <w:left w:val="none" w:sz="0" w:space="0" w:color="auto"/>
                    <w:bottom w:val="none" w:sz="0" w:space="0" w:color="auto"/>
                    <w:right w:val="none" w:sz="0" w:space="0" w:color="auto"/>
                  </w:divBdr>
                  <w:divsChild>
                    <w:div w:id="146946694">
                      <w:marLeft w:val="0"/>
                      <w:marRight w:val="0"/>
                      <w:marTop w:val="0"/>
                      <w:marBottom w:val="0"/>
                      <w:divBdr>
                        <w:top w:val="none" w:sz="0" w:space="0" w:color="auto"/>
                        <w:left w:val="none" w:sz="0" w:space="0" w:color="auto"/>
                        <w:bottom w:val="none" w:sz="0" w:space="0" w:color="auto"/>
                        <w:right w:val="none" w:sz="0" w:space="0" w:color="auto"/>
                      </w:divBdr>
                    </w:div>
                  </w:divsChild>
                </w:div>
                <w:div w:id="306906237">
                  <w:marLeft w:val="0"/>
                  <w:marRight w:val="0"/>
                  <w:marTop w:val="0"/>
                  <w:marBottom w:val="0"/>
                  <w:divBdr>
                    <w:top w:val="none" w:sz="0" w:space="0" w:color="auto"/>
                    <w:left w:val="none" w:sz="0" w:space="0" w:color="auto"/>
                    <w:bottom w:val="none" w:sz="0" w:space="0" w:color="auto"/>
                    <w:right w:val="none" w:sz="0" w:space="0" w:color="auto"/>
                  </w:divBdr>
                  <w:divsChild>
                    <w:div w:id="1578125504">
                      <w:marLeft w:val="0"/>
                      <w:marRight w:val="0"/>
                      <w:marTop w:val="0"/>
                      <w:marBottom w:val="0"/>
                      <w:divBdr>
                        <w:top w:val="none" w:sz="0" w:space="0" w:color="auto"/>
                        <w:left w:val="none" w:sz="0" w:space="0" w:color="auto"/>
                        <w:bottom w:val="none" w:sz="0" w:space="0" w:color="auto"/>
                        <w:right w:val="none" w:sz="0" w:space="0" w:color="auto"/>
                      </w:divBdr>
                    </w:div>
                  </w:divsChild>
                </w:div>
                <w:div w:id="371156208">
                  <w:marLeft w:val="0"/>
                  <w:marRight w:val="0"/>
                  <w:marTop w:val="0"/>
                  <w:marBottom w:val="0"/>
                  <w:divBdr>
                    <w:top w:val="none" w:sz="0" w:space="0" w:color="auto"/>
                    <w:left w:val="none" w:sz="0" w:space="0" w:color="auto"/>
                    <w:bottom w:val="none" w:sz="0" w:space="0" w:color="auto"/>
                    <w:right w:val="none" w:sz="0" w:space="0" w:color="auto"/>
                  </w:divBdr>
                  <w:divsChild>
                    <w:div w:id="786506825">
                      <w:marLeft w:val="0"/>
                      <w:marRight w:val="0"/>
                      <w:marTop w:val="0"/>
                      <w:marBottom w:val="0"/>
                      <w:divBdr>
                        <w:top w:val="none" w:sz="0" w:space="0" w:color="auto"/>
                        <w:left w:val="none" w:sz="0" w:space="0" w:color="auto"/>
                        <w:bottom w:val="none" w:sz="0" w:space="0" w:color="auto"/>
                        <w:right w:val="none" w:sz="0" w:space="0" w:color="auto"/>
                      </w:divBdr>
                    </w:div>
                  </w:divsChild>
                </w:div>
                <w:div w:id="835606951">
                  <w:marLeft w:val="0"/>
                  <w:marRight w:val="0"/>
                  <w:marTop w:val="0"/>
                  <w:marBottom w:val="0"/>
                  <w:divBdr>
                    <w:top w:val="none" w:sz="0" w:space="0" w:color="auto"/>
                    <w:left w:val="none" w:sz="0" w:space="0" w:color="auto"/>
                    <w:bottom w:val="none" w:sz="0" w:space="0" w:color="auto"/>
                    <w:right w:val="none" w:sz="0" w:space="0" w:color="auto"/>
                  </w:divBdr>
                  <w:divsChild>
                    <w:div w:id="1671981258">
                      <w:marLeft w:val="0"/>
                      <w:marRight w:val="0"/>
                      <w:marTop w:val="0"/>
                      <w:marBottom w:val="0"/>
                      <w:divBdr>
                        <w:top w:val="none" w:sz="0" w:space="0" w:color="auto"/>
                        <w:left w:val="none" w:sz="0" w:space="0" w:color="auto"/>
                        <w:bottom w:val="none" w:sz="0" w:space="0" w:color="auto"/>
                        <w:right w:val="none" w:sz="0" w:space="0" w:color="auto"/>
                      </w:divBdr>
                    </w:div>
                  </w:divsChild>
                </w:div>
                <w:div w:id="936213713">
                  <w:marLeft w:val="0"/>
                  <w:marRight w:val="0"/>
                  <w:marTop w:val="0"/>
                  <w:marBottom w:val="0"/>
                  <w:divBdr>
                    <w:top w:val="none" w:sz="0" w:space="0" w:color="auto"/>
                    <w:left w:val="none" w:sz="0" w:space="0" w:color="auto"/>
                    <w:bottom w:val="none" w:sz="0" w:space="0" w:color="auto"/>
                    <w:right w:val="none" w:sz="0" w:space="0" w:color="auto"/>
                  </w:divBdr>
                  <w:divsChild>
                    <w:div w:id="153689095">
                      <w:marLeft w:val="0"/>
                      <w:marRight w:val="0"/>
                      <w:marTop w:val="0"/>
                      <w:marBottom w:val="0"/>
                      <w:divBdr>
                        <w:top w:val="none" w:sz="0" w:space="0" w:color="auto"/>
                        <w:left w:val="none" w:sz="0" w:space="0" w:color="auto"/>
                        <w:bottom w:val="none" w:sz="0" w:space="0" w:color="auto"/>
                        <w:right w:val="none" w:sz="0" w:space="0" w:color="auto"/>
                      </w:divBdr>
                    </w:div>
                  </w:divsChild>
                </w:div>
                <w:div w:id="1910651912">
                  <w:marLeft w:val="0"/>
                  <w:marRight w:val="0"/>
                  <w:marTop w:val="0"/>
                  <w:marBottom w:val="0"/>
                  <w:divBdr>
                    <w:top w:val="none" w:sz="0" w:space="0" w:color="auto"/>
                    <w:left w:val="none" w:sz="0" w:space="0" w:color="auto"/>
                    <w:bottom w:val="none" w:sz="0" w:space="0" w:color="auto"/>
                    <w:right w:val="none" w:sz="0" w:space="0" w:color="auto"/>
                  </w:divBdr>
                  <w:divsChild>
                    <w:div w:id="436751765">
                      <w:marLeft w:val="0"/>
                      <w:marRight w:val="0"/>
                      <w:marTop w:val="0"/>
                      <w:marBottom w:val="0"/>
                      <w:divBdr>
                        <w:top w:val="none" w:sz="0" w:space="0" w:color="auto"/>
                        <w:left w:val="none" w:sz="0" w:space="0" w:color="auto"/>
                        <w:bottom w:val="none" w:sz="0" w:space="0" w:color="auto"/>
                        <w:right w:val="none" w:sz="0" w:space="0" w:color="auto"/>
                      </w:divBdr>
                    </w:div>
                  </w:divsChild>
                </w:div>
                <w:div w:id="1072193578">
                  <w:marLeft w:val="0"/>
                  <w:marRight w:val="0"/>
                  <w:marTop w:val="0"/>
                  <w:marBottom w:val="0"/>
                  <w:divBdr>
                    <w:top w:val="none" w:sz="0" w:space="0" w:color="auto"/>
                    <w:left w:val="none" w:sz="0" w:space="0" w:color="auto"/>
                    <w:bottom w:val="none" w:sz="0" w:space="0" w:color="auto"/>
                    <w:right w:val="none" w:sz="0" w:space="0" w:color="auto"/>
                  </w:divBdr>
                  <w:divsChild>
                    <w:div w:id="397821975">
                      <w:marLeft w:val="0"/>
                      <w:marRight w:val="0"/>
                      <w:marTop w:val="0"/>
                      <w:marBottom w:val="0"/>
                      <w:divBdr>
                        <w:top w:val="none" w:sz="0" w:space="0" w:color="auto"/>
                        <w:left w:val="none" w:sz="0" w:space="0" w:color="auto"/>
                        <w:bottom w:val="none" w:sz="0" w:space="0" w:color="auto"/>
                        <w:right w:val="none" w:sz="0" w:space="0" w:color="auto"/>
                      </w:divBdr>
                    </w:div>
                  </w:divsChild>
                </w:div>
                <w:div w:id="1938707774">
                  <w:marLeft w:val="0"/>
                  <w:marRight w:val="0"/>
                  <w:marTop w:val="0"/>
                  <w:marBottom w:val="0"/>
                  <w:divBdr>
                    <w:top w:val="none" w:sz="0" w:space="0" w:color="auto"/>
                    <w:left w:val="none" w:sz="0" w:space="0" w:color="auto"/>
                    <w:bottom w:val="none" w:sz="0" w:space="0" w:color="auto"/>
                    <w:right w:val="none" w:sz="0" w:space="0" w:color="auto"/>
                  </w:divBdr>
                  <w:divsChild>
                    <w:div w:id="1369599403">
                      <w:marLeft w:val="0"/>
                      <w:marRight w:val="0"/>
                      <w:marTop w:val="0"/>
                      <w:marBottom w:val="0"/>
                      <w:divBdr>
                        <w:top w:val="none" w:sz="0" w:space="0" w:color="auto"/>
                        <w:left w:val="none" w:sz="0" w:space="0" w:color="auto"/>
                        <w:bottom w:val="none" w:sz="0" w:space="0" w:color="auto"/>
                        <w:right w:val="none" w:sz="0" w:space="0" w:color="auto"/>
                      </w:divBdr>
                    </w:div>
                  </w:divsChild>
                </w:div>
                <w:div w:id="367098511">
                  <w:marLeft w:val="0"/>
                  <w:marRight w:val="0"/>
                  <w:marTop w:val="0"/>
                  <w:marBottom w:val="0"/>
                  <w:divBdr>
                    <w:top w:val="none" w:sz="0" w:space="0" w:color="auto"/>
                    <w:left w:val="none" w:sz="0" w:space="0" w:color="auto"/>
                    <w:bottom w:val="none" w:sz="0" w:space="0" w:color="auto"/>
                    <w:right w:val="none" w:sz="0" w:space="0" w:color="auto"/>
                  </w:divBdr>
                  <w:divsChild>
                    <w:div w:id="1187209550">
                      <w:marLeft w:val="0"/>
                      <w:marRight w:val="0"/>
                      <w:marTop w:val="0"/>
                      <w:marBottom w:val="0"/>
                      <w:divBdr>
                        <w:top w:val="none" w:sz="0" w:space="0" w:color="auto"/>
                        <w:left w:val="none" w:sz="0" w:space="0" w:color="auto"/>
                        <w:bottom w:val="none" w:sz="0" w:space="0" w:color="auto"/>
                        <w:right w:val="none" w:sz="0" w:space="0" w:color="auto"/>
                      </w:divBdr>
                    </w:div>
                  </w:divsChild>
                </w:div>
                <w:div w:id="856234602">
                  <w:marLeft w:val="0"/>
                  <w:marRight w:val="0"/>
                  <w:marTop w:val="0"/>
                  <w:marBottom w:val="0"/>
                  <w:divBdr>
                    <w:top w:val="none" w:sz="0" w:space="0" w:color="auto"/>
                    <w:left w:val="none" w:sz="0" w:space="0" w:color="auto"/>
                    <w:bottom w:val="none" w:sz="0" w:space="0" w:color="auto"/>
                    <w:right w:val="none" w:sz="0" w:space="0" w:color="auto"/>
                  </w:divBdr>
                  <w:divsChild>
                    <w:div w:id="1829437801">
                      <w:marLeft w:val="0"/>
                      <w:marRight w:val="0"/>
                      <w:marTop w:val="0"/>
                      <w:marBottom w:val="0"/>
                      <w:divBdr>
                        <w:top w:val="none" w:sz="0" w:space="0" w:color="auto"/>
                        <w:left w:val="none" w:sz="0" w:space="0" w:color="auto"/>
                        <w:bottom w:val="none" w:sz="0" w:space="0" w:color="auto"/>
                        <w:right w:val="none" w:sz="0" w:space="0" w:color="auto"/>
                      </w:divBdr>
                    </w:div>
                  </w:divsChild>
                </w:div>
                <w:div w:id="2010909661">
                  <w:marLeft w:val="0"/>
                  <w:marRight w:val="0"/>
                  <w:marTop w:val="0"/>
                  <w:marBottom w:val="0"/>
                  <w:divBdr>
                    <w:top w:val="none" w:sz="0" w:space="0" w:color="auto"/>
                    <w:left w:val="none" w:sz="0" w:space="0" w:color="auto"/>
                    <w:bottom w:val="none" w:sz="0" w:space="0" w:color="auto"/>
                    <w:right w:val="none" w:sz="0" w:space="0" w:color="auto"/>
                  </w:divBdr>
                  <w:divsChild>
                    <w:div w:id="1443377829">
                      <w:marLeft w:val="0"/>
                      <w:marRight w:val="0"/>
                      <w:marTop w:val="0"/>
                      <w:marBottom w:val="0"/>
                      <w:divBdr>
                        <w:top w:val="none" w:sz="0" w:space="0" w:color="auto"/>
                        <w:left w:val="none" w:sz="0" w:space="0" w:color="auto"/>
                        <w:bottom w:val="none" w:sz="0" w:space="0" w:color="auto"/>
                        <w:right w:val="none" w:sz="0" w:space="0" w:color="auto"/>
                      </w:divBdr>
                    </w:div>
                  </w:divsChild>
                </w:div>
                <w:div w:id="1890535407">
                  <w:marLeft w:val="0"/>
                  <w:marRight w:val="0"/>
                  <w:marTop w:val="0"/>
                  <w:marBottom w:val="0"/>
                  <w:divBdr>
                    <w:top w:val="none" w:sz="0" w:space="0" w:color="auto"/>
                    <w:left w:val="none" w:sz="0" w:space="0" w:color="auto"/>
                    <w:bottom w:val="none" w:sz="0" w:space="0" w:color="auto"/>
                    <w:right w:val="none" w:sz="0" w:space="0" w:color="auto"/>
                  </w:divBdr>
                  <w:divsChild>
                    <w:div w:id="862012634">
                      <w:marLeft w:val="0"/>
                      <w:marRight w:val="0"/>
                      <w:marTop w:val="0"/>
                      <w:marBottom w:val="0"/>
                      <w:divBdr>
                        <w:top w:val="none" w:sz="0" w:space="0" w:color="auto"/>
                        <w:left w:val="none" w:sz="0" w:space="0" w:color="auto"/>
                        <w:bottom w:val="none" w:sz="0" w:space="0" w:color="auto"/>
                        <w:right w:val="none" w:sz="0" w:space="0" w:color="auto"/>
                      </w:divBdr>
                    </w:div>
                  </w:divsChild>
                </w:div>
                <w:div w:id="326369611">
                  <w:marLeft w:val="0"/>
                  <w:marRight w:val="0"/>
                  <w:marTop w:val="0"/>
                  <w:marBottom w:val="0"/>
                  <w:divBdr>
                    <w:top w:val="none" w:sz="0" w:space="0" w:color="auto"/>
                    <w:left w:val="none" w:sz="0" w:space="0" w:color="auto"/>
                    <w:bottom w:val="none" w:sz="0" w:space="0" w:color="auto"/>
                    <w:right w:val="none" w:sz="0" w:space="0" w:color="auto"/>
                  </w:divBdr>
                  <w:divsChild>
                    <w:div w:id="644629142">
                      <w:marLeft w:val="0"/>
                      <w:marRight w:val="0"/>
                      <w:marTop w:val="0"/>
                      <w:marBottom w:val="0"/>
                      <w:divBdr>
                        <w:top w:val="none" w:sz="0" w:space="0" w:color="auto"/>
                        <w:left w:val="none" w:sz="0" w:space="0" w:color="auto"/>
                        <w:bottom w:val="none" w:sz="0" w:space="0" w:color="auto"/>
                        <w:right w:val="none" w:sz="0" w:space="0" w:color="auto"/>
                      </w:divBdr>
                    </w:div>
                  </w:divsChild>
                </w:div>
                <w:div w:id="2059350788">
                  <w:marLeft w:val="0"/>
                  <w:marRight w:val="0"/>
                  <w:marTop w:val="0"/>
                  <w:marBottom w:val="0"/>
                  <w:divBdr>
                    <w:top w:val="none" w:sz="0" w:space="0" w:color="auto"/>
                    <w:left w:val="none" w:sz="0" w:space="0" w:color="auto"/>
                    <w:bottom w:val="none" w:sz="0" w:space="0" w:color="auto"/>
                    <w:right w:val="none" w:sz="0" w:space="0" w:color="auto"/>
                  </w:divBdr>
                  <w:divsChild>
                    <w:div w:id="786199460">
                      <w:marLeft w:val="0"/>
                      <w:marRight w:val="0"/>
                      <w:marTop w:val="0"/>
                      <w:marBottom w:val="0"/>
                      <w:divBdr>
                        <w:top w:val="none" w:sz="0" w:space="0" w:color="auto"/>
                        <w:left w:val="none" w:sz="0" w:space="0" w:color="auto"/>
                        <w:bottom w:val="none" w:sz="0" w:space="0" w:color="auto"/>
                        <w:right w:val="none" w:sz="0" w:space="0" w:color="auto"/>
                      </w:divBdr>
                    </w:div>
                  </w:divsChild>
                </w:div>
                <w:div w:id="1737317906">
                  <w:marLeft w:val="0"/>
                  <w:marRight w:val="0"/>
                  <w:marTop w:val="0"/>
                  <w:marBottom w:val="0"/>
                  <w:divBdr>
                    <w:top w:val="none" w:sz="0" w:space="0" w:color="auto"/>
                    <w:left w:val="none" w:sz="0" w:space="0" w:color="auto"/>
                    <w:bottom w:val="none" w:sz="0" w:space="0" w:color="auto"/>
                    <w:right w:val="none" w:sz="0" w:space="0" w:color="auto"/>
                  </w:divBdr>
                  <w:divsChild>
                    <w:div w:id="925111113">
                      <w:marLeft w:val="0"/>
                      <w:marRight w:val="0"/>
                      <w:marTop w:val="0"/>
                      <w:marBottom w:val="0"/>
                      <w:divBdr>
                        <w:top w:val="none" w:sz="0" w:space="0" w:color="auto"/>
                        <w:left w:val="none" w:sz="0" w:space="0" w:color="auto"/>
                        <w:bottom w:val="none" w:sz="0" w:space="0" w:color="auto"/>
                        <w:right w:val="none" w:sz="0" w:space="0" w:color="auto"/>
                      </w:divBdr>
                    </w:div>
                  </w:divsChild>
                </w:div>
                <w:div w:id="558826121">
                  <w:marLeft w:val="0"/>
                  <w:marRight w:val="0"/>
                  <w:marTop w:val="0"/>
                  <w:marBottom w:val="0"/>
                  <w:divBdr>
                    <w:top w:val="none" w:sz="0" w:space="0" w:color="auto"/>
                    <w:left w:val="none" w:sz="0" w:space="0" w:color="auto"/>
                    <w:bottom w:val="none" w:sz="0" w:space="0" w:color="auto"/>
                    <w:right w:val="none" w:sz="0" w:space="0" w:color="auto"/>
                  </w:divBdr>
                  <w:divsChild>
                    <w:div w:id="2055232359">
                      <w:marLeft w:val="0"/>
                      <w:marRight w:val="0"/>
                      <w:marTop w:val="0"/>
                      <w:marBottom w:val="0"/>
                      <w:divBdr>
                        <w:top w:val="none" w:sz="0" w:space="0" w:color="auto"/>
                        <w:left w:val="none" w:sz="0" w:space="0" w:color="auto"/>
                        <w:bottom w:val="none" w:sz="0" w:space="0" w:color="auto"/>
                        <w:right w:val="none" w:sz="0" w:space="0" w:color="auto"/>
                      </w:divBdr>
                    </w:div>
                  </w:divsChild>
                </w:div>
                <w:div w:id="1971275803">
                  <w:marLeft w:val="0"/>
                  <w:marRight w:val="0"/>
                  <w:marTop w:val="0"/>
                  <w:marBottom w:val="0"/>
                  <w:divBdr>
                    <w:top w:val="none" w:sz="0" w:space="0" w:color="auto"/>
                    <w:left w:val="none" w:sz="0" w:space="0" w:color="auto"/>
                    <w:bottom w:val="none" w:sz="0" w:space="0" w:color="auto"/>
                    <w:right w:val="none" w:sz="0" w:space="0" w:color="auto"/>
                  </w:divBdr>
                  <w:divsChild>
                    <w:div w:id="1010332473">
                      <w:marLeft w:val="0"/>
                      <w:marRight w:val="0"/>
                      <w:marTop w:val="0"/>
                      <w:marBottom w:val="0"/>
                      <w:divBdr>
                        <w:top w:val="none" w:sz="0" w:space="0" w:color="auto"/>
                        <w:left w:val="none" w:sz="0" w:space="0" w:color="auto"/>
                        <w:bottom w:val="none" w:sz="0" w:space="0" w:color="auto"/>
                        <w:right w:val="none" w:sz="0" w:space="0" w:color="auto"/>
                      </w:divBdr>
                    </w:div>
                  </w:divsChild>
                </w:div>
                <w:div w:id="390736986">
                  <w:marLeft w:val="0"/>
                  <w:marRight w:val="0"/>
                  <w:marTop w:val="0"/>
                  <w:marBottom w:val="0"/>
                  <w:divBdr>
                    <w:top w:val="none" w:sz="0" w:space="0" w:color="auto"/>
                    <w:left w:val="none" w:sz="0" w:space="0" w:color="auto"/>
                    <w:bottom w:val="none" w:sz="0" w:space="0" w:color="auto"/>
                    <w:right w:val="none" w:sz="0" w:space="0" w:color="auto"/>
                  </w:divBdr>
                  <w:divsChild>
                    <w:div w:id="1046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749">
          <w:marLeft w:val="0"/>
          <w:marRight w:val="0"/>
          <w:marTop w:val="0"/>
          <w:marBottom w:val="0"/>
          <w:divBdr>
            <w:top w:val="none" w:sz="0" w:space="0" w:color="auto"/>
            <w:left w:val="none" w:sz="0" w:space="0" w:color="auto"/>
            <w:bottom w:val="none" w:sz="0" w:space="0" w:color="auto"/>
            <w:right w:val="none" w:sz="0" w:space="0" w:color="auto"/>
          </w:divBdr>
        </w:div>
      </w:divsChild>
    </w:div>
    <w:div w:id="1974090939">
      <w:bodyDiv w:val="1"/>
      <w:marLeft w:val="0"/>
      <w:marRight w:val="0"/>
      <w:marTop w:val="0"/>
      <w:marBottom w:val="0"/>
      <w:divBdr>
        <w:top w:val="none" w:sz="0" w:space="0" w:color="auto"/>
        <w:left w:val="none" w:sz="0" w:space="0" w:color="auto"/>
        <w:bottom w:val="none" w:sz="0" w:space="0" w:color="auto"/>
        <w:right w:val="none" w:sz="0" w:space="0" w:color="auto"/>
      </w:divBdr>
      <w:divsChild>
        <w:div w:id="1178500537">
          <w:marLeft w:val="0"/>
          <w:marRight w:val="0"/>
          <w:marTop w:val="0"/>
          <w:marBottom w:val="0"/>
          <w:divBdr>
            <w:top w:val="none" w:sz="0" w:space="0" w:color="auto"/>
            <w:left w:val="none" w:sz="0" w:space="0" w:color="auto"/>
            <w:bottom w:val="none" w:sz="0" w:space="0" w:color="auto"/>
            <w:right w:val="none" w:sz="0" w:space="0" w:color="auto"/>
          </w:divBdr>
          <w:divsChild>
            <w:div w:id="812253604">
              <w:marLeft w:val="0"/>
              <w:marRight w:val="0"/>
              <w:marTop w:val="0"/>
              <w:marBottom w:val="0"/>
              <w:divBdr>
                <w:top w:val="none" w:sz="0" w:space="0" w:color="auto"/>
                <w:left w:val="none" w:sz="0" w:space="0" w:color="auto"/>
                <w:bottom w:val="none" w:sz="0" w:space="0" w:color="auto"/>
                <w:right w:val="none" w:sz="0" w:space="0" w:color="auto"/>
              </w:divBdr>
            </w:div>
            <w:div w:id="785008210">
              <w:marLeft w:val="0"/>
              <w:marRight w:val="0"/>
              <w:marTop w:val="0"/>
              <w:marBottom w:val="0"/>
              <w:divBdr>
                <w:top w:val="none" w:sz="0" w:space="0" w:color="auto"/>
                <w:left w:val="none" w:sz="0" w:space="0" w:color="auto"/>
                <w:bottom w:val="none" w:sz="0" w:space="0" w:color="auto"/>
                <w:right w:val="none" w:sz="0" w:space="0" w:color="auto"/>
              </w:divBdr>
            </w:div>
            <w:div w:id="1880781298">
              <w:marLeft w:val="0"/>
              <w:marRight w:val="0"/>
              <w:marTop w:val="0"/>
              <w:marBottom w:val="0"/>
              <w:divBdr>
                <w:top w:val="none" w:sz="0" w:space="0" w:color="auto"/>
                <w:left w:val="none" w:sz="0" w:space="0" w:color="auto"/>
                <w:bottom w:val="none" w:sz="0" w:space="0" w:color="auto"/>
                <w:right w:val="none" w:sz="0" w:space="0" w:color="auto"/>
              </w:divBdr>
            </w:div>
            <w:div w:id="317466161">
              <w:marLeft w:val="0"/>
              <w:marRight w:val="0"/>
              <w:marTop w:val="0"/>
              <w:marBottom w:val="0"/>
              <w:divBdr>
                <w:top w:val="none" w:sz="0" w:space="0" w:color="auto"/>
                <w:left w:val="none" w:sz="0" w:space="0" w:color="auto"/>
                <w:bottom w:val="none" w:sz="0" w:space="0" w:color="auto"/>
                <w:right w:val="none" w:sz="0" w:space="0" w:color="auto"/>
              </w:divBdr>
            </w:div>
            <w:div w:id="732393293">
              <w:marLeft w:val="0"/>
              <w:marRight w:val="0"/>
              <w:marTop w:val="0"/>
              <w:marBottom w:val="0"/>
              <w:divBdr>
                <w:top w:val="none" w:sz="0" w:space="0" w:color="auto"/>
                <w:left w:val="none" w:sz="0" w:space="0" w:color="auto"/>
                <w:bottom w:val="none" w:sz="0" w:space="0" w:color="auto"/>
                <w:right w:val="none" w:sz="0" w:space="0" w:color="auto"/>
              </w:divBdr>
            </w:div>
            <w:div w:id="664556764">
              <w:marLeft w:val="0"/>
              <w:marRight w:val="0"/>
              <w:marTop w:val="0"/>
              <w:marBottom w:val="0"/>
              <w:divBdr>
                <w:top w:val="none" w:sz="0" w:space="0" w:color="auto"/>
                <w:left w:val="none" w:sz="0" w:space="0" w:color="auto"/>
                <w:bottom w:val="none" w:sz="0" w:space="0" w:color="auto"/>
                <w:right w:val="none" w:sz="0" w:space="0" w:color="auto"/>
              </w:divBdr>
            </w:div>
            <w:div w:id="299502983">
              <w:marLeft w:val="0"/>
              <w:marRight w:val="0"/>
              <w:marTop w:val="0"/>
              <w:marBottom w:val="0"/>
              <w:divBdr>
                <w:top w:val="none" w:sz="0" w:space="0" w:color="auto"/>
                <w:left w:val="none" w:sz="0" w:space="0" w:color="auto"/>
                <w:bottom w:val="none" w:sz="0" w:space="0" w:color="auto"/>
                <w:right w:val="none" w:sz="0" w:space="0" w:color="auto"/>
              </w:divBdr>
            </w:div>
            <w:div w:id="1406875768">
              <w:marLeft w:val="0"/>
              <w:marRight w:val="0"/>
              <w:marTop w:val="0"/>
              <w:marBottom w:val="0"/>
              <w:divBdr>
                <w:top w:val="none" w:sz="0" w:space="0" w:color="auto"/>
                <w:left w:val="none" w:sz="0" w:space="0" w:color="auto"/>
                <w:bottom w:val="none" w:sz="0" w:space="0" w:color="auto"/>
                <w:right w:val="none" w:sz="0" w:space="0" w:color="auto"/>
              </w:divBdr>
            </w:div>
            <w:div w:id="789518427">
              <w:marLeft w:val="0"/>
              <w:marRight w:val="0"/>
              <w:marTop w:val="0"/>
              <w:marBottom w:val="0"/>
              <w:divBdr>
                <w:top w:val="none" w:sz="0" w:space="0" w:color="auto"/>
                <w:left w:val="none" w:sz="0" w:space="0" w:color="auto"/>
                <w:bottom w:val="none" w:sz="0" w:space="0" w:color="auto"/>
                <w:right w:val="none" w:sz="0" w:space="0" w:color="auto"/>
              </w:divBdr>
            </w:div>
            <w:div w:id="527643932">
              <w:marLeft w:val="0"/>
              <w:marRight w:val="0"/>
              <w:marTop w:val="0"/>
              <w:marBottom w:val="0"/>
              <w:divBdr>
                <w:top w:val="none" w:sz="0" w:space="0" w:color="auto"/>
                <w:left w:val="none" w:sz="0" w:space="0" w:color="auto"/>
                <w:bottom w:val="none" w:sz="0" w:space="0" w:color="auto"/>
                <w:right w:val="none" w:sz="0" w:space="0" w:color="auto"/>
              </w:divBdr>
            </w:div>
            <w:div w:id="286205085">
              <w:marLeft w:val="0"/>
              <w:marRight w:val="0"/>
              <w:marTop w:val="0"/>
              <w:marBottom w:val="0"/>
              <w:divBdr>
                <w:top w:val="none" w:sz="0" w:space="0" w:color="auto"/>
                <w:left w:val="none" w:sz="0" w:space="0" w:color="auto"/>
                <w:bottom w:val="none" w:sz="0" w:space="0" w:color="auto"/>
                <w:right w:val="none" w:sz="0" w:space="0" w:color="auto"/>
              </w:divBdr>
            </w:div>
            <w:div w:id="894780964">
              <w:marLeft w:val="0"/>
              <w:marRight w:val="0"/>
              <w:marTop w:val="0"/>
              <w:marBottom w:val="0"/>
              <w:divBdr>
                <w:top w:val="none" w:sz="0" w:space="0" w:color="auto"/>
                <w:left w:val="none" w:sz="0" w:space="0" w:color="auto"/>
                <w:bottom w:val="none" w:sz="0" w:space="0" w:color="auto"/>
                <w:right w:val="none" w:sz="0" w:space="0" w:color="auto"/>
              </w:divBdr>
            </w:div>
            <w:div w:id="2128812619">
              <w:marLeft w:val="0"/>
              <w:marRight w:val="0"/>
              <w:marTop w:val="0"/>
              <w:marBottom w:val="0"/>
              <w:divBdr>
                <w:top w:val="none" w:sz="0" w:space="0" w:color="auto"/>
                <w:left w:val="none" w:sz="0" w:space="0" w:color="auto"/>
                <w:bottom w:val="none" w:sz="0" w:space="0" w:color="auto"/>
                <w:right w:val="none" w:sz="0" w:space="0" w:color="auto"/>
              </w:divBdr>
            </w:div>
            <w:div w:id="626929874">
              <w:marLeft w:val="0"/>
              <w:marRight w:val="0"/>
              <w:marTop w:val="0"/>
              <w:marBottom w:val="0"/>
              <w:divBdr>
                <w:top w:val="none" w:sz="0" w:space="0" w:color="auto"/>
                <w:left w:val="none" w:sz="0" w:space="0" w:color="auto"/>
                <w:bottom w:val="none" w:sz="0" w:space="0" w:color="auto"/>
                <w:right w:val="none" w:sz="0" w:space="0" w:color="auto"/>
              </w:divBdr>
            </w:div>
            <w:div w:id="1848904512">
              <w:marLeft w:val="0"/>
              <w:marRight w:val="0"/>
              <w:marTop w:val="0"/>
              <w:marBottom w:val="0"/>
              <w:divBdr>
                <w:top w:val="none" w:sz="0" w:space="0" w:color="auto"/>
                <w:left w:val="none" w:sz="0" w:space="0" w:color="auto"/>
                <w:bottom w:val="none" w:sz="0" w:space="0" w:color="auto"/>
                <w:right w:val="none" w:sz="0" w:space="0" w:color="auto"/>
              </w:divBdr>
            </w:div>
            <w:div w:id="44137597">
              <w:marLeft w:val="0"/>
              <w:marRight w:val="0"/>
              <w:marTop w:val="0"/>
              <w:marBottom w:val="0"/>
              <w:divBdr>
                <w:top w:val="none" w:sz="0" w:space="0" w:color="auto"/>
                <w:left w:val="none" w:sz="0" w:space="0" w:color="auto"/>
                <w:bottom w:val="none" w:sz="0" w:space="0" w:color="auto"/>
                <w:right w:val="none" w:sz="0" w:space="0" w:color="auto"/>
              </w:divBdr>
            </w:div>
            <w:div w:id="956647078">
              <w:marLeft w:val="0"/>
              <w:marRight w:val="0"/>
              <w:marTop w:val="0"/>
              <w:marBottom w:val="0"/>
              <w:divBdr>
                <w:top w:val="none" w:sz="0" w:space="0" w:color="auto"/>
                <w:left w:val="none" w:sz="0" w:space="0" w:color="auto"/>
                <w:bottom w:val="none" w:sz="0" w:space="0" w:color="auto"/>
                <w:right w:val="none" w:sz="0" w:space="0" w:color="auto"/>
              </w:divBdr>
            </w:div>
            <w:div w:id="25378906">
              <w:marLeft w:val="0"/>
              <w:marRight w:val="0"/>
              <w:marTop w:val="0"/>
              <w:marBottom w:val="0"/>
              <w:divBdr>
                <w:top w:val="none" w:sz="0" w:space="0" w:color="auto"/>
                <w:left w:val="none" w:sz="0" w:space="0" w:color="auto"/>
                <w:bottom w:val="none" w:sz="0" w:space="0" w:color="auto"/>
                <w:right w:val="none" w:sz="0" w:space="0" w:color="auto"/>
              </w:divBdr>
            </w:div>
            <w:div w:id="170730676">
              <w:marLeft w:val="0"/>
              <w:marRight w:val="0"/>
              <w:marTop w:val="0"/>
              <w:marBottom w:val="0"/>
              <w:divBdr>
                <w:top w:val="none" w:sz="0" w:space="0" w:color="auto"/>
                <w:left w:val="none" w:sz="0" w:space="0" w:color="auto"/>
                <w:bottom w:val="none" w:sz="0" w:space="0" w:color="auto"/>
                <w:right w:val="none" w:sz="0" w:space="0" w:color="auto"/>
              </w:divBdr>
            </w:div>
            <w:div w:id="236283146">
              <w:marLeft w:val="0"/>
              <w:marRight w:val="0"/>
              <w:marTop w:val="0"/>
              <w:marBottom w:val="0"/>
              <w:divBdr>
                <w:top w:val="none" w:sz="0" w:space="0" w:color="auto"/>
                <w:left w:val="none" w:sz="0" w:space="0" w:color="auto"/>
                <w:bottom w:val="none" w:sz="0" w:space="0" w:color="auto"/>
                <w:right w:val="none" w:sz="0" w:space="0" w:color="auto"/>
              </w:divBdr>
            </w:div>
          </w:divsChild>
        </w:div>
        <w:div w:id="1492721477">
          <w:marLeft w:val="0"/>
          <w:marRight w:val="0"/>
          <w:marTop w:val="0"/>
          <w:marBottom w:val="0"/>
          <w:divBdr>
            <w:top w:val="none" w:sz="0" w:space="0" w:color="auto"/>
            <w:left w:val="none" w:sz="0" w:space="0" w:color="auto"/>
            <w:bottom w:val="none" w:sz="0" w:space="0" w:color="auto"/>
            <w:right w:val="none" w:sz="0" w:space="0" w:color="auto"/>
          </w:divBdr>
          <w:divsChild>
            <w:div w:id="1447962118">
              <w:marLeft w:val="0"/>
              <w:marRight w:val="0"/>
              <w:marTop w:val="0"/>
              <w:marBottom w:val="0"/>
              <w:divBdr>
                <w:top w:val="none" w:sz="0" w:space="0" w:color="auto"/>
                <w:left w:val="none" w:sz="0" w:space="0" w:color="auto"/>
                <w:bottom w:val="none" w:sz="0" w:space="0" w:color="auto"/>
                <w:right w:val="none" w:sz="0" w:space="0" w:color="auto"/>
              </w:divBdr>
            </w:div>
            <w:div w:id="2055300885">
              <w:marLeft w:val="0"/>
              <w:marRight w:val="0"/>
              <w:marTop w:val="0"/>
              <w:marBottom w:val="0"/>
              <w:divBdr>
                <w:top w:val="none" w:sz="0" w:space="0" w:color="auto"/>
                <w:left w:val="none" w:sz="0" w:space="0" w:color="auto"/>
                <w:bottom w:val="none" w:sz="0" w:space="0" w:color="auto"/>
                <w:right w:val="none" w:sz="0" w:space="0" w:color="auto"/>
              </w:divBdr>
            </w:div>
            <w:div w:id="1466581936">
              <w:marLeft w:val="0"/>
              <w:marRight w:val="0"/>
              <w:marTop w:val="0"/>
              <w:marBottom w:val="0"/>
              <w:divBdr>
                <w:top w:val="none" w:sz="0" w:space="0" w:color="auto"/>
                <w:left w:val="none" w:sz="0" w:space="0" w:color="auto"/>
                <w:bottom w:val="none" w:sz="0" w:space="0" w:color="auto"/>
                <w:right w:val="none" w:sz="0" w:space="0" w:color="auto"/>
              </w:divBdr>
            </w:div>
            <w:div w:id="167410627">
              <w:marLeft w:val="0"/>
              <w:marRight w:val="0"/>
              <w:marTop w:val="0"/>
              <w:marBottom w:val="0"/>
              <w:divBdr>
                <w:top w:val="none" w:sz="0" w:space="0" w:color="auto"/>
                <w:left w:val="none" w:sz="0" w:space="0" w:color="auto"/>
                <w:bottom w:val="none" w:sz="0" w:space="0" w:color="auto"/>
                <w:right w:val="none" w:sz="0" w:space="0" w:color="auto"/>
              </w:divBdr>
            </w:div>
            <w:div w:id="1842114863">
              <w:marLeft w:val="0"/>
              <w:marRight w:val="0"/>
              <w:marTop w:val="0"/>
              <w:marBottom w:val="0"/>
              <w:divBdr>
                <w:top w:val="none" w:sz="0" w:space="0" w:color="auto"/>
                <w:left w:val="none" w:sz="0" w:space="0" w:color="auto"/>
                <w:bottom w:val="none" w:sz="0" w:space="0" w:color="auto"/>
                <w:right w:val="none" w:sz="0" w:space="0" w:color="auto"/>
              </w:divBdr>
            </w:div>
            <w:div w:id="1519199459">
              <w:marLeft w:val="0"/>
              <w:marRight w:val="0"/>
              <w:marTop w:val="0"/>
              <w:marBottom w:val="0"/>
              <w:divBdr>
                <w:top w:val="none" w:sz="0" w:space="0" w:color="auto"/>
                <w:left w:val="none" w:sz="0" w:space="0" w:color="auto"/>
                <w:bottom w:val="none" w:sz="0" w:space="0" w:color="auto"/>
                <w:right w:val="none" w:sz="0" w:space="0" w:color="auto"/>
              </w:divBdr>
            </w:div>
            <w:div w:id="754280619">
              <w:marLeft w:val="0"/>
              <w:marRight w:val="0"/>
              <w:marTop w:val="0"/>
              <w:marBottom w:val="0"/>
              <w:divBdr>
                <w:top w:val="none" w:sz="0" w:space="0" w:color="auto"/>
                <w:left w:val="none" w:sz="0" w:space="0" w:color="auto"/>
                <w:bottom w:val="none" w:sz="0" w:space="0" w:color="auto"/>
                <w:right w:val="none" w:sz="0" w:space="0" w:color="auto"/>
              </w:divBdr>
            </w:div>
            <w:div w:id="557782167">
              <w:marLeft w:val="0"/>
              <w:marRight w:val="0"/>
              <w:marTop w:val="0"/>
              <w:marBottom w:val="0"/>
              <w:divBdr>
                <w:top w:val="none" w:sz="0" w:space="0" w:color="auto"/>
                <w:left w:val="none" w:sz="0" w:space="0" w:color="auto"/>
                <w:bottom w:val="none" w:sz="0" w:space="0" w:color="auto"/>
                <w:right w:val="none" w:sz="0" w:space="0" w:color="auto"/>
              </w:divBdr>
            </w:div>
            <w:div w:id="1840584800">
              <w:marLeft w:val="0"/>
              <w:marRight w:val="0"/>
              <w:marTop w:val="0"/>
              <w:marBottom w:val="0"/>
              <w:divBdr>
                <w:top w:val="none" w:sz="0" w:space="0" w:color="auto"/>
                <w:left w:val="none" w:sz="0" w:space="0" w:color="auto"/>
                <w:bottom w:val="none" w:sz="0" w:space="0" w:color="auto"/>
                <w:right w:val="none" w:sz="0" w:space="0" w:color="auto"/>
              </w:divBdr>
            </w:div>
            <w:div w:id="570578643">
              <w:marLeft w:val="0"/>
              <w:marRight w:val="0"/>
              <w:marTop w:val="0"/>
              <w:marBottom w:val="0"/>
              <w:divBdr>
                <w:top w:val="none" w:sz="0" w:space="0" w:color="auto"/>
                <w:left w:val="none" w:sz="0" w:space="0" w:color="auto"/>
                <w:bottom w:val="none" w:sz="0" w:space="0" w:color="auto"/>
                <w:right w:val="none" w:sz="0" w:space="0" w:color="auto"/>
              </w:divBdr>
            </w:div>
            <w:div w:id="68499581">
              <w:marLeft w:val="0"/>
              <w:marRight w:val="0"/>
              <w:marTop w:val="0"/>
              <w:marBottom w:val="0"/>
              <w:divBdr>
                <w:top w:val="none" w:sz="0" w:space="0" w:color="auto"/>
                <w:left w:val="none" w:sz="0" w:space="0" w:color="auto"/>
                <w:bottom w:val="none" w:sz="0" w:space="0" w:color="auto"/>
                <w:right w:val="none" w:sz="0" w:space="0" w:color="auto"/>
              </w:divBdr>
            </w:div>
            <w:div w:id="10112369">
              <w:marLeft w:val="0"/>
              <w:marRight w:val="0"/>
              <w:marTop w:val="0"/>
              <w:marBottom w:val="0"/>
              <w:divBdr>
                <w:top w:val="none" w:sz="0" w:space="0" w:color="auto"/>
                <w:left w:val="none" w:sz="0" w:space="0" w:color="auto"/>
                <w:bottom w:val="none" w:sz="0" w:space="0" w:color="auto"/>
                <w:right w:val="none" w:sz="0" w:space="0" w:color="auto"/>
              </w:divBdr>
            </w:div>
            <w:div w:id="552499437">
              <w:marLeft w:val="0"/>
              <w:marRight w:val="0"/>
              <w:marTop w:val="0"/>
              <w:marBottom w:val="0"/>
              <w:divBdr>
                <w:top w:val="none" w:sz="0" w:space="0" w:color="auto"/>
                <w:left w:val="none" w:sz="0" w:space="0" w:color="auto"/>
                <w:bottom w:val="none" w:sz="0" w:space="0" w:color="auto"/>
                <w:right w:val="none" w:sz="0" w:space="0" w:color="auto"/>
              </w:divBdr>
            </w:div>
            <w:div w:id="391932831">
              <w:marLeft w:val="0"/>
              <w:marRight w:val="0"/>
              <w:marTop w:val="0"/>
              <w:marBottom w:val="0"/>
              <w:divBdr>
                <w:top w:val="none" w:sz="0" w:space="0" w:color="auto"/>
                <w:left w:val="none" w:sz="0" w:space="0" w:color="auto"/>
                <w:bottom w:val="none" w:sz="0" w:space="0" w:color="auto"/>
                <w:right w:val="none" w:sz="0" w:space="0" w:color="auto"/>
              </w:divBdr>
            </w:div>
            <w:div w:id="1809082331">
              <w:marLeft w:val="0"/>
              <w:marRight w:val="0"/>
              <w:marTop w:val="0"/>
              <w:marBottom w:val="0"/>
              <w:divBdr>
                <w:top w:val="none" w:sz="0" w:space="0" w:color="auto"/>
                <w:left w:val="none" w:sz="0" w:space="0" w:color="auto"/>
                <w:bottom w:val="none" w:sz="0" w:space="0" w:color="auto"/>
                <w:right w:val="none" w:sz="0" w:space="0" w:color="auto"/>
              </w:divBdr>
            </w:div>
            <w:div w:id="1376663664">
              <w:marLeft w:val="0"/>
              <w:marRight w:val="0"/>
              <w:marTop w:val="0"/>
              <w:marBottom w:val="0"/>
              <w:divBdr>
                <w:top w:val="none" w:sz="0" w:space="0" w:color="auto"/>
                <w:left w:val="none" w:sz="0" w:space="0" w:color="auto"/>
                <w:bottom w:val="none" w:sz="0" w:space="0" w:color="auto"/>
                <w:right w:val="none" w:sz="0" w:space="0" w:color="auto"/>
              </w:divBdr>
            </w:div>
            <w:div w:id="258677769">
              <w:marLeft w:val="0"/>
              <w:marRight w:val="0"/>
              <w:marTop w:val="0"/>
              <w:marBottom w:val="0"/>
              <w:divBdr>
                <w:top w:val="none" w:sz="0" w:space="0" w:color="auto"/>
                <w:left w:val="none" w:sz="0" w:space="0" w:color="auto"/>
                <w:bottom w:val="none" w:sz="0" w:space="0" w:color="auto"/>
                <w:right w:val="none" w:sz="0" w:space="0" w:color="auto"/>
              </w:divBdr>
            </w:div>
            <w:div w:id="1352996087">
              <w:marLeft w:val="0"/>
              <w:marRight w:val="0"/>
              <w:marTop w:val="0"/>
              <w:marBottom w:val="0"/>
              <w:divBdr>
                <w:top w:val="none" w:sz="0" w:space="0" w:color="auto"/>
                <w:left w:val="none" w:sz="0" w:space="0" w:color="auto"/>
                <w:bottom w:val="none" w:sz="0" w:space="0" w:color="auto"/>
                <w:right w:val="none" w:sz="0" w:space="0" w:color="auto"/>
              </w:divBdr>
            </w:div>
            <w:div w:id="1906792618">
              <w:marLeft w:val="0"/>
              <w:marRight w:val="0"/>
              <w:marTop w:val="0"/>
              <w:marBottom w:val="0"/>
              <w:divBdr>
                <w:top w:val="none" w:sz="0" w:space="0" w:color="auto"/>
                <w:left w:val="none" w:sz="0" w:space="0" w:color="auto"/>
                <w:bottom w:val="none" w:sz="0" w:space="0" w:color="auto"/>
                <w:right w:val="none" w:sz="0" w:space="0" w:color="auto"/>
              </w:divBdr>
            </w:div>
            <w:div w:id="335231606">
              <w:marLeft w:val="0"/>
              <w:marRight w:val="0"/>
              <w:marTop w:val="0"/>
              <w:marBottom w:val="0"/>
              <w:divBdr>
                <w:top w:val="none" w:sz="0" w:space="0" w:color="auto"/>
                <w:left w:val="none" w:sz="0" w:space="0" w:color="auto"/>
                <w:bottom w:val="none" w:sz="0" w:space="0" w:color="auto"/>
                <w:right w:val="none" w:sz="0" w:space="0" w:color="auto"/>
              </w:divBdr>
            </w:div>
          </w:divsChild>
        </w:div>
        <w:div w:id="43141738">
          <w:marLeft w:val="0"/>
          <w:marRight w:val="0"/>
          <w:marTop w:val="0"/>
          <w:marBottom w:val="0"/>
          <w:divBdr>
            <w:top w:val="none" w:sz="0" w:space="0" w:color="auto"/>
            <w:left w:val="none" w:sz="0" w:space="0" w:color="auto"/>
            <w:bottom w:val="none" w:sz="0" w:space="0" w:color="auto"/>
            <w:right w:val="none" w:sz="0" w:space="0" w:color="auto"/>
          </w:divBdr>
          <w:divsChild>
            <w:div w:id="210965688">
              <w:marLeft w:val="0"/>
              <w:marRight w:val="0"/>
              <w:marTop w:val="0"/>
              <w:marBottom w:val="0"/>
              <w:divBdr>
                <w:top w:val="none" w:sz="0" w:space="0" w:color="auto"/>
                <w:left w:val="none" w:sz="0" w:space="0" w:color="auto"/>
                <w:bottom w:val="none" w:sz="0" w:space="0" w:color="auto"/>
                <w:right w:val="none" w:sz="0" w:space="0" w:color="auto"/>
              </w:divBdr>
            </w:div>
            <w:div w:id="1369986298">
              <w:marLeft w:val="0"/>
              <w:marRight w:val="0"/>
              <w:marTop w:val="0"/>
              <w:marBottom w:val="0"/>
              <w:divBdr>
                <w:top w:val="none" w:sz="0" w:space="0" w:color="auto"/>
                <w:left w:val="none" w:sz="0" w:space="0" w:color="auto"/>
                <w:bottom w:val="none" w:sz="0" w:space="0" w:color="auto"/>
                <w:right w:val="none" w:sz="0" w:space="0" w:color="auto"/>
              </w:divBdr>
            </w:div>
            <w:div w:id="574244441">
              <w:marLeft w:val="0"/>
              <w:marRight w:val="0"/>
              <w:marTop w:val="0"/>
              <w:marBottom w:val="0"/>
              <w:divBdr>
                <w:top w:val="none" w:sz="0" w:space="0" w:color="auto"/>
                <w:left w:val="none" w:sz="0" w:space="0" w:color="auto"/>
                <w:bottom w:val="none" w:sz="0" w:space="0" w:color="auto"/>
                <w:right w:val="none" w:sz="0" w:space="0" w:color="auto"/>
              </w:divBdr>
            </w:div>
            <w:div w:id="2103338397">
              <w:marLeft w:val="0"/>
              <w:marRight w:val="0"/>
              <w:marTop w:val="0"/>
              <w:marBottom w:val="0"/>
              <w:divBdr>
                <w:top w:val="none" w:sz="0" w:space="0" w:color="auto"/>
                <w:left w:val="none" w:sz="0" w:space="0" w:color="auto"/>
                <w:bottom w:val="none" w:sz="0" w:space="0" w:color="auto"/>
                <w:right w:val="none" w:sz="0" w:space="0" w:color="auto"/>
              </w:divBdr>
            </w:div>
            <w:div w:id="1652057616">
              <w:marLeft w:val="0"/>
              <w:marRight w:val="0"/>
              <w:marTop w:val="0"/>
              <w:marBottom w:val="0"/>
              <w:divBdr>
                <w:top w:val="none" w:sz="0" w:space="0" w:color="auto"/>
                <w:left w:val="none" w:sz="0" w:space="0" w:color="auto"/>
                <w:bottom w:val="none" w:sz="0" w:space="0" w:color="auto"/>
                <w:right w:val="none" w:sz="0" w:space="0" w:color="auto"/>
              </w:divBdr>
            </w:div>
            <w:div w:id="1186359462">
              <w:marLeft w:val="0"/>
              <w:marRight w:val="0"/>
              <w:marTop w:val="0"/>
              <w:marBottom w:val="0"/>
              <w:divBdr>
                <w:top w:val="none" w:sz="0" w:space="0" w:color="auto"/>
                <w:left w:val="none" w:sz="0" w:space="0" w:color="auto"/>
                <w:bottom w:val="none" w:sz="0" w:space="0" w:color="auto"/>
                <w:right w:val="none" w:sz="0" w:space="0" w:color="auto"/>
              </w:divBdr>
            </w:div>
            <w:div w:id="1475374160">
              <w:marLeft w:val="0"/>
              <w:marRight w:val="0"/>
              <w:marTop w:val="0"/>
              <w:marBottom w:val="0"/>
              <w:divBdr>
                <w:top w:val="none" w:sz="0" w:space="0" w:color="auto"/>
                <w:left w:val="none" w:sz="0" w:space="0" w:color="auto"/>
                <w:bottom w:val="none" w:sz="0" w:space="0" w:color="auto"/>
                <w:right w:val="none" w:sz="0" w:space="0" w:color="auto"/>
              </w:divBdr>
            </w:div>
            <w:div w:id="1575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305">
      <w:bodyDiv w:val="1"/>
      <w:marLeft w:val="0"/>
      <w:marRight w:val="0"/>
      <w:marTop w:val="0"/>
      <w:marBottom w:val="0"/>
      <w:divBdr>
        <w:top w:val="none" w:sz="0" w:space="0" w:color="auto"/>
        <w:left w:val="none" w:sz="0" w:space="0" w:color="auto"/>
        <w:bottom w:val="none" w:sz="0" w:space="0" w:color="auto"/>
        <w:right w:val="none" w:sz="0" w:space="0" w:color="auto"/>
      </w:divBdr>
      <w:divsChild>
        <w:div w:id="243345968">
          <w:marLeft w:val="0"/>
          <w:marRight w:val="0"/>
          <w:marTop w:val="0"/>
          <w:marBottom w:val="0"/>
          <w:divBdr>
            <w:top w:val="none" w:sz="0" w:space="0" w:color="auto"/>
            <w:left w:val="none" w:sz="0" w:space="0" w:color="auto"/>
            <w:bottom w:val="none" w:sz="0" w:space="0" w:color="auto"/>
            <w:right w:val="none" w:sz="0" w:space="0" w:color="auto"/>
          </w:divBdr>
          <w:divsChild>
            <w:div w:id="571353665">
              <w:marLeft w:val="-75"/>
              <w:marRight w:val="0"/>
              <w:marTop w:val="30"/>
              <w:marBottom w:val="30"/>
              <w:divBdr>
                <w:top w:val="none" w:sz="0" w:space="0" w:color="auto"/>
                <w:left w:val="none" w:sz="0" w:space="0" w:color="auto"/>
                <w:bottom w:val="none" w:sz="0" w:space="0" w:color="auto"/>
                <w:right w:val="none" w:sz="0" w:space="0" w:color="auto"/>
              </w:divBdr>
              <w:divsChild>
                <w:div w:id="899367597">
                  <w:marLeft w:val="0"/>
                  <w:marRight w:val="0"/>
                  <w:marTop w:val="0"/>
                  <w:marBottom w:val="0"/>
                  <w:divBdr>
                    <w:top w:val="none" w:sz="0" w:space="0" w:color="auto"/>
                    <w:left w:val="none" w:sz="0" w:space="0" w:color="auto"/>
                    <w:bottom w:val="none" w:sz="0" w:space="0" w:color="auto"/>
                    <w:right w:val="none" w:sz="0" w:space="0" w:color="auto"/>
                  </w:divBdr>
                  <w:divsChild>
                    <w:div w:id="1346245060">
                      <w:marLeft w:val="0"/>
                      <w:marRight w:val="0"/>
                      <w:marTop w:val="0"/>
                      <w:marBottom w:val="0"/>
                      <w:divBdr>
                        <w:top w:val="none" w:sz="0" w:space="0" w:color="auto"/>
                        <w:left w:val="none" w:sz="0" w:space="0" w:color="auto"/>
                        <w:bottom w:val="none" w:sz="0" w:space="0" w:color="auto"/>
                        <w:right w:val="none" w:sz="0" w:space="0" w:color="auto"/>
                      </w:divBdr>
                    </w:div>
                    <w:div w:id="663625605">
                      <w:marLeft w:val="0"/>
                      <w:marRight w:val="0"/>
                      <w:marTop w:val="0"/>
                      <w:marBottom w:val="0"/>
                      <w:divBdr>
                        <w:top w:val="none" w:sz="0" w:space="0" w:color="auto"/>
                        <w:left w:val="none" w:sz="0" w:space="0" w:color="auto"/>
                        <w:bottom w:val="none" w:sz="0" w:space="0" w:color="auto"/>
                        <w:right w:val="none" w:sz="0" w:space="0" w:color="auto"/>
                      </w:divBdr>
                    </w:div>
                  </w:divsChild>
                </w:div>
                <w:div w:id="1569608083">
                  <w:marLeft w:val="0"/>
                  <w:marRight w:val="0"/>
                  <w:marTop w:val="0"/>
                  <w:marBottom w:val="0"/>
                  <w:divBdr>
                    <w:top w:val="none" w:sz="0" w:space="0" w:color="auto"/>
                    <w:left w:val="none" w:sz="0" w:space="0" w:color="auto"/>
                    <w:bottom w:val="none" w:sz="0" w:space="0" w:color="auto"/>
                    <w:right w:val="none" w:sz="0" w:space="0" w:color="auto"/>
                  </w:divBdr>
                  <w:divsChild>
                    <w:div w:id="188687331">
                      <w:marLeft w:val="0"/>
                      <w:marRight w:val="0"/>
                      <w:marTop w:val="0"/>
                      <w:marBottom w:val="0"/>
                      <w:divBdr>
                        <w:top w:val="none" w:sz="0" w:space="0" w:color="auto"/>
                        <w:left w:val="none" w:sz="0" w:space="0" w:color="auto"/>
                        <w:bottom w:val="none" w:sz="0" w:space="0" w:color="auto"/>
                        <w:right w:val="none" w:sz="0" w:space="0" w:color="auto"/>
                      </w:divBdr>
                    </w:div>
                  </w:divsChild>
                </w:div>
                <w:div w:id="1453598930">
                  <w:marLeft w:val="0"/>
                  <w:marRight w:val="0"/>
                  <w:marTop w:val="0"/>
                  <w:marBottom w:val="0"/>
                  <w:divBdr>
                    <w:top w:val="none" w:sz="0" w:space="0" w:color="auto"/>
                    <w:left w:val="none" w:sz="0" w:space="0" w:color="auto"/>
                    <w:bottom w:val="none" w:sz="0" w:space="0" w:color="auto"/>
                    <w:right w:val="none" w:sz="0" w:space="0" w:color="auto"/>
                  </w:divBdr>
                  <w:divsChild>
                    <w:div w:id="524708657">
                      <w:marLeft w:val="0"/>
                      <w:marRight w:val="0"/>
                      <w:marTop w:val="0"/>
                      <w:marBottom w:val="0"/>
                      <w:divBdr>
                        <w:top w:val="none" w:sz="0" w:space="0" w:color="auto"/>
                        <w:left w:val="none" w:sz="0" w:space="0" w:color="auto"/>
                        <w:bottom w:val="none" w:sz="0" w:space="0" w:color="auto"/>
                        <w:right w:val="none" w:sz="0" w:space="0" w:color="auto"/>
                      </w:divBdr>
                    </w:div>
                  </w:divsChild>
                </w:div>
                <w:div w:id="2129229521">
                  <w:marLeft w:val="0"/>
                  <w:marRight w:val="0"/>
                  <w:marTop w:val="0"/>
                  <w:marBottom w:val="0"/>
                  <w:divBdr>
                    <w:top w:val="none" w:sz="0" w:space="0" w:color="auto"/>
                    <w:left w:val="none" w:sz="0" w:space="0" w:color="auto"/>
                    <w:bottom w:val="none" w:sz="0" w:space="0" w:color="auto"/>
                    <w:right w:val="none" w:sz="0" w:space="0" w:color="auto"/>
                  </w:divBdr>
                  <w:divsChild>
                    <w:div w:id="513299935">
                      <w:marLeft w:val="0"/>
                      <w:marRight w:val="0"/>
                      <w:marTop w:val="0"/>
                      <w:marBottom w:val="0"/>
                      <w:divBdr>
                        <w:top w:val="none" w:sz="0" w:space="0" w:color="auto"/>
                        <w:left w:val="none" w:sz="0" w:space="0" w:color="auto"/>
                        <w:bottom w:val="none" w:sz="0" w:space="0" w:color="auto"/>
                        <w:right w:val="none" w:sz="0" w:space="0" w:color="auto"/>
                      </w:divBdr>
                    </w:div>
                  </w:divsChild>
                </w:div>
                <w:div w:id="1818644151">
                  <w:marLeft w:val="0"/>
                  <w:marRight w:val="0"/>
                  <w:marTop w:val="0"/>
                  <w:marBottom w:val="0"/>
                  <w:divBdr>
                    <w:top w:val="none" w:sz="0" w:space="0" w:color="auto"/>
                    <w:left w:val="none" w:sz="0" w:space="0" w:color="auto"/>
                    <w:bottom w:val="none" w:sz="0" w:space="0" w:color="auto"/>
                    <w:right w:val="none" w:sz="0" w:space="0" w:color="auto"/>
                  </w:divBdr>
                  <w:divsChild>
                    <w:div w:id="1641617709">
                      <w:marLeft w:val="0"/>
                      <w:marRight w:val="0"/>
                      <w:marTop w:val="0"/>
                      <w:marBottom w:val="0"/>
                      <w:divBdr>
                        <w:top w:val="none" w:sz="0" w:space="0" w:color="auto"/>
                        <w:left w:val="none" w:sz="0" w:space="0" w:color="auto"/>
                        <w:bottom w:val="none" w:sz="0" w:space="0" w:color="auto"/>
                        <w:right w:val="none" w:sz="0" w:space="0" w:color="auto"/>
                      </w:divBdr>
                    </w:div>
                  </w:divsChild>
                </w:div>
                <w:div w:id="973799766">
                  <w:marLeft w:val="0"/>
                  <w:marRight w:val="0"/>
                  <w:marTop w:val="0"/>
                  <w:marBottom w:val="0"/>
                  <w:divBdr>
                    <w:top w:val="none" w:sz="0" w:space="0" w:color="auto"/>
                    <w:left w:val="none" w:sz="0" w:space="0" w:color="auto"/>
                    <w:bottom w:val="none" w:sz="0" w:space="0" w:color="auto"/>
                    <w:right w:val="none" w:sz="0" w:space="0" w:color="auto"/>
                  </w:divBdr>
                  <w:divsChild>
                    <w:div w:id="1633822921">
                      <w:marLeft w:val="0"/>
                      <w:marRight w:val="0"/>
                      <w:marTop w:val="0"/>
                      <w:marBottom w:val="0"/>
                      <w:divBdr>
                        <w:top w:val="none" w:sz="0" w:space="0" w:color="auto"/>
                        <w:left w:val="none" w:sz="0" w:space="0" w:color="auto"/>
                        <w:bottom w:val="none" w:sz="0" w:space="0" w:color="auto"/>
                        <w:right w:val="none" w:sz="0" w:space="0" w:color="auto"/>
                      </w:divBdr>
                    </w:div>
                  </w:divsChild>
                </w:div>
                <w:div w:id="446583798">
                  <w:marLeft w:val="0"/>
                  <w:marRight w:val="0"/>
                  <w:marTop w:val="0"/>
                  <w:marBottom w:val="0"/>
                  <w:divBdr>
                    <w:top w:val="none" w:sz="0" w:space="0" w:color="auto"/>
                    <w:left w:val="none" w:sz="0" w:space="0" w:color="auto"/>
                    <w:bottom w:val="none" w:sz="0" w:space="0" w:color="auto"/>
                    <w:right w:val="none" w:sz="0" w:space="0" w:color="auto"/>
                  </w:divBdr>
                  <w:divsChild>
                    <w:div w:id="1338996755">
                      <w:marLeft w:val="0"/>
                      <w:marRight w:val="0"/>
                      <w:marTop w:val="0"/>
                      <w:marBottom w:val="0"/>
                      <w:divBdr>
                        <w:top w:val="none" w:sz="0" w:space="0" w:color="auto"/>
                        <w:left w:val="none" w:sz="0" w:space="0" w:color="auto"/>
                        <w:bottom w:val="none" w:sz="0" w:space="0" w:color="auto"/>
                        <w:right w:val="none" w:sz="0" w:space="0" w:color="auto"/>
                      </w:divBdr>
                    </w:div>
                  </w:divsChild>
                </w:div>
                <w:div w:id="897057331">
                  <w:marLeft w:val="0"/>
                  <w:marRight w:val="0"/>
                  <w:marTop w:val="0"/>
                  <w:marBottom w:val="0"/>
                  <w:divBdr>
                    <w:top w:val="none" w:sz="0" w:space="0" w:color="auto"/>
                    <w:left w:val="none" w:sz="0" w:space="0" w:color="auto"/>
                    <w:bottom w:val="none" w:sz="0" w:space="0" w:color="auto"/>
                    <w:right w:val="none" w:sz="0" w:space="0" w:color="auto"/>
                  </w:divBdr>
                  <w:divsChild>
                    <w:div w:id="336739744">
                      <w:marLeft w:val="0"/>
                      <w:marRight w:val="0"/>
                      <w:marTop w:val="0"/>
                      <w:marBottom w:val="0"/>
                      <w:divBdr>
                        <w:top w:val="none" w:sz="0" w:space="0" w:color="auto"/>
                        <w:left w:val="none" w:sz="0" w:space="0" w:color="auto"/>
                        <w:bottom w:val="none" w:sz="0" w:space="0" w:color="auto"/>
                        <w:right w:val="none" w:sz="0" w:space="0" w:color="auto"/>
                      </w:divBdr>
                    </w:div>
                  </w:divsChild>
                </w:div>
                <w:div w:id="1439301743">
                  <w:marLeft w:val="0"/>
                  <w:marRight w:val="0"/>
                  <w:marTop w:val="0"/>
                  <w:marBottom w:val="0"/>
                  <w:divBdr>
                    <w:top w:val="none" w:sz="0" w:space="0" w:color="auto"/>
                    <w:left w:val="none" w:sz="0" w:space="0" w:color="auto"/>
                    <w:bottom w:val="none" w:sz="0" w:space="0" w:color="auto"/>
                    <w:right w:val="none" w:sz="0" w:space="0" w:color="auto"/>
                  </w:divBdr>
                  <w:divsChild>
                    <w:div w:id="1921862190">
                      <w:marLeft w:val="0"/>
                      <w:marRight w:val="0"/>
                      <w:marTop w:val="0"/>
                      <w:marBottom w:val="0"/>
                      <w:divBdr>
                        <w:top w:val="none" w:sz="0" w:space="0" w:color="auto"/>
                        <w:left w:val="none" w:sz="0" w:space="0" w:color="auto"/>
                        <w:bottom w:val="none" w:sz="0" w:space="0" w:color="auto"/>
                        <w:right w:val="none" w:sz="0" w:space="0" w:color="auto"/>
                      </w:divBdr>
                    </w:div>
                  </w:divsChild>
                </w:div>
                <w:div w:id="1595671479">
                  <w:marLeft w:val="0"/>
                  <w:marRight w:val="0"/>
                  <w:marTop w:val="0"/>
                  <w:marBottom w:val="0"/>
                  <w:divBdr>
                    <w:top w:val="none" w:sz="0" w:space="0" w:color="auto"/>
                    <w:left w:val="none" w:sz="0" w:space="0" w:color="auto"/>
                    <w:bottom w:val="none" w:sz="0" w:space="0" w:color="auto"/>
                    <w:right w:val="none" w:sz="0" w:space="0" w:color="auto"/>
                  </w:divBdr>
                  <w:divsChild>
                    <w:div w:id="1000088297">
                      <w:marLeft w:val="0"/>
                      <w:marRight w:val="0"/>
                      <w:marTop w:val="0"/>
                      <w:marBottom w:val="0"/>
                      <w:divBdr>
                        <w:top w:val="none" w:sz="0" w:space="0" w:color="auto"/>
                        <w:left w:val="none" w:sz="0" w:space="0" w:color="auto"/>
                        <w:bottom w:val="none" w:sz="0" w:space="0" w:color="auto"/>
                        <w:right w:val="none" w:sz="0" w:space="0" w:color="auto"/>
                      </w:divBdr>
                    </w:div>
                  </w:divsChild>
                </w:div>
                <w:div w:id="1178346731">
                  <w:marLeft w:val="0"/>
                  <w:marRight w:val="0"/>
                  <w:marTop w:val="0"/>
                  <w:marBottom w:val="0"/>
                  <w:divBdr>
                    <w:top w:val="none" w:sz="0" w:space="0" w:color="auto"/>
                    <w:left w:val="none" w:sz="0" w:space="0" w:color="auto"/>
                    <w:bottom w:val="none" w:sz="0" w:space="0" w:color="auto"/>
                    <w:right w:val="none" w:sz="0" w:space="0" w:color="auto"/>
                  </w:divBdr>
                  <w:divsChild>
                    <w:div w:id="235825204">
                      <w:marLeft w:val="0"/>
                      <w:marRight w:val="0"/>
                      <w:marTop w:val="0"/>
                      <w:marBottom w:val="0"/>
                      <w:divBdr>
                        <w:top w:val="none" w:sz="0" w:space="0" w:color="auto"/>
                        <w:left w:val="none" w:sz="0" w:space="0" w:color="auto"/>
                        <w:bottom w:val="none" w:sz="0" w:space="0" w:color="auto"/>
                        <w:right w:val="none" w:sz="0" w:space="0" w:color="auto"/>
                      </w:divBdr>
                    </w:div>
                  </w:divsChild>
                </w:div>
                <w:div w:id="1832286499">
                  <w:marLeft w:val="0"/>
                  <w:marRight w:val="0"/>
                  <w:marTop w:val="0"/>
                  <w:marBottom w:val="0"/>
                  <w:divBdr>
                    <w:top w:val="none" w:sz="0" w:space="0" w:color="auto"/>
                    <w:left w:val="none" w:sz="0" w:space="0" w:color="auto"/>
                    <w:bottom w:val="none" w:sz="0" w:space="0" w:color="auto"/>
                    <w:right w:val="none" w:sz="0" w:space="0" w:color="auto"/>
                  </w:divBdr>
                  <w:divsChild>
                    <w:div w:id="1827746372">
                      <w:marLeft w:val="0"/>
                      <w:marRight w:val="0"/>
                      <w:marTop w:val="0"/>
                      <w:marBottom w:val="0"/>
                      <w:divBdr>
                        <w:top w:val="none" w:sz="0" w:space="0" w:color="auto"/>
                        <w:left w:val="none" w:sz="0" w:space="0" w:color="auto"/>
                        <w:bottom w:val="none" w:sz="0" w:space="0" w:color="auto"/>
                        <w:right w:val="none" w:sz="0" w:space="0" w:color="auto"/>
                      </w:divBdr>
                    </w:div>
                  </w:divsChild>
                </w:div>
                <w:div w:id="1613629497">
                  <w:marLeft w:val="0"/>
                  <w:marRight w:val="0"/>
                  <w:marTop w:val="0"/>
                  <w:marBottom w:val="0"/>
                  <w:divBdr>
                    <w:top w:val="none" w:sz="0" w:space="0" w:color="auto"/>
                    <w:left w:val="none" w:sz="0" w:space="0" w:color="auto"/>
                    <w:bottom w:val="none" w:sz="0" w:space="0" w:color="auto"/>
                    <w:right w:val="none" w:sz="0" w:space="0" w:color="auto"/>
                  </w:divBdr>
                  <w:divsChild>
                    <w:div w:id="1687555292">
                      <w:marLeft w:val="0"/>
                      <w:marRight w:val="0"/>
                      <w:marTop w:val="0"/>
                      <w:marBottom w:val="0"/>
                      <w:divBdr>
                        <w:top w:val="none" w:sz="0" w:space="0" w:color="auto"/>
                        <w:left w:val="none" w:sz="0" w:space="0" w:color="auto"/>
                        <w:bottom w:val="none" w:sz="0" w:space="0" w:color="auto"/>
                        <w:right w:val="none" w:sz="0" w:space="0" w:color="auto"/>
                      </w:divBdr>
                    </w:div>
                  </w:divsChild>
                </w:div>
                <w:div w:id="125049055">
                  <w:marLeft w:val="0"/>
                  <w:marRight w:val="0"/>
                  <w:marTop w:val="0"/>
                  <w:marBottom w:val="0"/>
                  <w:divBdr>
                    <w:top w:val="none" w:sz="0" w:space="0" w:color="auto"/>
                    <w:left w:val="none" w:sz="0" w:space="0" w:color="auto"/>
                    <w:bottom w:val="none" w:sz="0" w:space="0" w:color="auto"/>
                    <w:right w:val="none" w:sz="0" w:space="0" w:color="auto"/>
                  </w:divBdr>
                  <w:divsChild>
                    <w:div w:id="1903174078">
                      <w:marLeft w:val="0"/>
                      <w:marRight w:val="0"/>
                      <w:marTop w:val="0"/>
                      <w:marBottom w:val="0"/>
                      <w:divBdr>
                        <w:top w:val="none" w:sz="0" w:space="0" w:color="auto"/>
                        <w:left w:val="none" w:sz="0" w:space="0" w:color="auto"/>
                        <w:bottom w:val="none" w:sz="0" w:space="0" w:color="auto"/>
                        <w:right w:val="none" w:sz="0" w:space="0" w:color="auto"/>
                      </w:divBdr>
                    </w:div>
                  </w:divsChild>
                </w:div>
                <w:div w:id="1451975310">
                  <w:marLeft w:val="0"/>
                  <w:marRight w:val="0"/>
                  <w:marTop w:val="0"/>
                  <w:marBottom w:val="0"/>
                  <w:divBdr>
                    <w:top w:val="none" w:sz="0" w:space="0" w:color="auto"/>
                    <w:left w:val="none" w:sz="0" w:space="0" w:color="auto"/>
                    <w:bottom w:val="none" w:sz="0" w:space="0" w:color="auto"/>
                    <w:right w:val="none" w:sz="0" w:space="0" w:color="auto"/>
                  </w:divBdr>
                  <w:divsChild>
                    <w:div w:id="712342869">
                      <w:marLeft w:val="0"/>
                      <w:marRight w:val="0"/>
                      <w:marTop w:val="0"/>
                      <w:marBottom w:val="0"/>
                      <w:divBdr>
                        <w:top w:val="none" w:sz="0" w:space="0" w:color="auto"/>
                        <w:left w:val="none" w:sz="0" w:space="0" w:color="auto"/>
                        <w:bottom w:val="none" w:sz="0" w:space="0" w:color="auto"/>
                        <w:right w:val="none" w:sz="0" w:space="0" w:color="auto"/>
                      </w:divBdr>
                    </w:div>
                  </w:divsChild>
                </w:div>
                <w:div w:id="1607733822">
                  <w:marLeft w:val="0"/>
                  <w:marRight w:val="0"/>
                  <w:marTop w:val="0"/>
                  <w:marBottom w:val="0"/>
                  <w:divBdr>
                    <w:top w:val="none" w:sz="0" w:space="0" w:color="auto"/>
                    <w:left w:val="none" w:sz="0" w:space="0" w:color="auto"/>
                    <w:bottom w:val="none" w:sz="0" w:space="0" w:color="auto"/>
                    <w:right w:val="none" w:sz="0" w:space="0" w:color="auto"/>
                  </w:divBdr>
                  <w:divsChild>
                    <w:div w:id="134184221">
                      <w:marLeft w:val="0"/>
                      <w:marRight w:val="0"/>
                      <w:marTop w:val="0"/>
                      <w:marBottom w:val="0"/>
                      <w:divBdr>
                        <w:top w:val="none" w:sz="0" w:space="0" w:color="auto"/>
                        <w:left w:val="none" w:sz="0" w:space="0" w:color="auto"/>
                        <w:bottom w:val="none" w:sz="0" w:space="0" w:color="auto"/>
                        <w:right w:val="none" w:sz="0" w:space="0" w:color="auto"/>
                      </w:divBdr>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736273114">
                      <w:marLeft w:val="0"/>
                      <w:marRight w:val="0"/>
                      <w:marTop w:val="0"/>
                      <w:marBottom w:val="0"/>
                      <w:divBdr>
                        <w:top w:val="none" w:sz="0" w:space="0" w:color="auto"/>
                        <w:left w:val="none" w:sz="0" w:space="0" w:color="auto"/>
                        <w:bottom w:val="none" w:sz="0" w:space="0" w:color="auto"/>
                        <w:right w:val="none" w:sz="0" w:space="0" w:color="auto"/>
                      </w:divBdr>
                    </w:div>
                  </w:divsChild>
                </w:div>
                <w:div w:id="495923239">
                  <w:marLeft w:val="0"/>
                  <w:marRight w:val="0"/>
                  <w:marTop w:val="0"/>
                  <w:marBottom w:val="0"/>
                  <w:divBdr>
                    <w:top w:val="none" w:sz="0" w:space="0" w:color="auto"/>
                    <w:left w:val="none" w:sz="0" w:space="0" w:color="auto"/>
                    <w:bottom w:val="none" w:sz="0" w:space="0" w:color="auto"/>
                    <w:right w:val="none" w:sz="0" w:space="0" w:color="auto"/>
                  </w:divBdr>
                  <w:divsChild>
                    <w:div w:id="214661059">
                      <w:marLeft w:val="0"/>
                      <w:marRight w:val="0"/>
                      <w:marTop w:val="0"/>
                      <w:marBottom w:val="0"/>
                      <w:divBdr>
                        <w:top w:val="none" w:sz="0" w:space="0" w:color="auto"/>
                        <w:left w:val="none" w:sz="0" w:space="0" w:color="auto"/>
                        <w:bottom w:val="none" w:sz="0" w:space="0" w:color="auto"/>
                        <w:right w:val="none" w:sz="0" w:space="0" w:color="auto"/>
                      </w:divBdr>
                    </w:div>
                  </w:divsChild>
                </w:div>
                <w:div w:id="1327830798">
                  <w:marLeft w:val="0"/>
                  <w:marRight w:val="0"/>
                  <w:marTop w:val="0"/>
                  <w:marBottom w:val="0"/>
                  <w:divBdr>
                    <w:top w:val="none" w:sz="0" w:space="0" w:color="auto"/>
                    <w:left w:val="none" w:sz="0" w:space="0" w:color="auto"/>
                    <w:bottom w:val="none" w:sz="0" w:space="0" w:color="auto"/>
                    <w:right w:val="none" w:sz="0" w:space="0" w:color="auto"/>
                  </w:divBdr>
                  <w:divsChild>
                    <w:div w:id="1676691323">
                      <w:marLeft w:val="0"/>
                      <w:marRight w:val="0"/>
                      <w:marTop w:val="0"/>
                      <w:marBottom w:val="0"/>
                      <w:divBdr>
                        <w:top w:val="none" w:sz="0" w:space="0" w:color="auto"/>
                        <w:left w:val="none" w:sz="0" w:space="0" w:color="auto"/>
                        <w:bottom w:val="none" w:sz="0" w:space="0" w:color="auto"/>
                        <w:right w:val="none" w:sz="0" w:space="0" w:color="auto"/>
                      </w:divBdr>
                    </w:div>
                  </w:divsChild>
                </w:div>
                <w:div w:id="376583640">
                  <w:marLeft w:val="0"/>
                  <w:marRight w:val="0"/>
                  <w:marTop w:val="0"/>
                  <w:marBottom w:val="0"/>
                  <w:divBdr>
                    <w:top w:val="none" w:sz="0" w:space="0" w:color="auto"/>
                    <w:left w:val="none" w:sz="0" w:space="0" w:color="auto"/>
                    <w:bottom w:val="none" w:sz="0" w:space="0" w:color="auto"/>
                    <w:right w:val="none" w:sz="0" w:space="0" w:color="auto"/>
                  </w:divBdr>
                  <w:divsChild>
                    <w:div w:id="329522746">
                      <w:marLeft w:val="0"/>
                      <w:marRight w:val="0"/>
                      <w:marTop w:val="0"/>
                      <w:marBottom w:val="0"/>
                      <w:divBdr>
                        <w:top w:val="none" w:sz="0" w:space="0" w:color="auto"/>
                        <w:left w:val="none" w:sz="0" w:space="0" w:color="auto"/>
                        <w:bottom w:val="none" w:sz="0" w:space="0" w:color="auto"/>
                        <w:right w:val="none" w:sz="0" w:space="0" w:color="auto"/>
                      </w:divBdr>
                    </w:div>
                  </w:divsChild>
                </w:div>
                <w:div w:id="193351072">
                  <w:marLeft w:val="0"/>
                  <w:marRight w:val="0"/>
                  <w:marTop w:val="0"/>
                  <w:marBottom w:val="0"/>
                  <w:divBdr>
                    <w:top w:val="none" w:sz="0" w:space="0" w:color="auto"/>
                    <w:left w:val="none" w:sz="0" w:space="0" w:color="auto"/>
                    <w:bottom w:val="none" w:sz="0" w:space="0" w:color="auto"/>
                    <w:right w:val="none" w:sz="0" w:space="0" w:color="auto"/>
                  </w:divBdr>
                  <w:divsChild>
                    <w:div w:id="874149770">
                      <w:marLeft w:val="0"/>
                      <w:marRight w:val="0"/>
                      <w:marTop w:val="0"/>
                      <w:marBottom w:val="0"/>
                      <w:divBdr>
                        <w:top w:val="none" w:sz="0" w:space="0" w:color="auto"/>
                        <w:left w:val="none" w:sz="0" w:space="0" w:color="auto"/>
                        <w:bottom w:val="none" w:sz="0" w:space="0" w:color="auto"/>
                        <w:right w:val="none" w:sz="0" w:space="0" w:color="auto"/>
                      </w:divBdr>
                    </w:div>
                  </w:divsChild>
                </w:div>
                <w:div w:id="1016881763">
                  <w:marLeft w:val="0"/>
                  <w:marRight w:val="0"/>
                  <w:marTop w:val="0"/>
                  <w:marBottom w:val="0"/>
                  <w:divBdr>
                    <w:top w:val="none" w:sz="0" w:space="0" w:color="auto"/>
                    <w:left w:val="none" w:sz="0" w:space="0" w:color="auto"/>
                    <w:bottom w:val="none" w:sz="0" w:space="0" w:color="auto"/>
                    <w:right w:val="none" w:sz="0" w:space="0" w:color="auto"/>
                  </w:divBdr>
                  <w:divsChild>
                    <w:div w:id="529145052">
                      <w:marLeft w:val="0"/>
                      <w:marRight w:val="0"/>
                      <w:marTop w:val="0"/>
                      <w:marBottom w:val="0"/>
                      <w:divBdr>
                        <w:top w:val="none" w:sz="0" w:space="0" w:color="auto"/>
                        <w:left w:val="none" w:sz="0" w:space="0" w:color="auto"/>
                        <w:bottom w:val="none" w:sz="0" w:space="0" w:color="auto"/>
                        <w:right w:val="none" w:sz="0" w:space="0" w:color="auto"/>
                      </w:divBdr>
                    </w:div>
                  </w:divsChild>
                </w:div>
                <w:div w:id="1254127404">
                  <w:marLeft w:val="0"/>
                  <w:marRight w:val="0"/>
                  <w:marTop w:val="0"/>
                  <w:marBottom w:val="0"/>
                  <w:divBdr>
                    <w:top w:val="none" w:sz="0" w:space="0" w:color="auto"/>
                    <w:left w:val="none" w:sz="0" w:space="0" w:color="auto"/>
                    <w:bottom w:val="none" w:sz="0" w:space="0" w:color="auto"/>
                    <w:right w:val="none" w:sz="0" w:space="0" w:color="auto"/>
                  </w:divBdr>
                  <w:divsChild>
                    <w:div w:id="516432670">
                      <w:marLeft w:val="0"/>
                      <w:marRight w:val="0"/>
                      <w:marTop w:val="0"/>
                      <w:marBottom w:val="0"/>
                      <w:divBdr>
                        <w:top w:val="none" w:sz="0" w:space="0" w:color="auto"/>
                        <w:left w:val="none" w:sz="0" w:space="0" w:color="auto"/>
                        <w:bottom w:val="none" w:sz="0" w:space="0" w:color="auto"/>
                        <w:right w:val="none" w:sz="0" w:space="0" w:color="auto"/>
                      </w:divBdr>
                    </w:div>
                  </w:divsChild>
                </w:div>
                <w:div w:id="1746993976">
                  <w:marLeft w:val="0"/>
                  <w:marRight w:val="0"/>
                  <w:marTop w:val="0"/>
                  <w:marBottom w:val="0"/>
                  <w:divBdr>
                    <w:top w:val="none" w:sz="0" w:space="0" w:color="auto"/>
                    <w:left w:val="none" w:sz="0" w:space="0" w:color="auto"/>
                    <w:bottom w:val="none" w:sz="0" w:space="0" w:color="auto"/>
                    <w:right w:val="none" w:sz="0" w:space="0" w:color="auto"/>
                  </w:divBdr>
                  <w:divsChild>
                    <w:div w:id="204561350">
                      <w:marLeft w:val="0"/>
                      <w:marRight w:val="0"/>
                      <w:marTop w:val="0"/>
                      <w:marBottom w:val="0"/>
                      <w:divBdr>
                        <w:top w:val="none" w:sz="0" w:space="0" w:color="auto"/>
                        <w:left w:val="none" w:sz="0" w:space="0" w:color="auto"/>
                        <w:bottom w:val="none" w:sz="0" w:space="0" w:color="auto"/>
                        <w:right w:val="none" w:sz="0" w:space="0" w:color="auto"/>
                      </w:divBdr>
                    </w:div>
                  </w:divsChild>
                </w:div>
                <w:div w:id="1977955462">
                  <w:marLeft w:val="0"/>
                  <w:marRight w:val="0"/>
                  <w:marTop w:val="0"/>
                  <w:marBottom w:val="0"/>
                  <w:divBdr>
                    <w:top w:val="none" w:sz="0" w:space="0" w:color="auto"/>
                    <w:left w:val="none" w:sz="0" w:space="0" w:color="auto"/>
                    <w:bottom w:val="none" w:sz="0" w:space="0" w:color="auto"/>
                    <w:right w:val="none" w:sz="0" w:space="0" w:color="auto"/>
                  </w:divBdr>
                  <w:divsChild>
                    <w:div w:id="1999335421">
                      <w:marLeft w:val="0"/>
                      <w:marRight w:val="0"/>
                      <w:marTop w:val="0"/>
                      <w:marBottom w:val="0"/>
                      <w:divBdr>
                        <w:top w:val="none" w:sz="0" w:space="0" w:color="auto"/>
                        <w:left w:val="none" w:sz="0" w:space="0" w:color="auto"/>
                        <w:bottom w:val="none" w:sz="0" w:space="0" w:color="auto"/>
                        <w:right w:val="none" w:sz="0" w:space="0" w:color="auto"/>
                      </w:divBdr>
                    </w:div>
                  </w:divsChild>
                </w:div>
                <w:div w:id="1989745697">
                  <w:marLeft w:val="0"/>
                  <w:marRight w:val="0"/>
                  <w:marTop w:val="0"/>
                  <w:marBottom w:val="0"/>
                  <w:divBdr>
                    <w:top w:val="none" w:sz="0" w:space="0" w:color="auto"/>
                    <w:left w:val="none" w:sz="0" w:space="0" w:color="auto"/>
                    <w:bottom w:val="none" w:sz="0" w:space="0" w:color="auto"/>
                    <w:right w:val="none" w:sz="0" w:space="0" w:color="auto"/>
                  </w:divBdr>
                  <w:divsChild>
                    <w:div w:id="237129536">
                      <w:marLeft w:val="0"/>
                      <w:marRight w:val="0"/>
                      <w:marTop w:val="0"/>
                      <w:marBottom w:val="0"/>
                      <w:divBdr>
                        <w:top w:val="none" w:sz="0" w:space="0" w:color="auto"/>
                        <w:left w:val="none" w:sz="0" w:space="0" w:color="auto"/>
                        <w:bottom w:val="none" w:sz="0" w:space="0" w:color="auto"/>
                        <w:right w:val="none" w:sz="0" w:space="0" w:color="auto"/>
                      </w:divBdr>
                    </w:div>
                  </w:divsChild>
                </w:div>
                <w:div w:id="175929041">
                  <w:marLeft w:val="0"/>
                  <w:marRight w:val="0"/>
                  <w:marTop w:val="0"/>
                  <w:marBottom w:val="0"/>
                  <w:divBdr>
                    <w:top w:val="none" w:sz="0" w:space="0" w:color="auto"/>
                    <w:left w:val="none" w:sz="0" w:space="0" w:color="auto"/>
                    <w:bottom w:val="none" w:sz="0" w:space="0" w:color="auto"/>
                    <w:right w:val="none" w:sz="0" w:space="0" w:color="auto"/>
                  </w:divBdr>
                  <w:divsChild>
                    <w:div w:id="956107860">
                      <w:marLeft w:val="0"/>
                      <w:marRight w:val="0"/>
                      <w:marTop w:val="0"/>
                      <w:marBottom w:val="0"/>
                      <w:divBdr>
                        <w:top w:val="none" w:sz="0" w:space="0" w:color="auto"/>
                        <w:left w:val="none" w:sz="0" w:space="0" w:color="auto"/>
                        <w:bottom w:val="none" w:sz="0" w:space="0" w:color="auto"/>
                        <w:right w:val="none" w:sz="0" w:space="0" w:color="auto"/>
                      </w:divBdr>
                    </w:div>
                  </w:divsChild>
                </w:div>
                <w:div w:id="1451164815">
                  <w:marLeft w:val="0"/>
                  <w:marRight w:val="0"/>
                  <w:marTop w:val="0"/>
                  <w:marBottom w:val="0"/>
                  <w:divBdr>
                    <w:top w:val="none" w:sz="0" w:space="0" w:color="auto"/>
                    <w:left w:val="none" w:sz="0" w:space="0" w:color="auto"/>
                    <w:bottom w:val="none" w:sz="0" w:space="0" w:color="auto"/>
                    <w:right w:val="none" w:sz="0" w:space="0" w:color="auto"/>
                  </w:divBdr>
                  <w:divsChild>
                    <w:div w:id="1593204962">
                      <w:marLeft w:val="0"/>
                      <w:marRight w:val="0"/>
                      <w:marTop w:val="0"/>
                      <w:marBottom w:val="0"/>
                      <w:divBdr>
                        <w:top w:val="none" w:sz="0" w:space="0" w:color="auto"/>
                        <w:left w:val="none" w:sz="0" w:space="0" w:color="auto"/>
                        <w:bottom w:val="none" w:sz="0" w:space="0" w:color="auto"/>
                        <w:right w:val="none" w:sz="0" w:space="0" w:color="auto"/>
                      </w:divBdr>
                    </w:div>
                  </w:divsChild>
                </w:div>
                <w:div w:id="470051359">
                  <w:marLeft w:val="0"/>
                  <w:marRight w:val="0"/>
                  <w:marTop w:val="0"/>
                  <w:marBottom w:val="0"/>
                  <w:divBdr>
                    <w:top w:val="none" w:sz="0" w:space="0" w:color="auto"/>
                    <w:left w:val="none" w:sz="0" w:space="0" w:color="auto"/>
                    <w:bottom w:val="none" w:sz="0" w:space="0" w:color="auto"/>
                    <w:right w:val="none" w:sz="0" w:space="0" w:color="auto"/>
                  </w:divBdr>
                  <w:divsChild>
                    <w:div w:id="1661620407">
                      <w:marLeft w:val="0"/>
                      <w:marRight w:val="0"/>
                      <w:marTop w:val="0"/>
                      <w:marBottom w:val="0"/>
                      <w:divBdr>
                        <w:top w:val="none" w:sz="0" w:space="0" w:color="auto"/>
                        <w:left w:val="none" w:sz="0" w:space="0" w:color="auto"/>
                        <w:bottom w:val="none" w:sz="0" w:space="0" w:color="auto"/>
                        <w:right w:val="none" w:sz="0" w:space="0" w:color="auto"/>
                      </w:divBdr>
                    </w:div>
                  </w:divsChild>
                </w:div>
                <w:div w:id="1035429234">
                  <w:marLeft w:val="0"/>
                  <w:marRight w:val="0"/>
                  <w:marTop w:val="0"/>
                  <w:marBottom w:val="0"/>
                  <w:divBdr>
                    <w:top w:val="none" w:sz="0" w:space="0" w:color="auto"/>
                    <w:left w:val="none" w:sz="0" w:space="0" w:color="auto"/>
                    <w:bottom w:val="none" w:sz="0" w:space="0" w:color="auto"/>
                    <w:right w:val="none" w:sz="0" w:space="0" w:color="auto"/>
                  </w:divBdr>
                  <w:divsChild>
                    <w:div w:id="1024089733">
                      <w:marLeft w:val="0"/>
                      <w:marRight w:val="0"/>
                      <w:marTop w:val="0"/>
                      <w:marBottom w:val="0"/>
                      <w:divBdr>
                        <w:top w:val="none" w:sz="0" w:space="0" w:color="auto"/>
                        <w:left w:val="none" w:sz="0" w:space="0" w:color="auto"/>
                        <w:bottom w:val="none" w:sz="0" w:space="0" w:color="auto"/>
                        <w:right w:val="none" w:sz="0" w:space="0" w:color="auto"/>
                      </w:divBdr>
                    </w:div>
                  </w:divsChild>
                </w:div>
                <w:div w:id="150606092">
                  <w:marLeft w:val="0"/>
                  <w:marRight w:val="0"/>
                  <w:marTop w:val="0"/>
                  <w:marBottom w:val="0"/>
                  <w:divBdr>
                    <w:top w:val="none" w:sz="0" w:space="0" w:color="auto"/>
                    <w:left w:val="none" w:sz="0" w:space="0" w:color="auto"/>
                    <w:bottom w:val="none" w:sz="0" w:space="0" w:color="auto"/>
                    <w:right w:val="none" w:sz="0" w:space="0" w:color="auto"/>
                  </w:divBdr>
                  <w:divsChild>
                    <w:div w:id="1813018739">
                      <w:marLeft w:val="0"/>
                      <w:marRight w:val="0"/>
                      <w:marTop w:val="0"/>
                      <w:marBottom w:val="0"/>
                      <w:divBdr>
                        <w:top w:val="none" w:sz="0" w:space="0" w:color="auto"/>
                        <w:left w:val="none" w:sz="0" w:space="0" w:color="auto"/>
                        <w:bottom w:val="none" w:sz="0" w:space="0" w:color="auto"/>
                        <w:right w:val="none" w:sz="0" w:space="0" w:color="auto"/>
                      </w:divBdr>
                    </w:div>
                  </w:divsChild>
                </w:div>
                <w:div w:id="728652724">
                  <w:marLeft w:val="0"/>
                  <w:marRight w:val="0"/>
                  <w:marTop w:val="0"/>
                  <w:marBottom w:val="0"/>
                  <w:divBdr>
                    <w:top w:val="none" w:sz="0" w:space="0" w:color="auto"/>
                    <w:left w:val="none" w:sz="0" w:space="0" w:color="auto"/>
                    <w:bottom w:val="none" w:sz="0" w:space="0" w:color="auto"/>
                    <w:right w:val="none" w:sz="0" w:space="0" w:color="auto"/>
                  </w:divBdr>
                  <w:divsChild>
                    <w:div w:id="186599170">
                      <w:marLeft w:val="0"/>
                      <w:marRight w:val="0"/>
                      <w:marTop w:val="0"/>
                      <w:marBottom w:val="0"/>
                      <w:divBdr>
                        <w:top w:val="none" w:sz="0" w:space="0" w:color="auto"/>
                        <w:left w:val="none" w:sz="0" w:space="0" w:color="auto"/>
                        <w:bottom w:val="none" w:sz="0" w:space="0" w:color="auto"/>
                        <w:right w:val="none" w:sz="0" w:space="0" w:color="auto"/>
                      </w:divBdr>
                    </w:div>
                  </w:divsChild>
                </w:div>
                <w:div w:id="2003115381">
                  <w:marLeft w:val="0"/>
                  <w:marRight w:val="0"/>
                  <w:marTop w:val="0"/>
                  <w:marBottom w:val="0"/>
                  <w:divBdr>
                    <w:top w:val="none" w:sz="0" w:space="0" w:color="auto"/>
                    <w:left w:val="none" w:sz="0" w:space="0" w:color="auto"/>
                    <w:bottom w:val="none" w:sz="0" w:space="0" w:color="auto"/>
                    <w:right w:val="none" w:sz="0" w:space="0" w:color="auto"/>
                  </w:divBdr>
                  <w:divsChild>
                    <w:div w:id="845095097">
                      <w:marLeft w:val="0"/>
                      <w:marRight w:val="0"/>
                      <w:marTop w:val="0"/>
                      <w:marBottom w:val="0"/>
                      <w:divBdr>
                        <w:top w:val="none" w:sz="0" w:space="0" w:color="auto"/>
                        <w:left w:val="none" w:sz="0" w:space="0" w:color="auto"/>
                        <w:bottom w:val="none" w:sz="0" w:space="0" w:color="auto"/>
                        <w:right w:val="none" w:sz="0" w:space="0" w:color="auto"/>
                      </w:divBdr>
                    </w:div>
                  </w:divsChild>
                </w:div>
                <w:div w:id="1676150891">
                  <w:marLeft w:val="0"/>
                  <w:marRight w:val="0"/>
                  <w:marTop w:val="0"/>
                  <w:marBottom w:val="0"/>
                  <w:divBdr>
                    <w:top w:val="none" w:sz="0" w:space="0" w:color="auto"/>
                    <w:left w:val="none" w:sz="0" w:space="0" w:color="auto"/>
                    <w:bottom w:val="none" w:sz="0" w:space="0" w:color="auto"/>
                    <w:right w:val="none" w:sz="0" w:space="0" w:color="auto"/>
                  </w:divBdr>
                  <w:divsChild>
                    <w:div w:id="336809568">
                      <w:marLeft w:val="0"/>
                      <w:marRight w:val="0"/>
                      <w:marTop w:val="0"/>
                      <w:marBottom w:val="0"/>
                      <w:divBdr>
                        <w:top w:val="none" w:sz="0" w:space="0" w:color="auto"/>
                        <w:left w:val="none" w:sz="0" w:space="0" w:color="auto"/>
                        <w:bottom w:val="none" w:sz="0" w:space="0" w:color="auto"/>
                        <w:right w:val="none" w:sz="0" w:space="0" w:color="auto"/>
                      </w:divBdr>
                    </w:div>
                  </w:divsChild>
                </w:div>
                <w:div w:id="1719939813">
                  <w:marLeft w:val="0"/>
                  <w:marRight w:val="0"/>
                  <w:marTop w:val="0"/>
                  <w:marBottom w:val="0"/>
                  <w:divBdr>
                    <w:top w:val="none" w:sz="0" w:space="0" w:color="auto"/>
                    <w:left w:val="none" w:sz="0" w:space="0" w:color="auto"/>
                    <w:bottom w:val="none" w:sz="0" w:space="0" w:color="auto"/>
                    <w:right w:val="none" w:sz="0" w:space="0" w:color="auto"/>
                  </w:divBdr>
                  <w:divsChild>
                    <w:div w:id="240330661">
                      <w:marLeft w:val="0"/>
                      <w:marRight w:val="0"/>
                      <w:marTop w:val="0"/>
                      <w:marBottom w:val="0"/>
                      <w:divBdr>
                        <w:top w:val="none" w:sz="0" w:space="0" w:color="auto"/>
                        <w:left w:val="none" w:sz="0" w:space="0" w:color="auto"/>
                        <w:bottom w:val="none" w:sz="0" w:space="0" w:color="auto"/>
                        <w:right w:val="none" w:sz="0" w:space="0" w:color="auto"/>
                      </w:divBdr>
                    </w:div>
                  </w:divsChild>
                </w:div>
                <w:div w:id="958344009">
                  <w:marLeft w:val="0"/>
                  <w:marRight w:val="0"/>
                  <w:marTop w:val="0"/>
                  <w:marBottom w:val="0"/>
                  <w:divBdr>
                    <w:top w:val="none" w:sz="0" w:space="0" w:color="auto"/>
                    <w:left w:val="none" w:sz="0" w:space="0" w:color="auto"/>
                    <w:bottom w:val="none" w:sz="0" w:space="0" w:color="auto"/>
                    <w:right w:val="none" w:sz="0" w:space="0" w:color="auto"/>
                  </w:divBdr>
                  <w:divsChild>
                    <w:div w:id="270091273">
                      <w:marLeft w:val="0"/>
                      <w:marRight w:val="0"/>
                      <w:marTop w:val="0"/>
                      <w:marBottom w:val="0"/>
                      <w:divBdr>
                        <w:top w:val="none" w:sz="0" w:space="0" w:color="auto"/>
                        <w:left w:val="none" w:sz="0" w:space="0" w:color="auto"/>
                        <w:bottom w:val="none" w:sz="0" w:space="0" w:color="auto"/>
                        <w:right w:val="none" w:sz="0" w:space="0" w:color="auto"/>
                      </w:divBdr>
                    </w:div>
                  </w:divsChild>
                </w:div>
                <w:div w:id="1542936685">
                  <w:marLeft w:val="0"/>
                  <w:marRight w:val="0"/>
                  <w:marTop w:val="0"/>
                  <w:marBottom w:val="0"/>
                  <w:divBdr>
                    <w:top w:val="none" w:sz="0" w:space="0" w:color="auto"/>
                    <w:left w:val="none" w:sz="0" w:space="0" w:color="auto"/>
                    <w:bottom w:val="none" w:sz="0" w:space="0" w:color="auto"/>
                    <w:right w:val="none" w:sz="0" w:space="0" w:color="auto"/>
                  </w:divBdr>
                  <w:divsChild>
                    <w:div w:id="346566265">
                      <w:marLeft w:val="0"/>
                      <w:marRight w:val="0"/>
                      <w:marTop w:val="0"/>
                      <w:marBottom w:val="0"/>
                      <w:divBdr>
                        <w:top w:val="none" w:sz="0" w:space="0" w:color="auto"/>
                        <w:left w:val="none" w:sz="0" w:space="0" w:color="auto"/>
                        <w:bottom w:val="none" w:sz="0" w:space="0" w:color="auto"/>
                        <w:right w:val="none" w:sz="0" w:space="0" w:color="auto"/>
                      </w:divBdr>
                    </w:div>
                  </w:divsChild>
                </w:div>
                <w:div w:id="1284338466">
                  <w:marLeft w:val="0"/>
                  <w:marRight w:val="0"/>
                  <w:marTop w:val="0"/>
                  <w:marBottom w:val="0"/>
                  <w:divBdr>
                    <w:top w:val="none" w:sz="0" w:space="0" w:color="auto"/>
                    <w:left w:val="none" w:sz="0" w:space="0" w:color="auto"/>
                    <w:bottom w:val="none" w:sz="0" w:space="0" w:color="auto"/>
                    <w:right w:val="none" w:sz="0" w:space="0" w:color="auto"/>
                  </w:divBdr>
                  <w:divsChild>
                    <w:div w:id="2135713244">
                      <w:marLeft w:val="0"/>
                      <w:marRight w:val="0"/>
                      <w:marTop w:val="0"/>
                      <w:marBottom w:val="0"/>
                      <w:divBdr>
                        <w:top w:val="none" w:sz="0" w:space="0" w:color="auto"/>
                        <w:left w:val="none" w:sz="0" w:space="0" w:color="auto"/>
                        <w:bottom w:val="none" w:sz="0" w:space="0" w:color="auto"/>
                        <w:right w:val="none" w:sz="0" w:space="0" w:color="auto"/>
                      </w:divBdr>
                    </w:div>
                  </w:divsChild>
                </w:div>
                <w:div w:id="670522750">
                  <w:marLeft w:val="0"/>
                  <w:marRight w:val="0"/>
                  <w:marTop w:val="0"/>
                  <w:marBottom w:val="0"/>
                  <w:divBdr>
                    <w:top w:val="none" w:sz="0" w:space="0" w:color="auto"/>
                    <w:left w:val="none" w:sz="0" w:space="0" w:color="auto"/>
                    <w:bottom w:val="none" w:sz="0" w:space="0" w:color="auto"/>
                    <w:right w:val="none" w:sz="0" w:space="0" w:color="auto"/>
                  </w:divBdr>
                  <w:divsChild>
                    <w:div w:id="304240964">
                      <w:marLeft w:val="0"/>
                      <w:marRight w:val="0"/>
                      <w:marTop w:val="0"/>
                      <w:marBottom w:val="0"/>
                      <w:divBdr>
                        <w:top w:val="none" w:sz="0" w:space="0" w:color="auto"/>
                        <w:left w:val="none" w:sz="0" w:space="0" w:color="auto"/>
                        <w:bottom w:val="none" w:sz="0" w:space="0" w:color="auto"/>
                        <w:right w:val="none" w:sz="0" w:space="0" w:color="auto"/>
                      </w:divBdr>
                    </w:div>
                  </w:divsChild>
                </w:div>
                <w:div w:id="1174606223">
                  <w:marLeft w:val="0"/>
                  <w:marRight w:val="0"/>
                  <w:marTop w:val="0"/>
                  <w:marBottom w:val="0"/>
                  <w:divBdr>
                    <w:top w:val="none" w:sz="0" w:space="0" w:color="auto"/>
                    <w:left w:val="none" w:sz="0" w:space="0" w:color="auto"/>
                    <w:bottom w:val="none" w:sz="0" w:space="0" w:color="auto"/>
                    <w:right w:val="none" w:sz="0" w:space="0" w:color="auto"/>
                  </w:divBdr>
                  <w:divsChild>
                    <w:div w:id="1115904195">
                      <w:marLeft w:val="0"/>
                      <w:marRight w:val="0"/>
                      <w:marTop w:val="0"/>
                      <w:marBottom w:val="0"/>
                      <w:divBdr>
                        <w:top w:val="none" w:sz="0" w:space="0" w:color="auto"/>
                        <w:left w:val="none" w:sz="0" w:space="0" w:color="auto"/>
                        <w:bottom w:val="none" w:sz="0" w:space="0" w:color="auto"/>
                        <w:right w:val="none" w:sz="0" w:space="0" w:color="auto"/>
                      </w:divBdr>
                    </w:div>
                  </w:divsChild>
                </w:div>
                <w:div w:id="922496804">
                  <w:marLeft w:val="0"/>
                  <w:marRight w:val="0"/>
                  <w:marTop w:val="0"/>
                  <w:marBottom w:val="0"/>
                  <w:divBdr>
                    <w:top w:val="none" w:sz="0" w:space="0" w:color="auto"/>
                    <w:left w:val="none" w:sz="0" w:space="0" w:color="auto"/>
                    <w:bottom w:val="none" w:sz="0" w:space="0" w:color="auto"/>
                    <w:right w:val="none" w:sz="0" w:space="0" w:color="auto"/>
                  </w:divBdr>
                  <w:divsChild>
                    <w:div w:id="357196872">
                      <w:marLeft w:val="0"/>
                      <w:marRight w:val="0"/>
                      <w:marTop w:val="0"/>
                      <w:marBottom w:val="0"/>
                      <w:divBdr>
                        <w:top w:val="none" w:sz="0" w:space="0" w:color="auto"/>
                        <w:left w:val="none" w:sz="0" w:space="0" w:color="auto"/>
                        <w:bottom w:val="none" w:sz="0" w:space="0" w:color="auto"/>
                        <w:right w:val="none" w:sz="0" w:space="0" w:color="auto"/>
                      </w:divBdr>
                    </w:div>
                  </w:divsChild>
                </w:div>
                <w:div w:id="1735200399">
                  <w:marLeft w:val="0"/>
                  <w:marRight w:val="0"/>
                  <w:marTop w:val="0"/>
                  <w:marBottom w:val="0"/>
                  <w:divBdr>
                    <w:top w:val="none" w:sz="0" w:space="0" w:color="auto"/>
                    <w:left w:val="none" w:sz="0" w:space="0" w:color="auto"/>
                    <w:bottom w:val="none" w:sz="0" w:space="0" w:color="auto"/>
                    <w:right w:val="none" w:sz="0" w:space="0" w:color="auto"/>
                  </w:divBdr>
                  <w:divsChild>
                    <w:div w:id="195585434">
                      <w:marLeft w:val="0"/>
                      <w:marRight w:val="0"/>
                      <w:marTop w:val="0"/>
                      <w:marBottom w:val="0"/>
                      <w:divBdr>
                        <w:top w:val="none" w:sz="0" w:space="0" w:color="auto"/>
                        <w:left w:val="none" w:sz="0" w:space="0" w:color="auto"/>
                        <w:bottom w:val="none" w:sz="0" w:space="0" w:color="auto"/>
                        <w:right w:val="none" w:sz="0" w:space="0" w:color="auto"/>
                      </w:divBdr>
                    </w:div>
                  </w:divsChild>
                </w:div>
                <w:div w:id="621111303">
                  <w:marLeft w:val="0"/>
                  <w:marRight w:val="0"/>
                  <w:marTop w:val="0"/>
                  <w:marBottom w:val="0"/>
                  <w:divBdr>
                    <w:top w:val="none" w:sz="0" w:space="0" w:color="auto"/>
                    <w:left w:val="none" w:sz="0" w:space="0" w:color="auto"/>
                    <w:bottom w:val="none" w:sz="0" w:space="0" w:color="auto"/>
                    <w:right w:val="none" w:sz="0" w:space="0" w:color="auto"/>
                  </w:divBdr>
                  <w:divsChild>
                    <w:div w:id="104546389">
                      <w:marLeft w:val="0"/>
                      <w:marRight w:val="0"/>
                      <w:marTop w:val="0"/>
                      <w:marBottom w:val="0"/>
                      <w:divBdr>
                        <w:top w:val="none" w:sz="0" w:space="0" w:color="auto"/>
                        <w:left w:val="none" w:sz="0" w:space="0" w:color="auto"/>
                        <w:bottom w:val="none" w:sz="0" w:space="0" w:color="auto"/>
                        <w:right w:val="none" w:sz="0" w:space="0" w:color="auto"/>
                      </w:divBdr>
                    </w:div>
                  </w:divsChild>
                </w:div>
                <w:div w:id="321591137">
                  <w:marLeft w:val="0"/>
                  <w:marRight w:val="0"/>
                  <w:marTop w:val="0"/>
                  <w:marBottom w:val="0"/>
                  <w:divBdr>
                    <w:top w:val="none" w:sz="0" w:space="0" w:color="auto"/>
                    <w:left w:val="none" w:sz="0" w:space="0" w:color="auto"/>
                    <w:bottom w:val="none" w:sz="0" w:space="0" w:color="auto"/>
                    <w:right w:val="none" w:sz="0" w:space="0" w:color="auto"/>
                  </w:divBdr>
                  <w:divsChild>
                    <w:div w:id="1814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s://eoce.fa.em3.oraclecloud.com/hcmUI/CandidateExperience/en/sites/CX_3001/pages/1100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nfcc.org.uk/our-services/people-programme/core-code-of-ethic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5122CE7E540EBB081BAF9CABBB34D"/>
        <w:category>
          <w:name w:val="General"/>
          <w:gallery w:val="placeholder"/>
        </w:category>
        <w:types>
          <w:type w:val="bbPlcHdr"/>
        </w:types>
        <w:behaviors>
          <w:behavior w:val="content"/>
        </w:behaviors>
        <w:guid w:val="{DC34E03D-5526-4EB1-88D2-99B1744CC873}"/>
      </w:docPartPr>
      <w:docPartBody>
        <w:p xmlns:wp14="http://schemas.microsoft.com/office/word/2010/wordml" w:rsidR="002F224A" w:rsidP="0081567A" w:rsidRDefault="0081567A" w14:paraId="54FBB16C" wp14:textId="77777777">
          <w:pPr>
            <w:pStyle w:val="4C95122CE7E540EBB081BAF9CABBB34D"/>
          </w:pPr>
          <w:r w:rsidRPr="0011771E">
            <w:rPr>
              <w:rStyle w:val="PlaceholderText"/>
            </w:rPr>
            <w:t>Choose an item.</w:t>
          </w:r>
        </w:p>
      </w:docPartBody>
    </w:docPart>
    <w:docPart>
      <w:docPartPr>
        <w:name w:val="2D5365C048D54DF49F7EB9C38F3AAA6F"/>
        <w:category>
          <w:name w:val="General"/>
          <w:gallery w:val="placeholder"/>
        </w:category>
        <w:types>
          <w:type w:val="bbPlcHdr"/>
        </w:types>
        <w:behaviors>
          <w:behavior w:val="content"/>
        </w:behaviors>
        <w:guid w:val="{BBE310FF-43E6-4290-BA63-31C02B3ED649}"/>
      </w:docPartPr>
      <w:docPartBody>
        <w:p xmlns:wp14="http://schemas.microsoft.com/office/word/2010/wordml" w:rsidR="006F5B33" w:rsidP="006F5B33" w:rsidRDefault="006F5B33" w14:paraId="5254AAD5" wp14:textId="77777777">
          <w:pPr>
            <w:pStyle w:val="2D5365C048D54DF49F7EB9C38F3AAA6F"/>
          </w:pPr>
          <w:r w:rsidRPr="00213D99">
            <w:rPr>
              <w:rFonts w:cs="Arial"/>
              <w:i/>
              <w:iCs/>
            </w:rPr>
            <w:t>Working part time hours (eg different hours/days to those advertised)</w:t>
          </w:r>
        </w:p>
      </w:docPartBody>
    </w:docPart>
    <w:docPart>
      <w:docPartPr>
        <w:name w:val="512FA003C92C4EC2952C3242E4EF4025"/>
        <w:category>
          <w:name w:val="General"/>
          <w:gallery w:val="placeholder"/>
        </w:category>
        <w:types>
          <w:type w:val="bbPlcHdr"/>
        </w:types>
        <w:behaviors>
          <w:behavior w:val="content"/>
        </w:behaviors>
        <w:guid w:val="{98A163D3-C36B-440A-93E6-0A389AF03B93}"/>
      </w:docPartPr>
      <w:docPartBody>
        <w:p xmlns:wp14="http://schemas.microsoft.com/office/word/2010/wordml" w:rsidR="006F5B33" w:rsidP="006F5B33" w:rsidRDefault="006F5B33" w14:paraId="17AF6201" wp14:textId="77777777">
          <w:pPr>
            <w:pStyle w:val="512FA003C92C4EC2952C3242E4EF4025"/>
          </w:pPr>
          <w:r w:rsidRPr="00213D99">
            <w:rPr>
              <w:rFonts w:cs="Arial"/>
              <w:i/>
              <w:iCs/>
            </w:rPr>
            <w:t>Job sharing</w:t>
          </w:r>
        </w:p>
      </w:docPartBody>
    </w:docPart>
    <w:docPart>
      <w:docPartPr>
        <w:name w:val="256AD1E4DCF547F9B474B0EF6B476E40"/>
        <w:category>
          <w:name w:val="General"/>
          <w:gallery w:val="placeholder"/>
        </w:category>
        <w:types>
          <w:type w:val="bbPlcHdr"/>
        </w:types>
        <w:behaviors>
          <w:behavior w:val="content"/>
        </w:behaviors>
        <w:guid w:val="{37413930-8A14-4976-A13F-C55803E1DE39}"/>
      </w:docPartPr>
      <w:docPartBody>
        <w:p xmlns:wp14="http://schemas.microsoft.com/office/word/2010/wordml" w:rsidR="006F5B33" w:rsidP="006F5B33" w:rsidRDefault="006F5B33" w14:paraId="71775A74" wp14:textId="77777777">
          <w:pPr>
            <w:pStyle w:val="256AD1E4DCF547F9B474B0EF6B476E40"/>
          </w:pPr>
          <w:r w:rsidRPr="00213D99">
            <w:rPr>
              <w:rFonts w:cs="Arial"/>
              <w:i/>
              <w:iCs/>
            </w:rPr>
            <w:t>Working compressed hours (eg a nine-day fortnight)</w:t>
          </w:r>
        </w:p>
      </w:docPartBody>
    </w:docPart>
    <w:docPart>
      <w:docPartPr>
        <w:name w:val="A0D0776FDDF54E08BA333D96F7258400"/>
        <w:category>
          <w:name w:val="General"/>
          <w:gallery w:val="placeholder"/>
        </w:category>
        <w:types>
          <w:type w:val="bbPlcHdr"/>
        </w:types>
        <w:behaviors>
          <w:behavior w:val="content"/>
        </w:behaviors>
        <w:guid w:val="{6C96E917-1980-497D-9264-94FA79EEBC36}"/>
      </w:docPartPr>
      <w:docPartBody>
        <w:p xmlns:wp14="http://schemas.microsoft.com/office/word/2010/wordml" w:rsidR="006F5B33" w:rsidP="006F5B33" w:rsidRDefault="006F5B33" w14:paraId="70363A4D" wp14:textId="77777777">
          <w:pPr>
            <w:pStyle w:val="A0D0776FDDF54E08BA333D96F7258400"/>
          </w:pPr>
          <w:r w:rsidRPr="00213D99">
            <w:rPr>
              <w:rFonts w:cs="Arial"/>
              <w:i/>
              <w:iCs/>
            </w:rPr>
            <w:t>Term time working</w:t>
          </w:r>
          <w:r>
            <w:rPr>
              <w:rFonts w:cs="Arial"/>
              <w:i/>
              <w:iCs/>
            </w:rPr>
            <w:t xml:space="preserve"> </w:t>
          </w:r>
          <w:r w:rsidRPr="00BE2E53">
            <w:rPr>
              <w:i/>
              <w:iCs/>
              <w:lang w:val="en-US"/>
            </w:rPr>
            <w:t>(including partial term-time working)</w:t>
          </w:r>
        </w:p>
      </w:docPartBody>
    </w:docPart>
    <w:docPart>
      <w:docPartPr>
        <w:name w:val="520A7734380046F78A720A689AAEF98B"/>
        <w:category>
          <w:name w:val="General"/>
          <w:gallery w:val="placeholder"/>
        </w:category>
        <w:types>
          <w:type w:val="bbPlcHdr"/>
        </w:types>
        <w:behaviors>
          <w:behavior w:val="content"/>
        </w:behaviors>
        <w:guid w:val="{09B63EF3-B1FE-45FA-90CE-0593B0A605C9}"/>
      </w:docPartPr>
      <w:docPartBody>
        <w:p xmlns:wp14="http://schemas.microsoft.com/office/word/2010/wordml" w:rsidR="006F5B33" w:rsidP="006F5B33" w:rsidRDefault="006F5B33" w14:paraId="715FD6E4" wp14:textId="77777777">
          <w:pPr>
            <w:pStyle w:val="520A7734380046F78A720A689AAEF98B"/>
          </w:pPr>
          <w:r w:rsidRPr="00213D99">
            <w:rPr>
              <w:rFonts w:cs="Arial"/>
              <w:i/>
              <w:iCs/>
            </w:rPr>
            <w:t>Use of flexitime / time off in lieu</w:t>
          </w:r>
        </w:p>
      </w:docPartBody>
    </w:docPart>
    <w:docPart>
      <w:docPartPr>
        <w:name w:val="7975E7A67B4B49059A01333B5A76D24C"/>
        <w:category>
          <w:name w:val="General"/>
          <w:gallery w:val="placeholder"/>
        </w:category>
        <w:types>
          <w:type w:val="bbPlcHdr"/>
        </w:types>
        <w:behaviors>
          <w:behavior w:val="content"/>
        </w:behaviors>
        <w:guid w:val="{E3C6644D-857E-405A-A3AE-3D1B27F73ED0}"/>
      </w:docPartPr>
      <w:docPartBody>
        <w:p xmlns:wp14="http://schemas.microsoft.com/office/word/2010/wordml" w:rsidR="006F5B33" w:rsidP="006F5B33" w:rsidRDefault="006F5B33" w14:paraId="6F167852" wp14:textId="77777777">
          <w:pPr>
            <w:pStyle w:val="7975E7A67B4B49059A01333B5A76D24C"/>
          </w:pPr>
          <w:r w:rsidRPr="00213D99">
            <w:rPr>
              <w:rFonts w:cs="Arial"/>
              <w:i/>
              <w:iCs/>
            </w:rPr>
            <w:t>Working from home</w:t>
          </w:r>
          <w:r>
            <w:rPr>
              <w:rFonts w:cs="Arial"/>
              <w:i/>
              <w:iCs/>
            </w:rPr>
            <w:t xml:space="preserve"> </w:t>
          </w:r>
          <w:r w:rsidRPr="00BE2E53">
            <w:rPr>
              <w:i/>
              <w:iCs/>
            </w:rPr>
            <w:t>(including hybrid home &amp; office working)</w:t>
          </w:r>
        </w:p>
      </w:docPartBody>
    </w:docPart>
    <w:docPart>
      <w:docPartPr>
        <w:name w:val="36C7EE5B80D94C818F823DE51DF4C7E9"/>
        <w:category>
          <w:name w:val="General"/>
          <w:gallery w:val="placeholder"/>
        </w:category>
        <w:types>
          <w:type w:val="bbPlcHdr"/>
        </w:types>
        <w:behaviors>
          <w:behavior w:val="content"/>
        </w:behaviors>
        <w:guid w:val="{41DCEFA6-8A9F-4C1D-B34D-8B2266C6561A}"/>
      </w:docPartPr>
      <w:docPartBody>
        <w:p xmlns:wp14="http://schemas.microsoft.com/office/word/2010/wordml" w:rsidR="006F5B33" w:rsidP="006F5B33" w:rsidRDefault="006F5B33" w14:paraId="3EC9D6E6" wp14:textId="77777777">
          <w:pPr>
            <w:pStyle w:val="36C7EE5B80D94C818F823DE51DF4C7E9"/>
          </w:pPr>
          <w:r w:rsidRPr="00213D99">
            <w:rPr>
              <w:rFonts w:cs="Arial"/>
              <w:i/>
              <w:iCs/>
            </w:rPr>
            <w:t>Working from different Council buildings</w:t>
          </w:r>
        </w:p>
      </w:docPartBody>
    </w:docPart>
    <w:docPart>
      <w:docPartPr>
        <w:name w:val="28557A47AF6F4528A50F1FE82C0FAB6A"/>
        <w:category>
          <w:name w:val="General"/>
          <w:gallery w:val="placeholder"/>
        </w:category>
        <w:types>
          <w:type w:val="bbPlcHdr"/>
        </w:types>
        <w:behaviors>
          <w:behavior w:val="content"/>
        </w:behaviors>
        <w:guid w:val="{0E71A4BB-26A7-4AAF-8222-95D3C5A1074A}"/>
      </w:docPartPr>
      <w:docPartBody>
        <w:p xmlns:wp14="http://schemas.microsoft.com/office/word/2010/wordml" w:rsidR="006F5B33" w:rsidP="006F5B33" w:rsidRDefault="006F5B33" w14:paraId="0630156B" wp14:textId="77777777">
          <w:pPr>
            <w:pStyle w:val="28557A47AF6F4528A50F1FE82C0FAB6A"/>
          </w:pPr>
          <w:r w:rsidRPr="00213D99">
            <w:rPr>
              <w:rFonts w:cs="Arial"/>
              <w:i/>
              <w:iCs/>
            </w:rPr>
            <w:t>Working from different Council buildings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7A"/>
    <w:rsid w:val="002F224A"/>
    <w:rsid w:val="003149B5"/>
    <w:rsid w:val="00375EF7"/>
    <w:rsid w:val="004426DE"/>
    <w:rsid w:val="006A70E8"/>
    <w:rsid w:val="006F5B33"/>
    <w:rsid w:val="0081567A"/>
    <w:rsid w:val="00836164"/>
    <w:rsid w:val="00906AAC"/>
    <w:rsid w:val="00A1122E"/>
    <w:rsid w:val="00AA724A"/>
    <w:rsid w:val="00BF397C"/>
    <w:rsid w:val="00C204CA"/>
    <w:rsid w:val="00DA0C62"/>
    <w:rsid w:val="00DB3C3C"/>
    <w:rsid w:val="00FA7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67A"/>
    <w:rPr>
      <w:color w:val="808080"/>
    </w:rPr>
  </w:style>
  <w:style w:type="paragraph" w:customStyle="1" w:styleId="4C95122CE7E540EBB081BAF9CABBB34D">
    <w:name w:val="4C95122CE7E540EBB081BAF9CABBB34D"/>
    <w:rsid w:val="0081567A"/>
  </w:style>
  <w:style w:type="paragraph" w:customStyle="1" w:styleId="2D5365C048D54DF49F7EB9C38F3AAA6F">
    <w:name w:val="2D5365C048D54DF49F7EB9C38F3AAA6F"/>
    <w:rsid w:val="006F5B33"/>
  </w:style>
  <w:style w:type="paragraph" w:customStyle="1" w:styleId="512FA003C92C4EC2952C3242E4EF4025">
    <w:name w:val="512FA003C92C4EC2952C3242E4EF4025"/>
    <w:rsid w:val="006F5B33"/>
  </w:style>
  <w:style w:type="paragraph" w:customStyle="1" w:styleId="256AD1E4DCF547F9B474B0EF6B476E40">
    <w:name w:val="256AD1E4DCF547F9B474B0EF6B476E40"/>
    <w:rsid w:val="006F5B33"/>
  </w:style>
  <w:style w:type="paragraph" w:customStyle="1" w:styleId="A0D0776FDDF54E08BA333D96F7258400">
    <w:name w:val="A0D0776FDDF54E08BA333D96F7258400"/>
    <w:rsid w:val="006F5B33"/>
  </w:style>
  <w:style w:type="paragraph" w:customStyle="1" w:styleId="520A7734380046F78A720A689AAEF98B">
    <w:name w:val="520A7734380046F78A720A689AAEF98B"/>
    <w:rsid w:val="006F5B33"/>
  </w:style>
  <w:style w:type="paragraph" w:customStyle="1" w:styleId="7975E7A67B4B49059A01333B5A76D24C">
    <w:name w:val="7975E7A67B4B49059A01333B5A76D24C"/>
    <w:rsid w:val="006F5B33"/>
  </w:style>
  <w:style w:type="paragraph" w:customStyle="1" w:styleId="36C7EE5B80D94C818F823DE51DF4C7E9">
    <w:name w:val="36C7EE5B80D94C818F823DE51DF4C7E9"/>
    <w:rsid w:val="006F5B33"/>
  </w:style>
  <w:style w:type="paragraph" w:customStyle="1" w:styleId="28557A47AF6F4528A50F1FE82C0FAB6A">
    <w:name w:val="28557A47AF6F4528A50F1FE82C0FAB6A"/>
    <w:rsid w:val="006F5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B14C8408-CEDC-45EC-B61E-5CFC458F260D}"/>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5</revision>
  <lastPrinted>2004-02-23T22:04:00.0000000Z</lastPrinted>
  <dcterms:created xsi:type="dcterms:W3CDTF">2025-08-04T11:16:00.0000000Z</dcterms:created>
  <dcterms:modified xsi:type="dcterms:W3CDTF">2025-08-06T09:01:15.7772363Z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99900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