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6B42D9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3E52D8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3E52D8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90CD1" w14:paraId="27662F6A" w14:textId="767DFDBA">
            <w:pPr>
              <w:rPr>
                <w:rFonts w:cs="Arial"/>
                <w:szCs w:val="24"/>
              </w:rPr>
            </w:pPr>
            <w:r>
              <w:rPr>
                <w:rFonts w:cs="Arial"/>
                <w:szCs w:val="24"/>
              </w:rPr>
              <w:t>IT Support Analyst</w:t>
            </w:r>
          </w:p>
        </w:tc>
      </w:tr>
      <w:tr w:rsidRPr="00F24FA7" w:rsidR="00040A1F" w:rsidTr="63E52D8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48F0267E" w:rsidRDefault="00B90CD1" w14:paraId="676AF1C1" w14:textId="6401A6BE">
            <w:pPr>
              <w:rPr>
                <w:rFonts w:cs="Arial"/>
                <w:color w:val="000000"/>
              </w:rPr>
            </w:pPr>
            <w:r w:rsidRPr="48F0267E" w:rsidR="1D8921BD">
              <w:rPr>
                <w:rFonts w:cs="Arial"/>
                <w:color w:val="000000" w:themeColor="text1" w:themeTint="FF" w:themeShade="FF"/>
              </w:rPr>
              <w:t>21502</w:t>
            </w:r>
          </w:p>
        </w:tc>
      </w:tr>
      <w:tr w:rsidRPr="00F24FA7" w:rsidR="00040A1F" w:rsidTr="63E52D8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B90CD1" w14:paraId="171E973A" w14:textId="176465BC">
            <w:pPr>
              <w:rPr>
                <w:rFonts w:cs="Arial"/>
                <w:color w:val="000000" w:themeColor="text1"/>
              </w:rPr>
            </w:pPr>
            <w:r w:rsidRPr="48F0267E" w:rsidR="00B90CD1">
              <w:rPr>
                <w:rFonts w:cs="Arial"/>
                <w:color w:val="000000" w:themeColor="text1" w:themeTint="FF" w:themeShade="FF"/>
              </w:rPr>
              <w:t>4 - £2</w:t>
            </w:r>
            <w:r w:rsidRPr="48F0267E" w:rsidR="4CBEEB94">
              <w:rPr>
                <w:rFonts w:cs="Arial"/>
                <w:color w:val="000000" w:themeColor="text1" w:themeTint="FF" w:themeShade="FF"/>
              </w:rPr>
              <w:t>8,598</w:t>
            </w:r>
            <w:r w:rsidRPr="48F0267E" w:rsidR="00B90CD1">
              <w:rPr>
                <w:rFonts w:cs="Arial"/>
                <w:color w:val="000000" w:themeColor="text1" w:themeTint="FF" w:themeShade="FF"/>
              </w:rPr>
              <w:t xml:space="preserve">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3E52D8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B90CD1" w14:paraId="7D4686D8" w14:textId="3BAEAC08">
            <w:pPr>
              <w:rPr>
                <w:rFonts w:cs="Arial"/>
                <w:szCs w:val="24"/>
              </w:rPr>
            </w:pPr>
            <w:r>
              <w:rPr>
                <w:rFonts w:cs="Arial"/>
                <w:szCs w:val="24"/>
              </w:rPr>
              <w:t>IT – Support Service</w:t>
            </w:r>
          </w:p>
        </w:tc>
      </w:tr>
      <w:tr w:rsidRPr="00F24FA7" w:rsidR="00040A1F" w:rsidTr="63E52D8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B90CD1" w:rsidR="00040A1F" w:rsidRDefault="00B90CD1" w14:paraId="2707D7D8" w14:textId="63DCFB2E">
            <w:pPr>
              <w:rPr>
                <w:rFonts w:cs="Arial"/>
                <w:color w:val="000000"/>
                <w:szCs w:val="24"/>
              </w:rPr>
            </w:pPr>
            <w:r w:rsidRPr="00B90CD1">
              <w:rPr>
                <w:rFonts w:cs="Arial"/>
                <w:color w:val="000000"/>
                <w:szCs w:val="24"/>
              </w:rPr>
              <w:t>Endeavour House, 8 Russell Road, Ipswich, IP1 2BX - Hybrid</w:t>
            </w:r>
          </w:p>
        </w:tc>
      </w:tr>
      <w:tr w:rsidRPr="00F24FA7" w:rsidR="00040A1F" w:rsidTr="63E52D8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B90CD1" w14:paraId="6D1F5090" w14:textId="32F024C8">
            <w:pPr>
              <w:rPr>
                <w:rFonts w:cs="Arial"/>
                <w:color w:val="000000"/>
                <w:szCs w:val="24"/>
              </w:rPr>
            </w:pPr>
            <w:r>
              <w:rPr>
                <w:rFonts w:cs="Arial"/>
                <w:color w:val="000000"/>
                <w:szCs w:val="24"/>
              </w:rPr>
              <w:t>37</w:t>
            </w:r>
          </w:p>
        </w:tc>
      </w:tr>
      <w:tr w:rsidRPr="00F24FA7" w:rsidR="00040A1F" w:rsidTr="63E52D8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63E52D82" w:rsidRDefault="00B90CD1" w14:paraId="669B111E" w14:textId="7E3492A1">
            <w:pPr>
              <w:rPr>
                <w:rFonts w:cs="Arial"/>
                <w:b w:val="1"/>
                <w:bCs w:val="1"/>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63E52D82" w:rsidR="00B90CD1">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63E52D82" w:rsidR="008A58EF">
              <w:rPr>
                <w:rFonts w:cs="Arial"/>
                <w:b w:val="1"/>
                <w:bCs w:val="1"/>
                <w:color w:val="000000" w:themeColor="text1" w:themeTint="FF" w:themeShade="FF"/>
              </w:rPr>
              <w:t xml:space="preserve"> </w:t>
            </w:r>
          </w:p>
        </w:tc>
      </w:tr>
      <w:tr w:rsidRPr="00F24FA7" w:rsidR="006639C1" w:rsidTr="63E52D8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B90CD1" w:rsidR="00B90CD1" w:rsidP="00B90CD1" w:rsidRDefault="00B90CD1" w14:paraId="0313D924" w14:textId="77777777">
      <w:pPr>
        <w:rPr>
          <w:rFonts w:cs="Arial"/>
          <w:szCs w:val="24"/>
        </w:rPr>
      </w:pPr>
      <w:r w:rsidRPr="00B90CD1">
        <w:rPr>
          <w:rFonts w:cs="Arial"/>
          <w:szCs w:val="24"/>
        </w:rPr>
        <w:t xml:space="preserve">The post holder will undertake activities core to the provision of the IT Service Desk, responding to customer enquiries via </w:t>
      </w:r>
      <w:proofErr w:type="gramStart"/>
      <w:r w:rsidRPr="00B90CD1">
        <w:rPr>
          <w:rFonts w:cs="Arial"/>
          <w:szCs w:val="24"/>
        </w:rPr>
        <w:t>a number of</w:t>
      </w:r>
      <w:proofErr w:type="gramEnd"/>
      <w:r w:rsidRPr="00B90CD1">
        <w:rPr>
          <w:rFonts w:cs="Arial"/>
          <w:szCs w:val="24"/>
        </w:rPr>
        <w:t xml:space="preserve"> engagement routes. The post-holder will </w:t>
      </w:r>
      <w:r w:rsidRPr="00B90CD1">
        <w:rPr>
          <w:rFonts w:cs="Arial"/>
          <w:szCs w:val="24"/>
        </w:rPr>
        <w:lastRenderedPageBreak/>
        <w:t>be pro-active in identifying, escalating and where possible, resolving any issues or problems that may impact upon day-to-day operations</w:t>
      </w:r>
    </w:p>
    <w:p w:rsidRPr="00B90CD1" w:rsidR="00B90CD1" w:rsidP="00B90CD1" w:rsidRDefault="00B90CD1" w14:paraId="2B7DEC35" w14:textId="77777777">
      <w:pPr>
        <w:rPr>
          <w:rFonts w:cs="Arial"/>
          <w:szCs w:val="24"/>
        </w:rPr>
      </w:pPr>
    </w:p>
    <w:p w:rsidRPr="00F24FA7" w:rsidR="00040A1F" w:rsidP="00756CEF" w:rsidRDefault="00B90CD1" w14:paraId="1F845B7B" w14:textId="3100CF4F">
      <w:pPr>
        <w:rPr>
          <w:rFonts w:cs="Arial"/>
          <w:szCs w:val="24"/>
        </w:rPr>
      </w:pPr>
      <w:r w:rsidRPr="00B90CD1">
        <w:rPr>
          <w:rFonts w:cs="Arial"/>
          <w:szCs w:val="24"/>
        </w:rPr>
        <w:t>To be a positive contributor to IT services so that we deliver cost effective, reliable, and agile solutions that support the business transformation programmes of the council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B90CD1" w:rsidR="00B90CD1" w:rsidP="00B90CD1" w:rsidRDefault="00B90CD1" w14:paraId="606600A3" w14:textId="77777777">
      <w:pPr>
        <w:rPr>
          <w:rFonts w:cs="Arial"/>
          <w:iCs/>
          <w:szCs w:val="24"/>
        </w:rPr>
      </w:pPr>
      <w:r w:rsidRPr="00B90CD1">
        <w:rPr>
          <w:rFonts w:cs="Arial"/>
          <w:iCs/>
          <w:szCs w:val="24"/>
        </w:rPr>
        <w:t xml:space="preserve">The role sits within the IT Operations team providing essential front-line services to IT customers. Reporting into a Support Supervisor the team will be responsible for managing all first line contacts into the IT Service. </w:t>
      </w:r>
    </w:p>
    <w:p w:rsidRPr="00B90CD1" w:rsidR="00B90CD1" w:rsidP="00B90CD1" w:rsidRDefault="00B90CD1" w14:paraId="44335C2F" w14:textId="77777777">
      <w:pPr>
        <w:rPr>
          <w:rFonts w:cs="Arial"/>
          <w:iCs/>
          <w:szCs w:val="24"/>
        </w:rPr>
      </w:pPr>
      <w:r w:rsidRPr="00B90CD1">
        <w:rPr>
          <w:rFonts w:cs="Arial"/>
          <w:iCs/>
          <w:szCs w:val="24"/>
        </w:rPr>
        <w:t> </w:t>
      </w:r>
    </w:p>
    <w:p w:rsidRPr="00B90CD1" w:rsidR="00B90CD1" w:rsidP="00B90CD1" w:rsidRDefault="00B90CD1" w14:paraId="0164514B" w14:textId="77777777">
      <w:pPr>
        <w:rPr>
          <w:rFonts w:cs="Arial"/>
          <w:iCs/>
          <w:szCs w:val="24"/>
        </w:rPr>
      </w:pPr>
      <w:r w:rsidRPr="00B90CD1">
        <w:rPr>
          <w:rFonts w:cs="Arial"/>
          <w:iCs/>
          <w:szCs w:val="24"/>
        </w:rPr>
        <w:t>Key Relationships: </w:t>
      </w:r>
    </w:p>
    <w:p w:rsidRPr="00B90CD1" w:rsidR="00B90CD1" w:rsidP="00B90CD1" w:rsidRDefault="00B90CD1" w14:paraId="008F520A" w14:textId="77777777">
      <w:pPr>
        <w:numPr>
          <w:ilvl w:val="0"/>
          <w:numId w:val="36"/>
        </w:numPr>
        <w:rPr>
          <w:rFonts w:cs="Arial"/>
          <w:iCs/>
          <w:szCs w:val="24"/>
        </w:rPr>
      </w:pPr>
      <w:r w:rsidRPr="00B90CD1">
        <w:rPr>
          <w:rFonts w:cs="Arial"/>
          <w:iCs/>
          <w:szCs w:val="24"/>
        </w:rPr>
        <w:t>Support Service Manager </w:t>
      </w:r>
    </w:p>
    <w:p w:rsidRPr="00B90CD1" w:rsidR="00B90CD1" w:rsidP="00B90CD1" w:rsidRDefault="00B90CD1" w14:paraId="154AE80F" w14:textId="77777777">
      <w:pPr>
        <w:numPr>
          <w:ilvl w:val="0"/>
          <w:numId w:val="36"/>
        </w:numPr>
        <w:rPr>
          <w:rFonts w:cs="Arial"/>
          <w:iCs/>
          <w:szCs w:val="24"/>
        </w:rPr>
      </w:pPr>
      <w:r w:rsidRPr="00B90CD1">
        <w:rPr>
          <w:rFonts w:cs="Arial"/>
          <w:iCs/>
          <w:szCs w:val="24"/>
        </w:rPr>
        <w:t>Support Supervisors </w:t>
      </w:r>
    </w:p>
    <w:p w:rsidRPr="00B90CD1" w:rsidR="00B90CD1" w:rsidP="00B90CD1" w:rsidRDefault="00B90CD1" w14:paraId="75B53CAE" w14:textId="77777777">
      <w:pPr>
        <w:numPr>
          <w:ilvl w:val="0"/>
          <w:numId w:val="36"/>
        </w:numPr>
        <w:rPr>
          <w:rFonts w:cs="Arial"/>
          <w:iCs/>
          <w:szCs w:val="24"/>
        </w:rPr>
      </w:pPr>
      <w:r w:rsidRPr="00B90CD1">
        <w:rPr>
          <w:rFonts w:cs="Arial"/>
          <w:iCs/>
          <w:szCs w:val="24"/>
        </w:rPr>
        <w:t>IT Operations Manager </w:t>
      </w:r>
    </w:p>
    <w:p w:rsidRPr="00B90CD1" w:rsidR="00B90CD1" w:rsidP="00B90CD1" w:rsidRDefault="00B90CD1" w14:paraId="44E5DDBA" w14:textId="77777777">
      <w:pPr>
        <w:numPr>
          <w:ilvl w:val="0"/>
          <w:numId w:val="36"/>
        </w:numPr>
        <w:rPr>
          <w:rFonts w:cs="Arial"/>
          <w:iCs/>
          <w:szCs w:val="24"/>
        </w:rPr>
      </w:pPr>
      <w:r w:rsidRPr="00B90CD1">
        <w:rPr>
          <w:rFonts w:cs="Arial"/>
          <w:iCs/>
          <w:szCs w:val="24"/>
        </w:rPr>
        <w:t>Colleagues across IT Operations and the wider IT Service  </w:t>
      </w:r>
    </w:p>
    <w:p w:rsidRPr="00B90CD1" w:rsidR="00B90CD1" w:rsidP="00B90CD1" w:rsidRDefault="00B90CD1" w14:paraId="41780A34" w14:textId="77777777">
      <w:pPr>
        <w:numPr>
          <w:ilvl w:val="0"/>
          <w:numId w:val="36"/>
        </w:numPr>
        <w:rPr>
          <w:rFonts w:cs="Arial"/>
          <w:iCs/>
          <w:szCs w:val="24"/>
        </w:rPr>
      </w:pPr>
      <w:r w:rsidRPr="00B90CD1">
        <w:rPr>
          <w:rFonts w:cs="Arial"/>
          <w:iCs/>
          <w:szCs w:val="24"/>
        </w:rPr>
        <w:t>Service staff from across the council, including directors, leaders and senior managers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B90CD1" w:rsidR="008A4083" w:rsidP="00F34479" w:rsidRDefault="008A4083" w14:paraId="09AF045B" w14:textId="03FBF6B5">
      <w:pPr>
        <w:rPr>
          <w:rFonts w:cs="Arial"/>
          <w:i/>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B90CD1" w:rsidP="00B90CD1" w:rsidRDefault="00B90CD1" w14:paraId="60617B8A" w14:textId="77777777">
      <w:pPr>
        <w:pStyle w:val="ListParagraph"/>
        <w:numPr>
          <w:ilvl w:val="0"/>
          <w:numId w:val="37"/>
        </w:numPr>
        <w:ind w:left="426"/>
        <w:rPr>
          <w:rFonts w:cs="Arial"/>
          <w:b/>
          <w:szCs w:val="24"/>
        </w:rPr>
      </w:pPr>
      <w:r>
        <w:rPr>
          <w:rFonts w:cs="Arial"/>
          <w:szCs w:val="24"/>
        </w:rPr>
        <w:t>Answering varied IT related queries from customers via various support channels.</w:t>
      </w:r>
    </w:p>
    <w:p w:rsidR="00B90CD1" w:rsidP="00B90CD1" w:rsidRDefault="00B90CD1" w14:paraId="16CD3819" w14:textId="77777777">
      <w:pPr>
        <w:pStyle w:val="ListParagraph"/>
        <w:numPr>
          <w:ilvl w:val="0"/>
          <w:numId w:val="37"/>
        </w:numPr>
        <w:ind w:left="426"/>
        <w:rPr>
          <w:rFonts w:cs="Arial"/>
          <w:b/>
          <w:szCs w:val="24"/>
        </w:rPr>
      </w:pPr>
      <w:r>
        <w:rPr>
          <w:rFonts w:cs="Arial"/>
          <w:szCs w:val="24"/>
        </w:rPr>
        <w:t>Provide advice and solutions to customer queries.</w:t>
      </w:r>
    </w:p>
    <w:p w:rsidR="00B90CD1" w:rsidP="00B90CD1" w:rsidRDefault="00B90CD1" w14:paraId="59EDDE30" w14:textId="77777777">
      <w:pPr>
        <w:pStyle w:val="ListParagraph"/>
        <w:numPr>
          <w:ilvl w:val="0"/>
          <w:numId w:val="37"/>
        </w:numPr>
        <w:ind w:left="426"/>
        <w:rPr>
          <w:rFonts w:cs="Arial"/>
          <w:b/>
          <w:szCs w:val="24"/>
        </w:rPr>
      </w:pPr>
      <w:r>
        <w:rPr>
          <w:rFonts w:cs="Arial"/>
          <w:szCs w:val="24"/>
        </w:rPr>
        <w:t>Follow guidance provided to assist in the implementation of identified technical actions/solutions to meet customer requirements.</w:t>
      </w:r>
    </w:p>
    <w:p w:rsidR="00B90CD1" w:rsidP="00B90CD1" w:rsidRDefault="00B90CD1" w14:paraId="1571BFBE" w14:textId="77777777">
      <w:pPr>
        <w:pStyle w:val="ListParagraph"/>
        <w:numPr>
          <w:ilvl w:val="0"/>
          <w:numId w:val="37"/>
        </w:numPr>
        <w:ind w:left="426" w:right="-397"/>
        <w:contextualSpacing/>
        <w:rPr>
          <w:rFonts w:cs="Arial"/>
          <w:bCs/>
          <w:color w:val="000000"/>
          <w:szCs w:val="24"/>
        </w:rPr>
      </w:pPr>
      <w:r>
        <w:rPr>
          <w:rFonts w:cs="Arial"/>
          <w:bCs/>
          <w:color w:val="000000"/>
          <w:szCs w:val="24"/>
        </w:rPr>
        <w:t xml:space="preserve">Communicating clearly with our customers being considerate to their needs and aspirations, taking responsibility and manage customer expectations. </w:t>
      </w:r>
    </w:p>
    <w:p w:rsidR="00B90CD1" w:rsidP="00B90CD1" w:rsidRDefault="00B90CD1" w14:paraId="47D58981" w14:textId="77777777">
      <w:pPr>
        <w:pStyle w:val="ListParagraph"/>
        <w:numPr>
          <w:ilvl w:val="0"/>
          <w:numId w:val="37"/>
        </w:numPr>
        <w:ind w:left="426"/>
        <w:rPr>
          <w:rFonts w:cs="Arial"/>
          <w:iCs/>
          <w:szCs w:val="24"/>
        </w:rPr>
      </w:pPr>
      <w:r>
        <w:rPr>
          <w:rFonts w:cs="Arial"/>
          <w:iCs/>
          <w:szCs w:val="24"/>
        </w:rPr>
        <w:t xml:space="preserve">Contribute to delivery against agreed priorities and timescales within the IT Operations team. </w:t>
      </w:r>
    </w:p>
    <w:p w:rsidR="00B90CD1" w:rsidP="00B90CD1" w:rsidRDefault="00B90CD1" w14:paraId="6608FD84" w14:textId="77777777">
      <w:pPr>
        <w:pStyle w:val="ListParagraph"/>
        <w:numPr>
          <w:ilvl w:val="0"/>
          <w:numId w:val="37"/>
        </w:numPr>
        <w:ind w:left="426"/>
        <w:rPr>
          <w:rFonts w:cs="Arial"/>
          <w:bCs/>
          <w:szCs w:val="24"/>
        </w:rPr>
      </w:pPr>
      <w:r>
        <w:rPr>
          <w:rFonts w:cs="Arial"/>
          <w:bCs/>
          <w:szCs w:val="24"/>
        </w:rPr>
        <w:t>Ability to resolve customer problems/issues as assigned, only seeking advice from supervisors and specialists as required.</w:t>
      </w:r>
    </w:p>
    <w:p w:rsidR="00B90CD1" w:rsidP="00B90CD1" w:rsidRDefault="00B90CD1" w14:paraId="01F2A120" w14:textId="77777777">
      <w:pPr>
        <w:pStyle w:val="ListParagraph"/>
        <w:numPr>
          <w:ilvl w:val="0"/>
          <w:numId w:val="37"/>
        </w:numPr>
        <w:ind w:left="426"/>
        <w:rPr>
          <w:rFonts w:cs="Arial"/>
          <w:bCs/>
          <w:szCs w:val="24"/>
        </w:rPr>
      </w:pPr>
      <w:r>
        <w:rPr>
          <w:rFonts w:cs="Arial"/>
          <w:bCs/>
          <w:szCs w:val="24"/>
        </w:rPr>
        <w:t>Provide responses to customer requirements that reflect the level and complexity of the query.</w:t>
      </w:r>
    </w:p>
    <w:p w:rsidR="00B90CD1" w:rsidP="00B90CD1" w:rsidRDefault="00B90CD1" w14:paraId="541BF8E1" w14:textId="77777777">
      <w:pPr>
        <w:pStyle w:val="ListParagraph"/>
        <w:numPr>
          <w:ilvl w:val="0"/>
          <w:numId w:val="37"/>
        </w:numPr>
        <w:ind w:left="426"/>
        <w:rPr>
          <w:rFonts w:cs="Arial"/>
          <w:bCs/>
          <w:szCs w:val="24"/>
        </w:rPr>
      </w:pPr>
      <w:r>
        <w:rPr>
          <w:rFonts w:cs="Arial"/>
          <w:bCs/>
          <w:szCs w:val="24"/>
        </w:rPr>
        <w:t xml:space="preserve">To conduct further investigation / analysis of customer enquiries and requirements </w:t>
      </w:r>
      <w:proofErr w:type="gramStart"/>
      <w:r>
        <w:rPr>
          <w:rFonts w:cs="Arial"/>
          <w:bCs/>
          <w:szCs w:val="24"/>
        </w:rPr>
        <w:t>in order to</w:t>
      </w:r>
      <w:proofErr w:type="gramEnd"/>
      <w:r>
        <w:rPr>
          <w:rFonts w:cs="Arial"/>
          <w:bCs/>
          <w:szCs w:val="24"/>
        </w:rPr>
        <w:t xml:space="preserve"> contribute to customer resolution.</w:t>
      </w:r>
    </w:p>
    <w:p w:rsidR="00B90CD1" w:rsidP="00B90CD1" w:rsidRDefault="00B90CD1" w14:paraId="5027A8AE" w14:textId="77777777">
      <w:pPr>
        <w:pStyle w:val="ListParagraph"/>
        <w:numPr>
          <w:ilvl w:val="0"/>
          <w:numId w:val="37"/>
        </w:numPr>
        <w:ind w:left="426"/>
        <w:rPr>
          <w:rFonts w:cs="Arial"/>
          <w:bCs/>
          <w:szCs w:val="24"/>
        </w:rPr>
      </w:pPr>
      <w:r>
        <w:rPr>
          <w:rFonts w:cs="Arial"/>
          <w:bCs/>
          <w:szCs w:val="24"/>
        </w:rPr>
        <w:t>To undertake appropriate action to bring customer query / requirements to resolution</w:t>
      </w:r>
    </w:p>
    <w:p w:rsidR="00B90CD1" w:rsidP="00B90CD1" w:rsidRDefault="00B90CD1" w14:paraId="1C7EFCFF" w14:textId="77777777">
      <w:pPr>
        <w:pStyle w:val="ListParagraph"/>
        <w:numPr>
          <w:ilvl w:val="0"/>
          <w:numId w:val="37"/>
        </w:numPr>
        <w:ind w:left="426"/>
        <w:rPr>
          <w:rFonts w:cs="Arial"/>
          <w:bCs/>
          <w:szCs w:val="24"/>
        </w:rPr>
      </w:pPr>
      <w:r>
        <w:rPr>
          <w:rFonts w:cs="Arial"/>
          <w:bCs/>
          <w:szCs w:val="24"/>
        </w:rPr>
        <w:t>Prioritise requests and/or associated actions following investigation.</w:t>
      </w:r>
    </w:p>
    <w:p w:rsidR="00B90CD1" w:rsidP="00B90CD1" w:rsidRDefault="00B90CD1" w14:paraId="4EBC77AF" w14:textId="77777777">
      <w:pPr>
        <w:pStyle w:val="ListParagraph"/>
        <w:numPr>
          <w:ilvl w:val="0"/>
          <w:numId w:val="37"/>
        </w:numPr>
        <w:ind w:left="426"/>
        <w:rPr>
          <w:rFonts w:cs="Arial"/>
          <w:bCs/>
          <w:szCs w:val="24"/>
        </w:rPr>
      </w:pPr>
      <w:r>
        <w:rPr>
          <w:rFonts w:cs="Arial"/>
          <w:bCs/>
          <w:szCs w:val="24"/>
        </w:rPr>
        <w:t>To undertake monitoring of customer activity to report issues/trends to manager.</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E37CE0" w:rsidP="00E37CE0" w:rsidRDefault="00E37CE0" w14:paraId="18843130" w14:textId="77777777">
      <w:pPr>
        <w:rPr>
          <w:rFonts w:cs="Arial"/>
          <w:b/>
          <w:szCs w:val="24"/>
        </w:rPr>
      </w:pPr>
      <w:r w:rsidRPr="00F24FA7">
        <w:rPr>
          <w:rFonts w:cs="Arial"/>
          <w:b/>
          <w:szCs w:val="24"/>
        </w:rPr>
        <w:t>Qualifications and professional memberships</w:t>
      </w:r>
    </w:p>
    <w:p w:rsidRPr="00B90CD1" w:rsidR="00B90CD1" w:rsidP="00B90CD1" w:rsidRDefault="00B90CD1" w14:paraId="5B8CDE0E" w14:textId="77777777">
      <w:pPr>
        <w:numPr>
          <w:ilvl w:val="0"/>
          <w:numId w:val="38"/>
        </w:numPr>
        <w:rPr>
          <w:rFonts w:cs="Arial"/>
          <w:szCs w:val="24"/>
        </w:rPr>
      </w:pPr>
      <w:r w:rsidRPr="00B90CD1">
        <w:rPr>
          <w:rFonts w:cs="Arial"/>
          <w:szCs w:val="24"/>
        </w:rPr>
        <w:lastRenderedPageBreak/>
        <w:t>IT related qualification at NVQ level 3 or equivalent knowledge and experience.</w:t>
      </w:r>
    </w:p>
    <w:p w:rsidRPr="00B90CD1" w:rsidR="00B90CD1" w:rsidP="00B90CD1" w:rsidRDefault="00B90CD1" w14:paraId="462F9EFE" w14:textId="77777777">
      <w:pPr>
        <w:numPr>
          <w:ilvl w:val="0"/>
          <w:numId w:val="38"/>
        </w:numPr>
        <w:rPr>
          <w:rFonts w:cs="Arial"/>
          <w:szCs w:val="24"/>
        </w:rPr>
      </w:pPr>
      <w:r w:rsidRPr="00B90CD1">
        <w:rPr>
          <w:rFonts w:cs="Arial"/>
          <w:szCs w:val="24"/>
        </w:rPr>
        <w:t>Evidence of further personal or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B90CD1" w:rsidR="003A2A96" w:rsidP="00B90CD1" w:rsidRDefault="0099172B" w14:paraId="1FFA06F0" w14:textId="6619B538">
      <w:pPr>
        <w:pStyle w:val="ListParagraph"/>
        <w:numPr>
          <w:ilvl w:val="0"/>
          <w:numId w:val="38"/>
        </w:numPr>
        <w:rPr>
          <w:rFonts w:cs="Arial"/>
          <w:bCs/>
          <w:szCs w:val="24"/>
        </w:rPr>
      </w:pPr>
      <w:r w:rsidRPr="00B90CD1">
        <w:rPr>
          <w:rFonts w:cs="Arial"/>
          <w:bCs/>
          <w:szCs w:val="24"/>
        </w:rPr>
        <w:t>Demonstrates a passion</w:t>
      </w:r>
      <w:r w:rsidRPr="00B90CD1" w:rsidR="007276E8">
        <w:rPr>
          <w:rFonts w:cs="Arial"/>
          <w:bCs/>
          <w:szCs w:val="24"/>
        </w:rPr>
        <w:t xml:space="preserve"> for making a positive difference for Suffolk.</w:t>
      </w:r>
    </w:p>
    <w:p w:rsidR="006512CC" w:rsidP="00B90CD1" w:rsidRDefault="006512CC" w14:paraId="753E13D9" w14:textId="17839624">
      <w:pPr>
        <w:pStyle w:val="ListParagraph"/>
        <w:numPr>
          <w:ilvl w:val="0"/>
          <w:numId w:val="38"/>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4">
        <w:r w:rsidRPr="00B90CD1" w:rsidR="00481747">
          <w:rPr>
            <w:rStyle w:val="Hyperlink"/>
            <w:rFonts w:cs="Arial"/>
          </w:rPr>
          <w:t>WE ASPIRE</w:t>
        </w:r>
      </w:hyperlink>
      <w:r w:rsidRPr="00B90CD1" w:rsidR="00481747">
        <w:rPr>
          <w:rStyle w:val="Hyperlink"/>
          <w:rFonts w:cs="Arial"/>
          <w:color w:val="2E74B5" w:themeColor="accent1" w:themeShade="BF"/>
        </w:rPr>
        <w:fldChar w:fldCharType="end"/>
      </w:r>
      <w:bookmarkEnd w:id="1"/>
      <w:r w:rsidRPr="00B90CD1">
        <w:rPr>
          <w:rFonts w:cs="Arial"/>
          <w:color w:val="2E74B5" w:themeColor="accent1" w:themeShade="BF"/>
          <w:szCs w:val="24"/>
        </w:rPr>
        <w:t xml:space="preserve"> </w:t>
      </w:r>
      <w:r>
        <w:t>Values and strives to lead by example in relation to these.</w:t>
      </w:r>
    </w:p>
    <w:p w:rsidR="00C65DC7" w:rsidP="00B90CD1" w:rsidRDefault="00C65DC7" w14:paraId="1E4E08C5" w14:textId="77777777">
      <w:pPr>
        <w:pStyle w:val="ListParagraph"/>
        <w:numPr>
          <w:ilvl w:val="0"/>
          <w:numId w:val="38"/>
        </w:numPr>
      </w:pPr>
      <w:r>
        <w:t>A strong commitment to fairness and Equality, Diversity and Inclusion (EDI).</w:t>
      </w:r>
    </w:p>
    <w:p w:rsidR="00BD198F" w:rsidP="00B90CD1" w:rsidRDefault="00BD198F" w14:paraId="42C752CC" w14:textId="77777777">
      <w:pPr>
        <w:pStyle w:val="ListParagraph"/>
        <w:numPr>
          <w:ilvl w:val="0"/>
          <w:numId w:val="38"/>
        </w:numPr>
      </w:pPr>
      <w:r>
        <w:t>Strives to continuously improve in everything they do, taking the initiative to learn and develop.</w:t>
      </w:r>
    </w:p>
    <w:p w:rsidRPr="00B90CD1" w:rsidR="007276E8" w:rsidP="00B90CD1" w:rsidRDefault="007D3698" w14:paraId="431B309D" w14:textId="40A53C70">
      <w:pPr>
        <w:pStyle w:val="ListParagraph"/>
        <w:numPr>
          <w:ilvl w:val="0"/>
          <w:numId w:val="38"/>
        </w:numPr>
        <w:rPr>
          <w:rFonts w:cs="Arial"/>
          <w:bCs/>
          <w:szCs w:val="24"/>
        </w:rPr>
      </w:pPr>
      <w:r w:rsidRPr="00B90CD1">
        <w:rPr>
          <w:rFonts w:cs="Arial"/>
          <w:bCs/>
          <w:szCs w:val="24"/>
        </w:rPr>
        <w:t>Brings creativity into their work</w:t>
      </w:r>
      <w:r w:rsidRPr="00B90CD1" w:rsidR="0077075D">
        <w:rPr>
          <w:rFonts w:cs="Arial"/>
          <w:bCs/>
          <w:szCs w:val="24"/>
        </w:rPr>
        <w:t xml:space="preserve"> through </w:t>
      </w:r>
      <w:r w:rsidRPr="00B90CD1" w:rsidR="001A1142">
        <w:rPr>
          <w:rFonts w:cs="Arial"/>
          <w:bCs/>
          <w:szCs w:val="24"/>
        </w:rPr>
        <w:t>innovation and</w:t>
      </w:r>
      <w:r w:rsidRPr="00B90CD1" w:rsidR="0077075D">
        <w:rPr>
          <w:rFonts w:cs="Arial"/>
          <w:bCs/>
          <w:szCs w:val="24"/>
        </w:rPr>
        <w:t xml:space="preserve"> open</w:t>
      </w:r>
      <w:r w:rsidRPr="00B90CD1" w:rsidR="001A1142">
        <w:rPr>
          <w:rFonts w:cs="Arial"/>
          <w:bCs/>
          <w:szCs w:val="24"/>
        </w:rPr>
        <w:t>ness</w:t>
      </w:r>
      <w:r w:rsidRPr="00B90CD1" w:rsidR="0077075D">
        <w:rPr>
          <w:rFonts w:cs="Arial"/>
          <w:bCs/>
          <w:szCs w:val="24"/>
        </w:rPr>
        <w:t xml:space="preserve"> to change.</w:t>
      </w:r>
    </w:p>
    <w:p w:rsidRPr="00B90CD1" w:rsidR="00A5398D" w:rsidP="00B90CD1" w:rsidRDefault="00A5398D" w14:paraId="133900C0" w14:textId="6D444934">
      <w:pPr>
        <w:pStyle w:val="ListParagraph"/>
        <w:numPr>
          <w:ilvl w:val="0"/>
          <w:numId w:val="38"/>
        </w:numPr>
        <w:rPr>
          <w:rFonts w:cs="Arial"/>
          <w:bCs/>
          <w:szCs w:val="24"/>
        </w:rPr>
      </w:pPr>
      <w:r w:rsidRPr="00B90CD1">
        <w:rPr>
          <w:rFonts w:cs="Arial"/>
          <w:bCs/>
          <w:szCs w:val="24"/>
        </w:rPr>
        <w:t xml:space="preserve">Collaborates well with others </w:t>
      </w:r>
      <w:r w:rsidRPr="00B90CD1" w:rsidR="0077075D">
        <w:rPr>
          <w:rFonts w:cs="Arial"/>
          <w:bCs/>
          <w:szCs w:val="24"/>
        </w:rPr>
        <w:t>and o</w:t>
      </w:r>
      <w:r w:rsidRPr="00B90CD1">
        <w:rPr>
          <w:rFonts w:cs="Arial"/>
          <w:bCs/>
          <w:szCs w:val="24"/>
        </w:rPr>
        <w:t xml:space="preserve">ffers assistance and support to </w:t>
      </w:r>
      <w:r w:rsidRPr="00B90CD1" w:rsidR="006A3826">
        <w:rPr>
          <w:rFonts w:cs="Arial"/>
          <w:bCs/>
          <w:szCs w:val="24"/>
        </w:rPr>
        <w:t>colleagues</w:t>
      </w:r>
      <w:r w:rsidRPr="00B90CD1">
        <w:rPr>
          <w:rFonts w:cs="Arial"/>
          <w:bCs/>
          <w:szCs w:val="24"/>
        </w:rPr>
        <w:t>.</w:t>
      </w:r>
    </w:p>
    <w:p w:rsidRPr="00B90CD1" w:rsidR="00B90CD1" w:rsidP="00B90CD1" w:rsidRDefault="00B90CD1" w14:paraId="19F23A17" w14:textId="77777777">
      <w:pPr>
        <w:pStyle w:val="ListParagraph"/>
        <w:numPr>
          <w:ilvl w:val="0"/>
          <w:numId w:val="38"/>
        </w:numPr>
        <w:rPr>
          <w:rFonts w:cs="Arial"/>
          <w:szCs w:val="24"/>
        </w:rPr>
      </w:pPr>
      <w:r w:rsidRPr="00B90CD1">
        <w:rPr>
          <w:rFonts w:cs="Arial"/>
          <w:szCs w:val="24"/>
        </w:rPr>
        <w:t>Holds the customer at the heart of everything, continually seeking to provide outstanding technology solutions.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B90CD1" w:rsidR="00B90CD1" w:rsidP="00B90CD1" w:rsidRDefault="00B90CD1" w14:paraId="4DF8DAA2" w14:textId="7079ED14">
      <w:pPr>
        <w:pStyle w:val="ListParagraph"/>
        <w:numPr>
          <w:ilvl w:val="0"/>
          <w:numId w:val="38"/>
        </w:numPr>
        <w:rPr>
          <w:rStyle w:val="normaltextrun"/>
          <w:rFonts w:cs="Arial"/>
          <w:bCs/>
          <w:szCs w:val="24"/>
        </w:rPr>
      </w:pPr>
      <w:r w:rsidRPr="00B90CD1">
        <w:rPr>
          <w:rStyle w:val="normaltextrun"/>
          <w:rFonts w:cs="Arial"/>
          <w:color w:val="000000"/>
          <w:shd w:val="clear" w:color="auto" w:fill="FFFFFF"/>
        </w:rPr>
        <w:t>Knowledge of how IT system components interact and depend on each other.</w:t>
      </w:r>
    </w:p>
    <w:p w:rsidR="00B90CD1" w:rsidP="00B90CD1" w:rsidRDefault="00B90CD1" w14:paraId="5EE86738" w14:textId="77777777">
      <w:pPr>
        <w:pStyle w:val="ListParagraph"/>
        <w:numPr>
          <w:ilvl w:val="0"/>
          <w:numId w:val="38"/>
        </w:numPr>
      </w:pPr>
      <w:r w:rsidRPr="00B90CD1">
        <w:rPr>
          <w:rStyle w:val="normaltextrun"/>
          <w:rFonts w:cs="Arial"/>
          <w:color w:val="000000"/>
          <w:shd w:val="clear" w:color="auto" w:fill="FFFFFF"/>
        </w:rPr>
        <w:t>Experience or skills in providing support in an IT or professional environment.</w:t>
      </w:r>
    </w:p>
    <w:p w:rsidRPr="00B90CD1" w:rsidR="00B90CD1" w:rsidP="00B90CD1" w:rsidRDefault="00B90CD1" w14:paraId="14CCBE8A" w14:textId="77777777">
      <w:pPr>
        <w:pStyle w:val="ListParagraph"/>
        <w:numPr>
          <w:ilvl w:val="0"/>
          <w:numId w:val="38"/>
        </w:numPr>
        <w:rPr>
          <w:rFonts w:cs="Arial"/>
          <w:bCs/>
          <w:szCs w:val="24"/>
        </w:rPr>
      </w:pPr>
      <w:r w:rsidRPr="00B90CD1">
        <w:rPr>
          <w:rFonts w:cs="Arial"/>
        </w:rPr>
        <w:t>Excellent inter-personal, verbal and written communication skills.</w:t>
      </w:r>
    </w:p>
    <w:p w:rsidRPr="00B90CD1" w:rsidR="00B90CD1" w:rsidP="00B90CD1" w:rsidRDefault="00B90CD1" w14:paraId="0DB67CE4" w14:textId="77777777">
      <w:pPr>
        <w:pStyle w:val="ListParagraph"/>
        <w:numPr>
          <w:ilvl w:val="0"/>
          <w:numId w:val="38"/>
        </w:numPr>
        <w:rPr>
          <w:rFonts w:cs="Arial"/>
          <w:bCs/>
          <w:szCs w:val="24"/>
        </w:rPr>
      </w:pPr>
      <w:r w:rsidRPr="00B90CD1">
        <w:rPr>
          <w:rFonts w:cs="Arial"/>
          <w:color w:val="000000"/>
        </w:rPr>
        <w:t>Excellent customer service skills.</w:t>
      </w:r>
    </w:p>
    <w:p w:rsidRPr="00B90CD1" w:rsidR="00B90CD1" w:rsidP="00B90CD1" w:rsidRDefault="00B90CD1" w14:paraId="2CE1F89E" w14:textId="77777777">
      <w:pPr>
        <w:pStyle w:val="ListParagraph"/>
        <w:numPr>
          <w:ilvl w:val="0"/>
          <w:numId w:val="38"/>
        </w:numPr>
        <w:rPr>
          <w:rFonts w:cs="Arial"/>
          <w:bCs/>
          <w:szCs w:val="24"/>
        </w:rPr>
      </w:pPr>
      <w:r w:rsidRPr="00B90CD1">
        <w:rPr>
          <w:rFonts w:cs="Arial"/>
        </w:rPr>
        <w:t>Ability to communicate, both verbally and in writing, technical and/or complex information with a range of audiences and ensure understanding.</w:t>
      </w:r>
    </w:p>
    <w:p w:rsidRPr="00B90CD1" w:rsidR="00B90CD1" w:rsidP="00B90CD1" w:rsidRDefault="00B90CD1" w14:paraId="740B8B4E" w14:textId="77777777">
      <w:pPr>
        <w:pStyle w:val="ListParagraph"/>
        <w:numPr>
          <w:ilvl w:val="0"/>
          <w:numId w:val="38"/>
        </w:numPr>
        <w:rPr>
          <w:rFonts w:cs="Arial"/>
          <w:bCs/>
          <w:szCs w:val="24"/>
        </w:rPr>
      </w:pPr>
      <w:r w:rsidRPr="00B90CD1">
        <w:rPr>
          <w:rFonts w:cs="Arial"/>
        </w:rPr>
        <w:t>Ability to ascertain the precise nature of customer requirements.</w:t>
      </w:r>
    </w:p>
    <w:p w:rsidRPr="00B90CD1" w:rsidR="00B90CD1" w:rsidP="00B90CD1" w:rsidRDefault="00B90CD1" w14:paraId="79EC1B3B" w14:textId="77777777">
      <w:pPr>
        <w:pStyle w:val="ListParagraph"/>
        <w:numPr>
          <w:ilvl w:val="0"/>
          <w:numId w:val="38"/>
        </w:numPr>
        <w:rPr>
          <w:rFonts w:cs="Arial"/>
          <w:bCs/>
          <w:szCs w:val="24"/>
        </w:rPr>
      </w:pPr>
      <w:r w:rsidRPr="00B90CD1">
        <w:rPr>
          <w:rFonts w:cs="Arial"/>
        </w:rPr>
        <w:t>Problem solving skills and attention to detail.</w:t>
      </w:r>
    </w:p>
    <w:p w:rsidRPr="00B90CD1" w:rsidR="00B90CD1" w:rsidP="00B90CD1" w:rsidRDefault="00B90CD1" w14:paraId="71DD95D9" w14:textId="77777777">
      <w:pPr>
        <w:pStyle w:val="ListParagraph"/>
        <w:numPr>
          <w:ilvl w:val="0"/>
          <w:numId w:val="38"/>
        </w:numPr>
        <w:rPr>
          <w:rFonts w:cs="Arial"/>
          <w:bCs/>
          <w:szCs w:val="24"/>
        </w:rPr>
      </w:pPr>
      <w:r w:rsidRPr="00B90CD1">
        <w:rPr>
          <w:rFonts w:cs="Arial"/>
        </w:rPr>
        <w:t>Provide customer service that reflects the level and complexity of the situation.</w:t>
      </w:r>
    </w:p>
    <w:p w:rsidRPr="00B90CD1" w:rsidR="00B90CD1" w:rsidP="00B90CD1" w:rsidRDefault="00B90CD1" w14:paraId="5CCAA9EE" w14:textId="77777777">
      <w:pPr>
        <w:pStyle w:val="ListParagraph"/>
        <w:numPr>
          <w:ilvl w:val="0"/>
          <w:numId w:val="38"/>
        </w:numPr>
        <w:rPr>
          <w:rFonts w:cs="Arial"/>
          <w:bCs/>
          <w:szCs w:val="24"/>
        </w:rPr>
      </w:pPr>
      <w:r w:rsidRPr="00B90CD1">
        <w:rPr>
          <w:rFonts w:cs="Arial"/>
          <w:bCs/>
          <w:szCs w:val="24"/>
        </w:rPr>
        <w:t>Service Level Agreement / Key Performance Indicator - understanding of monitoring and reporting.</w:t>
      </w:r>
    </w:p>
    <w:p w:rsidRPr="00B90CD1" w:rsidR="00B90CD1" w:rsidP="00B90CD1" w:rsidRDefault="00B90CD1" w14:paraId="2E37643D" w14:textId="77777777">
      <w:pPr>
        <w:pStyle w:val="ListParagraph"/>
        <w:numPr>
          <w:ilvl w:val="0"/>
          <w:numId w:val="38"/>
        </w:numPr>
        <w:rPr>
          <w:rFonts w:cs="Arial"/>
          <w:bCs/>
          <w:szCs w:val="24"/>
        </w:rPr>
      </w:pPr>
      <w:r w:rsidRPr="00B90CD1">
        <w:rPr>
          <w:rFonts w:cs="Arial"/>
          <w:bCs/>
          <w:szCs w:val="24"/>
        </w:rPr>
        <w:t>An understanding of compliance and appropriate legislation, e.g. Data Protection (GDPR),</w:t>
      </w:r>
    </w:p>
    <w:p w:rsidRPr="00B90CD1" w:rsidR="00B90CD1" w:rsidP="00B90CD1" w:rsidRDefault="00B90CD1" w14:paraId="65E5F24A" w14:textId="5D9EBFF8">
      <w:pPr>
        <w:pStyle w:val="ListParagraph"/>
        <w:numPr>
          <w:ilvl w:val="0"/>
          <w:numId w:val="38"/>
        </w:numPr>
        <w:rPr>
          <w:rFonts w:cs="Arial"/>
          <w:bCs/>
          <w:szCs w:val="24"/>
        </w:rPr>
      </w:pPr>
      <w:r w:rsidRPr="00B90CD1">
        <w:rPr>
          <w:rFonts w:cs="Arial"/>
          <w:bCs/>
          <w:szCs w:val="24"/>
        </w:rPr>
        <w:t>Freedom of Information, Data security.</w:t>
      </w:r>
    </w:p>
    <w:p w:rsidRPr="00B90CD1" w:rsidR="00B90CD1" w:rsidP="00B90CD1" w:rsidRDefault="00B90CD1" w14:paraId="12985337" w14:textId="77777777">
      <w:pPr>
        <w:pStyle w:val="ListParagraph"/>
        <w:numPr>
          <w:ilvl w:val="0"/>
          <w:numId w:val="38"/>
        </w:numPr>
        <w:rPr>
          <w:rFonts w:cs="Arial"/>
          <w:szCs w:val="24"/>
        </w:rPr>
      </w:pPr>
      <w:r w:rsidRPr="00B90CD1">
        <w:rPr>
          <w:rFonts w:cs="Arial"/>
          <w:szCs w:val="24"/>
        </w:rPr>
        <w:t>Effective at communicating information with team and customers at all levels.</w:t>
      </w:r>
    </w:p>
    <w:p w:rsidRPr="00B90CD1" w:rsidR="00B90CD1" w:rsidP="00B90CD1" w:rsidRDefault="00B90CD1" w14:paraId="78BD190D" w14:textId="77777777">
      <w:pPr>
        <w:pStyle w:val="ListParagraph"/>
        <w:numPr>
          <w:ilvl w:val="0"/>
          <w:numId w:val="38"/>
        </w:numPr>
        <w:rPr>
          <w:rFonts w:cs="Arial"/>
          <w:szCs w:val="24"/>
        </w:rPr>
      </w:pPr>
      <w:r w:rsidRPr="00B90CD1">
        <w:rPr>
          <w:rFonts w:cs="Arial"/>
          <w:szCs w:val="24"/>
        </w:rPr>
        <w:t>Resilient and professional during times of change.</w:t>
      </w:r>
    </w:p>
    <w:p w:rsidRPr="00B90CD1" w:rsidR="00B90CD1" w:rsidP="00B90CD1" w:rsidRDefault="00B90CD1" w14:paraId="09771125" w14:textId="77777777">
      <w:pPr>
        <w:pStyle w:val="ListParagraph"/>
        <w:numPr>
          <w:ilvl w:val="0"/>
          <w:numId w:val="38"/>
        </w:numPr>
        <w:rPr>
          <w:rFonts w:cs="Arial"/>
          <w:szCs w:val="24"/>
        </w:rPr>
      </w:pPr>
      <w:r w:rsidRPr="00B90CD1">
        <w:rPr>
          <w:rFonts w:cs="Arial"/>
          <w:szCs w:val="24"/>
        </w:rPr>
        <w:t>Positive approach to challenging priorities.</w:t>
      </w:r>
    </w:p>
    <w:p w:rsidRPr="00B90CD1" w:rsidR="00B90CD1" w:rsidP="00B90CD1" w:rsidRDefault="00B90CD1" w14:paraId="37D97103" w14:textId="77777777">
      <w:pPr>
        <w:pStyle w:val="ListParagraph"/>
        <w:numPr>
          <w:ilvl w:val="0"/>
          <w:numId w:val="38"/>
        </w:numPr>
        <w:rPr>
          <w:rFonts w:cs="Arial"/>
          <w:szCs w:val="24"/>
        </w:rPr>
      </w:pPr>
      <w:r w:rsidRPr="00B90CD1">
        <w:rPr>
          <w:rFonts w:cs="Arial"/>
          <w:szCs w:val="24"/>
        </w:rPr>
        <w:t>Ability to develop effective team working and partnerships.</w:t>
      </w:r>
    </w:p>
    <w:p w:rsidRPr="00B90CD1" w:rsidR="00B90CD1" w:rsidP="00B90CD1" w:rsidRDefault="00B90CD1" w14:paraId="2BD15F40" w14:textId="77777777">
      <w:pPr>
        <w:pStyle w:val="ListParagraph"/>
        <w:numPr>
          <w:ilvl w:val="0"/>
          <w:numId w:val="38"/>
        </w:numPr>
        <w:rPr>
          <w:rFonts w:cs="Arial"/>
          <w:szCs w:val="24"/>
        </w:rPr>
      </w:pPr>
      <w:r w:rsidRPr="00B90CD1">
        <w:rPr>
          <w:rFonts w:cs="Arial"/>
          <w:szCs w:val="24"/>
        </w:rPr>
        <w:t>An aptitude for problem-solving.</w:t>
      </w:r>
    </w:p>
    <w:p w:rsidRPr="00B90CD1" w:rsidR="00B90CD1" w:rsidP="00B90CD1" w:rsidRDefault="00B90CD1" w14:paraId="1A3FE7F4" w14:textId="77777777">
      <w:pPr>
        <w:pStyle w:val="ListParagraph"/>
        <w:numPr>
          <w:ilvl w:val="0"/>
          <w:numId w:val="38"/>
        </w:numPr>
        <w:rPr>
          <w:rStyle w:val="normaltextrun"/>
          <w:color w:val="000000"/>
          <w:shd w:val="clear" w:color="auto" w:fill="FFFFFF"/>
        </w:rPr>
      </w:pPr>
      <w:r w:rsidRPr="00B90CD1">
        <w:rPr>
          <w:rStyle w:val="normaltextrun"/>
          <w:rFonts w:cs="Arial"/>
          <w:color w:val="000000"/>
          <w:szCs w:val="24"/>
          <w:shd w:val="clear" w:color="auto" w:fill="FFFFFF"/>
        </w:rPr>
        <w:t>Provides help, guidance and assistance to colleagues within the service, sharing knowledge and encouraging customer service excellence.</w:t>
      </w:r>
    </w:p>
    <w:p w:rsidR="00B90CD1" w:rsidP="00B90CD1" w:rsidRDefault="00B90CD1" w14:paraId="20B23CFB" w14:textId="77777777">
      <w:pPr>
        <w:pStyle w:val="ListParagraph"/>
        <w:numPr>
          <w:ilvl w:val="0"/>
          <w:numId w:val="38"/>
        </w:numPr>
      </w:pPr>
      <w:r w:rsidRPr="00B90CD1">
        <w:rPr>
          <w:rFonts w:eastAsia="Arial" w:cs="Arial"/>
          <w:color w:val="000000" w:themeColor="text1"/>
          <w:szCs w:val="24"/>
        </w:rPr>
        <w:t>Demonstrate the values of the 21</w:t>
      </w:r>
      <w:r w:rsidRPr="00B90CD1">
        <w:rPr>
          <w:rFonts w:eastAsia="Arial" w:cs="Arial"/>
          <w:color w:val="000000" w:themeColor="text1"/>
          <w:szCs w:val="24"/>
          <w:vertAlign w:val="superscript"/>
        </w:rPr>
        <w:t>st</w:t>
      </w:r>
      <w:r w:rsidRPr="00B90CD1">
        <w:rPr>
          <w:rFonts w:eastAsia="Arial" w:cs="Arial"/>
          <w:color w:val="000000" w:themeColor="text1"/>
          <w:szCs w:val="24"/>
        </w:rPr>
        <w:t xml:space="preserve"> Century Public Servant.</w:t>
      </w:r>
    </w:p>
    <w:p w:rsidRPr="00B90CD1" w:rsidR="00CC1A18" w:rsidP="00B90CD1" w:rsidRDefault="00B90CD1" w14:paraId="678FF6AB" w14:textId="3F6C3EDB">
      <w:pPr>
        <w:pStyle w:val="ListParagraph"/>
        <w:numPr>
          <w:ilvl w:val="0"/>
          <w:numId w:val="38"/>
        </w:numPr>
        <w:rPr>
          <w:rFonts w:cs="Arial"/>
          <w:szCs w:val="24"/>
        </w:rPr>
      </w:pPr>
      <w:r w:rsidRPr="00B90CD1">
        <w:rPr>
          <w:rFonts w:eastAsia="Arial" w:cs="Arial"/>
          <w:color w:val="000000" w:themeColor="text1"/>
          <w:szCs w:val="24"/>
        </w:rPr>
        <w:t>Ability to stay calm under pressure whilst dealing with complex IT issues.</w:t>
      </w: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B90CD1" w:rsidP="00B90CD1" w:rsidRDefault="00B90CD1" w14:paraId="62D71A55" w14:textId="77777777">
      <w:pPr>
        <w:pStyle w:val="NormalWeb"/>
        <w:numPr>
          <w:ilvl w:val="0"/>
          <w:numId w:val="38"/>
        </w:numPr>
        <w:spacing w:before="0" w:beforeAutospacing="0" w:after="0" w:afterAutospacing="0"/>
        <w:rPr>
          <w:rFonts w:ascii="Arial" w:hAnsi="Arial" w:cs="Arial"/>
          <w:color w:val="000000"/>
        </w:rPr>
      </w:pPr>
      <w:r>
        <w:rPr>
          <w:rFonts w:ascii="Arial" w:hAnsi="Arial" w:cs="Arial"/>
          <w:color w:val="000000"/>
          <w:shd w:val="clear" w:color="auto" w:fill="FFFFFF"/>
        </w:rPr>
        <w:t>There is a requirement to work outside of “standard” working hours, potentially weekends and evenings on a rota basis. </w:t>
      </w:r>
      <w:r>
        <w:rPr>
          <w:rFonts w:ascii="Arial" w:hAnsi="Arial" w:cs="Arial"/>
          <w:color w:val="000000"/>
        </w:rPr>
        <w:t> </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Pr="00B90CD1" w:rsidR="00B90CD1" w:rsidP="00B90CD1" w:rsidRDefault="00B90CD1" w14:paraId="3C8ADDF9" w14:textId="77777777">
      <w:pPr>
        <w:pStyle w:val="ListParagraph"/>
        <w:numPr>
          <w:ilvl w:val="0"/>
          <w:numId w:val="38"/>
        </w:numPr>
        <w:rPr>
          <w:rFonts w:cs="Arial"/>
          <w:bCs/>
          <w:szCs w:val="24"/>
        </w:rPr>
      </w:pPr>
      <w:r w:rsidRPr="00B90CD1">
        <w:rPr>
          <w:rFonts w:cs="Arial"/>
          <w:bCs/>
          <w:szCs w:val="24"/>
        </w:rPr>
        <w:t>Experience of working in an IT environment.</w:t>
      </w:r>
    </w:p>
    <w:p w:rsidRPr="00B90CD1" w:rsidR="00B90CD1" w:rsidP="00B90CD1" w:rsidRDefault="00B90CD1" w14:paraId="3672698E" w14:textId="77777777">
      <w:pPr>
        <w:pStyle w:val="ListParagraph"/>
        <w:numPr>
          <w:ilvl w:val="0"/>
          <w:numId w:val="38"/>
        </w:numPr>
        <w:rPr>
          <w:rFonts w:cs="Arial"/>
          <w:bCs/>
          <w:szCs w:val="24"/>
        </w:rPr>
      </w:pPr>
      <w:r w:rsidRPr="00B90CD1">
        <w:rPr>
          <w:rFonts w:cs="Arial"/>
          <w:bCs/>
          <w:szCs w:val="24"/>
        </w:rPr>
        <w:t>Experience of working on a Service Desk or equivalent.</w:t>
      </w:r>
    </w:p>
    <w:p w:rsidR="00B90CD1" w:rsidP="00CC1A18" w:rsidRDefault="00B90CD1" w14:paraId="39B61EB8" w14:textId="77777777">
      <w:pPr>
        <w:rPr>
          <w:rFonts w:cs="Arial"/>
          <w:b/>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B90CD1" w:rsidR="00BC371B" w:rsidP="00B90CD1" w:rsidRDefault="00EF3171" w14:paraId="42612095" w14:textId="19E6C7A9">
      <w:pPr>
        <w:numPr>
          <w:ilvl w:val="0"/>
          <w:numId w:val="34"/>
        </w:numPr>
        <w:spacing w:before="100" w:beforeAutospacing="1" w:after="100" w:afterAutospacing="1"/>
        <w:rPr>
          <w:rStyle w:val="Arial12"/>
          <w:rFonts w:cs="Arial"/>
          <w:szCs w:val="24"/>
        </w:rPr>
      </w:pPr>
      <w:r w:rsidRPr="00CC3428">
        <w:rPr>
          <w:rFonts w:cs="Arial"/>
          <w:szCs w:val="24"/>
        </w:rPr>
        <w:t>We encourage using technology to communicate. You only need to commute to your contractual base. There is no expected travel requirement in this role.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41B" w:rsidRDefault="001B341B" w14:paraId="0A0717DF" w14:textId="77777777">
      <w:r>
        <w:separator/>
      </w:r>
    </w:p>
  </w:endnote>
  <w:endnote w:type="continuationSeparator" w:id="0">
    <w:p w:rsidR="001B341B" w:rsidRDefault="001B341B" w14:paraId="18FD1548" w14:textId="77777777">
      <w:r>
        <w:continuationSeparator/>
      </w:r>
    </w:p>
  </w:endnote>
  <w:endnote w:type="continuationNotice" w:id="1">
    <w:p w:rsidR="000E42B9" w:rsidRDefault="000E42B9" w14:paraId="137A47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41B" w:rsidRDefault="001B341B" w14:paraId="1329D701" w14:textId="77777777">
      <w:r>
        <w:separator/>
      </w:r>
    </w:p>
  </w:footnote>
  <w:footnote w:type="continuationSeparator" w:id="0">
    <w:p w:rsidR="001B341B" w:rsidRDefault="001B341B" w14:paraId="31EFF344" w14:textId="77777777">
      <w:r>
        <w:continuationSeparator/>
      </w:r>
    </w:p>
  </w:footnote>
  <w:footnote w:type="continuationNotice" w:id="1">
    <w:p w:rsidR="000E42B9" w:rsidRDefault="000E42B9" w14:paraId="069835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D42F24"/>
    <w:multiLevelType w:val="hybridMultilevel"/>
    <w:tmpl w:val="63F4F52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783C224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D75B6B"/>
    <w:multiLevelType w:val="hybridMultilevel"/>
    <w:tmpl w:val="516C0F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87B31A5"/>
    <w:multiLevelType w:val="hybridMultilevel"/>
    <w:tmpl w:val="B9DCDD4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3DCC05AB"/>
    <w:multiLevelType w:val="hybridMultilevel"/>
    <w:tmpl w:val="69287F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704333D"/>
    <w:multiLevelType w:val="hybridMultilevel"/>
    <w:tmpl w:val="EAD0CF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3800CA7"/>
    <w:multiLevelType w:val="hybridMultilevel"/>
    <w:tmpl w:val="4E00CB0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9C60C8D"/>
    <w:multiLevelType w:val="hybridMultilevel"/>
    <w:tmpl w:val="69287F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3721A63"/>
    <w:multiLevelType w:val="hybridMultilevel"/>
    <w:tmpl w:val="69287F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B8F6FBE"/>
    <w:multiLevelType w:val="hybridMultilevel"/>
    <w:tmpl w:val="3224DB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20489917">
    <w:abstractNumId w:val="8"/>
  </w:num>
  <w:num w:numId="2" w16cid:durableId="665326605">
    <w:abstractNumId w:val="39"/>
  </w:num>
  <w:num w:numId="3" w16cid:durableId="109785916">
    <w:abstractNumId w:val="36"/>
  </w:num>
  <w:num w:numId="4" w16cid:durableId="1369407402">
    <w:abstractNumId w:val="5"/>
  </w:num>
  <w:num w:numId="5" w16cid:durableId="1280799711">
    <w:abstractNumId w:val="33"/>
  </w:num>
  <w:num w:numId="6" w16cid:durableId="1934626137">
    <w:abstractNumId w:val="17"/>
  </w:num>
  <w:num w:numId="7" w16cid:durableId="1971128893">
    <w:abstractNumId w:val="12"/>
  </w:num>
  <w:num w:numId="8" w16cid:durableId="1055600">
    <w:abstractNumId w:val="21"/>
  </w:num>
  <w:num w:numId="9" w16cid:durableId="2119792363">
    <w:abstractNumId w:val="38"/>
  </w:num>
  <w:num w:numId="10" w16cid:durableId="1450854239">
    <w:abstractNumId w:val="37"/>
  </w:num>
  <w:num w:numId="11" w16cid:durableId="1620334117">
    <w:abstractNumId w:val="26"/>
  </w:num>
  <w:num w:numId="12" w16cid:durableId="1824853769">
    <w:abstractNumId w:val="28"/>
  </w:num>
  <w:num w:numId="13" w16cid:durableId="1119254085">
    <w:abstractNumId w:val="0"/>
  </w:num>
  <w:num w:numId="14" w16cid:durableId="1526945852">
    <w:abstractNumId w:val="35"/>
  </w:num>
  <w:num w:numId="15" w16cid:durableId="9262036">
    <w:abstractNumId w:val="42"/>
  </w:num>
  <w:num w:numId="16" w16cid:durableId="99688860">
    <w:abstractNumId w:val="32"/>
  </w:num>
  <w:num w:numId="17" w16cid:durableId="1951355858">
    <w:abstractNumId w:val="23"/>
  </w:num>
  <w:num w:numId="18" w16cid:durableId="497309260">
    <w:abstractNumId w:val="20"/>
  </w:num>
  <w:num w:numId="19" w16cid:durableId="1023017617">
    <w:abstractNumId w:val="16"/>
  </w:num>
  <w:num w:numId="20" w16cid:durableId="1137407001">
    <w:abstractNumId w:val="9"/>
  </w:num>
  <w:num w:numId="21" w16cid:durableId="282078090">
    <w:abstractNumId w:val="24"/>
  </w:num>
  <w:num w:numId="22" w16cid:durableId="557664061">
    <w:abstractNumId w:val="30"/>
  </w:num>
  <w:num w:numId="23" w16cid:durableId="1333951479">
    <w:abstractNumId w:val="2"/>
  </w:num>
  <w:num w:numId="24" w16cid:durableId="1880581652">
    <w:abstractNumId w:val="11"/>
  </w:num>
  <w:num w:numId="25" w16cid:durableId="943422885">
    <w:abstractNumId w:val="3"/>
  </w:num>
  <w:num w:numId="26" w16cid:durableId="2135250139">
    <w:abstractNumId w:val="18"/>
  </w:num>
  <w:num w:numId="27" w16cid:durableId="458839981">
    <w:abstractNumId w:val="27"/>
  </w:num>
  <w:num w:numId="28" w16cid:durableId="1749300570">
    <w:abstractNumId w:val="29"/>
  </w:num>
  <w:num w:numId="29" w16cid:durableId="3948240">
    <w:abstractNumId w:val="14"/>
  </w:num>
  <w:num w:numId="30" w16cid:durableId="435945565">
    <w:abstractNumId w:val="22"/>
  </w:num>
  <w:num w:numId="31" w16cid:durableId="810486746">
    <w:abstractNumId w:val="40"/>
  </w:num>
  <w:num w:numId="32" w16cid:durableId="650402408">
    <w:abstractNumId w:val="6"/>
  </w:num>
  <w:num w:numId="33" w16cid:durableId="899555430">
    <w:abstractNumId w:val="13"/>
  </w:num>
  <w:num w:numId="34" w16cid:durableId="1584298780">
    <w:abstractNumId w:val="15"/>
  </w:num>
  <w:num w:numId="35" w16cid:durableId="1357465525">
    <w:abstractNumId w:val="4"/>
  </w:num>
  <w:num w:numId="36" w16cid:durableId="1943679866">
    <w:abstractNumId w:val="7"/>
    <w:lvlOverride w:ilvl="0"/>
    <w:lvlOverride w:ilvl="1"/>
    <w:lvlOverride w:ilvl="2"/>
    <w:lvlOverride w:ilvl="3"/>
    <w:lvlOverride w:ilvl="4"/>
    <w:lvlOverride w:ilvl="5"/>
    <w:lvlOverride w:ilvl="6"/>
    <w:lvlOverride w:ilvl="7"/>
    <w:lvlOverride w:ilvl="8"/>
  </w:num>
  <w:num w:numId="37" w16cid:durableId="909772252">
    <w:abstractNumId w:val="25"/>
    <w:lvlOverride w:ilvl="0"/>
    <w:lvlOverride w:ilvl="1"/>
    <w:lvlOverride w:ilvl="2"/>
    <w:lvlOverride w:ilvl="3"/>
    <w:lvlOverride w:ilvl="4"/>
    <w:lvlOverride w:ilvl="5"/>
    <w:lvlOverride w:ilvl="6"/>
    <w:lvlOverride w:ilvl="7"/>
    <w:lvlOverride w:ilvl="8"/>
  </w:num>
  <w:num w:numId="38" w16cid:durableId="2138601269">
    <w:abstractNumId w:val="10"/>
  </w:num>
  <w:num w:numId="39" w16cid:durableId="870386323">
    <w:abstractNumId w:val="34"/>
  </w:num>
  <w:num w:numId="40" w16cid:durableId="1175999021">
    <w:abstractNumId w:val="10"/>
  </w:num>
  <w:num w:numId="41" w16cid:durableId="689650697">
    <w:abstractNumId w:val="19"/>
  </w:num>
  <w:num w:numId="42" w16cid:durableId="147745803">
    <w:abstractNumId w:val="41"/>
  </w:num>
  <w:num w:numId="43" w16cid:durableId="992680127">
    <w:abstractNumId w:val="1"/>
  </w:num>
  <w:num w:numId="44" w16cid:durableId="1296982571">
    <w:abstractNumId w:val="31"/>
  </w:num>
  <w:num w:numId="45" w16cid:durableId="579798375">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079"/>
    <w:rsid w:val="002871D1"/>
    <w:rsid w:val="002904D7"/>
    <w:rsid w:val="002A522D"/>
    <w:rsid w:val="002A6331"/>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0CD1"/>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64E"/>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D8921BD"/>
    <w:rsid w:val="30AA0C90"/>
    <w:rsid w:val="32D2F9BF"/>
    <w:rsid w:val="32D653A9"/>
    <w:rsid w:val="33431E16"/>
    <w:rsid w:val="3CAC2CAA"/>
    <w:rsid w:val="42CFBC27"/>
    <w:rsid w:val="436F103E"/>
    <w:rsid w:val="45806BEF"/>
    <w:rsid w:val="47300766"/>
    <w:rsid w:val="48F0267E"/>
    <w:rsid w:val="49305369"/>
    <w:rsid w:val="4B2D0BD8"/>
    <w:rsid w:val="4CBEEB94"/>
    <w:rsid w:val="4E1E86BB"/>
    <w:rsid w:val="5077BF76"/>
    <w:rsid w:val="53C352F9"/>
    <w:rsid w:val="58DF9DB1"/>
    <w:rsid w:val="5E92ABC0"/>
    <w:rsid w:val="5F122E41"/>
    <w:rsid w:val="62D2FECA"/>
    <w:rsid w:val="63E52D82"/>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71808475">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7951639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67467848">
      <w:bodyDiv w:val="1"/>
      <w:marLeft w:val="0"/>
      <w:marRight w:val="0"/>
      <w:marTop w:val="0"/>
      <w:marBottom w:val="0"/>
      <w:divBdr>
        <w:top w:val="none" w:sz="0" w:space="0" w:color="auto"/>
        <w:left w:val="none" w:sz="0" w:space="0" w:color="auto"/>
        <w:bottom w:val="none" w:sz="0" w:space="0" w:color="auto"/>
        <w:right w:val="none" w:sz="0" w:space="0" w:color="auto"/>
      </w:divBdr>
    </w:div>
    <w:div w:id="133873154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55657737">
      <w:bodyDiv w:val="1"/>
      <w:marLeft w:val="0"/>
      <w:marRight w:val="0"/>
      <w:marTop w:val="0"/>
      <w:marBottom w:val="0"/>
      <w:divBdr>
        <w:top w:val="none" w:sz="0" w:space="0" w:color="auto"/>
        <w:left w:val="none" w:sz="0" w:space="0" w:color="auto"/>
        <w:bottom w:val="none" w:sz="0" w:space="0" w:color="auto"/>
        <w:right w:val="none" w:sz="0" w:space="0" w:color="auto"/>
      </w:divBdr>
    </w:div>
    <w:div w:id="1787699261">
      <w:bodyDiv w:val="1"/>
      <w:marLeft w:val="0"/>
      <w:marRight w:val="0"/>
      <w:marTop w:val="0"/>
      <w:marBottom w:val="0"/>
      <w:divBdr>
        <w:top w:val="none" w:sz="0" w:space="0" w:color="auto"/>
        <w:left w:val="none" w:sz="0" w:space="0" w:color="auto"/>
        <w:bottom w:val="none" w:sz="0" w:space="0" w:color="auto"/>
        <w:right w:val="none" w:sz="0" w:space="0" w:color="auto"/>
      </w:divBdr>
    </w:div>
    <w:div w:id="1913856186">
      <w:bodyDiv w:val="1"/>
      <w:marLeft w:val="0"/>
      <w:marRight w:val="0"/>
      <w:marTop w:val="0"/>
      <w:marBottom w:val="0"/>
      <w:divBdr>
        <w:top w:val="none" w:sz="0" w:space="0" w:color="auto"/>
        <w:left w:val="none" w:sz="0" w:space="0" w:color="auto"/>
        <w:bottom w:val="none" w:sz="0" w:space="0" w:color="auto"/>
        <w:right w:val="none" w:sz="0" w:space="0" w:color="auto"/>
      </w:divBdr>
    </w:div>
    <w:div w:id="1927691326">
      <w:bodyDiv w:val="1"/>
      <w:marLeft w:val="0"/>
      <w:marRight w:val="0"/>
      <w:marTop w:val="0"/>
      <w:marBottom w:val="0"/>
      <w:divBdr>
        <w:top w:val="none" w:sz="0" w:space="0" w:color="auto"/>
        <w:left w:val="none" w:sz="0" w:space="0" w:color="auto"/>
        <w:bottom w:val="none" w:sz="0" w:space="0" w:color="auto"/>
        <w:right w:val="none" w:sz="0" w:space="0" w:color="auto"/>
      </w:divBdr>
    </w:div>
    <w:div w:id="2026052445">
      <w:bodyDiv w:val="1"/>
      <w:marLeft w:val="0"/>
      <w:marRight w:val="0"/>
      <w:marTop w:val="0"/>
      <w:marBottom w:val="0"/>
      <w:divBdr>
        <w:top w:val="none" w:sz="0" w:space="0" w:color="auto"/>
        <w:left w:val="none" w:sz="0" w:space="0" w:color="auto"/>
        <w:bottom w:val="none" w:sz="0" w:space="0" w:color="auto"/>
        <w:right w:val="none" w:sz="0" w:space="0" w:color="auto"/>
      </w:divBdr>
    </w:div>
    <w:div w:id="2041003690">
      <w:bodyDiv w:val="1"/>
      <w:marLeft w:val="0"/>
      <w:marRight w:val="0"/>
      <w:marTop w:val="0"/>
      <w:marBottom w:val="0"/>
      <w:divBdr>
        <w:top w:val="none" w:sz="0" w:space="0" w:color="auto"/>
        <w:left w:val="none" w:sz="0" w:space="0" w:color="auto"/>
        <w:bottom w:val="none" w:sz="0" w:space="0" w:color="auto"/>
        <w:right w:val="none" w:sz="0" w:space="0" w:color="auto"/>
      </w:divBdr>
    </w:div>
    <w:div w:id="2071269167">
      <w:bodyDiv w:val="1"/>
      <w:marLeft w:val="0"/>
      <w:marRight w:val="0"/>
      <w:marTop w:val="0"/>
      <w:marBottom w:val="0"/>
      <w:divBdr>
        <w:top w:val="none" w:sz="0" w:space="0" w:color="auto"/>
        <w:left w:val="none" w:sz="0" w:space="0" w:color="auto"/>
        <w:bottom w:val="none" w:sz="0" w:space="0" w:color="auto"/>
        <w:right w:val="none" w:sz="0" w:space="0" w:color="auto"/>
      </w:divBdr>
    </w:div>
    <w:div w:id="21145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287079"/>
    <w:rsid w:val="002A6331"/>
    <w:rsid w:val="00666FE8"/>
    <w:rsid w:val="009957A5"/>
    <w:rsid w:val="00C24EF9"/>
    <w:rsid w:val="00E52652"/>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54C5A-F120-409C-9A51-641CA081B765}"/>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30949000-821f-412c-9ce5-e4bae9277068"/>
    <ds:schemaRef ds:uri="http://schemas.microsoft.com/office/infopath/2007/PartnerControls"/>
    <ds:schemaRef ds:uri="http://schemas.microsoft.com/office/2006/documentManagement/types"/>
    <ds:schemaRef ds:uri="39197aad-5953-4b42-a202-35299a8901f2"/>
    <ds:schemaRef ds:uri="http://www.w3.org/XML/1998/namespace"/>
    <ds:schemaRef ds:uri="http://purl.org/dc/dcmitype/"/>
    <ds:schemaRef ds:uri="http://schemas.microsoft.com/office/2006/metadata/properties"/>
    <ds:schemaRef ds:uri="http://schemas.openxmlformats.org/package/2006/metadata/core-properties"/>
    <ds:schemaRef ds:uri="75304046-ffad-4f70-9f4b-bbc776f1b690"/>
    <ds:schemaRef ds:uri="http://purl.org/dc/terms/"/>
    <ds:schemaRef ds:uri="http://purl.org/dc/elements/1.1/"/>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2025-07-10T10:45:00.0000000Z</dcterms:created>
  <dcterms:modified xsi:type="dcterms:W3CDTF">2025-11-19T09:33:14.1792586Z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