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54CA4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84EBC9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84EBC9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D3142" w14:paraId="27662F6A" w14:textId="31E0BF7D">
            <w:pPr>
              <w:rPr>
                <w:rFonts w:cs="Arial"/>
                <w:szCs w:val="24"/>
              </w:rPr>
            </w:pPr>
            <w:r>
              <w:rPr>
                <w:rFonts w:cs="Arial"/>
                <w:szCs w:val="24"/>
              </w:rPr>
              <w:t xml:space="preserve">Senior Business and Finance Officer </w:t>
            </w:r>
          </w:p>
        </w:tc>
      </w:tr>
      <w:tr w:rsidRPr="00F24FA7" w:rsidR="00040A1F" w:rsidTr="584EBC9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D34A1" w14:paraId="676AF1C1" w14:textId="18A18CA1">
            <w:pPr>
              <w:rPr>
                <w:rFonts w:cs="Arial"/>
                <w:color w:val="000000"/>
                <w:szCs w:val="24"/>
              </w:rPr>
            </w:pPr>
            <w:r>
              <w:rPr>
                <w:rFonts w:cs="Arial"/>
                <w:color w:val="000000"/>
                <w:szCs w:val="24"/>
              </w:rPr>
              <w:t>19595</w:t>
            </w:r>
          </w:p>
        </w:tc>
      </w:tr>
      <w:tr w:rsidRPr="00F24FA7" w:rsidR="00040A1F" w:rsidTr="584EBC9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8D3142" w14:paraId="171E973A" w14:textId="30CEF40C">
            <w:pPr>
              <w:rPr>
                <w:rFonts w:cs="Arial"/>
                <w:color w:val="000000" w:themeColor="text1"/>
              </w:rPr>
            </w:pPr>
            <w:r>
              <w:rPr>
                <w:rFonts w:cs="Arial"/>
                <w:color w:val="000000" w:themeColor="text1"/>
              </w:rPr>
              <w:t xml:space="preserve">5 </w:t>
            </w:r>
            <w:r w:rsidR="00793BAF">
              <w:rPr>
                <w:rFonts w:cs="Arial"/>
                <w:color w:val="000000" w:themeColor="text1"/>
              </w:rPr>
              <w:t>-</w:t>
            </w:r>
            <w:r>
              <w:rPr>
                <w:rFonts w:cs="Arial"/>
                <w:color w:val="000000" w:themeColor="text1"/>
              </w:rPr>
              <w:t xml:space="preserve"> </w:t>
            </w:r>
            <w:r w:rsidR="00793BAF">
              <w:rPr>
                <w:rFonts w:cs="Arial"/>
                <w:color w:val="000000" w:themeColor="text1"/>
              </w:rPr>
              <w:t>£33,366</w:t>
            </w:r>
            <w:r w:rsidR="00AD34A1">
              <w:rPr>
                <w:rFonts w:cs="Arial"/>
                <w:color w:val="000000" w:themeColor="text1"/>
              </w:rPr>
              <w:t xml:space="preserve">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84EBC9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AD34A1" w14:paraId="7D4686D8" w14:textId="7D209819">
            <w:pPr>
              <w:rPr>
                <w:rFonts w:cs="Arial"/>
                <w:szCs w:val="24"/>
              </w:rPr>
            </w:pPr>
            <w:r>
              <w:rPr>
                <w:rFonts w:cs="Arial"/>
                <w:szCs w:val="24"/>
              </w:rPr>
              <w:t xml:space="preserve">Adult Social Care, </w:t>
            </w:r>
            <w:r w:rsidR="008D5441">
              <w:rPr>
                <w:rFonts w:cs="Arial"/>
                <w:szCs w:val="24"/>
              </w:rPr>
              <w:t>Mental Health Learning Disabi</w:t>
            </w:r>
            <w:r w:rsidR="00034057">
              <w:rPr>
                <w:rFonts w:cs="Arial"/>
                <w:szCs w:val="24"/>
              </w:rPr>
              <w:t xml:space="preserve">lities &amp; Autism </w:t>
            </w:r>
          </w:p>
        </w:tc>
      </w:tr>
      <w:tr w:rsidRPr="00F24FA7" w:rsidR="00040A1F" w:rsidTr="584EBC9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B7114" w:rsidR="00040A1F" w:rsidP="584EBC9B" w:rsidRDefault="00716656" w14:paraId="05B46C12" w14:textId="733B929F">
            <w:pPr>
              <w:rPr>
                <w:rFonts w:cs="Arial"/>
                <w:color w:val="000000" w:themeColor="text1" w:themeTint="FF" w:themeShade="FF"/>
              </w:rPr>
            </w:pPr>
            <w:r w:rsidRPr="584EBC9B" w:rsidR="4E5ED41B">
              <w:rPr>
                <w:rFonts w:cs="Arial"/>
                <w:color w:val="000000" w:themeColor="text1" w:themeTint="FF" w:themeShade="FF"/>
              </w:rPr>
              <w:t xml:space="preserve">Post </w:t>
            </w:r>
            <w:r w:rsidRPr="584EBC9B" w:rsidR="4E5ED41B">
              <w:rPr>
                <w:rFonts w:cs="Arial"/>
                <w:color w:val="000000" w:themeColor="text1" w:themeTint="FF" w:themeShade="FF"/>
              </w:rPr>
              <w:t>1:</w:t>
            </w:r>
            <w:r w:rsidRPr="584EBC9B" w:rsidR="00716656">
              <w:rPr>
                <w:rFonts w:cs="Arial"/>
                <w:color w:val="000000" w:themeColor="text1" w:themeTint="FF" w:themeShade="FF"/>
              </w:rPr>
              <w:t>Endeavour</w:t>
            </w:r>
            <w:r w:rsidRPr="584EBC9B" w:rsidR="00716656">
              <w:rPr>
                <w:rFonts w:cs="Arial"/>
                <w:color w:val="000000" w:themeColor="text1" w:themeTint="FF" w:themeShade="FF"/>
              </w:rPr>
              <w:t xml:space="preserve"> House, Russell Road, Ipswich, Suffolk, IP1 2BX</w:t>
            </w:r>
            <w:r w:rsidRPr="584EBC9B" w:rsidR="130EF59B">
              <w:rPr>
                <w:rFonts w:cs="Arial"/>
                <w:color w:val="000000" w:themeColor="text1" w:themeTint="FF" w:themeShade="FF"/>
              </w:rPr>
              <w:t xml:space="preserve"> – Hybrid</w:t>
            </w:r>
          </w:p>
          <w:p w:rsidRPr="009B7114" w:rsidR="00040A1F" w:rsidP="584EBC9B" w:rsidRDefault="00716656" w14:paraId="2707D7D8" w14:textId="407E97FC">
            <w:pPr>
              <w:rPr>
                <w:rFonts w:cs="Arial"/>
                <w:color w:val="000000"/>
              </w:rPr>
            </w:pPr>
            <w:r w:rsidRPr="584EBC9B" w:rsidR="130EF59B">
              <w:rPr>
                <w:rFonts w:cs="Arial"/>
                <w:color w:val="000000" w:themeColor="text1" w:themeTint="FF" w:themeShade="FF"/>
              </w:rPr>
              <w:t>Post 2: West Suffolk House, Western Way, Bury St Edmunds, Suffolk, IP33 3YU</w:t>
            </w:r>
            <w:r w:rsidRPr="584EBC9B" w:rsidR="00716656">
              <w:rPr>
                <w:rFonts w:cs="Arial"/>
                <w:color w:val="000000" w:themeColor="text1" w:themeTint="FF" w:themeShade="FF"/>
              </w:rPr>
              <w:t xml:space="preserve"> – Hybrid </w:t>
            </w:r>
          </w:p>
        </w:tc>
      </w:tr>
      <w:tr w:rsidRPr="00F24FA7" w:rsidR="00040A1F" w:rsidTr="584EBC9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9B7114" w14:paraId="6D1F5090" w14:textId="7DC9C2E5">
            <w:pPr>
              <w:rPr>
                <w:rFonts w:cs="Arial"/>
                <w:color w:val="000000"/>
                <w:szCs w:val="24"/>
              </w:rPr>
            </w:pPr>
            <w:r>
              <w:rPr>
                <w:rFonts w:cs="Arial"/>
                <w:color w:val="000000"/>
                <w:szCs w:val="24"/>
              </w:rPr>
              <w:t>37</w:t>
            </w:r>
          </w:p>
        </w:tc>
      </w:tr>
      <w:tr w:rsidRPr="00F24FA7" w:rsidR="00040A1F" w:rsidTr="584EBC9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10070" w14:paraId="669B111E" w14:textId="2846D28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B7114">
                  <w:rPr>
                    <w:rFonts w:cs="Arial"/>
                    <w:b/>
                    <w:bCs/>
                    <w:color w:val="000000"/>
                    <w:szCs w:val="24"/>
                  </w:rPr>
                  <w:t>Permanent</w:t>
                </w:r>
              </w:sdtContent>
            </w:sdt>
            <w:r w:rsidR="008A58EF">
              <w:rPr>
                <w:rFonts w:cs="Arial"/>
                <w:b/>
                <w:bCs/>
                <w:color w:val="000000"/>
                <w:szCs w:val="24"/>
              </w:rPr>
              <w:t xml:space="preserve"> </w:t>
            </w:r>
          </w:p>
        </w:tc>
      </w:tr>
      <w:tr w:rsidRPr="00F24FA7" w:rsidR="006639C1" w:rsidTr="584EBC9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CE36D0" w:rsidR="00CE36D0" w:rsidP="00CE36D0" w:rsidRDefault="00CE36D0" w14:paraId="769E025A" w14:textId="77777777">
      <w:pPr>
        <w:rPr>
          <w:rFonts w:cs="Arial"/>
        </w:rPr>
      </w:pPr>
      <w:r w:rsidRPr="00CE36D0">
        <w:rPr>
          <w:rFonts w:cs="Arial"/>
        </w:rPr>
        <w:t xml:space="preserve">There are 4 Senior Business and Finance Officer Posts working across various locations of the County.  The Senior Business and Finance Officer will be expected to ensure the </w:t>
      </w:r>
      <w:r w:rsidRPr="00CE36D0">
        <w:rPr>
          <w:rFonts w:cs="Arial"/>
        </w:rPr>
        <w:lastRenderedPageBreak/>
        <w:t xml:space="preserve">smooth running of the Business and Finance Team daily, within the locality and will have line management responsibility.  </w:t>
      </w:r>
    </w:p>
    <w:p w:rsidRPr="00CE36D0" w:rsidR="00CE36D0" w:rsidP="00CE36D0" w:rsidRDefault="00CE36D0" w14:paraId="26CD3A46" w14:textId="77777777">
      <w:pPr>
        <w:rPr>
          <w:rFonts w:cs="Arial"/>
        </w:rPr>
      </w:pPr>
    </w:p>
    <w:p w:rsidRPr="00CE36D0" w:rsidR="00CE36D0" w:rsidP="00CE36D0" w:rsidRDefault="00CE36D0" w14:paraId="2A414CF3" w14:textId="77777777">
      <w:pPr>
        <w:rPr>
          <w:rFonts w:cs="Arial"/>
        </w:rPr>
      </w:pPr>
      <w:r w:rsidRPr="00CE36D0">
        <w:rPr>
          <w:rFonts w:cs="Arial"/>
        </w:rPr>
        <w:t xml:space="preserve">The Senior Business and Finance officer will work closely with the Area Business Manager and will be required to deputise for the Area Business Manager on a regular basis. </w:t>
      </w:r>
    </w:p>
    <w:p w:rsidRPr="00CE36D0" w:rsidR="00CE36D0" w:rsidP="00CE36D0" w:rsidRDefault="00CE36D0" w14:paraId="2631BEA0" w14:textId="77777777">
      <w:pPr>
        <w:rPr>
          <w:rFonts w:cs="Arial"/>
        </w:rPr>
      </w:pPr>
    </w:p>
    <w:p w:rsidRPr="00CE36D0" w:rsidR="00CE36D0" w:rsidP="00CE36D0" w:rsidRDefault="00CE36D0" w14:paraId="5D6ACA61" w14:textId="77777777">
      <w:pPr>
        <w:rPr>
          <w:rFonts w:cs="Arial"/>
        </w:rPr>
      </w:pPr>
      <w:r w:rsidRPr="00CE36D0">
        <w:rPr>
          <w:rFonts w:cs="Arial"/>
        </w:rPr>
        <w:t xml:space="preserve">The Senior Business and Finance Officer </w:t>
      </w:r>
      <w:r w:rsidRPr="00CE36D0">
        <w:rPr>
          <w:rFonts w:hAnsi="Aptos"/>
          <w:kern w:val="24"/>
          <w:szCs w:val="24"/>
          <w:lang w:eastAsia="en-GB"/>
        </w:rPr>
        <w:t>will work with the Business and Finance Team to ensure the payment process to providers is accurate and timely, escalating issues to ABM if they arise and a</w:t>
      </w:r>
      <w:r w:rsidRPr="00CE36D0">
        <w:rPr>
          <w:rFonts w:cs="Arial"/>
        </w:rPr>
        <w:t>ct as first point of contact for the locality in respect of financial process is</w:t>
      </w:r>
      <w:smartTag w:uri="urn:schemas-microsoft-com:office:smarttags" w:element="PersonName">
        <w:r w:rsidRPr="00CE36D0">
          <w:rPr>
            <w:rFonts w:cs="Arial"/>
          </w:rPr>
          <w:t>sue</w:t>
        </w:r>
      </w:smartTag>
      <w:r w:rsidRPr="00CE36D0">
        <w:rPr>
          <w:rFonts w:cs="Arial"/>
        </w:rPr>
        <w:t>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F91340" w14:paraId="0907B34D" w14:textId="66D1BAB1">
            <w:pPr>
              <w:rPr>
                <w:rFonts w:cs="Arial"/>
                <w:b/>
                <w:bCs/>
                <w:color w:val="FFFFFF" w:themeColor="background1"/>
                <w:szCs w:val="24"/>
              </w:rPr>
            </w:pPr>
            <w:bookmarkStart w:name="_Hlk34906451" w:id="0"/>
            <w:r>
              <w:rPr>
                <w:rFonts w:cs="Arial"/>
                <w:b/>
                <w:bCs/>
                <w:color w:val="FFFFFF" w:themeColor="background1"/>
                <w:szCs w:val="24"/>
              </w:rPr>
              <w:t xml:space="preserve">Typical responsibilities of a role at this level </w:t>
            </w:r>
          </w:p>
        </w:tc>
      </w:tr>
    </w:tbl>
    <w:bookmarkEnd w:id="0"/>
    <w:p w:rsidRPr="00BC0ED5" w:rsidR="00BC0ED5" w:rsidP="00BC0ED5" w:rsidRDefault="00BC0ED5" w14:paraId="7BAC2BBF" w14:textId="77777777">
      <w:pPr>
        <w:numPr>
          <w:ilvl w:val="0"/>
          <w:numId w:val="34"/>
        </w:numPr>
        <w:rPr>
          <w:rFonts w:cs="Arial"/>
        </w:rPr>
      </w:pPr>
      <w:r w:rsidRPr="00BC0ED5">
        <w:rPr>
          <w:rFonts w:cs="Arial"/>
        </w:rPr>
        <w:t>Line management of Business and Finance staff</w:t>
      </w:r>
    </w:p>
    <w:p w:rsidRPr="00BC0ED5" w:rsidR="00BC0ED5" w:rsidP="00BC0ED5" w:rsidRDefault="00BC0ED5" w14:paraId="1717280A" w14:textId="77777777">
      <w:pPr>
        <w:numPr>
          <w:ilvl w:val="0"/>
          <w:numId w:val="34"/>
        </w:numPr>
        <w:rPr>
          <w:rFonts w:cs="Arial"/>
        </w:rPr>
      </w:pPr>
      <w:r w:rsidRPr="00BC0ED5">
        <w:rPr>
          <w:rFonts w:cs="Arial"/>
        </w:rPr>
        <w:t>Deputising for the Area Business Manager</w:t>
      </w:r>
    </w:p>
    <w:p w:rsidRPr="00BC0ED5" w:rsidR="00BC0ED5" w:rsidP="00BC0ED5" w:rsidRDefault="00BC0ED5" w14:paraId="6E67BF9A" w14:textId="77777777">
      <w:pPr>
        <w:numPr>
          <w:ilvl w:val="0"/>
          <w:numId w:val="34"/>
        </w:numPr>
        <w:rPr>
          <w:rFonts w:cs="Arial"/>
        </w:rPr>
      </w:pPr>
      <w:r w:rsidRPr="00BC0ED5">
        <w:rPr>
          <w:rFonts w:cs="Arial"/>
        </w:rPr>
        <w:t>To produce reports, analysing data and identifying trends that may need more focus to both the Area Business Managers and the Locality Management Teams</w:t>
      </w:r>
    </w:p>
    <w:p w:rsidRPr="00BC0ED5" w:rsidR="00BC0ED5" w:rsidP="00BC0ED5" w:rsidRDefault="00BC0ED5" w14:paraId="1D2E6B16" w14:textId="77777777">
      <w:pPr>
        <w:numPr>
          <w:ilvl w:val="0"/>
          <w:numId w:val="34"/>
        </w:numPr>
        <w:rPr>
          <w:rFonts w:cs="Arial"/>
        </w:rPr>
      </w:pPr>
      <w:r w:rsidRPr="00BC0ED5">
        <w:rPr>
          <w:rFonts w:cs="Arial"/>
        </w:rPr>
        <w:t>Ensure financial processes are efficient and effective, identifying and implementing changes to systems as required and ensuring all area staff are aware of service expectations.</w:t>
      </w:r>
    </w:p>
    <w:p w:rsidRPr="00BC0ED5" w:rsidR="00BC0ED5" w:rsidP="00BC0ED5" w:rsidRDefault="00BC0ED5" w14:paraId="18CEF373" w14:textId="77777777">
      <w:pPr>
        <w:numPr>
          <w:ilvl w:val="0"/>
          <w:numId w:val="34"/>
        </w:numPr>
        <w:rPr>
          <w:rFonts w:cs="Arial"/>
        </w:rPr>
      </w:pPr>
      <w:r w:rsidRPr="00BC0ED5">
        <w:rPr>
          <w:rFonts w:cs="Arial"/>
        </w:rPr>
        <w:t>Provide guidance and training.  Reviewing processes to ensure consistency across the county and within localities.  The role will be expected to embed key processes and changes within the team and wider in the locality if expertise is required</w:t>
      </w:r>
    </w:p>
    <w:p w:rsidRPr="00BC0ED5" w:rsidR="00BC0ED5" w:rsidP="00BC0ED5" w:rsidRDefault="00BC0ED5" w14:paraId="565E4F0E" w14:textId="77777777">
      <w:pPr>
        <w:numPr>
          <w:ilvl w:val="0"/>
          <w:numId w:val="34"/>
        </w:numPr>
        <w:rPr>
          <w:rFonts w:cs="Arial"/>
        </w:rPr>
      </w:pPr>
      <w:r w:rsidRPr="00BC0ED5">
        <w:rPr>
          <w:rFonts w:cs="Arial"/>
        </w:rPr>
        <w:t>Liaise with Finance to ensure required changes to budget information via journals and virements are actioned.</w:t>
      </w:r>
    </w:p>
    <w:p w:rsidRPr="00BC0ED5" w:rsidR="00BC0ED5" w:rsidP="00BC0ED5" w:rsidRDefault="00BC0ED5" w14:paraId="7B0BA27A" w14:textId="77777777">
      <w:pPr>
        <w:numPr>
          <w:ilvl w:val="0"/>
          <w:numId w:val="34"/>
        </w:numPr>
        <w:rPr>
          <w:rFonts w:cs="Arial"/>
          <w:color w:val="000000"/>
        </w:rPr>
      </w:pPr>
      <w:r w:rsidRPr="00BC0ED5">
        <w:rPr>
          <w:rFonts w:cs="Arial"/>
          <w:color w:val="000000"/>
        </w:rPr>
        <w:t>Undertake financial analyses to aid decision making</w:t>
      </w:r>
    </w:p>
    <w:p w:rsidRPr="00BC0ED5" w:rsidR="00BC0ED5" w:rsidP="00BC0ED5" w:rsidRDefault="00BC0ED5" w14:paraId="08650CB9" w14:textId="77777777">
      <w:pPr>
        <w:numPr>
          <w:ilvl w:val="0"/>
          <w:numId w:val="34"/>
        </w:numPr>
        <w:rPr>
          <w:rFonts w:cs="Arial"/>
        </w:rPr>
      </w:pPr>
      <w:r w:rsidRPr="00BC0ED5">
        <w:rPr>
          <w:rFonts w:cs="Arial"/>
        </w:rPr>
        <w:t xml:space="preserve">Ensure all relevant staff are aware of, realise the importance of and comply with SCC procedures for financial processes </w:t>
      </w:r>
    </w:p>
    <w:p w:rsidRPr="00BC0ED5" w:rsidR="00BC0ED5" w:rsidP="00BC0ED5" w:rsidRDefault="00BC0ED5" w14:paraId="27A5C5FD" w14:textId="77777777">
      <w:pPr>
        <w:numPr>
          <w:ilvl w:val="0"/>
          <w:numId w:val="34"/>
        </w:numPr>
        <w:rPr>
          <w:rFonts w:cs="Arial"/>
        </w:rPr>
      </w:pPr>
      <w:r w:rsidRPr="00BC0ED5">
        <w:rPr>
          <w:rFonts w:cs="Arial"/>
        </w:rPr>
        <w:t>Provide specialist financial direction and support to an advanced level to Senior Managers in the area</w:t>
      </w:r>
    </w:p>
    <w:p w:rsidRPr="00BC0ED5" w:rsidR="00BC0ED5" w:rsidP="00BC0ED5" w:rsidRDefault="00BC0ED5" w14:paraId="1DA937E7" w14:textId="77777777">
      <w:pPr>
        <w:numPr>
          <w:ilvl w:val="0"/>
          <w:numId w:val="34"/>
        </w:numPr>
        <w:rPr>
          <w:rFonts w:cs="Arial"/>
        </w:rPr>
      </w:pPr>
      <w:r w:rsidRPr="00BC0ED5">
        <w:rPr>
          <w:rFonts w:cs="Arial"/>
        </w:rPr>
        <w:t>Ensure reconciliation of budgets within Locality to identify inaccuracies and ensure that these are resolved satisfactorily raising is</w:t>
      </w:r>
      <w:smartTag w:uri="urn:schemas-microsoft-com:office:smarttags" w:element="PersonName">
        <w:r w:rsidRPr="00BC0ED5">
          <w:rPr>
            <w:rFonts w:cs="Arial"/>
          </w:rPr>
          <w:t>sue</w:t>
        </w:r>
      </w:smartTag>
      <w:r w:rsidRPr="00BC0ED5">
        <w:rPr>
          <w:rFonts w:cs="Arial"/>
        </w:rPr>
        <w:t>s with budget holders as appropriate.</w:t>
      </w:r>
    </w:p>
    <w:p w:rsidRPr="00BC0ED5" w:rsidR="00BC0ED5" w:rsidP="00BC0ED5" w:rsidRDefault="00BC0ED5" w14:paraId="7FD26D35" w14:textId="77777777">
      <w:pPr>
        <w:numPr>
          <w:ilvl w:val="0"/>
          <w:numId w:val="34"/>
        </w:numPr>
        <w:rPr>
          <w:rFonts w:cs="Arial"/>
        </w:rPr>
      </w:pPr>
      <w:r w:rsidRPr="00BC0ED5">
        <w:rPr>
          <w:rFonts w:cs="Arial"/>
        </w:rPr>
        <w:t>Within area of responsibility identify and implement changes as required and ensure all staff are aware of service expectations.</w:t>
      </w:r>
    </w:p>
    <w:p w:rsidRPr="00BC0ED5" w:rsidR="00BC0ED5" w:rsidP="00BC0ED5" w:rsidRDefault="00BC0ED5" w14:paraId="46B497B8" w14:textId="77777777">
      <w:pPr>
        <w:numPr>
          <w:ilvl w:val="0"/>
          <w:numId w:val="34"/>
        </w:numPr>
        <w:rPr>
          <w:rFonts w:cs="Arial"/>
        </w:rPr>
      </w:pPr>
      <w:r w:rsidRPr="00BC0ED5">
        <w:rPr>
          <w:rFonts w:cs="Arial"/>
        </w:rPr>
        <w:t>Apply theoretical, practical and procedural knowledge in specialist area.</w:t>
      </w:r>
    </w:p>
    <w:p w:rsidRPr="00BC0ED5" w:rsidR="00BC0ED5" w:rsidP="00BC0ED5" w:rsidRDefault="00BC0ED5" w14:paraId="192D454A" w14:textId="77777777">
      <w:pPr>
        <w:numPr>
          <w:ilvl w:val="0"/>
          <w:numId w:val="34"/>
        </w:numPr>
        <w:rPr>
          <w:rFonts w:cs="Arial"/>
        </w:rPr>
      </w:pPr>
      <w:r w:rsidRPr="00BC0ED5">
        <w:rPr>
          <w:rFonts w:cs="Arial"/>
        </w:rPr>
        <w:t>Use analytical, judgemental, creative and developmental skills to find solutions to difficult or complex problems.</w:t>
      </w:r>
    </w:p>
    <w:p w:rsidRPr="00BC0ED5" w:rsidR="00BC0ED5" w:rsidP="00BC0ED5" w:rsidRDefault="00BC0ED5" w14:paraId="78C7DA62" w14:textId="77777777">
      <w:pPr>
        <w:numPr>
          <w:ilvl w:val="0"/>
          <w:numId w:val="34"/>
        </w:numPr>
        <w:rPr>
          <w:rFonts w:cs="Arial"/>
        </w:rPr>
      </w:pPr>
      <w:r w:rsidRPr="00BC0ED5">
        <w:rPr>
          <w:rFonts w:cs="Arial"/>
        </w:rPr>
        <w:t xml:space="preserve">Support the Area Director, Operations and Partnerships Manager and Area Business Manager to fully understand the local budget situations by routinely providing reports, highlighting areas of concern and suggesting action for recovery. </w:t>
      </w:r>
    </w:p>
    <w:p w:rsidRPr="00BC0ED5" w:rsidR="00BC0ED5" w:rsidP="00BC0ED5" w:rsidRDefault="00BC0ED5" w14:paraId="2611CBC7" w14:textId="77777777">
      <w:pPr>
        <w:numPr>
          <w:ilvl w:val="0"/>
          <w:numId w:val="34"/>
        </w:numPr>
        <w:rPr>
          <w:rFonts w:cs="Arial"/>
        </w:rPr>
      </w:pPr>
      <w:r w:rsidRPr="00BC0ED5">
        <w:rPr>
          <w:rFonts w:cs="Arial"/>
        </w:rPr>
        <w:t>Contribute to a range of internal, corporate and external groups countywide.</w:t>
      </w:r>
    </w:p>
    <w:p w:rsidRPr="00BC0ED5" w:rsidR="00C84CD6" w:rsidP="00BC0ED5" w:rsidRDefault="00BC0ED5" w14:paraId="08E26179" w14:textId="4FA2DEF1">
      <w:pPr>
        <w:numPr>
          <w:ilvl w:val="0"/>
          <w:numId w:val="34"/>
        </w:numPr>
        <w:rPr>
          <w:rFonts w:cs="Arial"/>
        </w:rPr>
      </w:pPr>
      <w:r w:rsidRPr="00BC0ED5">
        <w:rPr>
          <w:rFonts w:cs="Arial"/>
        </w:rPr>
        <w:t>Plan and prioritise work over the short, medium and long term for yourself and the Business and Finance Team</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83064F" w:rsidR="006B6844" w:rsidP="0083064F" w:rsidRDefault="006B6844" w14:paraId="0FC22CED" w14:textId="10007E6C">
      <w:pPr>
        <w:pStyle w:val="ListParagraph"/>
        <w:numPr>
          <w:ilvl w:val="0"/>
          <w:numId w:val="41"/>
        </w:numPr>
        <w:rPr>
          <w:rFonts w:cs="Arial"/>
        </w:rPr>
      </w:pPr>
      <w:r w:rsidRPr="54A029F8">
        <w:rPr>
          <w:rFonts w:cs="Arial"/>
        </w:rPr>
        <w:t xml:space="preserve">Educated to </w:t>
      </w:r>
      <w:r w:rsidRPr="54A029F8" w:rsidR="1DC842B0">
        <w:rPr>
          <w:rFonts w:cs="Arial"/>
        </w:rPr>
        <w:t>level 5 or equivalent knowledge and experience.</w:t>
      </w:r>
    </w:p>
    <w:p w:rsidRPr="0083064F" w:rsidR="006B6844" w:rsidP="54A029F8" w:rsidRDefault="1DC842B0" w14:paraId="7AD31B10" w14:textId="572F8B6E">
      <w:pPr>
        <w:pStyle w:val="ListParagraph"/>
        <w:numPr>
          <w:ilvl w:val="0"/>
          <w:numId w:val="41"/>
        </w:numPr>
        <w:rPr>
          <w:rFonts w:cs="Arial"/>
        </w:rPr>
      </w:pPr>
      <w:r w:rsidRPr="54A029F8">
        <w:rPr>
          <w:rFonts w:cs="Arial"/>
        </w:rPr>
        <w:lastRenderedPageBreak/>
        <w:t xml:space="preserve">Management qualification at level 4 or equivalent knowledge and experience. </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83064F" w:rsidRDefault="0099172B" w14:paraId="1FFA06F0" w14:textId="6619B538">
      <w:pPr>
        <w:pStyle w:val="ListParagraph"/>
        <w:numPr>
          <w:ilvl w:val="0"/>
          <w:numId w:val="41"/>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83064F" w:rsidRDefault="006512CC" w14:paraId="753E13D9" w14:textId="46D6614B">
      <w:pPr>
        <w:pStyle w:val="ListParagraph"/>
        <w:numPr>
          <w:ilvl w:val="0"/>
          <w:numId w:val="41"/>
        </w:numPr>
      </w:pPr>
      <w:r>
        <w:t xml:space="preserve">Shares our </w:t>
      </w:r>
      <w:bookmarkStart w:name="_Hlk68683140" w:id="1"/>
      <w:r w:rsidR="00210070">
        <w:rPr>
          <w:rFonts w:cs="Arial"/>
          <w:szCs w:val="24"/>
        </w:rPr>
        <w:fldChar w:fldCharType="begin"/>
      </w:r>
      <w:r w:rsidR="00210070">
        <w:rPr>
          <w:rFonts w:cs="Arial"/>
          <w:szCs w:val="24"/>
        </w:rPr>
        <w:instrText>HYPERLINK "https://www.careers.suffolk.gov.uk/home/about/our-values"</w:instrText>
      </w:r>
      <w:r w:rsidR="00210070">
        <w:rPr>
          <w:rFonts w:cs="Arial"/>
          <w:szCs w:val="24"/>
        </w:rPr>
      </w:r>
      <w:r w:rsidR="00210070">
        <w:rPr>
          <w:rFonts w:cs="Arial"/>
          <w:szCs w:val="24"/>
        </w:rPr>
        <w:fldChar w:fldCharType="separate"/>
      </w:r>
      <w:r w:rsidRPr="00210070">
        <w:rPr>
          <w:rStyle w:val="Hyperlink"/>
          <w:rFonts w:cs="Arial"/>
          <w:szCs w:val="24"/>
        </w:rPr>
        <w:t>WE ASPIRE</w:t>
      </w:r>
      <w:bookmarkEnd w:id="1"/>
      <w:r w:rsidR="00210070">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rsidR="00C65DC7" w:rsidP="0083064F" w:rsidRDefault="00C65DC7" w14:paraId="1E4E08C5" w14:textId="77777777">
      <w:pPr>
        <w:pStyle w:val="ListParagraph"/>
        <w:numPr>
          <w:ilvl w:val="0"/>
          <w:numId w:val="41"/>
        </w:numPr>
      </w:pPr>
      <w:r>
        <w:t>A strong commitment to fairness and Equality, Diversity and Inclusion (EDI).</w:t>
      </w:r>
    </w:p>
    <w:p w:rsidR="00BD198F" w:rsidP="0083064F" w:rsidRDefault="00BD198F" w14:paraId="42C752CC" w14:textId="77777777">
      <w:pPr>
        <w:pStyle w:val="ListParagraph"/>
        <w:numPr>
          <w:ilvl w:val="0"/>
          <w:numId w:val="41"/>
        </w:numPr>
      </w:pPr>
      <w:r>
        <w:t>Strives to continuously improve in everything they do, taking the initiative to learn and develop.</w:t>
      </w:r>
    </w:p>
    <w:p w:rsidR="007276E8" w:rsidP="0083064F" w:rsidRDefault="007D3698" w14:paraId="431B309D" w14:textId="40A53C70">
      <w:pPr>
        <w:pStyle w:val="ListParagraph"/>
        <w:numPr>
          <w:ilvl w:val="0"/>
          <w:numId w:val="41"/>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Pr="007276E8" w:rsidR="00A5398D" w:rsidP="0083064F" w:rsidRDefault="00A5398D" w14:paraId="133900C0" w14:textId="6D444934">
      <w:pPr>
        <w:pStyle w:val="ListParagraph"/>
        <w:numPr>
          <w:ilvl w:val="0"/>
          <w:numId w:val="41"/>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B56EFC" w:rsidR="00B56EFC" w:rsidP="0083064F" w:rsidRDefault="00B56EFC" w14:paraId="1727519E" w14:textId="77777777">
      <w:pPr>
        <w:numPr>
          <w:ilvl w:val="0"/>
          <w:numId w:val="41"/>
        </w:numPr>
        <w:rPr>
          <w:rFonts w:cs="Arial"/>
        </w:rPr>
      </w:pPr>
      <w:r w:rsidRPr="00B56EFC">
        <w:rPr>
          <w:rFonts w:cs="Arial"/>
        </w:rPr>
        <w:t>Excellent, understanding and ability to accurately use of Oracle financials, Oracle Reporting, LAS and Controcc Extensive experience of working on ACS specific financial procedures relating to care purchasing and other budgets, budget setting, monitoring and forecasting.</w:t>
      </w:r>
    </w:p>
    <w:p w:rsidRPr="00B56EFC" w:rsidR="00B56EFC" w:rsidP="0083064F" w:rsidRDefault="00B56EFC" w14:paraId="5A72E5C6" w14:textId="77777777">
      <w:pPr>
        <w:numPr>
          <w:ilvl w:val="0"/>
          <w:numId w:val="41"/>
        </w:numPr>
        <w:rPr>
          <w:rFonts w:cs="Arial"/>
        </w:rPr>
      </w:pPr>
      <w:r w:rsidRPr="00B56EFC">
        <w:rPr>
          <w:rFonts w:cs="Arial"/>
        </w:rPr>
        <w:t>Has a good understanding of the requirements of working within the complex legislation as it relates to adult social services and the impact this has on the work.</w:t>
      </w:r>
    </w:p>
    <w:p w:rsidRPr="00B56EFC" w:rsidR="00B56EFC" w:rsidP="0083064F" w:rsidRDefault="00B56EFC" w14:paraId="04E5D2CC" w14:textId="77777777">
      <w:pPr>
        <w:numPr>
          <w:ilvl w:val="0"/>
          <w:numId w:val="41"/>
        </w:numPr>
        <w:rPr>
          <w:rFonts w:cs="Arial"/>
        </w:rPr>
      </w:pPr>
      <w:r w:rsidRPr="00B56EFC">
        <w:rPr>
          <w:rFonts w:cs="Arial"/>
        </w:rPr>
        <w:t>Ability to process/interpret and analyse complex financial and performance information accurately.</w:t>
      </w:r>
    </w:p>
    <w:p w:rsidRPr="00B56EFC" w:rsidR="00B56EFC" w:rsidP="0083064F" w:rsidRDefault="00B56EFC" w14:paraId="7FD484DE" w14:textId="77777777">
      <w:pPr>
        <w:numPr>
          <w:ilvl w:val="0"/>
          <w:numId w:val="41"/>
        </w:numPr>
        <w:rPr>
          <w:rFonts w:cs="Arial"/>
        </w:rPr>
      </w:pPr>
      <w:r w:rsidRPr="00B56EFC">
        <w:rPr>
          <w:rFonts w:cs="Arial"/>
        </w:rPr>
        <w:t>Ability to analyse complex financial situations or problems and implement appropriate solutions over the short and medium term.</w:t>
      </w:r>
    </w:p>
    <w:p w:rsidRPr="00B56EFC" w:rsidR="00B56EFC" w:rsidP="0083064F" w:rsidRDefault="00B56EFC" w14:paraId="16FA31A9" w14:textId="77777777">
      <w:pPr>
        <w:numPr>
          <w:ilvl w:val="0"/>
          <w:numId w:val="41"/>
        </w:numPr>
        <w:rPr>
          <w:rFonts w:cs="Arial"/>
        </w:rPr>
      </w:pPr>
      <w:r w:rsidRPr="00B56EFC">
        <w:rPr>
          <w:rFonts w:cs="Arial"/>
        </w:rPr>
        <w:t>Ability to facilitate meetings with a multi-disciplinary membership.</w:t>
      </w:r>
    </w:p>
    <w:p w:rsidRPr="00B56EFC" w:rsidR="00B56EFC" w:rsidP="0083064F" w:rsidRDefault="00B56EFC" w14:paraId="174FE15C" w14:textId="77777777">
      <w:pPr>
        <w:numPr>
          <w:ilvl w:val="0"/>
          <w:numId w:val="41"/>
        </w:numPr>
        <w:rPr>
          <w:rFonts w:cs="Arial"/>
        </w:rPr>
      </w:pPr>
      <w:r w:rsidRPr="00B56EFC">
        <w:rPr>
          <w:rFonts w:cs="Arial"/>
        </w:rPr>
        <w:t>Ability to research and report on complex issues that affect a variety of situations.</w:t>
      </w:r>
    </w:p>
    <w:p w:rsidRPr="00B56EFC" w:rsidR="00B56EFC" w:rsidP="0083064F" w:rsidRDefault="00B56EFC" w14:paraId="6E854C67" w14:textId="77777777">
      <w:pPr>
        <w:numPr>
          <w:ilvl w:val="0"/>
          <w:numId w:val="41"/>
        </w:numPr>
        <w:rPr>
          <w:rFonts w:cs="Arial"/>
        </w:rPr>
      </w:pPr>
      <w:r w:rsidRPr="00B56EFC">
        <w:rPr>
          <w:rFonts w:cs="Arial"/>
        </w:rPr>
        <w:t xml:space="preserve">Awareness and ability to ensure compliance of information/data security procedures. </w:t>
      </w:r>
    </w:p>
    <w:p w:rsidRPr="00B56EFC" w:rsidR="00B56EFC" w:rsidP="0083064F" w:rsidRDefault="00B56EFC" w14:paraId="0AD0FE49" w14:textId="77777777">
      <w:pPr>
        <w:numPr>
          <w:ilvl w:val="0"/>
          <w:numId w:val="41"/>
        </w:numPr>
        <w:rPr>
          <w:rFonts w:cs="Arial"/>
        </w:rPr>
      </w:pPr>
      <w:r w:rsidRPr="00B56EFC">
        <w:rPr>
          <w:rFonts w:cs="Arial"/>
        </w:rPr>
        <w:t>Ability to lead and contribute to projects as specialist input to achieve objectives.</w:t>
      </w:r>
    </w:p>
    <w:p w:rsidR="00B56EFC" w:rsidP="0083064F" w:rsidRDefault="00B56EFC" w14:paraId="0EB7FB88" w14:textId="77777777">
      <w:pPr>
        <w:numPr>
          <w:ilvl w:val="0"/>
          <w:numId w:val="41"/>
        </w:numPr>
        <w:rPr>
          <w:rFonts w:cs="Arial"/>
        </w:rPr>
      </w:pPr>
      <w:r w:rsidRPr="00B56EFC">
        <w:rPr>
          <w:rFonts w:cs="Arial"/>
        </w:rPr>
        <w:t>Ability to plan and prioritise work over the short, medium and long term for self and teams.</w:t>
      </w:r>
    </w:p>
    <w:p w:rsidR="00946106" w:rsidP="0083064F" w:rsidRDefault="00946106" w14:paraId="6D919856" w14:textId="4C6B3C41">
      <w:pPr>
        <w:numPr>
          <w:ilvl w:val="0"/>
          <w:numId w:val="41"/>
        </w:numPr>
        <w:rPr>
          <w:rFonts w:cs="Arial"/>
        </w:rPr>
      </w:pPr>
      <w:r>
        <w:rPr>
          <w:rFonts w:cs="Arial"/>
        </w:rPr>
        <w:t>Knowledge and understanding of relevant SCC business plans and objectives as they relate to own area of specialism. (Desirable)</w:t>
      </w:r>
    </w:p>
    <w:p w:rsidR="00946106" w:rsidP="0083064F" w:rsidRDefault="00946106" w14:paraId="058E074B" w14:textId="3B2B6512">
      <w:pPr>
        <w:numPr>
          <w:ilvl w:val="0"/>
          <w:numId w:val="41"/>
        </w:numPr>
        <w:rPr>
          <w:rFonts w:cs="Arial"/>
        </w:rPr>
      </w:pPr>
      <w:r>
        <w:rPr>
          <w:rFonts w:cs="Arial"/>
        </w:rPr>
        <w:t>Wider knowledge of SCC corporate initiatives. (Desirable)</w:t>
      </w:r>
    </w:p>
    <w:p w:rsidR="00946106" w:rsidP="0083064F" w:rsidRDefault="00946106" w14:paraId="34BA7907" w14:textId="52C64AA7">
      <w:pPr>
        <w:numPr>
          <w:ilvl w:val="0"/>
          <w:numId w:val="41"/>
        </w:numPr>
        <w:rPr>
          <w:rFonts w:cs="Arial"/>
        </w:rPr>
      </w:pPr>
      <w:r>
        <w:rPr>
          <w:rFonts w:cs="Arial"/>
        </w:rPr>
        <w:t>Political awareness, including impact on services managed/delivered. (Desirable)</w:t>
      </w:r>
    </w:p>
    <w:p w:rsidR="00914B83" w:rsidP="0083064F" w:rsidRDefault="00914B83" w14:paraId="0E716D54" w14:textId="77777777">
      <w:pPr>
        <w:numPr>
          <w:ilvl w:val="0"/>
          <w:numId w:val="41"/>
        </w:numPr>
        <w:rPr>
          <w:rFonts w:cs="Arial"/>
        </w:rPr>
      </w:pPr>
      <w:r>
        <w:rPr>
          <w:rFonts w:cs="Arial"/>
        </w:rPr>
        <w:t>Uses a range of high-level communication skills to share complex information effectively within own area as well as wider.</w:t>
      </w:r>
    </w:p>
    <w:p w:rsidR="00914B83" w:rsidP="0083064F" w:rsidRDefault="00914B83" w14:paraId="307BDAAD" w14:textId="77777777">
      <w:pPr>
        <w:numPr>
          <w:ilvl w:val="0"/>
          <w:numId w:val="41"/>
        </w:numPr>
        <w:rPr>
          <w:rFonts w:cs="Arial"/>
        </w:rPr>
      </w:pPr>
      <w:r>
        <w:rPr>
          <w:rFonts w:cs="Arial"/>
        </w:rPr>
        <w:t>Ability to present new and complex information/proposals to staff and managers.</w:t>
      </w:r>
    </w:p>
    <w:p w:rsidR="00914B83" w:rsidP="0083064F" w:rsidRDefault="00914B83" w14:paraId="1A80EA4E" w14:textId="77777777">
      <w:pPr>
        <w:numPr>
          <w:ilvl w:val="0"/>
          <w:numId w:val="41"/>
        </w:numPr>
        <w:rPr>
          <w:rFonts w:cs="Arial"/>
        </w:rPr>
      </w:pPr>
      <w:r>
        <w:rPr>
          <w:rFonts w:cs="Arial"/>
        </w:rPr>
        <w:t>Ability to deliver training/mentoring to staff as required.</w:t>
      </w:r>
    </w:p>
    <w:p w:rsidRPr="0083064F" w:rsidR="00914B83" w:rsidP="0083064F" w:rsidRDefault="00914B83" w14:paraId="5EA96270" w14:textId="77777777">
      <w:pPr>
        <w:pStyle w:val="ListParagraph"/>
        <w:numPr>
          <w:ilvl w:val="0"/>
          <w:numId w:val="41"/>
        </w:numPr>
        <w:rPr>
          <w:rFonts w:cs="Arial"/>
        </w:rPr>
      </w:pPr>
      <w:r w:rsidRPr="0083064F">
        <w:rPr>
          <w:rFonts w:cs="Arial"/>
        </w:rPr>
        <w:t>Ability to respond to internal and external customers in an appropriate manner.</w:t>
      </w:r>
    </w:p>
    <w:p w:rsidRPr="0083064F" w:rsidR="00914B83" w:rsidP="0083064F" w:rsidRDefault="00914B83" w14:paraId="2332540E" w14:textId="77777777">
      <w:pPr>
        <w:pStyle w:val="ListParagraph"/>
        <w:numPr>
          <w:ilvl w:val="0"/>
          <w:numId w:val="41"/>
        </w:numPr>
        <w:rPr>
          <w:rFonts w:cs="Arial"/>
        </w:rPr>
      </w:pPr>
      <w:r w:rsidRPr="0083064F">
        <w:rPr>
          <w:rFonts w:cs="Arial"/>
        </w:rPr>
        <w:t>Has the ability to directly supervise or influence a range of multi-disciplinary staff.</w:t>
      </w:r>
    </w:p>
    <w:p w:rsidRPr="0083064F" w:rsidR="00914B83" w:rsidP="0083064F" w:rsidRDefault="00914B83" w14:paraId="5CCF701B" w14:textId="77777777">
      <w:pPr>
        <w:pStyle w:val="ListParagraph"/>
        <w:numPr>
          <w:ilvl w:val="0"/>
          <w:numId w:val="41"/>
        </w:numPr>
        <w:rPr>
          <w:rFonts w:cs="Arial"/>
        </w:rPr>
      </w:pPr>
      <w:r w:rsidRPr="0083064F">
        <w:rPr>
          <w:rFonts w:cs="Arial"/>
        </w:rPr>
        <w:t>Ability to set, agree and review team and staff objectives which relate to SCC and ACS objectives.</w:t>
      </w:r>
    </w:p>
    <w:p w:rsidRPr="0083064F" w:rsidR="00965E48" w:rsidP="0083064F" w:rsidRDefault="00965E48" w14:paraId="55AEB59F" w14:textId="77777777">
      <w:pPr>
        <w:pStyle w:val="ListParagraph"/>
        <w:numPr>
          <w:ilvl w:val="0"/>
          <w:numId w:val="41"/>
        </w:numPr>
        <w:rPr>
          <w:rFonts w:cs="Arial"/>
        </w:rPr>
      </w:pPr>
      <w:r w:rsidRPr="0083064F">
        <w:rPr>
          <w:rFonts w:cs="Arial"/>
        </w:rPr>
        <w:t>Has high level of autonomy and decision making to ensure adherence to financial processes.</w:t>
      </w:r>
    </w:p>
    <w:p w:rsidRPr="0083064F" w:rsidR="00965E48" w:rsidP="0083064F" w:rsidRDefault="00965E48" w14:paraId="2A7A70B3" w14:textId="77777777">
      <w:pPr>
        <w:pStyle w:val="ListParagraph"/>
        <w:numPr>
          <w:ilvl w:val="0"/>
          <w:numId w:val="41"/>
        </w:numPr>
        <w:rPr>
          <w:rFonts w:cs="Arial"/>
        </w:rPr>
      </w:pPr>
      <w:r w:rsidRPr="0083064F">
        <w:rPr>
          <w:rFonts w:cs="Arial"/>
        </w:rPr>
        <w:t>Provides financial direction to a large number of staff within diverse and complex teams,</w:t>
      </w:r>
    </w:p>
    <w:p w:rsidRPr="0083064F" w:rsidR="00965E48" w:rsidP="0083064F" w:rsidRDefault="00965E48" w14:paraId="364257FF" w14:textId="77777777">
      <w:pPr>
        <w:pStyle w:val="ListParagraph"/>
        <w:numPr>
          <w:ilvl w:val="0"/>
          <w:numId w:val="41"/>
        </w:numPr>
        <w:rPr>
          <w:rFonts w:cs="Arial"/>
        </w:rPr>
      </w:pPr>
      <w:r w:rsidRPr="0083064F">
        <w:rPr>
          <w:rFonts w:cs="Arial"/>
        </w:rPr>
        <w:t>May co-ordinate the work of others outside the teams.</w:t>
      </w:r>
    </w:p>
    <w:p w:rsidRPr="0083064F" w:rsidR="00832876" w:rsidP="0083064F" w:rsidRDefault="00965E48" w14:paraId="6354717F" w14:textId="2A36AABA">
      <w:pPr>
        <w:pStyle w:val="ListParagraph"/>
        <w:numPr>
          <w:ilvl w:val="0"/>
          <w:numId w:val="41"/>
        </w:numPr>
        <w:rPr>
          <w:rFonts w:cs="Arial"/>
        </w:rPr>
      </w:pPr>
      <w:r w:rsidRPr="54A029F8">
        <w:rPr>
          <w:rFonts w:cs="Arial"/>
        </w:rPr>
        <w:t>Works using own initiative, with manager for guidance.</w:t>
      </w:r>
    </w:p>
    <w:p w:rsidR="0A57742A" w:rsidP="54A029F8" w:rsidRDefault="0A57742A" w14:paraId="3F3D38F8" w14:textId="572ACA98">
      <w:pPr>
        <w:pStyle w:val="ListParagraph"/>
        <w:numPr>
          <w:ilvl w:val="0"/>
          <w:numId w:val="41"/>
        </w:numPr>
        <w:spacing w:line="259" w:lineRule="auto"/>
        <w:rPr>
          <w:rFonts w:cs="Arial"/>
          <w:szCs w:val="24"/>
        </w:rPr>
      </w:pPr>
      <w:r w:rsidRPr="54A029F8">
        <w:rPr>
          <w:rFonts w:cs="Arial"/>
          <w:szCs w:val="24"/>
        </w:rPr>
        <w:t>Demonstrable ability to communicate with staff at all levels.</w:t>
      </w:r>
    </w:p>
    <w:p w:rsidRPr="0083064F" w:rsidR="00E74E9A" w:rsidP="0083064F" w:rsidRDefault="0995253E" w14:paraId="6FAA034D" w14:textId="5CE70E74">
      <w:pPr>
        <w:pStyle w:val="ListParagraph"/>
        <w:numPr>
          <w:ilvl w:val="0"/>
          <w:numId w:val="41"/>
        </w:numPr>
        <w:rPr>
          <w:rFonts w:cs="Arial"/>
        </w:rPr>
      </w:pPr>
      <w:r w:rsidRPr="54A029F8">
        <w:rPr>
          <w:rFonts w:cs="Arial"/>
        </w:rPr>
        <w:t xml:space="preserve">Demonstrable ability to work </w:t>
      </w:r>
      <w:r w:rsidRPr="54A029F8" w:rsidR="00E74E9A">
        <w:rPr>
          <w:rFonts w:cs="Arial"/>
        </w:rPr>
        <w:t>with a range of complex administrative, financial and performance processes.</w:t>
      </w:r>
    </w:p>
    <w:p w:rsidRPr="0083064F" w:rsidR="00E74E9A" w:rsidP="0083064F" w:rsidRDefault="00E74E9A" w14:paraId="684D8C6B" w14:textId="77777777">
      <w:pPr>
        <w:pStyle w:val="ListParagraph"/>
        <w:numPr>
          <w:ilvl w:val="0"/>
          <w:numId w:val="41"/>
        </w:numPr>
        <w:rPr>
          <w:rFonts w:cs="Arial"/>
        </w:rPr>
      </w:pPr>
      <w:r w:rsidRPr="0083064F">
        <w:rPr>
          <w:rFonts w:cs="Arial"/>
        </w:rPr>
        <w:lastRenderedPageBreak/>
        <w:t>Working knowledge and experience of successfully maintaining compliance of office systems gained within a customer-focused environment.</w:t>
      </w:r>
    </w:p>
    <w:p w:rsidRPr="0083064F" w:rsidR="00E74E9A" w:rsidP="0083064F" w:rsidRDefault="00E74E9A" w14:paraId="0210D0FF" w14:textId="77777777">
      <w:pPr>
        <w:pStyle w:val="ListParagraph"/>
        <w:numPr>
          <w:ilvl w:val="0"/>
          <w:numId w:val="41"/>
        </w:numPr>
        <w:rPr>
          <w:rFonts w:cs="Arial"/>
        </w:rPr>
      </w:pPr>
      <w:r w:rsidRPr="0083064F">
        <w:rPr>
          <w:rFonts w:cs="Arial"/>
        </w:rPr>
        <w:t>Experience or ability to set priorities to meet service needs.</w:t>
      </w:r>
    </w:p>
    <w:p w:rsidRPr="0083064F" w:rsidR="00E74E9A" w:rsidP="0083064F" w:rsidRDefault="00E74E9A" w14:paraId="1EF4D4EE" w14:textId="61656D8A">
      <w:pPr>
        <w:pStyle w:val="ListParagraph"/>
        <w:numPr>
          <w:ilvl w:val="0"/>
          <w:numId w:val="41"/>
        </w:numPr>
        <w:rPr>
          <w:rFonts w:cs="Arial"/>
        </w:rPr>
      </w:pPr>
      <w:r w:rsidRPr="0083064F">
        <w:rPr>
          <w:rFonts w:cs="Arial"/>
        </w:rPr>
        <w:t>Evidence of extensive experience of successfully managing staff through extensive periods of change.</w:t>
      </w:r>
    </w:p>
    <w:p w:rsidR="00AA56F6" w:rsidP="00CC1A18" w:rsidRDefault="00AA56F6" w14:paraId="7BA56972" w14:textId="34002F8E">
      <w:pPr>
        <w:rPr>
          <w:rFonts w:cs="Arial"/>
          <w:b/>
          <w:szCs w:val="24"/>
        </w:rPr>
      </w:pPr>
    </w:p>
    <w:p w:rsidRPr="0083064F" w:rsidR="0083064F" w:rsidP="00CC1A18" w:rsidRDefault="00A0309B" w14:paraId="7B166D28" w14:textId="7315E650">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54A029F8"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210070" w:rsidR="00BC371B" w:rsidP="00210070" w:rsidRDefault="008336AA" w14:paraId="42612095" w14:textId="2DA56E71">
      <w:pPr>
        <w:rPr>
          <w:rStyle w:val="Arial12"/>
          <w:rFonts w:cs="Arial"/>
        </w:rPr>
      </w:pPr>
      <w:r w:rsidRPr="00210070">
        <w:rPr>
          <w:rStyle w:val="Arial12"/>
          <w:rFonts w:cs="Arial"/>
        </w:rPr>
        <w:t>Y</w:t>
      </w:r>
      <w:r w:rsidRPr="00210070"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0472" w:rsidRDefault="008B0472" w14:paraId="463ED7F5" w14:textId="77777777">
      <w:r>
        <w:separator/>
      </w:r>
    </w:p>
  </w:endnote>
  <w:endnote w:type="continuationSeparator" w:id="0">
    <w:p w:rsidR="008B0472" w:rsidRDefault="008B0472" w14:paraId="4D1909B5" w14:textId="77777777">
      <w:r>
        <w:continuationSeparator/>
      </w:r>
    </w:p>
  </w:endnote>
  <w:endnote w:type="continuationNotice" w:id="1">
    <w:p w:rsidR="008B0472" w:rsidRDefault="008B0472" w14:paraId="25A97F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0472" w:rsidRDefault="008B0472" w14:paraId="3EF95ED7" w14:textId="77777777">
      <w:r>
        <w:separator/>
      </w:r>
    </w:p>
  </w:footnote>
  <w:footnote w:type="continuationSeparator" w:id="0">
    <w:p w:rsidR="008B0472" w:rsidRDefault="008B0472" w14:paraId="5A440534" w14:textId="77777777">
      <w:r>
        <w:continuationSeparator/>
      </w:r>
    </w:p>
  </w:footnote>
  <w:footnote w:type="continuationNotice" w:id="1">
    <w:p w:rsidR="008B0472" w:rsidRDefault="008B0472" w14:paraId="5732B4E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B2A586B"/>
    <w:multiLevelType w:val="hybridMultilevel"/>
    <w:tmpl w:val="954878C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DAD2C56"/>
    <w:multiLevelType w:val="hybridMultilevel"/>
    <w:tmpl w:val="A350A1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F5BE8"/>
    <w:multiLevelType w:val="hybridMultilevel"/>
    <w:tmpl w:val="4218EC7A"/>
    <w:lvl w:ilvl="0" w:tplc="4B5A4FF4">
      <w:start w:val="1"/>
      <w:numFmt w:val="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A5220C2"/>
    <w:multiLevelType w:val="hybridMultilevel"/>
    <w:tmpl w:val="510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D00F3"/>
    <w:multiLevelType w:val="hybridMultilevel"/>
    <w:tmpl w:val="26306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281757"/>
    <w:multiLevelType w:val="hybridMultilevel"/>
    <w:tmpl w:val="268411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6FF5B25"/>
    <w:multiLevelType w:val="hybridMultilevel"/>
    <w:tmpl w:val="C31ECDE8"/>
    <w:lvl w:ilvl="0" w:tplc="4B5A4FF4">
      <w:start w:val="1"/>
      <w:numFmt w:val="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293DDD"/>
    <w:multiLevelType w:val="hybridMultilevel"/>
    <w:tmpl w:val="3C444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1150F"/>
    <w:multiLevelType w:val="hybridMultilevel"/>
    <w:tmpl w:val="4D124292"/>
    <w:lvl w:ilvl="0" w:tplc="4B5A4FF4">
      <w:start w:val="1"/>
      <w:numFmt w:val="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EF4535"/>
    <w:multiLevelType w:val="hybridMultilevel"/>
    <w:tmpl w:val="6EF64D08"/>
    <w:lvl w:ilvl="0" w:tplc="4B5A4FF4">
      <w:start w:val="1"/>
      <w:numFmt w:val="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40"/>
  </w:num>
  <w:num w:numId="3" w16cid:durableId="109785916">
    <w:abstractNumId w:val="37"/>
  </w:num>
  <w:num w:numId="4" w16cid:durableId="1369407402">
    <w:abstractNumId w:val="3"/>
  </w:num>
  <w:num w:numId="5" w16cid:durableId="1280799711">
    <w:abstractNumId w:val="35"/>
  </w:num>
  <w:num w:numId="6" w16cid:durableId="1934626137">
    <w:abstractNumId w:val="17"/>
  </w:num>
  <w:num w:numId="7" w16cid:durableId="1971128893">
    <w:abstractNumId w:val="10"/>
  </w:num>
  <w:num w:numId="8" w16cid:durableId="1055600">
    <w:abstractNumId w:val="20"/>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6"/>
  </w:num>
  <w:num w:numId="15" w16cid:durableId="9262036">
    <w:abstractNumId w:val="42"/>
  </w:num>
  <w:num w:numId="16" w16cid:durableId="99688860">
    <w:abstractNumId w:val="33"/>
  </w:num>
  <w:num w:numId="17" w16cid:durableId="1951355858">
    <w:abstractNumId w:val="23"/>
  </w:num>
  <w:num w:numId="18" w16cid:durableId="497309260">
    <w:abstractNumId w:val="19"/>
  </w:num>
  <w:num w:numId="19" w16cid:durableId="1023017617">
    <w:abstractNumId w:val="14"/>
  </w:num>
  <w:num w:numId="20" w16cid:durableId="1137407001">
    <w:abstractNumId w:val="7"/>
  </w:num>
  <w:num w:numId="21" w16cid:durableId="282078090">
    <w:abstractNumId w:val="24"/>
  </w:num>
  <w:num w:numId="22" w16cid:durableId="557664061">
    <w:abstractNumId w:val="32"/>
  </w:num>
  <w:num w:numId="23" w16cid:durableId="1333951479">
    <w:abstractNumId w:val="1"/>
  </w:num>
  <w:num w:numId="24" w16cid:durableId="1880581652">
    <w:abstractNumId w:val="9"/>
  </w:num>
  <w:num w:numId="25" w16cid:durableId="943422885">
    <w:abstractNumId w:val="2"/>
  </w:num>
  <w:num w:numId="26" w16cid:durableId="2135250139">
    <w:abstractNumId w:val="18"/>
  </w:num>
  <w:num w:numId="27" w16cid:durableId="458839981">
    <w:abstractNumId w:val="27"/>
  </w:num>
  <w:num w:numId="28" w16cid:durableId="1749300570">
    <w:abstractNumId w:val="31"/>
  </w:num>
  <w:num w:numId="29" w16cid:durableId="3948240">
    <w:abstractNumId w:val="13"/>
  </w:num>
  <w:num w:numId="30" w16cid:durableId="435945565">
    <w:abstractNumId w:val="22"/>
  </w:num>
  <w:num w:numId="31" w16cid:durableId="810486746">
    <w:abstractNumId w:val="41"/>
  </w:num>
  <w:num w:numId="32" w16cid:durableId="650402408">
    <w:abstractNumId w:val="4"/>
  </w:num>
  <w:num w:numId="33" w16cid:durableId="899555430">
    <w:abstractNumId w:val="11"/>
  </w:num>
  <w:num w:numId="34" w16cid:durableId="190842861">
    <w:abstractNumId w:val="8"/>
  </w:num>
  <w:num w:numId="35" w16cid:durableId="946039140">
    <w:abstractNumId w:val="12"/>
  </w:num>
  <w:num w:numId="36" w16cid:durableId="447167362">
    <w:abstractNumId w:val="15"/>
  </w:num>
  <w:num w:numId="37" w16cid:durableId="854422016">
    <w:abstractNumId w:val="30"/>
  </w:num>
  <w:num w:numId="38" w16cid:durableId="2140024212">
    <w:abstractNumId w:val="34"/>
  </w:num>
  <w:num w:numId="39" w16cid:durableId="1210455280">
    <w:abstractNumId w:val="25"/>
  </w:num>
  <w:num w:numId="40" w16cid:durableId="1102409449">
    <w:abstractNumId w:val="21"/>
  </w:num>
  <w:num w:numId="41" w16cid:durableId="1060327277">
    <w:abstractNumId w:val="29"/>
  </w:num>
  <w:num w:numId="42" w16cid:durableId="1121459793">
    <w:abstractNumId w:val="6"/>
  </w:num>
  <w:num w:numId="43" w16cid:durableId="125327419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57"/>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5EB2"/>
    <w:rsid w:val="001F01FB"/>
    <w:rsid w:val="001F25A4"/>
    <w:rsid w:val="001F375A"/>
    <w:rsid w:val="00200337"/>
    <w:rsid w:val="002039A9"/>
    <w:rsid w:val="00205C68"/>
    <w:rsid w:val="00206DDD"/>
    <w:rsid w:val="00210070"/>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6844"/>
    <w:rsid w:val="006C2871"/>
    <w:rsid w:val="006C31D5"/>
    <w:rsid w:val="006C547D"/>
    <w:rsid w:val="006C5CD6"/>
    <w:rsid w:val="006C7151"/>
    <w:rsid w:val="006E2251"/>
    <w:rsid w:val="006E5141"/>
    <w:rsid w:val="006E7DF3"/>
    <w:rsid w:val="00707A4A"/>
    <w:rsid w:val="00710A85"/>
    <w:rsid w:val="0071487B"/>
    <w:rsid w:val="00716656"/>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2C7"/>
    <w:rsid w:val="007663DC"/>
    <w:rsid w:val="0077075D"/>
    <w:rsid w:val="00774017"/>
    <w:rsid w:val="00777176"/>
    <w:rsid w:val="00782043"/>
    <w:rsid w:val="00782B54"/>
    <w:rsid w:val="00782ED9"/>
    <w:rsid w:val="00792924"/>
    <w:rsid w:val="00793BAF"/>
    <w:rsid w:val="007953BF"/>
    <w:rsid w:val="007A1DAA"/>
    <w:rsid w:val="007A238E"/>
    <w:rsid w:val="007B439B"/>
    <w:rsid w:val="007C2A27"/>
    <w:rsid w:val="007C34AC"/>
    <w:rsid w:val="007D266C"/>
    <w:rsid w:val="007D3698"/>
    <w:rsid w:val="007E3267"/>
    <w:rsid w:val="007F4705"/>
    <w:rsid w:val="007F601A"/>
    <w:rsid w:val="00801B69"/>
    <w:rsid w:val="0081145A"/>
    <w:rsid w:val="00811C4B"/>
    <w:rsid w:val="008133E8"/>
    <w:rsid w:val="0082329D"/>
    <w:rsid w:val="00827E09"/>
    <w:rsid w:val="0083064F"/>
    <w:rsid w:val="00832876"/>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344C"/>
    <w:rsid w:val="008B5239"/>
    <w:rsid w:val="008B747D"/>
    <w:rsid w:val="008C11FB"/>
    <w:rsid w:val="008C13D5"/>
    <w:rsid w:val="008C362E"/>
    <w:rsid w:val="008D3142"/>
    <w:rsid w:val="008D36B0"/>
    <w:rsid w:val="008D5441"/>
    <w:rsid w:val="008D7A86"/>
    <w:rsid w:val="008E0CE0"/>
    <w:rsid w:val="008E60CB"/>
    <w:rsid w:val="008F0D9F"/>
    <w:rsid w:val="008F1E54"/>
    <w:rsid w:val="008F2044"/>
    <w:rsid w:val="008F5223"/>
    <w:rsid w:val="009004F4"/>
    <w:rsid w:val="0090483E"/>
    <w:rsid w:val="00907C48"/>
    <w:rsid w:val="00910894"/>
    <w:rsid w:val="00913529"/>
    <w:rsid w:val="009137C9"/>
    <w:rsid w:val="00914226"/>
    <w:rsid w:val="00914B83"/>
    <w:rsid w:val="00914E23"/>
    <w:rsid w:val="00924323"/>
    <w:rsid w:val="00926781"/>
    <w:rsid w:val="00926DBE"/>
    <w:rsid w:val="00931DF4"/>
    <w:rsid w:val="0094129B"/>
    <w:rsid w:val="00942711"/>
    <w:rsid w:val="00946106"/>
    <w:rsid w:val="009471F1"/>
    <w:rsid w:val="00954F93"/>
    <w:rsid w:val="00956DAA"/>
    <w:rsid w:val="00960622"/>
    <w:rsid w:val="009610BF"/>
    <w:rsid w:val="00965E48"/>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14"/>
    <w:rsid w:val="009C3202"/>
    <w:rsid w:val="009C45A7"/>
    <w:rsid w:val="009C4AD2"/>
    <w:rsid w:val="009C4F05"/>
    <w:rsid w:val="009C5A28"/>
    <w:rsid w:val="009C7F53"/>
    <w:rsid w:val="009D10C4"/>
    <w:rsid w:val="009E078C"/>
    <w:rsid w:val="009E35D2"/>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4A1"/>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56EFC"/>
    <w:rsid w:val="00B61FD8"/>
    <w:rsid w:val="00B62AC6"/>
    <w:rsid w:val="00B65D53"/>
    <w:rsid w:val="00B66FFA"/>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0ED5"/>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571E"/>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36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6088"/>
    <w:rsid w:val="00E57C67"/>
    <w:rsid w:val="00E71545"/>
    <w:rsid w:val="00E74DA2"/>
    <w:rsid w:val="00E74E9A"/>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1340"/>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5970261"/>
    <w:rsid w:val="0995253E"/>
    <w:rsid w:val="0A57742A"/>
    <w:rsid w:val="0CB9FEC5"/>
    <w:rsid w:val="126FF709"/>
    <w:rsid w:val="130EF59B"/>
    <w:rsid w:val="142291E7"/>
    <w:rsid w:val="14B37031"/>
    <w:rsid w:val="15988803"/>
    <w:rsid w:val="1818E404"/>
    <w:rsid w:val="185D9CDC"/>
    <w:rsid w:val="1DC842B0"/>
    <w:rsid w:val="30AA0C90"/>
    <w:rsid w:val="32D2F9BF"/>
    <w:rsid w:val="32D653A9"/>
    <w:rsid w:val="33431E16"/>
    <w:rsid w:val="34E3EF7E"/>
    <w:rsid w:val="3866152F"/>
    <w:rsid w:val="3CAC2CAA"/>
    <w:rsid w:val="42CFBC27"/>
    <w:rsid w:val="436F103E"/>
    <w:rsid w:val="454B907E"/>
    <w:rsid w:val="45806BEF"/>
    <w:rsid w:val="47300766"/>
    <w:rsid w:val="49305369"/>
    <w:rsid w:val="4B2D0BD8"/>
    <w:rsid w:val="4C8171FC"/>
    <w:rsid w:val="4E1E86BB"/>
    <w:rsid w:val="4E5ED41B"/>
    <w:rsid w:val="5077BF76"/>
    <w:rsid w:val="53C352F9"/>
    <w:rsid w:val="54A029F8"/>
    <w:rsid w:val="584EBC9B"/>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1E5EB2"/>
    <w:rsid w:val="007662C7"/>
    <w:rsid w:val="007D266C"/>
    <w:rsid w:val="008E0CE0"/>
    <w:rsid w:val="009957A5"/>
    <w:rsid w:val="00C95BC0"/>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C5C3-BB1B-426B-AA65-4B776BB5E048}"/>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cb96b941-8b9d-434f-abdf-03e2e8a9a5be"/>
    <ds:schemaRef ds:uri="6bb14a76-6ecd-4ca0-89c2-72a62247cd9a"/>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6</cp:revision>
  <cp:lastPrinted>2004-02-23T22:04:00Z</cp:lastPrinted>
  <dcterms:created xsi:type="dcterms:W3CDTF">2025-06-11T14:43:00Z</dcterms:created>
  <dcterms:modified xsi:type="dcterms:W3CDTF">2025-07-04T08:48:09Z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133745600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