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BC371B" w:rsidR="00162B93" w:rsidP="00162B93" w:rsidRDefault="00926DBE" w14:paraId="6EB30319" w14:textId="3B7E4B58">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29E94143">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162B93">
        <w:rPr>
          <w:rFonts w:ascii="Century Gothic" w:hAnsi="Century Gothic" w:cs="Arial"/>
          <w:b/>
          <w:bCs/>
          <w:sz w:val="40"/>
          <w:szCs w:val="40"/>
        </w:rPr>
        <w:t>Job and Person Profile (JPP)</w:t>
      </w:r>
    </w:p>
    <w:p w:rsidRPr="00162B93" w:rsidR="00162B93" w:rsidP="00162B93" w:rsidRDefault="00162B93" w14:paraId="6D6D7F3B" w14:textId="15BB9095"/>
    <w:p w:rsidRPr="00F24FA7" w:rsidR="00162B93" w:rsidP="00040A1F" w:rsidRDefault="00162B93" w14:paraId="10DB3C73" w14:textId="77777777">
      <w:pPr>
        <w:rPr>
          <w:rFonts w:cs="Arial"/>
          <w:sz w:val="22"/>
        </w:rPr>
      </w:pPr>
    </w:p>
    <w:tbl>
      <w:tblPr>
        <w:tblW w:w="0" w:type="auto"/>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left w:w="0" w:type="dxa"/>
          <w:right w:w="0" w:type="dxa"/>
        </w:tblCellMar>
        <w:tblLook w:val="04A0" w:firstRow="1" w:lastRow="0" w:firstColumn="1" w:lastColumn="0" w:noHBand="0" w:noVBand="1"/>
      </w:tblPr>
      <w:tblGrid>
        <w:gridCol w:w="2402"/>
        <w:gridCol w:w="7329"/>
      </w:tblGrid>
      <w:tr w:rsidRPr="00F24FA7" w:rsidR="00162B93" w:rsidTr="0F9ACFF8" w14:paraId="6C1D50FD" w14:textId="77777777">
        <w:trPr>
          <w:trHeight w:val="454"/>
        </w:trPr>
        <w:tc>
          <w:tcPr>
            <w:tcW w:w="9731" w:type="dxa"/>
            <w:gridSpan w:val="2"/>
            <w:shd w:val="clear" w:color="auto" w:fill="171796"/>
            <w:tcMar>
              <w:top w:w="0" w:type="dxa"/>
              <w:left w:w="108" w:type="dxa"/>
              <w:bottom w:w="0" w:type="dxa"/>
              <w:right w:w="108" w:type="dxa"/>
            </w:tcMar>
            <w:vAlign w:val="center"/>
          </w:tcPr>
          <w:p w:rsidRPr="00F24FA7" w:rsidR="00162B93" w:rsidP="00162B93" w:rsidRDefault="00162B93" w14:paraId="6D9AF105" w14:textId="0D81C003">
            <w:pPr>
              <w:jc w:val="center"/>
              <w:rPr>
                <w:rFonts w:cs="Arial"/>
                <w:szCs w:val="24"/>
              </w:rPr>
            </w:pPr>
            <w:r w:rsidRPr="00162B93">
              <w:rPr>
                <w:rFonts w:cs="Arial"/>
                <w:b/>
                <w:bCs/>
                <w:color w:val="FFFFFF" w:themeColor="background1"/>
                <w:szCs w:val="24"/>
              </w:rPr>
              <w:t>Job details</w:t>
            </w:r>
          </w:p>
        </w:tc>
      </w:tr>
      <w:tr w:rsidRPr="00F24FA7" w:rsidR="00040A1F" w:rsidTr="0F9ACFF8" w14:paraId="1635B340"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45FD745F" w14:textId="77777777">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rsidRPr="00F24FA7" w:rsidR="00040A1F" w:rsidRDefault="00DD31AB" w14:paraId="27662F6A" w14:textId="688723F5">
            <w:pPr>
              <w:rPr>
                <w:rFonts w:cs="Arial"/>
                <w:szCs w:val="24"/>
              </w:rPr>
            </w:pPr>
            <w:r>
              <w:rPr>
                <w:rFonts w:cs="Arial"/>
                <w:szCs w:val="24"/>
              </w:rPr>
              <w:t>Ceremony Officer</w:t>
            </w:r>
          </w:p>
        </w:tc>
      </w:tr>
      <w:tr w:rsidRPr="00F24FA7" w:rsidR="00040A1F" w:rsidTr="0F9ACFF8" w14:paraId="0CC9544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52A6B81" w14:textId="77777777">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rsidRPr="00F24FA7" w:rsidR="00040A1F" w:rsidRDefault="00BF4BAF" w14:paraId="676AF1C1" w14:textId="2EEA3326">
            <w:pPr>
              <w:rPr>
                <w:rFonts w:cs="Arial"/>
                <w:color w:val="000000"/>
                <w:szCs w:val="24"/>
              </w:rPr>
            </w:pPr>
            <w:r>
              <w:rPr>
                <w:rFonts w:cs="Arial"/>
                <w:color w:val="000000"/>
                <w:szCs w:val="24"/>
              </w:rPr>
              <w:t>1</w:t>
            </w:r>
            <w:r>
              <w:rPr>
                <w:color w:val="000000"/>
                <w:szCs w:val="24"/>
              </w:rPr>
              <w:t>8438</w:t>
            </w:r>
          </w:p>
        </w:tc>
      </w:tr>
      <w:tr w:rsidRPr="00F24FA7" w:rsidR="00040A1F" w:rsidTr="0F9ACFF8" w14:paraId="69641E03"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2B3E9FD" w14:textId="77777777">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rsidRPr="00F24FA7" w:rsidR="00040A1F" w:rsidP="5F122E41" w:rsidRDefault="00DD31AB" w14:paraId="171E973A" w14:textId="512D1491">
            <w:pPr>
              <w:rPr>
                <w:rFonts w:cs="Arial"/>
                <w:color w:val="000000" w:themeColor="text1"/>
              </w:rPr>
            </w:pPr>
            <w:r w:rsidRPr="0F9ACFF8" w:rsidR="00DD31AB">
              <w:rPr>
                <w:rFonts w:cs="Arial"/>
                <w:color w:val="000000" w:themeColor="text1" w:themeTint="FF" w:themeShade="FF"/>
              </w:rPr>
              <w:t>4 - £1</w:t>
            </w:r>
            <w:r w:rsidRPr="0F9ACFF8" w:rsidR="711601FC">
              <w:rPr>
                <w:rFonts w:cs="Arial"/>
                <w:color w:val="000000" w:themeColor="text1" w:themeTint="FF" w:themeShade="FF"/>
              </w:rPr>
              <w:t>4.36</w:t>
            </w:r>
            <w:r w:rsidRPr="0F9ACFF8" w:rsidR="00DD31AB">
              <w:rPr>
                <w:rFonts w:cs="Arial"/>
                <w:color w:val="000000" w:themeColor="text1" w:themeTint="FF" w:themeShade="FF"/>
              </w:rPr>
              <w:t xml:space="preserve"> per hour</w:t>
            </w:r>
          </w:p>
          <w:p w:rsidRPr="00F24FA7" w:rsidR="00040A1F" w:rsidP="5F122E41" w:rsidRDefault="30AA0C90" w14:paraId="6B24447B" w14:textId="1BA9A79C">
            <w:pPr>
              <w:rPr>
                <w:rFonts w:cs="Arial"/>
              </w:rPr>
            </w:pPr>
            <w:r w:rsidRPr="00F24FA7">
              <w:rPr>
                <w:rFonts w:eastAsia="Source Sans Pro" w:cs="Arial"/>
                <w:color w:val="333333"/>
                <w:szCs w:val="24"/>
              </w:rPr>
              <w:t>This role includes performance related pay progression</w:t>
            </w:r>
          </w:p>
        </w:tc>
      </w:tr>
      <w:tr w:rsidRPr="00F24FA7" w:rsidR="00040A1F" w:rsidTr="0F9ACFF8" w14:paraId="15B00615"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62C01084" w14:textId="5FC03061">
            <w:pPr>
              <w:rPr>
                <w:rFonts w:cs="Arial"/>
                <w:color w:val="FFFFFF" w:themeColor="background1"/>
                <w:szCs w:val="24"/>
              </w:rPr>
            </w:pPr>
            <w:r w:rsidRPr="00162B93">
              <w:rPr>
                <w:rFonts w:cs="Arial"/>
                <w:b/>
                <w:bCs/>
                <w:color w:val="FFFFFF" w:themeColor="background1"/>
                <w:szCs w:val="24"/>
              </w:rPr>
              <w:t>Service</w:t>
            </w:r>
            <w:r w:rsidR="00F71228">
              <w:rPr>
                <w:rFonts w:cs="Arial"/>
                <w:b/>
                <w:bCs/>
                <w:color w:val="FFFFFF" w:themeColor="background1"/>
                <w:szCs w:val="24"/>
              </w:rPr>
              <w:t xml:space="preserve"> and Team</w:t>
            </w:r>
          </w:p>
        </w:tc>
        <w:tc>
          <w:tcPr>
            <w:tcW w:w="7329" w:type="dxa"/>
            <w:tcMar>
              <w:top w:w="0" w:type="dxa"/>
              <w:left w:w="108" w:type="dxa"/>
              <w:bottom w:w="0" w:type="dxa"/>
              <w:right w:w="108" w:type="dxa"/>
            </w:tcMar>
            <w:vAlign w:val="center"/>
          </w:tcPr>
          <w:p w:rsidRPr="00F24FA7" w:rsidR="00040A1F" w:rsidP="4F309628" w:rsidRDefault="2C0D64DA" w14:paraId="7D4686D8" w14:textId="726B4DA2">
            <w:pPr>
              <w:rPr>
                <w:rFonts w:cs="Arial"/>
              </w:rPr>
            </w:pPr>
            <w:r w:rsidRPr="4F309628">
              <w:rPr>
                <w:rFonts w:cs="Arial"/>
              </w:rPr>
              <w:t>Customer Experience and Service Improvement</w:t>
            </w:r>
            <w:r w:rsidRPr="4F309628" w:rsidR="00DD31AB">
              <w:rPr>
                <w:rFonts w:cs="Arial"/>
              </w:rPr>
              <w:t xml:space="preserve">, Registrars </w:t>
            </w:r>
          </w:p>
        </w:tc>
      </w:tr>
      <w:tr w:rsidRPr="00F24FA7" w:rsidR="00040A1F" w:rsidTr="0F9ACFF8" w14:paraId="72F03A6E" w14:textId="77777777">
        <w:trPr>
          <w:trHeight w:val="454"/>
        </w:trPr>
        <w:tc>
          <w:tcPr>
            <w:tcW w:w="2402" w:type="dxa"/>
            <w:shd w:val="clear" w:color="auto" w:fill="171796"/>
            <w:tcMar>
              <w:top w:w="0" w:type="dxa"/>
              <w:left w:w="108" w:type="dxa"/>
              <w:bottom w:w="0" w:type="dxa"/>
              <w:right w:w="108" w:type="dxa"/>
            </w:tcMar>
            <w:vAlign w:val="center"/>
            <w:hideMark/>
          </w:tcPr>
          <w:p w:rsidRPr="00DD31AB" w:rsidR="00040A1F" w:rsidRDefault="00040A1F" w14:paraId="71AA22D9" w14:textId="77777777">
            <w:pPr>
              <w:rPr>
                <w:rFonts w:cs="Arial"/>
                <w:b/>
                <w:bCs/>
                <w:color w:val="FFFFFF" w:themeColor="background1"/>
                <w:szCs w:val="24"/>
              </w:rPr>
            </w:pPr>
            <w:r w:rsidRPr="00DD31AB">
              <w:rPr>
                <w:rFonts w:cs="Arial"/>
                <w:b/>
                <w:bCs/>
                <w:color w:val="FFFFFF" w:themeColor="background1"/>
                <w:szCs w:val="24"/>
              </w:rPr>
              <w:t>Location</w:t>
            </w:r>
          </w:p>
        </w:tc>
        <w:tc>
          <w:tcPr>
            <w:tcW w:w="7329" w:type="dxa"/>
            <w:tcMar>
              <w:top w:w="0" w:type="dxa"/>
              <w:left w:w="108" w:type="dxa"/>
              <w:bottom w:w="0" w:type="dxa"/>
              <w:right w:w="108" w:type="dxa"/>
            </w:tcMar>
            <w:vAlign w:val="center"/>
          </w:tcPr>
          <w:p w:rsidRPr="00DD31AB" w:rsidR="00040A1F" w:rsidP="768FE173" w:rsidRDefault="5593E8A5" w14:paraId="12E64803" w14:textId="422BFDB6">
            <w:pPr>
              <w:rPr>
                <w:rFonts w:ascii="Arial Nova" w:hAnsi="Arial Nova" w:eastAsia="Arial Nova" w:cs="Arial Nova"/>
                <w:szCs w:val="24"/>
              </w:rPr>
            </w:pPr>
            <w:r w:rsidRPr="768FE173">
              <w:rPr>
                <w:rFonts w:eastAsia="Arial" w:cs="Arial"/>
                <w:color w:val="333333"/>
                <w:szCs w:val="24"/>
              </w:rPr>
              <w:t xml:space="preserve">7 Angel Hill, Bury St Edmunds IP33 1UZ </w:t>
            </w:r>
          </w:p>
          <w:p w:rsidRPr="00DD31AB" w:rsidR="00040A1F" w:rsidP="768FE173" w:rsidRDefault="00845778" w14:paraId="2707D7D8" w14:textId="63F069E3">
            <w:pPr>
              <w:rPr>
                <w:rFonts w:ascii="Arial Nova" w:hAnsi="Arial Nova" w:eastAsia="Arial Nova" w:cs="Arial Nova"/>
                <w:szCs w:val="24"/>
              </w:rPr>
            </w:pPr>
            <w:r w:rsidRPr="00845778">
              <w:rPr>
                <w:rFonts w:eastAsia="Arial" w:cs="Arial"/>
                <w:color w:val="333333"/>
                <w:szCs w:val="24"/>
              </w:rPr>
              <w:t>26a Quayside, Woodbridge, IP12 1BH</w:t>
            </w:r>
          </w:p>
        </w:tc>
      </w:tr>
      <w:tr w:rsidRPr="00F24FA7" w:rsidR="00040A1F" w:rsidTr="0F9ACFF8" w14:paraId="6562A077"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04FE7A50" w14:textId="77777777">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rsidRPr="00F24FA7" w:rsidR="00040A1F" w:rsidRDefault="00E3135E" w14:paraId="6D1F5090" w14:textId="3D763BC5">
            <w:pPr>
              <w:rPr>
                <w:rFonts w:cs="Arial"/>
                <w:color w:val="000000"/>
                <w:szCs w:val="24"/>
              </w:rPr>
            </w:pPr>
            <w:r>
              <w:rPr>
                <w:rFonts w:cs="Arial"/>
                <w:color w:val="000000"/>
                <w:szCs w:val="24"/>
              </w:rPr>
              <w:t>As and when required – No guaranteed hours</w:t>
            </w:r>
          </w:p>
        </w:tc>
      </w:tr>
      <w:tr w:rsidRPr="00F24FA7" w:rsidR="00040A1F" w:rsidTr="0F9ACFF8" w14:paraId="65EC9CBD"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13B2F4B0" w14:textId="77777777">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rsidRPr="005046EE" w:rsidR="00040A1F" w:rsidRDefault="00000000" w14:paraId="669B111E" w14:textId="379DB201">
            <w:pPr>
              <w:rPr>
                <w:rFonts w:cs="Arial"/>
                <w:b/>
                <w:bCs/>
                <w:color w:val="000000"/>
                <w:szCs w:val="24"/>
              </w:rPr>
            </w:pPr>
            <w:sdt>
              <w:sdtPr>
                <w:rPr>
                  <w:rFonts w:cs="Arial"/>
                  <w:b/>
                  <w:bCs/>
                  <w:color w:val="000000"/>
                  <w:szCs w:val="24"/>
                </w:rPr>
                <w:id w:val="1299878592"/>
                <w:placeholder>
                  <w:docPart w:val="DefaultPlaceholder_-1854013438"/>
                </w:placeholder>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sdtPr>
              <w:sdtContent>
                <w:r w:rsidR="00DD31AB">
                  <w:rPr>
                    <w:rFonts w:cs="Arial"/>
                    <w:b/>
                    <w:bCs/>
                    <w:color w:val="000000"/>
                    <w:szCs w:val="24"/>
                  </w:rPr>
                  <w:t>Zero Hours</w:t>
                </w:r>
              </w:sdtContent>
            </w:sdt>
            <w:r w:rsidR="008A58EF">
              <w:rPr>
                <w:rFonts w:cs="Arial"/>
                <w:b/>
                <w:bCs/>
                <w:color w:val="000000"/>
                <w:szCs w:val="24"/>
              </w:rPr>
              <w:t xml:space="preserve"> </w:t>
            </w:r>
          </w:p>
        </w:tc>
      </w:tr>
      <w:tr w:rsidRPr="00F24FA7" w:rsidR="006639C1" w:rsidTr="0F9ACFF8" w14:paraId="6D640D4B" w14:textId="77777777">
        <w:trPr>
          <w:trHeight w:val="454"/>
        </w:trPr>
        <w:tc>
          <w:tcPr>
            <w:tcW w:w="2402" w:type="dxa"/>
            <w:shd w:val="clear" w:color="auto" w:fill="171796"/>
            <w:tcMar>
              <w:top w:w="0" w:type="dxa"/>
              <w:left w:w="108" w:type="dxa"/>
              <w:bottom w:w="0" w:type="dxa"/>
              <w:right w:w="108" w:type="dxa"/>
            </w:tcMar>
            <w:vAlign w:val="center"/>
          </w:tcPr>
          <w:p w:rsidRPr="00162B93" w:rsidR="006639C1" w:rsidP="006639C1" w:rsidRDefault="006639C1" w14:paraId="4DA4F745" w14:textId="77777777">
            <w:pPr>
              <w:rPr>
                <w:rFonts w:cs="Arial"/>
                <w:color w:val="FFFFFF" w:themeColor="background1"/>
                <w:szCs w:val="24"/>
              </w:rPr>
            </w:pPr>
            <w:r w:rsidRPr="00162B93">
              <w:rPr>
                <w:rFonts w:cs="Arial"/>
                <w:color w:val="FFFFFF" w:themeColor="background1"/>
                <w:szCs w:val="24"/>
              </w:rPr>
              <w:t>This role may offer the following flexible working options</w:t>
            </w:r>
          </w:p>
          <w:p w:rsidRPr="00162B93" w:rsidR="006639C1" w:rsidP="006639C1" w:rsidRDefault="006639C1" w14:paraId="63CC9091" w14:textId="5906762D">
            <w:pPr>
              <w:jc w:val="center"/>
              <w:rPr>
                <w:rFonts w:cs="Arial"/>
                <w:b/>
                <w:bCs/>
                <w:color w:val="FFFFFF" w:themeColor="background1"/>
                <w:szCs w:val="24"/>
              </w:rPr>
            </w:pPr>
          </w:p>
        </w:tc>
        <w:tc>
          <w:tcPr>
            <w:tcW w:w="7329" w:type="dxa"/>
            <w:tcMar>
              <w:top w:w="0" w:type="dxa"/>
              <w:left w:w="108" w:type="dxa"/>
              <w:bottom w:w="0" w:type="dxa"/>
              <w:right w:w="108" w:type="dxa"/>
            </w:tcMar>
            <w:vAlign w:val="center"/>
          </w:tcPr>
          <w:p w:rsidRPr="00877FCA" w:rsidR="006639C1" w:rsidP="006639C1" w:rsidRDefault="006639C1" w14:paraId="6E43AD73" w14:textId="77777777">
            <w:pPr>
              <w:pStyle w:val="ListParagraph"/>
              <w:numPr>
                <w:ilvl w:val="0"/>
                <w:numId w:val="32"/>
              </w:numPr>
              <w:ind w:left="246" w:hanging="227"/>
              <w:rPr>
                <w:rFonts w:cs="Arial"/>
                <w:i/>
                <w:iCs/>
                <w:szCs w:val="24"/>
              </w:rPr>
            </w:pPr>
            <w:r w:rsidRPr="00877FCA">
              <w:rPr>
                <w:rFonts w:cs="Arial"/>
                <w:i/>
                <w:iCs/>
                <w:szCs w:val="24"/>
              </w:rPr>
              <w:t>Working part time hours (eg different hours/days to those advertised)</w:t>
            </w:r>
          </w:p>
          <w:p w:rsidRPr="00877FCA" w:rsidR="006639C1" w:rsidP="006639C1" w:rsidRDefault="006639C1" w14:paraId="1E1C6B11" w14:textId="423A6621">
            <w:pPr>
              <w:pStyle w:val="ListParagraph"/>
              <w:numPr>
                <w:ilvl w:val="0"/>
                <w:numId w:val="32"/>
              </w:numPr>
              <w:ind w:left="246" w:hanging="227"/>
              <w:rPr>
                <w:rFonts w:cs="Arial"/>
                <w:i/>
                <w:iCs/>
                <w:szCs w:val="24"/>
              </w:rPr>
            </w:pPr>
            <w:r w:rsidRPr="00877FCA">
              <w:rPr>
                <w:rFonts w:cs="Arial"/>
                <w:i/>
                <w:iCs/>
                <w:szCs w:val="24"/>
              </w:rPr>
              <w:t xml:space="preserve">Hybrid working options, including some </w:t>
            </w:r>
            <w:r w:rsidR="0046046A">
              <w:rPr>
                <w:rFonts w:cs="Arial"/>
                <w:i/>
                <w:iCs/>
                <w:szCs w:val="24"/>
              </w:rPr>
              <w:t xml:space="preserve">limited </w:t>
            </w:r>
            <w:r w:rsidRPr="00877FCA">
              <w:rPr>
                <w:rFonts w:cs="Arial"/>
                <w:i/>
                <w:iCs/>
                <w:szCs w:val="24"/>
              </w:rPr>
              <w:t>home working</w:t>
            </w:r>
          </w:p>
          <w:p w:rsidRPr="00877FCA" w:rsidR="006639C1" w:rsidP="006639C1" w:rsidRDefault="006639C1" w14:paraId="43442459" w14:textId="77777777">
            <w:pPr>
              <w:pStyle w:val="ListParagraph"/>
              <w:numPr>
                <w:ilvl w:val="0"/>
                <w:numId w:val="32"/>
              </w:numPr>
              <w:ind w:left="246" w:hanging="227"/>
              <w:rPr>
                <w:rFonts w:cs="Arial"/>
                <w:i/>
                <w:iCs/>
                <w:szCs w:val="24"/>
              </w:rPr>
            </w:pPr>
            <w:r w:rsidRPr="00877FCA">
              <w:rPr>
                <w:rFonts w:cs="Arial"/>
                <w:i/>
                <w:iCs/>
                <w:szCs w:val="24"/>
              </w:rPr>
              <w:t>Working from different Council buildings</w:t>
            </w:r>
          </w:p>
          <w:p w:rsidRPr="00F24FA7" w:rsidR="006639C1" w:rsidP="0046046A" w:rsidRDefault="006639C1" w14:paraId="39D2F73F" w14:textId="12DA582B">
            <w:pPr>
              <w:pStyle w:val="ListParagraph"/>
              <w:ind w:left="246"/>
              <w:rPr>
                <w:rFonts w:cs="Arial"/>
                <w:i/>
                <w:iCs/>
                <w:szCs w:val="24"/>
              </w:rPr>
            </w:pPr>
          </w:p>
        </w:tc>
      </w:tr>
    </w:tbl>
    <w:p w:rsidR="00BC371B" w:rsidP="00BC371B" w:rsidRDefault="00BC371B" w14:paraId="375424D4" w14:textId="77777777">
      <w:pPr>
        <w:rPr>
          <w:rStyle w:val="Emphasis"/>
          <w:rFonts w:cs="Arial"/>
          <w:i w:val="0"/>
          <w:iCs w:val="0"/>
        </w:rPr>
      </w:pPr>
    </w:p>
    <w:p w:rsidRPr="00F24FA7" w:rsidR="00D31B01" w:rsidP="00BC371B" w:rsidRDefault="00D31B01" w14:paraId="4B0FE783" w14:textId="77777777">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Pr="00162B93" w:rsidR="00BC371B" w:rsidTr="00924323" w14:paraId="06A35FEA" w14:textId="77777777">
        <w:trPr>
          <w:trHeight w:val="487"/>
        </w:trPr>
        <w:tc>
          <w:tcPr>
            <w:tcW w:w="9808" w:type="dxa"/>
            <w:shd w:val="clear" w:color="auto" w:fill="171796"/>
            <w:vAlign w:val="center"/>
          </w:tcPr>
          <w:p w:rsidRPr="00162B93" w:rsidR="00BC371B" w:rsidP="00924323" w:rsidRDefault="00BC371B" w14:paraId="3215BA93" w14:textId="48B7E174">
            <w:pPr>
              <w:rPr>
                <w:rFonts w:cs="Arial"/>
                <w:b/>
                <w:bCs/>
                <w:color w:val="FFFFFF" w:themeColor="background1"/>
                <w:szCs w:val="24"/>
              </w:rPr>
            </w:pPr>
            <w:r>
              <w:rPr>
                <w:rFonts w:cs="Arial"/>
                <w:b/>
                <w:bCs/>
                <w:color w:val="FFFFFF" w:themeColor="background1"/>
                <w:szCs w:val="24"/>
              </w:rPr>
              <w:t>About us</w:t>
            </w:r>
          </w:p>
        </w:tc>
      </w:tr>
    </w:tbl>
    <w:p w:rsidR="00BC371B" w:rsidP="00BC371B" w:rsidRDefault="00BC371B" w14:paraId="5ECA754A" w14:textId="496358A9">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rsidRPr="00BC371B" w:rsidR="00BC371B" w:rsidP="00BC371B" w:rsidRDefault="00BC371B" w14:paraId="66B05933" w14:textId="77777777">
      <w:pPr>
        <w:rPr>
          <w:rFonts w:cs="Arial"/>
          <w:iCs/>
          <w:szCs w:val="24"/>
        </w:rPr>
      </w:pPr>
    </w:p>
    <w:p w:rsidR="00BC371B" w:rsidP="00BC371B" w:rsidRDefault="00BC371B" w14:paraId="035F0A06" w14:textId="43720A73">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rsidRPr="00BC371B" w:rsidR="00BC371B" w:rsidP="00BC371B" w:rsidRDefault="00BC371B" w14:paraId="38BB88AB" w14:textId="77777777">
      <w:pPr>
        <w:rPr>
          <w:rFonts w:cs="Arial"/>
          <w:iCs/>
          <w:szCs w:val="24"/>
        </w:rPr>
      </w:pPr>
    </w:p>
    <w:p w:rsidR="00BC371B" w:rsidP="0F9ACFF8" w:rsidRDefault="00BC371B" w14:paraId="219F528B" w14:textId="3AD32442">
      <w:pPr>
        <w:rPr>
          <w:rFonts w:cs="Arial"/>
          <w:b w:val="1"/>
          <w:bCs w:val="1"/>
        </w:rPr>
      </w:pPr>
      <w:r w:rsidRPr="0F9ACFF8" w:rsidR="00BC371B">
        <w:rPr>
          <w:rFonts w:cs="Arial"/>
        </w:rPr>
        <w:t>The support and care we offer encourages and enables you to be the best you can be. To make a meaningful impact on the world around you. To achieve a unique sense of pride in what you do, why you do it and where.</w:t>
      </w:r>
      <w:r w:rsidRPr="0F9ACFF8" w:rsidR="00BC371B">
        <w:rPr>
          <w:rFonts w:cs="Arial"/>
        </w:rPr>
        <w:t xml:space="preserve"> </w:t>
      </w:r>
      <w:r w:rsidRPr="0F9ACFF8" w:rsidR="00BC371B">
        <w:rPr>
          <w:rFonts w:cs="Arial"/>
          <w:b w:val="1"/>
          <w:bCs w:val="1"/>
        </w:rPr>
        <w:t>Reimagine the possibilities.</w:t>
      </w:r>
    </w:p>
    <w:p w:rsidR="0F9ACFF8" w:rsidP="0F9ACFF8" w:rsidRDefault="0F9ACFF8" w14:paraId="79A5F983" w14:textId="6748520A">
      <w:pPr>
        <w:rPr>
          <w:rFonts w:cs="Arial"/>
          <w:b w:val="1"/>
          <w:bCs w:val="1"/>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162B93" w:rsidR="00162B93" w:rsidTr="00162B93" w14:paraId="1FD96406" w14:textId="77777777">
        <w:trPr>
          <w:trHeight w:val="487"/>
        </w:trPr>
        <w:tc>
          <w:tcPr>
            <w:tcW w:w="9808" w:type="dxa"/>
            <w:shd w:val="clear" w:color="auto" w:fill="171796"/>
            <w:vAlign w:val="center"/>
          </w:tcPr>
          <w:p w:rsidRPr="00162B93" w:rsidR="00666B21" w:rsidP="00924323" w:rsidRDefault="00666B21" w14:paraId="6ACEEFFB" w14:textId="3CC15A1E">
            <w:pPr>
              <w:rPr>
                <w:rFonts w:cs="Arial"/>
                <w:b/>
                <w:bCs/>
                <w:color w:val="FFFFFF" w:themeColor="background1"/>
                <w:szCs w:val="24"/>
              </w:rPr>
            </w:pPr>
            <w:r w:rsidRPr="00162B93">
              <w:rPr>
                <w:rFonts w:cs="Arial"/>
                <w:b/>
                <w:bCs/>
                <w:color w:val="FFFFFF" w:themeColor="background1"/>
                <w:szCs w:val="24"/>
              </w:rPr>
              <w:t xml:space="preserve">What </w:t>
            </w:r>
            <w:r w:rsidRPr="00162B93" w:rsidR="00C618B0">
              <w:rPr>
                <w:rFonts w:cs="Arial"/>
                <w:b/>
                <w:bCs/>
                <w:color w:val="FFFFFF" w:themeColor="background1"/>
                <w:szCs w:val="24"/>
              </w:rPr>
              <w:t>y</w:t>
            </w:r>
            <w:r w:rsidRPr="00162B93" w:rsidR="004C46C2">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rsidRPr="00DD31AB" w:rsidR="00DD31AB" w:rsidP="00DD31AB" w:rsidRDefault="00DD31AB" w14:paraId="70CCF5DF" w14:textId="1883644A">
      <w:pPr>
        <w:rPr>
          <w:rFonts w:cs="Arial"/>
          <w:b/>
          <w:szCs w:val="24"/>
        </w:rPr>
      </w:pPr>
      <w:r w:rsidRPr="00DD31AB">
        <w:rPr>
          <w:rFonts w:cs="Arial"/>
          <w:szCs w:val="24"/>
        </w:rPr>
        <w:t>You will be conducting and registering civil ceremonies across the county. Ceremonies are held in a wide range of locations including our own local authority rooms, stately homes, golf and country clubs, barns and in other unusual locations.</w:t>
      </w:r>
    </w:p>
    <w:p w:rsidRPr="00DD31AB" w:rsidR="00DD31AB" w:rsidP="00DD31AB" w:rsidRDefault="00DD31AB" w14:paraId="2FF54E71" w14:textId="77777777">
      <w:pPr>
        <w:rPr>
          <w:rFonts w:cs="Arial"/>
          <w:szCs w:val="24"/>
        </w:rPr>
      </w:pPr>
    </w:p>
    <w:p w:rsidR="00DD31AB" w:rsidP="00DD31AB" w:rsidRDefault="00DD31AB" w14:paraId="020171C3" w14:textId="77777777">
      <w:pPr>
        <w:rPr>
          <w:rFonts w:cs="Arial"/>
          <w:szCs w:val="24"/>
        </w:rPr>
      </w:pPr>
      <w:r w:rsidRPr="00DD31AB">
        <w:rPr>
          <w:rFonts w:cs="Arial"/>
          <w:szCs w:val="24"/>
        </w:rPr>
        <w:t>You will also be required to register marriages and civil partnership in religious buildings.</w:t>
      </w:r>
    </w:p>
    <w:p w:rsidRPr="00DD31AB" w:rsidR="00DD31AB" w:rsidP="00DD31AB" w:rsidRDefault="00DD31AB" w14:paraId="53FDCCB7" w14:textId="77777777">
      <w:pPr>
        <w:rPr>
          <w:rFonts w:cs="Arial"/>
          <w:szCs w:val="24"/>
        </w:rPr>
      </w:pPr>
    </w:p>
    <w:p w:rsidR="00DD31AB" w:rsidP="00DD31AB" w:rsidRDefault="00DD31AB" w14:paraId="0C760229" w14:textId="77777777">
      <w:pPr>
        <w:rPr>
          <w:rFonts w:cs="Arial"/>
          <w:szCs w:val="24"/>
        </w:rPr>
      </w:pPr>
      <w:r w:rsidRPr="00DD31AB">
        <w:rPr>
          <w:rFonts w:cs="Arial"/>
          <w:szCs w:val="24"/>
        </w:rPr>
        <w:t>This role includes meeting couples and preparing scripts and other associated paperwork relating to ceremony management. Ceremonies take place throughout the working week and at weekends and most bank holidays.</w:t>
      </w:r>
    </w:p>
    <w:p w:rsidRPr="00DD31AB" w:rsidR="0046046A" w:rsidP="00DD31AB" w:rsidRDefault="0046046A" w14:paraId="4EC2D158" w14:textId="0BFE3FAC">
      <w:pPr>
        <w:rPr>
          <w:rFonts w:cs="Arial"/>
          <w:szCs w:val="24"/>
        </w:rPr>
      </w:pPr>
      <w:r>
        <w:rPr>
          <w:rFonts w:cs="Arial"/>
          <w:szCs w:val="24"/>
        </w:rPr>
        <w:lastRenderedPageBreak/>
        <w:t>Although we attend ceremonies every week of the year, our main season is between April – October, so you must have good availability during this period and be willing to work fewer hours outside of this time.</w:t>
      </w:r>
    </w:p>
    <w:p w:rsidRPr="00F24FA7" w:rsidR="00401035" w:rsidP="00401035" w:rsidRDefault="00401035" w14:paraId="67B908FF" w14:textId="409B140D">
      <w:pPr>
        <w:rPr>
          <w:rFonts w:cs="Arial"/>
          <w:szCs w:val="24"/>
        </w:rPr>
      </w:pPr>
    </w:p>
    <w:p w:rsidRPr="00F24FA7" w:rsidR="00C84CD6" w:rsidRDefault="00C84CD6" w14:paraId="7881067A" w14:textId="2B9BCFC6">
      <w:pPr>
        <w:rPr>
          <w:rFonts w:cs="Arial"/>
          <w:bCs/>
          <w:szCs w:val="24"/>
        </w:rPr>
      </w:pPr>
      <w:r w:rsidRPr="00F24FA7">
        <w:rPr>
          <w:rFonts w:cs="Arial"/>
          <w:szCs w:val="24"/>
        </w:rPr>
        <w:t xml:space="preserve">Although this list provides examples of what </w:t>
      </w:r>
      <w:r w:rsidRPr="00F24FA7" w:rsidR="004C46C2">
        <w:rPr>
          <w:rFonts w:cs="Arial"/>
          <w:szCs w:val="24"/>
        </w:rPr>
        <w:t>you will</w:t>
      </w:r>
      <w:r w:rsidRPr="00F24FA7">
        <w:rPr>
          <w:rFonts w:cs="Arial"/>
          <w:szCs w:val="24"/>
        </w:rPr>
        <w:t xml:space="preserve"> be doing it’s not intended to be </w:t>
      </w:r>
      <w:r w:rsidRPr="00F24FA7" w:rsidR="00BC371B">
        <w:rPr>
          <w:rFonts w:cs="Arial"/>
          <w:bCs/>
          <w:szCs w:val="24"/>
        </w:rPr>
        <w:t>exhaustive,</w:t>
      </w:r>
      <w:r w:rsidRPr="00F24FA7">
        <w:rPr>
          <w:rFonts w:cs="Arial"/>
          <w:bCs/>
          <w:szCs w:val="24"/>
        </w:rPr>
        <w:t xml:space="preserve"> and </w:t>
      </w:r>
      <w:r w:rsidRPr="00F24FA7" w:rsidR="004C46C2">
        <w:rPr>
          <w:rFonts w:cs="Arial"/>
          <w:bCs/>
          <w:szCs w:val="24"/>
        </w:rPr>
        <w:t>you will</w:t>
      </w:r>
      <w:r w:rsidRPr="00F24FA7">
        <w:rPr>
          <w:rFonts w:cs="Arial"/>
          <w:bCs/>
          <w:szCs w:val="24"/>
        </w:rPr>
        <w:t xml:space="preserve"> have personal objectives linked to our People Plans and Strategies that will be discussed and agreed with your line manager when you start.</w:t>
      </w:r>
    </w:p>
    <w:p w:rsidRPr="00F24FA7" w:rsidR="006639C1" w:rsidRDefault="006639C1" w14:paraId="7314B77D"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0E5704" w:rsidTr="00162B93" w14:paraId="05E23BBB" w14:textId="77777777">
        <w:trPr>
          <w:trHeight w:val="487"/>
        </w:trPr>
        <w:tc>
          <w:tcPr>
            <w:tcW w:w="9808" w:type="dxa"/>
            <w:shd w:val="clear" w:color="auto" w:fill="171796"/>
            <w:vAlign w:val="center"/>
          </w:tcPr>
          <w:p w:rsidRPr="00162B93" w:rsidR="000E5704" w:rsidP="00924323" w:rsidRDefault="000E5704" w14:paraId="760A5816" w14:textId="54683501">
            <w:pPr>
              <w:rPr>
                <w:rFonts w:cs="Arial"/>
                <w:b/>
                <w:bCs/>
                <w:color w:val="FFFFFF" w:themeColor="background1"/>
                <w:szCs w:val="24"/>
              </w:rPr>
            </w:pPr>
            <w:r w:rsidRPr="00162B93">
              <w:rPr>
                <w:rFonts w:cs="Arial"/>
                <w:b/>
                <w:bCs/>
                <w:color w:val="FFFFFF" w:themeColor="background1"/>
                <w:szCs w:val="24"/>
              </w:rPr>
              <w:t xml:space="preserve">Person Profile – what </w:t>
            </w:r>
            <w:r w:rsidRPr="00162B93" w:rsidR="004C46C2">
              <w:rPr>
                <w:rFonts w:cs="Arial"/>
                <w:b/>
                <w:bCs/>
                <w:color w:val="FFFFFF" w:themeColor="background1"/>
                <w:szCs w:val="24"/>
              </w:rPr>
              <w:t>you will</w:t>
            </w:r>
            <w:r w:rsidRPr="00162B93">
              <w:rPr>
                <w:rFonts w:cs="Arial"/>
                <w:b/>
                <w:bCs/>
                <w:color w:val="FFFFFF" w:themeColor="background1"/>
                <w:szCs w:val="24"/>
              </w:rPr>
              <w:t xml:space="preserve"> bring to the team</w:t>
            </w:r>
          </w:p>
        </w:tc>
      </w:tr>
    </w:tbl>
    <w:p w:rsidR="00C61503" w:rsidP="00C61503" w:rsidRDefault="00C61503" w14:paraId="7F86617F" w14:textId="77777777">
      <w:pPr>
        <w:rPr>
          <w:rFonts w:cs="Arial"/>
          <w:bCs/>
          <w:szCs w:val="24"/>
        </w:rPr>
      </w:pPr>
    </w:p>
    <w:p w:rsidRPr="00C61503" w:rsidR="00C61503" w:rsidP="00C61503" w:rsidRDefault="00C61503" w14:paraId="061B163B" w14:textId="68F44EF8">
      <w:pPr>
        <w:rPr>
          <w:rFonts w:cs="Arial"/>
          <w:b/>
          <w:szCs w:val="24"/>
        </w:rPr>
      </w:pPr>
      <w:r w:rsidRPr="00C61503">
        <w:rPr>
          <w:rFonts w:cs="Arial"/>
          <w:b/>
          <w:szCs w:val="24"/>
        </w:rPr>
        <w:t>Qualifications and Professional memberships</w:t>
      </w:r>
    </w:p>
    <w:p w:rsidRPr="00C61503" w:rsidR="00C61503" w:rsidP="00C61503" w:rsidRDefault="00C61503" w14:paraId="58309366" w14:textId="4914AE2B">
      <w:pPr>
        <w:pStyle w:val="ListParagraph"/>
        <w:numPr>
          <w:ilvl w:val="0"/>
          <w:numId w:val="38"/>
        </w:numPr>
        <w:rPr>
          <w:rFonts w:cs="Arial"/>
          <w:bCs/>
          <w:szCs w:val="24"/>
        </w:rPr>
      </w:pPr>
      <w:r w:rsidRPr="00C61503">
        <w:rPr>
          <w:rFonts w:cs="Arial"/>
          <w:bCs/>
          <w:szCs w:val="24"/>
        </w:rPr>
        <w:t>Educated to A level standard or equivalent or clear evidence of an equivalent level of knowledge &amp; skill</w:t>
      </w:r>
    </w:p>
    <w:p w:rsidRPr="00DD31AB" w:rsidR="00DD31AB" w:rsidP="00A0309B" w:rsidRDefault="00DD31AB" w14:paraId="016FCE69" w14:textId="77777777">
      <w:pPr>
        <w:rPr>
          <w:rFonts w:cs="Arial"/>
          <w:bCs/>
          <w:szCs w:val="24"/>
        </w:rPr>
      </w:pPr>
    </w:p>
    <w:p w:rsidRPr="00C61503" w:rsidR="00DD31AB" w:rsidP="00C61503" w:rsidRDefault="00AF2778" w14:paraId="7574EFAC" w14:textId="6AF187CD">
      <w:pPr>
        <w:rPr>
          <w:rFonts w:cs="Arial"/>
          <w:b/>
          <w:szCs w:val="24"/>
        </w:rPr>
      </w:pPr>
      <w:r w:rsidRPr="0F9ACFF8" w:rsidR="00AF2778">
        <w:rPr>
          <w:rFonts w:cs="Arial"/>
          <w:b w:val="1"/>
          <w:bCs w:val="1"/>
        </w:rPr>
        <w:t>Va</w:t>
      </w:r>
      <w:r w:rsidRPr="0F9ACFF8" w:rsidR="00635F67">
        <w:rPr>
          <w:rFonts w:cs="Arial"/>
          <w:b w:val="1"/>
          <w:bCs w:val="1"/>
        </w:rPr>
        <w:t xml:space="preserve">lues and </w:t>
      </w:r>
      <w:r w:rsidRPr="0F9ACFF8" w:rsidR="00040A1F">
        <w:rPr>
          <w:rFonts w:cs="Arial"/>
          <w:b w:val="1"/>
          <w:bCs w:val="1"/>
        </w:rPr>
        <w:t>p</w:t>
      </w:r>
      <w:r w:rsidRPr="0F9ACFF8" w:rsidR="00635F67">
        <w:rPr>
          <w:rFonts w:cs="Arial"/>
          <w:b w:val="1"/>
          <w:bCs w:val="1"/>
        </w:rPr>
        <w:t xml:space="preserve">ersonal </w:t>
      </w:r>
      <w:r w:rsidRPr="0F9ACFF8" w:rsidR="00040A1F">
        <w:rPr>
          <w:rFonts w:cs="Arial"/>
          <w:b w:val="1"/>
          <w:bCs w:val="1"/>
        </w:rPr>
        <w:t>q</w:t>
      </w:r>
      <w:r w:rsidRPr="0F9ACFF8" w:rsidR="00635F67">
        <w:rPr>
          <w:rFonts w:cs="Arial"/>
          <w:b w:val="1"/>
          <w:bCs w:val="1"/>
        </w:rPr>
        <w:t>ualities</w:t>
      </w:r>
    </w:p>
    <w:p w:rsidR="720A2EE9" w:rsidP="0F9ACFF8" w:rsidRDefault="720A2EE9" w14:paraId="4BAEDC79" w14:textId="37411CE2">
      <w:pPr>
        <w:pStyle w:val="ListParagraph"/>
        <w:numPr>
          <w:ilvl w:val="0"/>
          <w:numId w:val="38"/>
        </w:numPr>
        <w:rPr>
          <w:rFonts w:ascii="Arial" w:hAnsi="Arial" w:eastAsia="Arial" w:cs="Arial"/>
          <w:noProof w:val="0"/>
          <w:sz w:val="24"/>
          <w:szCs w:val="24"/>
          <w:lang w:val="en-GB"/>
        </w:rPr>
      </w:pPr>
      <w:r w:rsidRPr="0F9ACFF8" w:rsidR="720A2EE9">
        <w:rPr>
          <w:rFonts w:ascii="Arial" w:hAnsi="Arial" w:eastAsia="Arial" w:cs="Arial"/>
          <w:noProof w:val="0"/>
          <w:sz w:val="24"/>
          <w:szCs w:val="24"/>
          <w:lang w:val="en-GB"/>
        </w:rPr>
        <w:t>Demonstrates a passion for making a positive difference for Suffolk.</w:t>
      </w:r>
    </w:p>
    <w:p w:rsidR="720A2EE9" w:rsidP="0F9ACFF8" w:rsidRDefault="720A2EE9" w14:paraId="2DFB2F44" w14:textId="38E9F99F">
      <w:pPr>
        <w:pStyle w:val="ListParagraph"/>
        <w:numPr>
          <w:ilvl w:val="0"/>
          <w:numId w:val="38"/>
        </w:numPr>
        <w:spacing w:before="0" w:beforeAutospacing="off" w:after="0" w:afterAutospacing="off"/>
        <w:ind w:right="0"/>
        <w:rPr>
          <w:rFonts w:ascii="Arial" w:hAnsi="Arial" w:eastAsia="Arial" w:cs="Arial"/>
          <w:noProof w:val="0"/>
          <w:sz w:val="24"/>
          <w:szCs w:val="24"/>
          <w:lang w:val="en-GB"/>
        </w:rPr>
      </w:pPr>
      <w:r w:rsidRPr="0F9ACFF8" w:rsidR="720A2EE9">
        <w:rPr>
          <w:rFonts w:ascii="Arial" w:hAnsi="Arial" w:eastAsia="Arial" w:cs="Arial"/>
          <w:noProof w:val="0"/>
          <w:sz w:val="24"/>
          <w:szCs w:val="24"/>
          <w:lang w:val="en-GB"/>
        </w:rPr>
        <w:t xml:space="preserve">Shares our </w:t>
      </w:r>
      <w:hyperlink r:id="R396eeb9e26614755">
        <w:r w:rsidRPr="0F9ACFF8" w:rsidR="720A2EE9">
          <w:rPr>
            <w:rStyle w:val="Hyperlink"/>
            <w:rFonts w:ascii="Arial" w:hAnsi="Arial" w:eastAsia="Arial" w:cs="Arial"/>
            <w:strike w:val="0"/>
            <w:dstrike w:val="0"/>
            <w:noProof w:val="0"/>
            <w:color w:val="2E74B5" w:themeColor="accent1" w:themeTint="FF" w:themeShade="BF"/>
            <w:sz w:val="24"/>
            <w:szCs w:val="24"/>
            <w:u w:val="single"/>
            <w:lang w:val="en-GB"/>
          </w:rPr>
          <w:t>WE ASPIRE</w:t>
        </w:r>
      </w:hyperlink>
      <w:r w:rsidRPr="0F9ACFF8" w:rsidR="720A2EE9">
        <w:rPr>
          <w:rFonts w:ascii="Arial" w:hAnsi="Arial" w:eastAsia="Arial" w:cs="Arial"/>
          <w:noProof w:val="0"/>
          <w:color w:val="2E74B5" w:themeColor="accent1" w:themeTint="FF" w:themeShade="BF"/>
          <w:sz w:val="24"/>
          <w:szCs w:val="24"/>
          <w:lang w:val="en-GB"/>
        </w:rPr>
        <w:t xml:space="preserve"> </w:t>
      </w:r>
      <w:r w:rsidRPr="0F9ACFF8" w:rsidR="720A2EE9">
        <w:rPr>
          <w:rFonts w:ascii="Arial" w:hAnsi="Arial" w:eastAsia="Arial" w:cs="Arial"/>
          <w:noProof w:val="0"/>
          <w:sz w:val="24"/>
          <w:szCs w:val="24"/>
          <w:lang w:val="en-GB"/>
        </w:rPr>
        <w:t>Values and strives to lead by example in relation to these.</w:t>
      </w:r>
    </w:p>
    <w:p w:rsidR="720A2EE9" w:rsidP="0F9ACFF8" w:rsidRDefault="720A2EE9" w14:paraId="76E12B34" w14:textId="2FD2A43B">
      <w:pPr>
        <w:pStyle w:val="ListParagraph"/>
        <w:numPr>
          <w:ilvl w:val="0"/>
          <w:numId w:val="38"/>
        </w:numPr>
        <w:spacing w:before="0" w:beforeAutospacing="off" w:after="0" w:afterAutospacing="off"/>
        <w:ind w:right="0"/>
        <w:rPr>
          <w:rFonts w:ascii="Arial" w:hAnsi="Arial" w:eastAsia="Arial" w:cs="Arial"/>
          <w:noProof w:val="0"/>
          <w:sz w:val="24"/>
          <w:szCs w:val="24"/>
          <w:lang w:val="en-GB"/>
        </w:rPr>
      </w:pPr>
      <w:r w:rsidRPr="0F9ACFF8" w:rsidR="720A2EE9">
        <w:rPr>
          <w:rFonts w:ascii="Arial" w:hAnsi="Arial" w:eastAsia="Arial" w:cs="Arial"/>
          <w:noProof w:val="0"/>
          <w:sz w:val="24"/>
          <w:szCs w:val="24"/>
          <w:lang w:val="en-GB"/>
        </w:rPr>
        <w:t>A strong commitment to fairness and Equality, Diversity and Inclusion (EDI).</w:t>
      </w:r>
    </w:p>
    <w:p w:rsidR="720A2EE9" w:rsidP="0F9ACFF8" w:rsidRDefault="720A2EE9" w14:paraId="501941EB" w14:textId="54C577E3">
      <w:pPr>
        <w:pStyle w:val="ListParagraph"/>
        <w:numPr>
          <w:ilvl w:val="0"/>
          <w:numId w:val="38"/>
        </w:numPr>
        <w:spacing w:before="0" w:beforeAutospacing="off" w:after="0" w:afterAutospacing="off"/>
        <w:ind w:right="0"/>
        <w:rPr>
          <w:rFonts w:ascii="Arial" w:hAnsi="Arial" w:eastAsia="Arial" w:cs="Arial"/>
          <w:noProof w:val="0"/>
          <w:sz w:val="24"/>
          <w:szCs w:val="24"/>
          <w:lang w:val="en-GB"/>
        </w:rPr>
      </w:pPr>
      <w:r w:rsidRPr="0F9ACFF8" w:rsidR="720A2EE9">
        <w:rPr>
          <w:rFonts w:ascii="Arial" w:hAnsi="Arial" w:eastAsia="Arial" w:cs="Arial"/>
          <w:noProof w:val="0"/>
          <w:sz w:val="24"/>
          <w:szCs w:val="24"/>
          <w:lang w:val="en-GB"/>
        </w:rPr>
        <w:t>Strives to continuously improve in everything they do, taking the initiative to learn and develop.</w:t>
      </w:r>
    </w:p>
    <w:p w:rsidR="720A2EE9" w:rsidP="0F9ACFF8" w:rsidRDefault="720A2EE9" w14:paraId="5EF2702E" w14:textId="13EF3AB4">
      <w:pPr>
        <w:pStyle w:val="ListParagraph"/>
        <w:numPr>
          <w:ilvl w:val="0"/>
          <w:numId w:val="38"/>
        </w:numPr>
        <w:spacing w:before="0" w:beforeAutospacing="off" w:after="0" w:afterAutospacing="off"/>
        <w:ind w:right="0"/>
        <w:rPr>
          <w:rFonts w:ascii="Arial" w:hAnsi="Arial" w:eastAsia="Arial" w:cs="Arial"/>
          <w:noProof w:val="0"/>
          <w:sz w:val="24"/>
          <w:szCs w:val="24"/>
          <w:lang w:val="en-GB"/>
        </w:rPr>
      </w:pPr>
      <w:r w:rsidRPr="0F9ACFF8" w:rsidR="720A2EE9">
        <w:rPr>
          <w:rFonts w:ascii="Arial" w:hAnsi="Arial" w:eastAsia="Arial" w:cs="Arial"/>
          <w:noProof w:val="0"/>
          <w:sz w:val="24"/>
          <w:szCs w:val="24"/>
          <w:lang w:val="en-GB"/>
        </w:rPr>
        <w:t>Brings creativity into their work through innovation and openness to change.</w:t>
      </w:r>
    </w:p>
    <w:p w:rsidR="720A2EE9" w:rsidP="0F9ACFF8" w:rsidRDefault="720A2EE9" w14:paraId="5E0F58C7" w14:textId="3B5D023A">
      <w:pPr>
        <w:pStyle w:val="ListParagraph"/>
        <w:numPr>
          <w:ilvl w:val="0"/>
          <w:numId w:val="38"/>
        </w:numPr>
        <w:rPr>
          <w:noProof w:val="0"/>
          <w:sz w:val="24"/>
          <w:szCs w:val="24"/>
          <w:lang w:val="en-GB"/>
        </w:rPr>
      </w:pPr>
      <w:r w:rsidRPr="0F9ACFF8" w:rsidR="720A2EE9">
        <w:rPr>
          <w:rFonts w:ascii="Arial" w:hAnsi="Arial" w:eastAsia="Arial" w:cs="Arial"/>
          <w:noProof w:val="0"/>
          <w:sz w:val="24"/>
          <w:szCs w:val="24"/>
          <w:lang w:val="en-GB"/>
        </w:rPr>
        <w:t xml:space="preserve">Collaborates well with others and offers </w:t>
      </w:r>
      <w:r w:rsidRPr="0F9ACFF8" w:rsidR="720A2EE9">
        <w:rPr>
          <w:rFonts w:ascii="Arial" w:hAnsi="Arial" w:eastAsia="Arial" w:cs="Arial"/>
          <w:noProof w:val="0"/>
          <w:sz w:val="24"/>
          <w:szCs w:val="24"/>
          <w:lang w:val="en-GB"/>
        </w:rPr>
        <w:t>assistance</w:t>
      </w:r>
      <w:r w:rsidRPr="0F9ACFF8" w:rsidR="720A2EE9">
        <w:rPr>
          <w:rFonts w:ascii="Arial" w:hAnsi="Arial" w:eastAsia="Arial" w:cs="Arial"/>
          <w:noProof w:val="0"/>
          <w:sz w:val="24"/>
          <w:szCs w:val="24"/>
          <w:lang w:val="en-GB"/>
        </w:rPr>
        <w:t xml:space="preserve"> and support to colleagues</w:t>
      </w:r>
    </w:p>
    <w:p w:rsidR="0046046A" w:rsidP="00C61503" w:rsidRDefault="0046046A" w14:paraId="5D0F629E" w14:textId="531E10DC">
      <w:pPr>
        <w:pStyle w:val="ListParagraph"/>
        <w:numPr>
          <w:ilvl w:val="0"/>
          <w:numId w:val="38"/>
        </w:numPr>
        <w:rPr>
          <w:rFonts w:cs="Arial"/>
          <w:szCs w:val="24"/>
        </w:rPr>
      </w:pPr>
      <w:r w:rsidRPr="00E3135E">
        <w:rPr>
          <w:rFonts w:cs="Arial"/>
          <w:szCs w:val="24"/>
        </w:rPr>
        <w:t>A passion for offering</w:t>
      </w:r>
      <w:r>
        <w:rPr>
          <w:rFonts w:cs="Arial"/>
          <w:szCs w:val="24"/>
        </w:rPr>
        <w:t xml:space="preserve"> the</w:t>
      </w:r>
      <w:r w:rsidRPr="00E3135E">
        <w:rPr>
          <w:rFonts w:cs="Arial"/>
          <w:szCs w:val="24"/>
        </w:rPr>
        <w:t xml:space="preserve"> high</w:t>
      </w:r>
      <w:r>
        <w:rPr>
          <w:rFonts w:cs="Arial"/>
          <w:szCs w:val="24"/>
        </w:rPr>
        <w:t>est</w:t>
      </w:r>
      <w:r w:rsidRPr="00E3135E">
        <w:rPr>
          <w:rFonts w:cs="Arial"/>
          <w:szCs w:val="24"/>
        </w:rPr>
        <w:t xml:space="preserve"> level of customer service</w:t>
      </w:r>
      <w:r>
        <w:rPr>
          <w:rFonts w:cs="Arial"/>
          <w:szCs w:val="24"/>
        </w:rPr>
        <w:t>.</w:t>
      </w:r>
    </w:p>
    <w:p w:rsidRPr="00E3135E" w:rsidR="00DD31AB" w:rsidP="00C61503" w:rsidRDefault="00DD31AB" w14:paraId="221B8E99" w14:textId="70E6B089">
      <w:pPr>
        <w:pStyle w:val="ListParagraph"/>
        <w:numPr>
          <w:ilvl w:val="0"/>
          <w:numId w:val="38"/>
        </w:numPr>
        <w:rPr>
          <w:rFonts w:cs="Arial"/>
          <w:szCs w:val="24"/>
        </w:rPr>
      </w:pPr>
      <w:r w:rsidRPr="00E3135E">
        <w:rPr>
          <w:rFonts w:cs="Arial"/>
          <w:szCs w:val="24"/>
        </w:rPr>
        <w:t>The autonomy to represent the service and uphold the solemnity and dignity of ceremonial occasions.</w:t>
      </w:r>
    </w:p>
    <w:p w:rsidR="00DD31AB" w:rsidP="00C61503" w:rsidRDefault="00DD31AB" w14:paraId="5794D01D" w14:textId="4B5E2C99">
      <w:pPr>
        <w:pStyle w:val="ListParagraph"/>
        <w:numPr>
          <w:ilvl w:val="0"/>
          <w:numId w:val="38"/>
        </w:numPr>
        <w:rPr>
          <w:rFonts w:cs="Arial"/>
          <w:szCs w:val="24"/>
        </w:rPr>
      </w:pPr>
      <w:r w:rsidRPr="00E3135E">
        <w:rPr>
          <w:rFonts w:cs="Arial"/>
          <w:szCs w:val="24"/>
        </w:rPr>
        <w:t>A high level of personal resilience and flexibility.</w:t>
      </w:r>
    </w:p>
    <w:p w:rsidR="0046046A" w:rsidP="00C61503" w:rsidRDefault="0046046A" w14:paraId="1F8B5C96" w14:textId="77777777">
      <w:pPr>
        <w:pStyle w:val="ListParagraph"/>
        <w:numPr>
          <w:ilvl w:val="0"/>
          <w:numId w:val="38"/>
        </w:numPr>
        <w:rPr>
          <w:rFonts w:cs="Arial"/>
          <w:szCs w:val="24"/>
        </w:rPr>
      </w:pPr>
      <w:r w:rsidRPr="0F9ACFF8" w:rsidR="0046046A">
        <w:rPr>
          <w:rFonts w:cs="Arial"/>
        </w:rPr>
        <w:t>Be able to maintain a high standard of personal dress and appearance.</w:t>
      </w:r>
    </w:p>
    <w:p w:rsidRPr="00F24FA7" w:rsidR="001B600C" w:rsidP="00401035" w:rsidRDefault="001B600C" w14:paraId="30E7B487" w14:textId="5094B2FE">
      <w:pPr>
        <w:rPr>
          <w:rFonts w:cs="Arial"/>
          <w:szCs w:val="24"/>
        </w:rPr>
      </w:pPr>
    </w:p>
    <w:p w:rsidRPr="00F24FA7" w:rsidR="001B600C" w:rsidP="00AF2778" w:rsidRDefault="00C5560A" w14:paraId="440570CA" w14:textId="77777777">
      <w:pPr>
        <w:rPr>
          <w:rFonts w:cs="Arial"/>
          <w:b/>
          <w:szCs w:val="24"/>
        </w:rPr>
      </w:pPr>
      <w:r w:rsidRPr="00F24FA7">
        <w:rPr>
          <w:rFonts w:cs="Arial"/>
          <w:b/>
          <w:szCs w:val="24"/>
        </w:rPr>
        <w:t xml:space="preserve">Specialist </w:t>
      </w:r>
      <w:r w:rsidRPr="00F24FA7" w:rsidR="00513B07">
        <w:rPr>
          <w:rFonts w:cs="Arial"/>
          <w:b/>
          <w:szCs w:val="24"/>
        </w:rPr>
        <w:t xml:space="preserve">knowledge </w:t>
      </w:r>
      <w:r w:rsidRPr="00F24FA7">
        <w:rPr>
          <w:rFonts w:cs="Arial"/>
          <w:b/>
          <w:szCs w:val="24"/>
        </w:rPr>
        <w:t>skills and experience</w:t>
      </w:r>
    </w:p>
    <w:p w:rsidRPr="00E3135E" w:rsidR="0061184E" w:rsidP="00C61503" w:rsidRDefault="0061184E" w14:paraId="4FABDBE2" w14:textId="6864A856">
      <w:pPr>
        <w:pStyle w:val="ListParagraph"/>
        <w:numPr>
          <w:ilvl w:val="0"/>
          <w:numId w:val="38"/>
        </w:numPr>
        <w:rPr>
          <w:rFonts w:cs="Arial"/>
          <w:bCs/>
          <w:szCs w:val="24"/>
        </w:rPr>
      </w:pPr>
      <w:r w:rsidRPr="00E3135E">
        <w:rPr>
          <w:rFonts w:cs="Arial"/>
          <w:bCs/>
          <w:szCs w:val="24"/>
        </w:rPr>
        <w:t>Experience and confidence in public speaking.</w:t>
      </w:r>
    </w:p>
    <w:p w:rsidRPr="00E3135E" w:rsidR="0061184E" w:rsidP="00C61503" w:rsidRDefault="0061184E" w14:paraId="0F1F3FFA" w14:textId="34EC5326">
      <w:pPr>
        <w:pStyle w:val="ListParagraph"/>
        <w:numPr>
          <w:ilvl w:val="0"/>
          <w:numId w:val="38"/>
        </w:numPr>
        <w:rPr>
          <w:rFonts w:cs="Arial"/>
          <w:bCs/>
          <w:szCs w:val="24"/>
        </w:rPr>
      </w:pPr>
      <w:r w:rsidRPr="00E3135E">
        <w:rPr>
          <w:rFonts w:cs="Arial"/>
          <w:bCs/>
          <w:szCs w:val="24"/>
        </w:rPr>
        <w:t>Proven experience of working with people whose emotions are heightened.</w:t>
      </w:r>
    </w:p>
    <w:p w:rsidRPr="00E3135E" w:rsidR="0061184E" w:rsidP="00C61503" w:rsidRDefault="0061184E" w14:paraId="3CE60940" w14:textId="02810C7F">
      <w:pPr>
        <w:pStyle w:val="ListParagraph"/>
        <w:numPr>
          <w:ilvl w:val="0"/>
          <w:numId w:val="38"/>
        </w:numPr>
        <w:rPr>
          <w:rFonts w:cs="Arial"/>
          <w:bCs/>
          <w:szCs w:val="24"/>
        </w:rPr>
      </w:pPr>
      <w:r w:rsidRPr="00E3135E">
        <w:rPr>
          <w:rFonts w:cs="Arial"/>
          <w:bCs/>
          <w:szCs w:val="24"/>
        </w:rPr>
        <w:t>Knowledge and practical application of working with a range of software and IT applications</w:t>
      </w:r>
    </w:p>
    <w:p w:rsidRPr="00E3135E" w:rsidR="0061184E" w:rsidP="00C61503" w:rsidRDefault="0061184E" w14:paraId="5FFDB543" w14:textId="48859527">
      <w:pPr>
        <w:pStyle w:val="ListParagraph"/>
        <w:numPr>
          <w:ilvl w:val="0"/>
          <w:numId w:val="38"/>
        </w:numPr>
        <w:rPr>
          <w:rFonts w:cs="Arial"/>
          <w:bCs/>
          <w:szCs w:val="24"/>
        </w:rPr>
      </w:pPr>
      <w:r w:rsidRPr="00E3135E">
        <w:rPr>
          <w:rFonts w:cs="Arial"/>
          <w:bCs/>
          <w:szCs w:val="24"/>
        </w:rPr>
        <w:t>Experience of working with people at all levels in the community.</w:t>
      </w:r>
    </w:p>
    <w:p w:rsidRPr="00E3135E" w:rsidR="0061184E" w:rsidP="00C61503" w:rsidRDefault="0061184E" w14:paraId="231FC374" w14:textId="03ABD1B4">
      <w:pPr>
        <w:pStyle w:val="ListParagraph"/>
        <w:numPr>
          <w:ilvl w:val="0"/>
          <w:numId w:val="38"/>
        </w:numPr>
        <w:rPr>
          <w:rFonts w:cs="Arial"/>
          <w:bCs/>
          <w:szCs w:val="24"/>
        </w:rPr>
      </w:pPr>
      <w:r w:rsidRPr="00E3135E">
        <w:rPr>
          <w:rFonts w:cs="Arial"/>
          <w:bCs/>
          <w:szCs w:val="24"/>
        </w:rPr>
        <w:t>The ability to converse at ease with customers and obtain information for registrations in accurate spoken and written English is essential for the post</w:t>
      </w:r>
      <w:r w:rsidR="00A75F2A">
        <w:rPr>
          <w:rFonts w:cs="Arial"/>
          <w:bCs/>
          <w:szCs w:val="24"/>
        </w:rPr>
        <w:t>.</w:t>
      </w:r>
    </w:p>
    <w:p w:rsidRPr="00E3135E" w:rsidR="0061184E" w:rsidP="00C61503" w:rsidRDefault="0061184E" w14:paraId="1499F323" w14:textId="607C61E5">
      <w:pPr>
        <w:pStyle w:val="ListParagraph"/>
        <w:numPr>
          <w:ilvl w:val="0"/>
          <w:numId w:val="38"/>
        </w:numPr>
        <w:rPr>
          <w:rFonts w:cs="Arial"/>
          <w:bCs/>
          <w:szCs w:val="24"/>
        </w:rPr>
      </w:pPr>
      <w:r w:rsidRPr="0F9ACFF8" w:rsidR="0061184E">
        <w:rPr>
          <w:rFonts w:cs="Arial"/>
        </w:rPr>
        <w:t>Neat handwriting and the ability to spell accurately.</w:t>
      </w:r>
    </w:p>
    <w:p w:rsidR="26C6C7E8" w:rsidP="0F9ACFF8" w:rsidRDefault="26C6C7E8" w14:paraId="41D9E235" w14:textId="55F6C6A9">
      <w:pPr>
        <w:pStyle w:val="ListParagraph"/>
        <w:numPr>
          <w:ilvl w:val="0"/>
          <w:numId w:val="38"/>
        </w:numPr>
        <w:rPr>
          <w:rFonts w:cs="Arial"/>
          <w:sz w:val="24"/>
          <w:szCs w:val="24"/>
        </w:rPr>
      </w:pPr>
      <w:r w:rsidRPr="0F9ACFF8" w:rsidR="26C6C7E8">
        <w:rPr>
          <w:rFonts w:cs="Arial"/>
        </w:rPr>
        <w:t>Proven experience and confidence in managing large groups of people.</w:t>
      </w:r>
    </w:p>
    <w:p w:rsidR="26C6C7E8" w:rsidP="0F9ACFF8" w:rsidRDefault="26C6C7E8" w14:paraId="2D386CCF">
      <w:pPr>
        <w:pStyle w:val="ListParagraph"/>
        <w:numPr>
          <w:ilvl w:val="0"/>
          <w:numId w:val="38"/>
        </w:numPr>
        <w:rPr>
          <w:rFonts w:cs="Arial"/>
          <w:sz w:val="24"/>
          <w:szCs w:val="24"/>
        </w:rPr>
      </w:pPr>
      <w:r w:rsidRPr="0F9ACFF8" w:rsidR="26C6C7E8">
        <w:rPr>
          <w:rFonts w:cs="Arial"/>
        </w:rPr>
        <w:t>Proven experience in working effectively as part of a team and also independently.</w:t>
      </w:r>
    </w:p>
    <w:p w:rsidR="26C6C7E8" w:rsidP="0F9ACFF8" w:rsidRDefault="26C6C7E8" w14:paraId="1433B62F">
      <w:pPr>
        <w:pStyle w:val="ListParagraph"/>
        <w:numPr>
          <w:ilvl w:val="0"/>
          <w:numId w:val="38"/>
        </w:numPr>
        <w:rPr>
          <w:rFonts w:cs="Arial"/>
          <w:sz w:val="24"/>
          <w:szCs w:val="24"/>
        </w:rPr>
      </w:pPr>
      <w:r w:rsidRPr="0F9ACFF8" w:rsidR="26C6C7E8">
        <w:rPr>
          <w:rFonts w:cs="Arial"/>
        </w:rPr>
        <w:t>Ability to remain calm in stressful situations.</w:t>
      </w:r>
    </w:p>
    <w:p w:rsidR="26C6C7E8" w:rsidP="0F9ACFF8" w:rsidRDefault="26C6C7E8" w14:paraId="7AE1A18A" w14:textId="0ADCFDFB">
      <w:pPr>
        <w:pStyle w:val="ListParagraph"/>
        <w:numPr>
          <w:ilvl w:val="0"/>
          <w:numId w:val="38"/>
        </w:numPr>
        <w:rPr>
          <w:rFonts w:cs="Arial"/>
          <w:sz w:val="24"/>
          <w:szCs w:val="24"/>
        </w:rPr>
      </w:pPr>
      <w:r w:rsidRPr="0F9ACFF8" w:rsidR="26C6C7E8">
        <w:rPr>
          <w:rFonts w:cs="Arial"/>
        </w:rPr>
        <w:t>Experience and confidence to handle challenging and confrontational situations independently.</w:t>
      </w:r>
    </w:p>
    <w:p w:rsidRPr="00F24FA7" w:rsidR="00CC1A18" w:rsidP="0061184E" w:rsidRDefault="00CC1A18" w14:paraId="678FF6AB" w14:textId="77777777">
      <w:pPr>
        <w:rPr>
          <w:rFonts w:cs="Arial"/>
          <w:b/>
          <w:szCs w:val="24"/>
        </w:rPr>
      </w:pPr>
    </w:p>
    <w:p w:rsidRPr="00F24FA7" w:rsidR="001B600C" w:rsidP="00E5361B" w:rsidRDefault="00C5560A" w14:paraId="18F6E3E0" w14:textId="77777777">
      <w:pPr>
        <w:rPr>
          <w:rFonts w:cs="Arial"/>
          <w:b/>
          <w:szCs w:val="24"/>
        </w:rPr>
      </w:pPr>
      <w:r w:rsidRPr="00F24FA7">
        <w:rPr>
          <w:rFonts w:cs="Arial"/>
          <w:b/>
          <w:szCs w:val="24"/>
        </w:rPr>
        <w:t>Additional requirements</w:t>
      </w:r>
      <w:r w:rsidRPr="00F24FA7" w:rsidR="00523DB6">
        <w:rPr>
          <w:rFonts w:cs="Arial"/>
          <w:b/>
          <w:szCs w:val="24"/>
        </w:rPr>
        <w:t xml:space="preserve"> </w:t>
      </w:r>
    </w:p>
    <w:p w:rsidRPr="00E3135E" w:rsidR="0061184E" w:rsidP="00C61503" w:rsidRDefault="0061184E" w14:paraId="4564F4AA" w14:textId="5F731287">
      <w:pPr>
        <w:pStyle w:val="ListParagraph"/>
        <w:numPr>
          <w:ilvl w:val="0"/>
          <w:numId w:val="38"/>
        </w:numPr>
        <w:rPr>
          <w:rFonts w:cs="Arial"/>
          <w:szCs w:val="24"/>
        </w:rPr>
      </w:pPr>
      <w:r w:rsidRPr="00E3135E">
        <w:rPr>
          <w:rFonts w:cs="Arial"/>
          <w:szCs w:val="24"/>
        </w:rPr>
        <w:t>Frequent travel across the county to attend ceremonies is required. The expectation is that registration officers use their own vehicles and must hold appropriate business insurance for their use.</w:t>
      </w:r>
    </w:p>
    <w:p w:rsidRPr="00E3135E" w:rsidR="0061184E" w:rsidP="00C61503" w:rsidRDefault="0061184E" w14:paraId="4D0B0289" w14:textId="49B6488A">
      <w:pPr>
        <w:pStyle w:val="ListParagraph"/>
        <w:numPr>
          <w:ilvl w:val="0"/>
          <w:numId w:val="38"/>
        </w:numPr>
        <w:rPr>
          <w:rFonts w:cs="Arial"/>
          <w:szCs w:val="24"/>
        </w:rPr>
      </w:pPr>
      <w:r w:rsidRPr="00E3135E">
        <w:rPr>
          <w:rFonts w:cs="Arial"/>
          <w:szCs w:val="24"/>
        </w:rPr>
        <w:t>Willingness to work flexibly across the county and to cover staff absence.</w:t>
      </w:r>
    </w:p>
    <w:p w:rsidRPr="00F24FA7" w:rsidR="00CC1A18" w:rsidP="00CC1A18" w:rsidRDefault="00CC1A18" w14:paraId="195A7FA4" w14:textId="77777777">
      <w:pPr>
        <w:rPr>
          <w:rFonts w:cs="Arial"/>
          <w:szCs w:val="24"/>
        </w:rPr>
      </w:pPr>
    </w:p>
    <w:p w:rsidR="00CC1A18" w:rsidP="00CC1A18" w:rsidRDefault="00CC1A18" w14:paraId="3FDF73A5" w14:textId="39DD58D3">
      <w:pPr>
        <w:rPr>
          <w:rFonts w:cs="Arial"/>
          <w:b/>
          <w:szCs w:val="24"/>
        </w:rPr>
      </w:pPr>
      <w:r w:rsidRPr="00F24FA7">
        <w:rPr>
          <w:rFonts w:cs="Arial"/>
          <w:b/>
          <w:szCs w:val="24"/>
        </w:rPr>
        <w:t>It would also be desirable to have</w:t>
      </w:r>
    </w:p>
    <w:p w:rsidRPr="00E3135E" w:rsidR="0061184E" w:rsidP="00C61503" w:rsidRDefault="0061184E" w14:paraId="6B2F04B5" w14:textId="7ED6018A">
      <w:pPr>
        <w:pStyle w:val="ListParagraph"/>
        <w:numPr>
          <w:ilvl w:val="0"/>
          <w:numId w:val="38"/>
        </w:numPr>
        <w:rPr>
          <w:rFonts w:cs="Arial"/>
          <w:bCs/>
          <w:szCs w:val="24"/>
        </w:rPr>
      </w:pPr>
      <w:r w:rsidRPr="00E3135E">
        <w:rPr>
          <w:rFonts w:cs="Arial"/>
          <w:bCs/>
          <w:szCs w:val="24"/>
        </w:rPr>
        <w:t>Thorough understanding of the Marriage Act 1949, Civil Partnership Act 2005, the Approved Premises Act 1995 and the Data Protection Act 2018</w:t>
      </w:r>
    </w:p>
    <w:p w:rsidRPr="00E3135E" w:rsidR="0061184E" w:rsidP="00C61503" w:rsidRDefault="0061184E" w14:paraId="05D4971B" w14:textId="05480120">
      <w:pPr>
        <w:pStyle w:val="ListParagraph"/>
        <w:numPr>
          <w:ilvl w:val="0"/>
          <w:numId w:val="38"/>
        </w:numPr>
        <w:rPr>
          <w:rFonts w:cs="Arial"/>
          <w:bCs/>
          <w:szCs w:val="24"/>
        </w:rPr>
      </w:pPr>
      <w:r w:rsidRPr="00E3135E">
        <w:rPr>
          <w:rFonts w:cs="Arial"/>
          <w:bCs/>
          <w:szCs w:val="24"/>
        </w:rPr>
        <w:lastRenderedPageBreak/>
        <w:t>Knowledge of the role the registration service carries out within the national counter fraud and public protection agenda.</w:t>
      </w:r>
    </w:p>
    <w:p w:rsidR="00AA56F6" w:rsidP="00CC1A18" w:rsidRDefault="00AA56F6" w14:paraId="7BA56972" w14:textId="34002F8E">
      <w:pPr>
        <w:rPr>
          <w:rFonts w:cs="Arial"/>
          <w:b/>
          <w:szCs w:val="24"/>
        </w:rPr>
      </w:pPr>
    </w:p>
    <w:p w:rsidRPr="00C61503" w:rsidR="00A0309B" w:rsidP="00CC1A18" w:rsidRDefault="00A0309B" w14:paraId="2083AC07" w14:textId="4D8FAC3B">
      <w:pPr>
        <w:rPr>
          <w:rFonts w:cs="Arial"/>
          <w:bCs/>
          <w:szCs w:val="24"/>
        </w:rPr>
      </w:pPr>
      <w:r w:rsidRPr="00A0309B">
        <w:rPr>
          <w:rFonts w:cs="Arial"/>
          <w:bCs/>
          <w:szCs w:val="24"/>
        </w:rPr>
        <w:t>If you think you have what it takes to be successful in this role, even if you don’t meet all the criteria, please apply. We’d appreciate the opportunity to consider your application.</w:t>
      </w:r>
    </w:p>
    <w:p w:rsidRPr="00F24FA7" w:rsidR="00BC371B" w:rsidP="00BC371B" w:rsidRDefault="00BC371B" w14:paraId="2EC99A35"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924323" w14:paraId="7EC22A26" w14:textId="77777777">
        <w:trPr>
          <w:trHeight w:val="487"/>
        </w:trPr>
        <w:tc>
          <w:tcPr>
            <w:tcW w:w="9808" w:type="dxa"/>
            <w:shd w:val="clear" w:color="auto" w:fill="171796"/>
            <w:vAlign w:val="center"/>
          </w:tcPr>
          <w:p w:rsidRPr="00BC371B" w:rsidR="00BC371B" w:rsidP="00924323" w:rsidRDefault="00BC371B" w14:paraId="072DAFE9" w14:textId="4F77C75F">
            <w:pPr>
              <w:rPr>
                <w:rFonts w:cs="Arial"/>
                <w:b/>
                <w:szCs w:val="24"/>
              </w:rPr>
            </w:pPr>
            <w:r>
              <w:rPr>
                <w:rFonts w:cs="Arial"/>
                <w:b/>
                <w:szCs w:val="24"/>
              </w:rPr>
              <w:t>Travel requirements</w:t>
            </w:r>
          </w:p>
        </w:tc>
      </w:tr>
    </w:tbl>
    <w:p w:rsidRPr="0061184E" w:rsidR="00BC371B" w:rsidP="0061184E" w:rsidRDefault="008336AA" w14:paraId="42612095" w14:textId="1BCF281B">
      <w:pPr>
        <w:rPr>
          <w:rStyle w:val="Arial12"/>
          <w:rFonts w:cs="Arial"/>
        </w:rPr>
      </w:pPr>
      <w:r w:rsidRPr="0061184E">
        <w:rPr>
          <w:rStyle w:val="Arial12"/>
          <w:rFonts w:cs="Arial"/>
        </w:rPr>
        <w:t>Y</w:t>
      </w:r>
      <w:r w:rsidRPr="0061184E" w:rsidR="00DD33EA">
        <w:rPr>
          <w:rStyle w:val="Arial12"/>
          <w:rFonts w:cs="Arial"/>
        </w:rPr>
        <w:t xml:space="preserve">ou will need to travel, so you must either </w:t>
      </w:r>
      <w:r w:rsidRPr="0061184E" w:rsidR="004154BA">
        <w:rPr>
          <w:rStyle w:val="Arial12"/>
          <w:rFonts w:cs="Arial"/>
        </w:rPr>
        <w:t>hold a full, current driving licence</w:t>
      </w:r>
      <w:r w:rsidRPr="0061184E" w:rsidR="00DD33EA">
        <w:rPr>
          <w:rStyle w:val="Arial12"/>
          <w:rFonts w:cs="Arial"/>
        </w:rPr>
        <w:t xml:space="preserve"> and have access to personal transport or meet the mobility requirements of the role through other reasonable and suitable means.</w:t>
      </w:r>
    </w:p>
    <w:p w:rsidRPr="00F24FA7" w:rsidR="00BC371B" w:rsidP="00BC371B" w:rsidRDefault="00BC371B" w14:paraId="08407D56"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924323" w14:paraId="1A1EB8F3" w14:textId="77777777">
        <w:trPr>
          <w:trHeight w:val="487"/>
        </w:trPr>
        <w:tc>
          <w:tcPr>
            <w:tcW w:w="9808" w:type="dxa"/>
            <w:shd w:val="clear" w:color="auto" w:fill="171796"/>
            <w:vAlign w:val="center"/>
          </w:tcPr>
          <w:p w:rsidRPr="00BC371B" w:rsidR="00BC371B" w:rsidP="00924323" w:rsidRDefault="00BC371B" w14:paraId="2D1502F2" w14:textId="13CD5F50">
            <w:pPr>
              <w:rPr>
                <w:rFonts w:cs="Arial"/>
                <w:b/>
                <w:szCs w:val="24"/>
              </w:rPr>
            </w:pPr>
            <w:r>
              <w:rPr>
                <w:rFonts w:cs="Arial"/>
                <w:b/>
                <w:szCs w:val="24"/>
              </w:rPr>
              <w:t>Our values – WE ASPIRE</w:t>
            </w:r>
          </w:p>
        </w:tc>
      </w:tr>
    </w:tbl>
    <w:p w:rsidRPr="00F24FA7" w:rsidR="00981FC3" w:rsidP="00CC1A18" w:rsidRDefault="00981FC3" w14:paraId="51AE6E42" w14:textId="2BC8C414">
      <w:pPr>
        <w:rPr>
          <w:rFonts w:cs="Arial"/>
          <w:b/>
          <w:szCs w:val="24"/>
        </w:rPr>
      </w:pPr>
    </w:p>
    <w:p w:rsidRPr="00F24FA7" w:rsidR="00981FC3" w:rsidP="00BC371B" w:rsidRDefault="0081145A" w14:paraId="5016EE89" w14:textId="62239A1A">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rsidRPr="00F24FA7" w:rsidR="00981FC3" w:rsidP="00CC1A18" w:rsidRDefault="00981FC3" w14:paraId="3A3C66C5" w14:textId="3A3F6C6F">
      <w:pPr>
        <w:rPr>
          <w:rFonts w:cs="Arial"/>
          <w:b/>
          <w:szCs w:val="24"/>
        </w:rPr>
      </w:pPr>
    </w:p>
    <w:p w:rsidRPr="00F24FA7" w:rsidR="00981FC3" w:rsidP="00981FC3" w:rsidRDefault="00981FC3" w14:paraId="51481C82" w14:textId="6FEEFC25">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rsidRPr="00F24FA7" w:rsidR="00981FC3" w:rsidP="00981FC3" w:rsidRDefault="00981FC3" w14:paraId="567A845D" w14:textId="77777777">
      <w:pPr>
        <w:ind w:right="-201"/>
        <w:jc w:val="both"/>
        <w:rPr>
          <w:rFonts w:cs="Arial"/>
          <w:szCs w:val="24"/>
        </w:rPr>
      </w:pPr>
    </w:p>
    <w:p w:rsidRPr="00F24FA7" w:rsidR="00981FC3" w:rsidP="00981FC3" w:rsidRDefault="00981FC3" w14:paraId="3534B529" w14:textId="2C7837D4">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rsidRPr="00F24FA7" w:rsidR="00981FC3" w:rsidP="00981FC3" w:rsidRDefault="00981FC3" w14:paraId="4216A369" w14:textId="77777777">
      <w:pPr>
        <w:pStyle w:val="BodyText2"/>
        <w:tabs>
          <w:tab w:val="left" w:pos="720"/>
          <w:tab w:val="left" w:pos="1440"/>
          <w:tab w:val="left" w:pos="2160"/>
        </w:tabs>
        <w:spacing w:line="240" w:lineRule="atLeast"/>
        <w:rPr>
          <w:rFonts w:cs="Arial"/>
          <w:sz w:val="24"/>
          <w:szCs w:val="24"/>
        </w:rPr>
      </w:pPr>
    </w:p>
    <w:p w:rsidR="006639C1" w:rsidP="00707A4A" w:rsidRDefault="006639C1" w14:paraId="7A254815" w14:textId="1E81AF2C">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w:history="1" r:id="rId15">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rsidR="00BC371B" w:rsidP="006639C1" w:rsidRDefault="00BC371B" w14:paraId="286874A5" w14:textId="77777777">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924323" w14:paraId="7434B6F4" w14:textId="77777777">
        <w:trPr>
          <w:trHeight w:val="487"/>
        </w:trPr>
        <w:tc>
          <w:tcPr>
            <w:tcW w:w="9808" w:type="dxa"/>
            <w:shd w:val="clear" w:color="auto" w:fill="171796"/>
            <w:vAlign w:val="center"/>
          </w:tcPr>
          <w:p w:rsidRPr="00BC371B" w:rsidR="00BC371B" w:rsidP="00924323" w:rsidRDefault="00BC371B" w14:paraId="1EDBE033" w14:textId="281B6C7F">
            <w:pPr>
              <w:rPr>
                <w:rFonts w:cs="Arial"/>
                <w:b/>
                <w:szCs w:val="24"/>
              </w:rPr>
            </w:pPr>
            <w:r>
              <w:rPr>
                <w:rFonts w:cs="Arial"/>
                <w:b/>
                <w:szCs w:val="24"/>
              </w:rPr>
              <w:t>Our Customer Commitment</w:t>
            </w:r>
          </w:p>
        </w:tc>
      </w:tr>
    </w:tbl>
    <w:p w:rsidR="00BC371B" w:rsidP="00BC371B" w:rsidRDefault="00BC371B" w14:paraId="255B9D59" w14:textId="77777777">
      <w:pPr>
        <w:rPr>
          <w:rFonts w:cs="Arial"/>
          <w:b/>
          <w:szCs w:val="24"/>
        </w:rPr>
      </w:pPr>
    </w:p>
    <w:p w:rsidR="006639C1" w:rsidP="006639C1" w:rsidRDefault="006639C1" w14:paraId="78F04D67" w14:textId="77777777">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rsidR="006639C1" w:rsidP="006639C1" w:rsidRDefault="006639C1" w14:paraId="35D655AB" w14:textId="77777777">
      <w:pPr>
        <w:pStyle w:val="BodyText2"/>
        <w:tabs>
          <w:tab w:val="left" w:pos="720"/>
          <w:tab w:val="left" w:pos="1440"/>
          <w:tab w:val="left" w:pos="2160"/>
        </w:tabs>
        <w:spacing w:line="240" w:lineRule="atLeast"/>
        <w:jc w:val="center"/>
        <w:rPr>
          <w:rFonts w:cs="Arial"/>
          <w:sz w:val="24"/>
          <w:szCs w:val="24"/>
        </w:rPr>
      </w:pPr>
    </w:p>
    <w:p w:rsidR="00A54573" w:rsidP="006639C1" w:rsidRDefault="006639C1" w14:paraId="16FCAD94" w14:textId="77777777">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rsidR="00FB5B63" w:rsidP="006639C1" w:rsidRDefault="00FB5B63" w14:paraId="2A3D1CA6" w14:textId="77777777">
      <w:pPr>
        <w:pStyle w:val="BodyText2"/>
        <w:tabs>
          <w:tab w:val="left" w:pos="720"/>
          <w:tab w:val="left" w:pos="1440"/>
          <w:tab w:val="left" w:pos="2160"/>
        </w:tabs>
        <w:spacing w:line="240" w:lineRule="atLeast"/>
        <w:rPr>
          <w:rFonts w:cs="Arial"/>
          <w:sz w:val="24"/>
          <w:szCs w:val="24"/>
        </w:rPr>
      </w:pPr>
    </w:p>
    <w:p w:rsidR="006639C1" w:rsidP="006639C1" w:rsidRDefault="00A54573" w14:paraId="7855F141" w14:textId="7BEF39DA">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w:history="1" r:id="rId17">
        <w:r w:rsidRPr="000063A4" w:rsidR="006639C1">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Pr="000063A4" w:rsidR="006639C1">
          <w:rPr>
            <w:rStyle w:val="Hyperlink"/>
            <w:rFonts w:cs="Arial"/>
            <w:b/>
            <w:bCs/>
            <w:color w:val="2E74B5" w:themeColor="accent1" w:themeShade="BF"/>
            <w:sz w:val="24"/>
            <w:szCs w:val="24"/>
          </w:rPr>
          <w:t>.</w:t>
        </w:r>
      </w:hyperlink>
    </w:p>
    <w:p w:rsidR="00DF0CB2" w:rsidP="00DD33EA" w:rsidRDefault="00DF0CB2" w14:paraId="0DAA0CBA"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DF0CB2" w:rsidTr="00924323" w14:paraId="6098552C" w14:textId="77777777">
        <w:trPr>
          <w:trHeight w:val="487"/>
        </w:trPr>
        <w:tc>
          <w:tcPr>
            <w:tcW w:w="9808" w:type="dxa"/>
            <w:shd w:val="clear" w:color="auto" w:fill="171796"/>
            <w:vAlign w:val="center"/>
          </w:tcPr>
          <w:p w:rsidRPr="00BC371B" w:rsidR="00DF0CB2" w:rsidP="00924323" w:rsidRDefault="00FB5B63" w14:paraId="7EA6D077" w14:textId="6A5A6BA6">
            <w:pPr>
              <w:rPr>
                <w:rFonts w:cs="Arial"/>
                <w:b/>
                <w:szCs w:val="24"/>
              </w:rPr>
            </w:pPr>
            <w:r>
              <w:rPr>
                <w:rFonts w:cs="Arial"/>
                <w:b/>
                <w:szCs w:val="24"/>
              </w:rPr>
              <w:t>More information for recruitment applicants</w:t>
            </w:r>
          </w:p>
        </w:tc>
      </w:tr>
    </w:tbl>
    <w:p w:rsidR="00DF0CB2" w:rsidP="00DD33EA" w:rsidRDefault="00DF0CB2" w14:paraId="37FA9129" w14:textId="77777777">
      <w:pPr>
        <w:rPr>
          <w:rFonts w:cs="Arial"/>
          <w:b/>
          <w:szCs w:val="24"/>
        </w:rPr>
      </w:pPr>
    </w:p>
    <w:p w:rsidRPr="00F24FA7" w:rsidR="00DF0CB2" w:rsidP="00DF0CB2" w:rsidRDefault="00DF0CB2" w14:paraId="1EAC8803" w14:textId="77777777">
      <w:pPr>
        <w:rPr>
          <w:rFonts w:cs="Arial"/>
          <w:bCs/>
          <w:color w:val="000000"/>
          <w:szCs w:val="24"/>
        </w:rPr>
      </w:pPr>
      <w:r w:rsidRPr="00F24FA7">
        <w:rPr>
          <w:rFonts w:cs="Arial"/>
          <w:bCs/>
          <w:color w:val="000000"/>
          <w:szCs w:val="24"/>
        </w:rPr>
        <w:t>We offer a fantastic working environment including diverse and active staff networks,</w:t>
      </w:r>
    </w:p>
    <w:p w:rsidR="00FB5B63" w:rsidP="00DF0CB2" w:rsidRDefault="00DF0CB2" w14:paraId="383022FC" w14:textId="7777777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rsidR="00FB5B63" w:rsidP="00DF0CB2" w:rsidRDefault="00FB5B63" w14:paraId="01364ABB" w14:textId="77777777">
      <w:pPr>
        <w:rPr>
          <w:rFonts w:cs="Arial"/>
          <w:bCs/>
          <w:color w:val="000000"/>
          <w:szCs w:val="24"/>
        </w:rPr>
      </w:pPr>
    </w:p>
    <w:p w:rsidRPr="00F24FA7" w:rsidR="00516E65" w:rsidP="00DF0CB2" w:rsidRDefault="00DF0CB2" w14:paraId="5373039A" w14:textId="29BAE029">
      <w:pPr>
        <w:rPr>
          <w:rFonts w:cs="Arial"/>
          <w:szCs w:val="24"/>
        </w:rPr>
      </w:pPr>
      <w:r w:rsidRPr="00F24FA7">
        <w:rPr>
          <w:rFonts w:cs="Arial"/>
          <w:bCs/>
          <w:color w:val="000000"/>
          <w:szCs w:val="24"/>
        </w:rPr>
        <w:lastRenderedPageBreak/>
        <w:t>Visit the</w:t>
      </w:r>
      <w:r>
        <w:rPr>
          <w:rFonts w:cs="Arial"/>
          <w:bCs/>
          <w:color w:val="000000"/>
          <w:szCs w:val="24"/>
        </w:rPr>
        <w:t xml:space="preserve"> </w:t>
      </w:r>
      <w:hyperlink w:history="1" r:id="rId18">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sidR="00914226">
        <w:rPr>
          <w:rFonts w:cs="Arial"/>
          <w:bCs/>
          <w:color w:val="000000"/>
          <w:szCs w:val="24"/>
        </w:rPr>
        <w:t xml:space="preserve">, including information about </w:t>
      </w:r>
      <w:r w:rsidR="00540BF8">
        <w:rPr>
          <w:rFonts w:cs="Arial"/>
          <w:bCs/>
          <w:color w:val="000000"/>
          <w:szCs w:val="24"/>
        </w:rPr>
        <w:t>adjustments to recruitment processes,</w:t>
      </w:r>
      <w:r w:rsidR="00B2030B">
        <w:rPr>
          <w:rFonts w:cs="Arial"/>
          <w:bCs/>
          <w:color w:val="000000"/>
          <w:szCs w:val="24"/>
        </w:rPr>
        <w:t xml:space="preserve"> our</w:t>
      </w:r>
      <w:r w:rsidR="00540BF8">
        <w:rPr>
          <w:rFonts w:cs="Arial"/>
          <w:bCs/>
          <w:color w:val="000000"/>
          <w:szCs w:val="24"/>
        </w:rPr>
        <w:t xml:space="preserve"> interview schemes and </w:t>
      </w:r>
      <w:r w:rsidR="00B2030B">
        <w:rPr>
          <w:rFonts w:cs="Arial"/>
          <w:bCs/>
          <w:color w:val="000000"/>
          <w:szCs w:val="24"/>
        </w:rPr>
        <w:t>other</w:t>
      </w:r>
      <w:r w:rsidR="00540BF8">
        <w:rPr>
          <w:rFonts w:cs="Arial"/>
          <w:bCs/>
          <w:color w:val="000000"/>
          <w:szCs w:val="24"/>
        </w:rPr>
        <w:t xml:space="preserve"> commitments to equality, diversity and inclusion</w:t>
      </w:r>
      <w:r w:rsidRPr="00F24FA7">
        <w:rPr>
          <w:rFonts w:cs="Arial"/>
          <w:bCs/>
          <w:color w:val="000000"/>
          <w:szCs w:val="24"/>
        </w:rPr>
        <w:t>.</w:t>
      </w:r>
    </w:p>
    <w:sectPr w:rsidRPr="00F24FA7" w:rsidR="00516E65" w:rsidSect="00595468">
      <w:footerReference w:type="default" r:id="rId19"/>
      <w:footerReference w:type="first" r:id="rId20"/>
      <w:type w:val="continuous"/>
      <w:pgSz w:w="11907" w:h="16834" w:orient="portrait"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BF419F" w:rsidRDefault="00BF419F" w14:paraId="30F21748" w14:textId="77777777">
      <w:r>
        <w:separator/>
      </w:r>
    </w:p>
  </w:endnote>
  <w:endnote w:type="continuationSeparator" w:id="0">
    <w:p w:rsidR="00BF419F" w:rsidRDefault="00BF419F" w14:paraId="4521A44B" w14:textId="77777777">
      <w:r>
        <w:continuationSeparator/>
      </w:r>
    </w:p>
  </w:endnote>
  <w:endnote w:type="continuationNotice" w:id="1">
    <w:p w:rsidR="00BF419F" w:rsidRDefault="00BF419F" w14:paraId="01282C1D"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Arial Nova">
    <w:charset w:val="00"/>
    <w:family w:val="swiss"/>
    <w:pitch w:val="variable"/>
    <w:sig w:usb0="0000028F" w:usb1="00000002"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sdt>
    <w:sdtPr>
      <w:id w:val="-1673176786"/>
      <w:docPartObj>
        <w:docPartGallery w:val="Page Numbers (Bottom of Page)"/>
        <w:docPartUnique/>
      </w:docPartObj>
    </w:sdtPr>
    <w:sdtContent>
      <w:p w:rsidR="00040A1F" w:rsidRDefault="00040A1F" w14:paraId="11EF859B" w14:textId="362470CB">
        <w:pPr>
          <w:pStyle w:val="Footer"/>
          <w:jc w:val="right"/>
        </w:pPr>
      </w:p>
      <w:p w:rsidR="00040A1F" w:rsidP="00162B93" w:rsidRDefault="00162B93" w14:paraId="048C42FA" w14:textId="6ED0D600">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rsidRPr="00E807E9" w:rsidR="0016491A" w:rsidRDefault="0016491A" w14:paraId="1E914532" w14:textId="01D0D2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16491A" w:rsidRDefault="0016491A" w14:paraId="30B22659" w14:textId="585E8D6F">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BF419F" w:rsidRDefault="00BF419F" w14:paraId="2883E1AF" w14:textId="77777777">
      <w:r>
        <w:separator/>
      </w:r>
    </w:p>
  </w:footnote>
  <w:footnote w:type="continuationSeparator" w:id="0">
    <w:p w:rsidR="00BF419F" w:rsidRDefault="00BF419F" w14:paraId="4C8D94EF" w14:textId="77777777">
      <w:r>
        <w:continuationSeparator/>
      </w:r>
    </w:p>
  </w:footnote>
  <w:footnote w:type="continuationNotice" w:id="1">
    <w:p w:rsidR="00BF419F" w:rsidRDefault="00BF419F" w14:paraId="4549013A" w14:textId="7777777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C14B0"/>
    <w:multiLevelType w:val="hybridMultilevel"/>
    <w:tmpl w:val="C98692D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79A43AA"/>
    <w:multiLevelType w:val="hybridMultilevel"/>
    <w:tmpl w:val="461E5F8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 w15:restartNumberingAfterBreak="0">
    <w:nsid w:val="0EC3741C"/>
    <w:multiLevelType w:val="hybridMultilevel"/>
    <w:tmpl w:val="B424472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3" w15:restartNumberingAfterBreak="0">
    <w:nsid w:val="10B22681"/>
    <w:multiLevelType w:val="hybridMultilevel"/>
    <w:tmpl w:val="936AE9C4"/>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4" w15:restartNumberingAfterBreak="0">
    <w:nsid w:val="10C628F8"/>
    <w:multiLevelType w:val="hybridMultilevel"/>
    <w:tmpl w:val="0058926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6240CA7"/>
    <w:multiLevelType w:val="hybridMultilevel"/>
    <w:tmpl w:val="3118D7A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18745408"/>
    <w:multiLevelType w:val="hybridMultilevel"/>
    <w:tmpl w:val="FB267076"/>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7" w15:restartNumberingAfterBreak="0">
    <w:nsid w:val="1C9B1D71"/>
    <w:multiLevelType w:val="hybridMultilevel"/>
    <w:tmpl w:val="4E86E5D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8" w15:restartNumberingAfterBreak="0">
    <w:nsid w:val="2A2E73A6"/>
    <w:multiLevelType w:val="hybridMultilevel"/>
    <w:tmpl w:val="686C4D7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9"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6D370FB"/>
    <w:multiLevelType w:val="hybridMultilevel"/>
    <w:tmpl w:val="15166BD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2" w15:restartNumberingAfterBreak="0">
    <w:nsid w:val="377013FC"/>
    <w:multiLevelType w:val="hybridMultilevel"/>
    <w:tmpl w:val="561CC5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77241D3"/>
    <w:multiLevelType w:val="hybridMultilevel"/>
    <w:tmpl w:val="0B8685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9DD21C8"/>
    <w:multiLevelType w:val="hybridMultilevel"/>
    <w:tmpl w:val="473AF782"/>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5" w15:restartNumberingAfterBreak="0">
    <w:nsid w:val="3B735F85"/>
    <w:multiLevelType w:val="hybridMultilevel"/>
    <w:tmpl w:val="7C3CA9A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16" w15:restartNumberingAfterBreak="0">
    <w:nsid w:val="3C15330C"/>
    <w:multiLevelType w:val="hybridMultilevel"/>
    <w:tmpl w:val="0248C8B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17" w15:restartNumberingAfterBreak="0">
    <w:nsid w:val="40466E8F"/>
    <w:multiLevelType w:val="hybridMultilevel"/>
    <w:tmpl w:val="8CE6C8C4"/>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8" w15:restartNumberingAfterBreak="0">
    <w:nsid w:val="430D0FBF"/>
    <w:multiLevelType w:val="hybridMultilevel"/>
    <w:tmpl w:val="9AF29BB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9" w15:restartNumberingAfterBreak="0">
    <w:nsid w:val="43821CDE"/>
    <w:multiLevelType w:val="hybridMultilevel"/>
    <w:tmpl w:val="FA54F330"/>
    <w:lvl w:ilvl="0" w:tplc="08090001">
      <w:start w:val="1"/>
      <w:numFmt w:val="bullet"/>
      <w:lvlText w:val=""/>
      <w:lvlJc w:val="left"/>
      <w:pPr>
        <w:ind w:left="937" w:hanging="360"/>
      </w:pPr>
      <w:rPr>
        <w:rFonts w:hint="default" w:ascii="Symbol" w:hAnsi="Symbol"/>
      </w:rPr>
    </w:lvl>
    <w:lvl w:ilvl="1" w:tplc="08090003">
      <w:start w:val="1"/>
      <w:numFmt w:val="bullet"/>
      <w:lvlText w:val="o"/>
      <w:lvlJc w:val="left"/>
      <w:pPr>
        <w:ind w:left="1657" w:hanging="360"/>
      </w:pPr>
      <w:rPr>
        <w:rFonts w:hint="default" w:ascii="Courier New" w:hAnsi="Courier New" w:cs="Courier New"/>
      </w:rPr>
    </w:lvl>
    <w:lvl w:ilvl="2" w:tplc="08090005">
      <w:start w:val="1"/>
      <w:numFmt w:val="bullet"/>
      <w:lvlText w:val=""/>
      <w:lvlJc w:val="left"/>
      <w:pPr>
        <w:ind w:left="2377" w:hanging="360"/>
      </w:pPr>
      <w:rPr>
        <w:rFonts w:hint="default" w:ascii="Wingdings" w:hAnsi="Wingdings"/>
      </w:rPr>
    </w:lvl>
    <w:lvl w:ilvl="3" w:tplc="08090001">
      <w:start w:val="1"/>
      <w:numFmt w:val="bullet"/>
      <w:lvlText w:val=""/>
      <w:lvlJc w:val="left"/>
      <w:pPr>
        <w:ind w:left="3097" w:hanging="360"/>
      </w:pPr>
      <w:rPr>
        <w:rFonts w:hint="default" w:ascii="Symbol" w:hAnsi="Symbol"/>
      </w:rPr>
    </w:lvl>
    <w:lvl w:ilvl="4" w:tplc="08090003">
      <w:start w:val="1"/>
      <w:numFmt w:val="bullet"/>
      <w:lvlText w:val="o"/>
      <w:lvlJc w:val="left"/>
      <w:pPr>
        <w:ind w:left="3817" w:hanging="360"/>
      </w:pPr>
      <w:rPr>
        <w:rFonts w:hint="default" w:ascii="Courier New" w:hAnsi="Courier New" w:cs="Courier New"/>
      </w:rPr>
    </w:lvl>
    <w:lvl w:ilvl="5" w:tplc="08090005">
      <w:start w:val="1"/>
      <w:numFmt w:val="bullet"/>
      <w:lvlText w:val=""/>
      <w:lvlJc w:val="left"/>
      <w:pPr>
        <w:ind w:left="4537" w:hanging="360"/>
      </w:pPr>
      <w:rPr>
        <w:rFonts w:hint="default" w:ascii="Wingdings" w:hAnsi="Wingdings"/>
      </w:rPr>
    </w:lvl>
    <w:lvl w:ilvl="6" w:tplc="08090001">
      <w:start w:val="1"/>
      <w:numFmt w:val="bullet"/>
      <w:lvlText w:val=""/>
      <w:lvlJc w:val="left"/>
      <w:pPr>
        <w:ind w:left="5257" w:hanging="360"/>
      </w:pPr>
      <w:rPr>
        <w:rFonts w:hint="default" w:ascii="Symbol" w:hAnsi="Symbol"/>
      </w:rPr>
    </w:lvl>
    <w:lvl w:ilvl="7" w:tplc="08090003">
      <w:start w:val="1"/>
      <w:numFmt w:val="bullet"/>
      <w:lvlText w:val="o"/>
      <w:lvlJc w:val="left"/>
      <w:pPr>
        <w:ind w:left="5977" w:hanging="360"/>
      </w:pPr>
      <w:rPr>
        <w:rFonts w:hint="default" w:ascii="Courier New" w:hAnsi="Courier New" w:cs="Courier New"/>
      </w:rPr>
    </w:lvl>
    <w:lvl w:ilvl="8" w:tplc="08090005">
      <w:start w:val="1"/>
      <w:numFmt w:val="bullet"/>
      <w:lvlText w:val=""/>
      <w:lvlJc w:val="left"/>
      <w:pPr>
        <w:ind w:left="6697" w:hanging="360"/>
      </w:pPr>
      <w:rPr>
        <w:rFonts w:hint="default" w:ascii="Wingdings" w:hAnsi="Wingdings"/>
      </w:rPr>
    </w:lvl>
  </w:abstractNum>
  <w:abstractNum w:abstractNumId="20" w15:restartNumberingAfterBreak="0">
    <w:nsid w:val="45120B1E"/>
    <w:multiLevelType w:val="hybridMultilevel"/>
    <w:tmpl w:val="7B10956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1" w15:restartNumberingAfterBreak="0">
    <w:nsid w:val="46086B74"/>
    <w:multiLevelType w:val="hybridMultilevel"/>
    <w:tmpl w:val="249A752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2" w15:restartNumberingAfterBreak="0">
    <w:nsid w:val="46AE4454"/>
    <w:multiLevelType w:val="hybridMultilevel"/>
    <w:tmpl w:val="F75C2A7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82D25ED"/>
    <w:multiLevelType w:val="hybridMultilevel"/>
    <w:tmpl w:val="836EB0AA"/>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4" w15:restartNumberingAfterBreak="0">
    <w:nsid w:val="49016F93"/>
    <w:multiLevelType w:val="hybridMultilevel"/>
    <w:tmpl w:val="72EA104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5"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4FF77761"/>
    <w:multiLevelType w:val="hybridMultilevel"/>
    <w:tmpl w:val="63EAA40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7" w15:restartNumberingAfterBreak="0">
    <w:nsid w:val="51421B75"/>
    <w:multiLevelType w:val="hybridMultilevel"/>
    <w:tmpl w:val="120CB7F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8" w15:restartNumberingAfterBreak="0">
    <w:nsid w:val="5BC96BA1"/>
    <w:multiLevelType w:val="hybridMultilevel"/>
    <w:tmpl w:val="B4E89684"/>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9" w15:restartNumberingAfterBreak="0">
    <w:nsid w:val="608F205B"/>
    <w:multiLevelType w:val="hybridMultilevel"/>
    <w:tmpl w:val="E07A622E"/>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0" w15:restartNumberingAfterBreak="0">
    <w:nsid w:val="6AD11D36"/>
    <w:multiLevelType w:val="hybridMultilevel"/>
    <w:tmpl w:val="A2D8EB7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1" w15:restartNumberingAfterBreak="0">
    <w:nsid w:val="6BE75973"/>
    <w:multiLevelType w:val="hybridMultilevel"/>
    <w:tmpl w:val="AB0201FA"/>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2" w15:restartNumberingAfterBreak="0">
    <w:nsid w:val="6EB13E51"/>
    <w:multiLevelType w:val="hybridMultilevel"/>
    <w:tmpl w:val="5554E59C"/>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3" w15:restartNumberingAfterBreak="0">
    <w:nsid w:val="6F9A3876"/>
    <w:multiLevelType w:val="hybridMultilevel"/>
    <w:tmpl w:val="819CB0D8"/>
    <w:lvl w:ilvl="0" w:tplc="08090001">
      <w:start w:val="1"/>
      <w:numFmt w:val="bullet"/>
      <w:lvlText w:val=""/>
      <w:lvlJc w:val="left"/>
      <w:pPr>
        <w:tabs>
          <w:tab w:val="num" w:pos="720"/>
        </w:tabs>
        <w:ind w:left="720" w:hanging="360"/>
      </w:pPr>
      <w:rPr>
        <w:rFonts w:hint="default" w:ascii="Symbol" w:hAnsi="Symbol"/>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34" w15:restartNumberingAfterBreak="0">
    <w:nsid w:val="7134377A"/>
    <w:multiLevelType w:val="hybridMultilevel"/>
    <w:tmpl w:val="06AE9CB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5" w15:restartNumberingAfterBreak="0">
    <w:nsid w:val="725E4B14"/>
    <w:multiLevelType w:val="hybridMultilevel"/>
    <w:tmpl w:val="0056337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6" w15:restartNumberingAfterBreak="0">
    <w:nsid w:val="75CF6845"/>
    <w:multiLevelType w:val="hybridMultilevel"/>
    <w:tmpl w:val="BBD0AB5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7" w15:restartNumberingAfterBreak="0">
    <w:nsid w:val="79057864"/>
    <w:multiLevelType w:val="hybridMultilevel"/>
    <w:tmpl w:val="B636C5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120489917">
    <w:abstractNumId w:val="6"/>
  </w:num>
  <w:num w:numId="2" w16cid:durableId="665326605">
    <w:abstractNumId w:val="34"/>
  </w:num>
  <w:num w:numId="3" w16cid:durableId="109785916">
    <w:abstractNumId w:val="31"/>
  </w:num>
  <w:num w:numId="4" w16cid:durableId="1369407402">
    <w:abstractNumId w:val="3"/>
  </w:num>
  <w:num w:numId="5" w16cid:durableId="1280799711">
    <w:abstractNumId w:val="29"/>
  </w:num>
  <w:num w:numId="6" w16cid:durableId="1934626137">
    <w:abstractNumId w:val="15"/>
  </w:num>
  <w:num w:numId="7" w16cid:durableId="1971128893">
    <w:abstractNumId w:val="9"/>
  </w:num>
  <w:num w:numId="8" w16cid:durableId="1055600">
    <w:abstractNumId w:val="18"/>
  </w:num>
  <w:num w:numId="9" w16cid:durableId="2119792363">
    <w:abstractNumId w:val="33"/>
  </w:num>
  <w:num w:numId="10" w16cid:durableId="1450854239">
    <w:abstractNumId w:val="32"/>
  </w:num>
  <w:num w:numId="11" w16cid:durableId="1620334117">
    <w:abstractNumId w:val="23"/>
  </w:num>
  <w:num w:numId="12" w16cid:durableId="1824853769">
    <w:abstractNumId w:val="25"/>
  </w:num>
  <w:num w:numId="13" w16cid:durableId="1119254085">
    <w:abstractNumId w:val="0"/>
  </w:num>
  <w:num w:numId="14" w16cid:durableId="1526945852">
    <w:abstractNumId w:val="30"/>
  </w:num>
  <w:num w:numId="15" w16cid:durableId="9262036">
    <w:abstractNumId w:val="36"/>
  </w:num>
  <w:num w:numId="16" w16cid:durableId="99688860">
    <w:abstractNumId w:val="28"/>
  </w:num>
  <w:num w:numId="17" w16cid:durableId="1951355858">
    <w:abstractNumId w:val="20"/>
  </w:num>
  <w:num w:numId="18" w16cid:durableId="497309260">
    <w:abstractNumId w:val="17"/>
  </w:num>
  <w:num w:numId="19" w16cid:durableId="1023017617">
    <w:abstractNumId w:val="14"/>
  </w:num>
  <w:num w:numId="20" w16cid:durableId="1137407001">
    <w:abstractNumId w:val="7"/>
  </w:num>
  <w:num w:numId="21" w16cid:durableId="282078090">
    <w:abstractNumId w:val="21"/>
  </w:num>
  <w:num w:numId="22" w16cid:durableId="557664061">
    <w:abstractNumId w:val="27"/>
  </w:num>
  <w:num w:numId="23" w16cid:durableId="1333951479">
    <w:abstractNumId w:val="1"/>
  </w:num>
  <w:num w:numId="24" w16cid:durableId="1880581652">
    <w:abstractNumId w:val="8"/>
  </w:num>
  <w:num w:numId="25" w16cid:durableId="943422885">
    <w:abstractNumId w:val="2"/>
  </w:num>
  <w:num w:numId="26" w16cid:durableId="2135250139">
    <w:abstractNumId w:val="16"/>
  </w:num>
  <w:num w:numId="27" w16cid:durableId="458839981">
    <w:abstractNumId w:val="24"/>
  </w:num>
  <w:num w:numId="28" w16cid:durableId="1749300570">
    <w:abstractNumId w:val="26"/>
  </w:num>
  <w:num w:numId="29" w16cid:durableId="3948240">
    <w:abstractNumId w:val="11"/>
  </w:num>
  <w:num w:numId="30" w16cid:durableId="435945565">
    <w:abstractNumId w:val="19"/>
  </w:num>
  <w:num w:numId="31" w16cid:durableId="810486746">
    <w:abstractNumId w:val="35"/>
  </w:num>
  <w:num w:numId="32" w16cid:durableId="650402408">
    <w:abstractNumId w:val="5"/>
  </w:num>
  <w:num w:numId="33" w16cid:durableId="899555430">
    <w:abstractNumId w:val="10"/>
  </w:num>
  <w:num w:numId="34" w16cid:durableId="368259276">
    <w:abstractNumId w:val="12"/>
  </w:num>
  <w:num w:numId="35" w16cid:durableId="2102875593">
    <w:abstractNumId w:val="13"/>
  </w:num>
  <w:num w:numId="36" w16cid:durableId="2000187308">
    <w:abstractNumId w:val="37"/>
  </w:num>
  <w:num w:numId="37" w16cid:durableId="2116440941">
    <w:abstractNumId w:val="22"/>
  </w:num>
  <w:num w:numId="38" w16cid:durableId="1503931929">
    <w:abstractNumId w:val="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0000"/>
    <w:rsid w:val="000018F8"/>
    <w:rsid w:val="00005763"/>
    <w:rsid w:val="000059BD"/>
    <w:rsid w:val="00007644"/>
    <w:rsid w:val="000231D8"/>
    <w:rsid w:val="00030DAE"/>
    <w:rsid w:val="000340B0"/>
    <w:rsid w:val="00034884"/>
    <w:rsid w:val="000407FE"/>
    <w:rsid w:val="00040A1F"/>
    <w:rsid w:val="0004179D"/>
    <w:rsid w:val="00042715"/>
    <w:rsid w:val="00044226"/>
    <w:rsid w:val="000442D3"/>
    <w:rsid w:val="00056687"/>
    <w:rsid w:val="00057CA0"/>
    <w:rsid w:val="00064753"/>
    <w:rsid w:val="00064A2D"/>
    <w:rsid w:val="00071D50"/>
    <w:rsid w:val="00073ED1"/>
    <w:rsid w:val="0008147E"/>
    <w:rsid w:val="00096319"/>
    <w:rsid w:val="000A5F6E"/>
    <w:rsid w:val="000A749F"/>
    <w:rsid w:val="000B076F"/>
    <w:rsid w:val="000B0F5B"/>
    <w:rsid w:val="000B5E33"/>
    <w:rsid w:val="000C1029"/>
    <w:rsid w:val="000D2753"/>
    <w:rsid w:val="000E42B9"/>
    <w:rsid w:val="000E5704"/>
    <w:rsid w:val="000E74C9"/>
    <w:rsid w:val="000F0A84"/>
    <w:rsid w:val="000F6038"/>
    <w:rsid w:val="00106BB9"/>
    <w:rsid w:val="00111ED5"/>
    <w:rsid w:val="0011257F"/>
    <w:rsid w:val="00121E3E"/>
    <w:rsid w:val="00125ADC"/>
    <w:rsid w:val="00136C4A"/>
    <w:rsid w:val="0014100D"/>
    <w:rsid w:val="00161981"/>
    <w:rsid w:val="00162B93"/>
    <w:rsid w:val="0016491A"/>
    <w:rsid w:val="00167CF3"/>
    <w:rsid w:val="00172E47"/>
    <w:rsid w:val="00172E66"/>
    <w:rsid w:val="00177240"/>
    <w:rsid w:val="00185C69"/>
    <w:rsid w:val="0018776C"/>
    <w:rsid w:val="001937A5"/>
    <w:rsid w:val="00193A0E"/>
    <w:rsid w:val="001954FA"/>
    <w:rsid w:val="0019702B"/>
    <w:rsid w:val="001A0940"/>
    <w:rsid w:val="001A1142"/>
    <w:rsid w:val="001A2612"/>
    <w:rsid w:val="001A38F4"/>
    <w:rsid w:val="001A7FD0"/>
    <w:rsid w:val="001B05E7"/>
    <w:rsid w:val="001B341B"/>
    <w:rsid w:val="001B600C"/>
    <w:rsid w:val="001C3148"/>
    <w:rsid w:val="001C6C8A"/>
    <w:rsid w:val="001D6984"/>
    <w:rsid w:val="001F01FB"/>
    <w:rsid w:val="001F25A4"/>
    <w:rsid w:val="001F375A"/>
    <w:rsid w:val="00200337"/>
    <w:rsid w:val="002039A9"/>
    <w:rsid w:val="00205C68"/>
    <w:rsid w:val="00206DDD"/>
    <w:rsid w:val="0021463D"/>
    <w:rsid w:val="00224895"/>
    <w:rsid w:val="002313E2"/>
    <w:rsid w:val="0024047E"/>
    <w:rsid w:val="002437C1"/>
    <w:rsid w:val="00246329"/>
    <w:rsid w:val="0024664A"/>
    <w:rsid w:val="00252C10"/>
    <w:rsid w:val="00254C3A"/>
    <w:rsid w:val="0025671E"/>
    <w:rsid w:val="00256C8C"/>
    <w:rsid w:val="00257175"/>
    <w:rsid w:val="00260F43"/>
    <w:rsid w:val="00261F3D"/>
    <w:rsid w:val="002620D3"/>
    <w:rsid w:val="0026325A"/>
    <w:rsid w:val="00264EBD"/>
    <w:rsid w:val="002752ED"/>
    <w:rsid w:val="00275901"/>
    <w:rsid w:val="00275F99"/>
    <w:rsid w:val="00276498"/>
    <w:rsid w:val="00280D27"/>
    <w:rsid w:val="002829DA"/>
    <w:rsid w:val="00283268"/>
    <w:rsid w:val="00283F1F"/>
    <w:rsid w:val="0028705A"/>
    <w:rsid w:val="002871D1"/>
    <w:rsid w:val="002904D7"/>
    <w:rsid w:val="002A522D"/>
    <w:rsid w:val="002C285C"/>
    <w:rsid w:val="002C4746"/>
    <w:rsid w:val="002C7D47"/>
    <w:rsid w:val="002D0F3F"/>
    <w:rsid w:val="002D3174"/>
    <w:rsid w:val="002D5755"/>
    <w:rsid w:val="002E39AF"/>
    <w:rsid w:val="002E42D3"/>
    <w:rsid w:val="002E4490"/>
    <w:rsid w:val="002E477C"/>
    <w:rsid w:val="002E60AC"/>
    <w:rsid w:val="002F152B"/>
    <w:rsid w:val="003031F5"/>
    <w:rsid w:val="0030440E"/>
    <w:rsid w:val="00305397"/>
    <w:rsid w:val="003269FE"/>
    <w:rsid w:val="0033281E"/>
    <w:rsid w:val="00342897"/>
    <w:rsid w:val="003552B2"/>
    <w:rsid w:val="00356501"/>
    <w:rsid w:val="00361EA9"/>
    <w:rsid w:val="00362AA1"/>
    <w:rsid w:val="00364304"/>
    <w:rsid w:val="00371DB5"/>
    <w:rsid w:val="00391A83"/>
    <w:rsid w:val="00392803"/>
    <w:rsid w:val="00395C98"/>
    <w:rsid w:val="00395FAD"/>
    <w:rsid w:val="003965EF"/>
    <w:rsid w:val="003A150C"/>
    <w:rsid w:val="003A2A96"/>
    <w:rsid w:val="003A6FA9"/>
    <w:rsid w:val="003B3A4A"/>
    <w:rsid w:val="003C3151"/>
    <w:rsid w:val="003C4E34"/>
    <w:rsid w:val="003D5C51"/>
    <w:rsid w:val="003D73F1"/>
    <w:rsid w:val="003D7C2D"/>
    <w:rsid w:val="003E3387"/>
    <w:rsid w:val="003E3F37"/>
    <w:rsid w:val="003E4754"/>
    <w:rsid w:val="003E5CAC"/>
    <w:rsid w:val="003E6274"/>
    <w:rsid w:val="003E656A"/>
    <w:rsid w:val="003E7BA2"/>
    <w:rsid w:val="003F14AF"/>
    <w:rsid w:val="003F6C33"/>
    <w:rsid w:val="00401035"/>
    <w:rsid w:val="004046A9"/>
    <w:rsid w:val="00410E52"/>
    <w:rsid w:val="004154BA"/>
    <w:rsid w:val="00422E2A"/>
    <w:rsid w:val="004256CE"/>
    <w:rsid w:val="004266A6"/>
    <w:rsid w:val="0043052F"/>
    <w:rsid w:val="00440545"/>
    <w:rsid w:val="0044291F"/>
    <w:rsid w:val="004448A3"/>
    <w:rsid w:val="00450A6B"/>
    <w:rsid w:val="0046046A"/>
    <w:rsid w:val="00460AA1"/>
    <w:rsid w:val="00472A17"/>
    <w:rsid w:val="00474B6B"/>
    <w:rsid w:val="00475CBB"/>
    <w:rsid w:val="00485441"/>
    <w:rsid w:val="00487124"/>
    <w:rsid w:val="00493C30"/>
    <w:rsid w:val="004A351F"/>
    <w:rsid w:val="004A4DD9"/>
    <w:rsid w:val="004A5F0D"/>
    <w:rsid w:val="004A6AAD"/>
    <w:rsid w:val="004B23AB"/>
    <w:rsid w:val="004B3DDA"/>
    <w:rsid w:val="004B4605"/>
    <w:rsid w:val="004B77A6"/>
    <w:rsid w:val="004B7844"/>
    <w:rsid w:val="004B7FFC"/>
    <w:rsid w:val="004C46C2"/>
    <w:rsid w:val="004C73EC"/>
    <w:rsid w:val="004D5F98"/>
    <w:rsid w:val="004D7BED"/>
    <w:rsid w:val="004E2D73"/>
    <w:rsid w:val="004E5412"/>
    <w:rsid w:val="004F06D6"/>
    <w:rsid w:val="004F2182"/>
    <w:rsid w:val="004F5C1F"/>
    <w:rsid w:val="004F65EB"/>
    <w:rsid w:val="004F6620"/>
    <w:rsid w:val="004F6FA7"/>
    <w:rsid w:val="004F7EAD"/>
    <w:rsid w:val="005046EE"/>
    <w:rsid w:val="00513B07"/>
    <w:rsid w:val="00513E84"/>
    <w:rsid w:val="00515F88"/>
    <w:rsid w:val="00516146"/>
    <w:rsid w:val="00516C8F"/>
    <w:rsid w:val="00516E65"/>
    <w:rsid w:val="00517475"/>
    <w:rsid w:val="00523DB6"/>
    <w:rsid w:val="00525C0C"/>
    <w:rsid w:val="00532244"/>
    <w:rsid w:val="005333E2"/>
    <w:rsid w:val="00540BF8"/>
    <w:rsid w:val="00541ADB"/>
    <w:rsid w:val="005442B5"/>
    <w:rsid w:val="00544B87"/>
    <w:rsid w:val="00545CBE"/>
    <w:rsid w:val="00545E18"/>
    <w:rsid w:val="005613FA"/>
    <w:rsid w:val="0056661A"/>
    <w:rsid w:val="00566F55"/>
    <w:rsid w:val="00576108"/>
    <w:rsid w:val="0059129A"/>
    <w:rsid w:val="00592B31"/>
    <w:rsid w:val="00592DE3"/>
    <w:rsid w:val="00594DC7"/>
    <w:rsid w:val="00595468"/>
    <w:rsid w:val="005974AB"/>
    <w:rsid w:val="005A485B"/>
    <w:rsid w:val="005A5DA3"/>
    <w:rsid w:val="005B21FB"/>
    <w:rsid w:val="005C4F23"/>
    <w:rsid w:val="005C62CC"/>
    <w:rsid w:val="005C74AA"/>
    <w:rsid w:val="005D045F"/>
    <w:rsid w:val="005D1637"/>
    <w:rsid w:val="005D3499"/>
    <w:rsid w:val="005E21C0"/>
    <w:rsid w:val="005E64DF"/>
    <w:rsid w:val="005F033E"/>
    <w:rsid w:val="005F363B"/>
    <w:rsid w:val="006027AA"/>
    <w:rsid w:val="006111C5"/>
    <w:rsid w:val="0061184E"/>
    <w:rsid w:val="00614CF7"/>
    <w:rsid w:val="0062560B"/>
    <w:rsid w:val="00627C3A"/>
    <w:rsid w:val="00630609"/>
    <w:rsid w:val="00632A64"/>
    <w:rsid w:val="00633093"/>
    <w:rsid w:val="00633D00"/>
    <w:rsid w:val="00634C95"/>
    <w:rsid w:val="00635F67"/>
    <w:rsid w:val="006370AB"/>
    <w:rsid w:val="006512CC"/>
    <w:rsid w:val="006553F9"/>
    <w:rsid w:val="00656DB6"/>
    <w:rsid w:val="00657100"/>
    <w:rsid w:val="00662279"/>
    <w:rsid w:val="006639C1"/>
    <w:rsid w:val="0066554E"/>
    <w:rsid w:val="00665A78"/>
    <w:rsid w:val="00666B21"/>
    <w:rsid w:val="00667760"/>
    <w:rsid w:val="00670138"/>
    <w:rsid w:val="00671F76"/>
    <w:rsid w:val="0067569A"/>
    <w:rsid w:val="00680786"/>
    <w:rsid w:val="006837E2"/>
    <w:rsid w:val="0068382E"/>
    <w:rsid w:val="00696319"/>
    <w:rsid w:val="00697738"/>
    <w:rsid w:val="006A318E"/>
    <w:rsid w:val="006A3826"/>
    <w:rsid w:val="006C2871"/>
    <w:rsid w:val="006C31D5"/>
    <w:rsid w:val="006C547D"/>
    <w:rsid w:val="006C5CD6"/>
    <w:rsid w:val="006C7151"/>
    <w:rsid w:val="006E2251"/>
    <w:rsid w:val="006E7DF3"/>
    <w:rsid w:val="00707A4A"/>
    <w:rsid w:val="00710A85"/>
    <w:rsid w:val="0071487B"/>
    <w:rsid w:val="00721E01"/>
    <w:rsid w:val="00722B16"/>
    <w:rsid w:val="00722E79"/>
    <w:rsid w:val="007276E8"/>
    <w:rsid w:val="0073564F"/>
    <w:rsid w:val="00737D41"/>
    <w:rsid w:val="0074462E"/>
    <w:rsid w:val="007514EC"/>
    <w:rsid w:val="0075672E"/>
    <w:rsid w:val="00756CEF"/>
    <w:rsid w:val="00757E59"/>
    <w:rsid w:val="007610C3"/>
    <w:rsid w:val="00763AD7"/>
    <w:rsid w:val="007640E8"/>
    <w:rsid w:val="00765859"/>
    <w:rsid w:val="007663DC"/>
    <w:rsid w:val="0077075D"/>
    <w:rsid w:val="00774017"/>
    <w:rsid w:val="00781E4E"/>
    <w:rsid w:val="00782043"/>
    <w:rsid w:val="00782ED9"/>
    <w:rsid w:val="00792924"/>
    <w:rsid w:val="007953BF"/>
    <w:rsid w:val="00797B89"/>
    <w:rsid w:val="007A1DAA"/>
    <w:rsid w:val="007A238E"/>
    <w:rsid w:val="007A5846"/>
    <w:rsid w:val="007B439B"/>
    <w:rsid w:val="007C2A27"/>
    <w:rsid w:val="007C34AC"/>
    <w:rsid w:val="007D3698"/>
    <w:rsid w:val="007E3267"/>
    <w:rsid w:val="007F4705"/>
    <w:rsid w:val="007F601A"/>
    <w:rsid w:val="00801B69"/>
    <w:rsid w:val="0081145A"/>
    <w:rsid w:val="00811C4B"/>
    <w:rsid w:val="008133E8"/>
    <w:rsid w:val="0082329D"/>
    <w:rsid w:val="00827E09"/>
    <w:rsid w:val="00832D94"/>
    <w:rsid w:val="008336AA"/>
    <w:rsid w:val="00835F12"/>
    <w:rsid w:val="00836477"/>
    <w:rsid w:val="00841017"/>
    <w:rsid w:val="008426C6"/>
    <w:rsid w:val="00845778"/>
    <w:rsid w:val="00855081"/>
    <w:rsid w:val="00855ECB"/>
    <w:rsid w:val="008720A1"/>
    <w:rsid w:val="00873115"/>
    <w:rsid w:val="00881649"/>
    <w:rsid w:val="00882586"/>
    <w:rsid w:val="00883926"/>
    <w:rsid w:val="008928DE"/>
    <w:rsid w:val="00897A7D"/>
    <w:rsid w:val="008A2ABF"/>
    <w:rsid w:val="008A36DB"/>
    <w:rsid w:val="008A4083"/>
    <w:rsid w:val="008A58EF"/>
    <w:rsid w:val="008B344C"/>
    <w:rsid w:val="008B5239"/>
    <w:rsid w:val="008C11FB"/>
    <w:rsid w:val="008C13D5"/>
    <w:rsid w:val="008C362E"/>
    <w:rsid w:val="008D36B0"/>
    <w:rsid w:val="008D7A86"/>
    <w:rsid w:val="008E60CB"/>
    <w:rsid w:val="008F0D9F"/>
    <w:rsid w:val="008F1E54"/>
    <w:rsid w:val="008F2044"/>
    <w:rsid w:val="008F5223"/>
    <w:rsid w:val="009004F4"/>
    <w:rsid w:val="0090483E"/>
    <w:rsid w:val="00907289"/>
    <w:rsid w:val="00907C48"/>
    <w:rsid w:val="00910894"/>
    <w:rsid w:val="00913529"/>
    <w:rsid w:val="009137C9"/>
    <w:rsid w:val="00914226"/>
    <w:rsid w:val="00914E23"/>
    <w:rsid w:val="00924323"/>
    <w:rsid w:val="00926781"/>
    <w:rsid w:val="00926DBE"/>
    <w:rsid w:val="00931DF4"/>
    <w:rsid w:val="0094129B"/>
    <w:rsid w:val="00942711"/>
    <w:rsid w:val="009471F1"/>
    <w:rsid w:val="00954F93"/>
    <w:rsid w:val="00956DAA"/>
    <w:rsid w:val="00960622"/>
    <w:rsid w:val="009610BF"/>
    <w:rsid w:val="00964BED"/>
    <w:rsid w:val="009726F2"/>
    <w:rsid w:val="009766AE"/>
    <w:rsid w:val="00980BBA"/>
    <w:rsid w:val="00981FC3"/>
    <w:rsid w:val="00981FEB"/>
    <w:rsid w:val="009822AA"/>
    <w:rsid w:val="009875DF"/>
    <w:rsid w:val="0099172B"/>
    <w:rsid w:val="009957A5"/>
    <w:rsid w:val="009A08A5"/>
    <w:rsid w:val="009A23CC"/>
    <w:rsid w:val="009A4128"/>
    <w:rsid w:val="009A4655"/>
    <w:rsid w:val="009A5398"/>
    <w:rsid w:val="009B2B3A"/>
    <w:rsid w:val="009C3202"/>
    <w:rsid w:val="009C45A7"/>
    <w:rsid w:val="009C4AD2"/>
    <w:rsid w:val="009C4F05"/>
    <w:rsid w:val="009C5A28"/>
    <w:rsid w:val="009C7F53"/>
    <w:rsid w:val="009D10C4"/>
    <w:rsid w:val="009E078C"/>
    <w:rsid w:val="009E4BFD"/>
    <w:rsid w:val="009E5956"/>
    <w:rsid w:val="009E5CA0"/>
    <w:rsid w:val="009E7F70"/>
    <w:rsid w:val="009F38D9"/>
    <w:rsid w:val="009F3F9D"/>
    <w:rsid w:val="009F5C33"/>
    <w:rsid w:val="00A02E0E"/>
    <w:rsid w:val="00A0309B"/>
    <w:rsid w:val="00A074FD"/>
    <w:rsid w:val="00A149AC"/>
    <w:rsid w:val="00A1633D"/>
    <w:rsid w:val="00A2108B"/>
    <w:rsid w:val="00A2770B"/>
    <w:rsid w:val="00A31F17"/>
    <w:rsid w:val="00A32E4B"/>
    <w:rsid w:val="00A375F9"/>
    <w:rsid w:val="00A52BD1"/>
    <w:rsid w:val="00A535EE"/>
    <w:rsid w:val="00A5398D"/>
    <w:rsid w:val="00A54573"/>
    <w:rsid w:val="00A54E5A"/>
    <w:rsid w:val="00A617E9"/>
    <w:rsid w:val="00A6201F"/>
    <w:rsid w:val="00A628D6"/>
    <w:rsid w:val="00A64508"/>
    <w:rsid w:val="00A65CBD"/>
    <w:rsid w:val="00A75DDC"/>
    <w:rsid w:val="00A75F2A"/>
    <w:rsid w:val="00A761F0"/>
    <w:rsid w:val="00A77D7A"/>
    <w:rsid w:val="00A83BB5"/>
    <w:rsid w:val="00A92B13"/>
    <w:rsid w:val="00AA56F6"/>
    <w:rsid w:val="00AA6532"/>
    <w:rsid w:val="00AA68FA"/>
    <w:rsid w:val="00AB6581"/>
    <w:rsid w:val="00AC016B"/>
    <w:rsid w:val="00AC2D3D"/>
    <w:rsid w:val="00AC61AB"/>
    <w:rsid w:val="00AC6B92"/>
    <w:rsid w:val="00AD0BBD"/>
    <w:rsid w:val="00AD1316"/>
    <w:rsid w:val="00AD3F83"/>
    <w:rsid w:val="00AE2D16"/>
    <w:rsid w:val="00AE54FB"/>
    <w:rsid w:val="00AF19CD"/>
    <w:rsid w:val="00AF2778"/>
    <w:rsid w:val="00AF4DFB"/>
    <w:rsid w:val="00AF5169"/>
    <w:rsid w:val="00AF5EC5"/>
    <w:rsid w:val="00B02109"/>
    <w:rsid w:val="00B072B1"/>
    <w:rsid w:val="00B14B0A"/>
    <w:rsid w:val="00B15427"/>
    <w:rsid w:val="00B2030B"/>
    <w:rsid w:val="00B217CD"/>
    <w:rsid w:val="00B224DA"/>
    <w:rsid w:val="00B226A2"/>
    <w:rsid w:val="00B22DB9"/>
    <w:rsid w:val="00B3023F"/>
    <w:rsid w:val="00B31BD2"/>
    <w:rsid w:val="00B33CB3"/>
    <w:rsid w:val="00B42A87"/>
    <w:rsid w:val="00B4477E"/>
    <w:rsid w:val="00B52080"/>
    <w:rsid w:val="00B532A2"/>
    <w:rsid w:val="00B55F78"/>
    <w:rsid w:val="00B56A90"/>
    <w:rsid w:val="00B61FD8"/>
    <w:rsid w:val="00B62AC6"/>
    <w:rsid w:val="00B65D53"/>
    <w:rsid w:val="00B674B1"/>
    <w:rsid w:val="00B678B2"/>
    <w:rsid w:val="00B711C6"/>
    <w:rsid w:val="00B71471"/>
    <w:rsid w:val="00B76CBF"/>
    <w:rsid w:val="00B80633"/>
    <w:rsid w:val="00B823BA"/>
    <w:rsid w:val="00B83078"/>
    <w:rsid w:val="00B84758"/>
    <w:rsid w:val="00B91324"/>
    <w:rsid w:val="00B91B0D"/>
    <w:rsid w:val="00B926FB"/>
    <w:rsid w:val="00B9341C"/>
    <w:rsid w:val="00B963F1"/>
    <w:rsid w:val="00B96CD3"/>
    <w:rsid w:val="00BB26D9"/>
    <w:rsid w:val="00BB2F57"/>
    <w:rsid w:val="00BB3987"/>
    <w:rsid w:val="00BC371B"/>
    <w:rsid w:val="00BC4708"/>
    <w:rsid w:val="00BC4C7A"/>
    <w:rsid w:val="00BC638C"/>
    <w:rsid w:val="00BC6ED4"/>
    <w:rsid w:val="00BC7488"/>
    <w:rsid w:val="00BC7936"/>
    <w:rsid w:val="00BD0492"/>
    <w:rsid w:val="00BD198F"/>
    <w:rsid w:val="00BD1EEA"/>
    <w:rsid w:val="00BD64F3"/>
    <w:rsid w:val="00BD669E"/>
    <w:rsid w:val="00BE2E53"/>
    <w:rsid w:val="00BE4F02"/>
    <w:rsid w:val="00BE61FD"/>
    <w:rsid w:val="00BF2202"/>
    <w:rsid w:val="00BF419F"/>
    <w:rsid w:val="00BF4BAF"/>
    <w:rsid w:val="00BF4D17"/>
    <w:rsid w:val="00BF6041"/>
    <w:rsid w:val="00C01A9E"/>
    <w:rsid w:val="00C07AA4"/>
    <w:rsid w:val="00C102E4"/>
    <w:rsid w:val="00C11FC7"/>
    <w:rsid w:val="00C16ED0"/>
    <w:rsid w:val="00C232BA"/>
    <w:rsid w:val="00C2744B"/>
    <w:rsid w:val="00C307C6"/>
    <w:rsid w:val="00C33C50"/>
    <w:rsid w:val="00C37A95"/>
    <w:rsid w:val="00C40A7F"/>
    <w:rsid w:val="00C501CB"/>
    <w:rsid w:val="00C5560A"/>
    <w:rsid w:val="00C5764D"/>
    <w:rsid w:val="00C61503"/>
    <w:rsid w:val="00C618B0"/>
    <w:rsid w:val="00C649BE"/>
    <w:rsid w:val="00C65DC7"/>
    <w:rsid w:val="00C6781E"/>
    <w:rsid w:val="00C709E0"/>
    <w:rsid w:val="00C777F6"/>
    <w:rsid w:val="00C77F8C"/>
    <w:rsid w:val="00C80DE8"/>
    <w:rsid w:val="00C82053"/>
    <w:rsid w:val="00C84CD6"/>
    <w:rsid w:val="00C84F26"/>
    <w:rsid w:val="00C859B6"/>
    <w:rsid w:val="00C87B84"/>
    <w:rsid w:val="00C91CDD"/>
    <w:rsid w:val="00C93CE5"/>
    <w:rsid w:val="00C94076"/>
    <w:rsid w:val="00CA2423"/>
    <w:rsid w:val="00CA3964"/>
    <w:rsid w:val="00CB762D"/>
    <w:rsid w:val="00CC1A18"/>
    <w:rsid w:val="00CC35C4"/>
    <w:rsid w:val="00CC476E"/>
    <w:rsid w:val="00CC4A8F"/>
    <w:rsid w:val="00CC5122"/>
    <w:rsid w:val="00CD1CC7"/>
    <w:rsid w:val="00CD5428"/>
    <w:rsid w:val="00CD67D0"/>
    <w:rsid w:val="00CE7A3A"/>
    <w:rsid w:val="00CF4E87"/>
    <w:rsid w:val="00CF5C97"/>
    <w:rsid w:val="00CF73BE"/>
    <w:rsid w:val="00D31B01"/>
    <w:rsid w:val="00D358EA"/>
    <w:rsid w:val="00D40A03"/>
    <w:rsid w:val="00D42512"/>
    <w:rsid w:val="00D428EA"/>
    <w:rsid w:val="00D430E8"/>
    <w:rsid w:val="00D4774E"/>
    <w:rsid w:val="00D524D9"/>
    <w:rsid w:val="00D57C89"/>
    <w:rsid w:val="00D61EA6"/>
    <w:rsid w:val="00D63065"/>
    <w:rsid w:val="00D6359E"/>
    <w:rsid w:val="00D707CF"/>
    <w:rsid w:val="00D73953"/>
    <w:rsid w:val="00D80893"/>
    <w:rsid w:val="00D90737"/>
    <w:rsid w:val="00DA626C"/>
    <w:rsid w:val="00DA6EEF"/>
    <w:rsid w:val="00DB62B3"/>
    <w:rsid w:val="00DC033C"/>
    <w:rsid w:val="00DC6A83"/>
    <w:rsid w:val="00DC7D93"/>
    <w:rsid w:val="00DD31AB"/>
    <w:rsid w:val="00DD33EA"/>
    <w:rsid w:val="00DD41BA"/>
    <w:rsid w:val="00DD4646"/>
    <w:rsid w:val="00DE333B"/>
    <w:rsid w:val="00DE51DF"/>
    <w:rsid w:val="00DF0CB2"/>
    <w:rsid w:val="00E17A67"/>
    <w:rsid w:val="00E25C23"/>
    <w:rsid w:val="00E3135E"/>
    <w:rsid w:val="00E325B8"/>
    <w:rsid w:val="00E33ECC"/>
    <w:rsid w:val="00E34DBA"/>
    <w:rsid w:val="00E367C4"/>
    <w:rsid w:val="00E37CE0"/>
    <w:rsid w:val="00E415FC"/>
    <w:rsid w:val="00E416F5"/>
    <w:rsid w:val="00E451F5"/>
    <w:rsid w:val="00E45233"/>
    <w:rsid w:val="00E471EF"/>
    <w:rsid w:val="00E5361B"/>
    <w:rsid w:val="00E53DFA"/>
    <w:rsid w:val="00E57C67"/>
    <w:rsid w:val="00E67F12"/>
    <w:rsid w:val="00E71545"/>
    <w:rsid w:val="00E74DA2"/>
    <w:rsid w:val="00E807E9"/>
    <w:rsid w:val="00E80E60"/>
    <w:rsid w:val="00E93711"/>
    <w:rsid w:val="00E95C6B"/>
    <w:rsid w:val="00EA452B"/>
    <w:rsid w:val="00EA4C52"/>
    <w:rsid w:val="00EA5F80"/>
    <w:rsid w:val="00EB36F3"/>
    <w:rsid w:val="00EB6666"/>
    <w:rsid w:val="00EC1398"/>
    <w:rsid w:val="00EC3180"/>
    <w:rsid w:val="00EC3690"/>
    <w:rsid w:val="00EC46AE"/>
    <w:rsid w:val="00EC4FE8"/>
    <w:rsid w:val="00EC7128"/>
    <w:rsid w:val="00ED3930"/>
    <w:rsid w:val="00ED60D9"/>
    <w:rsid w:val="00ED6CBF"/>
    <w:rsid w:val="00EE3A10"/>
    <w:rsid w:val="00EE438E"/>
    <w:rsid w:val="00EF0109"/>
    <w:rsid w:val="00F04211"/>
    <w:rsid w:val="00F12C86"/>
    <w:rsid w:val="00F205A8"/>
    <w:rsid w:val="00F235FF"/>
    <w:rsid w:val="00F24FA7"/>
    <w:rsid w:val="00F2568F"/>
    <w:rsid w:val="00F263CF"/>
    <w:rsid w:val="00F321E7"/>
    <w:rsid w:val="00F3375B"/>
    <w:rsid w:val="00F34479"/>
    <w:rsid w:val="00F4113A"/>
    <w:rsid w:val="00F50789"/>
    <w:rsid w:val="00F65AB6"/>
    <w:rsid w:val="00F704DF"/>
    <w:rsid w:val="00F71228"/>
    <w:rsid w:val="00F717D2"/>
    <w:rsid w:val="00F80713"/>
    <w:rsid w:val="00F834C7"/>
    <w:rsid w:val="00F866A1"/>
    <w:rsid w:val="00F92137"/>
    <w:rsid w:val="00F92763"/>
    <w:rsid w:val="00F932FD"/>
    <w:rsid w:val="00F945F0"/>
    <w:rsid w:val="00F97729"/>
    <w:rsid w:val="00FA49C3"/>
    <w:rsid w:val="00FA5DBA"/>
    <w:rsid w:val="00FB0051"/>
    <w:rsid w:val="00FB110F"/>
    <w:rsid w:val="00FB5B63"/>
    <w:rsid w:val="00FB763B"/>
    <w:rsid w:val="00FC3BD0"/>
    <w:rsid w:val="00FC4A33"/>
    <w:rsid w:val="00FC6304"/>
    <w:rsid w:val="00FC6C1C"/>
    <w:rsid w:val="00FD1DBE"/>
    <w:rsid w:val="00FD248F"/>
    <w:rsid w:val="00FD7E43"/>
    <w:rsid w:val="00FE119B"/>
    <w:rsid w:val="00FE469F"/>
    <w:rsid w:val="00FF193C"/>
    <w:rsid w:val="00FF1BF8"/>
    <w:rsid w:val="00FF6F4B"/>
    <w:rsid w:val="0329815A"/>
    <w:rsid w:val="05B69F58"/>
    <w:rsid w:val="09E59386"/>
    <w:rsid w:val="0CB9FEC5"/>
    <w:rsid w:val="0F9ACFF8"/>
    <w:rsid w:val="126FF709"/>
    <w:rsid w:val="13734D6F"/>
    <w:rsid w:val="142291E7"/>
    <w:rsid w:val="14B37031"/>
    <w:rsid w:val="15988803"/>
    <w:rsid w:val="185D9CDC"/>
    <w:rsid w:val="26C6C7E8"/>
    <w:rsid w:val="2C0D64DA"/>
    <w:rsid w:val="30AA0C90"/>
    <w:rsid w:val="32D2F9BF"/>
    <w:rsid w:val="32D653A9"/>
    <w:rsid w:val="33431E16"/>
    <w:rsid w:val="3CAC2CAA"/>
    <w:rsid w:val="42CFBC27"/>
    <w:rsid w:val="436F103E"/>
    <w:rsid w:val="45806BEF"/>
    <w:rsid w:val="47300766"/>
    <w:rsid w:val="4907ED43"/>
    <w:rsid w:val="49305369"/>
    <w:rsid w:val="4B2D0BD8"/>
    <w:rsid w:val="4E1E86BB"/>
    <w:rsid w:val="4F309628"/>
    <w:rsid w:val="5077BF76"/>
    <w:rsid w:val="53C352F9"/>
    <w:rsid w:val="54344696"/>
    <w:rsid w:val="5593E8A5"/>
    <w:rsid w:val="58DF9DB1"/>
    <w:rsid w:val="5E92ABC0"/>
    <w:rsid w:val="5EFAD579"/>
    <w:rsid w:val="5F122E41"/>
    <w:rsid w:val="62D2FECA"/>
    <w:rsid w:val="6C1BF495"/>
    <w:rsid w:val="711601FC"/>
    <w:rsid w:val="720A2EE9"/>
    <w:rsid w:val="768FE173"/>
    <w:rsid w:val="7B6BB8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EBC4983D-826A-4053-B425-FD22499478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styleId="ICTServices" w:customStyle="1">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uiPriority w:val="99"/>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styleId="Default" w:customStyle="1">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rFonts w:ascii="DengXian" w:hAnsi="DengXian" w:eastAsia="Times New Roman" w:cs="Times New Roman"/>
        <w:b/>
        <w:bCs/>
      </w:rPr>
      <w:tblPr/>
      <w:tcPr>
        <w:tcBorders>
          <w:top w:val="single" w:color="9BBB59" w:sz="8" w:space="0"/>
          <w:left w:val="single" w:color="9BBB59" w:sz="8" w:space="0"/>
          <w:bottom w:val="single" w:color="9BBB59" w:sz="18" w:space="0"/>
          <w:right w:val="single" w:color="9BBB59" w:sz="8" w:space="0"/>
          <w:insideH w:val="nil"/>
          <w:insideV w:val="single" w:color="9BBB59" w:sz="8" w:space="0"/>
        </w:tcBorders>
      </w:tcPr>
    </w:tblStylePr>
    <w:tblStylePr w:type="lastRow">
      <w:pPr>
        <w:spacing w:before="0" w:after="0" w:line="240" w:lineRule="auto"/>
      </w:pPr>
      <w:rPr>
        <w:rFonts w:ascii="DengXian" w:hAnsi="DengXian" w:eastAsia="Times New Roman" w:cs="Times New Roman"/>
        <w:b/>
        <w:bCs/>
      </w:rPr>
      <w:tblPr/>
      <w:tcPr>
        <w:tcBorders>
          <w:top w:val="double" w:color="9BBB59" w:sz="6" w:space="0"/>
          <w:left w:val="single" w:color="9BBB59" w:sz="8" w:space="0"/>
          <w:bottom w:val="single" w:color="9BBB59" w:sz="8" w:space="0"/>
          <w:right w:val="single" w:color="9BBB59" w:sz="8" w:space="0"/>
          <w:insideH w:val="nil"/>
          <w:insideV w:val="single" w:color="9BBB59" w:sz="8" w:space="0"/>
        </w:tcBorders>
      </w:tcPr>
    </w:tblStylePr>
    <w:tblStylePr w:type="firstCol">
      <w:rPr>
        <w:rFonts w:ascii="DengXian" w:hAnsi="DengXian" w:eastAsia="Times New Roman" w:cs="Times New Roman"/>
        <w:b/>
        <w:bCs/>
      </w:rPr>
    </w:tblStylePr>
    <w:tblStylePr w:type="lastCol">
      <w:rPr>
        <w:rFonts w:ascii="DengXian" w:hAnsi="DengXian" w:eastAsia="Times New Roman" w:cs="Times New Roman"/>
        <w:b/>
        <w:bCs/>
      </w:rPr>
      <w:tblPr/>
      <w:tcPr>
        <w:tcBorders>
          <w:top w:val="single" w:color="9BBB59" w:sz="8" w:space="0"/>
          <w:left w:val="single" w:color="9BBB59" w:sz="8" w:space="0"/>
          <w:bottom w:val="single" w:color="9BBB59" w:sz="8" w:space="0"/>
          <w:right w:val="single" w:color="9BBB59" w:sz="8" w:space="0"/>
        </w:tcBorders>
      </w:tcPr>
    </w:tblStylePr>
    <w:tblStylePr w:type="band1Vert">
      <w:tblPr/>
      <w:tcPr>
        <w:tcBorders>
          <w:top w:val="single" w:color="9BBB59" w:sz="8" w:space="0"/>
          <w:left w:val="single" w:color="9BBB59" w:sz="8" w:space="0"/>
          <w:bottom w:val="single" w:color="9BBB59" w:sz="8" w:space="0"/>
          <w:right w:val="single" w:color="9BBB59" w:sz="8" w:space="0"/>
        </w:tcBorders>
        <w:shd w:val="clear" w:color="auto" w:fill="E6EED5"/>
      </w:tcPr>
    </w:tblStylePr>
    <w:tblStylePr w:type="band1Horz">
      <w:tblPr/>
      <w:tcPr>
        <w:tcBorders>
          <w:top w:val="single" w:color="9BBB59" w:sz="8" w:space="0"/>
          <w:left w:val="single" w:color="9BBB59" w:sz="8" w:space="0"/>
          <w:bottom w:val="single" w:color="9BBB59" w:sz="8" w:space="0"/>
          <w:right w:val="single" w:color="9BBB59" w:sz="8" w:space="0"/>
          <w:insideV w:val="single" w:color="9BBB59" w:sz="8" w:space="0"/>
        </w:tcBorders>
        <w:shd w:val="clear" w:color="auto" w:fill="E6EED5"/>
      </w:tcPr>
    </w:tblStylePr>
    <w:tblStylePr w:type="band2Horz">
      <w:tblPr/>
      <w:tcPr>
        <w:tcBorders>
          <w:top w:val="single" w:color="9BBB59" w:sz="8" w:space="0"/>
          <w:left w:val="single" w:color="9BBB59" w:sz="8" w:space="0"/>
          <w:bottom w:val="single" w:color="9BBB59" w:sz="8" w:space="0"/>
          <w:right w:val="single" w:color="9BBB59" w:sz="8" w:space="0"/>
          <w:insideV w:val="single" w:color="9BBB59" w:sz="8" w:space="0"/>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color="auto" w:sz="0" w:space="0"/>
          <w:tr2bl w:val="none" w:color="auto" w:sz="0" w:space="0"/>
        </w:tcBorders>
        <w:shd w:val="solid" w:color="0000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color="9BBB59" w:sz="6" w:space="0"/>
          <w:insideV w:val="single" w:color="9BBB59" w:sz="6" w:space="0"/>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color="B3CC82" w:sz="8" w:space="0"/>
        <w:left w:val="single" w:color="B3CC82" w:sz="8" w:space="0"/>
        <w:bottom w:val="single" w:color="B3CC82" w:sz="8" w:space="0"/>
        <w:right w:val="single" w:color="B3CC82" w:sz="8" w:space="0"/>
        <w:insideH w:val="single" w:color="B3CC82" w:sz="8" w:space="0"/>
        <w:insideV w:val="single" w:color="B3CC82" w:sz="8" w:space="0"/>
      </w:tblBorders>
    </w:tblPr>
    <w:tcPr>
      <w:shd w:val="clear" w:color="auto" w:fill="E6EED5"/>
    </w:tcPr>
    <w:tblStylePr w:type="firstRow">
      <w:rPr>
        <w:b/>
        <w:bCs/>
      </w:rPr>
    </w:tblStylePr>
    <w:tblStylePr w:type="lastRow">
      <w:rPr>
        <w:b/>
        <w:bCs/>
      </w:rPr>
      <w:tblPr/>
      <w:tcPr>
        <w:tcBorders>
          <w:top w:val="single" w:color="B3CC82" w:sz="18" w:space="0"/>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color="9BBB59" w:sz="8" w:space="0"/>
        <w:bottom w:val="single" w:color="9BBB59" w:sz="8" w:space="0"/>
      </w:tblBorders>
    </w:tblPr>
    <w:tblStylePr w:type="firstRow">
      <w:rPr>
        <w:rFonts w:ascii="DengXian" w:hAnsi="DengXian" w:eastAsia="Times New Roman" w:cs="Times New Roman"/>
      </w:rPr>
      <w:tblPr/>
      <w:tcPr>
        <w:tcBorders>
          <w:top w:val="nil"/>
          <w:bottom w:val="single" w:color="9BBB59" w:sz="8" w:space="0"/>
        </w:tcBorders>
      </w:tcPr>
    </w:tblStylePr>
    <w:tblStylePr w:type="lastRow">
      <w:rPr>
        <w:b/>
        <w:bCs/>
        <w:color w:val="1F497D"/>
      </w:rPr>
      <w:tblPr/>
      <w:tcPr>
        <w:tcBorders>
          <w:top w:val="single" w:color="9BBB59" w:sz="8" w:space="0"/>
          <w:bottom w:val="single" w:color="9BBB59" w:sz="8" w:space="0"/>
        </w:tcBorders>
      </w:tcPr>
    </w:tblStylePr>
    <w:tblStylePr w:type="firstCol">
      <w:rPr>
        <w:b/>
        <w:bCs/>
      </w:rPr>
    </w:tblStylePr>
    <w:tblStylePr w:type="lastCol">
      <w:rPr>
        <w:b/>
        <w:bCs/>
      </w:rPr>
      <w:tblPr/>
      <w:tcPr>
        <w:tcBorders>
          <w:top w:val="single" w:color="9BBB59" w:sz="8" w:space="0"/>
          <w:bottom w:val="single" w:color="9BBB59" w:sz="8" w:space="0"/>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color="4BACC6" w:sz="8" w:space="0"/>
        <w:bottom w:val="single" w:color="4BACC6" w:sz="8" w:space="0"/>
      </w:tblBorders>
    </w:tblPr>
    <w:tblStylePr w:type="firstRow">
      <w:rPr>
        <w:rFonts w:ascii="DengXian" w:hAnsi="DengXian" w:eastAsia="Times New Roman" w:cs="Times New Roman"/>
      </w:rPr>
      <w:tblPr/>
      <w:tcPr>
        <w:tcBorders>
          <w:top w:val="nil"/>
          <w:bottom w:val="single" w:color="4BACC6" w:sz="8" w:space="0"/>
        </w:tcBorders>
      </w:tcPr>
    </w:tblStylePr>
    <w:tblStylePr w:type="lastRow">
      <w:rPr>
        <w:b/>
        <w:bCs/>
        <w:color w:val="1F497D"/>
      </w:rPr>
      <w:tblPr/>
      <w:tcPr>
        <w:tcBorders>
          <w:top w:val="single" w:color="4BACC6" w:sz="8" w:space="0"/>
          <w:bottom w:val="single" w:color="4BACC6" w:sz="8" w:space="0"/>
        </w:tcBorders>
      </w:tcPr>
    </w:tblStylePr>
    <w:tblStylePr w:type="firstCol">
      <w:rPr>
        <w:b/>
        <w:bCs/>
      </w:rPr>
    </w:tblStylePr>
    <w:tblStylePr w:type="lastCol">
      <w:rPr>
        <w:b/>
        <w:bCs/>
      </w:rPr>
      <w:tblPr/>
      <w:tcPr>
        <w:tcBorders>
          <w:top w:val="single" w:color="4BACC6" w:sz="8" w:space="0"/>
          <w:bottom w:val="single" w:color="4BACC6" w:sz="8" w:space="0"/>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color="F79646" w:sz="8" w:space="0"/>
        <w:left w:val="single" w:color="F79646" w:sz="8" w:space="0"/>
        <w:bottom w:val="single" w:color="F79646" w:sz="8" w:space="0"/>
        <w:right w:val="single" w:color="F79646" w:sz="8" w:space="0"/>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color="F79646" w:sz="6" w:space="0"/>
          <w:left w:val="single" w:color="F79646" w:sz="8" w:space="0"/>
          <w:bottom w:val="single" w:color="F79646" w:sz="8" w:space="0"/>
          <w:right w:val="single" w:color="F79646" w:sz="8" w:space="0"/>
        </w:tcBorders>
      </w:tcPr>
    </w:tblStylePr>
    <w:tblStylePr w:type="firstCol">
      <w:rPr>
        <w:b/>
        <w:bCs/>
      </w:rPr>
    </w:tblStylePr>
    <w:tblStylePr w:type="lastCol">
      <w:rPr>
        <w:b/>
        <w:bCs/>
      </w:rPr>
    </w:tblStylePr>
    <w:tblStylePr w:type="band1Vert">
      <w:tblPr/>
      <w:tcPr>
        <w:tcBorders>
          <w:top w:val="single" w:color="F79646" w:sz="8" w:space="0"/>
          <w:left w:val="single" w:color="F79646" w:sz="8" w:space="0"/>
          <w:bottom w:val="single" w:color="F79646" w:sz="8" w:space="0"/>
          <w:right w:val="single" w:color="F79646" w:sz="8" w:space="0"/>
        </w:tcBorders>
      </w:tcPr>
    </w:tblStylePr>
    <w:tblStylePr w:type="band1Horz">
      <w:tblPr/>
      <w:tcPr>
        <w:tcBorders>
          <w:top w:val="single" w:color="F79646" w:sz="8" w:space="0"/>
          <w:left w:val="single" w:color="F79646" w:sz="8" w:space="0"/>
          <w:bottom w:val="single" w:color="F79646" w:sz="8" w:space="0"/>
          <w:right w:val="single" w:color="F79646" w:sz="8" w:space="0"/>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styleId="BodyTextIndent2Char" w:customStyle="1">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styleId="BodyTextIndentChar" w:customStyle="1">
    <w:name w:val="Body Text Indent Char"/>
    <w:basedOn w:val="DefaultParagraphFont"/>
    <w:link w:val="BodyTextIndent"/>
    <w:rsid w:val="00BF4D17"/>
    <w:rPr>
      <w:rFonts w:ascii="Arial" w:hAnsi="Arial"/>
      <w:sz w:val="24"/>
      <w:lang w:eastAsia="en-US"/>
    </w:rPr>
  </w:style>
  <w:style w:type="character" w:styleId="BodyText2Char" w:customStyle="1">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styleId="CommentTextChar" w:customStyle="1">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styleId="CommentSubjectChar" w:customStyle="1">
    <w:name w:val="Comment Subject Char"/>
    <w:basedOn w:val="CommentTextChar"/>
    <w:link w:val="CommentSubject"/>
    <w:rsid w:val="00981FEB"/>
    <w:rPr>
      <w:rFonts w:ascii="Arial" w:hAnsi="Arial"/>
      <w:b/>
      <w:bCs/>
      <w:lang w:eastAsia="en-US"/>
    </w:rPr>
  </w:style>
  <w:style w:type="character" w:styleId="FooterChar" w:customStyle="1">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rsid w:val="00DE333B"/>
    <w:rPr>
      <w:rFonts w:asciiTheme="majorHAnsi" w:hAnsiTheme="majorHAnsi" w:eastAsiaTheme="majorEastAsia" w:cstheme="majorBidi"/>
      <w:spacing w:val="-10"/>
      <w:kern w:val="28"/>
      <w:sz w:val="56"/>
      <w:szCs w:val="56"/>
      <w:lang w:eastAsia="en-US"/>
    </w:rPr>
  </w:style>
  <w:style w:type="character" w:styleId="Arial12" w:customStyle="1">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styleId="paragraph" w:customStyle="1">
    <w:name w:val="paragraph"/>
    <w:basedOn w:val="Normal"/>
    <w:rsid w:val="00924323"/>
    <w:pPr>
      <w:spacing w:before="100" w:beforeAutospacing="1" w:after="100" w:afterAutospacing="1"/>
    </w:pPr>
    <w:rPr>
      <w:rFonts w:ascii="Times New Roman" w:hAnsi="Times New Roman"/>
      <w:szCs w:val="24"/>
      <w:lang w:eastAsia="en-GB"/>
    </w:rPr>
  </w:style>
  <w:style w:type="character" w:styleId="normaltextrun" w:customStyle="1">
    <w:name w:val="normaltextrun"/>
    <w:basedOn w:val="DefaultParagraphFont"/>
    <w:rsid w:val="00924323"/>
  </w:style>
  <w:style w:type="character" w:styleId="eop" w:customStyle="1">
    <w:name w:val="eop"/>
    <w:basedOn w:val="DefaultParagraphFont"/>
    <w:rsid w:val="00924323"/>
  </w:style>
  <w:style w:type="paragraph" w:styleId="Revision">
    <w:name w:val="Revision"/>
    <w:hidden/>
    <w:uiPriority w:val="99"/>
    <w:semiHidden/>
    <w:rsid w:val="0046046A"/>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213279753">
      <w:bodyDiv w:val="1"/>
      <w:marLeft w:val="0"/>
      <w:marRight w:val="0"/>
      <w:marTop w:val="0"/>
      <w:marBottom w:val="0"/>
      <w:divBdr>
        <w:top w:val="none" w:sz="0" w:space="0" w:color="auto"/>
        <w:left w:val="none" w:sz="0" w:space="0" w:color="auto"/>
        <w:bottom w:val="none" w:sz="0" w:space="0" w:color="auto"/>
        <w:right w:val="none" w:sz="0" w:space="0" w:color="auto"/>
      </w:divBdr>
    </w:div>
    <w:div w:id="255481803">
      <w:bodyDiv w:val="1"/>
      <w:marLeft w:val="0"/>
      <w:marRight w:val="0"/>
      <w:marTop w:val="0"/>
      <w:marBottom w:val="0"/>
      <w:divBdr>
        <w:top w:val="none" w:sz="0" w:space="0" w:color="auto"/>
        <w:left w:val="none" w:sz="0" w:space="0" w:color="auto"/>
        <w:bottom w:val="none" w:sz="0" w:space="0" w:color="auto"/>
        <w:right w:val="none" w:sz="0" w:space="0" w:color="auto"/>
      </w:divBdr>
    </w:div>
    <w:div w:id="264192782">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852650119">
      <w:bodyDiv w:val="1"/>
      <w:marLeft w:val="0"/>
      <w:marRight w:val="0"/>
      <w:marTop w:val="0"/>
      <w:marBottom w:val="0"/>
      <w:divBdr>
        <w:top w:val="none" w:sz="0" w:space="0" w:color="auto"/>
        <w:left w:val="none" w:sz="0" w:space="0" w:color="auto"/>
        <w:bottom w:val="none" w:sz="0" w:space="0" w:color="auto"/>
        <w:right w:val="none" w:sz="0" w:space="0" w:color="auto"/>
      </w:divBdr>
    </w:div>
    <w:div w:id="873075490">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097097872">
      <w:bodyDiv w:val="1"/>
      <w:marLeft w:val="0"/>
      <w:marRight w:val="0"/>
      <w:marTop w:val="0"/>
      <w:marBottom w:val="0"/>
      <w:divBdr>
        <w:top w:val="none" w:sz="0" w:space="0" w:color="auto"/>
        <w:left w:val="none" w:sz="0" w:space="0" w:color="auto"/>
        <w:bottom w:val="none" w:sz="0" w:space="0" w:color="auto"/>
        <w:right w:val="none" w:sz="0" w:space="0" w:color="auto"/>
      </w:divBdr>
    </w:div>
    <w:div w:id="1174109407">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51025336">
      <w:bodyDiv w:val="1"/>
      <w:marLeft w:val="0"/>
      <w:marRight w:val="0"/>
      <w:marTop w:val="0"/>
      <w:marBottom w:val="0"/>
      <w:divBdr>
        <w:top w:val="none" w:sz="0" w:space="0" w:color="auto"/>
        <w:left w:val="none" w:sz="0" w:space="0" w:color="auto"/>
        <w:bottom w:val="none" w:sz="0" w:space="0" w:color="auto"/>
        <w:right w:val="none" w:sz="0" w:space="0" w:color="auto"/>
      </w:divBdr>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 w:id="1651405941">
      <w:bodyDiv w:val="1"/>
      <w:marLeft w:val="0"/>
      <w:marRight w:val="0"/>
      <w:marTop w:val="0"/>
      <w:marBottom w:val="0"/>
      <w:divBdr>
        <w:top w:val="none" w:sz="0" w:space="0" w:color="auto"/>
        <w:left w:val="none" w:sz="0" w:space="0" w:color="auto"/>
        <w:bottom w:val="none" w:sz="0" w:space="0" w:color="auto"/>
        <w:right w:val="none" w:sz="0" w:space="0" w:color="auto"/>
      </w:divBdr>
    </w:div>
    <w:div w:id="1832671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png" Id="rId13" /><Relationship Type="http://schemas.openxmlformats.org/officeDocument/2006/relationships/hyperlink" Target="https://eoce.fa.em3.oraclecloud.com/hcmUI/CandidateExperience/en/sites/CX_3001/pages/11002" TargetMode="External" Id="rId18" /><Relationship Type="http://schemas.openxmlformats.org/officeDocument/2006/relationships/customXml" Target="../customXml/item3.xml" Id="rId3" /><Relationship Type="http://schemas.openxmlformats.org/officeDocument/2006/relationships/fontTable" Target="fontTable.xml" Id="rId21"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hyperlink" Target="https://sccrecruit.blob.core.windows.net/assets/SCC/Other-Docs/17.06.2020_%20CUSTOMER_COMMITMENT_POSTER.pdf" TargetMode="External" Id="rId17" /><Relationship Type="http://schemas.openxmlformats.org/officeDocument/2006/relationships/customXml" Target="../customXml/item2.xml" Id="rId2" /><Relationship Type="http://schemas.openxmlformats.org/officeDocument/2006/relationships/image" Target="media/image5.png" Id="rId16" /><Relationship Type="http://schemas.openxmlformats.org/officeDocument/2006/relationships/footer" Target="footer2.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numbering" Target="numbering.xml" Id="rId5" /><Relationship Type="http://schemas.openxmlformats.org/officeDocument/2006/relationships/hyperlink" Target="https://eoce.fa.em3.oraclecloud.com/hcmUI/CandidateExperience/en/sites/CX_3001/pages/11002" TargetMode="External" Id="rId15" /><Relationship Type="http://schemas.openxmlformats.org/officeDocument/2006/relationships/theme" Target="theme/theme1.xml" Id="rId23" /><Relationship Type="http://schemas.openxmlformats.org/officeDocument/2006/relationships/endnotes" Target="endnotes.xml" Id="rId10" /><Relationship Type="http://schemas.openxmlformats.org/officeDocument/2006/relationships/footer" Target="footer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4.png" Id="rId14" /><Relationship Type="http://schemas.openxmlformats.org/officeDocument/2006/relationships/glossaryDocument" Target="glossary/document.xml" Id="rId22" /><Relationship Type="http://schemas.openxmlformats.org/officeDocument/2006/relationships/hyperlink" Target="https://www.suffolk.gov.uk/jobs-and-careers/working-for-suffolk-county-council/our-weaspire-values/" TargetMode="External" Id="R396eeb9e26614755" /></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93922206-C1F7-4564-A5AE-DC8B311EC02B}"/>
      </w:docPartPr>
      <w:docPartBody>
        <w:p w:rsidR="009957A5" w:rsidRDefault="009957A5">
          <w:r w:rsidRPr="0011771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Arial Nova">
    <w:charset w:val="00"/>
    <w:family w:val="swiss"/>
    <w:pitch w:val="variable"/>
    <w:sig w:usb0="0000028F" w:usb1="00000002"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4F09C8"/>
    <w:rsid w:val="004F7EAD"/>
    <w:rsid w:val="006B6511"/>
    <w:rsid w:val="006B6B08"/>
    <w:rsid w:val="006C66DB"/>
    <w:rsid w:val="009957A5"/>
    <w:rsid w:val="009E7F70"/>
    <w:rsid w:val="00A149AC"/>
    <w:rsid w:val="00A375F9"/>
    <w:rsid w:val="00AD783A"/>
    <w:rsid w:val="00B226A2"/>
    <w:rsid w:val="00EA0E93"/>
    <w:rsid w:val="00FC41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957A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5304046-ffad-4f70-9f4b-bbc776f1b690" xsi:nil="true"/>
    <lcf76f155ced4ddcb4097134ff3c332f xmlns="2d89081f-6c64-408f-b9dd-c27e8c88cdc8">
      <Terms xmlns="http://schemas.microsoft.com/office/infopath/2007/PartnerControls"/>
    </lcf76f155ced4ddcb4097134ff3c332f>
    <Link xmlns="2d89081f-6c64-408f-b9dd-c27e8c88cdc8">
      <Url xsi:nil="true"/>
      <Description xsi:nil="true"/>
    </Link>
    <Thumbnail xmlns="2d89081f-6c64-408f-b9dd-c27e8c88cdc8" xsi:nil="true"/>
    <SharedWithUsers xmlns="a6d87e3d-d9df-4832-a311-66066ac8fdc6">
      <UserInfo>
        <DisplayName/>
        <AccountId xsi:nil="true"/>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798A08C-3FAF-4DC9-B007-A26660B40820}">
  <ds:schemaRefs>
    <ds:schemaRef ds:uri="http://schemas.microsoft.com/office/2006/metadata/properties"/>
    <ds:schemaRef ds:uri="http://schemas.microsoft.com/office/infopath/2007/PartnerControls"/>
    <ds:schemaRef ds:uri="cb96b941-8b9d-434f-abdf-03e2e8a9a5be"/>
    <ds:schemaRef ds:uri="6bb14a76-6ecd-4ca0-89c2-72a62247cd9a"/>
  </ds:schemaRefs>
</ds:datastoreItem>
</file>

<file path=customXml/itemProps2.xml><?xml version="1.0" encoding="utf-8"?>
<ds:datastoreItem xmlns:ds="http://schemas.openxmlformats.org/officeDocument/2006/customXml" ds:itemID="{A8D039F8-7391-4F2F-8D8A-2FF05E185E6B}">
  <ds:schemaRefs>
    <ds:schemaRef ds:uri="http://schemas.microsoft.com/sharepoint/v3/contenttype/forms"/>
  </ds:schemaRefs>
</ds:datastoreItem>
</file>

<file path=customXml/itemProps3.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4.xml><?xml version="1.0" encoding="utf-8"?>
<ds:datastoreItem xmlns:ds="http://schemas.openxmlformats.org/officeDocument/2006/customXml" ds:itemID="{9AD26161-9B6A-4434-90B0-8BC30F868AFB}"/>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2</ap:DocSecurity>
  <ap:ScaleCrop>false</ap:ScaleCrop>
  <ap:Company>Suffolk County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JOB AND PERSON PROFILE FOR:</dc:title>
  <dc:subject/>
  <dc:creator>franm2</dc:creator>
  <keywords/>
  <lastModifiedBy>Juliet Clark</lastModifiedBy>
  <revision>6</revision>
  <lastPrinted>2004-02-23T22:04:00.0000000Z</lastPrinted>
  <dcterms:created xsi:type="dcterms:W3CDTF">2025-03-06T13:35:00.0000000Z</dcterms:created>
  <dcterms:modified xsi:type="dcterms:W3CDTF">2025-03-07T14:29:03.2521751Z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Order">
    <vt:r8>121973000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ies>
</file>