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3321A1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00E5454" w:rsidR="00040A1F" w:rsidRPr="00F24FA7" w:rsidRDefault="007139DF">
            <w:pPr>
              <w:rPr>
                <w:rFonts w:cs="Arial"/>
                <w:szCs w:val="24"/>
              </w:rPr>
            </w:pPr>
            <w:r>
              <w:rPr>
                <w:rFonts w:cs="Arial"/>
                <w:szCs w:val="24"/>
              </w:rPr>
              <w:t>P</w:t>
            </w:r>
            <w:r>
              <w:rPr>
                <w:szCs w:val="24"/>
              </w:rPr>
              <w:t xml:space="preserve">ersonal Assistant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3CC5FD99" w:rsidR="00040A1F" w:rsidRPr="00F24FA7" w:rsidRDefault="00492F6D">
            <w:pPr>
              <w:rPr>
                <w:rFonts w:cs="Arial"/>
                <w:color w:val="000000"/>
                <w:szCs w:val="24"/>
              </w:rPr>
            </w:pPr>
            <w:r>
              <w:rPr>
                <w:rFonts w:cs="Arial"/>
                <w:color w:val="000000"/>
                <w:szCs w:val="24"/>
              </w:rPr>
              <w:t>18043</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7EA2930" w:rsidR="00040A1F" w:rsidRPr="007139DF" w:rsidRDefault="007139DF" w:rsidP="5F122E41">
            <w:pPr>
              <w:rPr>
                <w:rFonts w:cs="Arial"/>
              </w:rPr>
            </w:pPr>
            <w:r>
              <w:rPr>
                <w:rFonts w:cs="Arial"/>
                <w:color w:val="000000" w:themeColor="text1"/>
              </w:rPr>
              <w:t>4 -</w:t>
            </w:r>
            <w:r w:rsidR="00207422">
              <w:rPr>
                <w:rFonts w:cs="Arial"/>
                <w:color w:val="000000" w:themeColor="text1"/>
              </w:rPr>
              <w:t xml:space="preserve"> £27,711</w:t>
            </w:r>
            <w:r>
              <w:rPr>
                <w:rStyle w:val="normaltextrun"/>
                <w:rFonts w:cs="Arial"/>
                <w:color w:val="808080"/>
                <w:shd w:val="clear" w:color="auto" w:fill="FFFFFF"/>
              </w:rPr>
              <w:t xml:space="preserve"> </w:t>
            </w:r>
            <w:r w:rsidRPr="007139DF">
              <w:rPr>
                <w:rStyle w:val="normaltextrun"/>
                <w:rFonts w:cs="Arial"/>
                <w:shd w:val="clear" w:color="auto" w:fill="FFFFFF"/>
              </w:rPr>
              <w:t xml:space="preserve">per annum (pro rata </w:t>
            </w:r>
            <w:r w:rsidR="00A35228">
              <w:rPr>
                <w:rStyle w:val="normaltextrun"/>
                <w:rFonts w:cs="Arial"/>
                <w:shd w:val="clear" w:color="auto" w:fill="FFFFFF"/>
              </w:rPr>
              <w:t xml:space="preserve">for </w:t>
            </w:r>
            <w:r w:rsidRPr="007139DF">
              <w:rPr>
                <w:rStyle w:val="normaltextrun"/>
                <w:rFonts w:cs="Arial"/>
                <w:shd w:val="clear" w:color="auto" w:fill="FFFFFF"/>
              </w:rPr>
              <w:t>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72AA83A6" w:rsidR="00040A1F" w:rsidRPr="00F24FA7" w:rsidRDefault="00673984">
            <w:pPr>
              <w:rPr>
                <w:rFonts w:cs="Arial"/>
                <w:szCs w:val="24"/>
              </w:rPr>
            </w:pPr>
            <w:r>
              <w:rPr>
                <w:rFonts w:cs="Arial"/>
                <w:szCs w:val="24"/>
              </w:rPr>
              <w:t xml:space="preserve">Central Business Services Team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CBF6DF4" w:rsidR="00040A1F" w:rsidRPr="00602E7C" w:rsidRDefault="000A6394">
            <w:pPr>
              <w:rPr>
                <w:rFonts w:cs="Arial"/>
                <w:color w:val="000000"/>
                <w:szCs w:val="24"/>
              </w:rPr>
            </w:pPr>
            <w:r w:rsidRPr="00602E7C">
              <w:rPr>
                <w:rFonts w:cs="Arial"/>
                <w:color w:val="000000"/>
                <w:szCs w:val="24"/>
              </w:rPr>
              <w:t xml:space="preserve">Endeavour House, Russell Road, Ipswich, Suffolk, IP1 2BX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7609FA5D" w:rsidR="00040A1F" w:rsidRPr="00F24FA7" w:rsidRDefault="00602E7C">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7C02B0C4"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602E7C">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Job sharing</w:t>
            </w:r>
          </w:p>
          <w:p w14:paraId="0D6742F8"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D678A">
            <w:pPr>
              <w:pStyle w:val="ListParagraph"/>
              <w:numPr>
                <w:ilvl w:val="0"/>
                <w:numId w:val="3"/>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F54CB1" w:rsidRPr="00F54CB1" w14:paraId="7E1D56A9" w14:textId="77777777" w:rsidTr="00162B93">
        <w:trPr>
          <w:trHeight w:val="487"/>
        </w:trPr>
        <w:tc>
          <w:tcPr>
            <w:tcW w:w="9808" w:type="dxa"/>
            <w:shd w:val="clear" w:color="auto" w:fill="171796"/>
            <w:vAlign w:val="center"/>
          </w:tcPr>
          <w:p w14:paraId="21A97C96" w14:textId="150C3872" w:rsidR="00D42512" w:rsidRPr="00F54CB1" w:rsidRDefault="00D42512" w:rsidP="00BB3987">
            <w:pPr>
              <w:rPr>
                <w:rFonts w:cs="Arial"/>
                <w:b/>
                <w:bCs/>
                <w:szCs w:val="24"/>
              </w:rPr>
            </w:pPr>
            <w:r w:rsidRPr="00F54CB1">
              <w:rPr>
                <w:rFonts w:cs="Arial"/>
                <w:b/>
                <w:bCs/>
                <w:szCs w:val="24"/>
              </w:rPr>
              <w:t>Main purpose of the job</w:t>
            </w:r>
          </w:p>
        </w:tc>
      </w:tr>
    </w:tbl>
    <w:p w14:paraId="1F845B7B" w14:textId="6AD99268" w:rsidR="00040A1F" w:rsidRDefault="007139DF" w:rsidP="00756CEF">
      <w:pPr>
        <w:rPr>
          <w:rFonts w:cs="Arial"/>
          <w:szCs w:val="24"/>
        </w:rPr>
      </w:pPr>
      <w:r w:rsidRPr="00F54CB1">
        <w:rPr>
          <w:rStyle w:val="normaltextrun"/>
          <w:rFonts w:cs="Arial"/>
          <w:shd w:val="clear" w:color="auto" w:fill="FFFFFF"/>
        </w:rPr>
        <w:t xml:space="preserve">To provide full PA support and secretarial services to the </w:t>
      </w:r>
      <w:r w:rsidRPr="00F54CB1">
        <w:rPr>
          <w:rStyle w:val="contentcontrolboundarysink"/>
          <w:rFonts w:cs="Arial"/>
          <w:shd w:val="clear" w:color="auto" w:fill="FFFFFF"/>
        </w:rPr>
        <w:t>​</w:t>
      </w:r>
      <w:r w:rsidR="00435009" w:rsidRPr="00F54CB1">
        <w:rPr>
          <w:rStyle w:val="normaltextrun"/>
          <w:rFonts w:cs="Arial"/>
          <w:shd w:val="clear" w:color="auto" w:fill="FFFFFF"/>
        </w:rPr>
        <w:t xml:space="preserve">Assistant Directors and Service </w:t>
      </w:r>
      <w:r w:rsidR="00F54CB1" w:rsidRPr="00F54CB1">
        <w:rPr>
          <w:rStyle w:val="normaltextrun"/>
          <w:rFonts w:cs="Arial"/>
          <w:shd w:val="clear" w:color="auto" w:fill="FFFFFF"/>
        </w:rPr>
        <w:t>Directors</w:t>
      </w:r>
      <w:r w:rsidR="00435009" w:rsidRPr="00F54CB1">
        <w:rPr>
          <w:rStyle w:val="normaltextrun"/>
          <w:rFonts w:cs="Arial"/>
          <w:shd w:val="clear" w:color="auto" w:fill="FFFFFF"/>
        </w:rPr>
        <w:t xml:space="preserve"> within C</w:t>
      </w:r>
      <w:r w:rsidR="00F54CB1" w:rsidRPr="00F54CB1">
        <w:rPr>
          <w:rStyle w:val="normaltextrun"/>
          <w:rFonts w:cs="Arial"/>
          <w:shd w:val="clear" w:color="auto" w:fill="FFFFFF"/>
        </w:rPr>
        <w:t>YP</w:t>
      </w:r>
      <w:r w:rsidRPr="00F54CB1">
        <w:rPr>
          <w:rStyle w:val="normaltextrun"/>
          <w:rFonts w:cs="Arial"/>
          <w:shd w:val="clear" w:color="auto" w:fill="FFFFFF"/>
        </w:rPr>
        <w:t xml:space="preserve">, </w:t>
      </w:r>
      <w:r>
        <w:rPr>
          <w:rStyle w:val="normaltextrun"/>
          <w:rFonts w:cs="Arial"/>
          <w:color w:val="000000"/>
          <w:shd w:val="clear" w:color="auto" w:fill="FFFFFF"/>
        </w:rPr>
        <w:t>undertaking a range of administrative duties.</w:t>
      </w:r>
      <w:r>
        <w:rPr>
          <w:rStyle w:val="eop"/>
          <w:rFonts w:cs="Arial"/>
          <w:color w:val="000000"/>
          <w:shd w:val="clear" w:color="auto" w:fill="FFFFFF"/>
        </w:rPr>
        <w:t> </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5AF7CB60" w14:textId="77777777" w:rsidR="007139DF" w:rsidRPr="007139DF" w:rsidRDefault="007139DF" w:rsidP="007139DF">
      <w:pPr>
        <w:rPr>
          <w:rFonts w:cs="Arial"/>
          <w:bCs/>
          <w:iCs/>
          <w:color w:val="000000"/>
          <w:szCs w:val="24"/>
        </w:rPr>
      </w:pPr>
      <w:r w:rsidRPr="007139DF">
        <w:rPr>
          <w:rFonts w:cs="Arial"/>
          <w:b/>
          <w:bCs/>
          <w:iCs/>
          <w:color w:val="000000"/>
          <w:szCs w:val="24"/>
        </w:rPr>
        <w:t>PA &amp; Secretarial</w:t>
      </w:r>
      <w:r w:rsidRPr="007139DF">
        <w:rPr>
          <w:rFonts w:cs="Arial"/>
          <w:bCs/>
          <w:iCs/>
          <w:color w:val="000000"/>
          <w:szCs w:val="24"/>
        </w:rPr>
        <w:t> </w:t>
      </w:r>
    </w:p>
    <w:p w14:paraId="6F41F964"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Diary management for one or more designated Senior Officers. </w:t>
      </w:r>
    </w:p>
    <w:p w14:paraId="51095129"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Opening, analysing and prioritising all incoming correspondence including dealing with emails from one or more inboxes. </w:t>
      </w:r>
    </w:p>
    <w:p w14:paraId="6D7B7805"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Manage correspondence with your Senior Officer(s) providing advice and briefing where necessary, or where appropriate use own initiative to produce responses, or forward to others for action/information.  </w:t>
      </w:r>
    </w:p>
    <w:p w14:paraId="34B847C3"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Arrange meetings, book venues, prepare agendas, take &amp; circulate minutes. </w:t>
      </w:r>
    </w:p>
    <w:p w14:paraId="1CA5C5B4"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Arrange travel and accommodation as necessary. </w:t>
      </w:r>
    </w:p>
    <w:p w14:paraId="1E9E5745"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Maintain and develop filing systems including those containing sensitive and confidential information. </w:t>
      </w:r>
    </w:p>
    <w:p w14:paraId="3B86B37B"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Keep up to date and be aware of matters that the Senior Officer is involved in and ensure that he/she is kept informed of developments. </w:t>
      </w:r>
    </w:p>
    <w:p w14:paraId="39A03F1D"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Support the Senior Officer(s) in his/her role on Corporate Committees, working groups, outside organisations including national bodies etc. and/or co-ordinate, plan and organise any events on behalf of Senior Officer that he/she may require. </w:t>
      </w:r>
    </w:p>
    <w:p w14:paraId="53A215AC" w14:textId="77777777" w:rsidR="007139DF" w:rsidRPr="007139DF" w:rsidRDefault="007139DF" w:rsidP="006D678A">
      <w:pPr>
        <w:numPr>
          <w:ilvl w:val="0"/>
          <w:numId w:val="4"/>
        </w:numPr>
        <w:rPr>
          <w:rFonts w:cs="Arial"/>
          <w:bCs/>
          <w:iCs/>
          <w:color w:val="000000"/>
          <w:szCs w:val="24"/>
        </w:rPr>
      </w:pPr>
      <w:r w:rsidRPr="007139DF">
        <w:rPr>
          <w:rFonts w:cs="Arial"/>
          <w:bCs/>
          <w:iCs/>
          <w:color w:val="000000"/>
          <w:szCs w:val="24"/>
        </w:rPr>
        <w:t>May provide support for locality work with Councillors in their ward. </w:t>
      </w:r>
    </w:p>
    <w:p w14:paraId="0C265508" w14:textId="77777777" w:rsidR="007139DF" w:rsidRPr="007139DF" w:rsidRDefault="007139DF" w:rsidP="007139DF">
      <w:pPr>
        <w:rPr>
          <w:rFonts w:cs="Arial"/>
          <w:bCs/>
          <w:iCs/>
          <w:color w:val="000000"/>
          <w:szCs w:val="24"/>
        </w:rPr>
      </w:pPr>
      <w:r w:rsidRPr="007139DF">
        <w:rPr>
          <w:rFonts w:cs="Arial"/>
          <w:bCs/>
          <w:iCs/>
          <w:color w:val="000000"/>
          <w:szCs w:val="24"/>
        </w:rPr>
        <w:t> </w:t>
      </w:r>
    </w:p>
    <w:p w14:paraId="3598DCD0" w14:textId="77777777" w:rsidR="007139DF" w:rsidRPr="007139DF" w:rsidRDefault="007139DF" w:rsidP="007139DF">
      <w:pPr>
        <w:rPr>
          <w:rFonts w:cs="Arial"/>
          <w:bCs/>
          <w:iCs/>
          <w:color w:val="000000"/>
          <w:szCs w:val="24"/>
        </w:rPr>
      </w:pPr>
      <w:r w:rsidRPr="007139DF">
        <w:rPr>
          <w:rFonts w:cs="Arial"/>
          <w:b/>
          <w:bCs/>
          <w:iCs/>
          <w:color w:val="000000"/>
          <w:szCs w:val="24"/>
        </w:rPr>
        <w:t>Processes and procedures</w:t>
      </w:r>
      <w:r w:rsidRPr="007139DF">
        <w:rPr>
          <w:rFonts w:cs="Arial"/>
          <w:bCs/>
          <w:iCs/>
          <w:color w:val="000000"/>
          <w:szCs w:val="24"/>
        </w:rPr>
        <w:t>. </w:t>
      </w:r>
    </w:p>
    <w:p w14:paraId="445BE749"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Day to day management of processes and procedures e.g. administrative, financial, IT and HR.  </w:t>
      </w:r>
    </w:p>
    <w:p w14:paraId="14C4BF8D"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Follow SCC procedures for logging and processing complaints and compliments. </w:t>
      </w:r>
    </w:p>
    <w:p w14:paraId="5AF54A81"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Comply with information handling procedures (including information legislation such as the Data Protection Act and Freedom of Information Act). </w:t>
      </w:r>
    </w:p>
    <w:p w14:paraId="0F381F3E"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Manage specialist administrative/ management information systems with appropriate input from line manager.  This would include detailed knowledge of specialist systems, system security and associated procedures. </w:t>
      </w:r>
    </w:p>
    <w:p w14:paraId="771341F8"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Undertake delegated Health and Safety assessments and assist with H&amp;S audits as required. </w:t>
      </w:r>
    </w:p>
    <w:p w14:paraId="38D6CCFE" w14:textId="77777777" w:rsidR="007139DF" w:rsidRPr="007139DF" w:rsidRDefault="007139DF" w:rsidP="006D678A">
      <w:pPr>
        <w:numPr>
          <w:ilvl w:val="0"/>
          <w:numId w:val="5"/>
        </w:numPr>
        <w:rPr>
          <w:rFonts w:cs="Arial"/>
          <w:bCs/>
          <w:iCs/>
          <w:color w:val="000000"/>
          <w:szCs w:val="24"/>
        </w:rPr>
      </w:pPr>
      <w:r w:rsidRPr="007139DF">
        <w:rPr>
          <w:rFonts w:cs="Arial"/>
          <w:bCs/>
          <w:iCs/>
          <w:color w:val="000000"/>
          <w:szCs w:val="24"/>
        </w:rPr>
        <w:t>May monitor budgets, process invoices, provide advice and guidance on specified budgets, in accordance with financial procedures. </w:t>
      </w:r>
    </w:p>
    <w:p w14:paraId="2382F688" w14:textId="77777777" w:rsidR="007139DF" w:rsidRPr="007139DF" w:rsidRDefault="007139DF" w:rsidP="007139DF">
      <w:pPr>
        <w:rPr>
          <w:rFonts w:cs="Arial"/>
          <w:bCs/>
          <w:iCs/>
          <w:color w:val="000000"/>
          <w:szCs w:val="24"/>
        </w:rPr>
      </w:pPr>
      <w:r w:rsidRPr="007139DF">
        <w:rPr>
          <w:rFonts w:cs="Arial"/>
          <w:bCs/>
          <w:iCs/>
          <w:color w:val="000000"/>
          <w:szCs w:val="24"/>
        </w:rPr>
        <w:t> </w:t>
      </w:r>
    </w:p>
    <w:p w14:paraId="7238731B" w14:textId="77777777" w:rsidR="007139DF" w:rsidRPr="007139DF" w:rsidRDefault="007139DF" w:rsidP="007139DF">
      <w:pPr>
        <w:rPr>
          <w:rFonts w:cs="Arial"/>
          <w:bCs/>
          <w:iCs/>
          <w:color w:val="000000"/>
          <w:szCs w:val="24"/>
        </w:rPr>
      </w:pPr>
      <w:r w:rsidRPr="007139DF">
        <w:rPr>
          <w:rFonts w:cs="Arial"/>
          <w:b/>
          <w:bCs/>
          <w:iCs/>
          <w:color w:val="000000"/>
          <w:szCs w:val="24"/>
        </w:rPr>
        <w:t>Communication</w:t>
      </w:r>
      <w:r w:rsidRPr="007139DF">
        <w:rPr>
          <w:rFonts w:cs="Arial"/>
          <w:bCs/>
          <w:iCs/>
          <w:color w:val="000000"/>
          <w:szCs w:val="24"/>
        </w:rPr>
        <w:t> </w:t>
      </w:r>
    </w:p>
    <w:p w14:paraId="7AA4B962"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Act as a first point of contact for Senior Officer(s)/Management team, dealing with a range of enquiries on their behalf. </w:t>
      </w:r>
    </w:p>
    <w:p w14:paraId="1C68D812"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Act as link with a wide range of internal and external contacts, e.g. MPs, Government departments, Chief Officers, senior managers, County Councillors and other local authorities, outside bodies, national organisations and members of the public. </w:t>
      </w:r>
    </w:p>
    <w:p w14:paraId="7D35DA91"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Redirect any media contacts to the Communications team.  </w:t>
      </w:r>
    </w:p>
    <w:p w14:paraId="160ED714"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Develop good working relationships with internal and external customers. </w:t>
      </w:r>
    </w:p>
    <w:p w14:paraId="525DCB0B"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Arrange events and meetings, liaising with internal and external parties (e.g. clients, partners, staff, customers etc). </w:t>
      </w:r>
    </w:p>
    <w:p w14:paraId="73434859" w14:textId="77777777" w:rsidR="007139DF" w:rsidRPr="007139DF" w:rsidRDefault="007139DF" w:rsidP="006D678A">
      <w:pPr>
        <w:numPr>
          <w:ilvl w:val="0"/>
          <w:numId w:val="6"/>
        </w:numPr>
        <w:rPr>
          <w:rFonts w:cs="Arial"/>
          <w:bCs/>
          <w:iCs/>
          <w:color w:val="000000"/>
          <w:szCs w:val="24"/>
        </w:rPr>
      </w:pPr>
      <w:r w:rsidRPr="007139DF">
        <w:rPr>
          <w:rFonts w:cs="Arial"/>
          <w:bCs/>
          <w:iCs/>
          <w:color w:val="000000"/>
          <w:szCs w:val="24"/>
        </w:rPr>
        <w:t>Draft communications for a range of audiences. </w:t>
      </w:r>
    </w:p>
    <w:p w14:paraId="773B78FD" w14:textId="77777777" w:rsidR="007139DF" w:rsidRPr="007139DF" w:rsidRDefault="007139DF" w:rsidP="007139DF">
      <w:pPr>
        <w:rPr>
          <w:rFonts w:cs="Arial"/>
          <w:bCs/>
          <w:iCs/>
          <w:color w:val="000000"/>
          <w:szCs w:val="24"/>
        </w:rPr>
      </w:pPr>
      <w:r w:rsidRPr="007139DF">
        <w:rPr>
          <w:rFonts w:cs="Arial"/>
          <w:bCs/>
          <w:iCs/>
          <w:color w:val="000000"/>
          <w:szCs w:val="24"/>
        </w:rPr>
        <w:t> </w:t>
      </w:r>
    </w:p>
    <w:p w14:paraId="3F9D6916" w14:textId="77777777" w:rsidR="007139DF" w:rsidRPr="007139DF" w:rsidRDefault="007139DF" w:rsidP="007139DF">
      <w:pPr>
        <w:rPr>
          <w:rFonts w:cs="Arial"/>
          <w:bCs/>
          <w:iCs/>
          <w:color w:val="000000"/>
          <w:szCs w:val="24"/>
        </w:rPr>
      </w:pPr>
      <w:r w:rsidRPr="007139DF">
        <w:rPr>
          <w:rFonts w:cs="Arial"/>
          <w:b/>
          <w:bCs/>
          <w:iCs/>
          <w:color w:val="000000"/>
          <w:szCs w:val="24"/>
        </w:rPr>
        <w:t>Teamworking</w:t>
      </w:r>
      <w:r w:rsidRPr="007139DF">
        <w:rPr>
          <w:rFonts w:cs="Arial"/>
          <w:bCs/>
          <w:iCs/>
          <w:color w:val="000000"/>
          <w:szCs w:val="24"/>
        </w:rPr>
        <w:t> </w:t>
      </w:r>
    </w:p>
    <w:p w14:paraId="14D54F7B" w14:textId="77777777" w:rsidR="007139DF" w:rsidRPr="007139DF" w:rsidRDefault="007139DF" w:rsidP="006D678A">
      <w:pPr>
        <w:numPr>
          <w:ilvl w:val="0"/>
          <w:numId w:val="7"/>
        </w:numPr>
        <w:rPr>
          <w:rFonts w:cs="Arial"/>
          <w:bCs/>
          <w:iCs/>
          <w:color w:val="000000"/>
          <w:szCs w:val="24"/>
        </w:rPr>
      </w:pPr>
      <w:r w:rsidRPr="007139DF">
        <w:rPr>
          <w:rFonts w:cs="Arial"/>
          <w:bCs/>
          <w:iCs/>
          <w:color w:val="000000"/>
          <w:szCs w:val="24"/>
        </w:rPr>
        <w:t>Plan, prioritise and monitor work for self and others.  </w:t>
      </w:r>
    </w:p>
    <w:p w14:paraId="5656D708" w14:textId="77777777" w:rsidR="007139DF" w:rsidRPr="007139DF" w:rsidRDefault="007139DF" w:rsidP="006D678A">
      <w:pPr>
        <w:numPr>
          <w:ilvl w:val="0"/>
          <w:numId w:val="7"/>
        </w:numPr>
        <w:rPr>
          <w:rFonts w:cs="Arial"/>
          <w:bCs/>
          <w:iCs/>
          <w:color w:val="000000"/>
          <w:szCs w:val="24"/>
        </w:rPr>
      </w:pPr>
      <w:r w:rsidRPr="007139DF">
        <w:rPr>
          <w:rFonts w:cs="Arial"/>
          <w:bCs/>
          <w:iCs/>
          <w:color w:val="000000"/>
          <w:szCs w:val="24"/>
        </w:rPr>
        <w:lastRenderedPageBreak/>
        <w:t>Contribute to team meetings. </w:t>
      </w:r>
    </w:p>
    <w:p w14:paraId="5C843455" w14:textId="77777777" w:rsidR="007139DF" w:rsidRPr="007139DF" w:rsidRDefault="007139DF" w:rsidP="006D678A">
      <w:pPr>
        <w:numPr>
          <w:ilvl w:val="0"/>
          <w:numId w:val="7"/>
        </w:numPr>
        <w:rPr>
          <w:rFonts w:cs="Arial"/>
          <w:bCs/>
          <w:iCs/>
          <w:color w:val="000000"/>
          <w:szCs w:val="24"/>
        </w:rPr>
      </w:pPr>
      <w:r w:rsidRPr="007139DF">
        <w:rPr>
          <w:rFonts w:cs="Arial"/>
          <w:bCs/>
          <w:iCs/>
          <w:color w:val="000000"/>
          <w:szCs w:val="24"/>
        </w:rPr>
        <w:t>Provide cover for other PAs in Directorate where required. </w:t>
      </w:r>
    </w:p>
    <w:p w14:paraId="56D88655" w14:textId="77777777" w:rsidR="007139DF" w:rsidRPr="007139DF" w:rsidRDefault="007139DF" w:rsidP="006D678A">
      <w:pPr>
        <w:numPr>
          <w:ilvl w:val="0"/>
          <w:numId w:val="7"/>
        </w:numPr>
        <w:rPr>
          <w:rFonts w:cs="Arial"/>
          <w:bCs/>
          <w:iCs/>
          <w:color w:val="000000"/>
          <w:szCs w:val="24"/>
        </w:rPr>
      </w:pPr>
      <w:r w:rsidRPr="007139DF">
        <w:rPr>
          <w:rFonts w:cs="Arial"/>
          <w:bCs/>
          <w:iCs/>
          <w:color w:val="000000"/>
          <w:szCs w:val="24"/>
        </w:rPr>
        <w:t>Provide advice to colleagues on policies or procedures including basic training and demonstrating specific tasks. </w:t>
      </w:r>
    </w:p>
    <w:p w14:paraId="4BA64278" w14:textId="77777777" w:rsidR="007139DF" w:rsidRPr="007139DF" w:rsidRDefault="007139DF" w:rsidP="006D678A">
      <w:pPr>
        <w:numPr>
          <w:ilvl w:val="0"/>
          <w:numId w:val="7"/>
        </w:numPr>
        <w:rPr>
          <w:rFonts w:cs="Arial"/>
          <w:bCs/>
          <w:iCs/>
          <w:color w:val="000000"/>
          <w:szCs w:val="24"/>
        </w:rPr>
      </w:pPr>
      <w:r w:rsidRPr="007139DF">
        <w:rPr>
          <w:rFonts w:cs="Arial"/>
          <w:bCs/>
          <w:iCs/>
          <w:color w:val="000000"/>
          <w:szCs w:val="24"/>
        </w:rPr>
        <w:t>Share knowledge and expertise to improve processes participating in corporate reviews where appropriate. </w:t>
      </w:r>
    </w:p>
    <w:p w14:paraId="4450DC65" w14:textId="77777777" w:rsidR="007139DF" w:rsidRPr="007139DF" w:rsidRDefault="007139DF" w:rsidP="007139DF">
      <w:pPr>
        <w:rPr>
          <w:rFonts w:cs="Arial"/>
          <w:bCs/>
          <w:iCs/>
          <w:color w:val="000000"/>
          <w:szCs w:val="24"/>
        </w:rPr>
      </w:pPr>
      <w:r w:rsidRPr="007139DF">
        <w:rPr>
          <w:rFonts w:cs="Arial"/>
          <w:bCs/>
          <w:iCs/>
          <w:color w:val="000000"/>
          <w:szCs w:val="24"/>
        </w:rPr>
        <w:t> </w:t>
      </w:r>
    </w:p>
    <w:p w14:paraId="6D23F09F" w14:textId="77777777" w:rsidR="007139DF" w:rsidRPr="007139DF" w:rsidRDefault="007139DF" w:rsidP="007139DF">
      <w:pPr>
        <w:rPr>
          <w:rFonts w:cs="Arial"/>
          <w:bCs/>
          <w:iCs/>
          <w:color w:val="000000"/>
          <w:szCs w:val="24"/>
        </w:rPr>
      </w:pPr>
      <w:r w:rsidRPr="007139DF">
        <w:rPr>
          <w:rFonts w:cs="Arial"/>
          <w:b/>
          <w:bCs/>
          <w:iCs/>
          <w:color w:val="000000"/>
          <w:szCs w:val="24"/>
        </w:rPr>
        <w:t>Project work</w:t>
      </w:r>
      <w:r w:rsidRPr="007139DF">
        <w:rPr>
          <w:rFonts w:cs="Arial"/>
          <w:bCs/>
          <w:iCs/>
          <w:color w:val="000000"/>
          <w:szCs w:val="24"/>
        </w:rPr>
        <w:t> </w:t>
      </w:r>
    </w:p>
    <w:p w14:paraId="16D2ED1D" w14:textId="77777777" w:rsidR="007139DF" w:rsidRPr="007139DF" w:rsidRDefault="007139DF" w:rsidP="006D678A">
      <w:pPr>
        <w:numPr>
          <w:ilvl w:val="0"/>
          <w:numId w:val="8"/>
        </w:numPr>
        <w:rPr>
          <w:rFonts w:cs="Arial"/>
          <w:bCs/>
          <w:iCs/>
          <w:color w:val="000000"/>
          <w:szCs w:val="24"/>
        </w:rPr>
      </w:pPr>
      <w:r w:rsidRPr="007139DF">
        <w:rPr>
          <w:rFonts w:cs="Arial"/>
          <w:bCs/>
          <w:iCs/>
          <w:color w:val="000000"/>
          <w:szCs w:val="24"/>
        </w:rPr>
        <w:t>Contribute to project work as and when required. </w:t>
      </w:r>
    </w:p>
    <w:p w14:paraId="34DF33FF" w14:textId="77777777" w:rsidR="007139DF" w:rsidRPr="007139DF" w:rsidRDefault="007139DF" w:rsidP="007139DF">
      <w:pPr>
        <w:rPr>
          <w:rFonts w:cs="Arial"/>
          <w:bCs/>
          <w:iCs/>
          <w:color w:val="000000"/>
          <w:szCs w:val="24"/>
        </w:rPr>
      </w:pPr>
      <w:r w:rsidRPr="007139DF">
        <w:rPr>
          <w:rFonts w:cs="Arial"/>
          <w:bCs/>
          <w:iCs/>
          <w:color w:val="000000"/>
          <w:szCs w:val="24"/>
        </w:rPr>
        <w:t> </w:t>
      </w:r>
    </w:p>
    <w:p w14:paraId="71DA9BE5" w14:textId="77777777" w:rsidR="007139DF" w:rsidRPr="007139DF" w:rsidRDefault="007139DF" w:rsidP="007139DF">
      <w:pPr>
        <w:rPr>
          <w:rFonts w:cs="Arial"/>
          <w:bCs/>
          <w:iCs/>
          <w:color w:val="000000"/>
          <w:szCs w:val="24"/>
        </w:rPr>
      </w:pPr>
      <w:r w:rsidRPr="007139DF">
        <w:rPr>
          <w:rFonts w:cs="Arial"/>
          <w:b/>
          <w:bCs/>
          <w:iCs/>
          <w:color w:val="000000"/>
          <w:szCs w:val="24"/>
        </w:rPr>
        <w:t>Level of Autonomy and Decision Making</w:t>
      </w:r>
      <w:r w:rsidRPr="007139DF">
        <w:rPr>
          <w:rFonts w:cs="Arial"/>
          <w:bCs/>
          <w:iCs/>
          <w:color w:val="000000"/>
          <w:szCs w:val="24"/>
        </w:rPr>
        <w:t> </w:t>
      </w:r>
    </w:p>
    <w:p w14:paraId="6A9B8D5C" w14:textId="77777777" w:rsidR="007139DF" w:rsidRPr="007139DF" w:rsidRDefault="007139DF" w:rsidP="006D678A">
      <w:pPr>
        <w:numPr>
          <w:ilvl w:val="0"/>
          <w:numId w:val="9"/>
        </w:numPr>
        <w:rPr>
          <w:rFonts w:cs="Arial"/>
          <w:bCs/>
          <w:iCs/>
          <w:color w:val="000000"/>
          <w:szCs w:val="24"/>
        </w:rPr>
      </w:pPr>
      <w:r w:rsidRPr="007139DF">
        <w:rPr>
          <w:rFonts w:cs="Arial"/>
          <w:bCs/>
          <w:iCs/>
          <w:color w:val="000000"/>
          <w:szCs w:val="24"/>
        </w:rPr>
        <w:t>The nature of the PA role means that you will often be working without direct supervision and will be expected to make regular decisions using sensitivity and judgement. </w:t>
      </w:r>
    </w:p>
    <w:p w14:paraId="6C8AF549" w14:textId="77777777" w:rsidR="007139DF" w:rsidRPr="007139DF" w:rsidRDefault="007139DF" w:rsidP="006D678A">
      <w:pPr>
        <w:numPr>
          <w:ilvl w:val="0"/>
          <w:numId w:val="9"/>
        </w:numPr>
        <w:rPr>
          <w:rFonts w:cs="Arial"/>
          <w:bCs/>
          <w:iCs/>
          <w:color w:val="000000"/>
          <w:szCs w:val="24"/>
        </w:rPr>
      </w:pPr>
      <w:r w:rsidRPr="007139DF">
        <w:rPr>
          <w:rFonts w:cs="Arial"/>
          <w:bCs/>
          <w:iCs/>
          <w:color w:val="000000"/>
          <w:szCs w:val="24"/>
        </w:rPr>
        <w:t>All duties will be carried out within recognised procedures or guidelines.  This will include ad hoc duties which require initiative. </w:t>
      </w:r>
    </w:p>
    <w:p w14:paraId="29F0DCD2" w14:textId="77777777" w:rsidR="007139DF" w:rsidRPr="007139DF" w:rsidRDefault="007139DF" w:rsidP="006D678A">
      <w:pPr>
        <w:numPr>
          <w:ilvl w:val="0"/>
          <w:numId w:val="10"/>
        </w:numPr>
        <w:rPr>
          <w:rFonts w:cs="Arial"/>
          <w:bCs/>
          <w:iCs/>
          <w:color w:val="000000"/>
          <w:szCs w:val="24"/>
        </w:rPr>
      </w:pPr>
      <w:r w:rsidRPr="007139DF">
        <w:rPr>
          <w:rFonts w:cs="Arial"/>
          <w:bCs/>
          <w:iCs/>
          <w:color w:val="000000"/>
          <w:szCs w:val="24"/>
        </w:rPr>
        <w:t>You will be expected to effectively manage your own workload.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161274E" w14:textId="77777777" w:rsidR="005D442C" w:rsidRPr="005D442C" w:rsidRDefault="005D442C" w:rsidP="005D442C">
      <w:pPr>
        <w:rPr>
          <w:rFonts w:eastAsia="Arial" w:cs="Arial"/>
          <w:color w:val="000000" w:themeColor="text1"/>
          <w:szCs w:val="24"/>
        </w:rPr>
      </w:pPr>
      <w:r w:rsidRPr="005D442C">
        <w:rPr>
          <w:rFonts w:eastAsia="Arial" w:cs="Arial"/>
          <w:color w:val="000000" w:themeColor="text1"/>
          <w:szCs w:val="24"/>
        </w:rPr>
        <w:t xml:space="preserve">The central Business Services Team currently performs </w:t>
      </w:r>
      <w:proofErr w:type="gramStart"/>
      <w:r w:rsidRPr="005D442C">
        <w:rPr>
          <w:rFonts w:eastAsia="Arial" w:cs="Arial"/>
          <w:color w:val="000000" w:themeColor="text1"/>
          <w:szCs w:val="24"/>
        </w:rPr>
        <w:t>a number of</w:t>
      </w:r>
      <w:proofErr w:type="gramEnd"/>
      <w:r w:rsidRPr="005D442C">
        <w:rPr>
          <w:rFonts w:eastAsia="Arial" w:cs="Arial"/>
          <w:color w:val="000000" w:themeColor="text1"/>
          <w:szCs w:val="24"/>
        </w:rPr>
        <w:t xml:space="preserve"> essential functions:</w:t>
      </w:r>
    </w:p>
    <w:p w14:paraId="772D9AB9"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Information governance and data protection</w:t>
      </w:r>
      <w:r w:rsidRPr="005D442C">
        <w:rPr>
          <w:rFonts w:eastAsia="Arial" w:cs="Arial"/>
          <w:color w:val="000000" w:themeColor="text1"/>
          <w:szCs w:val="24"/>
        </w:rPr>
        <w:t xml:space="preserve"> (including security incidents, Freedom of Information Requests, and Subject Access Requests, DBS checks, Police information requests, Insurance claims, Data Protection advice and training, DPIAs, BAU requests), ensuring that all work is carried out in accordance with statutory timescales</w:t>
      </w:r>
    </w:p>
    <w:p w14:paraId="2B959EAC"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 xml:space="preserve">Business Continuity </w:t>
      </w:r>
    </w:p>
    <w:p w14:paraId="25F502E1"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Risk Management</w:t>
      </w:r>
    </w:p>
    <w:p w14:paraId="437C35C6"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Resource Management</w:t>
      </w:r>
    </w:p>
    <w:p w14:paraId="0F27C413"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Support to Elected Members</w:t>
      </w:r>
      <w:r w:rsidRPr="005D442C">
        <w:rPr>
          <w:rFonts w:eastAsia="Arial" w:cs="Arial"/>
          <w:color w:val="000000" w:themeColor="text1"/>
          <w:szCs w:val="24"/>
        </w:rPr>
        <w:t xml:space="preserve"> in terms of diary management and ensuring all correspondence is logged and that requests for information and directed to appropriate people and followed up within the required timescales</w:t>
      </w:r>
    </w:p>
    <w:p w14:paraId="0399C9E6"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PA and Business Support</w:t>
      </w:r>
      <w:r w:rsidRPr="005D442C">
        <w:rPr>
          <w:rFonts w:eastAsia="Arial" w:cs="Arial"/>
          <w:color w:val="000000" w:themeColor="text1"/>
          <w:szCs w:val="24"/>
        </w:rPr>
        <w:t xml:space="preserve"> to the Director of Children’s Services, Assistant Directors and Heads of Service</w:t>
      </w:r>
    </w:p>
    <w:p w14:paraId="3DE32A7C" w14:textId="77777777" w:rsidR="005D442C" w:rsidRPr="005D442C" w:rsidRDefault="005D442C" w:rsidP="005D442C">
      <w:pPr>
        <w:pStyle w:val="ListParagraph"/>
        <w:numPr>
          <w:ilvl w:val="0"/>
          <w:numId w:val="15"/>
        </w:numPr>
        <w:rPr>
          <w:rFonts w:eastAsia="Arial" w:cs="Arial"/>
          <w:color w:val="000000" w:themeColor="text1"/>
          <w:szCs w:val="24"/>
        </w:rPr>
      </w:pPr>
      <w:r w:rsidRPr="005D442C">
        <w:rPr>
          <w:rFonts w:eastAsia="Arial" w:cs="Arial"/>
          <w:b/>
          <w:bCs/>
          <w:color w:val="000000" w:themeColor="text1"/>
          <w:szCs w:val="24"/>
        </w:rPr>
        <w:t>Oversight of budgets across a spectrum of CYP Business Support teams</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2EE029D7" w14:textId="77777777" w:rsidR="00EF7C02" w:rsidRPr="00EF7C02" w:rsidRDefault="00EF7C02" w:rsidP="00EF7C02">
      <w:pPr>
        <w:numPr>
          <w:ilvl w:val="0"/>
          <w:numId w:val="1"/>
        </w:numPr>
        <w:rPr>
          <w:rFonts w:cs="Arial"/>
          <w:bCs/>
          <w:szCs w:val="24"/>
        </w:rPr>
      </w:pPr>
      <w:r w:rsidRPr="00EF7C02">
        <w:rPr>
          <w:rFonts w:cs="Arial"/>
          <w:bCs/>
          <w:szCs w:val="24"/>
        </w:rPr>
        <w:t>Diary and Mailbox management for CYP Assistant Directors/Service Directors</w:t>
      </w:r>
    </w:p>
    <w:p w14:paraId="68B1F8BE" w14:textId="77777777" w:rsidR="00EF7C02" w:rsidRPr="00EF7C02" w:rsidRDefault="00EF7C02" w:rsidP="00EF7C02">
      <w:pPr>
        <w:numPr>
          <w:ilvl w:val="0"/>
          <w:numId w:val="1"/>
        </w:numPr>
        <w:rPr>
          <w:rFonts w:cs="Arial"/>
          <w:bCs/>
          <w:szCs w:val="24"/>
        </w:rPr>
      </w:pPr>
      <w:r w:rsidRPr="00EF7C02">
        <w:rPr>
          <w:rFonts w:cs="Arial"/>
          <w:bCs/>
          <w:szCs w:val="24"/>
        </w:rPr>
        <w:t>Responding to requests for information and ensuring these are processed within specified timescales</w:t>
      </w:r>
    </w:p>
    <w:p w14:paraId="0EA0707C" w14:textId="77777777" w:rsidR="00EF7C02" w:rsidRPr="00EF7C02" w:rsidRDefault="00EF7C02" w:rsidP="00EF7C02">
      <w:pPr>
        <w:numPr>
          <w:ilvl w:val="0"/>
          <w:numId w:val="1"/>
        </w:numPr>
        <w:rPr>
          <w:rFonts w:cs="Arial"/>
          <w:bCs/>
          <w:szCs w:val="24"/>
        </w:rPr>
      </w:pPr>
      <w:r w:rsidRPr="00EF7C02">
        <w:rPr>
          <w:rFonts w:cs="Arial"/>
          <w:bCs/>
          <w:szCs w:val="24"/>
        </w:rPr>
        <w:t>Co-ordination of key meetings</w:t>
      </w:r>
    </w:p>
    <w:p w14:paraId="02AE6C65" w14:textId="27503ADD" w:rsidR="00C84CD6" w:rsidRPr="00EF7C02" w:rsidRDefault="00EF7C02" w:rsidP="00EF7C02">
      <w:pPr>
        <w:numPr>
          <w:ilvl w:val="0"/>
          <w:numId w:val="1"/>
        </w:numPr>
        <w:rPr>
          <w:rFonts w:cs="Arial"/>
          <w:bCs/>
          <w:szCs w:val="24"/>
        </w:rPr>
      </w:pPr>
      <w:r w:rsidRPr="00EF7C02">
        <w:rPr>
          <w:rFonts w:cs="Arial"/>
          <w:bCs/>
          <w:szCs w:val="24"/>
        </w:rPr>
        <w:t>Project support</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CAAA69C" w14:textId="77777777" w:rsidR="007139DF" w:rsidRPr="007139DF" w:rsidRDefault="007139DF" w:rsidP="006D678A">
      <w:pPr>
        <w:pStyle w:val="ListParagraph"/>
        <w:numPr>
          <w:ilvl w:val="0"/>
          <w:numId w:val="13"/>
        </w:numPr>
        <w:rPr>
          <w:rFonts w:cs="Arial"/>
          <w:bCs/>
          <w:szCs w:val="24"/>
        </w:rPr>
      </w:pPr>
      <w:r w:rsidRPr="007139DF">
        <w:rPr>
          <w:rFonts w:cs="Arial"/>
          <w:bCs/>
          <w:szCs w:val="24"/>
        </w:rPr>
        <w:t>Relevant qualification, such as NVQ 3 or BTec/ONC or equivalent </w:t>
      </w:r>
    </w:p>
    <w:p w14:paraId="79C68C41" w14:textId="77777777" w:rsidR="007139DF" w:rsidRPr="007139DF" w:rsidRDefault="007139DF" w:rsidP="006D678A">
      <w:pPr>
        <w:pStyle w:val="ListParagraph"/>
        <w:numPr>
          <w:ilvl w:val="0"/>
          <w:numId w:val="13"/>
        </w:numPr>
        <w:rPr>
          <w:rFonts w:cs="Arial"/>
          <w:bCs/>
          <w:szCs w:val="24"/>
        </w:rPr>
      </w:pPr>
      <w:r w:rsidRPr="007139DF">
        <w:rPr>
          <w:rFonts w:cs="Arial"/>
          <w:bCs/>
          <w:szCs w:val="24"/>
        </w:rPr>
        <w:t>RSA 3 or equivalent word processing or typing qualification. </w:t>
      </w:r>
    </w:p>
    <w:p w14:paraId="50FF94CB" w14:textId="77777777" w:rsidR="007139DF" w:rsidRPr="007139DF" w:rsidRDefault="007139DF" w:rsidP="006D678A">
      <w:pPr>
        <w:pStyle w:val="ListParagraph"/>
        <w:numPr>
          <w:ilvl w:val="0"/>
          <w:numId w:val="13"/>
        </w:numPr>
        <w:rPr>
          <w:rFonts w:cs="Arial"/>
          <w:bCs/>
          <w:szCs w:val="24"/>
        </w:rPr>
      </w:pPr>
      <w:r w:rsidRPr="007139DF">
        <w:rPr>
          <w:rFonts w:cs="Arial"/>
          <w:bCs/>
          <w:szCs w:val="24"/>
        </w:rPr>
        <w:t>High standard of literacy and numeracy. </w:t>
      </w:r>
    </w:p>
    <w:p w14:paraId="77FC2142" w14:textId="77777777" w:rsidR="007139DF" w:rsidRPr="007139DF" w:rsidRDefault="007139DF" w:rsidP="006D678A">
      <w:pPr>
        <w:pStyle w:val="ListParagraph"/>
        <w:numPr>
          <w:ilvl w:val="0"/>
          <w:numId w:val="13"/>
        </w:numPr>
        <w:rPr>
          <w:rFonts w:cs="Arial"/>
          <w:bCs/>
          <w:szCs w:val="24"/>
        </w:rPr>
      </w:pPr>
      <w:r w:rsidRPr="007139DF">
        <w:rPr>
          <w:rFonts w:cs="Arial"/>
          <w:bCs/>
          <w:szCs w:val="24"/>
        </w:rPr>
        <w:t>RSA shorthand or equivalent. (Desirable) </w:t>
      </w:r>
    </w:p>
    <w:p w14:paraId="1E94E84D" w14:textId="77777777" w:rsidR="007139DF" w:rsidRPr="007139DF" w:rsidRDefault="007139DF" w:rsidP="006D678A">
      <w:pPr>
        <w:pStyle w:val="ListParagraph"/>
        <w:numPr>
          <w:ilvl w:val="0"/>
          <w:numId w:val="13"/>
        </w:numPr>
        <w:rPr>
          <w:rFonts w:cs="Arial"/>
          <w:bCs/>
          <w:szCs w:val="24"/>
        </w:rPr>
      </w:pPr>
      <w:r w:rsidRPr="007139DF">
        <w:rPr>
          <w:rFonts w:cs="Arial"/>
          <w:bCs/>
          <w:szCs w:val="24"/>
        </w:rPr>
        <w:t>Audio typing. (Desirable) </w:t>
      </w:r>
    </w:p>
    <w:p w14:paraId="51A0873F" w14:textId="77777777" w:rsidR="007139DF" w:rsidRPr="007139DF" w:rsidRDefault="007139DF" w:rsidP="006D678A">
      <w:pPr>
        <w:pStyle w:val="ListParagraph"/>
        <w:numPr>
          <w:ilvl w:val="0"/>
          <w:numId w:val="13"/>
        </w:numPr>
        <w:rPr>
          <w:rFonts w:cs="Arial"/>
          <w:bCs/>
          <w:szCs w:val="24"/>
        </w:rPr>
      </w:pPr>
      <w:r w:rsidRPr="007139DF">
        <w:rPr>
          <w:rFonts w:cs="Arial"/>
          <w:bCs/>
          <w:szCs w:val="24"/>
        </w:rPr>
        <w:t>NVQ 4 or equivalent. (Desirable) </w:t>
      </w:r>
    </w:p>
    <w:p w14:paraId="16715B59" w14:textId="77777777" w:rsidR="007139DF" w:rsidRPr="007139DF" w:rsidRDefault="007139DF" w:rsidP="006D678A">
      <w:pPr>
        <w:pStyle w:val="ListParagraph"/>
        <w:numPr>
          <w:ilvl w:val="0"/>
          <w:numId w:val="13"/>
        </w:numPr>
        <w:rPr>
          <w:rFonts w:cs="Arial"/>
          <w:bCs/>
          <w:szCs w:val="24"/>
        </w:rPr>
      </w:pPr>
      <w:r w:rsidRPr="007139DF">
        <w:rPr>
          <w:rFonts w:cs="Arial"/>
          <w:bCs/>
          <w:szCs w:val="24"/>
        </w:rPr>
        <w:t>ECDL or equivalent. (Desirable)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430C6B09" w:rsidR="003A2A96" w:rsidRPr="00577609" w:rsidRDefault="0099172B" w:rsidP="00577609">
      <w:pPr>
        <w:pStyle w:val="ListParagraph"/>
        <w:numPr>
          <w:ilvl w:val="0"/>
          <w:numId w:val="13"/>
        </w:numPr>
        <w:rPr>
          <w:rFonts w:cs="Arial"/>
          <w:bCs/>
          <w:szCs w:val="24"/>
        </w:rPr>
      </w:pPr>
      <w:r w:rsidRPr="00577609">
        <w:rPr>
          <w:rFonts w:cs="Arial"/>
          <w:bCs/>
          <w:szCs w:val="24"/>
        </w:rPr>
        <w:t>Demonstrates a passion</w:t>
      </w:r>
      <w:r w:rsidR="007276E8" w:rsidRPr="00577609">
        <w:rPr>
          <w:rFonts w:cs="Arial"/>
          <w:bCs/>
          <w:szCs w:val="24"/>
        </w:rPr>
        <w:t xml:space="preserve"> for making a positive difference for Suffolk.</w:t>
      </w:r>
    </w:p>
    <w:p w14:paraId="753E13D9" w14:textId="77777777" w:rsidR="006512CC" w:rsidRDefault="006512CC" w:rsidP="00577609">
      <w:pPr>
        <w:pStyle w:val="ListParagraph"/>
        <w:numPr>
          <w:ilvl w:val="0"/>
          <w:numId w:val="13"/>
        </w:numPr>
      </w:pPr>
      <w:r>
        <w:t xml:space="preserve">Shares our </w:t>
      </w:r>
      <w:bookmarkStart w:id="1" w:name="_Hlk68683140"/>
      <w:r w:rsidRPr="607F2E73">
        <w:fldChar w:fldCharType="begin"/>
      </w:r>
      <w:r>
        <w:instrText xml:space="preserve"> HYPERLINK "https://www.suffolk.gov.uk/jobs-and-careers/working-for-suffolk-county-council/our-weaspire-values/" </w:instrText>
      </w:r>
      <w:r w:rsidRPr="607F2E73">
        <w:fldChar w:fldCharType="separate"/>
      </w:r>
      <w:hyperlink r:id="rId14">
        <w:r w:rsidRPr="607F2E73">
          <w:rPr>
            <w:rStyle w:val="Hyperlink"/>
            <w:rFonts w:cs="Arial"/>
          </w:rPr>
          <w:t>WE ASPIRE</w:t>
        </w:r>
      </w:hyperlink>
      <w:r w:rsidRPr="607F2E73">
        <w:rPr>
          <w:rStyle w:val="Hyperlink"/>
          <w:rFonts w:cs="Arial"/>
          <w:color w:val="2E74B5" w:themeColor="accent1" w:themeShade="BF"/>
        </w:rPr>
        <w:fldChar w:fldCharType="end"/>
      </w:r>
      <w:bookmarkEnd w:id="1"/>
      <w:r w:rsidRPr="607F2E73">
        <w:rPr>
          <w:rFonts w:cs="Arial"/>
          <w:color w:val="2E74B5" w:themeColor="accent1" w:themeShade="BF"/>
        </w:rPr>
        <w:t xml:space="preserve"> </w:t>
      </w:r>
      <w:r>
        <w:t>Values and strives to lead by example in relation to these.</w:t>
      </w:r>
    </w:p>
    <w:p w14:paraId="1E4E08C5" w14:textId="77777777" w:rsidR="00C65DC7" w:rsidRDefault="00C65DC7" w:rsidP="00577609">
      <w:pPr>
        <w:pStyle w:val="ListParagraph"/>
        <w:numPr>
          <w:ilvl w:val="0"/>
          <w:numId w:val="13"/>
        </w:numPr>
      </w:pPr>
      <w:r>
        <w:t>A strong commitment to fairness and Equality, Diversity and Inclusion (EDI).</w:t>
      </w:r>
    </w:p>
    <w:p w14:paraId="42C752CC" w14:textId="77777777" w:rsidR="00BD198F" w:rsidRDefault="00BD198F" w:rsidP="00577609">
      <w:pPr>
        <w:pStyle w:val="ListParagraph"/>
        <w:numPr>
          <w:ilvl w:val="0"/>
          <w:numId w:val="13"/>
        </w:numPr>
      </w:pPr>
      <w:r>
        <w:t>Strives to continuously improve in everything they do, taking the initiative to learn and develop.</w:t>
      </w:r>
    </w:p>
    <w:p w14:paraId="431B309D" w14:textId="40A53C70" w:rsidR="007276E8" w:rsidRPr="007139DF" w:rsidRDefault="007D3698" w:rsidP="00577609">
      <w:pPr>
        <w:pStyle w:val="ListParagraph"/>
        <w:numPr>
          <w:ilvl w:val="0"/>
          <w:numId w:val="13"/>
        </w:numPr>
        <w:rPr>
          <w:rFonts w:cs="Arial"/>
          <w:bCs/>
          <w:szCs w:val="24"/>
        </w:rPr>
      </w:pPr>
      <w:r w:rsidRPr="007139DF">
        <w:rPr>
          <w:rFonts w:cs="Arial"/>
          <w:bCs/>
          <w:szCs w:val="24"/>
        </w:rPr>
        <w:t>Brings creativity into their work</w:t>
      </w:r>
      <w:r w:rsidR="0077075D" w:rsidRPr="007139DF">
        <w:rPr>
          <w:rFonts w:cs="Arial"/>
          <w:bCs/>
          <w:szCs w:val="24"/>
        </w:rPr>
        <w:t xml:space="preserve"> through </w:t>
      </w:r>
      <w:r w:rsidR="001A1142" w:rsidRPr="007139DF">
        <w:rPr>
          <w:rFonts w:cs="Arial"/>
          <w:bCs/>
          <w:szCs w:val="24"/>
        </w:rPr>
        <w:t>innovation and</w:t>
      </w:r>
      <w:r w:rsidR="0077075D" w:rsidRPr="007139DF">
        <w:rPr>
          <w:rFonts w:cs="Arial"/>
          <w:bCs/>
          <w:szCs w:val="24"/>
        </w:rPr>
        <w:t xml:space="preserve"> open</w:t>
      </w:r>
      <w:r w:rsidR="001A1142" w:rsidRPr="007139DF">
        <w:rPr>
          <w:rFonts w:cs="Arial"/>
          <w:bCs/>
          <w:szCs w:val="24"/>
        </w:rPr>
        <w:t>ness</w:t>
      </w:r>
      <w:r w:rsidR="0077075D" w:rsidRPr="007139DF">
        <w:rPr>
          <w:rFonts w:cs="Arial"/>
          <w:bCs/>
          <w:szCs w:val="24"/>
        </w:rPr>
        <w:t xml:space="preserve"> to change.</w:t>
      </w:r>
    </w:p>
    <w:p w14:paraId="133900C0" w14:textId="6D444934" w:rsidR="00A5398D" w:rsidRPr="007139DF" w:rsidRDefault="00A5398D" w:rsidP="00577609">
      <w:pPr>
        <w:pStyle w:val="ListParagraph"/>
        <w:numPr>
          <w:ilvl w:val="0"/>
          <w:numId w:val="13"/>
        </w:numPr>
        <w:rPr>
          <w:rFonts w:cs="Arial"/>
          <w:bCs/>
          <w:szCs w:val="24"/>
        </w:rPr>
      </w:pPr>
      <w:r w:rsidRPr="007139DF">
        <w:rPr>
          <w:rFonts w:cs="Arial"/>
          <w:bCs/>
          <w:szCs w:val="24"/>
        </w:rPr>
        <w:t xml:space="preserve">Collaborates well with others </w:t>
      </w:r>
      <w:r w:rsidR="0077075D" w:rsidRPr="007139DF">
        <w:rPr>
          <w:rFonts w:cs="Arial"/>
          <w:bCs/>
          <w:szCs w:val="24"/>
        </w:rPr>
        <w:t>and o</w:t>
      </w:r>
      <w:r w:rsidRPr="007139DF">
        <w:rPr>
          <w:rFonts w:cs="Arial"/>
          <w:bCs/>
          <w:szCs w:val="24"/>
        </w:rPr>
        <w:t xml:space="preserve">ffers assistance and support to </w:t>
      </w:r>
      <w:r w:rsidR="006A3826" w:rsidRPr="007139DF">
        <w:rPr>
          <w:rFonts w:cs="Arial"/>
          <w:bCs/>
          <w:szCs w:val="24"/>
        </w:rPr>
        <w:t>colleagues</w:t>
      </w:r>
      <w:r w:rsidRPr="007139DF">
        <w:rPr>
          <w:rFonts w:cs="Arial"/>
          <w:bCs/>
          <w:szCs w:val="24"/>
        </w:rPr>
        <w:t>.</w:t>
      </w:r>
    </w:p>
    <w:p w14:paraId="7FD78691" w14:textId="77777777" w:rsidR="007139DF" w:rsidRPr="007139DF" w:rsidRDefault="007139DF" w:rsidP="00577609">
      <w:pPr>
        <w:pStyle w:val="ListParagraph"/>
        <w:numPr>
          <w:ilvl w:val="0"/>
          <w:numId w:val="13"/>
        </w:numPr>
        <w:rPr>
          <w:rFonts w:cs="Arial"/>
          <w:bCs/>
          <w:szCs w:val="24"/>
        </w:rPr>
      </w:pPr>
      <w:r w:rsidRPr="007139DF">
        <w:rPr>
          <w:rFonts w:cs="Arial"/>
          <w:bCs/>
          <w:szCs w:val="24"/>
        </w:rPr>
        <w:t>Demonstrates self-awareness and aims to improve their work.</w:t>
      </w:r>
      <w:r w:rsidRPr="007139DF">
        <w:rPr>
          <w:rFonts w:cs="Arial"/>
          <w:bCs/>
          <w:szCs w:val="24"/>
        </w:rPr>
        <w:tab/>
        <w:t> </w:t>
      </w:r>
    </w:p>
    <w:p w14:paraId="0A5259BF" w14:textId="77777777" w:rsidR="007139DF" w:rsidRPr="007139DF" w:rsidRDefault="007139DF" w:rsidP="00577609">
      <w:pPr>
        <w:pStyle w:val="ListParagraph"/>
        <w:numPr>
          <w:ilvl w:val="0"/>
          <w:numId w:val="13"/>
        </w:numPr>
        <w:rPr>
          <w:rFonts w:cs="Arial"/>
          <w:bCs/>
          <w:szCs w:val="24"/>
        </w:rPr>
      </w:pPr>
      <w:r w:rsidRPr="007139DF">
        <w:rPr>
          <w:rFonts w:cs="Arial"/>
          <w:bCs/>
          <w:szCs w:val="24"/>
        </w:rPr>
        <w:t>Resilient under pressure and ability to remain positive when challenged.</w:t>
      </w:r>
      <w:r w:rsidRPr="007139DF">
        <w:rPr>
          <w:rFonts w:cs="Arial"/>
          <w:bCs/>
          <w:szCs w:val="24"/>
        </w:rPr>
        <w:tab/>
        <w:t> </w:t>
      </w:r>
    </w:p>
    <w:p w14:paraId="1449AB9D" w14:textId="77777777" w:rsidR="007139DF" w:rsidRPr="007139DF" w:rsidRDefault="007139DF" w:rsidP="00577609">
      <w:pPr>
        <w:pStyle w:val="ListParagraph"/>
        <w:numPr>
          <w:ilvl w:val="0"/>
          <w:numId w:val="13"/>
        </w:numPr>
        <w:rPr>
          <w:rFonts w:cs="Arial"/>
          <w:bCs/>
          <w:szCs w:val="24"/>
        </w:rPr>
      </w:pPr>
      <w:r w:rsidRPr="007139DF">
        <w:rPr>
          <w:rFonts w:cs="Arial"/>
          <w:bCs/>
          <w:szCs w:val="24"/>
        </w:rPr>
        <w:t>A confident communicator who can convey both simple and complex information with a wide range of audiences, both internally and externally. </w:t>
      </w:r>
    </w:p>
    <w:p w14:paraId="6949547D" w14:textId="77777777" w:rsidR="007139DF" w:rsidRPr="007139DF" w:rsidRDefault="007139DF" w:rsidP="00577609">
      <w:pPr>
        <w:pStyle w:val="ListParagraph"/>
        <w:numPr>
          <w:ilvl w:val="0"/>
          <w:numId w:val="13"/>
        </w:numPr>
        <w:rPr>
          <w:rFonts w:cs="Arial"/>
          <w:bCs/>
          <w:szCs w:val="24"/>
        </w:rPr>
      </w:pPr>
      <w:r w:rsidRPr="007139DF">
        <w:rPr>
          <w:rFonts w:cs="Arial"/>
          <w:bCs/>
          <w:szCs w:val="24"/>
        </w:rPr>
        <w:t>Ability and enthusiasm to manage change and work flexibly and learn and adapt quickly to changing priorities and ways of working.</w:t>
      </w:r>
      <w:r w:rsidRPr="007139DF">
        <w:rPr>
          <w:rFonts w:cs="Arial"/>
          <w:bCs/>
          <w:szCs w:val="24"/>
        </w:rPr>
        <w:tab/>
      </w:r>
      <w:r w:rsidRPr="007139DF">
        <w:rPr>
          <w:rFonts w:cs="Arial"/>
          <w:bCs/>
          <w:szCs w:val="24"/>
        </w:rPr>
        <w:tab/>
      </w:r>
      <w:r w:rsidRPr="007139DF">
        <w:rPr>
          <w:rFonts w:cs="Arial"/>
          <w:bCs/>
          <w:szCs w:val="24"/>
        </w:rPr>
        <w:tab/>
        <w:t> </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49443890" w14:textId="20DA1977" w:rsidR="007139DF" w:rsidRPr="007139DF" w:rsidRDefault="007139DF" w:rsidP="00577609">
      <w:pPr>
        <w:pStyle w:val="ListParagraph"/>
        <w:numPr>
          <w:ilvl w:val="0"/>
          <w:numId w:val="13"/>
        </w:numPr>
        <w:rPr>
          <w:rFonts w:cs="Arial"/>
          <w:bCs/>
          <w:szCs w:val="24"/>
        </w:rPr>
      </w:pPr>
      <w:r w:rsidRPr="007139DF">
        <w:rPr>
          <w:rFonts w:cs="Arial"/>
          <w:bCs/>
          <w:szCs w:val="24"/>
        </w:rPr>
        <w:t>Demonstrable experience of carrying out a range of administrative/ secretarial procedures and tasks. </w:t>
      </w:r>
    </w:p>
    <w:p w14:paraId="593AC5ED" w14:textId="77777777" w:rsidR="007139DF" w:rsidRPr="007139DF" w:rsidRDefault="007139DF" w:rsidP="00577609">
      <w:pPr>
        <w:pStyle w:val="ListParagraph"/>
        <w:numPr>
          <w:ilvl w:val="0"/>
          <w:numId w:val="13"/>
        </w:numPr>
        <w:rPr>
          <w:rFonts w:cs="Arial"/>
          <w:bCs/>
          <w:szCs w:val="24"/>
        </w:rPr>
      </w:pPr>
      <w:r w:rsidRPr="007139DF">
        <w:rPr>
          <w:rFonts w:cs="Arial"/>
          <w:bCs/>
          <w:szCs w:val="24"/>
        </w:rPr>
        <w:t>Good working knowledge of Microsoft packages, e.g. Word, Excel, Powerpoint, Outlook etc. </w:t>
      </w:r>
    </w:p>
    <w:p w14:paraId="3EC7F83A" w14:textId="77777777" w:rsidR="007139DF" w:rsidRPr="007139DF" w:rsidRDefault="007139DF" w:rsidP="00577609">
      <w:pPr>
        <w:pStyle w:val="ListParagraph"/>
        <w:numPr>
          <w:ilvl w:val="0"/>
          <w:numId w:val="13"/>
        </w:numPr>
        <w:rPr>
          <w:rFonts w:cs="Arial"/>
          <w:bCs/>
          <w:szCs w:val="24"/>
        </w:rPr>
      </w:pPr>
      <w:r w:rsidRPr="007139DF">
        <w:rPr>
          <w:rFonts w:cs="Arial"/>
          <w:bCs/>
          <w:szCs w:val="24"/>
        </w:rPr>
        <w:t>Sound knowledge and understanding of a range of administrative procedures, e.g. financial, secretarial, HR, operational etc.  </w:t>
      </w:r>
    </w:p>
    <w:p w14:paraId="188AAED3" w14:textId="77777777" w:rsidR="007139DF" w:rsidRPr="007139DF" w:rsidRDefault="007139DF" w:rsidP="00577609">
      <w:pPr>
        <w:pStyle w:val="ListParagraph"/>
        <w:numPr>
          <w:ilvl w:val="0"/>
          <w:numId w:val="13"/>
        </w:numPr>
        <w:rPr>
          <w:rFonts w:cs="Arial"/>
          <w:bCs/>
          <w:szCs w:val="24"/>
        </w:rPr>
      </w:pPr>
      <w:r w:rsidRPr="007139DF">
        <w:rPr>
          <w:rFonts w:cs="Arial"/>
          <w:bCs/>
          <w:szCs w:val="24"/>
        </w:rPr>
        <w:t>Knowledge and use of general office equipment. </w:t>
      </w:r>
    </w:p>
    <w:p w14:paraId="1B61A1C2" w14:textId="77777777" w:rsidR="007139DF" w:rsidRPr="007139DF" w:rsidRDefault="007139DF" w:rsidP="00577609">
      <w:pPr>
        <w:pStyle w:val="ListParagraph"/>
        <w:numPr>
          <w:ilvl w:val="0"/>
          <w:numId w:val="13"/>
        </w:numPr>
        <w:rPr>
          <w:rFonts w:cs="Arial"/>
          <w:bCs/>
          <w:szCs w:val="24"/>
        </w:rPr>
      </w:pPr>
      <w:r w:rsidRPr="007139DF">
        <w:rPr>
          <w:rFonts w:cs="Arial"/>
          <w:bCs/>
          <w:szCs w:val="24"/>
        </w:rPr>
        <w:t>Organisational skills to prioritise own work and work of others, to meet deadlines. </w:t>
      </w:r>
    </w:p>
    <w:p w14:paraId="0B873F6F" w14:textId="77777777" w:rsidR="007139DF" w:rsidRPr="007139DF" w:rsidRDefault="007139DF" w:rsidP="00577609">
      <w:pPr>
        <w:pStyle w:val="ListParagraph"/>
        <w:numPr>
          <w:ilvl w:val="0"/>
          <w:numId w:val="13"/>
        </w:numPr>
        <w:rPr>
          <w:rFonts w:cs="Arial"/>
          <w:bCs/>
          <w:szCs w:val="24"/>
        </w:rPr>
      </w:pPr>
      <w:r w:rsidRPr="007139DF">
        <w:rPr>
          <w:rFonts w:cs="Arial"/>
          <w:bCs/>
          <w:szCs w:val="24"/>
        </w:rPr>
        <w:t>Fast and accurate keyboard skills to produce documentation to a high standard and within deadlines. </w:t>
      </w:r>
    </w:p>
    <w:p w14:paraId="5E994264" w14:textId="77777777" w:rsidR="007139DF" w:rsidRPr="007139DF" w:rsidRDefault="007139DF" w:rsidP="00577609">
      <w:pPr>
        <w:pStyle w:val="ListParagraph"/>
        <w:numPr>
          <w:ilvl w:val="0"/>
          <w:numId w:val="13"/>
        </w:numPr>
        <w:rPr>
          <w:rFonts w:cs="Arial"/>
          <w:bCs/>
          <w:szCs w:val="24"/>
        </w:rPr>
      </w:pPr>
      <w:r w:rsidRPr="007139DF">
        <w:rPr>
          <w:rFonts w:cs="Arial"/>
          <w:bCs/>
          <w:szCs w:val="24"/>
        </w:rPr>
        <w:t>Accurate minute and note taking skills. </w:t>
      </w:r>
    </w:p>
    <w:p w14:paraId="3894D197" w14:textId="77777777" w:rsidR="007139DF" w:rsidRPr="007139DF" w:rsidRDefault="007139DF" w:rsidP="00577609">
      <w:pPr>
        <w:pStyle w:val="ListParagraph"/>
        <w:numPr>
          <w:ilvl w:val="0"/>
          <w:numId w:val="13"/>
        </w:numPr>
        <w:rPr>
          <w:rFonts w:cs="Arial"/>
          <w:bCs/>
          <w:szCs w:val="24"/>
        </w:rPr>
      </w:pPr>
      <w:r w:rsidRPr="007139DF">
        <w:rPr>
          <w:rFonts w:cs="Arial"/>
          <w:bCs/>
          <w:szCs w:val="24"/>
        </w:rPr>
        <w:t>A good eye for detail, combined with the ability to present a range of documents to a high standard. </w:t>
      </w:r>
    </w:p>
    <w:p w14:paraId="403970D6" w14:textId="77777777" w:rsidR="007139DF" w:rsidRPr="007139DF" w:rsidRDefault="007139DF" w:rsidP="00577609">
      <w:pPr>
        <w:pStyle w:val="ListParagraph"/>
        <w:numPr>
          <w:ilvl w:val="0"/>
          <w:numId w:val="13"/>
        </w:numPr>
        <w:rPr>
          <w:rFonts w:cs="Arial"/>
          <w:bCs/>
          <w:szCs w:val="24"/>
        </w:rPr>
      </w:pPr>
      <w:r w:rsidRPr="007139DF">
        <w:rPr>
          <w:rFonts w:cs="Arial"/>
          <w:bCs/>
          <w:szCs w:val="24"/>
        </w:rPr>
        <w:t>Demonstrates an understanding of confidentiality and data protection requirements in the workplace. </w:t>
      </w:r>
    </w:p>
    <w:p w14:paraId="76AA998E" w14:textId="49F77566" w:rsidR="007139DF" w:rsidRPr="007139DF" w:rsidRDefault="007139DF" w:rsidP="00577609">
      <w:pPr>
        <w:pStyle w:val="ListParagraph"/>
        <w:numPr>
          <w:ilvl w:val="0"/>
          <w:numId w:val="13"/>
        </w:numPr>
        <w:rPr>
          <w:rFonts w:cs="Arial"/>
          <w:bCs/>
          <w:szCs w:val="24"/>
        </w:rPr>
      </w:pPr>
      <w:r w:rsidRPr="007139DF">
        <w:rPr>
          <w:rFonts w:cs="Arial"/>
          <w:bCs/>
          <w:szCs w:val="24"/>
        </w:rPr>
        <w:t>Research and problem-solving skills to identify, investigate and resolve issues. </w:t>
      </w:r>
    </w:p>
    <w:p w14:paraId="09D1D84C" w14:textId="77777777" w:rsidR="007139DF" w:rsidRPr="007139DF" w:rsidRDefault="007139DF" w:rsidP="00577609">
      <w:pPr>
        <w:pStyle w:val="ListParagraph"/>
        <w:numPr>
          <w:ilvl w:val="0"/>
          <w:numId w:val="13"/>
        </w:numPr>
        <w:rPr>
          <w:rFonts w:cs="Arial"/>
          <w:bCs/>
          <w:szCs w:val="24"/>
        </w:rPr>
      </w:pPr>
      <w:r w:rsidRPr="007139DF">
        <w:rPr>
          <w:rFonts w:cs="Arial"/>
          <w:bCs/>
          <w:szCs w:val="24"/>
        </w:rPr>
        <w:t>Can apply judgement and has the confidence to make some decisions in the absence of the Senior Officer. </w:t>
      </w:r>
    </w:p>
    <w:p w14:paraId="52638AE3" w14:textId="77777777" w:rsidR="007139DF" w:rsidRPr="007139DF" w:rsidRDefault="007139DF" w:rsidP="00577609">
      <w:pPr>
        <w:pStyle w:val="ListParagraph"/>
        <w:numPr>
          <w:ilvl w:val="0"/>
          <w:numId w:val="13"/>
        </w:numPr>
        <w:rPr>
          <w:rFonts w:cs="Arial"/>
          <w:bCs/>
          <w:szCs w:val="24"/>
        </w:rPr>
      </w:pPr>
      <w:r w:rsidRPr="007139DF">
        <w:rPr>
          <w:rFonts w:cs="Arial"/>
          <w:bCs/>
          <w:szCs w:val="24"/>
        </w:rPr>
        <w:t>Has the initiative to question how things are done and identify improvements. </w:t>
      </w:r>
    </w:p>
    <w:p w14:paraId="4FD417E8" w14:textId="77777777" w:rsidR="007139DF" w:rsidRPr="007139DF" w:rsidRDefault="007139DF" w:rsidP="00577609">
      <w:pPr>
        <w:pStyle w:val="ListParagraph"/>
        <w:numPr>
          <w:ilvl w:val="0"/>
          <w:numId w:val="13"/>
        </w:numPr>
        <w:rPr>
          <w:rFonts w:cs="Arial"/>
          <w:bCs/>
          <w:szCs w:val="24"/>
        </w:rPr>
      </w:pPr>
      <w:r w:rsidRPr="007139DF">
        <w:rPr>
          <w:rFonts w:cs="Arial"/>
          <w:bCs/>
          <w:szCs w:val="24"/>
        </w:rPr>
        <w:lastRenderedPageBreak/>
        <w:t>Knowledge of health &amp; safety regulations. </w:t>
      </w:r>
    </w:p>
    <w:p w14:paraId="16A5F946" w14:textId="77777777" w:rsidR="007139DF" w:rsidRPr="007139DF" w:rsidRDefault="007139DF" w:rsidP="00577609">
      <w:pPr>
        <w:pStyle w:val="ListParagraph"/>
        <w:numPr>
          <w:ilvl w:val="0"/>
          <w:numId w:val="13"/>
        </w:numPr>
        <w:rPr>
          <w:rFonts w:cs="Arial"/>
          <w:bCs/>
          <w:szCs w:val="24"/>
        </w:rPr>
      </w:pPr>
      <w:r w:rsidRPr="007139DF">
        <w:rPr>
          <w:rFonts w:cs="Arial"/>
          <w:bCs/>
          <w:szCs w:val="24"/>
        </w:rPr>
        <w:t>Excellent verbal and written communication skills. </w:t>
      </w:r>
    </w:p>
    <w:p w14:paraId="7858ABAC" w14:textId="77777777" w:rsidR="007139DF" w:rsidRPr="007139DF" w:rsidRDefault="007139DF" w:rsidP="00577609">
      <w:pPr>
        <w:pStyle w:val="ListParagraph"/>
        <w:numPr>
          <w:ilvl w:val="0"/>
          <w:numId w:val="13"/>
        </w:numPr>
        <w:rPr>
          <w:rFonts w:cs="Arial"/>
          <w:bCs/>
          <w:szCs w:val="24"/>
        </w:rPr>
      </w:pPr>
      <w:r w:rsidRPr="007139DF">
        <w:rPr>
          <w:rFonts w:cs="Arial"/>
          <w:bCs/>
          <w:szCs w:val="24"/>
        </w:rPr>
        <w:t>Ability to demonstrate duties to other staff as required. </w:t>
      </w:r>
    </w:p>
    <w:p w14:paraId="7CBEDCFE" w14:textId="04E9F70F" w:rsidR="007139DF" w:rsidRPr="007139DF" w:rsidRDefault="007139DF" w:rsidP="00577609">
      <w:pPr>
        <w:pStyle w:val="ListParagraph"/>
        <w:numPr>
          <w:ilvl w:val="0"/>
          <w:numId w:val="13"/>
        </w:numPr>
        <w:rPr>
          <w:rFonts w:cs="Arial"/>
          <w:bCs/>
          <w:szCs w:val="24"/>
        </w:rPr>
      </w:pPr>
      <w:r w:rsidRPr="007139DF">
        <w:rPr>
          <w:rFonts w:cs="Arial"/>
          <w:bCs/>
          <w:szCs w:val="24"/>
        </w:rPr>
        <w:t>Confident communicator who can:   </w:t>
      </w:r>
    </w:p>
    <w:p w14:paraId="4130F1B0" w14:textId="43EA3060" w:rsidR="007139DF" w:rsidRPr="007139DF" w:rsidRDefault="007139DF" w:rsidP="006D678A">
      <w:pPr>
        <w:pStyle w:val="ListParagraph"/>
        <w:numPr>
          <w:ilvl w:val="0"/>
          <w:numId w:val="11"/>
        </w:numPr>
        <w:rPr>
          <w:rFonts w:cs="Arial"/>
          <w:bCs/>
          <w:szCs w:val="24"/>
        </w:rPr>
      </w:pPr>
      <w:r w:rsidRPr="007139DF">
        <w:rPr>
          <w:rFonts w:cs="Arial"/>
          <w:bCs/>
          <w:szCs w:val="24"/>
        </w:rPr>
        <w:t>provide advice and guidance on a range of issues to internal and external customers, on behalf of their Senior Officer; </w:t>
      </w:r>
    </w:p>
    <w:p w14:paraId="0DB4B8B2" w14:textId="77777777" w:rsidR="007139DF" w:rsidRPr="007139DF" w:rsidRDefault="007139DF" w:rsidP="006D678A">
      <w:pPr>
        <w:numPr>
          <w:ilvl w:val="0"/>
          <w:numId w:val="11"/>
        </w:numPr>
        <w:rPr>
          <w:rFonts w:cs="Arial"/>
          <w:bCs/>
          <w:szCs w:val="24"/>
        </w:rPr>
      </w:pPr>
      <w:r w:rsidRPr="007139DF">
        <w:rPr>
          <w:rFonts w:cs="Arial"/>
          <w:bCs/>
          <w:szCs w:val="24"/>
        </w:rPr>
        <w:t>influence senior managers to meet required deadlines and negotiate any changes; </w:t>
      </w:r>
    </w:p>
    <w:p w14:paraId="691E2A47" w14:textId="77777777" w:rsidR="007139DF" w:rsidRPr="007139DF" w:rsidRDefault="007139DF" w:rsidP="006D678A">
      <w:pPr>
        <w:numPr>
          <w:ilvl w:val="0"/>
          <w:numId w:val="12"/>
        </w:numPr>
        <w:rPr>
          <w:rFonts w:cs="Arial"/>
          <w:bCs/>
          <w:szCs w:val="24"/>
        </w:rPr>
      </w:pPr>
      <w:r w:rsidRPr="007139DF">
        <w:rPr>
          <w:rFonts w:cs="Arial"/>
          <w:bCs/>
          <w:szCs w:val="24"/>
        </w:rPr>
        <w:t>negotiate to secure best value on travel, accommodation and event venues etc. </w:t>
      </w:r>
    </w:p>
    <w:p w14:paraId="4548C6AD" w14:textId="116C585E" w:rsidR="007139DF" w:rsidRPr="007139DF" w:rsidRDefault="007139DF" w:rsidP="00577609">
      <w:pPr>
        <w:pStyle w:val="ListParagraph"/>
        <w:numPr>
          <w:ilvl w:val="0"/>
          <w:numId w:val="13"/>
        </w:numPr>
        <w:rPr>
          <w:rFonts w:cs="Arial"/>
          <w:bCs/>
          <w:szCs w:val="24"/>
        </w:rPr>
      </w:pPr>
      <w:r w:rsidRPr="007139DF">
        <w:rPr>
          <w:rFonts w:cs="Arial"/>
          <w:bCs/>
          <w:szCs w:val="24"/>
        </w:rPr>
        <w:t>Team player willing to share knowledge and expertise with others. </w:t>
      </w:r>
    </w:p>
    <w:p w14:paraId="13FAAF5F" w14:textId="77777777" w:rsidR="007139DF" w:rsidRPr="007139DF" w:rsidRDefault="007139DF" w:rsidP="00577609">
      <w:pPr>
        <w:pStyle w:val="ListParagraph"/>
        <w:numPr>
          <w:ilvl w:val="0"/>
          <w:numId w:val="13"/>
        </w:numPr>
        <w:rPr>
          <w:rFonts w:cs="Arial"/>
          <w:bCs/>
          <w:szCs w:val="24"/>
        </w:rPr>
      </w:pPr>
      <w:r w:rsidRPr="007139DF">
        <w:rPr>
          <w:rFonts w:cs="Arial"/>
          <w:bCs/>
          <w:szCs w:val="24"/>
        </w:rPr>
        <w:t>Demonstrates a positive attitude, commitment and enthusiasm. </w:t>
      </w:r>
    </w:p>
    <w:p w14:paraId="13267ECB" w14:textId="77777777" w:rsidR="007139DF" w:rsidRPr="007139DF" w:rsidRDefault="007139DF" w:rsidP="00577609">
      <w:pPr>
        <w:pStyle w:val="ListParagraph"/>
        <w:numPr>
          <w:ilvl w:val="0"/>
          <w:numId w:val="13"/>
        </w:numPr>
        <w:rPr>
          <w:rFonts w:cs="Arial"/>
          <w:bCs/>
          <w:szCs w:val="24"/>
        </w:rPr>
      </w:pPr>
      <w:r w:rsidRPr="007139DF">
        <w:rPr>
          <w:rFonts w:cs="Arial"/>
          <w:bCs/>
          <w:szCs w:val="24"/>
        </w:rPr>
        <w:t>Experience of managing staff. (Desirable) </w:t>
      </w:r>
    </w:p>
    <w:p w14:paraId="46DAFCD3" w14:textId="77777777" w:rsidR="007139DF" w:rsidRPr="007139DF" w:rsidRDefault="007139DF" w:rsidP="00577609">
      <w:pPr>
        <w:pStyle w:val="ListParagraph"/>
        <w:numPr>
          <w:ilvl w:val="0"/>
          <w:numId w:val="13"/>
        </w:numPr>
        <w:rPr>
          <w:rFonts w:cs="Arial"/>
          <w:bCs/>
          <w:szCs w:val="24"/>
        </w:rPr>
      </w:pPr>
      <w:r w:rsidRPr="007139DF">
        <w:rPr>
          <w:rFonts w:cs="Arial"/>
          <w:bCs/>
          <w:szCs w:val="24"/>
        </w:rPr>
        <w:t>Experience in a PA/secretarial role at a senior level. (Desirable) </w:t>
      </w:r>
    </w:p>
    <w:p w14:paraId="5A2204A4" w14:textId="77777777" w:rsidR="007139DF" w:rsidRPr="007139DF" w:rsidRDefault="007139DF" w:rsidP="00577609">
      <w:pPr>
        <w:pStyle w:val="ListParagraph"/>
        <w:numPr>
          <w:ilvl w:val="0"/>
          <w:numId w:val="13"/>
        </w:numPr>
        <w:rPr>
          <w:rFonts w:cs="Arial"/>
          <w:bCs/>
          <w:szCs w:val="24"/>
        </w:rPr>
      </w:pPr>
      <w:r w:rsidRPr="007139DF">
        <w:rPr>
          <w:rFonts w:cs="Arial"/>
          <w:bCs/>
          <w:szCs w:val="24"/>
        </w:rPr>
        <w:t>Knowledge of local government and public services. (Desirable) </w:t>
      </w:r>
    </w:p>
    <w:p w14:paraId="6618E72F" w14:textId="77777777" w:rsidR="007139DF" w:rsidRPr="007139DF" w:rsidRDefault="007139DF" w:rsidP="00577609">
      <w:pPr>
        <w:pStyle w:val="ListParagraph"/>
        <w:numPr>
          <w:ilvl w:val="0"/>
          <w:numId w:val="13"/>
        </w:numPr>
        <w:rPr>
          <w:rFonts w:cs="Arial"/>
          <w:bCs/>
          <w:szCs w:val="24"/>
        </w:rPr>
      </w:pPr>
      <w:r w:rsidRPr="007139DF">
        <w:rPr>
          <w:rFonts w:cs="Arial"/>
          <w:bCs/>
          <w:szCs w:val="24"/>
        </w:rPr>
        <w:t>Political sensitivity and awareness in order to work closely with Councillors. (Desirable) </w:t>
      </w:r>
    </w:p>
    <w:p w14:paraId="6469ED95" w14:textId="77777777" w:rsidR="007139DF" w:rsidRPr="007139DF" w:rsidRDefault="007139DF" w:rsidP="00577609">
      <w:pPr>
        <w:pStyle w:val="ListParagraph"/>
        <w:numPr>
          <w:ilvl w:val="0"/>
          <w:numId w:val="13"/>
        </w:numPr>
        <w:rPr>
          <w:rFonts w:cs="Arial"/>
          <w:bCs/>
          <w:szCs w:val="24"/>
        </w:rPr>
      </w:pPr>
      <w:r w:rsidRPr="007139DF">
        <w:rPr>
          <w:rFonts w:cs="Arial"/>
          <w:bCs/>
          <w:szCs w:val="24"/>
        </w:rPr>
        <w:t>Uses creativity and innovation to come up with new ideas and approaches. (Desirable) </w:t>
      </w:r>
    </w:p>
    <w:p w14:paraId="4ECC6277" w14:textId="77777777" w:rsidR="007139DF" w:rsidRPr="007139DF" w:rsidRDefault="007139DF" w:rsidP="00577609">
      <w:pPr>
        <w:pStyle w:val="ListParagraph"/>
        <w:numPr>
          <w:ilvl w:val="0"/>
          <w:numId w:val="13"/>
        </w:numPr>
        <w:rPr>
          <w:rFonts w:cs="Arial"/>
          <w:bCs/>
          <w:szCs w:val="24"/>
        </w:rPr>
      </w:pPr>
      <w:r w:rsidRPr="007139DF">
        <w:rPr>
          <w:rFonts w:cs="Arial"/>
          <w:bCs/>
          <w:szCs w:val="24"/>
        </w:rPr>
        <w:t>Ability to supervise or co-ordinate the work of others. (Desirable) </w:t>
      </w:r>
    </w:p>
    <w:p w14:paraId="11EA5A4E" w14:textId="77777777" w:rsidR="007139DF" w:rsidRPr="007139DF" w:rsidRDefault="007139DF" w:rsidP="00577609">
      <w:pPr>
        <w:pStyle w:val="ListParagraph"/>
        <w:numPr>
          <w:ilvl w:val="0"/>
          <w:numId w:val="13"/>
        </w:numPr>
        <w:rPr>
          <w:rFonts w:cs="Arial"/>
          <w:bCs/>
          <w:szCs w:val="24"/>
        </w:rPr>
      </w:pPr>
      <w:r w:rsidRPr="007139DF">
        <w:rPr>
          <w:rFonts w:cs="Arial"/>
          <w:bCs/>
          <w:szCs w:val="24"/>
        </w:rPr>
        <w:t>Presentation skills to deliver information/reports to managers and other audiences. (Desirable) </w:t>
      </w:r>
    </w:p>
    <w:p w14:paraId="66972B77" w14:textId="77777777" w:rsidR="007139DF" w:rsidRPr="007139DF" w:rsidRDefault="007139DF" w:rsidP="00577609">
      <w:pPr>
        <w:pStyle w:val="ListParagraph"/>
        <w:numPr>
          <w:ilvl w:val="0"/>
          <w:numId w:val="13"/>
        </w:numPr>
        <w:rPr>
          <w:rFonts w:cs="Arial"/>
          <w:bCs/>
          <w:szCs w:val="24"/>
        </w:rPr>
      </w:pPr>
      <w:r w:rsidRPr="007139DF">
        <w:rPr>
          <w:rFonts w:cs="Arial"/>
          <w:bCs/>
          <w:szCs w:val="24"/>
        </w:rPr>
        <w:t>Delegation skills to prioritise and manage workloads effectively. (Desirable) </w:t>
      </w:r>
    </w:p>
    <w:p w14:paraId="506B58DC" w14:textId="77777777" w:rsidR="007139DF" w:rsidRPr="007139DF" w:rsidRDefault="007139DF" w:rsidP="00577609">
      <w:pPr>
        <w:pStyle w:val="ListParagraph"/>
        <w:numPr>
          <w:ilvl w:val="0"/>
          <w:numId w:val="13"/>
        </w:numPr>
        <w:rPr>
          <w:rFonts w:cs="Arial"/>
          <w:bCs/>
          <w:szCs w:val="24"/>
        </w:rPr>
      </w:pPr>
      <w:r w:rsidRPr="007139DF">
        <w:rPr>
          <w:rFonts w:cs="Arial"/>
          <w:bCs/>
          <w:szCs w:val="24"/>
        </w:rPr>
        <w:t>Good people management skills: able to manage teams effectively, interview, run performance appraisals, identify training needs and provide basic training/ demonstrate tasks. (Desirable) </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57ABE5EB" w14:textId="77777777" w:rsidR="007139DF" w:rsidRDefault="007139DF" w:rsidP="00F26D00">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Willingness to become a mentor, coach or super user.</w:t>
      </w:r>
      <w:r>
        <w:rPr>
          <w:rStyle w:val="eop"/>
          <w:rFonts w:ascii="Arial" w:hAnsi="Arial" w:cs="Arial"/>
        </w:rPr>
        <w:t> </w:t>
      </w:r>
    </w:p>
    <w:p w14:paraId="78A04AC0" w14:textId="77777777" w:rsidR="007139DF" w:rsidRDefault="007139DF" w:rsidP="00F26D00">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Willingness to develop knowledge and understanding of the services provided by the Council.</w:t>
      </w:r>
      <w:r>
        <w:rPr>
          <w:rStyle w:val="eop"/>
          <w:rFonts w:ascii="Arial" w:hAnsi="Arial" w:cs="Arial"/>
        </w:rPr>
        <w:t> </w:t>
      </w:r>
    </w:p>
    <w:p w14:paraId="3860948C" w14:textId="77777777" w:rsidR="007139DF" w:rsidRDefault="007139DF" w:rsidP="00F26D00">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Willingness to learn the Directorate’s admin/finance/management systems.</w:t>
      </w:r>
      <w:r>
        <w:rPr>
          <w:rStyle w:val="eop"/>
          <w:rFonts w:ascii="Arial" w:hAnsi="Arial" w:cs="Arial"/>
        </w:rPr>
        <w:t> </w:t>
      </w:r>
    </w:p>
    <w:p w14:paraId="6C2F8ECE" w14:textId="77777777" w:rsidR="007139DF" w:rsidRDefault="007139DF" w:rsidP="00F26D00">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Flexible approach to working patterns and locations.</w:t>
      </w:r>
      <w:r>
        <w:rPr>
          <w:rStyle w:val="eop"/>
          <w:rFonts w:ascii="Arial" w:hAnsi="Arial" w:cs="Arial"/>
        </w:rPr>
        <w:t> </w:t>
      </w:r>
    </w:p>
    <w:p w14:paraId="7BA56972" w14:textId="74C25335" w:rsidR="00AA56F6" w:rsidRPr="00F26D00" w:rsidRDefault="007139DF" w:rsidP="00F26D0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05471E72" w:rsidR="00BC371B" w:rsidRPr="00F26D00" w:rsidRDefault="00145452" w:rsidP="00F26D00">
      <w:pPr>
        <w:rPr>
          <w:rStyle w:val="Arial12"/>
          <w:rFonts w:cs="Arial"/>
        </w:rPr>
      </w:pPr>
      <w:r w:rsidRPr="00F26D00">
        <w:rPr>
          <w:rStyle w:val="Arial12"/>
          <w:rFonts w:cs="Arial"/>
        </w:rPr>
        <w:t>O</w:t>
      </w:r>
      <w:r w:rsidR="00DD33EA" w:rsidRPr="00F26D00">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B109" w14:textId="77777777" w:rsidR="00E63427" w:rsidRDefault="00E63427">
      <w:r>
        <w:separator/>
      </w:r>
    </w:p>
  </w:endnote>
  <w:endnote w:type="continuationSeparator" w:id="0">
    <w:p w14:paraId="46F84270" w14:textId="77777777" w:rsidR="00E63427" w:rsidRDefault="00E63427">
      <w:r>
        <w:continuationSeparator/>
      </w:r>
    </w:p>
  </w:endnote>
  <w:endnote w:type="continuationNotice" w:id="1">
    <w:p w14:paraId="1A79FA03" w14:textId="77777777" w:rsidR="00E63427" w:rsidRDefault="00E63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66E5" w14:textId="77777777" w:rsidR="00E63427" w:rsidRDefault="00E63427">
      <w:r>
        <w:separator/>
      </w:r>
    </w:p>
  </w:footnote>
  <w:footnote w:type="continuationSeparator" w:id="0">
    <w:p w14:paraId="650A988B" w14:textId="77777777" w:rsidR="00E63427" w:rsidRDefault="00E63427">
      <w:r>
        <w:continuationSeparator/>
      </w:r>
    </w:p>
  </w:footnote>
  <w:footnote w:type="continuationNotice" w:id="1">
    <w:p w14:paraId="0990166E" w14:textId="77777777" w:rsidR="00E63427" w:rsidRDefault="00E63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4881"/>
    <w:multiLevelType w:val="multilevel"/>
    <w:tmpl w:val="A476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B2BFF"/>
    <w:multiLevelType w:val="multilevel"/>
    <w:tmpl w:val="101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923D7"/>
    <w:multiLevelType w:val="hybridMultilevel"/>
    <w:tmpl w:val="D382D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F5E8D"/>
    <w:multiLevelType w:val="multilevel"/>
    <w:tmpl w:val="DCB25C96"/>
    <w:lvl w:ilvl="0">
      <w:start w:val="1"/>
      <w:numFmt w:val="bullet"/>
      <w:lvlText w:val=""/>
      <w:lvlJc w:val="left"/>
      <w:pPr>
        <w:tabs>
          <w:tab w:val="num" w:pos="720"/>
        </w:tabs>
        <w:ind w:left="720" w:hanging="360"/>
      </w:pPr>
      <w:rPr>
        <w:rFonts w:ascii="Symbol" w:hAnsi="Symbol" w:hint="default"/>
        <w:sz w:val="20"/>
      </w:rPr>
    </w:lvl>
    <w:lvl w:ilvl="1">
      <w:start w:val="26"/>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F86F21"/>
    <w:multiLevelType w:val="multilevel"/>
    <w:tmpl w:val="24623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B7960E2"/>
    <w:multiLevelType w:val="multilevel"/>
    <w:tmpl w:val="04B4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C05B39"/>
    <w:multiLevelType w:val="hybridMultilevel"/>
    <w:tmpl w:val="E11EC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556FC"/>
    <w:multiLevelType w:val="multilevel"/>
    <w:tmpl w:val="8192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D5EDE7"/>
    <w:multiLevelType w:val="hybridMultilevel"/>
    <w:tmpl w:val="59C8B53C"/>
    <w:lvl w:ilvl="0" w:tplc="44B8BD4C">
      <w:start w:val="1"/>
      <w:numFmt w:val="bullet"/>
      <w:lvlText w:val=""/>
      <w:lvlJc w:val="left"/>
      <w:pPr>
        <w:ind w:left="720" w:hanging="360"/>
      </w:pPr>
      <w:rPr>
        <w:rFonts w:ascii="Symbol" w:hAnsi="Symbol" w:hint="default"/>
      </w:rPr>
    </w:lvl>
    <w:lvl w:ilvl="1" w:tplc="92F43344">
      <w:start w:val="1"/>
      <w:numFmt w:val="bullet"/>
      <w:lvlText w:val="o"/>
      <w:lvlJc w:val="left"/>
      <w:pPr>
        <w:ind w:left="1440" w:hanging="360"/>
      </w:pPr>
      <w:rPr>
        <w:rFonts w:ascii="Courier New" w:hAnsi="Courier New" w:hint="default"/>
      </w:rPr>
    </w:lvl>
    <w:lvl w:ilvl="2" w:tplc="2CFC3BD0">
      <w:start w:val="1"/>
      <w:numFmt w:val="bullet"/>
      <w:lvlText w:val=""/>
      <w:lvlJc w:val="left"/>
      <w:pPr>
        <w:ind w:left="2160" w:hanging="360"/>
      </w:pPr>
      <w:rPr>
        <w:rFonts w:ascii="Wingdings" w:hAnsi="Wingdings" w:hint="default"/>
      </w:rPr>
    </w:lvl>
    <w:lvl w:ilvl="3" w:tplc="0CEAAA48">
      <w:start w:val="1"/>
      <w:numFmt w:val="bullet"/>
      <w:lvlText w:val=""/>
      <w:lvlJc w:val="left"/>
      <w:pPr>
        <w:ind w:left="2880" w:hanging="360"/>
      </w:pPr>
      <w:rPr>
        <w:rFonts w:ascii="Symbol" w:hAnsi="Symbol" w:hint="default"/>
      </w:rPr>
    </w:lvl>
    <w:lvl w:ilvl="4" w:tplc="1E5C24FC">
      <w:start w:val="1"/>
      <w:numFmt w:val="bullet"/>
      <w:lvlText w:val="o"/>
      <w:lvlJc w:val="left"/>
      <w:pPr>
        <w:ind w:left="3600" w:hanging="360"/>
      </w:pPr>
      <w:rPr>
        <w:rFonts w:ascii="Courier New" w:hAnsi="Courier New" w:hint="default"/>
      </w:rPr>
    </w:lvl>
    <w:lvl w:ilvl="5" w:tplc="4B22B17C">
      <w:start w:val="1"/>
      <w:numFmt w:val="bullet"/>
      <w:lvlText w:val=""/>
      <w:lvlJc w:val="left"/>
      <w:pPr>
        <w:ind w:left="4320" w:hanging="360"/>
      </w:pPr>
      <w:rPr>
        <w:rFonts w:ascii="Wingdings" w:hAnsi="Wingdings" w:hint="default"/>
      </w:rPr>
    </w:lvl>
    <w:lvl w:ilvl="6" w:tplc="7F429D32">
      <w:start w:val="1"/>
      <w:numFmt w:val="bullet"/>
      <w:lvlText w:val=""/>
      <w:lvlJc w:val="left"/>
      <w:pPr>
        <w:ind w:left="5040" w:hanging="360"/>
      </w:pPr>
      <w:rPr>
        <w:rFonts w:ascii="Symbol" w:hAnsi="Symbol" w:hint="default"/>
      </w:rPr>
    </w:lvl>
    <w:lvl w:ilvl="7" w:tplc="EE502312">
      <w:start w:val="1"/>
      <w:numFmt w:val="bullet"/>
      <w:lvlText w:val="o"/>
      <w:lvlJc w:val="left"/>
      <w:pPr>
        <w:ind w:left="5760" w:hanging="360"/>
      </w:pPr>
      <w:rPr>
        <w:rFonts w:ascii="Courier New" w:hAnsi="Courier New" w:hint="default"/>
      </w:rPr>
    </w:lvl>
    <w:lvl w:ilvl="8" w:tplc="D518B482">
      <w:start w:val="1"/>
      <w:numFmt w:val="bullet"/>
      <w:lvlText w:val=""/>
      <w:lvlJc w:val="left"/>
      <w:pPr>
        <w:ind w:left="6480" w:hanging="360"/>
      </w:pPr>
      <w:rPr>
        <w:rFonts w:ascii="Wingdings" w:hAnsi="Wingdings" w:hint="default"/>
      </w:rPr>
    </w:lvl>
  </w:abstractNum>
  <w:abstractNum w:abstractNumId="11" w15:restartNumberingAfterBreak="0">
    <w:nsid w:val="63F2139B"/>
    <w:multiLevelType w:val="multilevel"/>
    <w:tmpl w:val="CE3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422092"/>
    <w:multiLevelType w:val="multilevel"/>
    <w:tmpl w:val="861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758DE"/>
    <w:multiLevelType w:val="hybridMultilevel"/>
    <w:tmpl w:val="80C8E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A34C6"/>
    <w:multiLevelType w:val="multilevel"/>
    <w:tmpl w:val="7B889B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35250139">
    <w:abstractNumId w:val="7"/>
  </w:num>
  <w:num w:numId="2" w16cid:durableId="810486746">
    <w:abstractNumId w:val="13"/>
  </w:num>
  <w:num w:numId="3" w16cid:durableId="650402408">
    <w:abstractNumId w:val="2"/>
  </w:num>
  <w:num w:numId="4" w16cid:durableId="613173596">
    <w:abstractNumId w:val="0"/>
  </w:num>
  <w:num w:numId="5" w16cid:durableId="60298784">
    <w:abstractNumId w:val="1"/>
  </w:num>
  <w:num w:numId="6" w16cid:durableId="1969242312">
    <w:abstractNumId w:val="12"/>
  </w:num>
  <w:num w:numId="7" w16cid:durableId="451632715">
    <w:abstractNumId w:val="6"/>
  </w:num>
  <w:num w:numId="8" w16cid:durableId="1082484991">
    <w:abstractNumId w:val="11"/>
  </w:num>
  <w:num w:numId="9" w16cid:durableId="384764499">
    <w:abstractNumId w:val="4"/>
  </w:num>
  <w:num w:numId="10" w16cid:durableId="853149407">
    <w:abstractNumId w:val="9"/>
  </w:num>
  <w:num w:numId="11" w16cid:durableId="60837159">
    <w:abstractNumId w:val="5"/>
  </w:num>
  <w:num w:numId="12" w16cid:durableId="1189366705">
    <w:abstractNumId w:val="15"/>
  </w:num>
  <w:num w:numId="13" w16cid:durableId="272128428">
    <w:abstractNumId w:val="14"/>
  </w:num>
  <w:num w:numId="14" w16cid:durableId="1204051607">
    <w:abstractNumId w:val="3"/>
  </w:num>
  <w:num w:numId="15" w16cid:durableId="832722621">
    <w:abstractNumId w:val="10"/>
  </w:num>
  <w:num w:numId="16" w16cid:durableId="178919895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D7A"/>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6394"/>
    <w:rsid w:val="000A749F"/>
    <w:rsid w:val="000B076F"/>
    <w:rsid w:val="000B0F5B"/>
    <w:rsid w:val="000B5E33"/>
    <w:rsid w:val="000C1029"/>
    <w:rsid w:val="000D2753"/>
    <w:rsid w:val="000E42B9"/>
    <w:rsid w:val="000E5704"/>
    <w:rsid w:val="000E74C9"/>
    <w:rsid w:val="000F0A84"/>
    <w:rsid w:val="000F469D"/>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07422"/>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5009"/>
    <w:rsid w:val="00440545"/>
    <w:rsid w:val="0044291F"/>
    <w:rsid w:val="004448A3"/>
    <w:rsid w:val="00450A6B"/>
    <w:rsid w:val="00460AA1"/>
    <w:rsid w:val="00472A17"/>
    <w:rsid w:val="00474B6B"/>
    <w:rsid w:val="00475CBB"/>
    <w:rsid w:val="00485441"/>
    <w:rsid w:val="00487124"/>
    <w:rsid w:val="00492F6D"/>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77609"/>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D442C"/>
    <w:rsid w:val="005E21C0"/>
    <w:rsid w:val="005E64DF"/>
    <w:rsid w:val="005F033E"/>
    <w:rsid w:val="005F363B"/>
    <w:rsid w:val="00600217"/>
    <w:rsid w:val="00602E7C"/>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3984"/>
    <w:rsid w:val="0067569A"/>
    <w:rsid w:val="00680786"/>
    <w:rsid w:val="006837E2"/>
    <w:rsid w:val="0068382E"/>
    <w:rsid w:val="00696319"/>
    <w:rsid w:val="00697738"/>
    <w:rsid w:val="006A318E"/>
    <w:rsid w:val="006A3826"/>
    <w:rsid w:val="006B23B3"/>
    <w:rsid w:val="006C2871"/>
    <w:rsid w:val="006C31D5"/>
    <w:rsid w:val="006C547D"/>
    <w:rsid w:val="006C5CD6"/>
    <w:rsid w:val="006C7151"/>
    <w:rsid w:val="006D678A"/>
    <w:rsid w:val="006D7112"/>
    <w:rsid w:val="006E2251"/>
    <w:rsid w:val="006E4843"/>
    <w:rsid w:val="006E7DF3"/>
    <w:rsid w:val="00707A4A"/>
    <w:rsid w:val="00710A85"/>
    <w:rsid w:val="007139DF"/>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75E2"/>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E618C"/>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24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5228"/>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E7FC7"/>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342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B04"/>
    <w:rsid w:val="00EC4FE8"/>
    <w:rsid w:val="00ED3930"/>
    <w:rsid w:val="00ED60D9"/>
    <w:rsid w:val="00ED6CBF"/>
    <w:rsid w:val="00EE3A10"/>
    <w:rsid w:val="00EE438E"/>
    <w:rsid w:val="00EF0109"/>
    <w:rsid w:val="00EF7C02"/>
    <w:rsid w:val="00F04211"/>
    <w:rsid w:val="00F12C86"/>
    <w:rsid w:val="00F15D6D"/>
    <w:rsid w:val="00F205A8"/>
    <w:rsid w:val="00F235FF"/>
    <w:rsid w:val="00F24FA7"/>
    <w:rsid w:val="00F2568F"/>
    <w:rsid w:val="00F26D00"/>
    <w:rsid w:val="00F3375B"/>
    <w:rsid w:val="00F34479"/>
    <w:rsid w:val="00F4113A"/>
    <w:rsid w:val="00F50789"/>
    <w:rsid w:val="00F54CB1"/>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07F2E73"/>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contentcontrolboundarysink">
    <w:name w:val="contentcontrolboundarysink"/>
    <w:basedOn w:val="DefaultParagraphFont"/>
    <w:rsid w:val="007139DF"/>
  </w:style>
  <w:style w:type="paragraph" w:styleId="Revision">
    <w:name w:val="Revision"/>
    <w:hidden/>
    <w:uiPriority w:val="99"/>
    <w:semiHidden/>
    <w:rsid w:val="00A352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49820413">
      <w:bodyDiv w:val="1"/>
      <w:marLeft w:val="0"/>
      <w:marRight w:val="0"/>
      <w:marTop w:val="0"/>
      <w:marBottom w:val="0"/>
      <w:divBdr>
        <w:top w:val="none" w:sz="0" w:space="0" w:color="auto"/>
        <w:left w:val="none" w:sz="0" w:space="0" w:color="auto"/>
        <w:bottom w:val="none" w:sz="0" w:space="0" w:color="auto"/>
        <w:right w:val="none" w:sz="0" w:space="0" w:color="auto"/>
      </w:divBdr>
      <w:divsChild>
        <w:div w:id="924076768">
          <w:marLeft w:val="0"/>
          <w:marRight w:val="0"/>
          <w:marTop w:val="0"/>
          <w:marBottom w:val="0"/>
          <w:divBdr>
            <w:top w:val="none" w:sz="0" w:space="0" w:color="auto"/>
            <w:left w:val="none" w:sz="0" w:space="0" w:color="auto"/>
            <w:bottom w:val="none" w:sz="0" w:space="0" w:color="auto"/>
            <w:right w:val="none" w:sz="0" w:space="0" w:color="auto"/>
          </w:divBdr>
        </w:div>
        <w:div w:id="1638677578">
          <w:marLeft w:val="0"/>
          <w:marRight w:val="0"/>
          <w:marTop w:val="0"/>
          <w:marBottom w:val="0"/>
          <w:divBdr>
            <w:top w:val="none" w:sz="0" w:space="0" w:color="auto"/>
            <w:left w:val="none" w:sz="0" w:space="0" w:color="auto"/>
            <w:bottom w:val="none" w:sz="0" w:space="0" w:color="auto"/>
            <w:right w:val="none" w:sz="0" w:space="0" w:color="auto"/>
          </w:divBdr>
        </w:div>
        <w:div w:id="390546033">
          <w:marLeft w:val="0"/>
          <w:marRight w:val="0"/>
          <w:marTop w:val="0"/>
          <w:marBottom w:val="0"/>
          <w:divBdr>
            <w:top w:val="none" w:sz="0" w:space="0" w:color="auto"/>
            <w:left w:val="none" w:sz="0" w:space="0" w:color="auto"/>
            <w:bottom w:val="none" w:sz="0" w:space="0" w:color="auto"/>
            <w:right w:val="none" w:sz="0" w:space="0" w:color="auto"/>
          </w:divBdr>
        </w:div>
        <w:div w:id="618026686">
          <w:marLeft w:val="0"/>
          <w:marRight w:val="0"/>
          <w:marTop w:val="0"/>
          <w:marBottom w:val="0"/>
          <w:divBdr>
            <w:top w:val="none" w:sz="0" w:space="0" w:color="auto"/>
            <w:left w:val="none" w:sz="0" w:space="0" w:color="auto"/>
            <w:bottom w:val="none" w:sz="0" w:space="0" w:color="auto"/>
            <w:right w:val="none" w:sz="0" w:space="0" w:color="auto"/>
          </w:divBdr>
        </w:div>
        <w:div w:id="1653169807">
          <w:marLeft w:val="0"/>
          <w:marRight w:val="0"/>
          <w:marTop w:val="0"/>
          <w:marBottom w:val="0"/>
          <w:divBdr>
            <w:top w:val="none" w:sz="0" w:space="0" w:color="auto"/>
            <w:left w:val="none" w:sz="0" w:space="0" w:color="auto"/>
            <w:bottom w:val="none" w:sz="0" w:space="0" w:color="auto"/>
            <w:right w:val="none" w:sz="0" w:space="0" w:color="auto"/>
          </w:divBdr>
        </w:div>
      </w:divsChild>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6930793">
      <w:bodyDiv w:val="1"/>
      <w:marLeft w:val="0"/>
      <w:marRight w:val="0"/>
      <w:marTop w:val="0"/>
      <w:marBottom w:val="0"/>
      <w:divBdr>
        <w:top w:val="none" w:sz="0" w:space="0" w:color="auto"/>
        <w:left w:val="none" w:sz="0" w:space="0" w:color="auto"/>
        <w:bottom w:val="none" w:sz="0" w:space="0" w:color="auto"/>
        <w:right w:val="none" w:sz="0" w:space="0" w:color="auto"/>
      </w:divBdr>
      <w:divsChild>
        <w:div w:id="1094519974">
          <w:marLeft w:val="0"/>
          <w:marRight w:val="0"/>
          <w:marTop w:val="0"/>
          <w:marBottom w:val="0"/>
          <w:divBdr>
            <w:top w:val="none" w:sz="0" w:space="0" w:color="auto"/>
            <w:left w:val="none" w:sz="0" w:space="0" w:color="auto"/>
            <w:bottom w:val="none" w:sz="0" w:space="0" w:color="auto"/>
            <w:right w:val="none" w:sz="0" w:space="0" w:color="auto"/>
          </w:divBdr>
        </w:div>
        <w:div w:id="46422149">
          <w:marLeft w:val="0"/>
          <w:marRight w:val="0"/>
          <w:marTop w:val="0"/>
          <w:marBottom w:val="0"/>
          <w:divBdr>
            <w:top w:val="none" w:sz="0" w:space="0" w:color="auto"/>
            <w:left w:val="none" w:sz="0" w:space="0" w:color="auto"/>
            <w:bottom w:val="none" w:sz="0" w:space="0" w:color="auto"/>
            <w:right w:val="none" w:sz="0" w:space="0" w:color="auto"/>
          </w:divBdr>
        </w:div>
        <w:div w:id="119080877">
          <w:marLeft w:val="0"/>
          <w:marRight w:val="0"/>
          <w:marTop w:val="0"/>
          <w:marBottom w:val="0"/>
          <w:divBdr>
            <w:top w:val="none" w:sz="0" w:space="0" w:color="auto"/>
            <w:left w:val="none" w:sz="0" w:space="0" w:color="auto"/>
            <w:bottom w:val="none" w:sz="0" w:space="0" w:color="auto"/>
            <w:right w:val="none" w:sz="0" w:space="0" w:color="auto"/>
          </w:divBdr>
        </w:div>
        <w:div w:id="312879674">
          <w:marLeft w:val="0"/>
          <w:marRight w:val="0"/>
          <w:marTop w:val="0"/>
          <w:marBottom w:val="0"/>
          <w:divBdr>
            <w:top w:val="none" w:sz="0" w:space="0" w:color="auto"/>
            <w:left w:val="none" w:sz="0" w:space="0" w:color="auto"/>
            <w:bottom w:val="none" w:sz="0" w:space="0" w:color="auto"/>
            <w:right w:val="none" w:sz="0" w:space="0" w:color="auto"/>
          </w:divBdr>
        </w:div>
        <w:div w:id="570389975">
          <w:marLeft w:val="0"/>
          <w:marRight w:val="0"/>
          <w:marTop w:val="0"/>
          <w:marBottom w:val="0"/>
          <w:divBdr>
            <w:top w:val="none" w:sz="0" w:space="0" w:color="auto"/>
            <w:left w:val="none" w:sz="0" w:space="0" w:color="auto"/>
            <w:bottom w:val="none" w:sz="0" w:space="0" w:color="auto"/>
            <w:right w:val="none" w:sz="0" w:space="0" w:color="auto"/>
          </w:divBdr>
        </w:div>
        <w:div w:id="1980836648">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406534395">
          <w:marLeft w:val="0"/>
          <w:marRight w:val="0"/>
          <w:marTop w:val="0"/>
          <w:marBottom w:val="0"/>
          <w:divBdr>
            <w:top w:val="none" w:sz="0" w:space="0" w:color="auto"/>
            <w:left w:val="none" w:sz="0" w:space="0" w:color="auto"/>
            <w:bottom w:val="none" w:sz="0" w:space="0" w:color="auto"/>
            <w:right w:val="none" w:sz="0" w:space="0" w:color="auto"/>
          </w:divBdr>
        </w:div>
        <w:div w:id="462357095">
          <w:marLeft w:val="0"/>
          <w:marRight w:val="0"/>
          <w:marTop w:val="0"/>
          <w:marBottom w:val="0"/>
          <w:divBdr>
            <w:top w:val="none" w:sz="0" w:space="0" w:color="auto"/>
            <w:left w:val="none" w:sz="0" w:space="0" w:color="auto"/>
            <w:bottom w:val="none" w:sz="0" w:space="0" w:color="auto"/>
            <w:right w:val="none" w:sz="0" w:space="0" w:color="auto"/>
          </w:divBdr>
        </w:div>
        <w:div w:id="1981418980">
          <w:marLeft w:val="0"/>
          <w:marRight w:val="0"/>
          <w:marTop w:val="0"/>
          <w:marBottom w:val="0"/>
          <w:divBdr>
            <w:top w:val="none" w:sz="0" w:space="0" w:color="auto"/>
            <w:left w:val="none" w:sz="0" w:space="0" w:color="auto"/>
            <w:bottom w:val="none" w:sz="0" w:space="0" w:color="auto"/>
            <w:right w:val="none" w:sz="0" w:space="0" w:color="auto"/>
          </w:divBdr>
        </w:div>
        <w:div w:id="1635792726">
          <w:marLeft w:val="0"/>
          <w:marRight w:val="0"/>
          <w:marTop w:val="0"/>
          <w:marBottom w:val="0"/>
          <w:divBdr>
            <w:top w:val="none" w:sz="0" w:space="0" w:color="auto"/>
            <w:left w:val="none" w:sz="0" w:space="0" w:color="auto"/>
            <w:bottom w:val="none" w:sz="0" w:space="0" w:color="auto"/>
            <w:right w:val="none" w:sz="0" w:space="0" w:color="auto"/>
          </w:divBdr>
        </w:div>
        <w:div w:id="276916665">
          <w:marLeft w:val="0"/>
          <w:marRight w:val="0"/>
          <w:marTop w:val="0"/>
          <w:marBottom w:val="0"/>
          <w:divBdr>
            <w:top w:val="none" w:sz="0" w:space="0" w:color="auto"/>
            <w:left w:val="none" w:sz="0" w:space="0" w:color="auto"/>
            <w:bottom w:val="none" w:sz="0" w:space="0" w:color="auto"/>
            <w:right w:val="none" w:sz="0" w:space="0" w:color="auto"/>
          </w:divBdr>
        </w:div>
        <w:div w:id="833685326">
          <w:marLeft w:val="0"/>
          <w:marRight w:val="0"/>
          <w:marTop w:val="0"/>
          <w:marBottom w:val="0"/>
          <w:divBdr>
            <w:top w:val="none" w:sz="0" w:space="0" w:color="auto"/>
            <w:left w:val="none" w:sz="0" w:space="0" w:color="auto"/>
            <w:bottom w:val="none" w:sz="0" w:space="0" w:color="auto"/>
            <w:right w:val="none" w:sz="0" w:space="0" w:color="auto"/>
          </w:divBdr>
        </w:div>
        <w:div w:id="1435247408">
          <w:marLeft w:val="0"/>
          <w:marRight w:val="0"/>
          <w:marTop w:val="0"/>
          <w:marBottom w:val="0"/>
          <w:divBdr>
            <w:top w:val="none" w:sz="0" w:space="0" w:color="auto"/>
            <w:left w:val="none" w:sz="0" w:space="0" w:color="auto"/>
            <w:bottom w:val="none" w:sz="0" w:space="0" w:color="auto"/>
            <w:right w:val="none" w:sz="0" w:space="0" w:color="auto"/>
          </w:divBdr>
        </w:div>
        <w:div w:id="2043364854">
          <w:marLeft w:val="0"/>
          <w:marRight w:val="0"/>
          <w:marTop w:val="0"/>
          <w:marBottom w:val="0"/>
          <w:divBdr>
            <w:top w:val="none" w:sz="0" w:space="0" w:color="auto"/>
            <w:left w:val="none" w:sz="0" w:space="0" w:color="auto"/>
            <w:bottom w:val="none" w:sz="0" w:space="0" w:color="auto"/>
            <w:right w:val="none" w:sz="0" w:space="0" w:color="auto"/>
          </w:divBdr>
        </w:div>
        <w:div w:id="1600018482">
          <w:marLeft w:val="0"/>
          <w:marRight w:val="0"/>
          <w:marTop w:val="0"/>
          <w:marBottom w:val="0"/>
          <w:divBdr>
            <w:top w:val="none" w:sz="0" w:space="0" w:color="auto"/>
            <w:left w:val="none" w:sz="0" w:space="0" w:color="auto"/>
            <w:bottom w:val="none" w:sz="0" w:space="0" w:color="auto"/>
            <w:right w:val="none" w:sz="0" w:space="0" w:color="auto"/>
          </w:divBdr>
        </w:div>
        <w:div w:id="1273854953">
          <w:marLeft w:val="0"/>
          <w:marRight w:val="0"/>
          <w:marTop w:val="0"/>
          <w:marBottom w:val="0"/>
          <w:divBdr>
            <w:top w:val="none" w:sz="0" w:space="0" w:color="auto"/>
            <w:left w:val="none" w:sz="0" w:space="0" w:color="auto"/>
            <w:bottom w:val="none" w:sz="0" w:space="0" w:color="auto"/>
            <w:right w:val="none" w:sz="0" w:space="0" w:color="auto"/>
          </w:divBdr>
        </w:div>
        <w:div w:id="410078333">
          <w:marLeft w:val="0"/>
          <w:marRight w:val="0"/>
          <w:marTop w:val="0"/>
          <w:marBottom w:val="0"/>
          <w:divBdr>
            <w:top w:val="none" w:sz="0" w:space="0" w:color="auto"/>
            <w:left w:val="none" w:sz="0" w:space="0" w:color="auto"/>
            <w:bottom w:val="none" w:sz="0" w:space="0" w:color="auto"/>
            <w:right w:val="none" w:sz="0" w:space="0" w:color="auto"/>
          </w:divBdr>
        </w:div>
        <w:div w:id="77867477">
          <w:marLeft w:val="0"/>
          <w:marRight w:val="0"/>
          <w:marTop w:val="0"/>
          <w:marBottom w:val="0"/>
          <w:divBdr>
            <w:top w:val="none" w:sz="0" w:space="0" w:color="auto"/>
            <w:left w:val="none" w:sz="0" w:space="0" w:color="auto"/>
            <w:bottom w:val="none" w:sz="0" w:space="0" w:color="auto"/>
            <w:right w:val="none" w:sz="0" w:space="0" w:color="auto"/>
          </w:divBdr>
        </w:div>
        <w:div w:id="1817183947">
          <w:marLeft w:val="0"/>
          <w:marRight w:val="0"/>
          <w:marTop w:val="0"/>
          <w:marBottom w:val="0"/>
          <w:divBdr>
            <w:top w:val="none" w:sz="0" w:space="0" w:color="auto"/>
            <w:left w:val="none" w:sz="0" w:space="0" w:color="auto"/>
            <w:bottom w:val="none" w:sz="0" w:space="0" w:color="auto"/>
            <w:right w:val="none" w:sz="0" w:space="0" w:color="auto"/>
          </w:divBdr>
        </w:div>
        <w:div w:id="2055930460">
          <w:marLeft w:val="0"/>
          <w:marRight w:val="0"/>
          <w:marTop w:val="0"/>
          <w:marBottom w:val="0"/>
          <w:divBdr>
            <w:top w:val="none" w:sz="0" w:space="0" w:color="auto"/>
            <w:left w:val="none" w:sz="0" w:space="0" w:color="auto"/>
            <w:bottom w:val="none" w:sz="0" w:space="0" w:color="auto"/>
            <w:right w:val="none" w:sz="0" w:space="0" w:color="auto"/>
          </w:divBdr>
        </w:div>
        <w:div w:id="1464076041">
          <w:marLeft w:val="0"/>
          <w:marRight w:val="0"/>
          <w:marTop w:val="0"/>
          <w:marBottom w:val="0"/>
          <w:divBdr>
            <w:top w:val="none" w:sz="0" w:space="0" w:color="auto"/>
            <w:left w:val="none" w:sz="0" w:space="0" w:color="auto"/>
            <w:bottom w:val="none" w:sz="0" w:space="0" w:color="auto"/>
            <w:right w:val="none" w:sz="0" w:space="0" w:color="auto"/>
          </w:divBdr>
        </w:div>
        <w:div w:id="1365055962">
          <w:marLeft w:val="0"/>
          <w:marRight w:val="0"/>
          <w:marTop w:val="0"/>
          <w:marBottom w:val="0"/>
          <w:divBdr>
            <w:top w:val="none" w:sz="0" w:space="0" w:color="auto"/>
            <w:left w:val="none" w:sz="0" w:space="0" w:color="auto"/>
            <w:bottom w:val="none" w:sz="0" w:space="0" w:color="auto"/>
            <w:right w:val="none" w:sz="0" w:space="0" w:color="auto"/>
          </w:divBdr>
        </w:div>
        <w:div w:id="1969822023">
          <w:marLeft w:val="0"/>
          <w:marRight w:val="0"/>
          <w:marTop w:val="0"/>
          <w:marBottom w:val="0"/>
          <w:divBdr>
            <w:top w:val="none" w:sz="0" w:space="0" w:color="auto"/>
            <w:left w:val="none" w:sz="0" w:space="0" w:color="auto"/>
            <w:bottom w:val="none" w:sz="0" w:space="0" w:color="auto"/>
            <w:right w:val="none" w:sz="0" w:space="0" w:color="auto"/>
          </w:divBdr>
        </w:div>
        <w:div w:id="838812170">
          <w:marLeft w:val="0"/>
          <w:marRight w:val="0"/>
          <w:marTop w:val="0"/>
          <w:marBottom w:val="0"/>
          <w:divBdr>
            <w:top w:val="none" w:sz="0" w:space="0" w:color="auto"/>
            <w:left w:val="none" w:sz="0" w:space="0" w:color="auto"/>
            <w:bottom w:val="none" w:sz="0" w:space="0" w:color="auto"/>
            <w:right w:val="none" w:sz="0" w:space="0" w:color="auto"/>
          </w:divBdr>
        </w:div>
        <w:div w:id="1635138572">
          <w:marLeft w:val="0"/>
          <w:marRight w:val="0"/>
          <w:marTop w:val="0"/>
          <w:marBottom w:val="0"/>
          <w:divBdr>
            <w:top w:val="none" w:sz="0" w:space="0" w:color="auto"/>
            <w:left w:val="none" w:sz="0" w:space="0" w:color="auto"/>
            <w:bottom w:val="none" w:sz="0" w:space="0" w:color="auto"/>
            <w:right w:val="none" w:sz="0" w:space="0" w:color="auto"/>
          </w:divBdr>
        </w:div>
        <w:div w:id="1212497371">
          <w:marLeft w:val="0"/>
          <w:marRight w:val="0"/>
          <w:marTop w:val="0"/>
          <w:marBottom w:val="0"/>
          <w:divBdr>
            <w:top w:val="none" w:sz="0" w:space="0" w:color="auto"/>
            <w:left w:val="none" w:sz="0" w:space="0" w:color="auto"/>
            <w:bottom w:val="none" w:sz="0" w:space="0" w:color="auto"/>
            <w:right w:val="none" w:sz="0" w:space="0" w:color="auto"/>
          </w:divBdr>
        </w:div>
        <w:div w:id="612515535">
          <w:marLeft w:val="0"/>
          <w:marRight w:val="0"/>
          <w:marTop w:val="0"/>
          <w:marBottom w:val="0"/>
          <w:divBdr>
            <w:top w:val="none" w:sz="0" w:space="0" w:color="auto"/>
            <w:left w:val="none" w:sz="0" w:space="0" w:color="auto"/>
            <w:bottom w:val="none" w:sz="0" w:space="0" w:color="auto"/>
            <w:right w:val="none" w:sz="0" w:space="0" w:color="auto"/>
          </w:divBdr>
        </w:div>
        <w:div w:id="1103771294">
          <w:marLeft w:val="0"/>
          <w:marRight w:val="0"/>
          <w:marTop w:val="0"/>
          <w:marBottom w:val="0"/>
          <w:divBdr>
            <w:top w:val="none" w:sz="0" w:space="0" w:color="auto"/>
            <w:left w:val="none" w:sz="0" w:space="0" w:color="auto"/>
            <w:bottom w:val="none" w:sz="0" w:space="0" w:color="auto"/>
            <w:right w:val="none" w:sz="0" w:space="0" w:color="auto"/>
          </w:divBdr>
        </w:div>
        <w:div w:id="709846265">
          <w:marLeft w:val="0"/>
          <w:marRight w:val="0"/>
          <w:marTop w:val="0"/>
          <w:marBottom w:val="0"/>
          <w:divBdr>
            <w:top w:val="none" w:sz="0" w:space="0" w:color="auto"/>
            <w:left w:val="none" w:sz="0" w:space="0" w:color="auto"/>
            <w:bottom w:val="none" w:sz="0" w:space="0" w:color="auto"/>
            <w:right w:val="none" w:sz="0" w:space="0" w:color="auto"/>
          </w:divBdr>
        </w:div>
      </w:divsChild>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1671519">
      <w:bodyDiv w:val="1"/>
      <w:marLeft w:val="0"/>
      <w:marRight w:val="0"/>
      <w:marTop w:val="0"/>
      <w:marBottom w:val="0"/>
      <w:divBdr>
        <w:top w:val="none" w:sz="0" w:space="0" w:color="auto"/>
        <w:left w:val="none" w:sz="0" w:space="0" w:color="auto"/>
        <w:bottom w:val="none" w:sz="0" w:space="0" w:color="auto"/>
        <w:right w:val="none" w:sz="0" w:space="0" w:color="auto"/>
      </w:divBdr>
      <w:divsChild>
        <w:div w:id="666635999">
          <w:marLeft w:val="0"/>
          <w:marRight w:val="0"/>
          <w:marTop w:val="0"/>
          <w:marBottom w:val="0"/>
          <w:divBdr>
            <w:top w:val="none" w:sz="0" w:space="0" w:color="auto"/>
            <w:left w:val="none" w:sz="0" w:space="0" w:color="auto"/>
            <w:bottom w:val="none" w:sz="0" w:space="0" w:color="auto"/>
            <w:right w:val="none" w:sz="0" w:space="0" w:color="auto"/>
          </w:divBdr>
        </w:div>
        <w:div w:id="215700340">
          <w:marLeft w:val="0"/>
          <w:marRight w:val="0"/>
          <w:marTop w:val="0"/>
          <w:marBottom w:val="0"/>
          <w:divBdr>
            <w:top w:val="none" w:sz="0" w:space="0" w:color="auto"/>
            <w:left w:val="none" w:sz="0" w:space="0" w:color="auto"/>
            <w:bottom w:val="none" w:sz="0" w:space="0" w:color="auto"/>
            <w:right w:val="none" w:sz="0" w:space="0" w:color="auto"/>
          </w:divBdr>
        </w:div>
        <w:div w:id="564990676">
          <w:marLeft w:val="0"/>
          <w:marRight w:val="0"/>
          <w:marTop w:val="0"/>
          <w:marBottom w:val="0"/>
          <w:divBdr>
            <w:top w:val="none" w:sz="0" w:space="0" w:color="auto"/>
            <w:left w:val="none" w:sz="0" w:space="0" w:color="auto"/>
            <w:bottom w:val="none" w:sz="0" w:space="0" w:color="auto"/>
            <w:right w:val="none" w:sz="0" w:space="0" w:color="auto"/>
          </w:divBdr>
        </w:div>
        <w:div w:id="1233852441">
          <w:marLeft w:val="0"/>
          <w:marRight w:val="0"/>
          <w:marTop w:val="0"/>
          <w:marBottom w:val="0"/>
          <w:divBdr>
            <w:top w:val="none" w:sz="0" w:space="0" w:color="auto"/>
            <w:left w:val="none" w:sz="0" w:space="0" w:color="auto"/>
            <w:bottom w:val="none" w:sz="0" w:space="0" w:color="auto"/>
            <w:right w:val="none" w:sz="0" w:space="0" w:color="auto"/>
          </w:divBdr>
        </w:div>
        <w:div w:id="278876261">
          <w:marLeft w:val="0"/>
          <w:marRight w:val="0"/>
          <w:marTop w:val="0"/>
          <w:marBottom w:val="0"/>
          <w:divBdr>
            <w:top w:val="none" w:sz="0" w:space="0" w:color="auto"/>
            <w:left w:val="none" w:sz="0" w:space="0" w:color="auto"/>
            <w:bottom w:val="none" w:sz="0" w:space="0" w:color="auto"/>
            <w:right w:val="none" w:sz="0" w:space="0" w:color="auto"/>
          </w:divBdr>
        </w:div>
        <w:div w:id="1143080867">
          <w:marLeft w:val="0"/>
          <w:marRight w:val="0"/>
          <w:marTop w:val="0"/>
          <w:marBottom w:val="0"/>
          <w:divBdr>
            <w:top w:val="none" w:sz="0" w:space="0" w:color="auto"/>
            <w:left w:val="none" w:sz="0" w:space="0" w:color="auto"/>
            <w:bottom w:val="none" w:sz="0" w:space="0" w:color="auto"/>
            <w:right w:val="none" w:sz="0" w:space="0" w:color="auto"/>
          </w:divBdr>
        </w:div>
        <w:div w:id="1979066894">
          <w:marLeft w:val="0"/>
          <w:marRight w:val="0"/>
          <w:marTop w:val="0"/>
          <w:marBottom w:val="0"/>
          <w:divBdr>
            <w:top w:val="none" w:sz="0" w:space="0" w:color="auto"/>
            <w:left w:val="none" w:sz="0" w:space="0" w:color="auto"/>
            <w:bottom w:val="none" w:sz="0" w:space="0" w:color="auto"/>
            <w:right w:val="none" w:sz="0" w:space="0" w:color="auto"/>
          </w:divBdr>
        </w:div>
        <w:div w:id="2101755244">
          <w:marLeft w:val="0"/>
          <w:marRight w:val="0"/>
          <w:marTop w:val="0"/>
          <w:marBottom w:val="0"/>
          <w:divBdr>
            <w:top w:val="none" w:sz="0" w:space="0" w:color="auto"/>
            <w:left w:val="none" w:sz="0" w:space="0" w:color="auto"/>
            <w:bottom w:val="none" w:sz="0" w:space="0" w:color="auto"/>
            <w:right w:val="none" w:sz="0" w:space="0" w:color="auto"/>
          </w:divBdr>
        </w:div>
        <w:div w:id="1998412644">
          <w:marLeft w:val="0"/>
          <w:marRight w:val="0"/>
          <w:marTop w:val="0"/>
          <w:marBottom w:val="0"/>
          <w:divBdr>
            <w:top w:val="none" w:sz="0" w:space="0" w:color="auto"/>
            <w:left w:val="none" w:sz="0" w:space="0" w:color="auto"/>
            <w:bottom w:val="none" w:sz="0" w:space="0" w:color="auto"/>
            <w:right w:val="none" w:sz="0" w:space="0" w:color="auto"/>
          </w:divBdr>
        </w:div>
        <w:div w:id="722141472">
          <w:marLeft w:val="0"/>
          <w:marRight w:val="0"/>
          <w:marTop w:val="0"/>
          <w:marBottom w:val="0"/>
          <w:divBdr>
            <w:top w:val="none" w:sz="0" w:space="0" w:color="auto"/>
            <w:left w:val="none" w:sz="0" w:space="0" w:color="auto"/>
            <w:bottom w:val="none" w:sz="0" w:space="0" w:color="auto"/>
            <w:right w:val="none" w:sz="0" w:space="0" w:color="auto"/>
          </w:divBdr>
        </w:div>
        <w:div w:id="653994085">
          <w:marLeft w:val="0"/>
          <w:marRight w:val="0"/>
          <w:marTop w:val="0"/>
          <w:marBottom w:val="0"/>
          <w:divBdr>
            <w:top w:val="none" w:sz="0" w:space="0" w:color="auto"/>
            <w:left w:val="none" w:sz="0" w:space="0" w:color="auto"/>
            <w:bottom w:val="none" w:sz="0" w:space="0" w:color="auto"/>
            <w:right w:val="none" w:sz="0" w:space="0" w:color="auto"/>
          </w:divBdr>
        </w:div>
        <w:div w:id="741952077">
          <w:marLeft w:val="0"/>
          <w:marRight w:val="0"/>
          <w:marTop w:val="0"/>
          <w:marBottom w:val="0"/>
          <w:divBdr>
            <w:top w:val="none" w:sz="0" w:space="0" w:color="auto"/>
            <w:left w:val="none" w:sz="0" w:space="0" w:color="auto"/>
            <w:bottom w:val="none" w:sz="0" w:space="0" w:color="auto"/>
            <w:right w:val="none" w:sz="0" w:space="0" w:color="auto"/>
          </w:divBdr>
        </w:div>
        <w:div w:id="96099464">
          <w:marLeft w:val="0"/>
          <w:marRight w:val="0"/>
          <w:marTop w:val="0"/>
          <w:marBottom w:val="0"/>
          <w:divBdr>
            <w:top w:val="none" w:sz="0" w:space="0" w:color="auto"/>
            <w:left w:val="none" w:sz="0" w:space="0" w:color="auto"/>
            <w:bottom w:val="none" w:sz="0" w:space="0" w:color="auto"/>
            <w:right w:val="none" w:sz="0" w:space="0" w:color="auto"/>
          </w:divBdr>
        </w:div>
        <w:div w:id="1141967142">
          <w:marLeft w:val="0"/>
          <w:marRight w:val="0"/>
          <w:marTop w:val="0"/>
          <w:marBottom w:val="0"/>
          <w:divBdr>
            <w:top w:val="none" w:sz="0" w:space="0" w:color="auto"/>
            <w:left w:val="none" w:sz="0" w:space="0" w:color="auto"/>
            <w:bottom w:val="none" w:sz="0" w:space="0" w:color="auto"/>
            <w:right w:val="none" w:sz="0" w:space="0" w:color="auto"/>
          </w:divBdr>
        </w:div>
        <w:div w:id="1947350464">
          <w:marLeft w:val="0"/>
          <w:marRight w:val="0"/>
          <w:marTop w:val="0"/>
          <w:marBottom w:val="0"/>
          <w:divBdr>
            <w:top w:val="none" w:sz="0" w:space="0" w:color="auto"/>
            <w:left w:val="none" w:sz="0" w:space="0" w:color="auto"/>
            <w:bottom w:val="none" w:sz="0" w:space="0" w:color="auto"/>
            <w:right w:val="none" w:sz="0" w:space="0" w:color="auto"/>
          </w:divBdr>
        </w:div>
        <w:div w:id="573860165">
          <w:marLeft w:val="0"/>
          <w:marRight w:val="0"/>
          <w:marTop w:val="0"/>
          <w:marBottom w:val="0"/>
          <w:divBdr>
            <w:top w:val="none" w:sz="0" w:space="0" w:color="auto"/>
            <w:left w:val="none" w:sz="0" w:space="0" w:color="auto"/>
            <w:bottom w:val="none" w:sz="0" w:space="0" w:color="auto"/>
            <w:right w:val="none" w:sz="0" w:space="0" w:color="auto"/>
          </w:divBdr>
        </w:div>
        <w:div w:id="1326206730">
          <w:marLeft w:val="0"/>
          <w:marRight w:val="0"/>
          <w:marTop w:val="0"/>
          <w:marBottom w:val="0"/>
          <w:divBdr>
            <w:top w:val="none" w:sz="0" w:space="0" w:color="auto"/>
            <w:left w:val="none" w:sz="0" w:space="0" w:color="auto"/>
            <w:bottom w:val="none" w:sz="0" w:space="0" w:color="auto"/>
            <w:right w:val="none" w:sz="0" w:space="0" w:color="auto"/>
          </w:divBdr>
        </w:div>
        <w:div w:id="1035471421">
          <w:marLeft w:val="0"/>
          <w:marRight w:val="0"/>
          <w:marTop w:val="0"/>
          <w:marBottom w:val="0"/>
          <w:divBdr>
            <w:top w:val="none" w:sz="0" w:space="0" w:color="auto"/>
            <w:left w:val="none" w:sz="0" w:space="0" w:color="auto"/>
            <w:bottom w:val="none" w:sz="0" w:space="0" w:color="auto"/>
            <w:right w:val="none" w:sz="0" w:space="0" w:color="auto"/>
          </w:divBdr>
        </w:div>
      </w:divsChild>
    </w:div>
    <w:div w:id="1649749040">
      <w:bodyDiv w:val="1"/>
      <w:marLeft w:val="0"/>
      <w:marRight w:val="0"/>
      <w:marTop w:val="0"/>
      <w:marBottom w:val="0"/>
      <w:divBdr>
        <w:top w:val="none" w:sz="0" w:space="0" w:color="auto"/>
        <w:left w:val="none" w:sz="0" w:space="0" w:color="auto"/>
        <w:bottom w:val="none" w:sz="0" w:space="0" w:color="auto"/>
        <w:right w:val="none" w:sz="0" w:space="0" w:color="auto"/>
      </w:divBdr>
      <w:divsChild>
        <w:div w:id="1804349050">
          <w:marLeft w:val="0"/>
          <w:marRight w:val="0"/>
          <w:marTop w:val="0"/>
          <w:marBottom w:val="0"/>
          <w:divBdr>
            <w:top w:val="none" w:sz="0" w:space="0" w:color="auto"/>
            <w:left w:val="none" w:sz="0" w:space="0" w:color="auto"/>
            <w:bottom w:val="none" w:sz="0" w:space="0" w:color="auto"/>
            <w:right w:val="none" w:sz="0" w:space="0" w:color="auto"/>
          </w:divBdr>
        </w:div>
        <w:div w:id="989942977">
          <w:marLeft w:val="0"/>
          <w:marRight w:val="0"/>
          <w:marTop w:val="0"/>
          <w:marBottom w:val="0"/>
          <w:divBdr>
            <w:top w:val="none" w:sz="0" w:space="0" w:color="auto"/>
            <w:left w:val="none" w:sz="0" w:space="0" w:color="auto"/>
            <w:bottom w:val="none" w:sz="0" w:space="0" w:color="auto"/>
            <w:right w:val="none" w:sz="0" w:space="0" w:color="auto"/>
          </w:divBdr>
        </w:div>
        <w:div w:id="1389838227">
          <w:marLeft w:val="0"/>
          <w:marRight w:val="0"/>
          <w:marTop w:val="0"/>
          <w:marBottom w:val="0"/>
          <w:divBdr>
            <w:top w:val="none" w:sz="0" w:space="0" w:color="auto"/>
            <w:left w:val="none" w:sz="0" w:space="0" w:color="auto"/>
            <w:bottom w:val="none" w:sz="0" w:space="0" w:color="auto"/>
            <w:right w:val="none" w:sz="0" w:space="0" w:color="auto"/>
          </w:divBdr>
        </w:div>
        <w:div w:id="930968822">
          <w:marLeft w:val="0"/>
          <w:marRight w:val="0"/>
          <w:marTop w:val="0"/>
          <w:marBottom w:val="0"/>
          <w:divBdr>
            <w:top w:val="none" w:sz="0" w:space="0" w:color="auto"/>
            <w:left w:val="none" w:sz="0" w:space="0" w:color="auto"/>
            <w:bottom w:val="none" w:sz="0" w:space="0" w:color="auto"/>
            <w:right w:val="none" w:sz="0" w:space="0" w:color="auto"/>
          </w:divBdr>
        </w:div>
        <w:div w:id="718551657">
          <w:marLeft w:val="0"/>
          <w:marRight w:val="0"/>
          <w:marTop w:val="0"/>
          <w:marBottom w:val="0"/>
          <w:divBdr>
            <w:top w:val="none" w:sz="0" w:space="0" w:color="auto"/>
            <w:left w:val="none" w:sz="0" w:space="0" w:color="auto"/>
            <w:bottom w:val="none" w:sz="0" w:space="0" w:color="auto"/>
            <w:right w:val="none" w:sz="0" w:space="0" w:color="auto"/>
          </w:divBdr>
        </w:div>
      </w:divsChild>
    </w:div>
    <w:div w:id="16679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5D7A"/>
    <w:rsid w:val="00400A4E"/>
    <w:rsid w:val="00492DE5"/>
    <w:rsid w:val="004B2D19"/>
    <w:rsid w:val="007775E2"/>
    <w:rsid w:val="007A3920"/>
    <w:rsid w:val="009957A5"/>
    <w:rsid w:val="00C13CE0"/>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AD230C43-A8F3-4005-8216-9AD7DD7E5D9A}"/>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1928</Words>
  <Characters>10992</Characters>
  <Application>Microsoft Office Word</Application>
  <DocSecurity>2</DocSecurity>
  <Lines>91</Lines>
  <Paragraphs>25</Paragraphs>
  <ScaleCrop>false</ScaleCrop>
  <Company>Suffolk County Council</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17</cp:revision>
  <cp:lastPrinted>2004-02-23T14:04:00Z</cp:lastPrinted>
  <dcterms:created xsi:type="dcterms:W3CDTF">2025-01-27T15:40:00Z</dcterms:created>
  <dcterms:modified xsi:type="dcterms:W3CDTF">2025-01-28T08:11:00Z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121571600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