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E1EB91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75DB12DF">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75DB12DF">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6114CD9" w:rsidR="00040A1F" w:rsidRPr="00F24FA7" w:rsidRDefault="00F0306A">
            <w:pPr>
              <w:rPr>
                <w:rFonts w:cs="Arial"/>
                <w:szCs w:val="24"/>
              </w:rPr>
            </w:pPr>
            <w:r>
              <w:rPr>
                <w:rFonts w:cs="Arial"/>
                <w:szCs w:val="24"/>
              </w:rPr>
              <w:t>Behaviour Change Officer</w:t>
            </w:r>
            <w:r w:rsidR="003C0630">
              <w:rPr>
                <w:rFonts w:cs="Arial"/>
                <w:szCs w:val="24"/>
              </w:rPr>
              <w:t xml:space="preserve"> </w:t>
            </w:r>
          </w:p>
        </w:tc>
      </w:tr>
      <w:tr w:rsidR="00040A1F" w:rsidRPr="00F24FA7" w14:paraId="0CC9544E" w14:textId="77777777" w:rsidTr="75DB12DF">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9E510AD" w:rsidR="00040A1F" w:rsidRPr="00F24FA7" w:rsidRDefault="0094365B">
            <w:pPr>
              <w:rPr>
                <w:rFonts w:cs="Arial"/>
                <w:color w:val="000000"/>
                <w:szCs w:val="24"/>
              </w:rPr>
            </w:pPr>
            <w:r>
              <w:rPr>
                <w:rFonts w:cs="Arial"/>
                <w:color w:val="000000"/>
                <w:szCs w:val="24"/>
              </w:rPr>
              <w:t>1</w:t>
            </w:r>
            <w:r>
              <w:rPr>
                <w:color w:val="000000"/>
                <w:szCs w:val="24"/>
              </w:rPr>
              <w:t>7879</w:t>
            </w:r>
          </w:p>
        </w:tc>
      </w:tr>
      <w:tr w:rsidR="00040A1F" w:rsidRPr="00F24FA7" w14:paraId="69641E03" w14:textId="77777777" w:rsidTr="75DB12DF">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42DCF28" w:rsidR="00040A1F" w:rsidRPr="00F24FA7" w:rsidRDefault="00F0306A" w:rsidP="5F122E41">
            <w:pPr>
              <w:rPr>
                <w:rFonts w:cs="Arial"/>
                <w:color w:val="000000" w:themeColor="text1"/>
              </w:rPr>
            </w:pPr>
            <w:r>
              <w:rPr>
                <w:rFonts w:cs="Arial"/>
                <w:color w:val="000000" w:themeColor="text1"/>
              </w:rPr>
              <w:t xml:space="preserve">Grade 6 </w:t>
            </w:r>
            <w:r w:rsidR="003C0630">
              <w:rPr>
                <w:rFonts w:cs="Arial"/>
                <w:color w:val="000000" w:themeColor="text1"/>
              </w:rPr>
              <w:t xml:space="preserve">- </w:t>
            </w:r>
            <w:r>
              <w:rPr>
                <w:rFonts w:cs="Arial"/>
                <w:color w:val="000000" w:themeColor="text1"/>
              </w:rPr>
              <w:t>£</w:t>
            </w:r>
            <w:r w:rsidR="0094365B">
              <w:rPr>
                <w:rFonts w:cs="Arial"/>
                <w:color w:val="000000" w:themeColor="text1"/>
              </w:rPr>
              <w:t>3</w:t>
            </w:r>
            <w:r w:rsidR="0094365B">
              <w:rPr>
                <w:color w:val="000000" w:themeColor="text1"/>
              </w:rPr>
              <w:t>9,513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75DB12DF">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6DCF0372" w:rsidR="00040A1F" w:rsidRPr="00F24FA7" w:rsidRDefault="0094365B">
            <w:pPr>
              <w:rPr>
                <w:rFonts w:cs="Arial"/>
                <w:szCs w:val="24"/>
              </w:rPr>
            </w:pPr>
            <w:r>
              <w:rPr>
                <w:rFonts w:cs="Arial"/>
                <w:szCs w:val="24"/>
              </w:rPr>
              <w:t>W</w:t>
            </w:r>
            <w:r>
              <w:rPr>
                <w:szCs w:val="24"/>
              </w:rPr>
              <w:t xml:space="preserve">aste and Environment - </w:t>
            </w:r>
            <w:r w:rsidR="00F0306A">
              <w:rPr>
                <w:rFonts w:cs="Arial"/>
                <w:szCs w:val="24"/>
              </w:rPr>
              <w:t xml:space="preserve">Waste Team </w:t>
            </w:r>
          </w:p>
        </w:tc>
      </w:tr>
      <w:tr w:rsidR="00040A1F" w:rsidRPr="00F24FA7" w14:paraId="72F03A6E" w14:textId="77777777" w:rsidTr="75DB12DF">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2629D60" w:rsidR="00040A1F" w:rsidRPr="0094365B" w:rsidRDefault="0094365B">
            <w:pPr>
              <w:rPr>
                <w:rFonts w:cs="Arial"/>
                <w:color w:val="000000"/>
                <w:szCs w:val="24"/>
              </w:rPr>
            </w:pPr>
            <w:r w:rsidRPr="0094365B">
              <w:rPr>
                <w:rFonts w:cs="Arial"/>
                <w:color w:val="000000"/>
                <w:szCs w:val="24"/>
              </w:rPr>
              <w:t>Endeavour House, 8 Russell Road, Ipswich, IP1 2BX</w:t>
            </w:r>
            <w:r w:rsidR="00F0306A" w:rsidRPr="0094365B">
              <w:rPr>
                <w:rFonts w:cs="Arial"/>
                <w:color w:val="000000"/>
                <w:szCs w:val="24"/>
              </w:rPr>
              <w:t xml:space="preserve"> </w:t>
            </w:r>
          </w:p>
        </w:tc>
      </w:tr>
      <w:tr w:rsidR="00040A1F" w:rsidRPr="00F24FA7" w14:paraId="6562A077" w14:textId="77777777" w:rsidTr="75DB12DF">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FFA0BD8" w:rsidR="00040A1F" w:rsidRPr="00F24FA7" w:rsidRDefault="00F0306A">
            <w:pPr>
              <w:rPr>
                <w:rFonts w:cs="Arial"/>
                <w:color w:val="000000"/>
                <w:szCs w:val="24"/>
              </w:rPr>
            </w:pPr>
            <w:r>
              <w:rPr>
                <w:rFonts w:cs="Arial"/>
                <w:color w:val="000000"/>
                <w:szCs w:val="24"/>
              </w:rPr>
              <w:t>37</w:t>
            </w:r>
          </w:p>
        </w:tc>
      </w:tr>
      <w:tr w:rsidR="00040A1F" w:rsidRPr="00F24FA7" w14:paraId="65EC9CBD" w14:textId="77777777" w:rsidTr="75DB12DF">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396629A" w:rsidR="00040A1F" w:rsidRPr="005046EE" w:rsidRDefault="0094365B" w:rsidP="68C1B28F">
            <w:pPr>
              <w:rPr>
                <w:rFonts w:cs="Arial"/>
                <w:b/>
                <w:bCs/>
                <w:color w:val="000000"/>
              </w:rPr>
            </w:pPr>
            <w:sdt>
              <w:sdtPr>
                <w:rPr>
                  <w:rFonts w:cs="Arial"/>
                  <w:b/>
                  <w:bCs/>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0306A" w:rsidRPr="75DB12DF">
                  <w:rPr>
                    <w:rFonts w:cs="Arial"/>
                    <w:b/>
                    <w:bCs/>
                    <w:color w:val="000000" w:themeColor="text1"/>
                  </w:rPr>
                  <w:t>Fixed Term</w:t>
                </w:r>
              </w:sdtContent>
            </w:sdt>
            <w:r w:rsidR="008A58EF" w:rsidRPr="75DB12DF">
              <w:rPr>
                <w:rFonts w:cs="Arial"/>
                <w:b/>
                <w:bCs/>
                <w:color w:val="000000" w:themeColor="text1"/>
              </w:rPr>
              <w:t xml:space="preserve"> </w:t>
            </w:r>
            <w:r>
              <w:rPr>
                <w:rFonts w:cs="Arial"/>
                <w:b/>
                <w:bCs/>
                <w:color w:val="000000" w:themeColor="text1"/>
              </w:rPr>
              <w:t>for 3 years</w:t>
            </w:r>
          </w:p>
        </w:tc>
      </w:tr>
      <w:tr w:rsidR="006639C1" w:rsidRPr="00F24FA7" w14:paraId="6D640D4B" w14:textId="77777777" w:rsidTr="75DB12DF">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3"/>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23F9964" w14:textId="77777777" w:rsidR="00313E39" w:rsidRDefault="00313E39" w:rsidP="004B2AB2">
      <w:pPr>
        <w:rPr>
          <w:rFonts w:cs="Arial"/>
          <w:iCs/>
          <w:szCs w:val="24"/>
        </w:rPr>
      </w:pPr>
    </w:p>
    <w:p w14:paraId="5C5EE1B9" w14:textId="66930BFB" w:rsidR="004B2AB2" w:rsidRPr="004B2AB2" w:rsidRDefault="004B2AB2" w:rsidP="004B2AB2">
      <w:pPr>
        <w:rPr>
          <w:rFonts w:cs="Arial"/>
          <w:iCs/>
          <w:szCs w:val="24"/>
        </w:rPr>
      </w:pPr>
      <w:r w:rsidRPr="004B2AB2">
        <w:rPr>
          <w:rFonts w:cs="Arial"/>
          <w:iCs/>
          <w:szCs w:val="24"/>
        </w:rPr>
        <w:t xml:space="preserve">Don't be put off by the job title! We, in waste, love the variety of work the industry brings and the way we can make a tangible difference to protecting our environment and bring </w:t>
      </w:r>
      <w:r w:rsidRPr="004B2AB2">
        <w:rPr>
          <w:rFonts w:cs="Arial"/>
          <w:iCs/>
          <w:szCs w:val="24"/>
        </w:rPr>
        <w:lastRenderedPageBreak/>
        <w:t>value for money to the taxpayer. This is an exciting opportunity to help shape the way waste is managed in Suffolk as a resource. </w:t>
      </w:r>
    </w:p>
    <w:p w14:paraId="3F065FC8" w14:textId="77777777" w:rsidR="004B2AB2" w:rsidRPr="004B2AB2" w:rsidRDefault="004B2AB2" w:rsidP="004B2AB2">
      <w:pPr>
        <w:numPr>
          <w:ilvl w:val="0"/>
          <w:numId w:val="39"/>
        </w:numPr>
        <w:rPr>
          <w:rFonts w:cs="Arial"/>
          <w:iCs/>
          <w:szCs w:val="24"/>
        </w:rPr>
      </w:pPr>
      <w:r w:rsidRPr="004B2AB2">
        <w:rPr>
          <w:rFonts w:cs="Arial"/>
          <w:iCs/>
          <w:szCs w:val="24"/>
        </w:rPr>
        <w:t>Do you have a passion for the environment?</w:t>
      </w:r>
    </w:p>
    <w:p w14:paraId="729552DF" w14:textId="77777777" w:rsidR="004B2AB2" w:rsidRPr="004B2AB2" w:rsidRDefault="004B2AB2" w:rsidP="004B2AB2">
      <w:pPr>
        <w:numPr>
          <w:ilvl w:val="0"/>
          <w:numId w:val="39"/>
        </w:numPr>
        <w:rPr>
          <w:rFonts w:cs="Arial"/>
          <w:iCs/>
          <w:szCs w:val="24"/>
        </w:rPr>
      </w:pPr>
      <w:r w:rsidRPr="004B2AB2">
        <w:rPr>
          <w:rFonts w:cs="Arial"/>
          <w:iCs/>
          <w:szCs w:val="24"/>
        </w:rPr>
        <w:t>Are you a good communicator?</w:t>
      </w:r>
    </w:p>
    <w:p w14:paraId="65991F55" w14:textId="77777777" w:rsidR="004B2AB2" w:rsidRPr="004B2AB2" w:rsidRDefault="004B2AB2" w:rsidP="004B2AB2">
      <w:pPr>
        <w:numPr>
          <w:ilvl w:val="0"/>
          <w:numId w:val="39"/>
        </w:numPr>
        <w:rPr>
          <w:rFonts w:cs="Arial"/>
          <w:iCs/>
          <w:szCs w:val="24"/>
        </w:rPr>
      </w:pPr>
      <w:r w:rsidRPr="004B2AB2">
        <w:rPr>
          <w:rFonts w:cs="Arial"/>
          <w:iCs/>
          <w:szCs w:val="24"/>
        </w:rPr>
        <w:t>Do you want to work as part of a motivated and innovative team?</w:t>
      </w:r>
    </w:p>
    <w:p w14:paraId="1F845B7B" w14:textId="335097F2" w:rsidR="00040A1F" w:rsidRPr="004B2AB2" w:rsidRDefault="00040A1F" w:rsidP="00756CEF">
      <w:pPr>
        <w:rPr>
          <w:rFonts w:cs="Arial"/>
          <w:iCs/>
          <w:szCs w:val="24"/>
        </w:rPr>
      </w:pPr>
    </w:p>
    <w:p w14:paraId="3377DFA0" w14:textId="3A6ABD43" w:rsidR="004B2AB2" w:rsidRDefault="004B2AB2" w:rsidP="00B550AC">
      <w:pPr>
        <w:rPr>
          <w:rFonts w:cs="Arial"/>
          <w:iCs/>
          <w:szCs w:val="24"/>
        </w:rPr>
      </w:pPr>
      <w:r>
        <w:rPr>
          <w:rFonts w:cs="Arial"/>
          <w:iCs/>
          <w:szCs w:val="24"/>
        </w:rPr>
        <w:t>The recent change in legislation means that we will be changing the way we collect recycling in Suffolk, which means communicating these changes to residents in a clear, effective and motivating way is vital to ensure the service is used correctly and is efficient.</w:t>
      </w:r>
    </w:p>
    <w:p w14:paraId="2AE0017E" w14:textId="0E60D27E" w:rsidR="00B550AC" w:rsidRPr="00BC371B" w:rsidRDefault="004B2AB2" w:rsidP="00B550AC">
      <w:pPr>
        <w:rPr>
          <w:rFonts w:cs="Arial"/>
          <w:iCs/>
          <w:szCs w:val="24"/>
        </w:rPr>
      </w:pPr>
      <w:r>
        <w:rPr>
          <w:rFonts w:cs="Arial"/>
          <w:iCs/>
          <w:szCs w:val="24"/>
        </w:rPr>
        <w:t xml:space="preserve"> </w:t>
      </w: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056FFD4C" w14:textId="19350613" w:rsidR="004B2AB2" w:rsidRDefault="004B2AB2" w:rsidP="00C04CFB">
      <w:pPr>
        <w:rPr>
          <w:rFonts w:cs="Arial"/>
          <w:bCs/>
          <w:i/>
          <w:color w:val="000000"/>
          <w:szCs w:val="24"/>
        </w:rPr>
      </w:pPr>
    </w:p>
    <w:p w14:paraId="3FFBEA4A" w14:textId="738C7B7F" w:rsidR="00F0306A" w:rsidRPr="004B2AB2" w:rsidRDefault="00F0306A" w:rsidP="00F0306A">
      <w:pPr>
        <w:pStyle w:val="ListParagraph"/>
        <w:numPr>
          <w:ilvl w:val="0"/>
          <w:numId w:val="36"/>
        </w:numPr>
        <w:rPr>
          <w:rFonts w:cs="Arial"/>
          <w:bCs/>
          <w:iCs/>
          <w:color w:val="000000"/>
          <w:szCs w:val="24"/>
        </w:rPr>
      </w:pPr>
      <w:r w:rsidRPr="004B2AB2">
        <w:rPr>
          <w:rFonts w:cs="Arial"/>
          <w:bCs/>
          <w:iCs/>
          <w:color w:val="000000"/>
          <w:szCs w:val="24"/>
        </w:rPr>
        <w:t>Liaising within the Suffolk Waste Partnership</w:t>
      </w:r>
      <w:r w:rsidR="0094365B">
        <w:rPr>
          <w:rFonts w:cs="Arial"/>
          <w:bCs/>
          <w:iCs/>
          <w:color w:val="000000"/>
          <w:szCs w:val="24"/>
        </w:rPr>
        <w:t xml:space="preserve"> (SWP)</w:t>
      </w:r>
      <w:r w:rsidRPr="004B2AB2">
        <w:rPr>
          <w:rFonts w:cs="Arial"/>
          <w:bCs/>
          <w:iCs/>
          <w:color w:val="000000"/>
          <w:szCs w:val="24"/>
        </w:rPr>
        <w:t xml:space="preserve"> to co-ordinate a programme of activities to communicate the new waste services to Suffolk residents</w:t>
      </w:r>
    </w:p>
    <w:p w14:paraId="21196DEB" w14:textId="42E3382A" w:rsidR="00F0306A" w:rsidRPr="004B2AB2" w:rsidRDefault="00F0306A" w:rsidP="75DB12DF">
      <w:pPr>
        <w:pStyle w:val="ListParagraph"/>
        <w:numPr>
          <w:ilvl w:val="0"/>
          <w:numId w:val="36"/>
        </w:numPr>
        <w:rPr>
          <w:rFonts w:cs="Arial"/>
          <w:color w:val="000000"/>
        </w:rPr>
      </w:pPr>
      <w:r w:rsidRPr="75DB12DF">
        <w:rPr>
          <w:rFonts w:cs="Arial"/>
          <w:color w:val="000000" w:themeColor="text1"/>
        </w:rPr>
        <w:t>Research</w:t>
      </w:r>
      <w:r w:rsidR="02B10A8F" w:rsidRPr="75DB12DF">
        <w:rPr>
          <w:rFonts w:cs="Arial"/>
          <w:color w:val="000000" w:themeColor="text1"/>
        </w:rPr>
        <w:t>ing</w:t>
      </w:r>
      <w:r w:rsidRPr="75DB12DF">
        <w:rPr>
          <w:rFonts w:cs="Arial"/>
          <w:color w:val="000000" w:themeColor="text1"/>
        </w:rPr>
        <w:t xml:space="preserve"> and develop</w:t>
      </w:r>
      <w:r w:rsidR="2CF476E4" w:rsidRPr="75DB12DF">
        <w:rPr>
          <w:rFonts w:cs="Arial"/>
          <w:color w:val="000000" w:themeColor="text1"/>
        </w:rPr>
        <w:t>ing</w:t>
      </w:r>
      <w:r w:rsidRPr="75DB12DF">
        <w:rPr>
          <w:rFonts w:cs="Arial"/>
          <w:color w:val="000000" w:themeColor="text1"/>
        </w:rPr>
        <w:t xml:space="preserve"> strategies for different audiences to engage with the new waste services – this will include hard to reach communities/audiences</w:t>
      </w:r>
    </w:p>
    <w:p w14:paraId="5ACA7BA0" w14:textId="77777777" w:rsidR="00F0306A" w:rsidRPr="004B2AB2" w:rsidRDefault="00F0306A" w:rsidP="00F0306A">
      <w:pPr>
        <w:pStyle w:val="ListParagraph"/>
        <w:numPr>
          <w:ilvl w:val="0"/>
          <w:numId w:val="36"/>
        </w:numPr>
        <w:rPr>
          <w:rFonts w:cs="Arial"/>
          <w:bCs/>
          <w:iCs/>
          <w:color w:val="000000"/>
          <w:szCs w:val="24"/>
        </w:rPr>
      </w:pPr>
      <w:r w:rsidRPr="004B2AB2">
        <w:rPr>
          <w:rFonts w:cs="Arial"/>
          <w:bCs/>
          <w:iCs/>
          <w:color w:val="000000"/>
          <w:szCs w:val="24"/>
        </w:rPr>
        <w:t>Creating, writing content for social media platforms, website, articles, adverts etc</w:t>
      </w:r>
    </w:p>
    <w:p w14:paraId="17297967" w14:textId="2BEF0957" w:rsidR="00F0306A" w:rsidRPr="004B2AB2" w:rsidRDefault="00F0306A" w:rsidP="75DB12DF">
      <w:pPr>
        <w:pStyle w:val="ListParagraph"/>
        <w:numPr>
          <w:ilvl w:val="0"/>
          <w:numId w:val="36"/>
        </w:numPr>
        <w:rPr>
          <w:rFonts w:cs="Arial"/>
          <w:color w:val="000000"/>
        </w:rPr>
      </w:pPr>
      <w:r w:rsidRPr="75DB12DF">
        <w:rPr>
          <w:rFonts w:cs="Arial"/>
          <w:color w:val="000000" w:themeColor="text1"/>
        </w:rPr>
        <w:t>Develop</w:t>
      </w:r>
      <w:r w:rsidR="669DA62B" w:rsidRPr="75DB12DF">
        <w:rPr>
          <w:rFonts w:cs="Arial"/>
          <w:color w:val="000000" w:themeColor="text1"/>
        </w:rPr>
        <w:t>ing</w:t>
      </w:r>
      <w:r w:rsidRPr="75DB12DF">
        <w:rPr>
          <w:rFonts w:cs="Arial"/>
          <w:color w:val="000000" w:themeColor="text1"/>
        </w:rPr>
        <w:t xml:space="preserve"> a strategy and project plan for delivering a range of messages and methods of communication for residents across Suffolk.</w:t>
      </w:r>
    </w:p>
    <w:p w14:paraId="7302B12B" w14:textId="5F969734" w:rsidR="00F0306A" w:rsidRPr="004B2AB2" w:rsidRDefault="00F0306A" w:rsidP="00F0306A">
      <w:pPr>
        <w:pStyle w:val="ListParagraph"/>
        <w:numPr>
          <w:ilvl w:val="0"/>
          <w:numId w:val="36"/>
        </w:numPr>
        <w:rPr>
          <w:rFonts w:cs="Arial"/>
          <w:bCs/>
          <w:iCs/>
          <w:color w:val="000000"/>
          <w:szCs w:val="24"/>
        </w:rPr>
      </w:pPr>
      <w:r w:rsidRPr="004B2AB2">
        <w:rPr>
          <w:rFonts w:cs="Arial"/>
          <w:bCs/>
          <w:iCs/>
          <w:color w:val="000000"/>
          <w:szCs w:val="24"/>
        </w:rPr>
        <w:t>Working with each district and borough on the intricacies of their demographics and housing type to deliver the strategy</w:t>
      </w:r>
    </w:p>
    <w:p w14:paraId="65701DD6" w14:textId="736B00F9" w:rsidR="00F0306A" w:rsidRPr="004B2AB2" w:rsidRDefault="00F0306A" w:rsidP="75DB12DF">
      <w:pPr>
        <w:pStyle w:val="ListParagraph"/>
        <w:numPr>
          <w:ilvl w:val="0"/>
          <w:numId w:val="36"/>
        </w:numPr>
        <w:rPr>
          <w:rFonts w:cs="Arial"/>
          <w:color w:val="000000"/>
        </w:rPr>
      </w:pPr>
      <w:r w:rsidRPr="75DB12DF">
        <w:rPr>
          <w:rFonts w:cs="Arial"/>
          <w:color w:val="000000" w:themeColor="text1"/>
        </w:rPr>
        <w:t>Work</w:t>
      </w:r>
      <w:r w:rsidR="0A969C23" w:rsidRPr="75DB12DF">
        <w:rPr>
          <w:rFonts w:cs="Arial"/>
          <w:color w:val="000000" w:themeColor="text1"/>
        </w:rPr>
        <w:t>ing</w:t>
      </w:r>
      <w:r w:rsidRPr="75DB12DF">
        <w:rPr>
          <w:rFonts w:cs="Arial"/>
          <w:color w:val="000000" w:themeColor="text1"/>
        </w:rPr>
        <w:t xml:space="preserve"> with other agencies and partners to deliver a range of projects and initiatives to communicate the change in waste services across the county</w:t>
      </w:r>
    </w:p>
    <w:p w14:paraId="09615CDC" w14:textId="0067E072" w:rsidR="00F0306A" w:rsidRPr="004B2AB2" w:rsidRDefault="00F0306A" w:rsidP="00F0306A">
      <w:pPr>
        <w:pStyle w:val="ListParagraph"/>
        <w:numPr>
          <w:ilvl w:val="0"/>
          <w:numId w:val="36"/>
        </w:numPr>
        <w:rPr>
          <w:rFonts w:cs="Arial"/>
          <w:bCs/>
          <w:iCs/>
          <w:color w:val="000000"/>
          <w:szCs w:val="24"/>
        </w:rPr>
      </w:pPr>
      <w:r w:rsidRPr="75DB12DF">
        <w:rPr>
          <w:rFonts w:cs="Arial"/>
          <w:color w:val="000000" w:themeColor="text1"/>
        </w:rPr>
        <w:t xml:space="preserve">Manage a budget for delivering various activities and ensure value for money for our residents </w:t>
      </w:r>
    </w:p>
    <w:p w14:paraId="411D8CDD" w14:textId="6393C922" w:rsidR="3D916D05" w:rsidRDefault="3D916D05" w:rsidP="75DB12DF">
      <w:pPr>
        <w:pStyle w:val="ListParagraph"/>
        <w:numPr>
          <w:ilvl w:val="0"/>
          <w:numId w:val="36"/>
        </w:numPr>
        <w:rPr>
          <w:rFonts w:cs="Arial"/>
          <w:color w:val="000000" w:themeColor="text1"/>
        </w:rPr>
      </w:pPr>
      <w:r w:rsidRPr="75DB12DF">
        <w:rPr>
          <w:rFonts w:cs="Arial"/>
          <w:color w:val="000000" w:themeColor="text1"/>
        </w:rPr>
        <w:t>Having attention to detail to messages and nuances to motivate and engage service users</w:t>
      </w:r>
    </w:p>
    <w:p w14:paraId="642A16C9" w14:textId="3C12A7A5" w:rsidR="3D916D05" w:rsidRDefault="3D916D05" w:rsidP="75DB12DF">
      <w:pPr>
        <w:pStyle w:val="ListParagraph"/>
        <w:numPr>
          <w:ilvl w:val="0"/>
          <w:numId w:val="36"/>
        </w:numPr>
        <w:rPr>
          <w:rFonts w:cs="Arial"/>
          <w:color w:val="000000" w:themeColor="text1"/>
        </w:rPr>
      </w:pPr>
      <w:r w:rsidRPr="577A1A2A">
        <w:rPr>
          <w:rFonts w:cs="Arial"/>
          <w:color w:val="000000" w:themeColor="text1"/>
        </w:rPr>
        <w:t xml:space="preserve">Seeking out opportunities to engage with service users and stakeholders for project buy in </w:t>
      </w:r>
    </w:p>
    <w:p w14:paraId="2BDA7BAB" w14:textId="77FE1F5C" w:rsidR="32F2A4E9" w:rsidRDefault="32F2A4E9" w:rsidP="577A1A2A">
      <w:pPr>
        <w:pStyle w:val="ListParagraph"/>
        <w:numPr>
          <w:ilvl w:val="0"/>
          <w:numId w:val="36"/>
        </w:numPr>
        <w:spacing w:line="259" w:lineRule="auto"/>
        <w:rPr>
          <w:rFonts w:cs="Arial"/>
          <w:color w:val="000000" w:themeColor="text1"/>
        </w:rPr>
      </w:pPr>
      <w:r w:rsidRPr="577A1A2A">
        <w:rPr>
          <w:rFonts w:cs="Arial"/>
          <w:color w:val="000000" w:themeColor="text1"/>
        </w:rPr>
        <w:t xml:space="preserve">Plan and manage a communication </w:t>
      </w:r>
      <w:r w:rsidR="7901A2C5" w:rsidRPr="577A1A2A">
        <w:rPr>
          <w:rFonts w:cs="Arial"/>
          <w:color w:val="000000" w:themeColor="text1"/>
        </w:rPr>
        <w:t xml:space="preserve">a significant </w:t>
      </w:r>
      <w:r w:rsidRPr="577A1A2A">
        <w:rPr>
          <w:rFonts w:cs="Arial"/>
          <w:color w:val="000000" w:themeColor="text1"/>
        </w:rPr>
        <w:t xml:space="preserve">budget </w:t>
      </w:r>
      <w:r w:rsidR="1812607A" w:rsidRPr="577A1A2A">
        <w:rPr>
          <w:rFonts w:cs="Arial"/>
          <w:color w:val="000000" w:themeColor="text1"/>
        </w:rPr>
        <w:t>across the county taking into consideration specific requirements from each of the districts and borough.</w:t>
      </w:r>
    </w:p>
    <w:p w14:paraId="5A7F3B6C" w14:textId="2BB04688" w:rsidR="1C631EB3" w:rsidRDefault="1C631EB3" w:rsidP="577A1A2A">
      <w:pPr>
        <w:pStyle w:val="ListParagraph"/>
        <w:numPr>
          <w:ilvl w:val="0"/>
          <w:numId w:val="36"/>
        </w:numPr>
        <w:spacing w:line="259" w:lineRule="auto"/>
        <w:rPr>
          <w:rFonts w:cs="Arial"/>
          <w:color w:val="000000" w:themeColor="text1"/>
        </w:rPr>
      </w:pPr>
      <w:r w:rsidRPr="577A1A2A">
        <w:rPr>
          <w:rFonts w:cs="Arial"/>
          <w:color w:val="000000" w:themeColor="text1"/>
        </w:rPr>
        <w:t>Procure communication channels and campaigns</w:t>
      </w:r>
      <w:r w:rsidR="3F31D366" w:rsidRPr="577A1A2A">
        <w:rPr>
          <w:rFonts w:cs="Arial"/>
          <w:color w:val="000000" w:themeColor="text1"/>
        </w:rPr>
        <w:t xml:space="preserve"> either directly or via an advertising agency.</w:t>
      </w:r>
    </w:p>
    <w:p w14:paraId="126D462A" w14:textId="77777777" w:rsidR="00C04CFB" w:rsidRPr="00F24FA7" w:rsidRDefault="00C04CFB" w:rsidP="00756CEF">
      <w:pPr>
        <w:rPr>
          <w:rFonts w:cs="Arial"/>
          <w:szCs w:val="24"/>
        </w:rPr>
      </w:pP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5D3DCF57" w14:textId="77777777" w:rsidR="00BD55A3" w:rsidRDefault="00BD55A3" w:rsidP="00BD64F3">
      <w:pPr>
        <w:rPr>
          <w:rFonts w:cs="Arial"/>
          <w:i/>
          <w:szCs w:val="24"/>
        </w:rPr>
      </w:pPr>
    </w:p>
    <w:p w14:paraId="2C13CEC8" w14:textId="77777777" w:rsidR="00313E39" w:rsidRPr="0094365B" w:rsidRDefault="00BD55A3" w:rsidP="0094365B">
      <w:pPr>
        <w:spacing w:before="240" w:after="240"/>
        <w:contextualSpacing/>
        <w:rPr>
          <w:rFonts w:cs="Arial"/>
          <w:szCs w:val="24"/>
        </w:rPr>
      </w:pPr>
      <w:r w:rsidRPr="0094365B">
        <w:rPr>
          <w:rFonts w:cs="Arial"/>
          <w:szCs w:val="24"/>
        </w:rPr>
        <w:t>We work as part of the Suffolk Waste Partnership to deliver waste services across Suffolk and drive waste up the hierarchy with the main aim to reduce waste</w:t>
      </w:r>
    </w:p>
    <w:p w14:paraId="1723FBF7" w14:textId="3BFCD61E" w:rsidR="00BD55A3" w:rsidRPr="0094365B" w:rsidRDefault="00BD55A3" w:rsidP="0094365B">
      <w:pPr>
        <w:spacing w:before="240" w:after="240"/>
        <w:contextualSpacing/>
        <w:rPr>
          <w:rFonts w:cs="Arial"/>
          <w:szCs w:val="24"/>
        </w:rPr>
      </w:pPr>
      <w:r w:rsidRPr="0094365B">
        <w:rPr>
          <w:rFonts w:cs="Arial"/>
          <w:szCs w:val="24"/>
        </w:rPr>
        <w:t>We are team players and welcome opinions, ideas and innovation</w:t>
      </w:r>
      <w:r w:rsidR="0094365B">
        <w:rPr>
          <w:rFonts w:cs="Arial"/>
          <w:szCs w:val="24"/>
        </w:rPr>
        <w:t xml:space="preserve"> and</w:t>
      </w:r>
      <w:r w:rsidRPr="0094365B">
        <w:rPr>
          <w:rFonts w:cs="Arial"/>
          <w:szCs w:val="24"/>
        </w:rPr>
        <w:t xml:space="preserve"> encourages and motivates others</w:t>
      </w:r>
    </w:p>
    <w:p w14:paraId="67BF6ACB" w14:textId="5E4EF0A3" w:rsidR="00CD0208" w:rsidRPr="00F20AF8" w:rsidRDefault="00CD0208" w:rsidP="75DB12DF">
      <w:pPr>
        <w:spacing w:before="240" w:after="240"/>
        <w:rPr>
          <w:rFonts w:cs="Arial"/>
        </w:rPr>
      </w:pPr>
      <w:r w:rsidRPr="75DB12DF">
        <w:rPr>
          <w:rFonts w:cs="Arial"/>
        </w:rPr>
        <w:t xml:space="preserve">The waste &amp; recycling team delivers the Council’s statutory duties including the treatment and disposal of municipal waste and the provision of a network of recycling centres – also known as </w:t>
      </w:r>
      <w:r w:rsidR="004B2AB2" w:rsidRPr="75DB12DF">
        <w:rPr>
          <w:rFonts w:cs="Arial"/>
        </w:rPr>
        <w:t>‘</w:t>
      </w:r>
      <w:r w:rsidRPr="75DB12DF">
        <w:rPr>
          <w:rFonts w:cs="Arial"/>
        </w:rPr>
        <w:t>dumps</w:t>
      </w:r>
      <w:r w:rsidR="004B2AB2" w:rsidRPr="75DB12DF">
        <w:rPr>
          <w:rFonts w:cs="Arial"/>
        </w:rPr>
        <w:t>’</w:t>
      </w:r>
      <w:r w:rsidRPr="75DB12DF">
        <w:rPr>
          <w:rFonts w:cs="Arial"/>
        </w:rPr>
        <w:t xml:space="preserve"> and </w:t>
      </w:r>
      <w:r w:rsidR="004B2AB2" w:rsidRPr="75DB12DF">
        <w:rPr>
          <w:rFonts w:cs="Arial"/>
        </w:rPr>
        <w:t>‘</w:t>
      </w:r>
      <w:r w:rsidRPr="75DB12DF">
        <w:rPr>
          <w:rFonts w:cs="Arial"/>
        </w:rPr>
        <w:t>tips</w:t>
      </w:r>
      <w:r w:rsidR="004B2AB2" w:rsidRPr="75DB12DF">
        <w:rPr>
          <w:rFonts w:cs="Arial"/>
        </w:rPr>
        <w:t>’</w:t>
      </w:r>
      <w:r w:rsidRPr="75DB12DF">
        <w:rPr>
          <w:rFonts w:cs="Arial"/>
        </w:rPr>
        <w:t xml:space="preserve"> but we don’t like those words</w:t>
      </w:r>
      <w:r w:rsidR="004B2AB2" w:rsidRPr="75DB12DF">
        <w:rPr>
          <w:rFonts w:cs="Arial"/>
        </w:rPr>
        <w:t xml:space="preserve"> – too negative</w:t>
      </w:r>
      <w:r w:rsidR="3D8E65EB" w:rsidRPr="75DB12DF">
        <w:rPr>
          <w:rFonts w:cs="Arial"/>
        </w:rPr>
        <w:t>!</w:t>
      </w:r>
    </w:p>
    <w:p w14:paraId="6EF71724" w14:textId="7B65B31D" w:rsidR="00CD0208" w:rsidRPr="00F20AF8" w:rsidRDefault="00CD0208" w:rsidP="75DB12DF">
      <w:pPr>
        <w:spacing w:before="240" w:after="240"/>
        <w:rPr>
          <w:rFonts w:cs="Arial"/>
        </w:rPr>
      </w:pPr>
      <w:r w:rsidRPr="75DB12DF">
        <w:rPr>
          <w:rFonts w:cs="Arial"/>
        </w:rPr>
        <w:lastRenderedPageBreak/>
        <w:t>In addition, the team works closely with other agencies, most notably the district and borough councils responsible for waste collection, to ensure the smooth, effective and efficient delivery of these high profile, universal services and to influence public attitudes and behaviours in relation to waste.</w:t>
      </w:r>
    </w:p>
    <w:p w14:paraId="183FB0B3" w14:textId="349671B8" w:rsidR="00CD0208" w:rsidRDefault="00CD0208" w:rsidP="75DB12DF">
      <w:pPr>
        <w:spacing w:after="240"/>
        <w:rPr>
          <w:rFonts w:cs="Arial"/>
        </w:rPr>
      </w:pPr>
      <w:r w:rsidRPr="75DB12DF">
        <w:rPr>
          <w:rFonts w:cs="Arial"/>
        </w:rPr>
        <w:t>All officers within the team contribute to delivering the team’s overall objectives, priorities and projects</w:t>
      </w:r>
      <w:r w:rsidR="44968767" w:rsidRPr="75DB12DF">
        <w:rPr>
          <w:rFonts w:cs="Arial"/>
        </w:rPr>
        <w:t xml:space="preserve"> – which is to provide sustainable and effectives waste services with the aim of reducing waste and carbon emissions in the process.</w:t>
      </w:r>
    </w:p>
    <w:p w14:paraId="04E14A83" w14:textId="1EB9AA17" w:rsidR="00F0306A" w:rsidRPr="0094365B" w:rsidRDefault="00CD0208" w:rsidP="68C1B28F">
      <w:pPr>
        <w:rPr>
          <w:rFonts w:cs="Arial"/>
        </w:rPr>
      </w:pPr>
      <w:r>
        <w:rPr>
          <w:rFonts w:cs="Arial"/>
        </w:rPr>
        <w:t>Working as part of a wider team to manage Suffolk’s waste effectively,</w:t>
      </w:r>
      <w:r w:rsidRPr="001B7E53" w:rsidDel="00DC0C0B">
        <w:rPr>
          <w:rFonts w:cs="Arial"/>
        </w:rPr>
        <w:t xml:space="preserve"> </w:t>
      </w:r>
      <w:r>
        <w:rPr>
          <w:rFonts w:cs="Arial"/>
        </w:rPr>
        <w:t>the</w:t>
      </w:r>
      <w:r w:rsidRPr="001B7E53">
        <w:rPr>
          <w:rFonts w:cs="Arial"/>
        </w:rPr>
        <w:t xml:space="preserve"> post holder will </w:t>
      </w:r>
      <w:r>
        <w:rPr>
          <w:rFonts w:cs="Arial"/>
        </w:rPr>
        <w:t xml:space="preserve">deliver initiatives and projects to </w:t>
      </w:r>
      <w:r w:rsidR="00313E39">
        <w:rPr>
          <w:rFonts w:cs="Arial"/>
        </w:rPr>
        <w:t>maximise recycling and waste reduction</w:t>
      </w:r>
      <w:r>
        <w:rPr>
          <w:rFonts w:cs="Arial"/>
        </w:rPr>
        <w:t xml:space="preserve">, improve customer experiences and improve environmental outcomes.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54340D00" w:rsidR="00F34479" w:rsidRPr="00F24FA7" w:rsidRDefault="00F34479" w:rsidP="00F34479">
      <w:pPr>
        <w:rPr>
          <w:rFonts w:cs="Arial"/>
          <w:b/>
          <w:szCs w:val="24"/>
        </w:rPr>
      </w:pPr>
      <w:r w:rsidRPr="68C1B28F">
        <w:rPr>
          <w:rFonts w:cs="Arial"/>
          <w:b/>
          <w:bCs/>
        </w:rPr>
        <w:t>Da</w:t>
      </w:r>
      <w:r w:rsidR="00C84CD6" w:rsidRPr="68C1B28F">
        <w:rPr>
          <w:rFonts w:cs="Arial"/>
          <w:b/>
          <w:bCs/>
        </w:rPr>
        <w:t>y to day</w:t>
      </w:r>
      <w:r w:rsidRPr="68C1B28F">
        <w:rPr>
          <w:rFonts w:cs="Arial"/>
          <w:b/>
          <w:bCs/>
        </w:rPr>
        <w:t xml:space="preserve"> </w:t>
      </w:r>
      <w:r w:rsidR="00313E39" w:rsidRPr="68C1B28F">
        <w:rPr>
          <w:rFonts w:cs="Arial"/>
          <w:b/>
          <w:bCs/>
        </w:rPr>
        <w:t xml:space="preserve">you </w:t>
      </w:r>
      <w:proofErr w:type="gramStart"/>
      <w:r w:rsidR="00313E39" w:rsidRPr="68C1B28F">
        <w:rPr>
          <w:rFonts w:cs="Arial"/>
          <w:b/>
          <w:bCs/>
        </w:rPr>
        <w:t>will;</w:t>
      </w:r>
      <w:proofErr w:type="gramEnd"/>
    </w:p>
    <w:p w14:paraId="3AF2FE38" w14:textId="53267E26" w:rsidR="6037EC7D" w:rsidRDefault="6037EC7D" w:rsidP="68C1B28F">
      <w:pPr>
        <w:numPr>
          <w:ilvl w:val="0"/>
          <w:numId w:val="27"/>
        </w:numPr>
        <w:rPr>
          <w:rFonts w:cs="Arial"/>
        </w:rPr>
      </w:pPr>
      <w:r w:rsidRPr="68C1B28F">
        <w:rPr>
          <w:rFonts w:cs="Arial"/>
        </w:rPr>
        <w:t>Develop and work to a communications strategy for the change in waste services</w:t>
      </w:r>
    </w:p>
    <w:p w14:paraId="7152BA1E" w14:textId="7BF2C05D" w:rsidR="6037EC7D" w:rsidRDefault="6037EC7D" w:rsidP="68C1B28F">
      <w:pPr>
        <w:numPr>
          <w:ilvl w:val="0"/>
          <w:numId w:val="27"/>
        </w:numPr>
        <w:rPr>
          <w:rFonts w:cs="Arial"/>
        </w:rPr>
      </w:pPr>
      <w:r w:rsidRPr="75DB12DF">
        <w:rPr>
          <w:rFonts w:cs="Arial"/>
        </w:rPr>
        <w:t xml:space="preserve">Work with the SWP to produce communication materials </w:t>
      </w:r>
      <w:r w:rsidR="51A67658" w:rsidRPr="75DB12DF">
        <w:rPr>
          <w:rFonts w:cs="Arial"/>
        </w:rPr>
        <w:t>and deliver initiatives across the county</w:t>
      </w:r>
    </w:p>
    <w:p w14:paraId="57AD0E13" w14:textId="1A62E633" w:rsidR="6037EC7D" w:rsidRDefault="6037EC7D" w:rsidP="68C1B28F">
      <w:pPr>
        <w:numPr>
          <w:ilvl w:val="0"/>
          <w:numId w:val="27"/>
        </w:numPr>
        <w:rPr>
          <w:rFonts w:cs="Arial"/>
        </w:rPr>
      </w:pPr>
      <w:r w:rsidRPr="68C1B28F">
        <w:rPr>
          <w:rFonts w:cs="Arial"/>
        </w:rPr>
        <w:t xml:space="preserve">Work with the SWP to research and develop communication tools and materials to create a change in behaviour to waste in suffolk </w:t>
      </w:r>
    </w:p>
    <w:p w14:paraId="02AE6C65" w14:textId="6C5437AB" w:rsidR="00C84CD6" w:rsidRPr="00CD0208" w:rsidRDefault="00CD0208" w:rsidP="00401035">
      <w:pPr>
        <w:numPr>
          <w:ilvl w:val="0"/>
          <w:numId w:val="27"/>
        </w:numPr>
        <w:rPr>
          <w:rFonts w:cs="Arial"/>
          <w:b/>
          <w:szCs w:val="24"/>
        </w:rPr>
      </w:pPr>
      <w:r>
        <w:rPr>
          <w:rFonts w:cs="Arial"/>
          <w:szCs w:val="24"/>
        </w:rPr>
        <w:t>Writ</w:t>
      </w:r>
      <w:r w:rsidR="00313E39">
        <w:rPr>
          <w:rFonts w:cs="Arial"/>
          <w:szCs w:val="24"/>
        </w:rPr>
        <w:t>e</w:t>
      </w:r>
      <w:r>
        <w:rPr>
          <w:rFonts w:cs="Arial"/>
          <w:szCs w:val="24"/>
        </w:rPr>
        <w:t xml:space="preserve"> content for social media, website and other methods of communication such as leaflets, posters etc.</w:t>
      </w:r>
    </w:p>
    <w:p w14:paraId="44E81A05" w14:textId="6DC81583" w:rsidR="00CD0208" w:rsidRPr="00CD0208" w:rsidRDefault="00CD0208" w:rsidP="00401035">
      <w:pPr>
        <w:numPr>
          <w:ilvl w:val="0"/>
          <w:numId w:val="27"/>
        </w:numPr>
        <w:rPr>
          <w:rFonts w:cs="Arial"/>
          <w:b/>
          <w:szCs w:val="24"/>
        </w:rPr>
      </w:pPr>
      <w:r>
        <w:rPr>
          <w:rFonts w:cs="Arial"/>
          <w:szCs w:val="24"/>
        </w:rPr>
        <w:t>Communicate with colleagues in all waste teams across the Suffolk Waste Partnership to understand their local needs with their waste service and the service users (residents)</w:t>
      </w:r>
    </w:p>
    <w:p w14:paraId="61C4A015" w14:textId="0B1D2523" w:rsidR="00CD0208" w:rsidRPr="00CD0208" w:rsidRDefault="00CD0208" w:rsidP="00401035">
      <w:pPr>
        <w:numPr>
          <w:ilvl w:val="0"/>
          <w:numId w:val="27"/>
        </w:numPr>
        <w:rPr>
          <w:rFonts w:cs="Arial"/>
          <w:b/>
          <w:szCs w:val="24"/>
        </w:rPr>
      </w:pPr>
      <w:r>
        <w:rPr>
          <w:rFonts w:cs="Arial"/>
          <w:szCs w:val="24"/>
        </w:rPr>
        <w:t>Plan and develop material for events and other public engagement – this could be display material, interactives and other engaging material.</w:t>
      </w:r>
    </w:p>
    <w:p w14:paraId="72E929C8" w14:textId="6DD6D2A5" w:rsidR="00CD0208" w:rsidRPr="00CD0208" w:rsidRDefault="00CD0208" w:rsidP="00401035">
      <w:pPr>
        <w:numPr>
          <w:ilvl w:val="0"/>
          <w:numId w:val="27"/>
        </w:numPr>
        <w:rPr>
          <w:rFonts w:cs="Arial"/>
          <w:b/>
          <w:szCs w:val="24"/>
        </w:rPr>
      </w:pPr>
      <w:r>
        <w:rPr>
          <w:rFonts w:cs="Arial"/>
          <w:szCs w:val="24"/>
        </w:rPr>
        <w:t xml:space="preserve">Understand the wider waste story within Suffolk and how each service relates to and impact </w:t>
      </w:r>
      <w:r w:rsidR="00313E39">
        <w:rPr>
          <w:rFonts w:cs="Arial"/>
          <w:szCs w:val="24"/>
        </w:rPr>
        <w:t>each other</w:t>
      </w:r>
      <w:r>
        <w:rPr>
          <w:rFonts w:cs="Arial"/>
          <w:szCs w:val="24"/>
        </w:rPr>
        <w:t>.</w:t>
      </w:r>
    </w:p>
    <w:p w14:paraId="197761A6" w14:textId="655BFB00" w:rsidR="00CD0208" w:rsidRPr="00CD0208" w:rsidRDefault="00CD0208" w:rsidP="00401035">
      <w:pPr>
        <w:numPr>
          <w:ilvl w:val="0"/>
          <w:numId w:val="27"/>
        </w:numPr>
        <w:rPr>
          <w:rFonts w:cs="Arial"/>
          <w:b/>
          <w:szCs w:val="24"/>
        </w:rPr>
      </w:pPr>
      <w:r>
        <w:rPr>
          <w:rFonts w:cs="Arial"/>
          <w:szCs w:val="24"/>
        </w:rPr>
        <w:t>Analyse and interpret data/trend</w:t>
      </w:r>
      <w:r w:rsidR="00313E39">
        <w:rPr>
          <w:rFonts w:cs="Arial"/>
          <w:szCs w:val="24"/>
        </w:rPr>
        <w:t>s</w:t>
      </w:r>
      <w:r>
        <w:rPr>
          <w:rFonts w:cs="Arial"/>
          <w:szCs w:val="24"/>
        </w:rPr>
        <w:t xml:space="preserve"> to understand and inform communication plans </w:t>
      </w:r>
    </w:p>
    <w:p w14:paraId="079ECE82" w14:textId="52843D4C" w:rsidR="00CD0208" w:rsidRPr="00F24FA7" w:rsidRDefault="00313E39" w:rsidP="00401035">
      <w:pPr>
        <w:numPr>
          <w:ilvl w:val="0"/>
          <w:numId w:val="27"/>
        </w:numPr>
        <w:rPr>
          <w:rFonts w:cs="Arial"/>
          <w:b/>
          <w:szCs w:val="24"/>
        </w:rPr>
      </w:pPr>
      <w:r>
        <w:rPr>
          <w:rFonts w:cs="Arial"/>
          <w:szCs w:val="24"/>
        </w:rPr>
        <w:t>Identify and l</w:t>
      </w:r>
      <w:r w:rsidR="00CD0208">
        <w:rPr>
          <w:rFonts w:cs="Arial"/>
          <w:szCs w:val="24"/>
        </w:rPr>
        <w:t>iais</w:t>
      </w:r>
      <w:r>
        <w:rPr>
          <w:rFonts w:cs="Arial"/>
          <w:szCs w:val="24"/>
        </w:rPr>
        <w:t>e</w:t>
      </w:r>
      <w:r w:rsidR="00CD0208">
        <w:rPr>
          <w:rFonts w:cs="Arial"/>
          <w:szCs w:val="24"/>
        </w:rPr>
        <w:t xml:space="preserve"> with</w:t>
      </w:r>
      <w:r>
        <w:rPr>
          <w:rFonts w:cs="Arial"/>
          <w:szCs w:val="24"/>
        </w:rPr>
        <w:t xml:space="preserve"> pari</w:t>
      </w:r>
      <w:r w:rsidR="00CD0208">
        <w:rPr>
          <w:rFonts w:cs="Arial"/>
          <w:szCs w:val="24"/>
        </w:rPr>
        <w:t xml:space="preserve">sh councils and other community groups to ensure our material and messages are amplified </w:t>
      </w:r>
    </w:p>
    <w:p w14:paraId="67B908FF" w14:textId="409B140D" w:rsidR="00401035" w:rsidRPr="00F24FA7" w:rsidRDefault="00401035" w:rsidP="00401035">
      <w:pPr>
        <w:rPr>
          <w:rFonts w:cs="Arial"/>
          <w:szCs w:val="24"/>
        </w:rPr>
      </w:pPr>
    </w:p>
    <w:p w14:paraId="08E26179" w14:textId="7232A903" w:rsidR="00C84CD6" w:rsidRPr="0094365B"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783484A4">
        <w:rPr>
          <w:rFonts w:cs="Arial"/>
          <w:b/>
          <w:bCs/>
        </w:rPr>
        <w:t>Qualifications and professional memberships</w:t>
      </w:r>
    </w:p>
    <w:p w14:paraId="0151A080" w14:textId="192AE602" w:rsidR="00E37CE0" w:rsidRDefault="2CCCFD06" w:rsidP="783484A4">
      <w:pPr>
        <w:pStyle w:val="ListParagraph"/>
        <w:numPr>
          <w:ilvl w:val="0"/>
          <w:numId w:val="1"/>
        </w:numPr>
        <w:rPr>
          <w:rFonts w:eastAsia="Arial" w:cs="Arial"/>
          <w:color w:val="000000" w:themeColor="text1"/>
          <w:szCs w:val="24"/>
        </w:rPr>
      </w:pPr>
      <w:r w:rsidRPr="783484A4">
        <w:rPr>
          <w:rFonts w:eastAsia="Arial" w:cs="Arial"/>
          <w:color w:val="000000" w:themeColor="text1"/>
          <w:szCs w:val="24"/>
        </w:rPr>
        <w:t xml:space="preserve">Level 5 qualification such as a degree ideally in a relevant area, such as project management, communications, marketing or equivalent experience and knowledge. </w:t>
      </w:r>
    </w:p>
    <w:p w14:paraId="6DA0F914" w14:textId="4F6C8D2D" w:rsidR="00E37CE0" w:rsidRDefault="2CCCFD06" w:rsidP="783484A4">
      <w:pPr>
        <w:pStyle w:val="ListParagraph"/>
        <w:numPr>
          <w:ilvl w:val="0"/>
          <w:numId w:val="1"/>
        </w:numPr>
        <w:rPr>
          <w:rFonts w:eastAsia="Arial" w:cs="Arial"/>
          <w:color w:val="000000" w:themeColor="text1"/>
          <w:szCs w:val="24"/>
        </w:rPr>
      </w:pPr>
      <w:r w:rsidRPr="783484A4">
        <w:rPr>
          <w:rFonts w:eastAsia="Arial" w:cs="Arial"/>
          <w:color w:val="000000" w:themeColor="text1"/>
          <w:szCs w:val="24"/>
        </w:rPr>
        <w:t>Evidence of personal commitment and continuous professional development.</w:t>
      </w:r>
    </w:p>
    <w:p w14:paraId="503881A4" w14:textId="13069AE5" w:rsidR="00E37CE0" w:rsidRDefault="07D20C51" w:rsidP="7B3ED4C8">
      <w:pPr>
        <w:rPr>
          <w:rFonts w:cs="Arial"/>
          <w:b/>
          <w:bCs/>
        </w:rPr>
      </w:pPr>
      <w:r w:rsidRPr="783484A4">
        <w:rPr>
          <w:rFonts w:cs="Arial"/>
          <w:b/>
          <w:bCs/>
        </w:rPr>
        <w:t xml:space="preserve"> </w:t>
      </w:r>
    </w:p>
    <w:p w14:paraId="267D24A6" w14:textId="77777777" w:rsidR="003A2DFA" w:rsidRPr="00A0309B" w:rsidRDefault="003A2DFA"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94365B">
      <w:pPr>
        <w:pStyle w:val="ListParagraph"/>
        <w:numPr>
          <w:ilvl w:val="0"/>
          <w:numId w:val="1"/>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94365B">
      <w:pPr>
        <w:pStyle w:val="ListParagraph"/>
        <w:numPr>
          <w:ilvl w:val="0"/>
          <w:numId w:val="1"/>
        </w:numPr>
      </w:pPr>
      <w:r>
        <w:lastRenderedPageBreak/>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94365B">
      <w:pPr>
        <w:pStyle w:val="ListParagraph"/>
        <w:numPr>
          <w:ilvl w:val="0"/>
          <w:numId w:val="1"/>
        </w:numPr>
      </w:pPr>
      <w:r>
        <w:t>A strong commitment to fairness and Equality, Diversity and Inclusion (EDI).</w:t>
      </w:r>
    </w:p>
    <w:p w14:paraId="42C752CC" w14:textId="77777777" w:rsidR="00BD198F" w:rsidRDefault="00BD198F" w:rsidP="0094365B">
      <w:pPr>
        <w:pStyle w:val="ListParagraph"/>
        <w:numPr>
          <w:ilvl w:val="0"/>
          <w:numId w:val="1"/>
        </w:numPr>
      </w:pPr>
      <w:r>
        <w:t>Strives to continuously improve in everything they do, taking the initiative to learn and develop.</w:t>
      </w:r>
    </w:p>
    <w:p w14:paraId="431B309D" w14:textId="40A53C70" w:rsidR="007276E8" w:rsidRDefault="007D3698" w:rsidP="0094365B">
      <w:pPr>
        <w:pStyle w:val="ListParagraph"/>
        <w:numPr>
          <w:ilvl w:val="0"/>
          <w:numId w:val="1"/>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94365B">
      <w:pPr>
        <w:pStyle w:val="ListParagraph"/>
        <w:numPr>
          <w:ilvl w:val="0"/>
          <w:numId w:val="1"/>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56592A0" w14:textId="3B904E96" w:rsidR="00CC1A18" w:rsidRPr="0094365B" w:rsidRDefault="349925F3" w:rsidP="0094365B">
      <w:pPr>
        <w:pStyle w:val="ListParagraph"/>
        <w:numPr>
          <w:ilvl w:val="0"/>
          <w:numId w:val="1"/>
        </w:numPr>
        <w:rPr>
          <w:rFonts w:cs="Arial"/>
        </w:rPr>
      </w:pPr>
      <w:r w:rsidRPr="0094365B">
        <w:rPr>
          <w:rFonts w:cs="Arial"/>
        </w:rPr>
        <w:t>Waste related legislation and policy including Simpler Recycling, DRS EPR and other waste prevention</w:t>
      </w:r>
    </w:p>
    <w:p w14:paraId="1CB0A3E0" w14:textId="10CC94BE" w:rsidR="00CC1A18" w:rsidRPr="0094365B" w:rsidRDefault="349925F3" w:rsidP="0094365B">
      <w:pPr>
        <w:pStyle w:val="ListParagraph"/>
        <w:numPr>
          <w:ilvl w:val="0"/>
          <w:numId w:val="1"/>
        </w:numPr>
        <w:rPr>
          <w:rFonts w:cs="Arial"/>
        </w:rPr>
      </w:pPr>
      <w:r w:rsidRPr="0094365B">
        <w:rPr>
          <w:rFonts w:cs="Arial"/>
        </w:rPr>
        <w:t xml:space="preserve">Understanding of current Suffolk waste system. </w:t>
      </w:r>
    </w:p>
    <w:p w14:paraId="5DDF5B16" w14:textId="2D94B140" w:rsidR="00CC1A18" w:rsidRPr="0094365B" w:rsidRDefault="349925F3" w:rsidP="0094365B">
      <w:pPr>
        <w:pStyle w:val="ListParagraph"/>
        <w:numPr>
          <w:ilvl w:val="0"/>
          <w:numId w:val="1"/>
        </w:numPr>
        <w:rPr>
          <w:rFonts w:cs="Arial"/>
        </w:rPr>
      </w:pPr>
      <w:r w:rsidRPr="0094365B">
        <w:rPr>
          <w:rFonts w:cs="Arial"/>
        </w:rPr>
        <w:t xml:space="preserve">Excellent understanding of Microsoft applications.  Ability to learn to use new software. </w:t>
      </w:r>
    </w:p>
    <w:p w14:paraId="29CB8563" w14:textId="29BC4259" w:rsidR="00CC1A18" w:rsidRPr="0094365B" w:rsidRDefault="349925F3" w:rsidP="0094365B">
      <w:pPr>
        <w:pStyle w:val="ListParagraph"/>
        <w:numPr>
          <w:ilvl w:val="0"/>
          <w:numId w:val="1"/>
        </w:numPr>
        <w:rPr>
          <w:rFonts w:cs="Arial"/>
        </w:rPr>
      </w:pPr>
      <w:r w:rsidRPr="0094365B">
        <w:rPr>
          <w:rFonts w:cs="Arial"/>
        </w:rPr>
        <w:t>Confident at writing and creating content</w:t>
      </w:r>
      <w:r w:rsidR="53BDDEC0" w:rsidRPr="0094365B">
        <w:rPr>
          <w:rFonts w:cs="Arial"/>
        </w:rPr>
        <w:t xml:space="preserve"> for communication campaigns</w:t>
      </w:r>
    </w:p>
    <w:p w14:paraId="1C9B4ADD" w14:textId="7D39081C" w:rsidR="00CC1A18" w:rsidRPr="0094365B" w:rsidRDefault="349925F3" w:rsidP="0094365B">
      <w:pPr>
        <w:pStyle w:val="ListParagraph"/>
        <w:numPr>
          <w:ilvl w:val="0"/>
          <w:numId w:val="1"/>
        </w:numPr>
        <w:rPr>
          <w:rFonts w:cs="Arial"/>
        </w:rPr>
      </w:pPr>
      <w:r w:rsidRPr="0094365B">
        <w:rPr>
          <w:rFonts w:cs="Arial"/>
        </w:rPr>
        <w:t xml:space="preserve">Good knowledge and understanding of principles of sound financial discipline </w:t>
      </w:r>
    </w:p>
    <w:p w14:paraId="3C9F520C" w14:textId="5886F4C5" w:rsidR="00CC1A18" w:rsidRPr="0094365B" w:rsidRDefault="349925F3" w:rsidP="0094365B">
      <w:pPr>
        <w:pStyle w:val="ListParagraph"/>
        <w:numPr>
          <w:ilvl w:val="0"/>
          <w:numId w:val="1"/>
        </w:numPr>
        <w:rPr>
          <w:rFonts w:cs="Arial"/>
        </w:rPr>
      </w:pPr>
      <w:r w:rsidRPr="0094365B">
        <w:rPr>
          <w:rFonts w:cs="Arial"/>
        </w:rPr>
        <w:t xml:space="preserve">Communicate complex ideas to others.  Present information in person or in written form to a variety of audiences. Ability to share knowledge and/or present new information to others, possibly in a formal setting. </w:t>
      </w:r>
    </w:p>
    <w:p w14:paraId="10E52D37" w14:textId="59D508FA" w:rsidR="00CC1A18" w:rsidRPr="0094365B" w:rsidRDefault="349925F3" w:rsidP="0094365B">
      <w:pPr>
        <w:pStyle w:val="ListParagraph"/>
        <w:numPr>
          <w:ilvl w:val="0"/>
          <w:numId w:val="1"/>
        </w:numPr>
        <w:rPr>
          <w:rFonts w:cs="Arial"/>
        </w:rPr>
      </w:pPr>
      <w:r w:rsidRPr="0094365B">
        <w:rPr>
          <w:rFonts w:cs="Arial"/>
        </w:rPr>
        <w:t xml:space="preserve">Good verbal &amp; written communications skills required to convey varied and/or complex information with a range of audiences, including staff of all levels, members of the public etc. </w:t>
      </w:r>
    </w:p>
    <w:p w14:paraId="0D8897EE" w14:textId="24DB9ABA" w:rsidR="00CC1A18" w:rsidRPr="0094365B" w:rsidRDefault="349925F3" w:rsidP="0094365B">
      <w:pPr>
        <w:pStyle w:val="ListParagraph"/>
        <w:numPr>
          <w:ilvl w:val="0"/>
          <w:numId w:val="1"/>
        </w:numPr>
        <w:rPr>
          <w:rFonts w:cs="Arial"/>
        </w:rPr>
      </w:pPr>
      <w:r w:rsidRPr="0094365B">
        <w:rPr>
          <w:rFonts w:cs="Arial"/>
        </w:rPr>
        <w:t xml:space="preserve">Influence others to persuade them. Ability to undertake negotiations/influence on behalf of own team/special support function/service office </w:t>
      </w:r>
    </w:p>
    <w:p w14:paraId="7B22F141" w14:textId="0EF1D2DD" w:rsidR="00CC1A18" w:rsidRPr="0094365B" w:rsidRDefault="349925F3" w:rsidP="0094365B">
      <w:pPr>
        <w:pStyle w:val="ListParagraph"/>
        <w:numPr>
          <w:ilvl w:val="0"/>
          <w:numId w:val="1"/>
        </w:numPr>
        <w:rPr>
          <w:rFonts w:cs="Arial"/>
        </w:rPr>
      </w:pPr>
      <w:r w:rsidRPr="0094365B">
        <w:rPr>
          <w:rFonts w:cs="Arial"/>
        </w:rPr>
        <w:t xml:space="preserve">Understanding of data protection (GDPR) and FOI/EIR requirements. </w:t>
      </w:r>
    </w:p>
    <w:p w14:paraId="146CB9F9" w14:textId="7DC29E45" w:rsidR="00CC1A18" w:rsidRPr="0094365B" w:rsidRDefault="349925F3" w:rsidP="0094365B">
      <w:pPr>
        <w:pStyle w:val="ListParagraph"/>
        <w:numPr>
          <w:ilvl w:val="0"/>
          <w:numId w:val="1"/>
        </w:numPr>
        <w:rPr>
          <w:rFonts w:cs="Arial"/>
        </w:rPr>
      </w:pPr>
      <w:r w:rsidRPr="0094365B">
        <w:rPr>
          <w:rFonts w:cs="Arial"/>
        </w:rPr>
        <w:t xml:space="preserve">Ability to undertake induction training of new staff and/or provide informal training for </w:t>
      </w:r>
      <w:r w:rsidR="00CC1A18">
        <w:tab/>
      </w:r>
      <w:r w:rsidRPr="0094365B">
        <w:rPr>
          <w:rFonts w:cs="Arial"/>
        </w:rPr>
        <w:t xml:space="preserve">staff. </w:t>
      </w:r>
    </w:p>
    <w:p w14:paraId="38791B9E" w14:textId="1CCC4AE0" w:rsidR="00CC1A18" w:rsidRPr="0094365B" w:rsidRDefault="07ADEA01" w:rsidP="0094365B">
      <w:pPr>
        <w:pStyle w:val="ListParagraph"/>
        <w:numPr>
          <w:ilvl w:val="0"/>
          <w:numId w:val="1"/>
        </w:numPr>
        <w:rPr>
          <w:rFonts w:cs="Arial"/>
        </w:rPr>
      </w:pPr>
      <w:r w:rsidRPr="0094365B">
        <w:rPr>
          <w:rFonts w:cs="Arial"/>
        </w:rPr>
        <w:t xml:space="preserve">Understand reputational risk and mitigate through excellent planning, communication </w:t>
      </w:r>
      <w:r w:rsidR="00CC1A18">
        <w:tab/>
      </w:r>
      <w:r w:rsidRPr="0094365B">
        <w:rPr>
          <w:rFonts w:cs="Arial"/>
        </w:rPr>
        <w:t>to stakeholders etc.</w:t>
      </w:r>
    </w:p>
    <w:p w14:paraId="723CDE2C" w14:textId="6700BF1A" w:rsidR="00CC1A18" w:rsidRPr="0094365B" w:rsidRDefault="6399FE5C" w:rsidP="0094365B">
      <w:pPr>
        <w:pStyle w:val="ListParagraph"/>
        <w:numPr>
          <w:ilvl w:val="0"/>
          <w:numId w:val="1"/>
        </w:numPr>
        <w:rPr>
          <w:rFonts w:cs="Arial"/>
        </w:rPr>
      </w:pPr>
      <w:r w:rsidRPr="0094365B">
        <w:rPr>
          <w:rFonts w:cs="Arial"/>
        </w:rPr>
        <w:t xml:space="preserve">Understand how waste fits in the wider environment and climate change initiatives </w:t>
      </w:r>
      <w:r w:rsidR="00CC1A18">
        <w:tab/>
      </w:r>
      <w:r w:rsidRPr="0094365B">
        <w:rPr>
          <w:rFonts w:cs="Arial"/>
        </w:rPr>
        <w:t>and messages.</w:t>
      </w:r>
    </w:p>
    <w:p w14:paraId="678FF6AB" w14:textId="347036AE" w:rsidR="00CC1A18" w:rsidRPr="00F24FA7" w:rsidRDefault="00CC1A18" w:rsidP="68C1B28F">
      <w:pPr>
        <w:rPr>
          <w:rFonts w:cs="Arial"/>
          <w:b/>
          <w:bCs/>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6CDCF920" w14:textId="77777777" w:rsidR="00BE014E" w:rsidRDefault="00BE014E" w:rsidP="00BE014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b/>
          <w:bCs/>
        </w:rPr>
        <w:t>Vocational Driving Essential (vehicle provided) - </w:t>
      </w:r>
      <w:r>
        <w:rPr>
          <w:rStyle w:val="normaltextrun"/>
          <w:rFonts w:ascii="Arial" w:hAnsi="Arial" w:cs="Arial"/>
        </w:rPr>
        <w:t>Due to the nature of this role, you will require a driving licence. A vehicle will be provided.</w:t>
      </w:r>
      <w:r>
        <w:rPr>
          <w:rStyle w:val="eop"/>
          <w:rFonts w:ascii="Arial" w:hAnsi="Arial" w:cs="Arial"/>
        </w:rPr>
        <w:t> </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6DECF" w14:textId="77777777" w:rsidR="00A7062F" w:rsidRDefault="00A7062F">
      <w:r>
        <w:separator/>
      </w:r>
    </w:p>
  </w:endnote>
  <w:endnote w:type="continuationSeparator" w:id="0">
    <w:p w14:paraId="00A62E65" w14:textId="77777777" w:rsidR="00A7062F" w:rsidRDefault="00A7062F">
      <w:r>
        <w:continuationSeparator/>
      </w:r>
    </w:p>
  </w:endnote>
  <w:endnote w:type="continuationNotice" w:id="1">
    <w:p w14:paraId="1A500034" w14:textId="77777777" w:rsidR="00A7062F" w:rsidRDefault="00A70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808B" w14:textId="77777777" w:rsidR="00A7062F" w:rsidRDefault="00A7062F">
      <w:r>
        <w:separator/>
      </w:r>
    </w:p>
  </w:footnote>
  <w:footnote w:type="continuationSeparator" w:id="0">
    <w:p w14:paraId="1383BEF2" w14:textId="77777777" w:rsidR="00A7062F" w:rsidRDefault="00A7062F">
      <w:r>
        <w:continuationSeparator/>
      </w:r>
    </w:p>
  </w:footnote>
  <w:footnote w:type="continuationNotice" w:id="1">
    <w:p w14:paraId="1AF1D839" w14:textId="77777777" w:rsidR="00A7062F" w:rsidRDefault="00A706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D41023"/>
    <w:multiLevelType w:val="hybridMultilevel"/>
    <w:tmpl w:val="00564BD2"/>
    <w:lvl w:ilvl="0" w:tplc="276477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95BEF"/>
    <w:multiLevelType w:val="multilevel"/>
    <w:tmpl w:val="5E00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59579A"/>
    <w:multiLevelType w:val="hybridMultilevel"/>
    <w:tmpl w:val="5712B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38144C"/>
    <w:multiLevelType w:val="multilevel"/>
    <w:tmpl w:val="DC6E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F540FD"/>
    <w:multiLevelType w:val="hybridMultilevel"/>
    <w:tmpl w:val="5712B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4914A9"/>
    <w:multiLevelType w:val="hybridMultilevel"/>
    <w:tmpl w:val="B3009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0911424"/>
    <w:multiLevelType w:val="multilevel"/>
    <w:tmpl w:val="6BFC10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67491CBF"/>
    <w:multiLevelType w:val="hybridMultilevel"/>
    <w:tmpl w:val="CE0AF53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CE907C3"/>
    <w:multiLevelType w:val="hybridMultilevel"/>
    <w:tmpl w:val="22F2159A"/>
    <w:lvl w:ilvl="0" w:tplc="F5C05A0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1872189">
    <w:abstractNumId w:val="33"/>
  </w:num>
  <w:num w:numId="2" w16cid:durableId="2120489917">
    <w:abstractNumId w:val="7"/>
  </w:num>
  <w:num w:numId="3" w16cid:durableId="665326605">
    <w:abstractNumId w:val="40"/>
  </w:num>
  <w:num w:numId="4" w16cid:durableId="109785916">
    <w:abstractNumId w:val="36"/>
  </w:num>
  <w:num w:numId="5" w16cid:durableId="1369407402">
    <w:abstractNumId w:val="4"/>
  </w:num>
  <w:num w:numId="6" w16cid:durableId="1280799711">
    <w:abstractNumId w:val="32"/>
  </w:num>
  <w:num w:numId="7" w16cid:durableId="1934626137">
    <w:abstractNumId w:val="17"/>
  </w:num>
  <w:num w:numId="8" w16cid:durableId="1971128893">
    <w:abstractNumId w:val="12"/>
  </w:num>
  <w:num w:numId="9" w16cid:durableId="1055600">
    <w:abstractNumId w:val="20"/>
  </w:num>
  <w:num w:numId="10" w16cid:durableId="2119792363">
    <w:abstractNumId w:val="39"/>
  </w:num>
  <w:num w:numId="11" w16cid:durableId="1450854239">
    <w:abstractNumId w:val="38"/>
  </w:num>
  <w:num w:numId="12" w16cid:durableId="1620334117">
    <w:abstractNumId w:val="25"/>
  </w:num>
  <w:num w:numId="13" w16cid:durableId="1824853769">
    <w:abstractNumId w:val="27"/>
  </w:num>
  <w:num w:numId="14" w16cid:durableId="1119254085">
    <w:abstractNumId w:val="0"/>
  </w:num>
  <w:num w:numId="15" w16cid:durableId="1526945852">
    <w:abstractNumId w:val="35"/>
  </w:num>
  <w:num w:numId="16" w16cid:durableId="9262036">
    <w:abstractNumId w:val="42"/>
  </w:num>
  <w:num w:numId="17" w16cid:durableId="99688860">
    <w:abstractNumId w:val="31"/>
  </w:num>
  <w:num w:numId="18" w16cid:durableId="1951355858">
    <w:abstractNumId w:val="22"/>
  </w:num>
  <w:num w:numId="19" w16cid:durableId="497309260">
    <w:abstractNumId w:val="19"/>
  </w:num>
  <w:num w:numId="20" w16cid:durableId="1023017617">
    <w:abstractNumId w:val="16"/>
  </w:num>
  <w:num w:numId="21" w16cid:durableId="1137407001">
    <w:abstractNumId w:val="8"/>
  </w:num>
  <w:num w:numId="22" w16cid:durableId="282078090">
    <w:abstractNumId w:val="23"/>
  </w:num>
  <w:num w:numId="23" w16cid:durableId="557664061">
    <w:abstractNumId w:val="29"/>
  </w:num>
  <w:num w:numId="24" w16cid:durableId="1333951479">
    <w:abstractNumId w:val="1"/>
  </w:num>
  <w:num w:numId="25" w16cid:durableId="1880581652">
    <w:abstractNumId w:val="11"/>
  </w:num>
  <w:num w:numId="26" w16cid:durableId="943422885">
    <w:abstractNumId w:val="2"/>
  </w:num>
  <w:num w:numId="27" w16cid:durableId="2135250139">
    <w:abstractNumId w:val="18"/>
  </w:num>
  <w:num w:numId="28" w16cid:durableId="458839981">
    <w:abstractNumId w:val="26"/>
  </w:num>
  <w:num w:numId="29" w16cid:durableId="1749300570">
    <w:abstractNumId w:val="28"/>
  </w:num>
  <w:num w:numId="30" w16cid:durableId="3948240">
    <w:abstractNumId w:val="15"/>
  </w:num>
  <w:num w:numId="31" w16cid:durableId="435945565">
    <w:abstractNumId w:val="21"/>
  </w:num>
  <w:num w:numId="32" w16cid:durableId="810486746">
    <w:abstractNumId w:val="41"/>
  </w:num>
  <w:num w:numId="33" w16cid:durableId="650402408">
    <w:abstractNumId w:val="5"/>
  </w:num>
  <w:num w:numId="34" w16cid:durableId="899555430">
    <w:abstractNumId w:val="14"/>
  </w:num>
  <w:num w:numId="35" w16cid:durableId="369762920">
    <w:abstractNumId w:val="10"/>
  </w:num>
  <w:num w:numId="36" w16cid:durableId="1053043978">
    <w:abstractNumId w:val="24"/>
  </w:num>
  <w:num w:numId="37" w16cid:durableId="549849037">
    <w:abstractNumId w:val="6"/>
  </w:num>
  <w:num w:numId="38" w16cid:durableId="1964312962">
    <w:abstractNumId w:val="37"/>
  </w:num>
  <w:num w:numId="39" w16cid:durableId="1815640012">
    <w:abstractNumId w:val="13"/>
  </w:num>
  <w:num w:numId="40" w16cid:durableId="2128158447">
    <w:abstractNumId w:val="34"/>
  </w:num>
  <w:num w:numId="41" w16cid:durableId="777136335">
    <w:abstractNumId w:val="30"/>
  </w:num>
  <w:num w:numId="42" w16cid:durableId="60714945">
    <w:abstractNumId w:val="3"/>
  </w:num>
  <w:num w:numId="43" w16cid:durableId="207358155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3F1A"/>
    <w:rsid w:val="000A5F6E"/>
    <w:rsid w:val="000A749F"/>
    <w:rsid w:val="000B076F"/>
    <w:rsid w:val="000B0F5B"/>
    <w:rsid w:val="000B5E33"/>
    <w:rsid w:val="000C1029"/>
    <w:rsid w:val="000D2753"/>
    <w:rsid w:val="000E1036"/>
    <w:rsid w:val="000E42B9"/>
    <w:rsid w:val="000E5704"/>
    <w:rsid w:val="000E74C9"/>
    <w:rsid w:val="000F0A84"/>
    <w:rsid w:val="000F6038"/>
    <w:rsid w:val="00106BB9"/>
    <w:rsid w:val="00111ED5"/>
    <w:rsid w:val="0011257F"/>
    <w:rsid w:val="00121E3E"/>
    <w:rsid w:val="00125ADC"/>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13E39"/>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2DFA"/>
    <w:rsid w:val="003A6FA9"/>
    <w:rsid w:val="003B3A4A"/>
    <w:rsid w:val="003C0630"/>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2AB2"/>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4717"/>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4244F"/>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365B"/>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1684"/>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55A3"/>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BCF"/>
    <w:rsid w:val="00C93CE5"/>
    <w:rsid w:val="00C94076"/>
    <w:rsid w:val="00CA2423"/>
    <w:rsid w:val="00CA3964"/>
    <w:rsid w:val="00CB762D"/>
    <w:rsid w:val="00CC1A18"/>
    <w:rsid w:val="00CC35C4"/>
    <w:rsid w:val="00CC476E"/>
    <w:rsid w:val="00CC4A8F"/>
    <w:rsid w:val="00CC5122"/>
    <w:rsid w:val="00CD0208"/>
    <w:rsid w:val="00CD1CC7"/>
    <w:rsid w:val="00CD5428"/>
    <w:rsid w:val="00CD67D0"/>
    <w:rsid w:val="00CE7A3A"/>
    <w:rsid w:val="00CF4E87"/>
    <w:rsid w:val="00CF5C97"/>
    <w:rsid w:val="00CF73BE"/>
    <w:rsid w:val="00D17D59"/>
    <w:rsid w:val="00D358EA"/>
    <w:rsid w:val="00D4021D"/>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295"/>
    <w:rsid w:val="00EC3690"/>
    <w:rsid w:val="00EC46AE"/>
    <w:rsid w:val="00EC4FE8"/>
    <w:rsid w:val="00ED3930"/>
    <w:rsid w:val="00ED60D9"/>
    <w:rsid w:val="00ED6CBF"/>
    <w:rsid w:val="00EE3A10"/>
    <w:rsid w:val="00EE438E"/>
    <w:rsid w:val="00EF0109"/>
    <w:rsid w:val="00F0306A"/>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2B10A8F"/>
    <w:rsid w:val="0329815A"/>
    <w:rsid w:val="07ADEA01"/>
    <w:rsid w:val="07D20C51"/>
    <w:rsid w:val="0A969C23"/>
    <w:rsid w:val="0B38B709"/>
    <w:rsid w:val="0CB9FEC5"/>
    <w:rsid w:val="0E891976"/>
    <w:rsid w:val="126FF709"/>
    <w:rsid w:val="13A535C6"/>
    <w:rsid w:val="142291E7"/>
    <w:rsid w:val="14B37031"/>
    <w:rsid w:val="14C4913C"/>
    <w:rsid w:val="15988803"/>
    <w:rsid w:val="17086945"/>
    <w:rsid w:val="17AF7250"/>
    <w:rsid w:val="17B1A4F0"/>
    <w:rsid w:val="1812607A"/>
    <w:rsid w:val="1819F56E"/>
    <w:rsid w:val="185D9CDC"/>
    <w:rsid w:val="1C631EB3"/>
    <w:rsid w:val="1D4BBC80"/>
    <w:rsid w:val="1F037DC2"/>
    <w:rsid w:val="20C3BDA9"/>
    <w:rsid w:val="2CCCFD06"/>
    <w:rsid w:val="2CF476E4"/>
    <w:rsid w:val="2EA881E4"/>
    <w:rsid w:val="30AA0C90"/>
    <w:rsid w:val="31296980"/>
    <w:rsid w:val="32D2F9BF"/>
    <w:rsid w:val="32D653A9"/>
    <w:rsid w:val="32F2A4E9"/>
    <w:rsid w:val="33431E16"/>
    <w:rsid w:val="349925F3"/>
    <w:rsid w:val="364087CF"/>
    <w:rsid w:val="3AAA2927"/>
    <w:rsid w:val="3C4508E9"/>
    <w:rsid w:val="3CAC2CAA"/>
    <w:rsid w:val="3D8E65EB"/>
    <w:rsid w:val="3D916D05"/>
    <w:rsid w:val="3F31D366"/>
    <w:rsid w:val="3FD6B870"/>
    <w:rsid w:val="42CFBC27"/>
    <w:rsid w:val="436F103E"/>
    <w:rsid w:val="44968767"/>
    <w:rsid w:val="45806BEF"/>
    <w:rsid w:val="47300766"/>
    <w:rsid w:val="49305369"/>
    <w:rsid w:val="4B2D0BD8"/>
    <w:rsid w:val="4E1E86BB"/>
    <w:rsid w:val="4FE729AE"/>
    <w:rsid w:val="5077BF76"/>
    <w:rsid w:val="51A67658"/>
    <w:rsid w:val="53BDDEC0"/>
    <w:rsid w:val="53C352F9"/>
    <w:rsid w:val="577A1A2A"/>
    <w:rsid w:val="58DF9DB1"/>
    <w:rsid w:val="5A099486"/>
    <w:rsid w:val="5A665200"/>
    <w:rsid w:val="5BAB5334"/>
    <w:rsid w:val="5E92ABC0"/>
    <w:rsid w:val="5F122E41"/>
    <w:rsid w:val="6037EC7D"/>
    <w:rsid w:val="60C47852"/>
    <w:rsid w:val="6150ABB6"/>
    <w:rsid w:val="62D2FECA"/>
    <w:rsid w:val="6399FE5C"/>
    <w:rsid w:val="64F22B61"/>
    <w:rsid w:val="669DA62B"/>
    <w:rsid w:val="68C1B28F"/>
    <w:rsid w:val="6AC1A00A"/>
    <w:rsid w:val="6C1BF495"/>
    <w:rsid w:val="72269F6B"/>
    <w:rsid w:val="75DB12DF"/>
    <w:rsid w:val="7709361F"/>
    <w:rsid w:val="783484A4"/>
    <w:rsid w:val="7901A2C5"/>
    <w:rsid w:val="7B3ED4C8"/>
    <w:rsid w:val="7B6BB890"/>
    <w:rsid w:val="7F4A9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4962736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3879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E1036"/>
    <w:rsid w:val="004B2D19"/>
    <w:rsid w:val="006E4717"/>
    <w:rsid w:val="007A3920"/>
    <w:rsid w:val="009957A5"/>
    <w:rsid w:val="00D17D59"/>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43D54883-1D3A-4C63-B232-4E49580853CC}"/>
</file>

<file path=customXml/itemProps3.xml><?xml version="1.0" encoding="utf-8"?>
<ds:datastoreItem xmlns:ds="http://schemas.openxmlformats.org/officeDocument/2006/customXml" ds:itemID="{6798A08C-3FAF-4DC9-B007-A26660B40820}">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8350c0c1-5b72-4336-baac-2685388b0745"/>
    <ds:schemaRef ds:uri="http://schemas.microsoft.com/office/2006/metadata/properties"/>
    <ds:schemaRef ds:uri="57bfacc5-3182-4bc3-8b7a-07eb21b0034c"/>
    <ds:schemaRef ds:uri="http://www.w3.org/XML/1998/namespace"/>
    <ds:schemaRef ds:uri="http://purl.org/dc/terms/"/>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1593</Words>
  <Characters>9019</Characters>
  <Application>Microsoft Office Word</Application>
  <DocSecurity>2</DocSecurity>
  <Lines>75</Lines>
  <Paragraphs>21</Paragraphs>
  <ScaleCrop>false</ScaleCrop>
  <Company>Suffolk County Council</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2004-02-23T14:04:00Z</cp:lastPrinted>
  <dcterms:created xsi:type="dcterms:W3CDTF">2025-01-13T13:50:00Z</dcterms:created>
  <dcterms:modified xsi:type="dcterms:W3CDTF">2025-01-13T13:50:00Z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