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BC371B" w:rsidR="00162B93" w:rsidP="00162B93" w:rsidRDefault="00926DBE" w14:paraId="6EB30319" w14:textId="3B7E4B58">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0F684C56">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162B93">
        <w:rPr>
          <w:rFonts w:ascii="Century Gothic" w:hAnsi="Century Gothic" w:cs="Arial"/>
          <w:b/>
          <w:bCs/>
          <w:sz w:val="40"/>
          <w:szCs w:val="40"/>
        </w:rPr>
        <w:t>Job and Person Profile (JPP)</w:t>
      </w:r>
    </w:p>
    <w:p w:rsidRPr="00162B93" w:rsidR="00162B93" w:rsidP="00162B93" w:rsidRDefault="00162B93" w14:paraId="6D6D7F3B" w14:textId="15BB9095"/>
    <w:p w:rsidRPr="00F24FA7" w:rsidR="00162B93" w:rsidP="00040A1F" w:rsidRDefault="00162B93" w14:paraId="10DB3C73"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162B93" w:rsidTr="7958E014" w14:paraId="6C1D50FD"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162B93" w:rsidP="00162B93" w:rsidRDefault="00162B93" w14:paraId="6D9AF105" w14:textId="0D81C003">
            <w:pPr>
              <w:jc w:val="center"/>
              <w:rPr>
                <w:rFonts w:cs="Arial"/>
                <w:szCs w:val="24"/>
              </w:rPr>
            </w:pPr>
            <w:r w:rsidRPr="00162B93">
              <w:rPr>
                <w:rFonts w:cs="Arial"/>
                <w:b/>
                <w:bCs/>
                <w:color w:val="FFFFFF" w:themeColor="background1"/>
                <w:szCs w:val="24"/>
              </w:rPr>
              <w:t>Job details</w:t>
            </w:r>
          </w:p>
        </w:tc>
      </w:tr>
      <w:tr w:rsidRPr="00F24FA7" w:rsidR="00040A1F" w:rsidTr="7958E014" w14:paraId="1635B340"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45FD745F"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040A1F" w:rsidP="7958E014" w:rsidRDefault="00142924" w14:paraId="27662F6A" w14:textId="1123FB6A">
            <w:pPr>
              <w:rPr>
                <w:rFonts w:cs="Arial"/>
              </w:rPr>
            </w:pPr>
            <w:r w:rsidRPr="7958E014" w:rsidR="00142924">
              <w:rPr>
                <w:rFonts w:cs="Arial"/>
              </w:rPr>
              <w:t xml:space="preserve">Senior </w:t>
            </w:r>
            <w:r w:rsidRPr="7958E014" w:rsidR="7BC35FF0">
              <w:rPr>
                <w:rFonts w:cs="Arial"/>
              </w:rPr>
              <w:t xml:space="preserve">Data </w:t>
            </w:r>
            <w:r w:rsidRPr="7958E014" w:rsidR="00142924">
              <w:rPr>
                <w:rFonts w:cs="Arial"/>
              </w:rPr>
              <w:t>Analyst</w:t>
            </w:r>
          </w:p>
        </w:tc>
      </w:tr>
      <w:tr w:rsidRPr="00F24FA7" w:rsidR="00040A1F" w:rsidTr="7958E014" w14:paraId="0CC9544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52A6B81"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040A1F" w:rsidRDefault="00142924" w14:paraId="676AF1C1" w14:textId="1C613140">
            <w:pPr>
              <w:rPr>
                <w:rFonts w:cs="Arial"/>
                <w:color w:val="000000"/>
                <w:szCs w:val="24"/>
              </w:rPr>
            </w:pPr>
            <w:r>
              <w:rPr>
                <w:rFonts w:cs="Arial"/>
                <w:color w:val="000000"/>
                <w:szCs w:val="24"/>
              </w:rPr>
              <w:t>17675</w:t>
            </w:r>
          </w:p>
        </w:tc>
      </w:tr>
      <w:tr w:rsidRPr="00F24FA7" w:rsidR="00040A1F" w:rsidTr="7958E014" w14:paraId="69641E03"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2B3E9FD"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F24FA7" w:rsidR="00040A1F" w:rsidP="5F122E41" w:rsidRDefault="00142924" w14:paraId="171E973A" w14:textId="64481E83">
            <w:pPr>
              <w:rPr>
                <w:rFonts w:cs="Arial"/>
                <w:color w:val="000000" w:themeColor="text1"/>
              </w:rPr>
            </w:pPr>
            <w:r>
              <w:rPr>
                <w:rFonts w:cs="Arial"/>
                <w:color w:val="000000" w:themeColor="text1"/>
              </w:rPr>
              <w:t xml:space="preserve">7 - </w:t>
            </w:r>
            <w:r w:rsidR="00536530">
              <w:rPr>
                <w:rFonts w:cs="Arial"/>
                <w:color w:val="000000" w:themeColor="text1"/>
              </w:rPr>
              <w:t xml:space="preserve">£46,670 - £57,025 per annum </w:t>
            </w:r>
          </w:p>
          <w:p w:rsidRPr="00F24FA7" w:rsidR="00040A1F" w:rsidP="5F122E41" w:rsidRDefault="30AA0C90" w14:paraId="6B24447B" w14:textId="1BA9A79C">
            <w:pPr>
              <w:rPr>
                <w:rFonts w:cs="Arial"/>
              </w:rPr>
            </w:pPr>
            <w:r w:rsidRPr="00F24FA7">
              <w:rPr>
                <w:rFonts w:eastAsia="Source Sans Pro" w:cs="Arial"/>
                <w:color w:val="333333"/>
                <w:szCs w:val="24"/>
              </w:rPr>
              <w:t>This role includes performance related pay progression</w:t>
            </w:r>
          </w:p>
        </w:tc>
      </w:tr>
      <w:tr w:rsidRPr="00F24FA7" w:rsidR="00040A1F" w:rsidTr="7958E014" w14:paraId="15B00615"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62C01084" w14:textId="5FC03061">
            <w:pPr>
              <w:rPr>
                <w:rFonts w:cs="Arial"/>
                <w:color w:val="FFFFFF" w:themeColor="background1"/>
                <w:szCs w:val="24"/>
              </w:rPr>
            </w:pPr>
            <w:r w:rsidRPr="00162B93">
              <w:rPr>
                <w:rFonts w:cs="Arial"/>
                <w:b/>
                <w:bCs/>
                <w:color w:val="FFFFFF" w:themeColor="background1"/>
                <w:szCs w:val="24"/>
              </w:rPr>
              <w:t>Service</w:t>
            </w:r>
            <w:r w:rsidR="00F71228">
              <w:rPr>
                <w:rFonts w:cs="Arial"/>
                <w:b/>
                <w:bCs/>
                <w:color w:val="FFFFFF" w:themeColor="background1"/>
                <w:szCs w:val="24"/>
              </w:rPr>
              <w:t xml:space="preserve"> and Team</w:t>
            </w:r>
          </w:p>
        </w:tc>
        <w:tc>
          <w:tcPr>
            <w:tcW w:w="7329" w:type="dxa"/>
            <w:tcMar>
              <w:top w:w="0" w:type="dxa"/>
              <w:left w:w="108" w:type="dxa"/>
              <w:bottom w:w="0" w:type="dxa"/>
              <w:right w:w="108" w:type="dxa"/>
            </w:tcMar>
            <w:vAlign w:val="center"/>
          </w:tcPr>
          <w:p w:rsidRPr="00F24FA7" w:rsidR="00040A1F" w:rsidRDefault="002D528C" w14:paraId="7D4686D8" w14:textId="7B8C04AA">
            <w:pPr>
              <w:rPr>
                <w:rFonts w:cs="Arial"/>
                <w:szCs w:val="24"/>
              </w:rPr>
            </w:pPr>
            <w:r>
              <w:rPr>
                <w:rFonts w:cs="Arial"/>
                <w:szCs w:val="24"/>
              </w:rPr>
              <w:t xml:space="preserve">Public Health and Communities, </w:t>
            </w:r>
            <w:r w:rsidR="00EF3F27">
              <w:rPr>
                <w:rFonts w:cs="Arial"/>
                <w:szCs w:val="24"/>
              </w:rPr>
              <w:t>Knowledge</w:t>
            </w:r>
            <w:r>
              <w:rPr>
                <w:rFonts w:cs="Arial"/>
                <w:szCs w:val="24"/>
              </w:rPr>
              <w:t>, In</w:t>
            </w:r>
            <w:r w:rsidR="00DA5F0F">
              <w:rPr>
                <w:rFonts w:cs="Arial"/>
                <w:szCs w:val="24"/>
              </w:rPr>
              <w:t xml:space="preserve">telligence &amp; Evidence Team </w:t>
            </w:r>
          </w:p>
        </w:tc>
      </w:tr>
      <w:tr w:rsidRPr="00F24FA7" w:rsidR="00040A1F" w:rsidTr="7958E014" w14:paraId="72F03A6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71AA22D9"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5D46C1" w:rsidR="00040A1F" w:rsidRDefault="005057CD" w14:paraId="2707D7D8" w14:textId="54936457">
            <w:pPr>
              <w:rPr>
                <w:rFonts w:cs="Arial"/>
                <w:color w:val="000000"/>
                <w:szCs w:val="24"/>
              </w:rPr>
            </w:pPr>
            <w:r w:rsidRPr="005D46C1">
              <w:rPr>
                <w:rFonts w:cs="Arial"/>
                <w:color w:val="000000"/>
                <w:szCs w:val="24"/>
              </w:rPr>
              <w:t>Endeavour House, Russell Road, Ipswich, Suffolk, IP1 2BX</w:t>
            </w:r>
            <w:r w:rsidRPr="005D46C1">
              <w:rPr>
                <w:rFonts w:cs="Arial"/>
                <w:color w:val="000000"/>
                <w:szCs w:val="24"/>
              </w:rPr>
              <w:t xml:space="preserve"> – Hybrid </w:t>
            </w:r>
          </w:p>
        </w:tc>
      </w:tr>
      <w:tr w:rsidRPr="00F24FA7" w:rsidR="00040A1F" w:rsidTr="7958E014" w14:paraId="6562A077"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04FE7A50"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040A1F" w:rsidRDefault="005D46C1" w14:paraId="6D1F5090" w14:textId="03E20213">
            <w:pPr>
              <w:rPr>
                <w:rFonts w:cs="Arial"/>
                <w:color w:val="000000"/>
                <w:szCs w:val="24"/>
              </w:rPr>
            </w:pPr>
            <w:r>
              <w:rPr>
                <w:rFonts w:cs="Arial"/>
                <w:color w:val="000000"/>
                <w:szCs w:val="24"/>
              </w:rPr>
              <w:t>37</w:t>
            </w:r>
          </w:p>
        </w:tc>
      </w:tr>
      <w:tr w:rsidRPr="00F24FA7" w:rsidR="00040A1F" w:rsidTr="7958E014" w14:paraId="65EC9CBD"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13B2F4B0"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040A1F" w:rsidRDefault="00000000" w14:paraId="669B111E" w14:textId="337769BF">
            <w:pPr>
              <w:rPr>
                <w:rFonts w:cs="Arial"/>
                <w:b/>
                <w:bCs/>
                <w:color w:val="000000"/>
                <w:szCs w:val="24"/>
              </w:rPr>
            </w:pPr>
            <w:sdt>
              <w:sdtPr>
                <w:rPr>
                  <w:rFonts w:cs="Arial"/>
                  <w:b/>
                  <w:bCs/>
                  <w:color w:val="000000"/>
                  <w:szCs w:val="24"/>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Content>
                <w:r w:rsidR="005D46C1">
                  <w:rPr>
                    <w:rFonts w:cs="Arial"/>
                    <w:b/>
                    <w:bCs/>
                    <w:color w:val="000000"/>
                    <w:szCs w:val="24"/>
                  </w:rPr>
                  <w:t>Permanent</w:t>
                </w:r>
              </w:sdtContent>
            </w:sdt>
            <w:r w:rsidR="008A58EF">
              <w:rPr>
                <w:rFonts w:cs="Arial"/>
                <w:b/>
                <w:bCs/>
                <w:color w:val="000000"/>
                <w:szCs w:val="24"/>
              </w:rPr>
              <w:t xml:space="preserve"> </w:t>
            </w:r>
          </w:p>
        </w:tc>
      </w:tr>
      <w:tr w:rsidRPr="00F24FA7" w:rsidR="006639C1" w:rsidTr="7958E014" w14:paraId="6D640D4B" w14:textId="77777777">
        <w:trPr>
          <w:trHeight w:val="454"/>
        </w:trPr>
        <w:tc>
          <w:tcPr>
            <w:tcW w:w="2402" w:type="dxa"/>
            <w:shd w:val="clear" w:color="auto" w:fill="171796"/>
            <w:tcMar>
              <w:top w:w="0" w:type="dxa"/>
              <w:left w:w="108" w:type="dxa"/>
              <w:bottom w:w="0" w:type="dxa"/>
              <w:right w:w="108" w:type="dxa"/>
            </w:tcMar>
            <w:vAlign w:val="center"/>
          </w:tcPr>
          <w:p w:rsidRPr="00162B93" w:rsidR="006639C1" w:rsidP="006639C1" w:rsidRDefault="006639C1" w14:paraId="4DA4F745"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6639C1" w:rsidP="006639C1" w:rsidRDefault="006639C1" w14:paraId="63CC9091" w14:textId="5906762D">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6639C1" w:rsidP="006639C1" w:rsidRDefault="006639C1" w14:paraId="6E43AD73" w14:textId="77777777">
            <w:pPr>
              <w:pStyle w:val="ListParagraph"/>
              <w:numPr>
                <w:ilvl w:val="0"/>
                <w:numId w:val="32"/>
              </w:numPr>
              <w:ind w:left="246" w:hanging="227"/>
              <w:rPr>
                <w:rFonts w:cs="Arial"/>
                <w:i/>
                <w:iCs/>
                <w:szCs w:val="24"/>
              </w:rPr>
            </w:pPr>
            <w:r w:rsidRPr="00877FCA">
              <w:rPr>
                <w:rFonts w:cs="Arial"/>
                <w:i/>
                <w:iCs/>
                <w:szCs w:val="24"/>
              </w:rPr>
              <w:t>Working part time hours (eg different hours/days to those advertised)</w:t>
            </w:r>
          </w:p>
          <w:p w:rsidRPr="00877FCA" w:rsidR="006639C1" w:rsidP="006639C1" w:rsidRDefault="006639C1" w14:paraId="35620BB1" w14:textId="77777777">
            <w:pPr>
              <w:pStyle w:val="ListParagraph"/>
              <w:numPr>
                <w:ilvl w:val="0"/>
                <w:numId w:val="32"/>
              </w:numPr>
              <w:ind w:left="246" w:hanging="227"/>
              <w:rPr>
                <w:rFonts w:cs="Arial"/>
                <w:i/>
                <w:iCs/>
                <w:szCs w:val="24"/>
              </w:rPr>
            </w:pPr>
            <w:r w:rsidRPr="00877FCA">
              <w:rPr>
                <w:rFonts w:cs="Arial"/>
                <w:i/>
                <w:iCs/>
                <w:szCs w:val="24"/>
              </w:rPr>
              <w:t>Job sharing</w:t>
            </w:r>
          </w:p>
          <w:p w:rsidRPr="00877FCA" w:rsidR="006639C1" w:rsidP="006639C1" w:rsidRDefault="006639C1" w14:paraId="0D6742F8" w14:textId="77777777">
            <w:pPr>
              <w:pStyle w:val="ListParagraph"/>
              <w:numPr>
                <w:ilvl w:val="0"/>
                <w:numId w:val="32"/>
              </w:numPr>
              <w:ind w:left="246" w:hanging="227"/>
              <w:rPr>
                <w:rFonts w:cs="Arial"/>
                <w:i/>
                <w:iCs/>
                <w:szCs w:val="24"/>
              </w:rPr>
            </w:pPr>
            <w:r w:rsidRPr="00877FCA">
              <w:rPr>
                <w:rFonts w:cs="Arial"/>
                <w:i/>
                <w:iCs/>
                <w:szCs w:val="24"/>
              </w:rPr>
              <w:t>Working compressed hours (eg a nine-day fortnight)</w:t>
            </w:r>
          </w:p>
          <w:p w:rsidRPr="00877FCA" w:rsidR="006639C1" w:rsidP="006639C1" w:rsidRDefault="006639C1" w14:paraId="4D80EA60" w14:textId="77777777">
            <w:pPr>
              <w:pStyle w:val="ListParagraph"/>
              <w:numPr>
                <w:ilvl w:val="0"/>
                <w:numId w:val="32"/>
              </w:numPr>
              <w:ind w:left="246" w:hanging="227"/>
              <w:rPr>
                <w:rFonts w:cs="Arial"/>
                <w:i/>
                <w:iCs/>
                <w:szCs w:val="24"/>
              </w:rPr>
            </w:pPr>
            <w:r w:rsidRPr="00877FCA">
              <w:rPr>
                <w:rFonts w:cs="Arial"/>
                <w:i/>
                <w:iCs/>
                <w:szCs w:val="24"/>
              </w:rPr>
              <w:t>Term time working (including partial term-time working)</w:t>
            </w:r>
          </w:p>
          <w:p w:rsidRPr="00877FCA" w:rsidR="006639C1" w:rsidP="006639C1" w:rsidRDefault="006639C1" w14:paraId="65AC4D40" w14:textId="77777777">
            <w:pPr>
              <w:pStyle w:val="ListParagraph"/>
              <w:numPr>
                <w:ilvl w:val="0"/>
                <w:numId w:val="32"/>
              </w:numPr>
              <w:ind w:left="246" w:hanging="227"/>
              <w:rPr>
                <w:rFonts w:cs="Arial"/>
                <w:i/>
                <w:iCs/>
                <w:szCs w:val="24"/>
              </w:rPr>
            </w:pPr>
            <w:r w:rsidRPr="00877FCA">
              <w:rPr>
                <w:rFonts w:cs="Arial"/>
                <w:i/>
                <w:iCs/>
                <w:szCs w:val="24"/>
              </w:rPr>
              <w:t>Use of flexitime / time off in lieu</w:t>
            </w:r>
          </w:p>
          <w:p w:rsidRPr="00877FCA" w:rsidR="006639C1" w:rsidP="006639C1" w:rsidRDefault="006639C1" w14:paraId="1E1C6B11" w14:textId="77777777">
            <w:pPr>
              <w:pStyle w:val="ListParagraph"/>
              <w:numPr>
                <w:ilvl w:val="0"/>
                <w:numId w:val="32"/>
              </w:numPr>
              <w:ind w:left="246" w:hanging="227"/>
              <w:rPr>
                <w:rFonts w:cs="Arial"/>
                <w:i/>
                <w:iCs/>
                <w:szCs w:val="24"/>
              </w:rPr>
            </w:pPr>
            <w:r w:rsidRPr="00877FCA">
              <w:rPr>
                <w:rFonts w:cs="Arial"/>
                <w:i/>
                <w:iCs/>
                <w:szCs w:val="24"/>
              </w:rPr>
              <w:t>Hybrid working options, including some home working</w:t>
            </w:r>
          </w:p>
          <w:p w:rsidRPr="00877FCA" w:rsidR="006639C1" w:rsidP="006639C1" w:rsidRDefault="006639C1" w14:paraId="43442459" w14:textId="77777777">
            <w:pPr>
              <w:pStyle w:val="ListParagraph"/>
              <w:numPr>
                <w:ilvl w:val="0"/>
                <w:numId w:val="32"/>
              </w:numPr>
              <w:ind w:left="246" w:hanging="227"/>
              <w:rPr>
                <w:rFonts w:cs="Arial"/>
                <w:i/>
                <w:iCs/>
                <w:szCs w:val="24"/>
              </w:rPr>
            </w:pPr>
            <w:r w:rsidRPr="00877FCA">
              <w:rPr>
                <w:rFonts w:cs="Arial"/>
                <w:i/>
                <w:iCs/>
                <w:szCs w:val="24"/>
              </w:rPr>
              <w:t>Working from different Council buildings</w:t>
            </w:r>
          </w:p>
          <w:p w:rsidRPr="00877FCA" w:rsidR="006639C1" w:rsidP="006639C1" w:rsidRDefault="006639C1" w14:paraId="28333483" w14:textId="77777777">
            <w:pPr>
              <w:pStyle w:val="ListParagraph"/>
              <w:numPr>
                <w:ilvl w:val="0"/>
                <w:numId w:val="32"/>
              </w:numPr>
              <w:ind w:left="246" w:hanging="227"/>
              <w:rPr>
                <w:rFonts w:cs="Arial"/>
                <w:i/>
                <w:iCs/>
                <w:szCs w:val="24"/>
              </w:rPr>
            </w:pPr>
            <w:r w:rsidRPr="00877FCA">
              <w:rPr>
                <w:rFonts w:cs="Arial"/>
                <w:i/>
                <w:iCs/>
                <w:szCs w:val="24"/>
              </w:rPr>
              <w:t>Working adjusted core hours (eg starting later and finishing later or other patterns)</w:t>
            </w:r>
          </w:p>
          <w:p w:rsidRPr="00F24FA7" w:rsidR="006639C1" w:rsidP="006639C1" w:rsidRDefault="006639C1" w14:paraId="39D2F73F" w14:textId="12DA582B">
            <w:pPr>
              <w:rPr>
                <w:rFonts w:cs="Arial"/>
                <w:i/>
                <w:iCs/>
                <w:szCs w:val="24"/>
              </w:rPr>
            </w:pPr>
          </w:p>
        </w:tc>
      </w:tr>
    </w:tbl>
    <w:p w:rsidRPr="00F24FA7" w:rsidR="00BC371B" w:rsidP="00BC371B" w:rsidRDefault="00BC371B" w14:paraId="375424D4"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BC371B" w:rsidTr="00924323" w14:paraId="06A35FEA" w14:textId="77777777">
        <w:trPr>
          <w:trHeight w:val="487"/>
        </w:trPr>
        <w:tc>
          <w:tcPr>
            <w:tcW w:w="9808" w:type="dxa"/>
            <w:shd w:val="clear" w:color="auto" w:fill="171796"/>
            <w:vAlign w:val="center"/>
          </w:tcPr>
          <w:p w:rsidRPr="00162B93" w:rsidR="00BC371B" w:rsidP="00924323" w:rsidRDefault="00BC371B" w14:paraId="3215BA93" w14:textId="48B7E174">
            <w:pPr>
              <w:rPr>
                <w:rFonts w:cs="Arial"/>
                <w:b/>
                <w:bCs/>
                <w:color w:val="FFFFFF" w:themeColor="background1"/>
                <w:szCs w:val="24"/>
              </w:rPr>
            </w:pPr>
            <w:r>
              <w:rPr>
                <w:rFonts w:cs="Arial"/>
                <w:b/>
                <w:bCs/>
                <w:color w:val="FFFFFF" w:themeColor="background1"/>
                <w:szCs w:val="24"/>
              </w:rPr>
              <w:t>About us</w:t>
            </w:r>
          </w:p>
        </w:tc>
      </w:tr>
    </w:tbl>
    <w:p w:rsidR="00BC371B" w:rsidP="00BC371B" w:rsidRDefault="00BC371B" w14:paraId="5ECA754A" w14:textId="496358A9">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BC371B" w:rsidP="00BC371B" w:rsidRDefault="00BC371B" w14:paraId="66B05933" w14:textId="77777777">
      <w:pPr>
        <w:rPr>
          <w:rFonts w:cs="Arial"/>
          <w:iCs/>
          <w:szCs w:val="24"/>
        </w:rPr>
      </w:pPr>
    </w:p>
    <w:p w:rsidR="00BC371B" w:rsidP="00BC371B" w:rsidRDefault="00BC371B" w14:paraId="035F0A06" w14:textId="43720A73">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BC371B" w:rsidP="00BC371B" w:rsidRDefault="00BC371B" w14:paraId="38BB88AB" w14:textId="77777777">
      <w:pPr>
        <w:rPr>
          <w:rFonts w:cs="Arial"/>
          <w:iCs/>
          <w:szCs w:val="24"/>
        </w:rPr>
      </w:pPr>
    </w:p>
    <w:p w:rsidR="00BC371B" w:rsidP="00BC371B" w:rsidRDefault="00BC371B" w14:paraId="219F528B" w14:textId="3865C46E">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Pr="00BC371B" w:rsidR="00DF0CB2" w:rsidP="00BC371B" w:rsidRDefault="00DF0CB2" w14:paraId="70072877"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7E1D56A9" w14:textId="77777777">
        <w:trPr>
          <w:trHeight w:val="487"/>
        </w:trPr>
        <w:tc>
          <w:tcPr>
            <w:tcW w:w="9808" w:type="dxa"/>
            <w:shd w:val="clear" w:color="auto" w:fill="171796"/>
            <w:vAlign w:val="center"/>
          </w:tcPr>
          <w:p w:rsidRPr="00162B93" w:rsidR="00D42512" w:rsidP="00BB3987" w:rsidRDefault="00D42512" w14:paraId="21A97C96" w14:textId="150C3872">
            <w:pPr>
              <w:rPr>
                <w:rFonts w:cs="Arial"/>
                <w:b/>
                <w:bCs/>
                <w:color w:val="FFFFFF" w:themeColor="background1"/>
                <w:szCs w:val="24"/>
              </w:rPr>
            </w:pPr>
            <w:r w:rsidRPr="00162B93">
              <w:rPr>
                <w:rFonts w:cs="Arial"/>
                <w:b/>
                <w:bCs/>
                <w:color w:val="FFFFFF" w:themeColor="background1"/>
                <w:szCs w:val="24"/>
              </w:rPr>
              <w:t>Main purpose of the job</w:t>
            </w:r>
          </w:p>
        </w:tc>
      </w:tr>
    </w:tbl>
    <w:p w:rsidRPr="00E83B0D" w:rsidR="00E83B0D" w:rsidP="00E83B0D" w:rsidRDefault="00E83B0D" w14:paraId="3EB6B17D" w14:textId="043DC902">
      <w:pPr>
        <w:rPr>
          <w:rFonts w:cs="Arial"/>
          <w:iCs/>
          <w:szCs w:val="24"/>
        </w:rPr>
      </w:pPr>
      <w:r w:rsidRPr="00E83B0D">
        <w:rPr>
          <w:rFonts w:cs="Arial"/>
          <w:iCs/>
          <w:szCs w:val="24"/>
        </w:rPr>
        <w:t xml:space="preserve">We are in a new era for public services, where health and care services have formed Integrated Care Systems, and the need for partnership working right across the Suffolk and </w:t>
      </w:r>
      <w:r w:rsidRPr="00E83B0D">
        <w:rPr>
          <w:rFonts w:cs="Arial"/>
          <w:iCs/>
          <w:szCs w:val="24"/>
        </w:rPr>
        <w:t>Northeast</w:t>
      </w:r>
      <w:r w:rsidRPr="00E83B0D">
        <w:rPr>
          <w:rFonts w:cs="Arial"/>
          <w:iCs/>
          <w:szCs w:val="24"/>
        </w:rPr>
        <w:t xml:space="preserve"> Essex (SNEE) System has never been greater. By the Suffolk and </w:t>
      </w:r>
      <w:r w:rsidRPr="00E83B0D">
        <w:rPr>
          <w:rFonts w:cs="Arial"/>
          <w:iCs/>
          <w:szCs w:val="24"/>
        </w:rPr>
        <w:t>Northeast</w:t>
      </w:r>
      <w:r w:rsidRPr="00E83B0D">
        <w:rPr>
          <w:rFonts w:cs="Arial"/>
          <w:iCs/>
          <w:szCs w:val="24"/>
        </w:rPr>
        <w:t xml:space="preserve"> Essex System, we mean the entire range of organisations and agencies in the public, </w:t>
      </w:r>
      <w:r w:rsidRPr="00E83B0D">
        <w:rPr>
          <w:rFonts w:cs="Arial"/>
          <w:iCs/>
          <w:szCs w:val="24"/>
        </w:rPr>
        <w:lastRenderedPageBreak/>
        <w:t xml:space="preserve">private and voluntary and community sectors that are based, operate, or have influence in the area. </w:t>
      </w:r>
    </w:p>
    <w:p w:rsidRPr="00E83B0D" w:rsidR="00E83B0D" w:rsidP="00E83B0D" w:rsidRDefault="00E83B0D" w14:paraId="01C3EE3E" w14:textId="77777777">
      <w:pPr>
        <w:rPr>
          <w:rFonts w:cs="Arial"/>
          <w:iCs/>
          <w:szCs w:val="24"/>
        </w:rPr>
      </w:pPr>
    </w:p>
    <w:p w:rsidRPr="00E83B0D" w:rsidR="00E83B0D" w:rsidP="00E83B0D" w:rsidRDefault="00E83B0D" w14:paraId="54976E3B" w14:textId="77777777">
      <w:pPr>
        <w:rPr>
          <w:rFonts w:cs="Arial"/>
          <w:iCs/>
          <w:szCs w:val="24"/>
        </w:rPr>
      </w:pPr>
      <w:r w:rsidRPr="00E83B0D">
        <w:rPr>
          <w:rFonts w:cs="Arial"/>
          <w:iCs/>
          <w:szCs w:val="24"/>
        </w:rPr>
        <w:t>As part of this closer working, SNEE ICS has established and funded an Intelligence Function Hub, which will work with organisational ‘spokes’ from across SNEE to build and provide novel advanced analytics The need for effective and accurate data, insight, analysis, and intelligence to inform evidence-based decision making across health, care, and the wider determinants of health, has never been greater. The SNEE ICS is making good progress towards exciting new developments that will mean we can use new data in new ways to support the improvement of health outcomes and the reduction of health inequalities in Suffolk. The new Intelligence Function is a key part of ensuring that the promise of that new data is fully realised.</w:t>
      </w:r>
    </w:p>
    <w:p w:rsidRPr="00E83B0D" w:rsidR="00E83B0D" w:rsidP="00E83B0D" w:rsidRDefault="00E83B0D" w14:paraId="506C9FA2" w14:textId="77777777">
      <w:pPr>
        <w:rPr>
          <w:rFonts w:cs="Arial"/>
          <w:iCs/>
          <w:szCs w:val="24"/>
        </w:rPr>
      </w:pPr>
    </w:p>
    <w:p w:rsidRPr="00B45D9A" w:rsidR="00040A1F" w:rsidP="00756CEF" w:rsidRDefault="00E83B0D" w14:paraId="1F845B7B" w14:textId="73DC95AB">
      <w:pPr>
        <w:rPr>
          <w:rFonts w:cs="Arial"/>
          <w:iCs/>
          <w:szCs w:val="24"/>
        </w:rPr>
      </w:pPr>
      <w:r w:rsidRPr="00E83B0D">
        <w:rPr>
          <w:rFonts w:cs="Arial"/>
          <w:iCs/>
          <w:szCs w:val="24"/>
        </w:rPr>
        <w:t>As a senior analyst in the SNEE ICS Intelligence Function, you will be at the forefront of evolving our ongoing data and analytics response. In particular, you will manage discrete analytical projects, working with analytical teams in system partners to deliver ‘deep dives’ into matters of strategic and / or operational interest. This will include analysis on the drivers of need and demand for a breadth of healthcare services, insights into the causes and magnitude of health inequalities, and opportunities to address future demand and capacity challenges. You will use your technical skills and expertise (which are likely to include advanced knowledge of statistics and data visualisation, using tools such as R, python and SQL or similar) to evolve our existing intelligence products and develop new ones. You will be motivated by solving problems through analysis and will be able to combine quantitative and qualitative insights to deliver advice to senior decision makers. You are likely to have considerable experience in the evaluation of health and care interventions and will be able to apply this experience to the work of the SNEE ICS. You will also play a significant role in our work to realise the full potential of population health management data and may also have health economics experience you can apply.</w:t>
      </w:r>
    </w:p>
    <w:p w:rsidRPr="00F24FA7" w:rsidR="00305397" w:rsidP="00756CEF" w:rsidRDefault="00305397" w14:paraId="35E1E2E0"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0776547D" w14:textId="77777777">
        <w:trPr>
          <w:trHeight w:val="487"/>
        </w:trPr>
        <w:tc>
          <w:tcPr>
            <w:tcW w:w="9808" w:type="dxa"/>
            <w:shd w:val="clear" w:color="auto" w:fill="171796"/>
            <w:vAlign w:val="center"/>
          </w:tcPr>
          <w:p w:rsidRPr="00162B93" w:rsidR="00513B07" w:rsidP="003C3151" w:rsidRDefault="00513B07" w14:paraId="0907B34D" w14:textId="604A27BD">
            <w:pPr>
              <w:rPr>
                <w:rFonts w:cs="Arial"/>
                <w:b/>
                <w:bCs/>
                <w:color w:val="FFFFFF" w:themeColor="background1"/>
                <w:szCs w:val="24"/>
              </w:rPr>
            </w:pPr>
            <w:bookmarkStart w:name="_Hlk34906451" w:id="0"/>
            <w:r w:rsidRPr="00162B93">
              <w:rPr>
                <w:rFonts w:cs="Arial"/>
                <w:b/>
                <w:bCs/>
                <w:color w:val="FFFFFF" w:themeColor="background1"/>
                <w:szCs w:val="24"/>
              </w:rPr>
              <w:t xml:space="preserve">About the </w:t>
            </w:r>
            <w:r w:rsidRPr="00162B93" w:rsidR="00FD248F">
              <w:rPr>
                <w:rFonts w:cs="Arial"/>
                <w:b/>
                <w:bCs/>
                <w:color w:val="FFFFFF" w:themeColor="background1"/>
                <w:szCs w:val="24"/>
              </w:rPr>
              <w:t>team</w:t>
            </w:r>
            <w:r w:rsidRPr="00162B93" w:rsidR="0082329D">
              <w:rPr>
                <w:rFonts w:cs="Arial"/>
                <w:b/>
                <w:bCs/>
                <w:color w:val="FFFFFF" w:themeColor="background1"/>
                <w:szCs w:val="24"/>
              </w:rPr>
              <w:t xml:space="preserve"> </w:t>
            </w:r>
          </w:p>
        </w:tc>
      </w:tr>
    </w:tbl>
    <w:bookmarkEnd w:id="0"/>
    <w:p w:rsidRPr="000A2F6E" w:rsidR="000A2F6E" w:rsidP="000A2F6E" w:rsidRDefault="000A2F6E" w14:paraId="01FEBB31" w14:textId="77777777">
      <w:pPr>
        <w:rPr>
          <w:rFonts w:cs="Arial"/>
        </w:rPr>
      </w:pPr>
      <w:r w:rsidRPr="000A2F6E">
        <w:rPr>
          <w:rFonts w:cs="Arial"/>
        </w:rPr>
        <w:t>The SNEE ICS Intelligence Function is a virtual ‘hub and spoke’ model. All organisations who are members of the SNEE ICB are ‘spokes’ within the Function. SNEE ICS is placing the dedicated Intelligence Function ‘Hub’ resources within the analytical function of the Suffolk County Council (SCC) Public Health and Communities Directorate. The Intelligence Function Hub will be based alongside an existing large analytical function, which includes the Suffolk Office for Data &amp; Analytics (SODA), the Suffolk Public Health Knowledge, Intelligence &amp; Evidence team, the Suffolk Adult Social Care Insight &amp; Intelligence Hub, and the Suffolk Children’s Services data team. These teams, as well as the new Intelligence Function Hub, all report into the Assistant Director for Knowledge, Intelligence &amp; Evidence, who ensures strategic alignment across data and intelligence.</w:t>
      </w:r>
    </w:p>
    <w:p w:rsidRPr="000A2F6E" w:rsidR="000A2F6E" w:rsidP="000A2F6E" w:rsidRDefault="000A2F6E" w14:paraId="246002AC" w14:textId="77777777">
      <w:pPr>
        <w:rPr>
          <w:rFonts w:cs="Arial"/>
        </w:rPr>
      </w:pPr>
    </w:p>
    <w:p w:rsidRPr="000A2F6E" w:rsidR="000A2F6E" w:rsidP="000A2F6E" w:rsidRDefault="000A2F6E" w14:paraId="125338FC" w14:textId="77777777">
      <w:pPr>
        <w:rPr>
          <w:rFonts w:cs="Arial"/>
        </w:rPr>
      </w:pPr>
      <w:r w:rsidRPr="000A2F6E">
        <w:rPr>
          <w:rFonts w:cs="Arial"/>
        </w:rPr>
        <w:t xml:space="preserve">The Intelligence Function is responsible for providing high quality, highly advanced, evidence-based insight that drives decision making for SNEE.  The IF will be required to provide analysis and insight to support strategic, operational and clinical decision making; lead the design and delivery of evaluation work for the SNEE ICS; provide novel insight from health economics; network with other Intelligence Functions to build best practice; and ensure all the IF ‘spokes’ are supported to input into the IF, so that it delivers ‘more than the sum of its parts’ for the SNEE system. </w:t>
      </w:r>
    </w:p>
    <w:p w:rsidR="00BC371B" w:rsidP="00BD64F3" w:rsidRDefault="00BC371B" w14:paraId="74CACF43" w14:textId="77777777">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162B93" w:rsidR="00162B93" w:rsidTr="00162B93" w14:paraId="1FD96406" w14:textId="77777777">
        <w:trPr>
          <w:trHeight w:val="487"/>
        </w:trPr>
        <w:tc>
          <w:tcPr>
            <w:tcW w:w="9808" w:type="dxa"/>
            <w:shd w:val="clear" w:color="auto" w:fill="171796"/>
            <w:vAlign w:val="center"/>
          </w:tcPr>
          <w:p w:rsidRPr="00162B93" w:rsidR="00666B21" w:rsidP="00924323" w:rsidRDefault="00666B21" w14:paraId="6ACEEFFB" w14:textId="3CC15A1E">
            <w:pPr>
              <w:rPr>
                <w:rFonts w:cs="Arial"/>
                <w:b/>
                <w:bCs/>
                <w:color w:val="FFFFFF" w:themeColor="background1"/>
                <w:szCs w:val="24"/>
              </w:rPr>
            </w:pPr>
            <w:r w:rsidRPr="00162B93">
              <w:rPr>
                <w:rFonts w:cs="Arial"/>
                <w:b/>
                <w:bCs/>
                <w:color w:val="FFFFFF" w:themeColor="background1"/>
                <w:szCs w:val="24"/>
              </w:rPr>
              <w:t xml:space="preserve">What </w:t>
            </w:r>
            <w:r w:rsidRPr="00162B93" w:rsidR="00C618B0">
              <w:rPr>
                <w:rFonts w:cs="Arial"/>
                <w:b/>
                <w:bCs/>
                <w:color w:val="FFFFFF" w:themeColor="background1"/>
                <w:szCs w:val="24"/>
              </w:rPr>
              <w:t>y</w:t>
            </w:r>
            <w:r w:rsidRPr="00162B93" w:rsidR="004C46C2">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rsidR="00AA357E" w:rsidP="00AA357E" w:rsidRDefault="00AA357E" w14:paraId="5F1A5319" w14:textId="77777777">
      <w:pPr>
        <w:numPr>
          <w:ilvl w:val="0"/>
          <w:numId w:val="34"/>
        </w:numPr>
        <w:rPr>
          <w:rFonts w:cs="Arial"/>
        </w:rPr>
      </w:pPr>
      <w:r>
        <w:rPr>
          <w:rFonts w:cs="Arial"/>
        </w:rPr>
        <w:t xml:space="preserve">Act as an analytical expert in defining meaningful questions with senior stakeholders, and then extracting, analysing, and presenting linked health, care, and wider determinants of health data to answer these questions. This includes core epidemiological and statistical analysis such as identifying trends, testing for statistical significance, </w:t>
      </w:r>
      <w:r>
        <w:t>data modelling, forecasting, and demographical analysis</w:t>
      </w:r>
    </w:p>
    <w:p w:rsidR="00AA357E" w:rsidP="00AA357E" w:rsidRDefault="00AA357E" w14:paraId="0FF2E11E" w14:textId="77777777">
      <w:pPr>
        <w:numPr>
          <w:ilvl w:val="0"/>
          <w:numId w:val="34"/>
        </w:numPr>
      </w:pPr>
      <w:r>
        <w:t xml:space="preserve">Be an expert user of a wide range of key datasets needed for the analysis of integrated care including those from NHS Digital, OHID, UKHSA ONS, NHS England amongst others, and be prepared to undertake highly specialist training where required, such as to gain access to an ONS ‘Data Space’ </w:t>
      </w:r>
    </w:p>
    <w:p w:rsidR="00AA357E" w:rsidP="00AA357E" w:rsidRDefault="00AA357E" w14:paraId="73B2F91D" w14:textId="77777777">
      <w:pPr>
        <w:numPr>
          <w:ilvl w:val="0"/>
          <w:numId w:val="34"/>
        </w:numPr>
        <w:rPr>
          <w:rFonts w:cs="Arial"/>
        </w:rPr>
      </w:pPr>
      <w:r>
        <w:rPr>
          <w:rFonts w:cs="Arial"/>
        </w:rPr>
        <w:t>Play a lead role in the ongoing development of the Intelligence Function for SNEE through the development and provision of clear intelligence and advice, making ‘self-service’ data accessible to all where appropriate, and presented with statistical rigour</w:t>
      </w:r>
    </w:p>
    <w:p w:rsidR="00AA357E" w:rsidP="00AA357E" w:rsidRDefault="00AA357E" w14:paraId="340BB6BC" w14:textId="77777777">
      <w:pPr>
        <w:numPr>
          <w:ilvl w:val="0"/>
          <w:numId w:val="34"/>
        </w:numPr>
        <w:rPr>
          <w:rFonts w:cs="Arial"/>
        </w:rPr>
      </w:pPr>
      <w:r>
        <w:rPr>
          <w:rFonts w:cs="Arial"/>
        </w:rPr>
        <w:t>Ensure that the work of the SNEE IF is responsive to the needs of SNEE residents and health and care commissioners, and informs priority setting and the best use of resources to maximise the health and wellbeing benefit for the SNEE population</w:t>
      </w:r>
    </w:p>
    <w:p w:rsidR="00AA357E" w:rsidP="00AA357E" w:rsidRDefault="00AA357E" w14:paraId="406E2509" w14:textId="77777777">
      <w:pPr>
        <w:numPr>
          <w:ilvl w:val="0"/>
          <w:numId w:val="34"/>
        </w:numPr>
        <w:rPr>
          <w:rFonts w:cs="Arial"/>
        </w:rPr>
      </w:pPr>
      <w:r>
        <w:rPr>
          <w:rFonts w:cs="Arial"/>
        </w:rPr>
        <w:t>Take a lead role in the quantitative and qualitative evaluation of health and care interventions within SNEE, including potentially within our developing population health management work, working with numerous senior and clinical stakeholders to define key questions about the evaluation of population health outcomes, and  support clinical teams to take related action to improve health and reduce health inequalities</w:t>
      </w:r>
    </w:p>
    <w:p w:rsidR="00AA357E" w:rsidP="00AA357E" w:rsidRDefault="00AA357E" w14:paraId="5C8FA2D5" w14:textId="77777777">
      <w:pPr>
        <w:numPr>
          <w:ilvl w:val="0"/>
          <w:numId w:val="34"/>
        </w:numPr>
        <w:rPr>
          <w:rFonts w:cs="Arial"/>
          <w:szCs w:val="24"/>
        </w:rPr>
      </w:pPr>
      <w:r>
        <w:rPr>
          <w:rFonts w:cs="Arial"/>
          <w:szCs w:val="24"/>
        </w:rPr>
        <w:t>Work with system partners to develop our capability and capacity to introduce reporting based on health outcomes using approaches such as ‘Outcome Based Accountability’, making a major contribution to defining this new approach and then delivering products to support it</w:t>
      </w:r>
    </w:p>
    <w:p w:rsidR="00AA357E" w:rsidP="00AA357E" w:rsidRDefault="00AA357E" w14:paraId="0D66BA0C" w14:textId="77777777">
      <w:pPr>
        <w:numPr>
          <w:ilvl w:val="0"/>
          <w:numId w:val="34"/>
        </w:numPr>
        <w:rPr>
          <w:rFonts w:cs="Arial"/>
        </w:rPr>
      </w:pPr>
      <w:r>
        <w:rPr>
          <w:rFonts w:cs="Arial"/>
        </w:rPr>
        <w:t>Lead the provision of  statistical models, including the creation of local models and the adaptation of highly complex models within the academic literature to local circumstances</w:t>
      </w:r>
    </w:p>
    <w:p w:rsidR="00AA357E" w:rsidP="00AA357E" w:rsidRDefault="00AA357E" w14:paraId="38FC0AB8" w14:textId="77777777">
      <w:pPr>
        <w:numPr>
          <w:ilvl w:val="0"/>
          <w:numId w:val="35"/>
        </w:numPr>
        <w:rPr>
          <w:rFonts w:cs="Arial"/>
        </w:rPr>
      </w:pPr>
      <w:r>
        <w:rPr>
          <w:rFonts w:cs="Arial"/>
        </w:rPr>
        <w:t>Act as a senior analyst in ensuring that the evidence and analysis driving health and care commissioning is of the highest quality and both improves population health outcomes and tackles health inequalities.</w:t>
      </w:r>
    </w:p>
    <w:p w:rsidR="00AA357E" w:rsidP="00AA357E" w:rsidRDefault="00AA357E" w14:paraId="3833FCB3" w14:textId="46BB402A">
      <w:pPr>
        <w:numPr>
          <w:ilvl w:val="0"/>
          <w:numId w:val="35"/>
        </w:numPr>
      </w:pPr>
      <w:r>
        <w:t xml:space="preserve">Provide easily accessible and </w:t>
      </w:r>
      <w:r>
        <w:t>high-quality</w:t>
      </w:r>
      <w:r>
        <w:t xml:space="preserve"> data and intelligence for the SNEE ICS using a range of approaches including written reports, infographics, numerical and statistical analysis, videos, and presentations. Support other analysis within SCC and the wider Suffolk system to acquire the skills to do this locally.</w:t>
      </w:r>
    </w:p>
    <w:p w:rsidR="00AA357E" w:rsidP="00AA357E" w:rsidRDefault="00AA357E" w14:paraId="3D724049" w14:textId="77777777">
      <w:pPr>
        <w:numPr>
          <w:ilvl w:val="0"/>
          <w:numId w:val="35"/>
        </w:numPr>
      </w:pPr>
      <w:r>
        <w:t>Link in with IF/analytical leads and teams across the East of England region and nationally on innovative approaches to improving IF analysis and outputs.</w:t>
      </w:r>
    </w:p>
    <w:p w:rsidRPr="00AA357E" w:rsidR="00AF19CD" w:rsidP="00AA357E" w:rsidRDefault="00AA357E" w14:paraId="3B1170F6" w14:textId="309CE3CC">
      <w:pPr>
        <w:numPr>
          <w:ilvl w:val="0"/>
          <w:numId w:val="35"/>
        </w:numPr>
        <w:rPr>
          <w:rFonts w:cs="Arial"/>
        </w:rPr>
      </w:pPr>
      <w:r>
        <w:t>Develop and maintain good relationships with key specialist stakeholders, including the SNEE IF ‘spokes’; other East of England IFs; and external bodies including OHID, NHS England and UKHSA</w:t>
      </w:r>
    </w:p>
    <w:p w:rsidRPr="00F24FA7" w:rsidR="00401035" w:rsidP="00401035" w:rsidRDefault="00401035" w14:paraId="67B908FF" w14:textId="409B140D">
      <w:pPr>
        <w:rPr>
          <w:rFonts w:cs="Arial"/>
          <w:szCs w:val="24"/>
        </w:rPr>
      </w:pPr>
    </w:p>
    <w:p w:rsidRPr="00F24FA7" w:rsidR="00C84CD6" w:rsidRDefault="00C84CD6" w14:paraId="7881067A" w14:textId="2B9BCFC6">
      <w:pPr>
        <w:rPr>
          <w:rFonts w:cs="Arial"/>
          <w:bCs/>
          <w:szCs w:val="24"/>
        </w:rPr>
      </w:pPr>
      <w:r w:rsidRPr="00F24FA7">
        <w:rPr>
          <w:rFonts w:cs="Arial"/>
          <w:szCs w:val="24"/>
        </w:rPr>
        <w:t xml:space="preserve">Although this list provides examples of what </w:t>
      </w:r>
      <w:r w:rsidRPr="00F24FA7" w:rsidR="004C46C2">
        <w:rPr>
          <w:rFonts w:cs="Arial"/>
          <w:szCs w:val="24"/>
        </w:rPr>
        <w:t>you will</w:t>
      </w:r>
      <w:r w:rsidRPr="00F24FA7">
        <w:rPr>
          <w:rFonts w:cs="Arial"/>
          <w:szCs w:val="24"/>
        </w:rPr>
        <w:t xml:space="preserve"> be doing it’s not intended to be </w:t>
      </w:r>
      <w:r w:rsidRPr="00F24FA7" w:rsidR="00BC371B">
        <w:rPr>
          <w:rFonts w:cs="Arial"/>
          <w:bCs/>
          <w:szCs w:val="24"/>
        </w:rPr>
        <w:t>exhaustive,</w:t>
      </w:r>
      <w:r w:rsidRPr="00F24FA7">
        <w:rPr>
          <w:rFonts w:cs="Arial"/>
          <w:bCs/>
          <w:szCs w:val="24"/>
        </w:rPr>
        <w:t xml:space="preserve"> and </w:t>
      </w:r>
      <w:r w:rsidRPr="00F24FA7" w:rsidR="004C46C2">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p w:rsidR="00C84CD6" w:rsidRDefault="00C84CD6" w14:paraId="08E26179" w14:textId="51743B53">
      <w:pPr>
        <w:rPr>
          <w:rFonts w:cs="Arial"/>
          <w:szCs w:val="24"/>
        </w:rPr>
      </w:pPr>
    </w:p>
    <w:p w:rsidRPr="00F24FA7" w:rsidR="006639C1" w:rsidRDefault="006639C1" w14:paraId="7314B77D"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0E5704" w:rsidTr="00162B93" w14:paraId="05E23BBB" w14:textId="77777777">
        <w:trPr>
          <w:trHeight w:val="487"/>
        </w:trPr>
        <w:tc>
          <w:tcPr>
            <w:tcW w:w="9808" w:type="dxa"/>
            <w:shd w:val="clear" w:color="auto" w:fill="171796"/>
            <w:vAlign w:val="center"/>
          </w:tcPr>
          <w:p w:rsidRPr="00162B93" w:rsidR="000E5704" w:rsidP="00924323" w:rsidRDefault="000E5704" w14:paraId="760A5816" w14:textId="54683501">
            <w:pPr>
              <w:rPr>
                <w:rFonts w:cs="Arial"/>
                <w:b/>
                <w:bCs/>
                <w:color w:val="FFFFFF" w:themeColor="background1"/>
                <w:szCs w:val="24"/>
              </w:rPr>
            </w:pPr>
            <w:r w:rsidRPr="00162B93">
              <w:rPr>
                <w:rFonts w:cs="Arial"/>
                <w:b/>
                <w:bCs/>
                <w:color w:val="FFFFFF" w:themeColor="background1"/>
                <w:szCs w:val="24"/>
              </w:rPr>
              <w:lastRenderedPageBreak/>
              <w:t xml:space="preserve">Person Profile – what </w:t>
            </w:r>
            <w:r w:rsidRPr="00162B93" w:rsidR="004C46C2">
              <w:rPr>
                <w:rFonts w:cs="Arial"/>
                <w:b/>
                <w:bCs/>
                <w:color w:val="FFFFFF" w:themeColor="background1"/>
                <w:szCs w:val="24"/>
              </w:rPr>
              <w:t>you will</w:t>
            </w:r>
            <w:r w:rsidRPr="00162B93">
              <w:rPr>
                <w:rFonts w:cs="Arial"/>
                <w:b/>
                <w:bCs/>
                <w:color w:val="FFFFFF" w:themeColor="background1"/>
                <w:szCs w:val="24"/>
              </w:rPr>
              <w:t xml:space="preserve"> bring to the team</w:t>
            </w:r>
          </w:p>
        </w:tc>
      </w:tr>
    </w:tbl>
    <w:p w:rsidRPr="00F24FA7" w:rsidR="00C859B6" w:rsidP="00AF2778" w:rsidRDefault="00C859B6" w14:paraId="45AEF9E8" w14:textId="77777777">
      <w:pPr>
        <w:rPr>
          <w:rFonts w:cs="Arial"/>
          <w:b/>
          <w:szCs w:val="24"/>
        </w:rPr>
      </w:pPr>
    </w:p>
    <w:p w:rsidR="00D7449F" w:rsidP="00D7449F" w:rsidRDefault="00E37CE0" w14:paraId="2B789063" w14:textId="77777777">
      <w:pPr>
        <w:rPr>
          <w:rFonts w:cs="Arial"/>
          <w:b/>
          <w:szCs w:val="24"/>
        </w:rPr>
      </w:pPr>
      <w:r w:rsidRPr="00F24FA7">
        <w:rPr>
          <w:rFonts w:cs="Arial"/>
          <w:b/>
          <w:szCs w:val="24"/>
        </w:rPr>
        <w:t>Qualifications and professional memberships</w:t>
      </w:r>
    </w:p>
    <w:p w:rsidRPr="00D7449F" w:rsidR="00D25339" w:rsidP="00D7449F" w:rsidRDefault="00D25339" w14:paraId="2A94CF05" w14:textId="75327327">
      <w:pPr>
        <w:pStyle w:val="ListParagraph"/>
        <w:numPr>
          <w:ilvl w:val="0"/>
          <w:numId w:val="40"/>
        </w:numPr>
        <w:rPr>
          <w:rFonts w:cs="Arial"/>
          <w:szCs w:val="24"/>
        </w:rPr>
      </w:pPr>
      <w:r w:rsidRPr="00D7449F">
        <w:t>Relevant degree (essential)</w:t>
      </w:r>
    </w:p>
    <w:p w:rsidRPr="00D7449F" w:rsidR="00D25339" w:rsidP="00D7449F" w:rsidRDefault="00D25339" w14:paraId="29D6BC9F" w14:textId="77777777">
      <w:pPr>
        <w:pStyle w:val="ListParagraph"/>
        <w:numPr>
          <w:ilvl w:val="0"/>
          <w:numId w:val="40"/>
        </w:numPr>
      </w:pPr>
      <w:r w:rsidRPr="00D7449F">
        <w:t>Masters level (or higher) qualification in a public health (e.g. epidemiology), analytical or related discipline (essential)</w:t>
      </w:r>
    </w:p>
    <w:p w:rsidRPr="00D7449F" w:rsidR="00D25339" w:rsidP="00D7449F" w:rsidRDefault="00D25339" w14:paraId="2E0EF661" w14:textId="77777777">
      <w:pPr>
        <w:pStyle w:val="ListParagraph"/>
        <w:numPr>
          <w:ilvl w:val="0"/>
          <w:numId w:val="40"/>
        </w:numPr>
        <w:rPr>
          <w:rFonts w:cs="Arial"/>
        </w:rPr>
      </w:pPr>
      <w:r w:rsidRPr="00D7449F">
        <w:rPr>
          <w:rFonts w:cs="Arial"/>
        </w:rPr>
        <w:t>A project or programme management qualification (desirable)</w:t>
      </w:r>
    </w:p>
    <w:p w:rsidRPr="00A0309B" w:rsidR="00E37CE0" w:rsidP="00A0309B" w:rsidRDefault="00E37CE0" w14:paraId="503881A4" w14:textId="77777777">
      <w:pPr>
        <w:rPr>
          <w:rFonts w:cs="Arial"/>
          <w:b/>
          <w:szCs w:val="24"/>
        </w:rPr>
      </w:pPr>
    </w:p>
    <w:p w:rsidR="00635F67" w:rsidP="00AF2778" w:rsidRDefault="00AF2778" w14:paraId="7C65C426" w14:textId="225FCC97">
      <w:pPr>
        <w:rPr>
          <w:rFonts w:cs="Arial"/>
          <w:b/>
          <w:szCs w:val="24"/>
        </w:rPr>
      </w:pPr>
      <w:r w:rsidRPr="00F24FA7">
        <w:rPr>
          <w:rFonts w:cs="Arial"/>
          <w:b/>
          <w:szCs w:val="24"/>
        </w:rPr>
        <w:t>Va</w:t>
      </w:r>
      <w:r w:rsidRPr="00F24FA7" w:rsidR="00635F67">
        <w:rPr>
          <w:rFonts w:cs="Arial"/>
          <w:b/>
          <w:szCs w:val="24"/>
        </w:rPr>
        <w:t xml:space="preserve">lues and </w:t>
      </w:r>
      <w:r w:rsidRPr="00F24FA7" w:rsidR="00040A1F">
        <w:rPr>
          <w:rFonts w:cs="Arial"/>
          <w:b/>
          <w:szCs w:val="24"/>
        </w:rPr>
        <w:t>p</w:t>
      </w:r>
      <w:r w:rsidRPr="00F24FA7" w:rsidR="00635F67">
        <w:rPr>
          <w:rFonts w:cs="Arial"/>
          <w:b/>
          <w:szCs w:val="24"/>
        </w:rPr>
        <w:t xml:space="preserve">ersonal </w:t>
      </w:r>
      <w:r w:rsidRPr="00F24FA7" w:rsidR="00040A1F">
        <w:rPr>
          <w:rFonts w:cs="Arial"/>
          <w:b/>
          <w:szCs w:val="24"/>
        </w:rPr>
        <w:t>q</w:t>
      </w:r>
      <w:r w:rsidRPr="00F24FA7" w:rsidR="00635F67">
        <w:rPr>
          <w:rFonts w:cs="Arial"/>
          <w:b/>
          <w:szCs w:val="24"/>
        </w:rPr>
        <w:t>ualities</w:t>
      </w:r>
    </w:p>
    <w:p w:rsidRPr="00D7449F" w:rsidR="00440126" w:rsidP="00D7449F" w:rsidRDefault="00440126" w14:paraId="79045241" w14:textId="77777777">
      <w:pPr>
        <w:pStyle w:val="ListParagraph"/>
        <w:numPr>
          <w:ilvl w:val="0"/>
          <w:numId w:val="40"/>
        </w:numPr>
        <w:rPr>
          <w:rFonts w:cs="Arial"/>
        </w:rPr>
      </w:pPr>
      <w:r w:rsidRPr="00D7449F">
        <w:rPr>
          <w:rFonts w:cs="Arial"/>
        </w:rPr>
        <w:t>Personal commitment to the promotion of health and wellbeing and the reduction of health inequalities within the SNEE population</w:t>
      </w:r>
    </w:p>
    <w:p w:rsidRPr="00D7449F" w:rsidR="00440126" w:rsidP="00D7449F" w:rsidRDefault="00440126" w14:paraId="35D48E1C" w14:textId="77777777">
      <w:pPr>
        <w:pStyle w:val="ListParagraph"/>
        <w:numPr>
          <w:ilvl w:val="0"/>
          <w:numId w:val="40"/>
        </w:numPr>
        <w:rPr>
          <w:rFonts w:cs="Arial"/>
        </w:rPr>
      </w:pPr>
      <w:r w:rsidRPr="00D7449F">
        <w:rPr>
          <w:rFonts w:cs="Arial"/>
        </w:rPr>
        <w:t>Ability to remain calm in stressful situations, with experience of delivering multiple complex analytical tasks with tight deadlines</w:t>
      </w:r>
    </w:p>
    <w:p w:rsidRPr="00D7449F" w:rsidR="00440126" w:rsidP="00D7449F" w:rsidRDefault="00440126" w14:paraId="365CA3CF" w14:textId="77777777">
      <w:pPr>
        <w:pStyle w:val="ListParagraph"/>
        <w:numPr>
          <w:ilvl w:val="0"/>
          <w:numId w:val="40"/>
        </w:numPr>
        <w:rPr>
          <w:rFonts w:cs="Arial"/>
        </w:rPr>
      </w:pPr>
      <w:r w:rsidRPr="00D7449F">
        <w:rPr>
          <w:rFonts w:cs="Arial"/>
        </w:rPr>
        <w:t>Excellent interpersonal skills, with ability to communicate statistical, analytical, and epidemiological matters to non-statistical/analytical/epidemiological professionals</w:t>
      </w:r>
    </w:p>
    <w:p w:rsidRPr="00D7449F" w:rsidR="00440126" w:rsidP="00D7449F" w:rsidRDefault="00440126" w14:paraId="1B051BA9" w14:textId="77777777">
      <w:pPr>
        <w:pStyle w:val="ListParagraph"/>
        <w:numPr>
          <w:ilvl w:val="0"/>
          <w:numId w:val="40"/>
        </w:numPr>
        <w:rPr>
          <w:rFonts w:cs="Arial"/>
        </w:rPr>
      </w:pPr>
      <w:r w:rsidRPr="00D7449F">
        <w:rPr>
          <w:rFonts w:cs="Arial"/>
        </w:rPr>
        <w:t>Ability to form effective and durable working relationships with a wide range of people and agencies</w:t>
      </w:r>
    </w:p>
    <w:p w:rsidRPr="00D7449F" w:rsidR="00440126" w:rsidP="00D7449F" w:rsidRDefault="00440126" w14:paraId="2E02E59B" w14:textId="77777777">
      <w:pPr>
        <w:pStyle w:val="ListParagraph"/>
        <w:numPr>
          <w:ilvl w:val="0"/>
          <w:numId w:val="40"/>
        </w:numPr>
        <w:rPr>
          <w:rFonts w:cs="Arial"/>
          <w:szCs w:val="24"/>
        </w:rPr>
      </w:pPr>
      <w:r w:rsidRPr="00D7449F">
        <w:rPr>
          <w:rFonts w:cs="Arial"/>
        </w:rPr>
        <w:t>Ability to lead by example, inspiring confidence and trust, and create an atmosphere of ‘can do’</w:t>
      </w:r>
    </w:p>
    <w:p w:rsidRPr="00F24FA7" w:rsidR="001B600C" w:rsidP="00401035" w:rsidRDefault="001B600C" w14:paraId="30E7B487" w14:textId="5094B2FE">
      <w:pPr>
        <w:rPr>
          <w:rFonts w:cs="Arial"/>
          <w:szCs w:val="24"/>
        </w:rPr>
      </w:pPr>
    </w:p>
    <w:p w:rsidRPr="00F24FA7" w:rsidR="001B600C" w:rsidP="00AF2778" w:rsidRDefault="00C5560A" w14:paraId="440570CA" w14:textId="77777777">
      <w:pPr>
        <w:rPr>
          <w:rFonts w:cs="Arial"/>
          <w:b/>
          <w:szCs w:val="24"/>
        </w:rPr>
      </w:pPr>
      <w:r w:rsidRPr="00F24FA7">
        <w:rPr>
          <w:rFonts w:cs="Arial"/>
          <w:b/>
          <w:szCs w:val="24"/>
        </w:rPr>
        <w:t xml:space="preserve">Specialist </w:t>
      </w:r>
      <w:r w:rsidRPr="00F24FA7" w:rsidR="00513B07">
        <w:rPr>
          <w:rFonts w:cs="Arial"/>
          <w:b/>
          <w:szCs w:val="24"/>
        </w:rPr>
        <w:t xml:space="preserve">knowledge </w:t>
      </w:r>
      <w:r w:rsidRPr="00F24FA7">
        <w:rPr>
          <w:rFonts w:cs="Arial"/>
          <w:b/>
          <w:szCs w:val="24"/>
        </w:rPr>
        <w:t>skills and experience</w:t>
      </w:r>
    </w:p>
    <w:p w:rsidRPr="00B94F15" w:rsidR="007F56C9" w:rsidP="00B94F15" w:rsidRDefault="007F56C9" w14:paraId="39E44409" w14:textId="0230FE69">
      <w:pPr>
        <w:pStyle w:val="ListParagraph"/>
        <w:numPr>
          <w:ilvl w:val="0"/>
          <w:numId w:val="40"/>
        </w:numPr>
        <w:rPr>
          <w:rFonts w:cs="Arial"/>
          <w:bCs/>
          <w:szCs w:val="24"/>
        </w:rPr>
      </w:pPr>
      <w:r w:rsidRPr="00B94F15">
        <w:rPr>
          <w:rFonts w:cs="Arial"/>
          <w:bCs/>
          <w:szCs w:val="24"/>
        </w:rPr>
        <w:t>Significant analytical skills and experience, ideally in an NHS, Local Authority or OHID setting, with the ability to extract, analyse, link, interpret and model multiple datasets</w:t>
      </w:r>
    </w:p>
    <w:p w:rsidRPr="00B94F15" w:rsidR="007F56C9" w:rsidP="00B94F15" w:rsidRDefault="007F56C9" w14:paraId="0512D714" w14:textId="613FD778">
      <w:pPr>
        <w:pStyle w:val="ListParagraph"/>
        <w:numPr>
          <w:ilvl w:val="0"/>
          <w:numId w:val="40"/>
        </w:numPr>
        <w:rPr>
          <w:rFonts w:cs="Arial"/>
          <w:bCs/>
          <w:szCs w:val="24"/>
        </w:rPr>
      </w:pPr>
      <w:r w:rsidRPr="00B94F15">
        <w:rPr>
          <w:rFonts w:cs="Arial"/>
          <w:bCs/>
          <w:szCs w:val="24"/>
        </w:rPr>
        <w:t xml:space="preserve">Knowledge of epidemiological measures, analysis and methods, including the ability to calculate and interpret confidence intervals, P values and other tests of statistical significance as well as an understanding of comparative analytical techniques </w:t>
      </w:r>
    </w:p>
    <w:p w:rsidRPr="00B94F15" w:rsidR="007F56C9" w:rsidP="00B94F15" w:rsidRDefault="007F56C9" w14:paraId="3ED1CA85" w14:textId="24584F10">
      <w:pPr>
        <w:pStyle w:val="ListParagraph"/>
        <w:numPr>
          <w:ilvl w:val="0"/>
          <w:numId w:val="40"/>
        </w:numPr>
        <w:rPr>
          <w:rFonts w:cs="Arial"/>
          <w:bCs/>
          <w:szCs w:val="24"/>
        </w:rPr>
      </w:pPr>
      <w:r w:rsidRPr="00B94F15">
        <w:rPr>
          <w:rFonts w:cs="Arial"/>
          <w:bCs/>
          <w:szCs w:val="24"/>
        </w:rPr>
        <w:t>Experience of developing and delivering evaluations of health and care interventions</w:t>
      </w:r>
    </w:p>
    <w:p w:rsidRPr="00B94F15" w:rsidR="007F56C9" w:rsidP="00B94F15" w:rsidRDefault="007F56C9" w14:paraId="11532942" w14:textId="0A1D53F2">
      <w:pPr>
        <w:pStyle w:val="ListParagraph"/>
        <w:numPr>
          <w:ilvl w:val="0"/>
          <w:numId w:val="40"/>
        </w:numPr>
        <w:rPr>
          <w:rFonts w:cs="Arial"/>
          <w:bCs/>
          <w:szCs w:val="24"/>
        </w:rPr>
      </w:pPr>
      <w:r w:rsidRPr="00B94F15">
        <w:rPr>
          <w:rFonts w:cs="Arial"/>
          <w:bCs/>
          <w:szCs w:val="24"/>
        </w:rPr>
        <w:t xml:space="preserve">An understanding of the principles, practical analysis, application and evaluation of health economics data </w:t>
      </w:r>
    </w:p>
    <w:p w:rsidRPr="00B94F15" w:rsidR="007F56C9" w:rsidP="00B94F15" w:rsidRDefault="007F56C9" w14:paraId="3E6293C1" w14:textId="1B2B0210">
      <w:pPr>
        <w:pStyle w:val="ListParagraph"/>
        <w:numPr>
          <w:ilvl w:val="0"/>
          <w:numId w:val="40"/>
        </w:numPr>
        <w:rPr>
          <w:rFonts w:cs="Arial"/>
          <w:bCs/>
          <w:szCs w:val="24"/>
        </w:rPr>
      </w:pPr>
      <w:r w:rsidRPr="00B94F15">
        <w:rPr>
          <w:rFonts w:cs="Arial"/>
          <w:bCs/>
          <w:szCs w:val="24"/>
        </w:rPr>
        <w:t>Ability to analyse benchmarking data to identify variations in activity and quality of health and care services.</w:t>
      </w:r>
    </w:p>
    <w:p w:rsidRPr="00B94F15" w:rsidR="007F56C9" w:rsidP="00B94F15" w:rsidRDefault="007F56C9" w14:paraId="66CB3797" w14:textId="3845964A">
      <w:pPr>
        <w:pStyle w:val="ListParagraph"/>
        <w:numPr>
          <w:ilvl w:val="0"/>
          <w:numId w:val="40"/>
        </w:numPr>
        <w:rPr>
          <w:rFonts w:cs="Arial"/>
          <w:bCs/>
          <w:szCs w:val="24"/>
        </w:rPr>
      </w:pPr>
      <w:r w:rsidRPr="00B94F15">
        <w:rPr>
          <w:rFonts w:cs="Arial"/>
          <w:bCs/>
          <w:szCs w:val="24"/>
        </w:rPr>
        <w:t>Experience with SQL / R / python or similar or willingness to acquire such skills rapidly</w:t>
      </w:r>
    </w:p>
    <w:p w:rsidRPr="00B94F15" w:rsidR="007F56C9" w:rsidP="00B94F15" w:rsidRDefault="007F56C9" w14:paraId="1D208BF3" w14:textId="52CD7FA6">
      <w:pPr>
        <w:pStyle w:val="ListParagraph"/>
        <w:numPr>
          <w:ilvl w:val="0"/>
          <w:numId w:val="40"/>
        </w:numPr>
        <w:rPr>
          <w:rFonts w:cs="Arial"/>
          <w:bCs/>
          <w:szCs w:val="24"/>
        </w:rPr>
      </w:pPr>
      <w:r w:rsidRPr="00B94F15">
        <w:rPr>
          <w:rFonts w:cs="Arial"/>
          <w:bCs/>
          <w:szCs w:val="24"/>
        </w:rPr>
        <w:t>Ability to automate complex reporting to ensure resources are used in the most efficient way possible and to speed up the provision of intelligence to stakeholders</w:t>
      </w:r>
    </w:p>
    <w:p w:rsidRPr="00B94F15" w:rsidR="007F56C9" w:rsidP="00B94F15" w:rsidRDefault="007F56C9" w14:paraId="04A5B8EE" w14:textId="2335973C">
      <w:pPr>
        <w:pStyle w:val="ListParagraph"/>
        <w:numPr>
          <w:ilvl w:val="0"/>
          <w:numId w:val="40"/>
        </w:numPr>
        <w:rPr>
          <w:rFonts w:cs="Arial"/>
          <w:bCs/>
          <w:szCs w:val="24"/>
        </w:rPr>
      </w:pPr>
      <w:r w:rsidRPr="00B94F15">
        <w:rPr>
          <w:rFonts w:cs="Arial"/>
          <w:bCs/>
          <w:szCs w:val="24"/>
        </w:rPr>
        <w:t xml:space="preserve">Detailed knowledge of health and sociodemographic data sources commonly used in health and care, with in depth knowledge of morbidity and mortality datasets </w:t>
      </w:r>
    </w:p>
    <w:p w:rsidRPr="00B94F15" w:rsidR="007F56C9" w:rsidP="00B94F15" w:rsidRDefault="007F56C9" w14:paraId="64B43928" w14:textId="0E77455C">
      <w:pPr>
        <w:pStyle w:val="ListParagraph"/>
        <w:numPr>
          <w:ilvl w:val="0"/>
          <w:numId w:val="40"/>
        </w:numPr>
        <w:rPr>
          <w:rFonts w:cs="Arial"/>
          <w:bCs/>
          <w:szCs w:val="24"/>
        </w:rPr>
      </w:pPr>
      <w:r w:rsidRPr="00B94F15">
        <w:rPr>
          <w:rFonts w:cs="Arial"/>
          <w:bCs/>
          <w:szCs w:val="24"/>
        </w:rPr>
        <w:t>The ability to create, manage and manipulate large data sets, including pulling together data from multiple sources, anonymisation and pseudonymisation techniques, and the presence of key statistical phenomena in interpreting data, such as regression to the mean</w:t>
      </w:r>
    </w:p>
    <w:p w:rsidRPr="00B94F15" w:rsidR="007F56C9" w:rsidP="00B94F15" w:rsidRDefault="007F56C9" w14:paraId="7101A44C" w14:textId="00097530">
      <w:pPr>
        <w:pStyle w:val="ListParagraph"/>
        <w:numPr>
          <w:ilvl w:val="0"/>
          <w:numId w:val="40"/>
        </w:numPr>
        <w:rPr>
          <w:rFonts w:cs="Arial"/>
          <w:bCs/>
          <w:szCs w:val="24"/>
        </w:rPr>
      </w:pPr>
      <w:r w:rsidRPr="00B94F15">
        <w:rPr>
          <w:rFonts w:cs="Arial"/>
          <w:bCs/>
          <w:szCs w:val="24"/>
        </w:rPr>
        <w:t>Curiosity about data. The ability to critically analyse and see the ‘bigger picture’ including political impacts of data and intelligence.</w:t>
      </w:r>
    </w:p>
    <w:p w:rsidRPr="00B94F15" w:rsidR="007F56C9" w:rsidP="00B94F15" w:rsidRDefault="007F56C9" w14:paraId="6708DF9C" w14:textId="46C35D2B">
      <w:pPr>
        <w:pStyle w:val="ListParagraph"/>
        <w:numPr>
          <w:ilvl w:val="0"/>
          <w:numId w:val="40"/>
        </w:numPr>
        <w:rPr>
          <w:rFonts w:cs="Arial"/>
          <w:bCs/>
          <w:szCs w:val="24"/>
        </w:rPr>
      </w:pPr>
      <w:r w:rsidRPr="00B94F15">
        <w:rPr>
          <w:rFonts w:cs="Arial"/>
          <w:bCs/>
          <w:szCs w:val="24"/>
        </w:rPr>
        <w:t>Ability to facilitate coordinated data sharing between organisations whilst adhering to information governance standards and laws</w:t>
      </w:r>
    </w:p>
    <w:p w:rsidRPr="00B94F15" w:rsidR="007F56C9" w:rsidP="00B94F15" w:rsidRDefault="007F56C9" w14:paraId="5A774201" w14:textId="4FDA101D">
      <w:pPr>
        <w:pStyle w:val="ListParagraph"/>
        <w:numPr>
          <w:ilvl w:val="0"/>
          <w:numId w:val="40"/>
        </w:numPr>
        <w:rPr>
          <w:rFonts w:cs="Arial"/>
          <w:bCs/>
          <w:szCs w:val="24"/>
        </w:rPr>
      </w:pPr>
      <w:r w:rsidRPr="00B94F15">
        <w:rPr>
          <w:rFonts w:cs="Arial"/>
          <w:bCs/>
          <w:szCs w:val="24"/>
        </w:rPr>
        <w:t>Project management – ability to plan, prepare and manage projects, using appropriate project management tools</w:t>
      </w:r>
    </w:p>
    <w:p w:rsidRPr="00B94F15" w:rsidR="007F56C9" w:rsidP="00B94F15" w:rsidRDefault="007F56C9" w14:paraId="2C2C1481" w14:textId="68EC9180">
      <w:pPr>
        <w:pStyle w:val="ListParagraph"/>
        <w:numPr>
          <w:ilvl w:val="0"/>
          <w:numId w:val="40"/>
        </w:numPr>
        <w:rPr>
          <w:rFonts w:cs="Arial"/>
          <w:bCs/>
          <w:szCs w:val="24"/>
        </w:rPr>
      </w:pPr>
      <w:r w:rsidRPr="00B94F15">
        <w:rPr>
          <w:rFonts w:cs="Arial"/>
          <w:bCs/>
          <w:szCs w:val="24"/>
        </w:rPr>
        <w:lastRenderedPageBreak/>
        <w:t>Detailed knowledge and skills in investigating and resolving complex statistical/analytical/ epidemiological queries and issues/problems</w:t>
      </w:r>
    </w:p>
    <w:p w:rsidRPr="00B94F15" w:rsidR="007F56C9" w:rsidP="00B94F15" w:rsidRDefault="007F56C9" w14:paraId="321B612C" w14:textId="586E05BF">
      <w:pPr>
        <w:pStyle w:val="ListParagraph"/>
        <w:numPr>
          <w:ilvl w:val="0"/>
          <w:numId w:val="40"/>
        </w:numPr>
        <w:rPr>
          <w:rFonts w:cs="Arial"/>
          <w:bCs/>
          <w:szCs w:val="24"/>
        </w:rPr>
      </w:pPr>
      <w:r w:rsidRPr="00B94F15">
        <w:rPr>
          <w:rFonts w:cs="Arial"/>
          <w:bCs/>
          <w:szCs w:val="24"/>
        </w:rPr>
        <w:t>Ability to communicate conclusions drawn from, and implications of results from, statistical/performance/health and care analyses to a wide range of internal and external staff, guiding them on a recommended course of action</w:t>
      </w:r>
    </w:p>
    <w:p w:rsidRPr="00B94F15" w:rsidR="007F56C9" w:rsidP="00B94F15" w:rsidRDefault="007F56C9" w14:paraId="5F6B9353" w14:textId="4CF182D8">
      <w:pPr>
        <w:pStyle w:val="ListParagraph"/>
        <w:numPr>
          <w:ilvl w:val="0"/>
          <w:numId w:val="40"/>
        </w:numPr>
        <w:rPr>
          <w:rFonts w:cs="Arial"/>
          <w:bCs/>
          <w:szCs w:val="24"/>
        </w:rPr>
      </w:pPr>
      <w:r w:rsidRPr="00B94F15">
        <w:rPr>
          <w:rFonts w:cs="Arial"/>
          <w:bCs/>
          <w:szCs w:val="24"/>
        </w:rPr>
        <w:t>Ability to write content in different formats and to a high standard (written reports, infographics, slides, videos), and to publish that content to the web</w:t>
      </w:r>
    </w:p>
    <w:p w:rsidRPr="00B94F15" w:rsidR="007F56C9" w:rsidP="00B94F15" w:rsidRDefault="007F56C9" w14:paraId="3CFFB5CA" w14:textId="50E5C367">
      <w:pPr>
        <w:pStyle w:val="ListParagraph"/>
        <w:numPr>
          <w:ilvl w:val="0"/>
          <w:numId w:val="40"/>
        </w:numPr>
        <w:rPr>
          <w:rFonts w:cs="Arial"/>
          <w:bCs/>
          <w:szCs w:val="24"/>
        </w:rPr>
      </w:pPr>
      <w:r w:rsidRPr="00B94F15">
        <w:rPr>
          <w:rFonts w:cs="Arial"/>
          <w:bCs/>
          <w:szCs w:val="24"/>
        </w:rPr>
        <w:t>Ability to convey statistical/epidemiological /public health concepts clearly where there are a range of possible solutions, and to analyse, interpret and resolve highly complex statistical/epidemiological /information problems</w:t>
      </w:r>
    </w:p>
    <w:p w:rsidRPr="00B94F15" w:rsidR="007F56C9" w:rsidP="00B94F15" w:rsidRDefault="007F56C9" w14:paraId="38EDC9AB" w14:textId="5EAE6E79">
      <w:pPr>
        <w:pStyle w:val="ListParagraph"/>
        <w:numPr>
          <w:ilvl w:val="0"/>
          <w:numId w:val="40"/>
        </w:numPr>
        <w:rPr>
          <w:rFonts w:cs="Arial"/>
          <w:bCs/>
          <w:szCs w:val="24"/>
        </w:rPr>
      </w:pPr>
      <w:r w:rsidRPr="00B94F15">
        <w:rPr>
          <w:rFonts w:cs="Arial"/>
          <w:bCs/>
          <w:szCs w:val="24"/>
        </w:rPr>
        <w:t xml:space="preserve">Ability to use MS Word, Excel and other key applications to an advanced level </w:t>
      </w:r>
    </w:p>
    <w:p w:rsidRPr="00B94F15" w:rsidR="007F56C9" w:rsidP="00B94F15" w:rsidRDefault="007F56C9" w14:paraId="155E834F" w14:textId="0DB5DE5C">
      <w:pPr>
        <w:pStyle w:val="ListParagraph"/>
        <w:numPr>
          <w:ilvl w:val="0"/>
          <w:numId w:val="40"/>
        </w:numPr>
        <w:rPr>
          <w:rFonts w:cs="Arial"/>
          <w:bCs/>
          <w:szCs w:val="24"/>
        </w:rPr>
      </w:pPr>
      <w:r w:rsidRPr="00B94F15">
        <w:rPr>
          <w:rFonts w:cs="Arial"/>
          <w:bCs/>
          <w:szCs w:val="24"/>
        </w:rPr>
        <w:t>Understanding of research methods, research methodology and effective literature searching</w:t>
      </w:r>
    </w:p>
    <w:p w:rsidRPr="00B94F15" w:rsidR="007F56C9" w:rsidP="00B94F15" w:rsidRDefault="007F56C9" w14:paraId="65E02D89" w14:textId="124F1D4D">
      <w:pPr>
        <w:pStyle w:val="ListParagraph"/>
        <w:numPr>
          <w:ilvl w:val="0"/>
          <w:numId w:val="40"/>
        </w:numPr>
        <w:rPr>
          <w:rFonts w:cs="Arial"/>
          <w:bCs/>
          <w:szCs w:val="24"/>
        </w:rPr>
      </w:pPr>
      <w:r w:rsidRPr="00B94F15">
        <w:rPr>
          <w:rFonts w:cs="Arial"/>
          <w:bCs/>
          <w:szCs w:val="24"/>
        </w:rPr>
        <w:t xml:space="preserve">Ability to chair, facilitate, manage and participate in meetings as appropriate. </w:t>
      </w:r>
    </w:p>
    <w:p w:rsidRPr="00B94F15" w:rsidR="007F56C9" w:rsidP="00B94F15" w:rsidRDefault="007F56C9" w14:paraId="643FD7AE" w14:textId="65172403">
      <w:pPr>
        <w:pStyle w:val="ListParagraph"/>
        <w:numPr>
          <w:ilvl w:val="0"/>
          <w:numId w:val="40"/>
        </w:numPr>
        <w:rPr>
          <w:rFonts w:cs="Arial"/>
          <w:bCs/>
          <w:szCs w:val="24"/>
        </w:rPr>
      </w:pPr>
      <w:r w:rsidRPr="00B94F15">
        <w:rPr>
          <w:rFonts w:cs="Arial"/>
          <w:bCs/>
          <w:szCs w:val="24"/>
        </w:rPr>
        <w:t>An understanding of data science, artificial intelligence and population health management, or willingness to learn advanced data science skills</w:t>
      </w:r>
    </w:p>
    <w:p w:rsidR="00440126" w:rsidP="00E5361B" w:rsidRDefault="00440126" w14:paraId="095D4DDC" w14:textId="77777777">
      <w:pPr>
        <w:rPr>
          <w:rFonts w:cs="Arial"/>
          <w:b/>
          <w:szCs w:val="24"/>
        </w:rPr>
      </w:pPr>
    </w:p>
    <w:p w:rsidR="001B600C" w:rsidP="00E5361B" w:rsidRDefault="00C5560A" w14:paraId="18F6E3E0" w14:textId="5F743D37">
      <w:pPr>
        <w:rPr>
          <w:rFonts w:cs="Arial"/>
          <w:b/>
          <w:szCs w:val="24"/>
        </w:rPr>
      </w:pPr>
      <w:r w:rsidRPr="00F24FA7">
        <w:rPr>
          <w:rFonts w:cs="Arial"/>
          <w:b/>
          <w:szCs w:val="24"/>
        </w:rPr>
        <w:t>Additional requirements</w:t>
      </w:r>
      <w:r w:rsidRPr="00F24FA7" w:rsidR="00523DB6">
        <w:rPr>
          <w:rFonts w:cs="Arial"/>
          <w:b/>
          <w:szCs w:val="24"/>
        </w:rPr>
        <w:t xml:space="preserve"> </w:t>
      </w:r>
    </w:p>
    <w:p w:rsidRPr="00960D7E" w:rsidR="00960D7E" w:rsidP="00960D7E" w:rsidRDefault="00960D7E" w14:paraId="33DC1416" w14:textId="6F39233F">
      <w:pPr>
        <w:pStyle w:val="ListParagraph"/>
        <w:numPr>
          <w:ilvl w:val="0"/>
          <w:numId w:val="40"/>
        </w:numPr>
        <w:rPr>
          <w:rFonts w:cs="Arial"/>
          <w:bCs/>
          <w:szCs w:val="24"/>
        </w:rPr>
      </w:pPr>
      <w:r w:rsidRPr="00960D7E">
        <w:rPr>
          <w:rFonts w:cs="Arial"/>
          <w:bCs/>
          <w:szCs w:val="24"/>
        </w:rPr>
        <w:t>An enhanced DBS check is required for this role</w:t>
      </w:r>
    </w:p>
    <w:p w:rsidRPr="00960D7E" w:rsidR="00960D7E" w:rsidP="00960D7E" w:rsidRDefault="00960D7E" w14:paraId="1CFB4F4F" w14:textId="67042846">
      <w:pPr>
        <w:pStyle w:val="ListParagraph"/>
        <w:numPr>
          <w:ilvl w:val="0"/>
          <w:numId w:val="40"/>
        </w:numPr>
        <w:rPr>
          <w:rFonts w:cs="Arial"/>
          <w:bCs/>
          <w:szCs w:val="24"/>
        </w:rPr>
      </w:pPr>
      <w:r w:rsidRPr="00960D7E">
        <w:rPr>
          <w:rFonts w:cs="Arial"/>
          <w:bCs/>
          <w:szCs w:val="24"/>
        </w:rPr>
        <w:t>A full, clean UK driving licence is required</w:t>
      </w:r>
    </w:p>
    <w:p w:rsidRPr="00960D7E" w:rsidR="00960D7E" w:rsidP="00960D7E" w:rsidRDefault="00960D7E" w14:paraId="56C341AB" w14:textId="3A4EF1CD">
      <w:pPr>
        <w:pStyle w:val="ListParagraph"/>
        <w:numPr>
          <w:ilvl w:val="0"/>
          <w:numId w:val="40"/>
        </w:numPr>
        <w:rPr>
          <w:rFonts w:cs="Arial"/>
          <w:bCs/>
          <w:szCs w:val="24"/>
        </w:rPr>
      </w:pPr>
      <w:r w:rsidRPr="00960D7E">
        <w:rPr>
          <w:rFonts w:cs="Arial"/>
          <w:bCs/>
          <w:szCs w:val="24"/>
        </w:rPr>
        <w:t>Frequent travel across the county to attend meetings may be required</w:t>
      </w:r>
    </w:p>
    <w:p w:rsidR="00AA56F6" w:rsidP="00CC1A18" w:rsidRDefault="00AA56F6" w14:paraId="7BA56972" w14:textId="34002F8E">
      <w:pPr>
        <w:rPr>
          <w:rFonts w:cs="Arial"/>
          <w:b/>
          <w:szCs w:val="24"/>
        </w:rPr>
      </w:pPr>
    </w:p>
    <w:p w:rsidRPr="00A0309B" w:rsidR="00A0309B" w:rsidP="00A0309B" w:rsidRDefault="00A0309B" w14:paraId="23EBC60E" w14:textId="77777777">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Pr="00F24FA7" w:rsidR="00BC371B" w:rsidP="00BC371B" w:rsidRDefault="00BC371B" w14:paraId="2EC99A35"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7EC22A26" w14:textId="77777777">
        <w:trPr>
          <w:trHeight w:val="487"/>
        </w:trPr>
        <w:tc>
          <w:tcPr>
            <w:tcW w:w="9808" w:type="dxa"/>
            <w:shd w:val="clear" w:color="auto" w:fill="171796"/>
            <w:vAlign w:val="center"/>
          </w:tcPr>
          <w:p w:rsidRPr="00BC371B" w:rsidR="00BC371B" w:rsidP="00924323" w:rsidRDefault="00BC371B" w14:paraId="072DAFE9" w14:textId="4F77C75F">
            <w:pPr>
              <w:rPr>
                <w:rFonts w:cs="Arial"/>
                <w:b/>
                <w:szCs w:val="24"/>
              </w:rPr>
            </w:pPr>
            <w:r>
              <w:rPr>
                <w:rFonts w:cs="Arial"/>
                <w:b/>
                <w:szCs w:val="24"/>
              </w:rPr>
              <w:t>Travel requirements</w:t>
            </w:r>
          </w:p>
        </w:tc>
      </w:tr>
    </w:tbl>
    <w:p w:rsidRPr="00FB3603" w:rsidR="00BC371B" w:rsidP="00FB3603" w:rsidRDefault="008336AA" w14:paraId="42612095" w14:textId="10CC926B">
      <w:pPr>
        <w:rPr>
          <w:rStyle w:val="Arial12"/>
          <w:rFonts w:cs="Arial"/>
        </w:rPr>
      </w:pPr>
      <w:r w:rsidRPr="00FB3603">
        <w:rPr>
          <w:rStyle w:val="Arial12"/>
          <w:rFonts w:cs="Arial"/>
        </w:rPr>
        <w:t>Y</w:t>
      </w:r>
      <w:r w:rsidRPr="00FB3603" w:rsidR="00DD33EA">
        <w:rPr>
          <w:rStyle w:val="Arial12"/>
          <w:rFonts w:cs="Arial"/>
        </w:rPr>
        <w:t xml:space="preserve">ou may need to operate across a wide and rural area, so it would be beneficial for you to either hold a full and current driving licence and have access to personal transport or meet the mobility requirements of the role through other reasonable and suitable means. </w:t>
      </w:r>
    </w:p>
    <w:p w:rsidRPr="00F24FA7" w:rsidR="00BC371B" w:rsidP="00BC371B" w:rsidRDefault="00BC371B" w14:paraId="08407D56"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1A1EB8F3" w14:textId="77777777">
        <w:trPr>
          <w:trHeight w:val="487"/>
        </w:trPr>
        <w:tc>
          <w:tcPr>
            <w:tcW w:w="9808" w:type="dxa"/>
            <w:shd w:val="clear" w:color="auto" w:fill="171796"/>
            <w:vAlign w:val="center"/>
          </w:tcPr>
          <w:p w:rsidRPr="00BC371B" w:rsidR="00BC371B" w:rsidP="00924323" w:rsidRDefault="00BC371B" w14:paraId="2D1502F2" w14:textId="13CD5F50">
            <w:pPr>
              <w:rPr>
                <w:rFonts w:cs="Arial"/>
                <w:b/>
                <w:szCs w:val="24"/>
              </w:rPr>
            </w:pPr>
            <w:r>
              <w:rPr>
                <w:rFonts w:cs="Arial"/>
                <w:b/>
                <w:szCs w:val="24"/>
              </w:rPr>
              <w:t>Our values – WE ASPIRE</w:t>
            </w:r>
          </w:p>
        </w:tc>
      </w:tr>
    </w:tbl>
    <w:p w:rsidRPr="00F24FA7" w:rsidR="00981FC3" w:rsidP="00CC1A18" w:rsidRDefault="00981FC3" w14:paraId="51AE6E42" w14:textId="2BC8C414">
      <w:pPr>
        <w:rPr>
          <w:rFonts w:cs="Arial"/>
          <w:b/>
          <w:szCs w:val="24"/>
        </w:rPr>
      </w:pPr>
    </w:p>
    <w:p w:rsidRPr="00F24FA7" w:rsidR="00981FC3" w:rsidP="00BC371B" w:rsidRDefault="0081145A" w14:paraId="5016EE89" w14:textId="62239A1A">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981FC3" w:rsidP="00CC1A18" w:rsidRDefault="00981FC3" w14:paraId="3A3C66C5" w14:textId="3A3F6C6F">
      <w:pPr>
        <w:rPr>
          <w:rFonts w:cs="Arial"/>
          <w:b/>
          <w:szCs w:val="24"/>
        </w:rPr>
      </w:pPr>
    </w:p>
    <w:p w:rsidRPr="00F24FA7" w:rsidR="00981FC3" w:rsidP="00981FC3" w:rsidRDefault="00981FC3" w14:paraId="51481C82" w14:textId="6FEEFC25">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981FC3" w:rsidP="00981FC3" w:rsidRDefault="00981FC3" w14:paraId="567A845D" w14:textId="77777777">
      <w:pPr>
        <w:ind w:right="-201"/>
        <w:jc w:val="both"/>
        <w:rPr>
          <w:rFonts w:cs="Arial"/>
          <w:szCs w:val="24"/>
        </w:rPr>
      </w:pPr>
    </w:p>
    <w:p w:rsidRPr="00F24FA7" w:rsidR="00981FC3" w:rsidP="00981FC3" w:rsidRDefault="00981FC3" w14:paraId="3534B529" w14:textId="2C7837D4">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006639C1" w:rsidP="00707A4A" w:rsidRDefault="006639C1" w14:paraId="7A254815" w14:textId="1E81AF2C">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w:history="1" r:id="rId15">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rsidR="00BC371B" w:rsidP="006639C1" w:rsidRDefault="00BC371B" w14:paraId="286874A5"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7434B6F4" w14:textId="77777777">
        <w:trPr>
          <w:trHeight w:val="487"/>
        </w:trPr>
        <w:tc>
          <w:tcPr>
            <w:tcW w:w="9808" w:type="dxa"/>
            <w:shd w:val="clear" w:color="auto" w:fill="171796"/>
            <w:vAlign w:val="center"/>
          </w:tcPr>
          <w:p w:rsidRPr="00BC371B" w:rsidR="00BC371B" w:rsidP="00924323" w:rsidRDefault="00BC371B" w14:paraId="1EDBE033" w14:textId="281B6C7F">
            <w:pPr>
              <w:rPr>
                <w:rFonts w:cs="Arial"/>
                <w:b/>
                <w:szCs w:val="24"/>
              </w:rPr>
            </w:pPr>
            <w:r>
              <w:rPr>
                <w:rFonts w:cs="Arial"/>
                <w:b/>
                <w:szCs w:val="24"/>
              </w:rPr>
              <w:t>Our Customer Commitment</w:t>
            </w:r>
          </w:p>
        </w:tc>
      </w:tr>
    </w:tbl>
    <w:p w:rsidR="00BC371B" w:rsidP="00BC371B" w:rsidRDefault="00BC371B" w14:paraId="255B9D59" w14:textId="77777777">
      <w:pPr>
        <w:rPr>
          <w:rFonts w:cs="Arial"/>
          <w:b/>
          <w:szCs w:val="24"/>
        </w:rPr>
      </w:pPr>
    </w:p>
    <w:p w:rsidR="006639C1" w:rsidP="006639C1" w:rsidRDefault="006639C1" w14:paraId="78F04D67"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6639C1" w:rsidP="006639C1" w:rsidRDefault="006639C1" w14:paraId="35D655AB" w14:textId="77777777">
      <w:pPr>
        <w:pStyle w:val="BodyText2"/>
        <w:tabs>
          <w:tab w:val="left" w:pos="720"/>
          <w:tab w:val="left" w:pos="1440"/>
          <w:tab w:val="left" w:pos="2160"/>
        </w:tabs>
        <w:spacing w:line="240" w:lineRule="atLeast"/>
        <w:jc w:val="center"/>
        <w:rPr>
          <w:rFonts w:cs="Arial"/>
          <w:sz w:val="24"/>
          <w:szCs w:val="24"/>
        </w:rPr>
      </w:pPr>
    </w:p>
    <w:p w:rsidR="00A54573" w:rsidP="006639C1" w:rsidRDefault="006639C1" w14:paraId="16FCAD94"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rsidR="00FB5B63" w:rsidP="006639C1" w:rsidRDefault="00FB5B63" w14:paraId="2A3D1CA6" w14:textId="77777777">
      <w:pPr>
        <w:pStyle w:val="BodyText2"/>
        <w:tabs>
          <w:tab w:val="left" w:pos="720"/>
          <w:tab w:val="left" w:pos="1440"/>
          <w:tab w:val="left" w:pos="2160"/>
        </w:tabs>
        <w:spacing w:line="240" w:lineRule="atLeast"/>
        <w:rPr>
          <w:rFonts w:cs="Arial"/>
          <w:sz w:val="24"/>
          <w:szCs w:val="24"/>
        </w:rPr>
      </w:pPr>
    </w:p>
    <w:p w:rsidR="006639C1" w:rsidP="006639C1" w:rsidRDefault="00A54573" w14:paraId="7855F141" w14:textId="7BEF39DA">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w:history="1" r:id="rId17">
        <w:r w:rsidRPr="000063A4" w:rsidR="006639C1">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Pr="000063A4" w:rsidR="006639C1">
          <w:rPr>
            <w:rStyle w:val="Hyperlink"/>
            <w:rFonts w:cs="Arial"/>
            <w:b/>
            <w:bCs/>
            <w:color w:val="2E74B5" w:themeColor="accent1" w:themeShade="BF"/>
            <w:sz w:val="24"/>
            <w:szCs w:val="24"/>
          </w:rPr>
          <w:t>.</w:t>
        </w:r>
      </w:hyperlink>
    </w:p>
    <w:p w:rsidR="00DF0CB2" w:rsidP="00DD33EA" w:rsidRDefault="00DF0CB2" w14:paraId="0DAA0CBA"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DF0CB2" w:rsidTr="00924323" w14:paraId="6098552C" w14:textId="77777777">
        <w:trPr>
          <w:trHeight w:val="487"/>
        </w:trPr>
        <w:tc>
          <w:tcPr>
            <w:tcW w:w="9808" w:type="dxa"/>
            <w:shd w:val="clear" w:color="auto" w:fill="171796"/>
            <w:vAlign w:val="center"/>
          </w:tcPr>
          <w:p w:rsidRPr="00BC371B" w:rsidR="00DF0CB2" w:rsidP="00924323" w:rsidRDefault="00FB5B63" w14:paraId="7EA6D077" w14:textId="6A5A6BA6">
            <w:pPr>
              <w:rPr>
                <w:rFonts w:cs="Arial"/>
                <w:b/>
                <w:szCs w:val="24"/>
              </w:rPr>
            </w:pPr>
            <w:r>
              <w:rPr>
                <w:rFonts w:cs="Arial"/>
                <w:b/>
                <w:szCs w:val="24"/>
              </w:rPr>
              <w:t>More information for recruitment applicants</w:t>
            </w:r>
          </w:p>
        </w:tc>
      </w:tr>
    </w:tbl>
    <w:p w:rsidR="00DF0CB2" w:rsidP="00DD33EA" w:rsidRDefault="00DF0CB2" w14:paraId="37FA9129" w14:textId="77777777">
      <w:pPr>
        <w:rPr>
          <w:rFonts w:cs="Arial"/>
          <w:b/>
          <w:szCs w:val="24"/>
        </w:rPr>
      </w:pPr>
    </w:p>
    <w:p w:rsidRPr="00F24FA7" w:rsidR="00DF0CB2" w:rsidP="00DF0CB2" w:rsidRDefault="00DF0CB2" w14:paraId="1EAC8803"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FB5B63" w:rsidP="00DF0CB2" w:rsidRDefault="00DF0CB2" w14:paraId="383022FC"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FB5B63" w:rsidP="00DF0CB2" w:rsidRDefault="00FB5B63" w14:paraId="01364ABB" w14:textId="77777777">
      <w:pPr>
        <w:rPr>
          <w:rFonts w:cs="Arial"/>
          <w:bCs/>
          <w:color w:val="000000"/>
          <w:szCs w:val="24"/>
        </w:rPr>
      </w:pPr>
    </w:p>
    <w:p w:rsidRPr="00F24FA7" w:rsidR="00516E65" w:rsidP="00DF0CB2" w:rsidRDefault="00DF0CB2" w14:paraId="5373039A" w14:textId="29BAE029">
      <w:pPr>
        <w:rPr>
          <w:rFonts w:cs="Arial"/>
          <w:szCs w:val="24"/>
        </w:rPr>
      </w:pPr>
      <w:r w:rsidRPr="00F24FA7">
        <w:rPr>
          <w:rFonts w:cs="Arial"/>
          <w:bCs/>
          <w:color w:val="000000"/>
          <w:szCs w:val="24"/>
        </w:rPr>
        <w:t>Visit the</w:t>
      </w:r>
      <w:r>
        <w:rPr>
          <w:rFonts w:cs="Arial"/>
          <w:bCs/>
          <w:color w:val="000000"/>
          <w:szCs w:val="24"/>
        </w:rPr>
        <w:t xml:space="preserve"> </w:t>
      </w:r>
      <w:hyperlink w:history="1" r:id="rId18">
        <w:r w:rsidRPr="00600801">
          <w:rPr>
            <w:rStyle w:val="Hyperlink"/>
            <w:rFonts w:cs="Arial"/>
            <w:b/>
            <w:color w:val="2E74B5" w:themeColor="accent1" w:themeShade="BF"/>
            <w:szCs w:val="24"/>
          </w:rPr>
          <w:t>Suffolk County Council career website</w:t>
        </w:r>
      </w:hyperlink>
      <w:r w:rsidRPr="00600801">
        <w:rPr>
          <w:rFonts w:cs="Arial"/>
          <w:bCs/>
          <w:color w:val="2E74B5" w:themeColor="accent1" w:themeShade="BF"/>
          <w:szCs w:val="24"/>
        </w:rPr>
        <w:t xml:space="preserve"> </w:t>
      </w:r>
      <w:r w:rsidRPr="00F24FA7">
        <w:rPr>
          <w:rFonts w:cs="Arial"/>
          <w:bCs/>
          <w:color w:val="000000"/>
          <w:szCs w:val="24"/>
        </w:rPr>
        <w:t>to learn more</w:t>
      </w:r>
      <w:r w:rsidR="00914226">
        <w:rPr>
          <w:rFonts w:cs="Arial"/>
          <w:bCs/>
          <w:color w:val="000000"/>
          <w:szCs w:val="24"/>
        </w:rPr>
        <w:t xml:space="preserve">, including information about </w:t>
      </w:r>
      <w:r w:rsidR="00540BF8">
        <w:rPr>
          <w:rFonts w:cs="Arial"/>
          <w:bCs/>
          <w:color w:val="000000"/>
          <w:szCs w:val="24"/>
        </w:rPr>
        <w:t>adjustments to recruitment processes,</w:t>
      </w:r>
      <w:r w:rsidR="00B2030B">
        <w:rPr>
          <w:rFonts w:cs="Arial"/>
          <w:bCs/>
          <w:color w:val="000000"/>
          <w:szCs w:val="24"/>
        </w:rPr>
        <w:t xml:space="preserve"> our</w:t>
      </w:r>
      <w:r w:rsidR="00540BF8">
        <w:rPr>
          <w:rFonts w:cs="Arial"/>
          <w:bCs/>
          <w:color w:val="000000"/>
          <w:szCs w:val="24"/>
        </w:rPr>
        <w:t xml:space="preserve"> interview schemes and </w:t>
      </w:r>
      <w:r w:rsidR="00B2030B">
        <w:rPr>
          <w:rFonts w:cs="Arial"/>
          <w:bCs/>
          <w:color w:val="000000"/>
          <w:szCs w:val="24"/>
        </w:rPr>
        <w:t>other</w:t>
      </w:r>
      <w:r w:rsidR="00540BF8">
        <w:rPr>
          <w:rFonts w:cs="Arial"/>
          <w:bCs/>
          <w:color w:val="000000"/>
          <w:szCs w:val="24"/>
        </w:rPr>
        <w:t xml:space="preserve"> commitments to equality, diversity and inclusion</w:t>
      </w:r>
      <w:r w:rsidRPr="00F24FA7">
        <w:rPr>
          <w:rFonts w:cs="Arial"/>
          <w:bCs/>
          <w:color w:val="000000"/>
          <w:szCs w:val="24"/>
        </w:rPr>
        <w:t>.</w:t>
      </w:r>
    </w:p>
    <w:sectPr w:rsidRPr="00F24FA7" w:rsidR="00516E65" w:rsidSect="00595468">
      <w:footerReference w:type="default" r:id="rId19"/>
      <w:footerReference w:type="first" r:id="rId20"/>
      <w:type w:val="continuous"/>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2528C" w:rsidRDefault="0052528C" w14:paraId="01DC96F0" w14:textId="77777777">
      <w:r>
        <w:separator/>
      </w:r>
    </w:p>
  </w:endnote>
  <w:endnote w:type="continuationSeparator" w:id="0">
    <w:p w:rsidR="0052528C" w:rsidRDefault="0052528C" w14:paraId="71C31F20" w14:textId="77777777">
      <w:r>
        <w:continuationSeparator/>
      </w:r>
    </w:p>
  </w:endnote>
  <w:endnote w:type="continuationNotice" w:id="1">
    <w:p w:rsidR="0052528C" w:rsidRDefault="0052528C" w14:paraId="1443231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sdt>
    <w:sdtPr>
      <w:id w:val="-1673176786"/>
      <w:docPartObj>
        <w:docPartGallery w:val="Page Numbers (Bottom of Page)"/>
        <w:docPartUnique/>
      </w:docPartObj>
    </w:sdtPr>
    <w:sdtContent>
      <w:p w:rsidR="00040A1F" w:rsidRDefault="00040A1F" w14:paraId="11EF859B" w14:textId="362470CB">
        <w:pPr>
          <w:pStyle w:val="Footer"/>
          <w:jc w:val="right"/>
        </w:pPr>
      </w:p>
      <w:p w:rsidR="00040A1F" w:rsidP="00162B93" w:rsidRDefault="00162B93" w14:paraId="048C42FA" w14:textId="6ED0D600">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rsidRPr="00E807E9" w:rsidR="0016491A" w:rsidRDefault="0016491A" w14:paraId="1E914532" w14:textId="01D0D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6491A" w:rsidRDefault="0016491A" w14:paraId="30B22659" w14:textId="585E8D6F">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2528C" w:rsidRDefault="0052528C" w14:paraId="00169695" w14:textId="77777777">
      <w:r>
        <w:separator/>
      </w:r>
    </w:p>
  </w:footnote>
  <w:footnote w:type="continuationSeparator" w:id="0">
    <w:p w:rsidR="0052528C" w:rsidRDefault="0052528C" w14:paraId="5463E5D5" w14:textId="77777777">
      <w:r>
        <w:continuationSeparator/>
      </w:r>
    </w:p>
  </w:footnote>
  <w:footnote w:type="continuationNotice" w:id="1">
    <w:p w:rsidR="0052528C" w:rsidRDefault="0052528C" w14:paraId="7DC30C41"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C14B0"/>
    <w:multiLevelType w:val="hybridMultilevel"/>
    <w:tmpl w:val="C98692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5EC50D3"/>
    <w:multiLevelType w:val="hybridMultilevel"/>
    <w:tmpl w:val="01B0FD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9A43AA"/>
    <w:multiLevelType w:val="hybridMultilevel"/>
    <w:tmpl w:val="461E5F8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 w15:restartNumberingAfterBreak="0">
    <w:nsid w:val="0EC3741C"/>
    <w:multiLevelType w:val="hybridMultilevel"/>
    <w:tmpl w:val="B424472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4" w15:restartNumberingAfterBreak="0">
    <w:nsid w:val="0F9B52D7"/>
    <w:multiLevelType w:val="hybridMultilevel"/>
    <w:tmpl w:val="7EA4D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B22681"/>
    <w:multiLevelType w:val="hybridMultilevel"/>
    <w:tmpl w:val="936AE9C4"/>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6"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8745408"/>
    <w:multiLevelType w:val="hybridMultilevel"/>
    <w:tmpl w:val="FB267076"/>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8" w15:restartNumberingAfterBreak="0">
    <w:nsid w:val="1C9B1D71"/>
    <w:multiLevelType w:val="hybridMultilevel"/>
    <w:tmpl w:val="4E86E5D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9" w15:restartNumberingAfterBreak="0">
    <w:nsid w:val="20300CC3"/>
    <w:multiLevelType w:val="hybridMultilevel"/>
    <w:tmpl w:val="9B58F6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602146"/>
    <w:multiLevelType w:val="hybridMultilevel"/>
    <w:tmpl w:val="84F4FF6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1" w15:restartNumberingAfterBreak="0">
    <w:nsid w:val="2A2E73A6"/>
    <w:multiLevelType w:val="hybridMultilevel"/>
    <w:tmpl w:val="686C4D7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2" w15:restartNumberingAfterBreak="0">
    <w:nsid w:val="2A746BF8"/>
    <w:multiLevelType w:val="hybridMultilevel"/>
    <w:tmpl w:val="9104D4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1D1A47"/>
    <w:multiLevelType w:val="hybridMultilevel"/>
    <w:tmpl w:val="A7BECF9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D370FB"/>
    <w:multiLevelType w:val="hybridMultilevel"/>
    <w:tmpl w:val="15166B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39DD21C8"/>
    <w:multiLevelType w:val="hybridMultilevel"/>
    <w:tmpl w:val="473AF78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7" w15:restartNumberingAfterBreak="0">
    <w:nsid w:val="3B735F85"/>
    <w:multiLevelType w:val="hybridMultilevel"/>
    <w:tmpl w:val="7C3CA9A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18"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19" w15:restartNumberingAfterBreak="0">
    <w:nsid w:val="40466E8F"/>
    <w:multiLevelType w:val="hybridMultilevel"/>
    <w:tmpl w:val="8CE6C8C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0" w15:restartNumberingAfterBreak="0">
    <w:nsid w:val="430D0FBF"/>
    <w:multiLevelType w:val="hybridMultilevel"/>
    <w:tmpl w:val="9AF29B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3821CDE"/>
    <w:multiLevelType w:val="hybridMultilevel"/>
    <w:tmpl w:val="FA54F330"/>
    <w:lvl w:ilvl="0" w:tplc="08090001">
      <w:start w:val="1"/>
      <w:numFmt w:val="bullet"/>
      <w:lvlText w:val=""/>
      <w:lvlJc w:val="left"/>
      <w:pPr>
        <w:ind w:left="937" w:hanging="360"/>
      </w:pPr>
      <w:rPr>
        <w:rFonts w:hint="default" w:ascii="Symbol" w:hAnsi="Symbol"/>
      </w:rPr>
    </w:lvl>
    <w:lvl w:ilvl="1" w:tplc="08090003">
      <w:start w:val="1"/>
      <w:numFmt w:val="bullet"/>
      <w:lvlText w:val="o"/>
      <w:lvlJc w:val="left"/>
      <w:pPr>
        <w:ind w:left="1657" w:hanging="360"/>
      </w:pPr>
      <w:rPr>
        <w:rFonts w:hint="default" w:ascii="Courier New" w:hAnsi="Courier New" w:cs="Courier New"/>
      </w:rPr>
    </w:lvl>
    <w:lvl w:ilvl="2" w:tplc="08090005">
      <w:start w:val="1"/>
      <w:numFmt w:val="bullet"/>
      <w:lvlText w:val=""/>
      <w:lvlJc w:val="left"/>
      <w:pPr>
        <w:ind w:left="2377" w:hanging="360"/>
      </w:pPr>
      <w:rPr>
        <w:rFonts w:hint="default" w:ascii="Wingdings" w:hAnsi="Wingdings"/>
      </w:rPr>
    </w:lvl>
    <w:lvl w:ilvl="3" w:tplc="08090001">
      <w:start w:val="1"/>
      <w:numFmt w:val="bullet"/>
      <w:lvlText w:val=""/>
      <w:lvlJc w:val="left"/>
      <w:pPr>
        <w:ind w:left="3097" w:hanging="360"/>
      </w:pPr>
      <w:rPr>
        <w:rFonts w:hint="default" w:ascii="Symbol" w:hAnsi="Symbol"/>
      </w:rPr>
    </w:lvl>
    <w:lvl w:ilvl="4" w:tplc="08090003">
      <w:start w:val="1"/>
      <w:numFmt w:val="bullet"/>
      <w:lvlText w:val="o"/>
      <w:lvlJc w:val="left"/>
      <w:pPr>
        <w:ind w:left="3817" w:hanging="360"/>
      </w:pPr>
      <w:rPr>
        <w:rFonts w:hint="default" w:ascii="Courier New" w:hAnsi="Courier New" w:cs="Courier New"/>
      </w:rPr>
    </w:lvl>
    <w:lvl w:ilvl="5" w:tplc="08090005">
      <w:start w:val="1"/>
      <w:numFmt w:val="bullet"/>
      <w:lvlText w:val=""/>
      <w:lvlJc w:val="left"/>
      <w:pPr>
        <w:ind w:left="4537" w:hanging="360"/>
      </w:pPr>
      <w:rPr>
        <w:rFonts w:hint="default" w:ascii="Wingdings" w:hAnsi="Wingdings"/>
      </w:rPr>
    </w:lvl>
    <w:lvl w:ilvl="6" w:tplc="08090001">
      <w:start w:val="1"/>
      <w:numFmt w:val="bullet"/>
      <w:lvlText w:val=""/>
      <w:lvlJc w:val="left"/>
      <w:pPr>
        <w:ind w:left="5257" w:hanging="360"/>
      </w:pPr>
      <w:rPr>
        <w:rFonts w:hint="default" w:ascii="Symbol" w:hAnsi="Symbol"/>
      </w:rPr>
    </w:lvl>
    <w:lvl w:ilvl="7" w:tplc="08090003">
      <w:start w:val="1"/>
      <w:numFmt w:val="bullet"/>
      <w:lvlText w:val="o"/>
      <w:lvlJc w:val="left"/>
      <w:pPr>
        <w:ind w:left="5977" w:hanging="360"/>
      </w:pPr>
      <w:rPr>
        <w:rFonts w:hint="default" w:ascii="Courier New" w:hAnsi="Courier New" w:cs="Courier New"/>
      </w:rPr>
    </w:lvl>
    <w:lvl w:ilvl="8" w:tplc="08090005">
      <w:start w:val="1"/>
      <w:numFmt w:val="bullet"/>
      <w:lvlText w:val=""/>
      <w:lvlJc w:val="left"/>
      <w:pPr>
        <w:ind w:left="6697" w:hanging="360"/>
      </w:pPr>
      <w:rPr>
        <w:rFonts w:hint="default" w:ascii="Wingdings" w:hAnsi="Wingdings"/>
      </w:rPr>
    </w:lvl>
  </w:abstractNum>
  <w:abstractNum w:abstractNumId="22" w15:restartNumberingAfterBreak="0">
    <w:nsid w:val="45120B1E"/>
    <w:multiLevelType w:val="hybridMultilevel"/>
    <w:tmpl w:val="7B10956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6086B74"/>
    <w:multiLevelType w:val="hybridMultilevel"/>
    <w:tmpl w:val="249A752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4" w15:restartNumberingAfterBreak="0">
    <w:nsid w:val="482D25ED"/>
    <w:multiLevelType w:val="hybridMultilevel"/>
    <w:tmpl w:val="836EB0AA"/>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5" w15:restartNumberingAfterBreak="0">
    <w:nsid w:val="49016F93"/>
    <w:multiLevelType w:val="hybridMultilevel"/>
    <w:tmpl w:val="72EA10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FF77761"/>
    <w:multiLevelType w:val="hybridMultilevel"/>
    <w:tmpl w:val="63EAA4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51421B75"/>
    <w:multiLevelType w:val="hybridMultilevel"/>
    <w:tmpl w:val="120CB7F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9" w15:restartNumberingAfterBreak="0">
    <w:nsid w:val="5BC96BA1"/>
    <w:multiLevelType w:val="hybridMultilevel"/>
    <w:tmpl w:val="B4E8968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608F205B"/>
    <w:multiLevelType w:val="hybridMultilevel"/>
    <w:tmpl w:val="E07A622E"/>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1" w15:restartNumberingAfterBreak="0">
    <w:nsid w:val="60BF39C6"/>
    <w:multiLevelType w:val="hybridMultilevel"/>
    <w:tmpl w:val="3D0C6E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05565A"/>
    <w:multiLevelType w:val="hybridMultilevel"/>
    <w:tmpl w:val="235A9B50"/>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rPr>
    </w:lvl>
  </w:abstractNum>
  <w:abstractNum w:abstractNumId="33" w15:restartNumberingAfterBreak="0">
    <w:nsid w:val="673072E9"/>
    <w:multiLevelType w:val="hybridMultilevel"/>
    <w:tmpl w:val="B4906F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AD11D36"/>
    <w:multiLevelType w:val="hybridMultilevel"/>
    <w:tmpl w:val="A2D8EB7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5" w15:restartNumberingAfterBreak="0">
    <w:nsid w:val="6BE75973"/>
    <w:multiLevelType w:val="hybridMultilevel"/>
    <w:tmpl w:val="AB0201FA"/>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6" w15:restartNumberingAfterBreak="0">
    <w:nsid w:val="6DB33F5D"/>
    <w:multiLevelType w:val="hybridMultilevel"/>
    <w:tmpl w:val="65B687D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7" w15:restartNumberingAfterBreak="0">
    <w:nsid w:val="6EB13E51"/>
    <w:multiLevelType w:val="hybridMultilevel"/>
    <w:tmpl w:val="5554E59C"/>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8" w15:restartNumberingAfterBreak="0">
    <w:nsid w:val="6F9A3876"/>
    <w:multiLevelType w:val="hybridMultilevel"/>
    <w:tmpl w:val="819CB0D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9" w15:restartNumberingAfterBreak="0">
    <w:nsid w:val="7134377A"/>
    <w:multiLevelType w:val="hybridMultilevel"/>
    <w:tmpl w:val="06AE9CB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40"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75CF6845"/>
    <w:multiLevelType w:val="hybridMultilevel"/>
    <w:tmpl w:val="BBD0AB5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2120489917">
    <w:abstractNumId w:val="7"/>
  </w:num>
  <w:num w:numId="2" w16cid:durableId="665326605">
    <w:abstractNumId w:val="39"/>
  </w:num>
  <w:num w:numId="3" w16cid:durableId="109785916">
    <w:abstractNumId w:val="35"/>
  </w:num>
  <w:num w:numId="4" w16cid:durableId="1369407402">
    <w:abstractNumId w:val="5"/>
  </w:num>
  <w:num w:numId="5" w16cid:durableId="1280799711">
    <w:abstractNumId w:val="30"/>
  </w:num>
  <w:num w:numId="6" w16cid:durableId="1934626137">
    <w:abstractNumId w:val="17"/>
  </w:num>
  <w:num w:numId="7" w16cid:durableId="1971128893">
    <w:abstractNumId w:val="13"/>
  </w:num>
  <w:num w:numId="8" w16cid:durableId="1055600">
    <w:abstractNumId w:val="20"/>
  </w:num>
  <w:num w:numId="9" w16cid:durableId="2119792363">
    <w:abstractNumId w:val="38"/>
  </w:num>
  <w:num w:numId="10" w16cid:durableId="1450854239">
    <w:abstractNumId w:val="37"/>
  </w:num>
  <w:num w:numId="11" w16cid:durableId="1620334117">
    <w:abstractNumId w:val="24"/>
  </w:num>
  <w:num w:numId="12" w16cid:durableId="1824853769">
    <w:abstractNumId w:val="26"/>
  </w:num>
  <w:num w:numId="13" w16cid:durableId="1119254085">
    <w:abstractNumId w:val="0"/>
  </w:num>
  <w:num w:numId="14" w16cid:durableId="1526945852">
    <w:abstractNumId w:val="34"/>
  </w:num>
  <w:num w:numId="15" w16cid:durableId="9262036">
    <w:abstractNumId w:val="41"/>
  </w:num>
  <w:num w:numId="16" w16cid:durableId="99688860">
    <w:abstractNumId w:val="29"/>
  </w:num>
  <w:num w:numId="17" w16cid:durableId="1951355858">
    <w:abstractNumId w:val="22"/>
  </w:num>
  <w:num w:numId="18" w16cid:durableId="497309260">
    <w:abstractNumId w:val="19"/>
  </w:num>
  <w:num w:numId="19" w16cid:durableId="1023017617">
    <w:abstractNumId w:val="16"/>
  </w:num>
  <w:num w:numId="20" w16cid:durableId="1137407001">
    <w:abstractNumId w:val="8"/>
  </w:num>
  <w:num w:numId="21" w16cid:durableId="282078090">
    <w:abstractNumId w:val="23"/>
  </w:num>
  <w:num w:numId="22" w16cid:durableId="557664061">
    <w:abstractNumId w:val="28"/>
  </w:num>
  <w:num w:numId="23" w16cid:durableId="1333951479">
    <w:abstractNumId w:val="2"/>
  </w:num>
  <w:num w:numId="24" w16cid:durableId="1880581652">
    <w:abstractNumId w:val="11"/>
  </w:num>
  <w:num w:numId="25" w16cid:durableId="943422885">
    <w:abstractNumId w:val="3"/>
  </w:num>
  <w:num w:numId="26" w16cid:durableId="2135250139">
    <w:abstractNumId w:val="18"/>
  </w:num>
  <w:num w:numId="27" w16cid:durableId="458839981">
    <w:abstractNumId w:val="25"/>
  </w:num>
  <w:num w:numId="28" w16cid:durableId="1749300570">
    <w:abstractNumId w:val="27"/>
  </w:num>
  <w:num w:numId="29" w16cid:durableId="3948240">
    <w:abstractNumId w:val="15"/>
  </w:num>
  <w:num w:numId="30" w16cid:durableId="435945565">
    <w:abstractNumId w:val="21"/>
  </w:num>
  <w:num w:numId="31" w16cid:durableId="810486746">
    <w:abstractNumId w:val="40"/>
  </w:num>
  <w:num w:numId="32" w16cid:durableId="650402408">
    <w:abstractNumId w:val="6"/>
  </w:num>
  <w:num w:numId="33" w16cid:durableId="899555430">
    <w:abstractNumId w:val="14"/>
  </w:num>
  <w:num w:numId="34" w16cid:durableId="2129733629">
    <w:abstractNumId w:val="10"/>
    <w:lvlOverride w:ilvl="0"/>
    <w:lvlOverride w:ilvl="1"/>
    <w:lvlOverride w:ilvl="2"/>
    <w:lvlOverride w:ilvl="3"/>
    <w:lvlOverride w:ilvl="4"/>
    <w:lvlOverride w:ilvl="5"/>
    <w:lvlOverride w:ilvl="6"/>
    <w:lvlOverride w:ilvl="7"/>
    <w:lvlOverride w:ilvl="8"/>
  </w:num>
  <w:num w:numId="35" w16cid:durableId="1438911499">
    <w:abstractNumId w:val="32"/>
    <w:lvlOverride w:ilvl="0"/>
    <w:lvlOverride w:ilvl="1"/>
    <w:lvlOverride w:ilvl="2"/>
    <w:lvlOverride w:ilvl="3"/>
    <w:lvlOverride w:ilvl="4"/>
    <w:lvlOverride w:ilvl="5"/>
    <w:lvlOverride w:ilvl="6"/>
    <w:lvlOverride w:ilvl="7"/>
    <w:lvlOverride w:ilvl="8"/>
  </w:num>
  <w:num w:numId="36" w16cid:durableId="1989245340">
    <w:abstractNumId w:val="13"/>
  </w:num>
  <w:num w:numId="37" w16cid:durableId="124067644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64502934">
    <w:abstractNumId w:val="31"/>
  </w:num>
  <w:num w:numId="39" w16cid:durableId="1071925089">
    <w:abstractNumId w:val="9"/>
  </w:num>
  <w:num w:numId="40" w16cid:durableId="1411855699">
    <w:abstractNumId w:val="33"/>
  </w:num>
  <w:num w:numId="41" w16cid:durableId="72745606">
    <w:abstractNumId w:val="4"/>
  </w:num>
  <w:num w:numId="42" w16cid:durableId="1487933914">
    <w:abstractNumId w:val="1"/>
  </w:num>
  <w:num w:numId="43" w16cid:durableId="958606326">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0000"/>
    <w:rsid w:val="000018F8"/>
    <w:rsid w:val="00005763"/>
    <w:rsid w:val="000059BD"/>
    <w:rsid w:val="00007644"/>
    <w:rsid w:val="000231D8"/>
    <w:rsid w:val="00030DAE"/>
    <w:rsid w:val="000340B0"/>
    <w:rsid w:val="00034884"/>
    <w:rsid w:val="000407FE"/>
    <w:rsid w:val="00040A1F"/>
    <w:rsid w:val="00042715"/>
    <w:rsid w:val="00044226"/>
    <w:rsid w:val="000442D3"/>
    <w:rsid w:val="00056687"/>
    <w:rsid w:val="00057CA0"/>
    <w:rsid w:val="00064A2D"/>
    <w:rsid w:val="00071D50"/>
    <w:rsid w:val="00073ED1"/>
    <w:rsid w:val="0008147E"/>
    <w:rsid w:val="000A2F6E"/>
    <w:rsid w:val="000A5F6E"/>
    <w:rsid w:val="000A749F"/>
    <w:rsid w:val="000B076F"/>
    <w:rsid w:val="000B0F5B"/>
    <w:rsid w:val="000B5E33"/>
    <w:rsid w:val="000C1029"/>
    <w:rsid w:val="000D2753"/>
    <w:rsid w:val="000E42B9"/>
    <w:rsid w:val="000E5704"/>
    <w:rsid w:val="000E74C9"/>
    <w:rsid w:val="000F0A84"/>
    <w:rsid w:val="000F6038"/>
    <w:rsid w:val="00106BB9"/>
    <w:rsid w:val="00111ED5"/>
    <w:rsid w:val="0011257F"/>
    <w:rsid w:val="00121E3E"/>
    <w:rsid w:val="00125ADC"/>
    <w:rsid w:val="00136C4A"/>
    <w:rsid w:val="0014100D"/>
    <w:rsid w:val="00142924"/>
    <w:rsid w:val="00161981"/>
    <w:rsid w:val="00162B93"/>
    <w:rsid w:val="0016491A"/>
    <w:rsid w:val="00167CF3"/>
    <w:rsid w:val="00172E47"/>
    <w:rsid w:val="00172E66"/>
    <w:rsid w:val="00177240"/>
    <w:rsid w:val="00185C69"/>
    <w:rsid w:val="0018776C"/>
    <w:rsid w:val="001937A5"/>
    <w:rsid w:val="00193A0E"/>
    <w:rsid w:val="001954FA"/>
    <w:rsid w:val="0019702B"/>
    <w:rsid w:val="001A0940"/>
    <w:rsid w:val="001A1142"/>
    <w:rsid w:val="001A2612"/>
    <w:rsid w:val="001A38F4"/>
    <w:rsid w:val="001A7FD0"/>
    <w:rsid w:val="001B05E7"/>
    <w:rsid w:val="001B341B"/>
    <w:rsid w:val="001B600C"/>
    <w:rsid w:val="001C3148"/>
    <w:rsid w:val="001C6C8A"/>
    <w:rsid w:val="001D6984"/>
    <w:rsid w:val="001F01FB"/>
    <w:rsid w:val="001F25A4"/>
    <w:rsid w:val="001F375A"/>
    <w:rsid w:val="00200337"/>
    <w:rsid w:val="002039A9"/>
    <w:rsid w:val="00205C68"/>
    <w:rsid w:val="00206DDD"/>
    <w:rsid w:val="00224895"/>
    <w:rsid w:val="002313E2"/>
    <w:rsid w:val="0024047E"/>
    <w:rsid w:val="002437C1"/>
    <w:rsid w:val="00246329"/>
    <w:rsid w:val="0024664A"/>
    <w:rsid w:val="00252C10"/>
    <w:rsid w:val="00254C3A"/>
    <w:rsid w:val="0025671E"/>
    <w:rsid w:val="00256C8C"/>
    <w:rsid w:val="00257175"/>
    <w:rsid w:val="00260F43"/>
    <w:rsid w:val="00261F3D"/>
    <w:rsid w:val="0026325A"/>
    <w:rsid w:val="00264EBD"/>
    <w:rsid w:val="002752ED"/>
    <w:rsid w:val="00275901"/>
    <w:rsid w:val="00275F99"/>
    <w:rsid w:val="00276498"/>
    <w:rsid w:val="00280D27"/>
    <w:rsid w:val="002829DA"/>
    <w:rsid w:val="00283268"/>
    <w:rsid w:val="00283F1F"/>
    <w:rsid w:val="00286686"/>
    <w:rsid w:val="0028705A"/>
    <w:rsid w:val="002871D1"/>
    <w:rsid w:val="002904D7"/>
    <w:rsid w:val="002A522D"/>
    <w:rsid w:val="002C285C"/>
    <w:rsid w:val="002C4746"/>
    <w:rsid w:val="002C7D47"/>
    <w:rsid w:val="002D0F3F"/>
    <w:rsid w:val="002D3174"/>
    <w:rsid w:val="002D528C"/>
    <w:rsid w:val="002D5755"/>
    <w:rsid w:val="002E39AF"/>
    <w:rsid w:val="002E42D3"/>
    <w:rsid w:val="002E4490"/>
    <w:rsid w:val="002E477C"/>
    <w:rsid w:val="002E60AC"/>
    <w:rsid w:val="002F152B"/>
    <w:rsid w:val="003031F5"/>
    <w:rsid w:val="0030440E"/>
    <w:rsid w:val="00305397"/>
    <w:rsid w:val="003269FE"/>
    <w:rsid w:val="0033281E"/>
    <w:rsid w:val="00342897"/>
    <w:rsid w:val="003552B2"/>
    <w:rsid w:val="00356501"/>
    <w:rsid w:val="00361EA9"/>
    <w:rsid w:val="00362AA1"/>
    <w:rsid w:val="00364304"/>
    <w:rsid w:val="00371DB5"/>
    <w:rsid w:val="00391A83"/>
    <w:rsid w:val="00392803"/>
    <w:rsid w:val="00395C98"/>
    <w:rsid w:val="00395FAD"/>
    <w:rsid w:val="003965EF"/>
    <w:rsid w:val="003A150C"/>
    <w:rsid w:val="003A2A96"/>
    <w:rsid w:val="003A6FA9"/>
    <w:rsid w:val="003B3A4A"/>
    <w:rsid w:val="003C3151"/>
    <w:rsid w:val="003C4E34"/>
    <w:rsid w:val="003D5C51"/>
    <w:rsid w:val="003D73F1"/>
    <w:rsid w:val="003D7C2D"/>
    <w:rsid w:val="003E3387"/>
    <w:rsid w:val="003E3F37"/>
    <w:rsid w:val="003E4754"/>
    <w:rsid w:val="003E6274"/>
    <w:rsid w:val="003E656A"/>
    <w:rsid w:val="003E7BA2"/>
    <w:rsid w:val="003F14AF"/>
    <w:rsid w:val="003F6C33"/>
    <w:rsid w:val="00401035"/>
    <w:rsid w:val="004046A9"/>
    <w:rsid w:val="00410E52"/>
    <w:rsid w:val="004154BA"/>
    <w:rsid w:val="00422E2A"/>
    <w:rsid w:val="004256CE"/>
    <w:rsid w:val="004266A6"/>
    <w:rsid w:val="0043052F"/>
    <w:rsid w:val="00440126"/>
    <w:rsid w:val="00440545"/>
    <w:rsid w:val="0044291F"/>
    <w:rsid w:val="00443D6E"/>
    <w:rsid w:val="004448A3"/>
    <w:rsid w:val="00450A6B"/>
    <w:rsid w:val="00460AA1"/>
    <w:rsid w:val="00472A17"/>
    <w:rsid w:val="00474B6B"/>
    <w:rsid w:val="00475CBB"/>
    <w:rsid w:val="00485441"/>
    <w:rsid w:val="00487124"/>
    <w:rsid w:val="004936F7"/>
    <w:rsid w:val="00493C30"/>
    <w:rsid w:val="004A351F"/>
    <w:rsid w:val="004A4DD9"/>
    <w:rsid w:val="004A5F0D"/>
    <w:rsid w:val="004A6AAD"/>
    <w:rsid w:val="004B23AB"/>
    <w:rsid w:val="004B3DDA"/>
    <w:rsid w:val="004B4605"/>
    <w:rsid w:val="004B77A6"/>
    <w:rsid w:val="004B7844"/>
    <w:rsid w:val="004B7FFC"/>
    <w:rsid w:val="004C46C2"/>
    <w:rsid w:val="004C73EC"/>
    <w:rsid w:val="004D5F98"/>
    <w:rsid w:val="004D7BED"/>
    <w:rsid w:val="004E2D73"/>
    <w:rsid w:val="004E5412"/>
    <w:rsid w:val="004F06D6"/>
    <w:rsid w:val="004F2182"/>
    <w:rsid w:val="004F5C1F"/>
    <w:rsid w:val="004F65EB"/>
    <w:rsid w:val="004F6620"/>
    <w:rsid w:val="004F6FA7"/>
    <w:rsid w:val="005046EE"/>
    <w:rsid w:val="005057CD"/>
    <w:rsid w:val="00513B07"/>
    <w:rsid w:val="00513E84"/>
    <w:rsid w:val="00515F88"/>
    <w:rsid w:val="00516146"/>
    <w:rsid w:val="00516C8F"/>
    <w:rsid w:val="00516E65"/>
    <w:rsid w:val="00517475"/>
    <w:rsid w:val="00523DB6"/>
    <w:rsid w:val="0052528C"/>
    <w:rsid w:val="00525C0C"/>
    <w:rsid w:val="00532244"/>
    <w:rsid w:val="005333E2"/>
    <w:rsid w:val="00536530"/>
    <w:rsid w:val="00540BF8"/>
    <w:rsid w:val="005442B5"/>
    <w:rsid w:val="00544B87"/>
    <w:rsid w:val="00545CBE"/>
    <w:rsid w:val="00545E18"/>
    <w:rsid w:val="005613FA"/>
    <w:rsid w:val="0056661A"/>
    <w:rsid w:val="00566F55"/>
    <w:rsid w:val="00576108"/>
    <w:rsid w:val="0059129A"/>
    <w:rsid w:val="00592B31"/>
    <w:rsid w:val="00592DE3"/>
    <w:rsid w:val="00594DC7"/>
    <w:rsid w:val="00595468"/>
    <w:rsid w:val="005974AB"/>
    <w:rsid w:val="005A485B"/>
    <w:rsid w:val="005A5DA3"/>
    <w:rsid w:val="005B21FB"/>
    <w:rsid w:val="005C4F23"/>
    <w:rsid w:val="005C62CC"/>
    <w:rsid w:val="005C74AA"/>
    <w:rsid w:val="005D045F"/>
    <w:rsid w:val="005D1637"/>
    <w:rsid w:val="005D3499"/>
    <w:rsid w:val="005D46C1"/>
    <w:rsid w:val="005E21C0"/>
    <w:rsid w:val="005E64DF"/>
    <w:rsid w:val="005F033E"/>
    <w:rsid w:val="005F363B"/>
    <w:rsid w:val="006111C5"/>
    <w:rsid w:val="00614CF7"/>
    <w:rsid w:val="0062560B"/>
    <w:rsid w:val="00627C3A"/>
    <w:rsid w:val="00630609"/>
    <w:rsid w:val="00632A64"/>
    <w:rsid w:val="00633093"/>
    <w:rsid w:val="00633D00"/>
    <w:rsid w:val="00634C95"/>
    <w:rsid w:val="00635F67"/>
    <w:rsid w:val="006370AB"/>
    <w:rsid w:val="006512CC"/>
    <w:rsid w:val="006553F9"/>
    <w:rsid w:val="00656DB6"/>
    <w:rsid w:val="00657100"/>
    <w:rsid w:val="00662279"/>
    <w:rsid w:val="006639C1"/>
    <w:rsid w:val="0066554E"/>
    <w:rsid w:val="00665A78"/>
    <w:rsid w:val="00666B21"/>
    <w:rsid w:val="00667760"/>
    <w:rsid w:val="00670138"/>
    <w:rsid w:val="00671F76"/>
    <w:rsid w:val="0067569A"/>
    <w:rsid w:val="00680786"/>
    <w:rsid w:val="006837E2"/>
    <w:rsid w:val="0068382E"/>
    <w:rsid w:val="00696319"/>
    <w:rsid w:val="00697738"/>
    <w:rsid w:val="006A318E"/>
    <w:rsid w:val="006A3826"/>
    <w:rsid w:val="006C2871"/>
    <w:rsid w:val="006C31D5"/>
    <w:rsid w:val="006C547D"/>
    <w:rsid w:val="006C5CD6"/>
    <w:rsid w:val="006C7151"/>
    <w:rsid w:val="006E2251"/>
    <w:rsid w:val="006E5141"/>
    <w:rsid w:val="006E7DF3"/>
    <w:rsid w:val="00707A4A"/>
    <w:rsid w:val="00710A85"/>
    <w:rsid w:val="0071487B"/>
    <w:rsid w:val="00721E01"/>
    <w:rsid w:val="00722B16"/>
    <w:rsid w:val="00722E79"/>
    <w:rsid w:val="007276E8"/>
    <w:rsid w:val="0073564F"/>
    <w:rsid w:val="00737D41"/>
    <w:rsid w:val="007514EC"/>
    <w:rsid w:val="0075672E"/>
    <w:rsid w:val="00756CEF"/>
    <w:rsid w:val="00757E59"/>
    <w:rsid w:val="007610C3"/>
    <w:rsid w:val="00763AD7"/>
    <w:rsid w:val="007640E8"/>
    <w:rsid w:val="00765859"/>
    <w:rsid w:val="007663DC"/>
    <w:rsid w:val="0077075D"/>
    <w:rsid w:val="00774017"/>
    <w:rsid w:val="00782043"/>
    <w:rsid w:val="00782ED9"/>
    <w:rsid w:val="00792924"/>
    <w:rsid w:val="007953BF"/>
    <w:rsid w:val="007A1DAA"/>
    <w:rsid w:val="007A238E"/>
    <w:rsid w:val="007B439B"/>
    <w:rsid w:val="007C2A27"/>
    <w:rsid w:val="007C34AC"/>
    <w:rsid w:val="007D3698"/>
    <w:rsid w:val="007E3267"/>
    <w:rsid w:val="007F4705"/>
    <w:rsid w:val="007F56C9"/>
    <w:rsid w:val="007F601A"/>
    <w:rsid w:val="00801B69"/>
    <w:rsid w:val="0081145A"/>
    <w:rsid w:val="00811C4B"/>
    <w:rsid w:val="008133E8"/>
    <w:rsid w:val="0082329D"/>
    <w:rsid w:val="00827E09"/>
    <w:rsid w:val="00832D94"/>
    <w:rsid w:val="008336AA"/>
    <w:rsid w:val="00835F12"/>
    <w:rsid w:val="00836477"/>
    <w:rsid w:val="00841017"/>
    <w:rsid w:val="008426C6"/>
    <w:rsid w:val="00855081"/>
    <w:rsid w:val="00855ECB"/>
    <w:rsid w:val="008720A1"/>
    <w:rsid w:val="00873115"/>
    <w:rsid w:val="00881649"/>
    <w:rsid w:val="00882586"/>
    <w:rsid w:val="00883926"/>
    <w:rsid w:val="008928DE"/>
    <w:rsid w:val="00897A7D"/>
    <w:rsid w:val="008A2ABF"/>
    <w:rsid w:val="008A36DB"/>
    <w:rsid w:val="008A4083"/>
    <w:rsid w:val="008A58EF"/>
    <w:rsid w:val="008B0472"/>
    <w:rsid w:val="008B344C"/>
    <w:rsid w:val="008B5239"/>
    <w:rsid w:val="008C11FB"/>
    <w:rsid w:val="008C13D5"/>
    <w:rsid w:val="008C362E"/>
    <w:rsid w:val="008D36B0"/>
    <w:rsid w:val="008D7A86"/>
    <w:rsid w:val="008E60CB"/>
    <w:rsid w:val="008F0D9F"/>
    <w:rsid w:val="008F1E54"/>
    <w:rsid w:val="008F2044"/>
    <w:rsid w:val="008F5223"/>
    <w:rsid w:val="009004F4"/>
    <w:rsid w:val="0090483E"/>
    <w:rsid w:val="00907C48"/>
    <w:rsid w:val="00910894"/>
    <w:rsid w:val="00913529"/>
    <w:rsid w:val="009137C9"/>
    <w:rsid w:val="00914226"/>
    <w:rsid w:val="00914E23"/>
    <w:rsid w:val="00924323"/>
    <w:rsid w:val="00926781"/>
    <w:rsid w:val="00926DBE"/>
    <w:rsid w:val="00931DF4"/>
    <w:rsid w:val="0094129B"/>
    <w:rsid w:val="00942711"/>
    <w:rsid w:val="009471F1"/>
    <w:rsid w:val="00954F93"/>
    <w:rsid w:val="00956DAA"/>
    <w:rsid w:val="00960622"/>
    <w:rsid w:val="00960D7E"/>
    <w:rsid w:val="009610BF"/>
    <w:rsid w:val="009726F2"/>
    <w:rsid w:val="009766AE"/>
    <w:rsid w:val="00980BBA"/>
    <w:rsid w:val="00981FC3"/>
    <w:rsid w:val="00981FEB"/>
    <w:rsid w:val="009822AA"/>
    <w:rsid w:val="009875DF"/>
    <w:rsid w:val="0099172B"/>
    <w:rsid w:val="009957A5"/>
    <w:rsid w:val="009A08A5"/>
    <w:rsid w:val="009A23CC"/>
    <w:rsid w:val="009A4128"/>
    <w:rsid w:val="009A4655"/>
    <w:rsid w:val="009A5398"/>
    <w:rsid w:val="009B2B3A"/>
    <w:rsid w:val="009C3202"/>
    <w:rsid w:val="009C45A7"/>
    <w:rsid w:val="009C4AD2"/>
    <w:rsid w:val="009C4F05"/>
    <w:rsid w:val="009C5A28"/>
    <w:rsid w:val="009C7F53"/>
    <w:rsid w:val="009D10C4"/>
    <w:rsid w:val="009E078C"/>
    <w:rsid w:val="009E4BFD"/>
    <w:rsid w:val="009E5956"/>
    <w:rsid w:val="009E5CA0"/>
    <w:rsid w:val="009F38D9"/>
    <w:rsid w:val="009F3F9D"/>
    <w:rsid w:val="009F5C33"/>
    <w:rsid w:val="00A02E0E"/>
    <w:rsid w:val="00A0309B"/>
    <w:rsid w:val="00A074FD"/>
    <w:rsid w:val="00A1633D"/>
    <w:rsid w:val="00A2108B"/>
    <w:rsid w:val="00A2770B"/>
    <w:rsid w:val="00A31F17"/>
    <w:rsid w:val="00A52BD1"/>
    <w:rsid w:val="00A535EE"/>
    <w:rsid w:val="00A5398D"/>
    <w:rsid w:val="00A54573"/>
    <w:rsid w:val="00A54E5A"/>
    <w:rsid w:val="00A617E9"/>
    <w:rsid w:val="00A6201F"/>
    <w:rsid w:val="00A628D6"/>
    <w:rsid w:val="00A64508"/>
    <w:rsid w:val="00A65CBD"/>
    <w:rsid w:val="00A75DDC"/>
    <w:rsid w:val="00A761F0"/>
    <w:rsid w:val="00A77D7A"/>
    <w:rsid w:val="00A83BB5"/>
    <w:rsid w:val="00A92B13"/>
    <w:rsid w:val="00AA357E"/>
    <w:rsid w:val="00AA56F6"/>
    <w:rsid w:val="00AA6532"/>
    <w:rsid w:val="00AA68FA"/>
    <w:rsid w:val="00AB6581"/>
    <w:rsid w:val="00AC016B"/>
    <w:rsid w:val="00AC2D3D"/>
    <w:rsid w:val="00AC61AB"/>
    <w:rsid w:val="00AC6B92"/>
    <w:rsid w:val="00AD0BBD"/>
    <w:rsid w:val="00AD1316"/>
    <w:rsid w:val="00AD3F83"/>
    <w:rsid w:val="00AE2D16"/>
    <w:rsid w:val="00AE54FB"/>
    <w:rsid w:val="00AF19CD"/>
    <w:rsid w:val="00AF2778"/>
    <w:rsid w:val="00AF4DFB"/>
    <w:rsid w:val="00AF5169"/>
    <w:rsid w:val="00AF5EC5"/>
    <w:rsid w:val="00B02109"/>
    <w:rsid w:val="00B072B1"/>
    <w:rsid w:val="00B14B0A"/>
    <w:rsid w:val="00B15427"/>
    <w:rsid w:val="00B2030B"/>
    <w:rsid w:val="00B217CD"/>
    <w:rsid w:val="00B224DA"/>
    <w:rsid w:val="00B22DB9"/>
    <w:rsid w:val="00B3023F"/>
    <w:rsid w:val="00B31BD2"/>
    <w:rsid w:val="00B42A87"/>
    <w:rsid w:val="00B4477E"/>
    <w:rsid w:val="00B45D9A"/>
    <w:rsid w:val="00B52080"/>
    <w:rsid w:val="00B532A2"/>
    <w:rsid w:val="00B55F78"/>
    <w:rsid w:val="00B56A90"/>
    <w:rsid w:val="00B61FD8"/>
    <w:rsid w:val="00B62AC6"/>
    <w:rsid w:val="00B65D53"/>
    <w:rsid w:val="00B678B2"/>
    <w:rsid w:val="00B711C6"/>
    <w:rsid w:val="00B71471"/>
    <w:rsid w:val="00B76CBF"/>
    <w:rsid w:val="00B80633"/>
    <w:rsid w:val="00B823BA"/>
    <w:rsid w:val="00B83078"/>
    <w:rsid w:val="00B84758"/>
    <w:rsid w:val="00B91324"/>
    <w:rsid w:val="00B91B0D"/>
    <w:rsid w:val="00B926FB"/>
    <w:rsid w:val="00B9341C"/>
    <w:rsid w:val="00B94F15"/>
    <w:rsid w:val="00B963F1"/>
    <w:rsid w:val="00B96CD3"/>
    <w:rsid w:val="00BB26D9"/>
    <w:rsid w:val="00BB2F57"/>
    <w:rsid w:val="00BB3987"/>
    <w:rsid w:val="00BC371B"/>
    <w:rsid w:val="00BC4708"/>
    <w:rsid w:val="00BC4C7A"/>
    <w:rsid w:val="00BC638C"/>
    <w:rsid w:val="00BC6ED4"/>
    <w:rsid w:val="00BC7488"/>
    <w:rsid w:val="00BC7936"/>
    <w:rsid w:val="00BD0492"/>
    <w:rsid w:val="00BD198F"/>
    <w:rsid w:val="00BD1EEA"/>
    <w:rsid w:val="00BD64F3"/>
    <w:rsid w:val="00BD669E"/>
    <w:rsid w:val="00BE2E53"/>
    <w:rsid w:val="00BE408D"/>
    <w:rsid w:val="00BE4F02"/>
    <w:rsid w:val="00BE61FD"/>
    <w:rsid w:val="00BF2202"/>
    <w:rsid w:val="00BF4D17"/>
    <w:rsid w:val="00BF6041"/>
    <w:rsid w:val="00C01A9E"/>
    <w:rsid w:val="00C07AA4"/>
    <w:rsid w:val="00C102E4"/>
    <w:rsid w:val="00C11FC7"/>
    <w:rsid w:val="00C16ED0"/>
    <w:rsid w:val="00C232BA"/>
    <w:rsid w:val="00C2744B"/>
    <w:rsid w:val="00C307C6"/>
    <w:rsid w:val="00C37A95"/>
    <w:rsid w:val="00C40A7F"/>
    <w:rsid w:val="00C501CB"/>
    <w:rsid w:val="00C550E8"/>
    <w:rsid w:val="00C5560A"/>
    <w:rsid w:val="00C5764D"/>
    <w:rsid w:val="00C618B0"/>
    <w:rsid w:val="00C649BE"/>
    <w:rsid w:val="00C65DC7"/>
    <w:rsid w:val="00C6781E"/>
    <w:rsid w:val="00C709E0"/>
    <w:rsid w:val="00C777F6"/>
    <w:rsid w:val="00C77F8C"/>
    <w:rsid w:val="00C80DE8"/>
    <w:rsid w:val="00C82053"/>
    <w:rsid w:val="00C84CD6"/>
    <w:rsid w:val="00C84F26"/>
    <w:rsid w:val="00C859B6"/>
    <w:rsid w:val="00C87B84"/>
    <w:rsid w:val="00C91CDD"/>
    <w:rsid w:val="00C93CE5"/>
    <w:rsid w:val="00C94076"/>
    <w:rsid w:val="00C95BC0"/>
    <w:rsid w:val="00CA2423"/>
    <w:rsid w:val="00CA3964"/>
    <w:rsid w:val="00CB762D"/>
    <w:rsid w:val="00CC1A18"/>
    <w:rsid w:val="00CC35C4"/>
    <w:rsid w:val="00CC476E"/>
    <w:rsid w:val="00CC4A8F"/>
    <w:rsid w:val="00CC5122"/>
    <w:rsid w:val="00CD1CC7"/>
    <w:rsid w:val="00CD5428"/>
    <w:rsid w:val="00CD67D0"/>
    <w:rsid w:val="00CE7A3A"/>
    <w:rsid w:val="00CF4E87"/>
    <w:rsid w:val="00CF5C97"/>
    <w:rsid w:val="00CF73BE"/>
    <w:rsid w:val="00D25339"/>
    <w:rsid w:val="00D358EA"/>
    <w:rsid w:val="00D40A03"/>
    <w:rsid w:val="00D42512"/>
    <w:rsid w:val="00D428EA"/>
    <w:rsid w:val="00D430E8"/>
    <w:rsid w:val="00D4774E"/>
    <w:rsid w:val="00D524D9"/>
    <w:rsid w:val="00D57C89"/>
    <w:rsid w:val="00D61EA6"/>
    <w:rsid w:val="00D63065"/>
    <w:rsid w:val="00D6359E"/>
    <w:rsid w:val="00D707CF"/>
    <w:rsid w:val="00D73953"/>
    <w:rsid w:val="00D7449F"/>
    <w:rsid w:val="00D80893"/>
    <w:rsid w:val="00D90737"/>
    <w:rsid w:val="00DA5F0F"/>
    <w:rsid w:val="00DA626C"/>
    <w:rsid w:val="00DA6EEF"/>
    <w:rsid w:val="00DB62B3"/>
    <w:rsid w:val="00DC033C"/>
    <w:rsid w:val="00DC6A83"/>
    <w:rsid w:val="00DC7D93"/>
    <w:rsid w:val="00DD33EA"/>
    <w:rsid w:val="00DD41BA"/>
    <w:rsid w:val="00DD4646"/>
    <w:rsid w:val="00DE333B"/>
    <w:rsid w:val="00DE51DF"/>
    <w:rsid w:val="00DF0CB2"/>
    <w:rsid w:val="00E17A67"/>
    <w:rsid w:val="00E25C23"/>
    <w:rsid w:val="00E325B8"/>
    <w:rsid w:val="00E33ECC"/>
    <w:rsid w:val="00E34DBA"/>
    <w:rsid w:val="00E367C4"/>
    <w:rsid w:val="00E37CE0"/>
    <w:rsid w:val="00E415FC"/>
    <w:rsid w:val="00E416F5"/>
    <w:rsid w:val="00E451F5"/>
    <w:rsid w:val="00E45233"/>
    <w:rsid w:val="00E471EF"/>
    <w:rsid w:val="00E5361B"/>
    <w:rsid w:val="00E53DFA"/>
    <w:rsid w:val="00E57C67"/>
    <w:rsid w:val="00E71545"/>
    <w:rsid w:val="00E74DA2"/>
    <w:rsid w:val="00E807E9"/>
    <w:rsid w:val="00E80E60"/>
    <w:rsid w:val="00E83B0D"/>
    <w:rsid w:val="00E93711"/>
    <w:rsid w:val="00E95C6B"/>
    <w:rsid w:val="00EA452B"/>
    <w:rsid w:val="00EA4C52"/>
    <w:rsid w:val="00EA5F80"/>
    <w:rsid w:val="00EB36F3"/>
    <w:rsid w:val="00EB6666"/>
    <w:rsid w:val="00EC1398"/>
    <w:rsid w:val="00EC3180"/>
    <w:rsid w:val="00EC3690"/>
    <w:rsid w:val="00EC46AE"/>
    <w:rsid w:val="00EC4FE8"/>
    <w:rsid w:val="00ED3930"/>
    <w:rsid w:val="00ED60D9"/>
    <w:rsid w:val="00ED6CBF"/>
    <w:rsid w:val="00EE3A10"/>
    <w:rsid w:val="00EE438E"/>
    <w:rsid w:val="00EF0109"/>
    <w:rsid w:val="00EF3F27"/>
    <w:rsid w:val="00F04211"/>
    <w:rsid w:val="00F12C86"/>
    <w:rsid w:val="00F205A8"/>
    <w:rsid w:val="00F235FF"/>
    <w:rsid w:val="00F24FA7"/>
    <w:rsid w:val="00F2568F"/>
    <w:rsid w:val="00F263CF"/>
    <w:rsid w:val="00F3375B"/>
    <w:rsid w:val="00F34479"/>
    <w:rsid w:val="00F4113A"/>
    <w:rsid w:val="00F50789"/>
    <w:rsid w:val="00F5297D"/>
    <w:rsid w:val="00F65AB6"/>
    <w:rsid w:val="00F704DF"/>
    <w:rsid w:val="00F71228"/>
    <w:rsid w:val="00F717D2"/>
    <w:rsid w:val="00F80713"/>
    <w:rsid w:val="00F834C7"/>
    <w:rsid w:val="00F866A1"/>
    <w:rsid w:val="00F92137"/>
    <w:rsid w:val="00F92763"/>
    <w:rsid w:val="00F932FD"/>
    <w:rsid w:val="00F945F0"/>
    <w:rsid w:val="00F97729"/>
    <w:rsid w:val="00FA49C3"/>
    <w:rsid w:val="00FA5DBA"/>
    <w:rsid w:val="00FB0051"/>
    <w:rsid w:val="00FB110F"/>
    <w:rsid w:val="00FB3603"/>
    <w:rsid w:val="00FB5B63"/>
    <w:rsid w:val="00FB763B"/>
    <w:rsid w:val="00FC3BD0"/>
    <w:rsid w:val="00FC4A33"/>
    <w:rsid w:val="00FC6304"/>
    <w:rsid w:val="00FC6C1C"/>
    <w:rsid w:val="00FD1DBE"/>
    <w:rsid w:val="00FD248F"/>
    <w:rsid w:val="00FD7E43"/>
    <w:rsid w:val="00FE119B"/>
    <w:rsid w:val="00FE469F"/>
    <w:rsid w:val="00FF193C"/>
    <w:rsid w:val="00FF1BF8"/>
    <w:rsid w:val="00FF6F4B"/>
    <w:rsid w:val="0329815A"/>
    <w:rsid w:val="0CB9FEC5"/>
    <w:rsid w:val="126FF709"/>
    <w:rsid w:val="142291E7"/>
    <w:rsid w:val="14B37031"/>
    <w:rsid w:val="15988803"/>
    <w:rsid w:val="185D9CDC"/>
    <w:rsid w:val="30AA0C90"/>
    <w:rsid w:val="32D2F9BF"/>
    <w:rsid w:val="32D653A9"/>
    <w:rsid w:val="33431E16"/>
    <w:rsid w:val="3CAC2CAA"/>
    <w:rsid w:val="42CFBC27"/>
    <w:rsid w:val="436F103E"/>
    <w:rsid w:val="45806BEF"/>
    <w:rsid w:val="47300766"/>
    <w:rsid w:val="49305369"/>
    <w:rsid w:val="4B2D0BD8"/>
    <w:rsid w:val="4E1E86BB"/>
    <w:rsid w:val="5077BF76"/>
    <w:rsid w:val="53C352F9"/>
    <w:rsid w:val="58DF9DB1"/>
    <w:rsid w:val="5E92ABC0"/>
    <w:rsid w:val="5F122E41"/>
    <w:rsid w:val="62D2FECA"/>
    <w:rsid w:val="6C1BF495"/>
    <w:rsid w:val="7958E014"/>
    <w:rsid w:val="7B6BB890"/>
    <w:rsid w:val="7BC35F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EBC4983D-826A-4053-B425-FD2249947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styleId="BodyTextIndentChar" w:customStyle="1">
    <w:name w:val="Body Text Indent Char"/>
    <w:basedOn w:val="DefaultParagraphFont"/>
    <w:link w:val="BodyTextIndent"/>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styleId="CommentTextChar" w:customStyle="1">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Arial12" w:customStyle="1">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styleId="paragraph" w:customStyle="1">
    <w:name w:val="paragraph"/>
    <w:basedOn w:val="Normal"/>
    <w:rsid w:val="00924323"/>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924323"/>
  </w:style>
  <w:style w:type="character" w:styleId="eop" w:customStyle="1">
    <w:name w:val="eop"/>
    <w:basedOn w:val="DefaultParagraphFont"/>
    <w:rsid w:val="00924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774058692">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984045911">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 w:id="1949191609">
      <w:bodyDiv w:val="1"/>
      <w:marLeft w:val="0"/>
      <w:marRight w:val="0"/>
      <w:marTop w:val="0"/>
      <w:marBottom w:val="0"/>
      <w:divBdr>
        <w:top w:val="none" w:sz="0" w:space="0" w:color="auto"/>
        <w:left w:val="none" w:sz="0" w:space="0" w:color="auto"/>
        <w:bottom w:val="none" w:sz="0" w:space="0" w:color="auto"/>
        <w:right w:val="none" w:sz="0" w:space="0" w:color="auto"/>
      </w:divBdr>
    </w:div>
    <w:div w:id="202874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eoce.fa.em3.oraclecloud.com/hcmUI/CandidateExperience/en/sites/CX_3001/pages/11002"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yperlink" Target="https://sccrecruit.blob.core.windows.net/assets/SCC/Other-Docs/17.06.2020_%20CUSTOMER_COMMITMENT_POSTER.pdf" TargetMode="External" Id="rId17" /><Relationship Type="http://schemas.openxmlformats.org/officeDocument/2006/relationships/customXml" Target="../customXml/item2.xml" Id="rId2" /><Relationship Type="http://schemas.openxmlformats.org/officeDocument/2006/relationships/image" Target="media/image5.png"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https://eoce.fa.em3.oraclecloud.com/hcmUI/CandidateExperience/en/sites/CX_3001/pages/11002"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glossaryDocument" Target="glossary/document.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075279"/>
    <w:rsid w:val="007259C9"/>
    <w:rsid w:val="009957A5"/>
    <w:rsid w:val="00C95BC0"/>
    <w:rsid w:val="00EA0E93"/>
    <w:rsid w:val="00F5297D"/>
    <w:rsid w:val="00FC4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57A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d89081f-6c64-408f-b9dd-c27e8c88cdc8">
      <Terms xmlns="http://schemas.microsoft.com/office/infopath/2007/PartnerControls"/>
    </lcf76f155ced4ddcb4097134ff3c332f>
    <TaxCatchAll xmlns="75304046-ffad-4f70-9f4b-bbc776f1b690" xsi:nil="true"/>
    <SharedWithUsers xmlns="a6d87e3d-d9df-4832-a311-66066ac8fdc6">
      <UserInfo>
        <DisplayName/>
        <AccountId xsi:nil="true"/>
        <AccountType/>
      </UserInfo>
    </SharedWithUsers>
    <Link xmlns="2d89081f-6c64-408f-b9dd-c27e8c88cdc8">
      <Url xsi:nil="true"/>
      <Description xsi:nil="true"/>
    </Link>
    <Thumbnail xmlns="2d89081f-6c64-408f-b9dd-c27e8c88cdc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2" ma:contentTypeDescription="Create a new document." ma:contentTypeScope="" ma:versionID="2b784f1419db37eb014d2ba84e5da8fd">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f6e7ad4b7de7edf4b1eb5b4fec0f36c"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2.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6bb14a76-6ecd-4ca0-89c2-72a62247cd9a"/>
    <ds:schemaRef ds:uri="cb96b941-8b9d-434f-abdf-03e2e8a9a5be"/>
  </ds:schemaRefs>
</ds:datastoreItem>
</file>

<file path=customXml/itemProps3.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4.xml><?xml version="1.0" encoding="utf-8"?>
<ds:datastoreItem xmlns:ds="http://schemas.openxmlformats.org/officeDocument/2006/customXml" ds:itemID="{63C0FD93-54F1-453B-B65E-253943CA58F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franm2</dc:creator>
  <keywords/>
  <lastModifiedBy>Simone Moore</lastModifiedBy>
  <revision>23</revision>
  <lastPrinted>2004-02-23T22:04:00.0000000Z</lastPrinted>
  <dcterms:created xsi:type="dcterms:W3CDTF">2024-12-18T08:22:00.0000000Z</dcterms:created>
  <dcterms:modified xsi:type="dcterms:W3CDTF">2024-12-18T15:31:56.3535176Z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_activity">
    <vt:lpwstr>{"FileActivityType":"9","FileActivityTimeStamp":"2024-11-01T13:14:41.273Z","FileActivityUsersOnPage":[{"DisplayName":"Holly Gould","Id":"holly.gould@suffolk.gov.uk"}],"FileActivityNavigationId":null}</vt:lpwstr>
  </property>
  <property fmtid="{D5CDD505-2E9C-101B-9397-08002B2CF9AE}" pid="8" name="Order">
    <vt:r8>121241000</vt:r8>
  </property>
  <property fmtid="{D5CDD505-2E9C-101B-9397-08002B2CF9AE}" pid="9" name="xd_Signature">
    <vt:bool>false</vt:bool>
  </property>
  <property fmtid="{D5CDD505-2E9C-101B-9397-08002B2CF9AE}" pid="10" name="xd_ProgID">
    <vt:lpwstr/>
  </property>
  <property fmtid="{D5CDD505-2E9C-101B-9397-08002B2CF9AE}" pid="11" name="_SourceUrl">
    <vt:lpwstr/>
  </property>
  <property fmtid="{D5CDD505-2E9C-101B-9397-08002B2CF9AE}" pid="12" name="_SharedFileIndex">
    <vt:lpwstr/>
  </property>
  <property fmtid="{D5CDD505-2E9C-101B-9397-08002B2CF9AE}" pid="13" name="TemplateUrl">
    <vt:lpwstr/>
  </property>
</Properties>
</file>