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B76" w14:textId="7B6D0049" w:rsidR="009C5A28" w:rsidRPr="00F24FA7" w:rsidRDefault="004F65EB" w:rsidP="00DE333B">
      <w:pPr>
        <w:pStyle w:val="Title"/>
        <w:rPr>
          <w:rStyle w:val="Emphasis"/>
          <w:rFonts w:ascii="Arial" w:hAnsi="Arial" w:cs="Arial"/>
          <w:i w:val="0"/>
          <w:iCs w:val="0"/>
        </w:rPr>
      </w:pPr>
      <w:r w:rsidRPr="00F24FA7">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1FB0FC6A" wp14:editId="405B926D">
                <wp:simplePos x="0" y="0"/>
                <wp:positionH relativeFrom="margin">
                  <wp:align>left</wp:align>
                </wp:positionH>
                <wp:positionV relativeFrom="paragraph">
                  <wp:posOffset>-282575</wp:posOffset>
                </wp:positionV>
                <wp:extent cx="4122420" cy="670560"/>
                <wp:effectExtent l="0" t="0" r="1143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70560"/>
                        </a:xfrm>
                        <a:prstGeom prst="roundRect">
                          <a:avLst>
                            <a:gd name="adj" fmla="val 16667"/>
                          </a:avLst>
                        </a:prstGeom>
                        <a:solidFill>
                          <a:srgbClr val="365F91"/>
                        </a:solidFill>
                        <a:ln w="9525">
                          <a:solidFill>
                            <a:srgbClr val="365F91"/>
                          </a:solidFill>
                          <a:round/>
                          <a:headEnd/>
                          <a:tailEnd/>
                        </a:ln>
                      </wps:spPr>
                      <wps:txb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0FC6A" id="AutoShape 13" o:spid="_x0000_s1026" style="position:absolute;margin-left:0;margin-top:-22.25pt;width:324.6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" fillcolor="#365f91" strokecolor="#365f91">
                <v:textbo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v:textbox>
                <w10:wrap anchorx="margin"/>
              </v:roundrect>
            </w:pict>
          </mc:Fallback>
        </mc:AlternateContent>
      </w:r>
      <w:r w:rsidR="00DE333B" w:rsidRPr="00F24FA7">
        <w:rPr>
          <w:rFonts w:ascii="Arial" w:hAnsi="Arial" w:cs="Arial"/>
          <w:b/>
          <w:noProof/>
          <w:sz w:val="32"/>
          <w:szCs w:val="32"/>
          <w:lang w:eastAsia="en-GB"/>
        </w:rPr>
        <w:drawing>
          <wp:anchor distT="0" distB="0" distL="114300" distR="114300" simplePos="0" relativeHeight="251659264" behindDoc="1" locked="0" layoutInCell="1" allowOverlap="1" wp14:anchorId="6646AF21" wp14:editId="35F6DB1C">
            <wp:simplePos x="0" y="0"/>
            <wp:positionH relativeFrom="margin">
              <wp:align>right</wp:align>
            </wp:positionH>
            <wp:positionV relativeFrom="paragraph">
              <wp:posOffset>-244475</wp:posOffset>
            </wp:positionV>
            <wp:extent cx="169545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14:paraId="1AF966E4" w14:textId="534C5B89" w:rsidR="00BD1EEA" w:rsidRPr="00F24FA7" w:rsidRDefault="00BD1EEA" w:rsidP="009C5A28">
      <w:pPr>
        <w:rPr>
          <w:rStyle w:val="Emphasis"/>
          <w:rFonts w:cs="Arial"/>
          <w:i w:val="0"/>
          <w:iCs w:val="0"/>
        </w:rPr>
      </w:pPr>
    </w:p>
    <w:p w14:paraId="2223799E" w14:textId="77777777" w:rsidR="00040A1F" w:rsidRPr="00F24FA7" w:rsidRDefault="00040A1F"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7329"/>
      </w:tblGrid>
      <w:tr w:rsidR="00040A1F" w:rsidRPr="00F24FA7" w14:paraId="1635B340"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45FD745F" w14:textId="77777777" w:rsidR="00040A1F" w:rsidRPr="00F24FA7" w:rsidRDefault="00040A1F">
            <w:pPr>
              <w:rPr>
                <w:rFonts w:cs="Arial"/>
                <w:szCs w:val="24"/>
              </w:rPr>
            </w:pPr>
            <w:r w:rsidRPr="00F24FA7">
              <w:rPr>
                <w:rFonts w:cs="Arial"/>
                <w:b/>
                <w:bCs/>
                <w:color w:val="000000"/>
                <w:szCs w:val="24"/>
              </w:rPr>
              <w:t>Job title</w:t>
            </w:r>
          </w:p>
        </w:tc>
        <w:tc>
          <w:tcPr>
            <w:tcW w:w="7329" w:type="dxa"/>
            <w:tcMar>
              <w:top w:w="0" w:type="dxa"/>
              <w:left w:w="108" w:type="dxa"/>
              <w:bottom w:w="0" w:type="dxa"/>
              <w:right w:w="108" w:type="dxa"/>
            </w:tcMar>
            <w:vAlign w:val="center"/>
          </w:tcPr>
          <w:p w14:paraId="27662F6A" w14:textId="431E516B" w:rsidR="00040A1F" w:rsidRPr="00F24FA7" w:rsidRDefault="00DD55DB">
            <w:pPr>
              <w:rPr>
                <w:rFonts w:cs="Arial"/>
                <w:szCs w:val="24"/>
              </w:rPr>
            </w:pPr>
            <w:r>
              <w:rPr>
                <w:rFonts w:cs="Arial"/>
                <w:szCs w:val="24"/>
              </w:rPr>
              <w:t>Communications Assistant</w:t>
            </w:r>
          </w:p>
        </w:tc>
      </w:tr>
      <w:tr w:rsidR="00040A1F" w:rsidRPr="00F24FA7" w14:paraId="0CC9544E"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252A6B81" w14:textId="77777777" w:rsidR="00040A1F" w:rsidRPr="00F24FA7" w:rsidRDefault="00040A1F">
            <w:pPr>
              <w:rPr>
                <w:rFonts w:cs="Arial"/>
                <w:b/>
                <w:bCs/>
                <w:color w:val="000000"/>
                <w:szCs w:val="24"/>
              </w:rPr>
            </w:pPr>
            <w:r w:rsidRPr="00F24FA7">
              <w:rPr>
                <w:rFonts w:cs="Arial"/>
                <w:b/>
                <w:bCs/>
                <w:color w:val="000000"/>
                <w:szCs w:val="24"/>
              </w:rPr>
              <w:t>Job Reference</w:t>
            </w:r>
          </w:p>
        </w:tc>
        <w:tc>
          <w:tcPr>
            <w:tcW w:w="7329" w:type="dxa"/>
            <w:tcMar>
              <w:top w:w="0" w:type="dxa"/>
              <w:left w:w="108" w:type="dxa"/>
              <w:bottom w:w="0" w:type="dxa"/>
              <w:right w:w="108" w:type="dxa"/>
            </w:tcMar>
            <w:vAlign w:val="center"/>
          </w:tcPr>
          <w:p w14:paraId="676AF1C1" w14:textId="49544F42" w:rsidR="00040A1F" w:rsidRPr="00F24FA7" w:rsidRDefault="00DD55DB">
            <w:pPr>
              <w:rPr>
                <w:rFonts w:cs="Arial"/>
                <w:color w:val="000000"/>
                <w:szCs w:val="24"/>
              </w:rPr>
            </w:pPr>
            <w:r>
              <w:rPr>
                <w:rFonts w:cs="Arial"/>
                <w:color w:val="000000"/>
                <w:szCs w:val="24"/>
              </w:rPr>
              <w:t>10711</w:t>
            </w:r>
          </w:p>
        </w:tc>
      </w:tr>
      <w:tr w:rsidR="00040A1F" w:rsidRPr="00F24FA7" w14:paraId="69641E03"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22B3E9FD" w14:textId="77777777" w:rsidR="00040A1F" w:rsidRPr="00F24FA7" w:rsidRDefault="00040A1F">
            <w:pPr>
              <w:rPr>
                <w:rFonts w:cs="Arial"/>
                <w:b/>
                <w:bCs/>
                <w:color w:val="000000"/>
                <w:szCs w:val="24"/>
              </w:rPr>
            </w:pPr>
            <w:r w:rsidRPr="00F24FA7">
              <w:rPr>
                <w:rFonts w:cs="Arial"/>
                <w:b/>
                <w:bCs/>
                <w:color w:val="000000"/>
                <w:szCs w:val="24"/>
              </w:rPr>
              <w:t>Grade and Salary</w:t>
            </w:r>
          </w:p>
        </w:tc>
        <w:tc>
          <w:tcPr>
            <w:tcW w:w="7329" w:type="dxa"/>
            <w:tcMar>
              <w:top w:w="0" w:type="dxa"/>
              <w:left w:w="108" w:type="dxa"/>
              <w:bottom w:w="0" w:type="dxa"/>
              <w:right w:w="108" w:type="dxa"/>
            </w:tcMar>
            <w:vAlign w:val="center"/>
          </w:tcPr>
          <w:p w14:paraId="171E973A" w14:textId="7F1633D5" w:rsidR="00040A1F" w:rsidRPr="00F24FA7" w:rsidRDefault="00DD55DB" w:rsidP="5F122E41">
            <w:pPr>
              <w:rPr>
                <w:rFonts w:cs="Arial"/>
                <w:color w:val="000000" w:themeColor="text1"/>
              </w:rPr>
            </w:pPr>
            <w:r>
              <w:rPr>
                <w:rFonts w:cs="Arial"/>
                <w:color w:val="000000" w:themeColor="text1"/>
              </w:rPr>
              <w:t>G4 £24,496 per annum (pro rata if part time)</w:t>
            </w:r>
          </w:p>
          <w:p w14:paraId="6B24447B" w14:textId="153760CC" w:rsidR="00040A1F" w:rsidRPr="00F24FA7" w:rsidRDefault="30AA0C90" w:rsidP="5F122E41">
            <w:pPr>
              <w:rPr>
                <w:rFonts w:cs="Arial"/>
              </w:rPr>
            </w:pPr>
            <w:r w:rsidRPr="00F24FA7">
              <w:rPr>
                <w:rFonts w:eastAsia="Source Sans Pro" w:cs="Arial"/>
                <w:color w:val="333333"/>
                <w:szCs w:val="24"/>
              </w:rPr>
              <w:t>This role includes performance related pay progression</w:t>
            </w:r>
          </w:p>
        </w:tc>
      </w:tr>
      <w:tr w:rsidR="00040A1F" w:rsidRPr="00F24FA7" w14:paraId="0BA8B8A4"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40E058B1" w14:textId="77777777" w:rsidR="00040A1F" w:rsidRPr="00F24FA7" w:rsidRDefault="00040A1F">
            <w:pPr>
              <w:rPr>
                <w:rFonts w:cs="Arial"/>
                <w:b/>
                <w:bCs/>
                <w:color w:val="000000"/>
                <w:szCs w:val="24"/>
              </w:rPr>
            </w:pPr>
            <w:r w:rsidRPr="00F24FA7">
              <w:rPr>
                <w:rFonts w:cs="Arial"/>
                <w:b/>
                <w:bCs/>
                <w:color w:val="000000"/>
                <w:szCs w:val="24"/>
              </w:rPr>
              <w:t>Directorate</w:t>
            </w:r>
          </w:p>
        </w:tc>
        <w:tc>
          <w:tcPr>
            <w:tcW w:w="7329" w:type="dxa"/>
            <w:tcMar>
              <w:top w:w="0" w:type="dxa"/>
              <w:left w:w="108" w:type="dxa"/>
              <w:bottom w:w="0" w:type="dxa"/>
              <w:right w:w="108" w:type="dxa"/>
            </w:tcMar>
            <w:vAlign w:val="center"/>
          </w:tcPr>
          <w:p w14:paraId="79B764F3" w14:textId="41ECC9DD" w:rsidR="00040A1F" w:rsidRPr="00F24FA7" w:rsidRDefault="00DD55DB">
            <w:pPr>
              <w:rPr>
                <w:rFonts w:cs="Arial"/>
                <w:color w:val="000000"/>
                <w:szCs w:val="24"/>
              </w:rPr>
            </w:pPr>
            <w:r>
              <w:rPr>
                <w:rFonts w:cs="Arial"/>
                <w:color w:val="000000"/>
                <w:szCs w:val="24"/>
              </w:rPr>
              <w:t xml:space="preserve">Growth, </w:t>
            </w:r>
            <w:proofErr w:type="gramStart"/>
            <w:r>
              <w:rPr>
                <w:rFonts w:cs="Arial"/>
                <w:color w:val="000000"/>
                <w:szCs w:val="24"/>
              </w:rPr>
              <w:t>Highways</w:t>
            </w:r>
            <w:proofErr w:type="gramEnd"/>
            <w:r>
              <w:rPr>
                <w:rFonts w:cs="Arial"/>
                <w:color w:val="000000"/>
                <w:szCs w:val="24"/>
              </w:rPr>
              <w:t xml:space="preserve"> and Infrastructure</w:t>
            </w:r>
          </w:p>
        </w:tc>
      </w:tr>
      <w:tr w:rsidR="00040A1F" w:rsidRPr="00F24FA7" w14:paraId="15B00615"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62C01084" w14:textId="77777777" w:rsidR="00040A1F" w:rsidRPr="00F24FA7" w:rsidRDefault="00040A1F">
            <w:pPr>
              <w:rPr>
                <w:rFonts w:cs="Arial"/>
                <w:szCs w:val="24"/>
              </w:rPr>
            </w:pPr>
            <w:r w:rsidRPr="00F24FA7">
              <w:rPr>
                <w:rFonts w:cs="Arial"/>
                <w:b/>
                <w:bCs/>
                <w:color w:val="000000"/>
                <w:szCs w:val="24"/>
              </w:rPr>
              <w:t>Service area</w:t>
            </w:r>
          </w:p>
        </w:tc>
        <w:tc>
          <w:tcPr>
            <w:tcW w:w="7329" w:type="dxa"/>
            <w:tcMar>
              <w:top w:w="0" w:type="dxa"/>
              <w:left w:w="108" w:type="dxa"/>
              <w:bottom w:w="0" w:type="dxa"/>
              <w:right w:w="108" w:type="dxa"/>
            </w:tcMar>
            <w:vAlign w:val="center"/>
          </w:tcPr>
          <w:p w14:paraId="7D4686D8" w14:textId="7557B762" w:rsidR="00040A1F" w:rsidRPr="00F24FA7" w:rsidRDefault="002E60D3">
            <w:pPr>
              <w:rPr>
                <w:rFonts w:cs="Arial"/>
                <w:szCs w:val="24"/>
              </w:rPr>
            </w:pPr>
            <w:r>
              <w:rPr>
                <w:rFonts w:cs="Arial"/>
                <w:szCs w:val="24"/>
              </w:rPr>
              <w:t>Waste and Environment</w:t>
            </w:r>
          </w:p>
        </w:tc>
      </w:tr>
      <w:tr w:rsidR="00040A1F" w:rsidRPr="00F24FA7" w14:paraId="1A52B302"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1CE5FF9D" w14:textId="77777777" w:rsidR="00040A1F" w:rsidRPr="00F24FA7" w:rsidRDefault="00040A1F">
            <w:pPr>
              <w:rPr>
                <w:rFonts w:cs="Arial"/>
                <w:b/>
                <w:bCs/>
                <w:color w:val="000000"/>
                <w:szCs w:val="24"/>
              </w:rPr>
            </w:pPr>
            <w:r w:rsidRPr="00F24FA7">
              <w:rPr>
                <w:rFonts w:cs="Arial"/>
                <w:b/>
                <w:bCs/>
                <w:color w:val="000000"/>
                <w:szCs w:val="24"/>
              </w:rPr>
              <w:t>Team</w:t>
            </w:r>
          </w:p>
        </w:tc>
        <w:tc>
          <w:tcPr>
            <w:tcW w:w="7329" w:type="dxa"/>
            <w:tcMar>
              <w:top w:w="0" w:type="dxa"/>
              <w:left w:w="108" w:type="dxa"/>
              <w:bottom w:w="0" w:type="dxa"/>
              <w:right w:w="108" w:type="dxa"/>
            </w:tcMar>
            <w:vAlign w:val="center"/>
          </w:tcPr>
          <w:p w14:paraId="3E8BF56A" w14:textId="78BA871A" w:rsidR="00040A1F" w:rsidRPr="00F24FA7" w:rsidRDefault="002E60D3">
            <w:pPr>
              <w:rPr>
                <w:rFonts w:cs="Arial"/>
                <w:color w:val="000000"/>
                <w:szCs w:val="24"/>
              </w:rPr>
            </w:pPr>
            <w:r>
              <w:rPr>
                <w:rFonts w:cs="Arial"/>
                <w:color w:val="000000"/>
                <w:szCs w:val="24"/>
              </w:rPr>
              <w:t>Environment Strategy</w:t>
            </w:r>
          </w:p>
        </w:tc>
      </w:tr>
      <w:tr w:rsidR="00040A1F" w:rsidRPr="00F24FA7" w14:paraId="72F03A6E"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71AA22D9" w14:textId="77777777" w:rsidR="00040A1F" w:rsidRPr="00F24FA7" w:rsidRDefault="00040A1F">
            <w:pPr>
              <w:rPr>
                <w:rFonts w:cs="Arial"/>
                <w:b/>
                <w:bCs/>
                <w:color w:val="000000"/>
                <w:szCs w:val="24"/>
              </w:rPr>
            </w:pPr>
            <w:r w:rsidRPr="00F24FA7">
              <w:rPr>
                <w:rFonts w:cs="Arial"/>
                <w:b/>
                <w:bCs/>
                <w:color w:val="000000"/>
                <w:szCs w:val="24"/>
              </w:rPr>
              <w:t>Location</w:t>
            </w:r>
          </w:p>
        </w:tc>
        <w:tc>
          <w:tcPr>
            <w:tcW w:w="7329" w:type="dxa"/>
            <w:tcMar>
              <w:top w:w="0" w:type="dxa"/>
              <w:left w:w="108" w:type="dxa"/>
              <w:bottom w:w="0" w:type="dxa"/>
              <w:right w:w="108" w:type="dxa"/>
            </w:tcMar>
            <w:vAlign w:val="center"/>
          </w:tcPr>
          <w:p w14:paraId="2707D7D8" w14:textId="2D96BCB0" w:rsidR="00040A1F" w:rsidRPr="00F24FA7" w:rsidRDefault="00DD55DB">
            <w:pPr>
              <w:rPr>
                <w:rFonts w:cs="Arial"/>
                <w:color w:val="000000"/>
                <w:szCs w:val="24"/>
              </w:rPr>
            </w:pPr>
            <w:r>
              <w:rPr>
                <w:rFonts w:cs="Arial"/>
                <w:color w:val="000000"/>
                <w:szCs w:val="24"/>
              </w:rPr>
              <w:t>Endeavour House, 8 Russell Road, Ipswich, IP1 2BX</w:t>
            </w:r>
          </w:p>
        </w:tc>
      </w:tr>
      <w:tr w:rsidR="00040A1F" w:rsidRPr="00F24FA7" w14:paraId="6562A077"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04FE7A50" w14:textId="77777777" w:rsidR="00040A1F" w:rsidRPr="00F24FA7" w:rsidRDefault="00040A1F">
            <w:pPr>
              <w:rPr>
                <w:rFonts w:cs="Arial"/>
                <w:b/>
                <w:bCs/>
                <w:color w:val="000000"/>
                <w:szCs w:val="24"/>
              </w:rPr>
            </w:pPr>
            <w:r w:rsidRPr="00F24FA7">
              <w:rPr>
                <w:rFonts w:cs="Arial"/>
                <w:b/>
                <w:bCs/>
                <w:color w:val="000000"/>
                <w:szCs w:val="24"/>
              </w:rPr>
              <w:t>Hours per week</w:t>
            </w:r>
          </w:p>
        </w:tc>
        <w:tc>
          <w:tcPr>
            <w:tcW w:w="7329" w:type="dxa"/>
            <w:tcMar>
              <w:top w:w="0" w:type="dxa"/>
              <w:left w:w="108" w:type="dxa"/>
              <w:bottom w:w="0" w:type="dxa"/>
              <w:right w:w="108" w:type="dxa"/>
            </w:tcMar>
            <w:vAlign w:val="center"/>
          </w:tcPr>
          <w:p w14:paraId="6D1F5090" w14:textId="22849AC9" w:rsidR="00040A1F" w:rsidRPr="00F24FA7" w:rsidRDefault="00DD55DB">
            <w:pPr>
              <w:rPr>
                <w:rFonts w:cs="Arial"/>
                <w:color w:val="000000"/>
                <w:szCs w:val="24"/>
              </w:rPr>
            </w:pPr>
            <w:r>
              <w:rPr>
                <w:rFonts w:cs="Arial"/>
                <w:color w:val="000000"/>
                <w:szCs w:val="24"/>
              </w:rPr>
              <w:t>37</w:t>
            </w:r>
          </w:p>
        </w:tc>
      </w:tr>
      <w:tr w:rsidR="00040A1F" w:rsidRPr="00F24FA7" w14:paraId="65EC9CBD"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hideMark/>
          </w:tcPr>
          <w:p w14:paraId="13B2F4B0" w14:textId="77777777" w:rsidR="00040A1F" w:rsidRPr="00F24FA7" w:rsidRDefault="00040A1F">
            <w:pPr>
              <w:rPr>
                <w:rFonts w:cs="Arial"/>
                <w:b/>
                <w:bCs/>
                <w:color w:val="000000"/>
                <w:szCs w:val="24"/>
              </w:rPr>
            </w:pPr>
            <w:r w:rsidRPr="00F24FA7">
              <w:rPr>
                <w:rFonts w:cs="Arial"/>
                <w:b/>
                <w:bCs/>
                <w:color w:val="000000"/>
                <w:szCs w:val="24"/>
              </w:rPr>
              <w:t>Status</w:t>
            </w:r>
          </w:p>
        </w:tc>
        <w:tc>
          <w:tcPr>
            <w:tcW w:w="7329" w:type="dxa"/>
            <w:tcMar>
              <w:top w:w="0" w:type="dxa"/>
              <w:left w:w="108" w:type="dxa"/>
              <w:bottom w:w="0" w:type="dxa"/>
              <w:right w:w="108" w:type="dxa"/>
            </w:tcMar>
            <w:vAlign w:val="center"/>
          </w:tcPr>
          <w:p w14:paraId="669B111E" w14:textId="76B6F2C2" w:rsidR="00040A1F" w:rsidRPr="00F24FA7" w:rsidRDefault="00DD55DB">
            <w:pPr>
              <w:rPr>
                <w:rFonts w:cs="Arial"/>
                <w:b/>
                <w:bCs/>
                <w:color w:val="000000"/>
                <w:szCs w:val="24"/>
              </w:rPr>
            </w:pPr>
            <w:r>
              <w:rPr>
                <w:rFonts w:cs="Arial"/>
                <w:b/>
                <w:bCs/>
                <w:color w:val="000000"/>
                <w:szCs w:val="24"/>
              </w:rPr>
              <w:t>Fixed term up to 2 years</w:t>
            </w:r>
          </w:p>
        </w:tc>
      </w:tr>
      <w:tr w:rsidR="006639C1" w:rsidRPr="00F24FA7" w14:paraId="6D640D4B" w14:textId="77777777" w:rsidTr="006639C1">
        <w:trPr>
          <w:trHeight w:val="454"/>
        </w:trPr>
        <w:tc>
          <w:tcPr>
            <w:tcW w:w="2402" w:type="dxa"/>
            <w:shd w:val="clear" w:color="auto" w:fill="D9E2F3" w:themeFill="accent5" w:themeFillTint="33"/>
            <w:tcMar>
              <w:top w:w="0" w:type="dxa"/>
              <w:left w:w="108" w:type="dxa"/>
              <w:bottom w:w="0" w:type="dxa"/>
              <w:right w:w="108" w:type="dxa"/>
            </w:tcMar>
            <w:vAlign w:val="center"/>
          </w:tcPr>
          <w:p w14:paraId="4DA4F745" w14:textId="77777777" w:rsidR="006639C1" w:rsidRPr="00F24FA7" w:rsidRDefault="006639C1" w:rsidP="006639C1">
            <w:pPr>
              <w:rPr>
                <w:rFonts w:cs="Arial"/>
                <w:szCs w:val="24"/>
              </w:rPr>
            </w:pPr>
            <w:r w:rsidRPr="00F24FA7">
              <w:rPr>
                <w:rFonts w:cs="Arial"/>
                <w:szCs w:val="24"/>
              </w:rPr>
              <w:t xml:space="preserve">This role </w:t>
            </w:r>
            <w:r>
              <w:rPr>
                <w:rFonts w:cs="Arial"/>
                <w:szCs w:val="24"/>
              </w:rPr>
              <w:t xml:space="preserve">may </w:t>
            </w:r>
            <w:r w:rsidRPr="00F24FA7">
              <w:rPr>
                <w:rFonts w:cs="Arial"/>
                <w:szCs w:val="24"/>
              </w:rPr>
              <w:t>offer the following flexible working options</w:t>
            </w:r>
          </w:p>
          <w:p w14:paraId="63CC9091" w14:textId="5906762D" w:rsidR="006639C1" w:rsidRPr="00F24FA7" w:rsidRDefault="006639C1" w:rsidP="006639C1">
            <w:pPr>
              <w:jc w:val="center"/>
              <w:rPr>
                <w:rFonts w:cs="Arial"/>
                <w:b/>
                <w:bCs/>
                <w:color w:val="000000"/>
                <w:szCs w:val="24"/>
              </w:rPr>
            </w:pPr>
          </w:p>
        </w:tc>
        <w:tc>
          <w:tcPr>
            <w:tcW w:w="7329" w:type="dxa"/>
            <w:tcMar>
              <w:top w:w="0" w:type="dxa"/>
              <w:left w:w="108" w:type="dxa"/>
              <w:bottom w:w="0" w:type="dxa"/>
              <w:right w:w="108" w:type="dxa"/>
            </w:tcMar>
            <w:vAlign w:val="center"/>
          </w:tcPr>
          <w:p w14:paraId="6E43AD73"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part time hours (</w:t>
            </w:r>
            <w:proofErr w:type="spellStart"/>
            <w:proofErr w:type="gramStart"/>
            <w:r w:rsidRPr="00877FCA">
              <w:rPr>
                <w:rFonts w:cs="Arial"/>
                <w:i/>
                <w:iCs/>
                <w:szCs w:val="24"/>
              </w:rPr>
              <w:t>eg</w:t>
            </w:r>
            <w:proofErr w:type="spellEnd"/>
            <w:proofErr w:type="gramEnd"/>
            <w:r w:rsidRPr="00877FCA">
              <w:rPr>
                <w:rFonts w:cs="Arial"/>
                <w:i/>
                <w:iCs/>
                <w:szCs w:val="24"/>
              </w:rPr>
              <w:t xml:space="preserve"> different hours/days to those advertised)</w:t>
            </w:r>
          </w:p>
          <w:p w14:paraId="35620BB1"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Job sharing</w:t>
            </w:r>
          </w:p>
          <w:p w14:paraId="0D6742F8"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compressed hours (</w:t>
            </w:r>
            <w:proofErr w:type="spellStart"/>
            <w:proofErr w:type="gramStart"/>
            <w:r w:rsidRPr="00877FCA">
              <w:rPr>
                <w:rFonts w:cs="Arial"/>
                <w:i/>
                <w:iCs/>
                <w:szCs w:val="24"/>
              </w:rPr>
              <w:t>eg</w:t>
            </w:r>
            <w:proofErr w:type="spellEnd"/>
            <w:proofErr w:type="gramEnd"/>
            <w:r w:rsidRPr="00877FCA">
              <w:rPr>
                <w:rFonts w:cs="Arial"/>
                <w:i/>
                <w:iCs/>
                <w:szCs w:val="24"/>
              </w:rPr>
              <w:t xml:space="preserve"> a nine-day fortnight)</w:t>
            </w:r>
          </w:p>
          <w:p w14:paraId="4D80EA60"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Term time working (including partial term-time working)</w:t>
            </w:r>
          </w:p>
          <w:p w14:paraId="65AC4D40"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Use of flexitime / time off in lieu</w:t>
            </w:r>
          </w:p>
          <w:p w14:paraId="1E1C6B11"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Hybrid working options, including some home working</w:t>
            </w:r>
          </w:p>
          <w:p w14:paraId="43442459"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from different Council buildings</w:t>
            </w:r>
          </w:p>
          <w:p w14:paraId="28333483"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adjusted core hours (</w:t>
            </w:r>
            <w:proofErr w:type="spellStart"/>
            <w:proofErr w:type="gramStart"/>
            <w:r w:rsidRPr="00877FCA">
              <w:rPr>
                <w:rFonts w:cs="Arial"/>
                <w:i/>
                <w:iCs/>
                <w:szCs w:val="24"/>
              </w:rPr>
              <w:t>eg</w:t>
            </w:r>
            <w:proofErr w:type="spellEnd"/>
            <w:proofErr w:type="gramEnd"/>
            <w:r w:rsidRPr="00877FCA">
              <w:rPr>
                <w:rFonts w:cs="Arial"/>
                <w:i/>
                <w:iCs/>
                <w:szCs w:val="24"/>
              </w:rPr>
              <w:t xml:space="preserve"> starting later and finishing later or other patterns)</w:t>
            </w:r>
          </w:p>
          <w:p w14:paraId="4F7258AF" w14:textId="77777777" w:rsidR="006639C1" w:rsidRPr="00CC6FF5" w:rsidRDefault="006639C1" w:rsidP="006639C1">
            <w:pPr>
              <w:rPr>
                <w:rFonts w:cs="Arial"/>
                <w:szCs w:val="24"/>
              </w:rPr>
            </w:pPr>
          </w:p>
          <w:p w14:paraId="39D2F73F" w14:textId="70C11C45" w:rsidR="006639C1" w:rsidRPr="00F24FA7" w:rsidRDefault="006639C1" w:rsidP="006639C1">
            <w:pPr>
              <w:rPr>
                <w:rFonts w:cs="Arial"/>
                <w:i/>
                <w:iCs/>
                <w:szCs w:val="24"/>
              </w:rPr>
            </w:pPr>
            <w:r w:rsidRPr="00CC6FF5">
              <w:rPr>
                <w:rFonts w:cs="Arial"/>
                <w:szCs w:val="24"/>
              </w:rPr>
              <w:t>Please speak with the contact on the advert to discuss your preferences and learn more about the options that can be offered.</w:t>
            </w:r>
          </w:p>
        </w:tc>
      </w:tr>
    </w:tbl>
    <w:p w14:paraId="67B20401" w14:textId="77777777" w:rsidR="00305397" w:rsidRPr="00F24FA7" w:rsidRDefault="00305397" w:rsidP="009C5A28">
      <w:pPr>
        <w:rPr>
          <w:rStyle w:val="Emphasis"/>
          <w:rFonts w:cs="Arial"/>
          <w:i w:val="0"/>
          <w:iCs w:val="0"/>
        </w:rPr>
      </w:pPr>
    </w:p>
    <w:tbl>
      <w:tblPr>
        <w:tblW w:w="9808" w:type="dxa"/>
        <w:tblLayout w:type="fixed"/>
        <w:tblLook w:val="04A0" w:firstRow="1" w:lastRow="0" w:firstColumn="1" w:lastColumn="0" w:noHBand="0" w:noVBand="1"/>
      </w:tblPr>
      <w:tblGrid>
        <w:gridCol w:w="9808"/>
      </w:tblGrid>
      <w:tr w:rsidR="00D42512" w:rsidRPr="00F24FA7" w14:paraId="7E1D56A9" w14:textId="77777777" w:rsidTr="003E656A">
        <w:trPr>
          <w:trHeight w:val="487"/>
        </w:trPr>
        <w:tc>
          <w:tcPr>
            <w:tcW w:w="9808" w:type="dxa"/>
            <w:shd w:val="clear" w:color="auto" w:fill="B4C6E7" w:themeFill="accent5" w:themeFillTint="66"/>
            <w:vAlign w:val="center"/>
          </w:tcPr>
          <w:p w14:paraId="21A97C96" w14:textId="150C3872" w:rsidR="00D42512" w:rsidRPr="00F24FA7" w:rsidRDefault="00D42512" w:rsidP="00BB3987">
            <w:pPr>
              <w:rPr>
                <w:rFonts w:cs="Arial"/>
                <w:b/>
                <w:bCs/>
                <w:color w:val="000000"/>
                <w:szCs w:val="24"/>
              </w:rPr>
            </w:pPr>
            <w:r w:rsidRPr="00F24FA7">
              <w:rPr>
                <w:rFonts w:cs="Arial"/>
                <w:b/>
                <w:bCs/>
                <w:color w:val="000000"/>
                <w:szCs w:val="24"/>
              </w:rPr>
              <w:t>Main purpose of the job</w:t>
            </w:r>
          </w:p>
        </w:tc>
      </w:tr>
    </w:tbl>
    <w:p w14:paraId="5C2241D3" w14:textId="0F927532" w:rsidR="002E60D3" w:rsidRDefault="002E60D3" w:rsidP="002E60D3">
      <w:pPr>
        <w:rPr>
          <w:rFonts w:asciiTheme="minorHAnsi" w:hAnsiTheme="minorHAnsi" w:cs="Arial"/>
          <w:i/>
          <w:sz w:val="22"/>
          <w:szCs w:val="24"/>
        </w:rPr>
      </w:pPr>
      <w:r>
        <w:rPr>
          <w:rFonts w:cs="Arial"/>
          <w:iCs/>
          <w:szCs w:val="24"/>
        </w:rPr>
        <w:t>This post is a key support role for the Suffolk Climate Change Partnership</w:t>
      </w:r>
      <w:r>
        <w:rPr>
          <w:rFonts w:cs="Arial"/>
          <w:iCs/>
          <w:szCs w:val="24"/>
        </w:rPr>
        <w:t xml:space="preserve"> (SCCP)</w:t>
      </w:r>
      <w:r>
        <w:rPr>
          <w:rFonts w:cs="Arial"/>
          <w:iCs/>
          <w:szCs w:val="24"/>
        </w:rPr>
        <w:t xml:space="preserve">, providing a customer focussed first point of contact, and providing wide communications support for the partnership, including creating newsletters, social media content and managing parts of the Green Suffolk website. In addition, the post holder will be required to work closely with partners and stakeholders providing practical support in the setting-up and delivery of public events and activities. </w:t>
      </w:r>
    </w:p>
    <w:p w14:paraId="7A52ED3F" w14:textId="77777777" w:rsidR="002E60D3" w:rsidRDefault="002E60D3" w:rsidP="00DD55DB">
      <w:pPr>
        <w:spacing w:after="60"/>
        <w:rPr>
          <w:rFonts w:cs="Arial"/>
          <w:szCs w:val="24"/>
        </w:rPr>
      </w:pPr>
    </w:p>
    <w:p w14:paraId="1F7EA5BA" w14:textId="5A647B1A" w:rsidR="00DD55DB" w:rsidRDefault="00DD55DB" w:rsidP="00DD55DB">
      <w:pPr>
        <w:spacing w:after="60"/>
        <w:rPr>
          <w:rFonts w:cs="Arial"/>
          <w:szCs w:val="24"/>
        </w:rPr>
      </w:pPr>
      <w:r>
        <w:rPr>
          <w:rFonts w:cs="Arial"/>
          <w:szCs w:val="24"/>
        </w:rPr>
        <w:t xml:space="preserve">To support delivery of communications to the public, </w:t>
      </w:r>
      <w:proofErr w:type="gramStart"/>
      <w:r>
        <w:rPr>
          <w:rFonts w:cs="Arial"/>
          <w:szCs w:val="24"/>
        </w:rPr>
        <w:t>stakeholders</w:t>
      </w:r>
      <w:proofErr w:type="gramEnd"/>
      <w:r>
        <w:rPr>
          <w:rFonts w:cs="Arial"/>
          <w:szCs w:val="24"/>
        </w:rPr>
        <w:t xml:space="preserve"> and partners through the management of the Greenest County website, social media interface.  To ensure that web content is relevant, timely and focused on customer needs and that social media is utilised to maximise engagement with customers.</w:t>
      </w:r>
    </w:p>
    <w:p w14:paraId="58A8A337" w14:textId="77777777" w:rsidR="00DD55DB" w:rsidRPr="00DD55DB" w:rsidRDefault="00DD55DB" w:rsidP="00DD55DB">
      <w:pPr>
        <w:rPr>
          <w:rStyle w:val="Emphasis"/>
          <w:rFonts w:asciiTheme="minorHAnsi" w:eastAsiaTheme="minorHAnsi" w:hAnsiTheme="minorHAnsi"/>
          <w:i w:val="0"/>
          <w:iCs w:val="0"/>
          <w:sz w:val="22"/>
          <w:szCs w:val="22"/>
        </w:rPr>
      </w:pPr>
      <w:r w:rsidRPr="00DD55DB">
        <w:rPr>
          <w:rStyle w:val="Emphasis"/>
          <w:rFonts w:cs="Arial"/>
          <w:i w:val="0"/>
          <w:iCs w:val="0"/>
        </w:rPr>
        <w:lastRenderedPageBreak/>
        <w:t xml:space="preserve">To work with the Suffolk Climate Change Partnership Team to support the promotion of projects and behaviour change campaigns to businesses, communities and residents as required. </w:t>
      </w:r>
    </w:p>
    <w:p w14:paraId="35E1E2E0" w14:textId="470FC709" w:rsidR="00305397" w:rsidRPr="00DD55DB" w:rsidRDefault="00DD55DB" w:rsidP="00756CEF">
      <w:pPr>
        <w:rPr>
          <w:rFonts w:cs="Arial"/>
          <w:i/>
          <w:iCs/>
          <w:szCs w:val="24"/>
        </w:rPr>
      </w:pPr>
      <w:r w:rsidRPr="00DD55DB">
        <w:rPr>
          <w:rStyle w:val="Emphasis"/>
          <w:rFonts w:cs="Arial"/>
          <w:i w:val="0"/>
          <w:iCs w:val="0"/>
        </w:rPr>
        <w:t>The post will play a key role in assisting Suffolk’s Councils work towards a Net Zero Suffolk by 2030</w:t>
      </w:r>
    </w:p>
    <w:tbl>
      <w:tblPr>
        <w:tblW w:w="9808" w:type="dxa"/>
        <w:shd w:val="clear" w:color="auto" w:fill="B4C6E7" w:themeFill="accent5" w:themeFillTint="66"/>
        <w:tblLayout w:type="fixed"/>
        <w:tblLook w:val="04A0" w:firstRow="1" w:lastRow="0" w:firstColumn="1" w:lastColumn="0" w:noHBand="0" w:noVBand="1"/>
      </w:tblPr>
      <w:tblGrid>
        <w:gridCol w:w="9808"/>
      </w:tblGrid>
      <w:tr w:rsidR="00513B07" w:rsidRPr="00F24FA7" w14:paraId="0776547D" w14:textId="77777777" w:rsidTr="003E656A">
        <w:trPr>
          <w:trHeight w:val="487"/>
        </w:trPr>
        <w:tc>
          <w:tcPr>
            <w:tcW w:w="9808" w:type="dxa"/>
            <w:shd w:val="clear" w:color="auto" w:fill="B4C6E7" w:themeFill="accent5" w:themeFillTint="66"/>
            <w:vAlign w:val="center"/>
          </w:tcPr>
          <w:p w14:paraId="0907B34D" w14:textId="604A27BD" w:rsidR="00513B07" w:rsidRPr="00F24FA7" w:rsidRDefault="00513B07" w:rsidP="003C3151">
            <w:pPr>
              <w:rPr>
                <w:rFonts w:cs="Arial"/>
                <w:b/>
                <w:bCs/>
                <w:color w:val="000000"/>
                <w:szCs w:val="24"/>
              </w:rPr>
            </w:pPr>
            <w:bookmarkStart w:id="0" w:name="_Hlk34906451"/>
            <w:r w:rsidRPr="00F24FA7">
              <w:rPr>
                <w:rFonts w:cs="Arial"/>
                <w:b/>
                <w:bCs/>
                <w:color w:val="000000"/>
                <w:szCs w:val="24"/>
              </w:rPr>
              <w:t xml:space="preserve">About the </w:t>
            </w:r>
            <w:r w:rsidR="00FD248F" w:rsidRPr="00F24FA7">
              <w:rPr>
                <w:rFonts w:cs="Arial"/>
                <w:b/>
                <w:bCs/>
                <w:color w:val="000000"/>
                <w:szCs w:val="24"/>
              </w:rPr>
              <w:t>team</w:t>
            </w:r>
            <w:r w:rsidR="0082329D" w:rsidRPr="00F24FA7">
              <w:rPr>
                <w:rFonts w:cs="Arial"/>
                <w:b/>
                <w:bCs/>
                <w:color w:val="000000"/>
                <w:szCs w:val="24"/>
              </w:rPr>
              <w:t xml:space="preserve"> </w:t>
            </w:r>
          </w:p>
        </w:tc>
      </w:tr>
    </w:tbl>
    <w:bookmarkEnd w:id="0"/>
    <w:p w14:paraId="075D3F64" w14:textId="77777777" w:rsidR="00DD55DB" w:rsidRDefault="00DD55DB" w:rsidP="00DD55DB">
      <w:pPr>
        <w:rPr>
          <w:rFonts w:asciiTheme="minorHAnsi" w:hAnsiTheme="minorHAnsi" w:cs="Arial"/>
          <w:iCs/>
          <w:sz w:val="22"/>
          <w:szCs w:val="24"/>
        </w:rPr>
      </w:pPr>
      <w:r>
        <w:rPr>
          <w:rFonts w:cs="Arial"/>
          <w:iCs/>
          <w:szCs w:val="24"/>
        </w:rPr>
        <w:t xml:space="preserve">The role supports the members of the SCCP, which includes all Suffolk’s Local Authorities as well as other organisations working locally and is hosted within Suffolk County Council’s Environment Strategy Team. This is a dynamic group of professionals committed to delivering low carbon measures within homes and business premises, supporting Suffolk’s communities to benefit from the transition to a low carbon economy and ensuring growth in Suffolk is inclusive. </w:t>
      </w:r>
    </w:p>
    <w:p w14:paraId="316C6857" w14:textId="5C99A392" w:rsidR="006639C1" w:rsidRPr="00DD55DB" w:rsidRDefault="00DD55DB" w:rsidP="00DD55DB">
      <w:pPr>
        <w:spacing w:after="60"/>
        <w:ind w:right="119"/>
        <w:rPr>
          <w:rFonts w:cs="Arial"/>
          <w:szCs w:val="24"/>
        </w:rPr>
      </w:pPr>
      <w:r>
        <w:rPr>
          <w:rFonts w:cs="Arial"/>
          <w:iCs/>
          <w:szCs w:val="24"/>
        </w:rPr>
        <w:t xml:space="preserve">The team works in a flexible way and embraces remote working where this improves efficiency in the delivery of our shared </w:t>
      </w:r>
      <w:r w:rsidR="002E60D3">
        <w:rPr>
          <w:rFonts w:cs="Arial"/>
          <w:iCs/>
          <w:szCs w:val="24"/>
        </w:rPr>
        <w:t>objectives.</w:t>
      </w:r>
    </w:p>
    <w:tbl>
      <w:tblPr>
        <w:tblW w:w="9808" w:type="dxa"/>
        <w:shd w:val="clear" w:color="auto" w:fill="B4C6E7" w:themeFill="accent5" w:themeFillTint="66"/>
        <w:tblLayout w:type="fixed"/>
        <w:tblLook w:val="04A0" w:firstRow="1" w:lastRow="0" w:firstColumn="1" w:lastColumn="0" w:noHBand="0" w:noVBand="1"/>
      </w:tblPr>
      <w:tblGrid>
        <w:gridCol w:w="9808"/>
      </w:tblGrid>
      <w:tr w:rsidR="00666B21" w:rsidRPr="00F24FA7" w14:paraId="1FD96406" w14:textId="77777777" w:rsidTr="003E656A">
        <w:trPr>
          <w:trHeight w:val="487"/>
        </w:trPr>
        <w:tc>
          <w:tcPr>
            <w:tcW w:w="9808" w:type="dxa"/>
            <w:shd w:val="clear" w:color="auto" w:fill="B4C6E7" w:themeFill="accent5" w:themeFillTint="66"/>
            <w:vAlign w:val="center"/>
          </w:tcPr>
          <w:p w14:paraId="6ACEEFFB" w14:textId="3CC15A1E" w:rsidR="00666B21" w:rsidRPr="00F24FA7" w:rsidRDefault="00666B21" w:rsidP="005C6D9A">
            <w:pPr>
              <w:rPr>
                <w:rFonts w:cs="Arial"/>
                <w:b/>
                <w:bCs/>
                <w:color w:val="000000"/>
                <w:szCs w:val="24"/>
              </w:rPr>
            </w:pPr>
            <w:r w:rsidRPr="00F24FA7">
              <w:rPr>
                <w:rFonts w:cs="Arial"/>
                <w:b/>
                <w:bCs/>
                <w:color w:val="000000"/>
                <w:szCs w:val="24"/>
              </w:rPr>
              <w:t xml:space="preserve">What </w:t>
            </w:r>
            <w:r w:rsidR="00C618B0" w:rsidRPr="00F24FA7">
              <w:rPr>
                <w:rFonts w:cs="Arial"/>
                <w:b/>
                <w:bCs/>
                <w:color w:val="000000"/>
                <w:szCs w:val="24"/>
              </w:rPr>
              <w:t>y</w:t>
            </w:r>
            <w:r w:rsidR="004C46C2" w:rsidRPr="00F24FA7">
              <w:rPr>
                <w:rFonts w:cs="Arial"/>
                <w:b/>
                <w:bCs/>
                <w:color w:val="000000"/>
                <w:szCs w:val="24"/>
              </w:rPr>
              <w:t>ou will</w:t>
            </w:r>
            <w:r w:rsidRPr="00F24FA7">
              <w:rPr>
                <w:rFonts w:cs="Arial"/>
                <w:b/>
                <w:bCs/>
                <w:color w:val="000000"/>
                <w:szCs w:val="24"/>
              </w:rPr>
              <w:t xml:space="preserve"> be expected to deliver in the role</w:t>
            </w:r>
          </w:p>
        </w:tc>
      </w:tr>
    </w:tbl>
    <w:p w14:paraId="3B1170F6" w14:textId="77777777" w:rsidR="00AF19CD" w:rsidRPr="00F24FA7" w:rsidRDefault="00AF19CD">
      <w:pPr>
        <w:rPr>
          <w:rFonts w:cs="Arial"/>
          <w:szCs w:val="24"/>
        </w:rPr>
      </w:pPr>
    </w:p>
    <w:p w14:paraId="0337C185" w14:textId="7DCF02E5" w:rsidR="00F34479" w:rsidRPr="00F24FA7" w:rsidRDefault="00F34479" w:rsidP="00F34479">
      <w:pPr>
        <w:rPr>
          <w:rFonts w:cs="Arial"/>
          <w:b/>
          <w:szCs w:val="24"/>
        </w:rPr>
      </w:pPr>
      <w:r w:rsidRPr="00F24FA7">
        <w:rPr>
          <w:rFonts w:cs="Arial"/>
          <w:b/>
          <w:szCs w:val="24"/>
        </w:rPr>
        <w:t>Da</w:t>
      </w:r>
      <w:r w:rsidR="00C84CD6" w:rsidRPr="00F24FA7">
        <w:rPr>
          <w:rFonts w:cs="Arial"/>
          <w:b/>
          <w:szCs w:val="24"/>
        </w:rPr>
        <w:t>y to day</w:t>
      </w:r>
      <w:r w:rsidRPr="00F24FA7">
        <w:rPr>
          <w:rFonts w:cs="Arial"/>
          <w:b/>
          <w:szCs w:val="24"/>
        </w:rPr>
        <w:t xml:space="preserve"> tasks may include:</w:t>
      </w:r>
    </w:p>
    <w:p w14:paraId="07AF2D93" w14:textId="77777777" w:rsidR="00DD55DB" w:rsidRDefault="00DD55DB" w:rsidP="00DD55DB">
      <w:pPr>
        <w:ind w:right="-23"/>
        <w:rPr>
          <w:rFonts w:cs="Arial"/>
          <w:bCs/>
          <w:color w:val="000000"/>
          <w:szCs w:val="24"/>
        </w:rPr>
      </w:pPr>
    </w:p>
    <w:p w14:paraId="66741AFF"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 xml:space="preserve">Manage yourself by taking responsibility for your own personal development, motivation, performance, behaviour, health, safety and general wellbeing through the application of appropriate policies, procedures and management </w:t>
      </w:r>
      <w:proofErr w:type="gramStart"/>
      <w:r>
        <w:rPr>
          <w:rFonts w:cs="Arial"/>
          <w:bCs/>
          <w:color w:val="000000"/>
          <w:szCs w:val="24"/>
        </w:rPr>
        <w:t>techniques;</w:t>
      </w:r>
      <w:proofErr w:type="gramEnd"/>
    </w:p>
    <w:p w14:paraId="0F3C8421"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 xml:space="preserve">Plan and be creative in the use of resources through meaningful application of technology, systems thinking, smarter ways of working, time management and project management tools and </w:t>
      </w:r>
      <w:proofErr w:type="gramStart"/>
      <w:r>
        <w:rPr>
          <w:rFonts w:cs="Arial"/>
          <w:bCs/>
          <w:color w:val="000000"/>
          <w:szCs w:val="24"/>
        </w:rPr>
        <w:t>techniques;</w:t>
      </w:r>
      <w:proofErr w:type="gramEnd"/>
    </w:p>
    <w:p w14:paraId="1FA59126"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 xml:space="preserve">Think critically and analytically to provide clarity of vision to others, make decisions and recommendations based on sound rationale, and influence the development and implementation of strategies for positive </w:t>
      </w:r>
      <w:proofErr w:type="gramStart"/>
      <w:r>
        <w:rPr>
          <w:rFonts w:cs="Arial"/>
          <w:bCs/>
          <w:color w:val="000000"/>
          <w:szCs w:val="24"/>
        </w:rPr>
        <w:t>change;</w:t>
      </w:r>
      <w:proofErr w:type="gramEnd"/>
      <w:r>
        <w:rPr>
          <w:rFonts w:cs="Arial"/>
          <w:bCs/>
          <w:color w:val="000000"/>
          <w:szCs w:val="24"/>
        </w:rPr>
        <w:t xml:space="preserve"> </w:t>
      </w:r>
    </w:p>
    <w:p w14:paraId="2DBE2A42" w14:textId="21936665"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 xml:space="preserve">Be an effective ambassador for the Suffolk Climate Change Partnership and deliver meaningful, convincing and motivational communications externally to a wide range of </w:t>
      </w:r>
      <w:proofErr w:type="gramStart"/>
      <w:r>
        <w:rPr>
          <w:rFonts w:cs="Arial"/>
          <w:bCs/>
          <w:color w:val="000000"/>
          <w:szCs w:val="24"/>
        </w:rPr>
        <w:t>audiences;</w:t>
      </w:r>
      <w:proofErr w:type="gramEnd"/>
    </w:p>
    <w:p w14:paraId="05AEBADD"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 xml:space="preserve">Work collaboratively with others to build relationships and a network of contacts that will deliver the best outcomes for people and places in Suffolk, whilst accounting for and responding to customer satisfaction and future </w:t>
      </w:r>
      <w:proofErr w:type="gramStart"/>
      <w:r>
        <w:rPr>
          <w:rFonts w:cs="Arial"/>
          <w:bCs/>
          <w:color w:val="000000"/>
          <w:szCs w:val="24"/>
        </w:rPr>
        <w:t>needs;</w:t>
      </w:r>
      <w:proofErr w:type="gramEnd"/>
    </w:p>
    <w:p w14:paraId="774C6C6A" w14:textId="62EBA891" w:rsidR="00DD55DB" w:rsidRPr="00DD55DB" w:rsidRDefault="00DD55DB" w:rsidP="00DD55DB">
      <w:pPr>
        <w:pStyle w:val="ListParagraph"/>
        <w:numPr>
          <w:ilvl w:val="0"/>
          <w:numId w:val="33"/>
        </w:numPr>
        <w:ind w:left="142" w:right="-23" w:hanging="284"/>
        <w:contextualSpacing/>
        <w:rPr>
          <w:rFonts w:cs="Arial"/>
          <w:bCs/>
          <w:color w:val="000000"/>
          <w:szCs w:val="24"/>
        </w:rPr>
      </w:pPr>
      <w:r w:rsidRPr="00DD55DB">
        <w:rPr>
          <w:rFonts w:cs="Arial"/>
          <w:bCs/>
          <w:color w:val="000000"/>
          <w:szCs w:val="24"/>
        </w:rPr>
        <w:t xml:space="preserve">Work with the </w:t>
      </w:r>
      <w:r w:rsidRPr="00DD55DB">
        <w:rPr>
          <w:rFonts w:cs="Arial"/>
          <w:szCs w:val="24"/>
          <w:lang w:eastAsia="en-GB"/>
        </w:rPr>
        <w:t>Climate Emergency Communications and Engagement Officer</w:t>
      </w:r>
      <w:r w:rsidRPr="00DD55DB">
        <w:rPr>
          <w:rFonts w:cs="Arial"/>
          <w:sz w:val="20"/>
          <w:lang w:eastAsia="en-GB"/>
        </w:rPr>
        <w:t xml:space="preserve"> </w:t>
      </w:r>
      <w:r w:rsidRPr="00DD55DB">
        <w:rPr>
          <w:rFonts w:cs="Arial"/>
          <w:bCs/>
          <w:color w:val="000000"/>
          <w:szCs w:val="24"/>
        </w:rPr>
        <w:t xml:space="preserve">to understand forthcoming communications and ensure that information on the web site is aligned to changing priorities. </w:t>
      </w:r>
    </w:p>
    <w:p w14:paraId="49E817F7"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Work closely with the Communities Support Officer to ensure timely and relevant communications are delivered.</w:t>
      </w:r>
    </w:p>
    <w:p w14:paraId="67EC4980" w14:textId="77777777" w:rsidR="00DD55DB" w:rsidRDefault="00DD55DB" w:rsidP="00DD55DB">
      <w:pPr>
        <w:pStyle w:val="ListParagraph"/>
        <w:numPr>
          <w:ilvl w:val="0"/>
          <w:numId w:val="33"/>
        </w:numPr>
        <w:contextualSpacing/>
        <w:rPr>
          <w:rFonts w:asciiTheme="minorHAnsi" w:eastAsiaTheme="minorHAnsi" w:hAnsiTheme="minorHAnsi" w:cs="Arial"/>
          <w:bCs/>
          <w:iCs/>
          <w:color w:val="000000"/>
          <w:sz w:val="22"/>
          <w:szCs w:val="24"/>
        </w:rPr>
      </w:pPr>
      <w:r>
        <w:rPr>
          <w:rFonts w:cs="Arial"/>
          <w:bCs/>
          <w:iCs/>
          <w:color w:val="000000"/>
          <w:szCs w:val="24"/>
        </w:rPr>
        <w:t xml:space="preserve">Sourcing pictures &amp; video that can be used for publicity </w:t>
      </w:r>
      <w:proofErr w:type="gramStart"/>
      <w:r>
        <w:rPr>
          <w:rFonts w:cs="Arial"/>
          <w:bCs/>
          <w:iCs/>
          <w:color w:val="000000"/>
          <w:szCs w:val="24"/>
        </w:rPr>
        <w:t>purposes</w:t>
      </w:r>
      <w:proofErr w:type="gramEnd"/>
      <w:r>
        <w:rPr>
          <w:rFonts w:cs="Arial"/>
          <w:bCs/>
          <w:iCs/>
          <w:color w:val="000000"/>
          <w:szCs w:val="24"/>
        </w:rPr>
        <w:t xml:space="preserve"> </w:t>
      </w:r>
    </w:p>
    <w:p w14:paraId="6ECCAD7B" w14:textId="77777777" w:rsidR="00DD55DB" w:rsidRDefault="00DD55DB" w:rsidP="00DD55DB">
      <w:pPr>
        <w:pStyle w:val="ListParagraph"/>
        <w:numPr>
          <w:ilvl w:val="0"/>
          <w:numId w:val="33"/>
        </w:numPr>
        <w:contextualSpacing/>
        <w:rPr>
          <w:rFonts w:cs="Arial"/>
          <w:bCs/>
          <w:iCs/>
          <w:color w:val="000000"/>
          <w:szCs w:val="24"/>
        </w:rPr>
      </w:pPr>
      <w:r>
        <w:rPr>
          <w:rFonts w:cs="Arial"/>
          <w:bCs/>
          <w:iCs/>
          <w:color w:val="000000"/>
          <w:szCs w:val="24"/>
        </w:rPr>
        <w:t xml:space="preserve">Contributing to content for magazines, </w:t>
      </w:r>
      <w:proofErr w:type="gramStart"/>
      <w:r>
        <w:rPr>
          <w:rFonts w:cs="Arial"/>
          <w:bCs/>
          <w:iCs/>
          <w:color w:val="000000"/>
          <w:szCs w:val="24"/>
        </w:rPr>
        <w:t>blogs</w:t>
      </w:r>
      <w:proofErr w:type="gramEnd"/>
      <w:r>
        <w:rPr>
          <w:rFonts w:cs="Arial"/>
          <w:bCs/>
          <w:iCs/>
          <w:color w:val="000000"/>
          <w:szCs w:val="24"/>
        </w:rPr>
        <w:t xml:space="preserve"> and editorials </w:t>
      </w:r>
    </w:p>
    <w:p w14:paraId="3D283CCC" w14:textId="77777777" w:rsidR="00DD55DB" w:rsidRDefault="00DD55DB" w:rsidP="00DD55DB">
      <w:pPr>
        <w:pStyle w:val="ListParagraph"/>
        <w:numPr>
          <w:ilvl w:val="0"/>
          <w:numId w:val="33"/>
        </w:numPr>
        <w:ind w:left="142" w:right="-23" w:hanging="284"/>
        <w:contextualSpacing/>
        <w:rPr>
          <w:rFonts w:cs="Arial"/>
          <w:bCs/>
          <w:color w:val="000000"/>
          <w:szCs w:val="24"/>
        </w:rPr>
      </w:pPr>
      <w:r>
        <w:rPr>
          <w:rFonts w:cs="Arial"/>
          <w:bCs/>
          <w:color w:val="000000"/>
          <w:szCs w:val="24"/>
        </w:rPr>
        <w:t>Work with the Communications and Customer Services Team to support the development and delivery of the communications plan and thematic communications plans when appropriate.</w:t>
      </w:r>
    </w:p>
    <w:p w14:paraId="02AE6C65" w14:textId="7793B8AD" w:rsidR="00C84CD6" w:rsidRPr="00F24FA7" w:rsidRDefault="00C84CD6" w:rsidP="00DD55DB">
      <w:pPr>
        <w:rPr>
          <w:rFonts w:cs="Arial"/>
          <w:b/>
          <w:szCs w:val="24"/>
        </w:rPr>
      </w:pPr>
    </w:p>
    <w:p w14:paraId="67B908FF" w14:textId="409B140D" w:rsidR="00401035" w:rsidRPr="00F24FA7" w:rsidRDefault="00401035" w:rsidP="00401035">
      <w:pPr>
        <w:rPr>
          <w:rFonts w:cs="Arial"/>
          <w:szCs w:val="24"/>
        </w:rPr>
      </w:pPr>
    </w:p>
    <w:p w14:paraId="7881067A" w14:textId="2DFE1445" w:rsidR="00C84CD6" w:rsidRPr="00F24FA7" w:rsidRDefault="00C84CD6">
      <w:pPr>
        <w:rPr>
          <w:rFonts w:cs="Arial"/>
          <w:bCs/>
          <w:szCs w:val="24"/>
        </w:rPr>
      </w:pPr>
      <w:r w:rsidRPr="00F24FA7">
        <w:rPr>
          <w:rFonts w:cs="Arial"/>
          <w:szCs w:val="24"/>
        </w:rPr>
        <w:lastRenderedPageBreak/>
        <w:t xml:space="preserve">Although this list provides examples of what </w:t>
      </w:r>
      <w:r w:rsidR="004C46C2" w:rsidRPr="00F24FA7">
        <w:rPr>
          <w:rFonts w:cs="Arial"/>
          <w:szCs w:val="24"/>
        </w:rPr>
        <w:t>you will</w:t>
      </w:r>
      <w:r w:rsidRPr="00F24FA7">
        <w:rPr>
          <w:rFonts w:cs="Arial"/>
          <w:szCs w:val="24"/>
        </w:rPr>
        <w:t xml:space="preserve"> be doing it’s not intended to be </w:t>
      </w:r>
      <w:proofErr w:type="gramStart"/>
      <w:r w:rsidRPr="00F24FA7">
        <w:rPr>
          <w:rFonts w:cs="Arial"/>
          <w:bCs/>
          <w:szCs w:val="24"/>
        </w:rPr>
        <w:t>exhaustive</w:t>
      </w:r>
      <w:proofErr w:type="gramEnd"/>
      <w:r w:rsidRPr="00F24FA7">
        <w:rPr>
          <w:rFonts w:cs="Arial"/>
          <w:bCs/>
          <w:szCs w:val="24"/>
        </w:rPr>
        <w:t xml:space="preserve"> and </w:t>
      </w:r>
      <w:r w:rsidR="004C46C2" w:rsidRPr="00F24FA7">
        <w:rPr>
          <w:rFonts w:cs="Arial"/>
          <w:bCs/>
          <w:szCs w:val="24"/>
        </w:rPr>
        <w:t>you will</w:t>
      </w:r>
      <w:r w:rsidRPr="00F24FA7">
        <w:rPr>
          <w:rFonts w:cs="Arial"/>
          <w:bCs/>
          <w:szCs w:val="24"/>
        </w:rPr>
        <w:t xml:space="preserve"> have personal objectives linked to our People Plans and Strategies that will be discussed and agreed with your line manager when you start.</w:t>
      </w:r>
    </w:p>
    <w:p w14:paraId="08E26179" w14:textId="51743B53" w:rsidR="00C84CD6" w:rsidRDefault="00C84CD6">
      <w:pPr>
        <w:rPr>
          <w:rFonts w:cs="Arial"/>
          <w:szCs w:val="24"/>
        </w:rPr>
      </w:pPr>
    </w:p>
    <w:p w14:paraId="7314B77D" w14:textId="77777777" w:rsidR="006639C1" w:rsidRPr="00F24FA7" w:rsidRDefault="006639C1">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3E656A">
        <w:trPr>
          <w:trHeight w:val="487"/>
        </w:trPr>
        <w:tc>
          <w:tcPr>
            <w:tcW w:w="9808" w:type="dxa"/>
            <w:shd w:val="clear" w:color="auto" w:fill="B4C6E7" w:themeFill="accent5" w:themeFillTint="66"/>
            <w:vAlign w:val="center"/>
          </w:tcPr>
          <w:p w14:paraId="760A5816" w14:textId="54683501" w:rsidR="000E5704" w:rsidRPr="00F24FA7" w:rsidRDefault="000E5704" w:rsidP="005C6D9A">
            <w:pPr>
              <w:rPr>
                <w:rFonts w:cs="Arial"/>
                <w:b/>
                <w:bCs/>
                <w:color w:val="000000"/>
                <w:szCs w:val="24"/>
              </w:rPr>
            </w:pPr>
            <w:r w:rsidRPr="00F24FA7">
              <w:rPr>
                <w:rFonts w:cs="Arial"/>
                <w:b/>
                <w:bCs/>
                <w:color w:val="000000"/>
                <w:szCs w:val="24"/>
              </w:rPr>
              <w:t xml:space="preserve">Person Profile – what </w:t>
            </w:r>
            <w:r w:rsidR="004C46C2" w:rsidRPr="00F24FA7">
              <w:rPr>
                <w:rFonts w:cs="Arial"/>
                <w:b/>
                <w:bCs/>
                <w:color w:val="000000"/>
                <w:szCs w:val="24"/>
              </w:rPr>
              <w:t>you will</w:t>
            </w:r>
            <w:r w:rsidRPr="00F24FA7">
              <w:rPr>
                <w:rFonts w:cs="Arial"/>
                <w:b/>
                <w:bCs/>
                <w:color w:val="000000"/>
                <w:szCs w:val="24"/>
              </w:rPr>
              <w:t xml:space="preserve"> bring to the team</w:t>
            </w:r>
          </w:p>
        </w:tc>
      </w:tr>
    </w:tbl>
    <w:p w14:paraId="53EB13DC" w14:textId="64B61D62" w:rsidR="00AF2778" w:rsidRPr="00F24FA7" w:rsidRDefault="00AF2778" w:rsidP="00AF2778">
      <w:pPr>
        <w:rPr>
          <w:rFonts w:cs="Arial"/>
          <w:b/>
          <w:i/>
          <w:szCs w:val="24"/>
        </w:rPr>
      </w:pPr>
    </w:p>
    <w:p w14:paraId="532FAB6D" w14:textId="77777777" w:rsidR="002E60D3" w:rsidRDefault="002E60D3" w:rsidP="002E60D3">
      <w:pPr>
        <w:ind w:right="-1039"/>
        <w:rPr>
          <w:rFonts w:cs="Arial"/>
          <w:b/>
          <w:szCs w:val="24"/>
        </w:rPr>
      </w:pPr>
      <w:r>
        <w:rPr>
          <w:rFonts w:cs="Arial"/>
          <w:b/>
          <w:szCs w:val="24"/>
        </w:rPr>
        <w:t>Qualifications and Professional Memberships</w:t>
      </w:r>
    </w:p>
    <w:p w14:paraId="5A8DB303" w14:textId="77777777" w:rsidR="002E60D3" w:rsidRDefault="002E60D3" w:rsidP="002E60D3">
      <w:pPr>
        <w:pStyle w:val="ListParagraph"/>
        <w:numPr>
          <w:ilvl w:val="0"/>
          <w:numId w:val="34"/>
        </w:numPr>
        <w:contextualSpacing/>
        <w:rPr>
          <w:rFonts w:cs="Arial"/>
          <w:szCs w:val="24"/>
        </w:rPr>
      </w:pPr>
      <w:r w:rsidRPr="002E60D3">
        <w:rPr>
          <w:rFonts w:cs="Arial"/>
          <w:szCs w:val="24"/>
        </w:rPr>
        <w:t xml:space="preserve">Working towards professional qualification </w:t>
      </w:r>
      <w:proofErr w:type="gramStart"/>
      <w:r w:rsidRPr="002E60D3">
        <w:rPr>
          <w:rFonts w:cs="Arial"/>
          <w:szCs w:val="24"/>
        </w:rPr>
        <w:t>e.g.</w:t>
      </w:r>
      <w:proofErr w:type="gramEnd"/>
      <w:r w:rsidRPr="002E60D3">
        <w:rPr>
          <w:rFonts w:cs="Arial"/>
          <w:szCs w:val="24"/>
        </w:rPr>
        <w:t xml:space="preserve"> CAM or CIM, CIPR or relevant experience</w:t>
      </w:r>
    </w:p>
    <w:p w14:paraId="6454A2B5" w14:textId="5EDCE017" w:rsidR="002E60D3" w:rsidRDefault="002E60D3" w:rsidP="002E60D3">
      <w:pPr>
        <w:pStyle w:val="ListParagraph"/>
        <w:numPr>
          <w:ilvl w:val="0"/>
          <w:numId w:val="34"/>
        </w:numPr>
        <w:contextualSpacing/>
        <w:rPr>
          <w:rFonts w:cs="Arial"/>
          <w:szCs w:val="24"/>
        </w:rPr>
      </w:pPr>
      <w:r w:rsidRPr="002E60D3">
        <w:rPr>
          <w:rFonts w:cs="Arial"/>
          <w:szCs w:val="24"/>
        </w:rPr>
        <w:t>Degree-level equivalent qualification or experience in a relevant field (desirable)</w:t>
      </w:r>
    </w:p>
    <w:p w14:paraId="1E628C1B" w14:textId="77777777" w:rsidR="002E60D3" w:rsidRDefault="002E60D3" w:rsidP="002E60D3">
      <w:pPr>
        <w:rPr>
          <w:rFonts w:cs="Arial"/>
          <w:b/>
          <w:szCs w:val="24"/>
        </w:rPr>
      </w:pPr>
      <w:r w:rsidRPr="002E60D3">
        <w:rPr>
          <w:rFonts w:cs="Arial"/>
          <w:b/>
          <w:szCs w:val="24"/>
        </w:rPr>
        <w:t>Values and Personal Qualities</w:t>
      </w:r>
    </w:p>
    <w:p w14:paraId="7FE8D3E2" w14:textId="77777777" w:rsidR="002E60D3" w:rsidRDefault="002E60D3" w:rsidP="002E60D3">
      <w:pPr>
        <w:pStyle w:val="ListParagraph"/>
        <w:numPr>
          <w:ilvl w:val="0"/>
          <w:numId w:val="34"/>
        </w:numPr>
        <w:jc w:val="both"/>
        <w:rPr>
          <w:rFonts w:cs="Arial"/>
          <w:szCs w:val="24"/>
        </w:rPr>
      </w:pPr>
      <w:r w:rsidRPr="002E60D3">
        <w:rPr>
          <w:rFonts w:cs="Arial"/>
          <w:szCs w:val="24"/>
        </w:rPr>
        <w:t xml:space="preserve">Demonstrates personal values and behaviours aligned to our corporate </w:t>
      </w:r>
      <w:hyperlink r:id="rId12" w:history="1">
        <w:proofErr w:type="spellStart"/>
        <w:r w:rsidRPr="002E60D3">
          <w:rPr>
            <w:rStyle w:val="Hyperlink"/>
            <w:rFonts w:cs="Arial"/>
            <w:szCs w:val="24"/>
          </w:rPr>
          <w:t>WeASPIRE</w:t>
        </w:r>
        <w:proofErr w:type="spellEnd"/>
      </w:hyperlink>
      <w:r w:rsidRPr="002E60D3">
        <w:rPr>
          <w:rFonts w:cs="Arial"/>
          <w:szCs w:val="24"/>
        </w:rPr>
        <w:t xml:space="preserve"> values</w:t>
      </w:r>
    </w:p>
    <w:p w14:paraId="75ED71EB" w14:textId="24E76BFC" w:rsidR="002E60D3" w:rsidRPr="002E60D3" w:rsidRDefault="002E60D3" w:rsidP="002E60D3">
      <w:pPr>
        <w:pStyle w:val="ListParagraph"/>
        <w:numPr>
          <w:ilvl w:val="0"/>
          <w:numId w:val="34"/>
        </w:numPr>
        <w:jc w:val="both"/>
        <w:rPr>
          <w:rFonts w:cs="Arial"/>
          <w:szCs w:val="24"/>
        </w:rPr>
      </w:pPr>
      <w:r w:rsidRPr="002E60D3">
        <w:rPr>
          <w:rFonts w:cs="Arial"/>
          <w:szCs w:val="24"/>
          <w:lang w:eastAsia="en-GB"/>
        </w:rPr>
        <w:t xml:space="preserve">Passionate about making a positive difference for </w:t>
      </w:r>
      <w:proofErr w:type="gramStart"/>
      <w:r w:rsidRPr="002E60D3">
        <w:rPr>
          <w:rFonts w:cs="Arial"/>
          <w:szCs w:val="24"/>
          <w:lang w:eastAsia="en-GB"/>
        </w:rPr>
        <w:t>Suffolk</w:t>
      </w:r>
      <w:proofErr w:type="gramEnd"/>
    </w:p>
    <w:p w14:paraId="1DF2D638" w14:textId="77777777" w:rsidR="002E60D3" w:rsidRDefault="002E60D3" w:rsidP="002E60D3">
      <w:pPr>
        <w:spacing w:before="120"/>
        <w:ind w:right="-23"/>
        <w:rPr>
          <w:rFonts w:cs="Arial"/>
          <w:b/>
          <w:szCs w:val="24"/>
        </w:rPr>
      </w:pPr>
      <w:r>
        <w:rPr>
          <w:rFonts w:cs="Arial"/>
          <w:b/>
          <w:szCs w:val="24"/>
        </w:rPr>
        <w:t>Specialist knowledge skills and experience</w:t>
      </w:r>
    </w:p>
    <w:p w14:paraId="18568BE8" w14:textId="77777777" w:rsidR="002E60D3" w:rsidRDefault="002E60D3" w:rsidP="002E60D3">
      <w:pPr>
        <w:pStyle w:val="ListParagraph"/>
        <w:numPr>
          <w:ilvl w:val="0"/>
          <w:numId w:val="34"/>
        </w:numPr>
        <w:ind w:right="-23"/>
        <w:rPr>
          <w:rFonts w:cs="Arial"/>
          <w:szCs w:val="24"/>
        </w:rPr>
      </w:pPr>
      <w:r w:rsidRPr="002E60D3">
        <w:rPr>
          <w:rFonts w:cs="Arial"/>
          <w:iCs/>
          <w:szCs w:val="24"/>
        </w:rPr>
        <w:t>Experience in the delivery of external communications (</w:t>
      </w:r>
      <w:proofErr w:type="gramStart"/>
      <w:r w:rsidRPr="002E60D3">
        <w:rPr>
          <w:rFonts w:cs="Arial"/>
          <w:iCs/>
          <w:szCs w:val="24"/>
        </w:rPr>
        <w:t>e.g.</w:t>
      </w:r>
      <w:proofErr w:type="gramEnd"/>
      <w:r w:rsidRPr="002E60D3">
        <w:rPr>
          <w:rFonts w:cs="Arial"/>
          <w:iCs/>
          <w:szCs w:val="24"/>
        </w:rPr>
        <w:t xml:space="preserve"> newsletters, websites, social media) would be desirable </w:t>
      </w:r>
      <w:r w:rsidRPr="002E60D3">
        <w:rPr>
          <w:rFonts w:cs="Arial"/>
          <w:szCs w:val="24"/>
        </w:rPr>
        <w:t>ideally within local authority</w:t>
      </w:r>
    </w:p>
    <w:p w14:paraId="4D783A24" w14:textId="77777777" w:rsidR="002E60D3" w:rsidRDefault="002E60D3" w:rsidP="002E60D3">
      <w:pPr>
        <w:pStyle w:val="ListParagraph"/>
        <w:numPr>
          <w:ilvl w:val="0"/>
          <w:numId w:val="34"/>
        </w:numPr>
        <w:ind w:right="-23"/>
        <w:rPr>
          <w:rFonts w:cs="Arial"/>
          <w:szCs w:val="24"/>
        </w:rPr>
      </w:pPr>
      <w:r w:rsidRPr="002E60D3">
        <w:rPr>
          <w:rFonts w:cs="Arial"/>
          <w:szCs w:val="24"/>
        </w:rPr>
        <w:t xml:space="preserve">High levels of literacy and numeracy </w:t>
      </w:r>
      <w:proofErr w:type="gramStart"/>
      <w:r w:rsidRPr="002E60D3">
        <w:rPr>
          <w:rFonts w:cs="Arial"/>
          <w:szCs w:val="24"/>
        </w:rPr>
        <w:t>skills;</w:t>
      </w:r>
      <w:proofErr w:type="gramEnd"/>
    </w:p>
    <w:p w14:paraId="38BE2F03" w14:textId="77777777" w:rsidR="002E60D3" w:rsidRDefault="002E60D3" w:rsidP="002E60D3">
      <w:pPr>
        <w:pStyle w:val="ListParagraph"/>
        <w:numPr>
          <w:ilvl w:val="0"/>
          <w:numId w:val="34"/>
        </w:numPr>
        <w:ind w:right="-23"/>
        <w:rPr>
          <w:rFonts w:cs="Arial"/>
          <w:szCs w:val="24"/>
        </w:rPr>
      </w:pPr>
      <w:r w:rsidRPr="002E60D3">
        <w:rPr>
          <w:rFonts w:cs="Arial"/>
          <w:szCs w:val="24"/>
        </w:rPr>
        <w:t xml:space="preserve">Good working knowledge and proficiency in the use of MS Word, Excel, </w:t>
      </w:r>
      <w:proofErr w:type="gramStart"/>
      <w:r w:rsidRPr="002E60D3">
        <w:rPr>
          <w:rFonts w:cs="Arial"/>
          <w:szCs w:val="24"/>
        </w:rPr>
        <w:t>Outlook</w:t>
      </w:r>
      <w:proofErr w:type="gramEnd"/>
      <w:r w:rsidRPr="002E60D3">
        <w:rPr>
          <w:rFonts w:cs="Arial"/>
          <w:szCs w:val="24"/>
        </w:rPr>
        <w:t xml:space="preserve"> and design software</w:t>
      </w:r>
    </w:p>
    <w:p w14:paraId="42AA729B" w14:textId="77777777" w:rsidR="002E60D3" w:rsidRDefault="002E60D3" w:rsidP="002E60D3">
      <w:pPr>
        <w:pStyle w:val="ListParagraph"/>
        <w:numPr>
          <w:ilvl w:val="0"/>
          <w:numId w:val="34"/>
        </w:numPr>
        <w:ind w:right="-23"/>
        <w:rPr>
          <w:rFonts w:cs="Arial"/>
          <w:szCs w:val="24"/>
        </w:rPr>
      </w:pPr>
      <w:r w:rsidRPr="002E60D3">
        <w:rPr>
          <w:rFonts w:cs="Arial"/>
          <w:szCs w:val="24"/>
        </w:rPr>
        <w:t xml:space="preserve">Ability to interrogate systems from an ‘expert user’ </w:t>
      </w:r>
      <w:proofErr w:type="gramStart"/>
      <w:r w:rsidRPr="002E60D3">
        <w:rPr>
          <w:rFonts w:cs="Arial"/>
          <w:szCs w:val="24"/>
        </w:rPr>
        <w:t>perspective;</w:t>
      </w:r>
      <w:proofErr w:type="gramEnd"/>
    </w:p>
    <w:p w14:paraId="4CB391C1" w14:textId="77777777" w:rsidR="002E60D3" w:rsidRDefault="002E60D3" w:rsidP="002E60D3">
      <w:pPr>
        <w:pStyle w:val="ListParagraph"/>
        <w:numPr>
          <w:ilvl w:val="0"/>
          <w:numId w:val="34"/>
        </w:numPr>
        <w:ind w:right="-23"/>
        <w:rPr>
          <w:rFonts w:cs="Arial"/>
          <w:szCs w:val="24"/>
        </w:rPr>
      </w:pPr>
      <w:r w:rsidRPr="002E60D3">
        <w:rPr>
          <w:rFonts w:cs="Arial"/>
          <w:szCs w:val="24"/>
        </w:rPr>
        <w:t xml:space="preserve">Preferably a good working knowledge of legislation and guidance affecting the publication of online information </w:t>
      </w:r>
      <w:proofErr w:type="gramStart"/>
      <w:r w:rsidRPr="002E60D3">
        <w:rPr>
          <w:rFonts w:cs="Arial"/>
          <w:szCs w:val="24"/>
        </w:rPr>
        <w:t>e.g.</w:t>
      </w:r>
      <w:proofErr w:type="gramEnd"/>
      <w:r w:rsidRPr="002E60D3">
        <w:rPr>
          <w:rFonts w:cs="Arial"/>
          <w:szCs w:val="24"/>
        </w:rPr>
        <w:t xml:space="preserve"> data protection, FOI, copyright.</w:t>
      </w:r>
    </w:p>
    <w:p w14:paraId="47A024F4" w14:textId="77777777" w:rsidR="002E60D3" w:rsidRDefault="002E60D3" w:rsidP="002E60D3">
      <w:pPr>
        <w:pStyle w:val="ListParagraph"/>
        <w:numPr>
          <w:ilvl w:val="0"/>
          <w:numId w:val="34"/>
        </w:numPr>
        <w:ind w:right="-23"/>
        <w:rPr>
          <w:rFonts w:cs="Arial"/>
          <w:szCs w:val="24"/>
        </w:rPr>
      </w:pPr>
      <w:r w:rsidRPr="002E60D3">
        <w:rPr>
          <w:rFonts w:cs="Arial"/>
          <w:szCs w:val="24"/>
        </w:rPr>
        <w:t xml:space="preserve">A good understanding of the key concepts of web design, including layout, </w:t>
      </w:r>
      <w:proofErr w:type="gramStart"/>
      <w:r w:rsidRPr="002E60D3">
        <w:rPr>
          <w:rFonts w:cs="Arial"/>
          <w:szCs w:val="24"/>
        </w:rPr>
        <w:t>navigation</w:t>
      </w:r>
      <w:proofErr w:type="gramEnd"/>
      <w:r w:rsidRPr="002E60D3">
        <w:rPr>
          <w:rFonts w:cs="Arial"/>
          <w:szCs w:val="24"/>
        </w:rPr>
        <w:t xml:space="preserve"> and naming conventions.</w:t>
      </w:r>
    </w:p>
    <w:p w14:paraId="37FDF221" w14:textId="77777777" w:rsidR="002E60D3" w:rsidRDefault="002E60D3" w:rsidP="002E60D3">
      <w:pPr>
        <w:pStyle w:val="ListParagraph"/>
        <w:numPr>
          <w:ilvl w:val="0"/>
          <w:numId w:val="34"/>
        </w:numPr>
        <w:ind w:right="-23"/>
        <w:rPr>
          <w:rFonts w:cs="Arial"/>
          <w:szCs w:val="24"/>
        </w:rPr>
      </w:pPr>
      <w:r w:rsidRPr="002E60D3">
        <w:rPr>
          <w:rFonts w:cs="Arial"/>
          <w:szCs w:val="24"/>
        </w:rPr>
        <w:t>Ability to research and understand technical elements required.</w:t>
      </w:r>
    </w:p>
    <w:p w14:paraId="691B6D4C" w14:textId="77777777" w:rsidR="002E60D3" w:rsidRDefault="002E60D3" w:rsidP="002E60D3">
      <w:pPr>
        <w:pStyle w:val="ListParagraph"/>
        <w:numPr>
          <w:ilvl w:val="0"/>
          <w:numId w:val="34"/>
        </w:numPr>
        <w:ind w:right="-23"/>
        <w:rPr>
          <w:rFonts w:cs="Arial"/>
          <w:szCs w:val="24"/>
        </w:rPr>
      </w:pPr>
      <w:r w:rsidRPr="002E60D3">
        <w:rPr>
          <w:rFonts w:cs="Arial"/>
          <w:szCs w:val="24"/>
        </w:rPr>
        <w:t>Working knowledge of email and internet</w:t>
      </w:r>
    </w:p>
    <w:p w14:paraId="03E6DA8A" w14:textId="5BBFD356" w:rsidR="002E60D3" w:rsidRPr="002E60D3" w:rsidRDefault="002E60D3" w:rsidP="002E60D3">
      <w:pPr>
        <w:pStyle w:val="ListParagraph"/>
        <w:numPr>
          <w:ilvl w:val="0"/>
          <w:numId w:val="34"/>
        </w:numPr>
        <w:ind w:right="-23"/>
        <w:rPr>
          <w:rFonts w:cs="Arial"/>
          <w:szCs w:val="24"/>
        </w:rPr>
      </w:pPr>
      <w:r w:rsidRPr="002E60D3">
        <w:rPr>
          <w:rFonts w:cs="Arial"/>
          <w:szCs w:val="24"/>
        </w:rPr>
        <w:t xml:space="preserve">Demonstrable experience of working in a web, </w:t>
      </w:r>
      <w:proofErr w:type="gramStart"/>
      <w:r w:rsidRPr="002E60D3">
        <w:rPr>
          <w:rFonts w:cs="Arial"/>
          <w:szCs w:val="24"/>
        </w:rPr>
        <w:t>communications</w:t>
      </w:r>
      <w:proofErr w:type="gramEnd"/>
      <w:r w:rsidRPr="002E60D3">
        <w:rPr>
          <w:rFonts w:cs="Arial"/>
          <w:szCs w:val="24"/>
        </w:rPr>
        <w:t xml:space="preserve"> or marketing environment.</w:t>
      </w:r>
    </w:p>
    <w:p w14:paraId="7AC19C11" w14:textId="77777777" w:rsidR="002E60D3" w:rsidRDefault="002E60D3" w:rsidP="002E60D3">
      <w:pPr>
        <w:numPr>
          <w:ilvl w:val="0"/>
          <w:numId w:val="34"/>
        </w:numPr>
        <w:rPr>
          <w:rFonts w:cs="Arial"/>
          <w:szCs w:val="22"/>
        </w:rPr>
      </w:pPr>
      <w:r>
        <w:rPr>
          <w:rFonts w:cs="Arial"/>
        </w:rPr>
        <w:t>Good verbal and written communications skills.</w:t>
      </w:r>
    </w:p>
    <w:p w14:paraId="708D3CCC" w14:textId="77777777" w:rsidR="002E60D3" w:rsidRDefault="002E60D3" w:rsidP="002E60D3">
      <w:pPr>
        <w:numPr>
          <w:ilvl w:val="0"/>
          <w:numId w:val="34"/>
        </w:numPr>
        <w:rPr>
          <w:rFonts w:cs="Arial"/>
        </w:rPr>
      </w:pPr>
      <w:r>
        <w:rPr>
          <w:rFonts w:cs="Arial"/>
        </w:rPr>
        <w:t xml:space="preserve">Professional and polite when dealing with colleagues and customers.  Provides accurate, timely advice, resolving queries and solving problems. </w:t>
      </w:r>
    </w:p>
    <w:p w14:paraId="75624B6D" w14:textId="77777777" w:rsidR="002E60D3" w:rsidRDefault="002E60D3" w:rsidP="002E60D3">
      <w:pPr>
        <w:numPr>
          <w:ilvl w:val="0"/>
          <w:numId w:val="34"/>
        </w:numPr>
        <w:rPr>
          <w:rFonts w:cs="Arial"/>
        </w:rPr>
      </w:pPr>
      <w:r>
        <w:rPr>
          <w:rFonts w:cs="Arial"/>
        </w:rPr>
        <w:t>Works effectively as a member of a small team, supporting team members and demonstrating a flexible approach.</w:t>
      </w:r>
    </w:p>
    <w:p w14:paraId="56F49566" w14:textId="77777777" w:rsidR="002E60D3" w:rsidRDefault="002E60D3" w:rsidP="002E60D3">
      <w:pPr>
        <w:numPr>
          <w:ilvl w:val="0"/>
          <w:numId w:val="34"/>
        </w:numPr>
        <w:rPr>
          <w:rFonts w:cs="Arial"/>
        </w:rPr>
      </w:pPr>
      <w:r>
        <w:rPr>
          <w:rFonts w:cs="Arial"/>
        </w:rPr>
        <w:t>Interest in environment issues</w:t>
      </w:r>
    </w:p>
    <w:p w14:paraId="00144D30" w14:textId="77777777" w:rsidR="002E60D3" w:rsidRDefault="002E60D3" w:rsidP="002E60D3">
      <w:pPr>
        <w:numPr>
          <w:ilvl w:val="0"/>
          <w:numId w:val="34"/>
        </w:numPr>
        <w:rPr>
          <w:rFonts w:cs="Arial"/>
        </w:rPr>
      </w:pPr>
      <w:r>
        <w:rPr>
          <w:rFonts w:cs="Arial"/>
        </w:rPr>
        <w:t>The ability to engage with diverse audiences and act as an ambassador for the Partnership.</w:t>
      </w:r>
    </w:p>
    <w:p w14:paraId="25E1E9D4" w14:textId="77777777" w:rsidR="002E60D3" w:rsidRDefault="002E60D3" w:rsidP="002E60D3">
      <w:pPr>
        <w:numPr>
          <w:ilvl w:val="0"/>
          <w:numId w:val="34"/>
        </w:numPr>
        <w:rPr>
          <w:rFonts w:cs="Arial"/>
          <w:iCs/>
          <w:szCs w:val="24"/>
        </w:rPr>
      </w:pPr>
      <w:r>
        <w:rPr>
          <w:rFonts w:cs="Arial"/>
          <w:iCs/>
          <w:szCs w:val="24"/>
        </w:rPr>
        <w:t xml:space="preserve">Ability to remain calm in stressful </w:t>
      </w:r>
      <w:proofErr w:type="gramStart"/>
      <w:r>
        <w:rPr>
          <w:rFonts w:cs="Arial"/>
          <w:iCs/>
          <w:szCs w:val="24"/>
        </w:rPr>
        <w:t>situations</w:t>
      </w:r>
      <w:proofErr w:type="gramEnd"/>
    </w:p>
    <w:p w14:paraId="66D4371E" w14:textId="77777777" w:rsidR="002E60D3" w:rsidRDefault="002E60D3" w:rsidP="002E60D3">
      <w:pPr>
        <w:numPr>
          <w:ilvl w:val="0"/>
          <w:numId w:val="34"/>
        </w:numPr>
        <w:rPr>
          <w:rFonts w:cs="Arial"/>
          <w:iCs/>
          <w:szCs w:val="24"/>
        </w:rPr>
      </w:pPr>
      <w:r>
        <w:rPr>
          <w:rFonts w:cs="Arial"/>
          <w:iCs/>
          <w:szCs w:val="24"/>
        </w:rPr>
        <w:t xml:space="preserve">Demonstrates a positive attitude, </w:t>
      </w:r>
      <w:proofErr w:type="gramStart"/>
      <w:r>
        <w:rPr>
          <w:rFonts w:cs="Arial"/>
          <w:iCs/>
          <w:szCs w:val="24"/>
        </w:rPr>
        <w:t>commitment</w:t>
      </w:r>
      <w:proofErr w:type="gramEnd"/>
      <w:r>
        <w:rPr>
          <w:rFonts w:cs="Arial"/>
          <w:iCs/>
          <w:szCs w:val="24"/>
        </w:rPr>
        <w:t xml:space="preserve"> and enthusiasm.</w:t>
      </w:r>
    </w:p>
    <w:p w14:paraId="76535DDA" w14:textId="77777777" w:rsidR="002E60D3" w:rsidRDefault="002E60D3" w:rsidP="002E60D3">
      <w:pPr>
        <w:numPr>
          <w:ilvl w:val="0"/>
          <w:numId w:val="34"/>
        </w:numPr>
        <w:rPr>
          <w:rFonts w:cs="Arial"/>
          <w:iCs/>
          <w:szCs w:val="24"/>
        </w:rPr>
      </w:pPr>
      <w:r>
        <w:rPr>
          <w:rFonts w:cs="Arial"/>
          <w:iCs/>
          <w:szCs w:val="24"/>
        </w:rPr>
        <w:t xml:space="preserve">The ability to work under pressure on several different projects and achieve </w:t>
      </w:r>
      <w:proofErr w:type="gramStart"/>
      <w:r>
        <w:rPr>
          <w:rFonts w:cs="Arial"/>
          <w:iCs/>
          <w:szCs w:val="24"/>
        </w:rPr>
        <w:t>deadlines</w:t>
      </w:r>
      <w:proofErr w:type="gramEnd"/>
      <w:r>
        <w:rPr>
          <w:rFonts w:cs="Arial"/>
          <w:iCs/>
          <w:szCs w:val="24"/>
        </w:rPr>
        <w:t xml:space="preserve"> </w:t>
      </w:r>
    </w:p>
    <w:p w14:paraId="774459DF" w14:textId="77777777" w:rsidR="002E60D3" w:rsidRDefault="002E60D3" w:rsidP="002E60D3">
      <w:pPr>
        <w:numPr>
          <w:ilvl w:val="0"/>
          <w:numId w:val="34"/>
        </w:numPr>
        <w:rPr>
          <w:rFonts w:cs="Arial"/>
          <w:iCs/>
          <w:szCs w:val="24"/>
        </w:rPr>
      </w:pPr>
      <w:r>
        <w:rPr>
          <w:rFonts w:cs="Arial"/>
          <w:iCs/>
          <w:szCs w:val="24"/>
        </w:rPr>
        <w:t xml:space="preserve">Ability to share the vision for the wider team and to engage people in working together to deliver against the </w:t>
      </w:r>
      <w:proofErr w:type="gramStart"/>
      <w:r>
        <w:rPr>
          <w:rFonts w:cs="Arial"/>
          <w:iCs/>
          <w:szCs w:val="24"/>
        </w:rPr>
        <w:t>vision</w:t>
      </w:r>
      <w:proofErr w:type="gramEnd"/>
    </w:p>
    <w:p w14:paraId="1438AC96" w14:textId="77777777" w:rsidR="002E60D3" w:rsidRDefault="002E60D3" w:rsidP="002E60D3">
      <w:pPr>
        <w:numPr>
          <w:ilvl w:val="0"/>
          <w:numId w:val="34"/>
        </w:numPr>
        <w:rPr>
          <w:rFonts w:cs="Arial"/>
          <w:iCs/>
          <w:szCs w:val="24"/>
        </w:rPr>
      </w:pPr>
      <w:r>
        <w:rPr>
          <w:rFonts w:cs="Arial"/>
          <w:iCs/>
          <w:szCs w:val="24"/>
        </w:rPr>
        <w:t xml:space="preserve">Willing to work occasional unsocial hours at weekends and/or evenings for which Time Off </w:t>
      </w:r>
      <w:proofErr w:type="gramStart"/>
      <w:r>
        <w:rPr>
          <w:rFonts w:cs="Arial"/>
          <w:iCs/>
          <w:szCs w:val="24"/>
        </w:rPr>
        <w:t>In</w:t>
      </w:r>
      <w:proofErr w:type="gramEnd"/>
      <w:r>
        <w:rPr>
          <w:rFonts w:cs="Arial"/>
          <w:iCs/>
          <w:szCs w:val="24"/>
        </w:rPr>
        <w:t xml:space="preserve"> Lieu will be given.</w:t>
      </w:r>
    </w:p>
    <w:p w14:paraId="5D41B19C" w14:textId="77777777" w:rsidR="002E60D3" w:rsidRDefault="002E60D3" w:rsidP="002E60D3">
      <w:pPr>
        <w:ind w:left="360"/>
        <w:rPr>
          <w:rFonts w:cs="Arial"/>
          <w:iCs/>
          <w:szCs w:val="24"/>
        </w:rPr>
      </w:pPr>
    </w:p>
    <w:p w14:paraId="3C479393" w14:textId="77777777" w:rsidR="002E60D3" w:rsidRDefault="002E60D3" w:rsidP="002E60D3">
      <w:pPr>
        <w:ind w:left="720"/>
        <w:rPr>
          <w:rFonts w:cs="Arial"/>
          <w:b/>
          <w:szCs w:val="24"/>
        </w:rPr>
      </w:pPr>
      <w:r>
        <w:rPr>
          <w:rFonts w:cs="Arial"/>
          <w:b/>
          <w:szCs w:val="24"/>
        </w:rPr>
        <w:t xml:space="preserve">Additional requirements </w:t>
      </w:r>
    </w:p>
    <w:p w14:paraId="20F54971" w14:textId="77777777" w:rsidR="002E60D3" w:rsidRDefault="002E60D3" w:rsidP="002E60D3">
      <w:pPr>
        <w:pStyle w:val="ListParagraph"/>
        <w:numPr>
          <w:ilvl w:val="0"/>
          <w:numId w:val="34"/>
        </w:numPr>
        <w:contextualSpacing/>
        <w:rPr>
          <w:rFonts w:cs="Arial"/>
          <w:iCs/>
          <w:szCs w:val="24"/>
        </w:rPr>
      </w:pPr>
      <w:r>
        <w:rPr>
          <w:rFonts w:cs="Arial"/>
          <w:iCs/>
          <w:szCs w:val="24"/>
        </w:rPr>
        <w:lastRenderedPageBreak/>
        <w:t xml:space="preserve">Occasional travel across the county to attend meetings is </w:t>
      </w:r>
      <w:proofErr w:type="gramStart"/>
      <w:r>
        <w:rPr>
          <w:rFonts w:cs="Arial"/>
          <w:iCs/>
          <w:szCs w:val="24"/>
        </w:rPr>
        <w:t>required</w:t>
      </w:r>
      <w:proofErr w:type="gramEnd"/>
    </w:p>
    <w:p w14:paraId="7BA56972" w14:textId="34002F8E" w:rsidR="00AA56F6" w:rsidRDefault="00AA56F6" w:rsidP="00CC1A18">
      <w:pPr>
        <w:rPr>
          <w:rFonts w:cs="Arial"/>
          <w:b/>
          <w:szCs w:val="24"/>
        </w:rPr>
      </w:pPr>
    </w:p>
    <w:p w14:paraId="23EBC60E" w14:textId="77777777" w:rsidR="00A0309B" w:rsidRPr="00A0309B" w:rsidRDefault="00A0309B" w:rsidP="00A0309B">
      <w:pPr>
        <w:rPr>
          <w:rFonts w:cs="Arial"/>
          <w:bCs/>
          <w:szCs w:val="24"/>
        </w:rPr>
      </w:pPr>
      <w:r w:rsidRPr="00A0309B">
        <w:rPr>
          <w:rFonts w:cs="Arial"/>
          <w:bCs/>
          <w:szCs w:val="24"/>
        </w:rPr>
        <w:t>If you think you have what it takes to be successful in this role, even if you don’t meet all the criteria, please apply. We’d appreciate the opportunity to consider your application.</w:t>
      </w:r>
    </w:p>
    <w:p w14:paraId="2083AC07" w14:textId="77777777" w:rsidR="00A0309B" w:rsidRDefault="00A0309B" w:rsidP="00CC1A18">
      <w:pPr>
        <w:rPr>
          <w:rFonts w:cs="Arial"/>
          <w:b/>
          <w:szCs w:val="24"/>
        </w:rPr>
      </w:pPr>
    </w:p>
    <w:p w14:paraId="0B67BA1F" w14:textId="127EF3C7" w:rsidR="00AA56F6" w:rsidRDefault="00AA56F6" w:rsidP="00CC1A18">
      <w:pPr>
        <w:rPr>
          <w:rFonts w:cs="Arial"/>
          <w:b/>
          <w:szCs w:val="24"/>
        </w:rPr>
      </w:pPr>
      <w:r>
        <w:rPr>
          <w:rFonts w:cs="Arial"/>
          <w:b/>
          <w:szCs w:val="24"/>
        </w:rPr>
        <w:t>Travel requirements</w:t>
      </w:r>
    </w:p>
    <w:p w14:paraId="46BA4E7D" w14:textId="77777777" w:rsidR="00DD33EA" w:rsidRPr="00832241" w:rsidRDefault="00DD33EA" w:rsidP="00DD33EA">
      <w:pPr>
        <w:rPr>
          <w:rStyle w:val="Arial12"/>
          <w:rFonts w:cs="Arial"/>
        </w:rPr>
      </w:pPr>
    </w:p>
    <w:p w14:paraId="7461FAE8" w14:textId="77777777" w:rsidR="00DD33EA" w:rsidRPr="0095230C" w:rsidRDefault="00DD33EA" w:rsidP="00DD33EA">
      <w:pPr>
        <w:pStyle w:val="ListParagraph"/>
        <w:numPr>
          <w:ilvl w:val="0"/>
          <w:numId w:val="31"/>
        </w:numPr>
        <w:rPr>
          <w:rStyle w:val="Arial12"/>
          <w:rFonts w:cs="Arial"/>
        </w:rPr>
      </w:pPr>
      <w:r w:rsidRPr="0095230C">
        <w:rPr>
          <w:rStyle w:val="Arial12"/>
          <w:rFonts w:cs="Arial"/>
        </w:rPr>
        <w:t>Infrequent Travel - We positively encourage the use of technology to communicate and engage, but on occasions, there may be a requirement for you to travel using reasonable and suitable means available to you.</w:t>
      </w:r>
    </w:p>
    <w:p w14:paraId="6DE38CE4" w14:textId="77777777" w:rsidR="00DD33EA" w:rsidRPr="00832241" w:rsidRDefault="00DD33EA" w:rsidP="00DD33EA">
      <w:pPr>
        <w:rPr>
          <w:rStyle w:val="Arial12"/>
          <w:rFonts w:cs="Arial"/>
        </w:rPr>
      </w:pPr>
    </w:p>
    <w:p w14:paraId="685F6F21" w14:textId="303739BA" w:rsidR="00981FC3" w:rsidRPr="00F24FA7" w:rsidRDefault="00981FC3" w:rsidP="00CC1A18">
      <w:pPr>
        <w:rPr>
          <w:rFonts w:cs="Arial"/>
          <w:b/>
          <w:szCs w:val="24"/>
        </w:rPr>
      </w:pPr>
    </w:p>
    <w:p w14:paraId="51AE6E42" w14:textId="2BC8C414" w:rsidR="00981FC3" w:rsidRPr="00F24FA7" w:rsidRDefault="00981FC3" w:rsidP="00CC1A18">
      <w:pPr>
        <w:rPr>
          <w:rFonts w:cs="Arial"/>
          <w:b/>
          <w:szCs w:val="24"/>
        </w:rPr>
      </w:pPr>
    </w:p>
    <w:p w14:paraId="5016EE89" w14:textId="62239A1A" w:rsidR="00981FC3" w:rsidRPr="00F24FA7" w:rsidRDefault="0081145A" w:rsidP="00CC1A18">
      <w:pPr>
        <w:rPr>
          <w:rFonts w:cs="Arial"/>
          <w:b/>
          <w:szCs w:val="24"/>
        </w:rPr>
      </w:pPr>
      <w:r w:rsidRPr="00F24FA7">
        <w:rPr>
          <w:rFonts w:cs="Arial"/>
          <w:noProof/>
        </w:rPr>
        <w:drawing>
          <wp:inline distT="0" distB="0" distL="0" distR="0" wp14:anchorId="26051278" wp14:editId="442D936C">
            <wp:extent cx="3329940" cy="908165"/>
            <wp:effectExtent l="0" t="0" r="3810" b="635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3">
                      <a:extLst>
                        <a:ext uri="{28A0092B-C50C-407E-A947-70E740481C1C}">
                          <a14:useLocalDpi xmlns:a14="http://schemas.microsoft.com/office/drawing/2010/main" val="0"/>
                        </a:ext>
                      </a:extLst>
                    </a:blip>
                    <a:stretch>
                      <a:fillRect/>
                    </a:stretch>
                  </pic:blipFill>
                  <pic:spPr>
                    <a:xfrm>
                      <a:off x="0" y="0"/>
                      <a:ext cx="3329940" cy="908165"/>
                    </a:xfrm>
                    <a:prstGeom prst="rect">
                      <a:avLst/>
                    </a:prstGeom>
                  </pic:spPr>
                </pic:pic>
              </a:graphicData>
            </a:graphic>
          </wp:inline>
        </w:drawing>
      </w:r>
    </w:p>
    <w:p w14:paraId="3A3C66C5" w14:textId="3A3F6C6F" w:rsidR="00981FC3" w:rsidRPr="00F24FA7" w:rsidRDefault="00981FC3" w:rsidP="00CC1A18">
      <w:pPr>
        <w:rPr>
          <w:rFonts w:cs="Arial"/>
          <w:b/>
          <w:szCs w:val="24"/>
        </w:rPr>
      </w:pPr>
    </w:p>
    <w:p w14:paraId="51481C82" w14:textId="1AC9CB3F" w:rsidR="00981FC3" w:rsidRPr="00F24FA7" w:rsidRDefault="00981FC3" w:rsidP="00981FC3">
      <w:pPr>
        <w:ind w:right="-201"/>
        <w:jc w:val="both"/>
        <w:rPr>
          <w:rFonts w:cs="Arial"/>
          <w:szCs w:val="24"/>
        </w:rPr>
      </w:pPr>
      <w:r w:rsidRPr="00F24FA7">
        <w:rPr>
          <w:rFonts w:cs="Arial"/>
          <w:szCs w:val="24"/>
        </w:rPr>
        <w:t xml:space="preserve">At Suffolk County Council our WE ASPIRE values set out the behaviours we expect from everyone in the organisation regardless of who they are, what their role or grade is or where they work.  </w:t>
      </w:r>
    </w:p>
    <w:p w14:paraId="567A845D" w14:textId="77777777" w:rsidR="00981FC3" w:rsidRPr="00F24FA7" w:rsidRDefault="00981FC3" w:rsidP="00981FC3">
      <w:pPr>
        <w:ind w:right="-201"/>
        <w:jc w:val="both"/>
        <w:rPr>
          <w:rFonts w:cs="Arial"/>
          <w:szCs w:val="24"/>
        </w:rPr>
      </w:pPr>
    </w:p>
    <w:p w14:paraId="3534B529" w14:textId="2C7837D4" w:rsidR="00981FC3" w:rsidRPr="00F24FA7" w:rsidRDefault="00981FC3" w:rsidP="00981FC3">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p>
    <w:p w14:paraId="4216A369"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p w14:paraId="6A8A88CF"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tbl>
      <w:tblPr>
        <w:tblStyle w:val="TableGrid"/>
        <w:tblW w:w="0" w:type="auto"/>
        <w:jc w:val="center"/>
        <w:shd w:val="clear" w:color="auto" w:fill="DEEAF6" w:themeFill="accent1" w:themeFillTint="33"/>
        <w:tblLook w:val="04A0" w:firstRow="1" w:lastRow="0" w:firstColumn="1" w:lastColumn="0" w:noHBand="0" w:noVBand="1"/>
      </w:tblPr>
      <w:tblGrid>
        <w:gridCol w:w="1233"/>
        <w:gridCol w:w="8504"/>
      </w:tblGrid>
      <w:tr w:rsidR="00981FC3" w:rsidRPr="00F24FA7" w14:paraId="5649254E" w14:textId="77777777" w:rsidTr="008F0D9F">
        <w:trPr>
          <w:trHeight w:val="1100"/>
          <w:jc w:val="center"/>
        </w:trPr>
        <w:tc>
          <w:tcPr>
            <w:tcW w:w="1276" w:type="dxa"/>
            <w:tcBorders>
              <w:right w:val="nil"/>
            </w:tcBorders>
            <w:shd w:val="clear" w:color="auto" w:fill="DEEAF6" w:themeFill="accent1" w:themeFillTint="33"/>
            <w:vAlign w:val="center"/>
          </w:tcPr>
          <w:p w14:paraId="5FAF6DB3"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W</w:t>
            </w:r>
          </w:p>
        </w:tc>
        <w:tc>
          <w:tcPr>
            <w:tcW w:w="9346" w:type="dxa"/>
            <w:tcBorders>
              <w:left w:val="nil"/>
            </w:tcBorders>
            <w:shd w:val="clear" w:color="auto" w:fill="DEEAF6" w:themeFill="accent1" w:themeFillTint="33"/>
            <w:vAlign w:val="center"/>
          </w:tcPr>
          <w:p w14:paraId="68105992"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Wellbeing</w:t>
            </w:r>
            <w:r w:rsidRPr="00F24FA7">
              <w:rPr>
                <w:rFonts w:cs="Arial"/>
                <w:color w:val="CC0000"/>
                <w:sz w:val="32"/>
                <w:szCs w:val="32"/>
              </w:rPr>
              <w:t xml:space="preserve"> – Looking after yourself and each other #oneteam</w:t>
            </w:r>
          </w:p>
        </w:tc>
      </w:tr>
      <w:tr w:rsidR="00981FC3" w:rsidRPr="00F24FA7" w14:paraId="6BB6ECFC" w14:textId="77777777" w:rsidTr="008F0D9F">
        <w:trPr>
          <w:trHeight w:val="1100"/>
          <w:jc w:val="center"/>
        </w:trPr>
        <w:tc>
          <w:tcPr>
            <w:tcW w:w="1276" w:type="dxa"/>
            <w:tcBorders>
              <w:right w:val="nil"/>
            </w:tcBorders>
            <w:shd w:val="clear" w:color="auto" w:fill="DEEAF6" w:themeFill="accent1" w:themeFillTint="33"/>
            <w:vAlign w:val="center"/>
          </w:tcPr>
          <w:p w14:paraId="4F29176C"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E</w:t>
            </w:r>
          </w:p>
        </w:tc>
        <w:tc>
          <w:tcPr>
            <w:tcW w:w="9346" w:type="dxa"/>
            <w:tcBorders>
              <w:left w:val="nil"/>
            </w:tcBorders>
            <w:shd w:val="clear" w:color="auto" w:fill="DEEAF6" w:themeFill="accent1" w:themeFillTint="33"/>
            <w:vAlign w:val="center"/>
          </w:tcPr>
          <w:p w14:paraId="76746E43"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Equality</w:t>
            </w:r>
            <w:r w:rsidRPr="00F24FA7">
              <w:rPr>
                <w:rFonts w:cs="Arial"/>
                <w:color w:val="CC0000"/>
                <w:sz w:val="32"/>
                <w:szCs w:val="32"/>
              </w:rPr>
              <w:t xml:space="preserve"> – Respecting, valuing, embracing, and celebrating everyone’s unique differences</w:t>
            </w:r>
          </w:p>
        </w:tc>
      </w:tr>
      <w:tr w:rsidR="00981FC3" w:rsidRPr="00F24FA7" w14:paraId="5F7FC50B" w14:textId="77777777" w:rsidTr="008F0D9F">
        <w:trPr>
          <w:trHeight w:val="1100"/>
          <w:jc w:val="center"/>
        </w:trPr>
        <w:tc>
          <w:tcPr>
            <w:tcW w:w="1276" w:type="dxa"/>
            <w:tcBorders>
              <w:right w:val="nil"/>
            </w:tcBorders>
            <w:shd w:val="clear" w:color="auto" w:fill="DEEAF6" w:themeFill="accent1" w:themeFillTint="33"/>
            <w:vAlign w:val="center"/>
          </w:tcPr>
          <w:p w14:paraId="63AE6812"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AC142"/>
                <w:sz w:val="72"/>
                <w:szCs w:val="72"/>
              </w:rPr>
              <w:t>A</w:t>
            </w:r>
          </w:p>
        </w:tc>
        <w:tc>
          <w:tcPr>
            <w:tcW w:w="9346" w:type="dxa"/>
            <w:tcBorders>
              <w:left w:val="nil"/>
            </w:tcBorders>
            <w:shd w:val="clear" w:color="auto" w:fill="DEEAF6" w:themeFill="accent1" w:themeFillTint="33"/>
            <w:vAlign w:val="center"/>
          </w:tcPr>
          <w:p w14:paraId="34DB635D"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AC142"/>
                <w:sz w:val="32"/>
                <w:szCs w:val="32"/>
              </w:rPr>
              <w:t>Achieve</w:t>
            </w:r>
            <w:r w:rsidRPr="00F24FA7">
              <w:rPr>
                <w:rFonts w:cs="Arial"/>
                <w:color w:val="7AC142"/>
                <w:sz w:val="32"/>
                <w:szCs w:val="32"/>
              </w:rPr>
              <w:t xml:space="preserve"> – We are the best we can be</w:t>
            </w:r>
          </w:p>
        </w:tc>
      </w:tr>
      <w:tr w:rsidR="00981FC3" w:rsidRPr="00F24FA7" w14:paraId="089F7AB1" w14:textId="77777777" w:rsidTr="008F0D9F">
        <w:trPr>
          <w:trHeight w:val="1100"/>
          <w:jc w:val="center"/>
        </w:trPr>
        <w:tc>
          <w:tcPr>
            <w:tcW w:w="1276" w:type="dxa"/>
            <w:tcBorders>
              <w:right w:val="nil"/>
            </w:tcBorders>
            <w:shd w:val="clear" w:color="auto" w:fill="DEEAF6" w:themeFill="accent1" w:themeFillTint="33"/>
            <w:vAlign w:val="center"/>
          </w:tcPr>
          <w:p w14:paraId="43B7242B"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009DDC"/>
                <w:sz w:val="72"/>
                <w:szCs w:val="72"/>
              </w:rPr>
              <w:t>S</w:t>
            </w:r>
          </w:p>
        </w:tc>
        <w:tc>
          <w:tcPr>
            <w:tcW w:w="9346" w:type="dxa"/>
            <w:tcBorders>
              <w:left w:val="nil"/>
            </w:tcBorders>
            <w:shd w:val="clear" w:color="auto" w:fill="DEEAF6" w:themeFill="accent1" w:themeFillTint="33"/>
            <w:vAlign w:val="center"/>
          </w:tcPr>
          <w:p w14:paraId="63F3520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009DDC"/>
                <w:sz w:val="32"/>
                <w:szCs w:val="32"/>
              </w:rPr>
              <w:t>Support</w:t>
            </w:r>
            <w:r w:rsidRPr="00F24FA7">
              <w:rPr>
                <w:rFonts w:cs="Arial"/>
                <w:color w:val="009DDC"/>
                <w:sz w:val="32"/>
                <w:szCs w:val="32"/>
              </w:rPr>
              <w:t xml:space="preserve"> – We work as one team</w:t>
            </w:r>
          </w:p>
        </w:tc>
      </w:tr>
      <w:tr w:rsidR="00981FC3" w:rsidRPr="00F24FA7" w14:paraId="3CB720FC" w14:textId="77777777" w:rsidTr="008F0D9F">
        <w:trPr>
          <w:trHeight w:val="1100"/>
          <w:jc w:val="center"/>
        </w:trPr>
        <w:tc>
          <w:tcPr>
            <w:tcW w:w="1276" w:type="dxa"/>
            <w:tcBorders>
              <w:right w:val="nil"/>
            </w:tcBorders>
            <w:shd w:val="clear" w:color="auto" w:fill="DEEAF6" w:themeFill="accent1" w:themeFillTint="33"/>
            <w:vAlign w:val="center"/>
          </w:tcPr>
          <w:p w14:paraId="69329417"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B6E1F"/>
                <w:sz w:val="72"/>
                <w:szCs w:val="72"/>
              </w:rPr>
              <w:t>P</w:t>
            </w:r>
          </w:p>
        </w:tc>
        <w:tc>
          <w:tcPr>
            <w:tcW w:w="9346" w:type="dxa"/>
            <w:tcBorders>
              <w:left w:val="nil"/>
            </w:tcBorders>
            <w:shd w:val="clear" w:color="auto" w:fill="DEEAF6" w:themeFill="accent1" w:themeFillTint="33"/>
            <w:vAlign w:val="center"/>
          </w:tcPr>
          <w:p w14:paraId="5468349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B6E1F"/>
                <w:sz w:val="32"/>
                <w:szCs w:val="32"/>
              </w:rPr>
              <w:t>Pride</w:t>
            </w:r>
            <w:r w:rsidRPr="00F24FA7">
              <w:rPr>
                <w:rFonts w:cs="Arial"/>
                <w:color w:val="EB6E1F"/>
                <w:sz w:val="32"/>
                <w:szCs w:val="32"/>
              </w:rPr>
              <w:t xml:space="preserve"> – We are passionate about making a positive difference to the people and place of Suffolk</w:t>
            </w:r>
          </w:p>
        </w:tc>
      </w:tr>
      <w:tr w:rsidR="00981FC3" w:rsidRPr="00F24FA7" w14:paraId="4C6682D9" w14:textId="77777777" w:rsidTr="008F0D9F">
        <w:trPr>
          <w:trHeight w:val="1100"/>
          <w:jc w:val="center"/>
        </w:trPr>
        <w:tc>
          <w:tcPr>
            <w:tcW w:w="1276" w:type="dxa"/>
            <w:tcBorders>
              <w:right w:val="nil"/>
            </w:tcBorders>
            <w:shd w:val="clear" w:color="auto" w:fill="DEEAF6" w:themeFill="accent1" w:themeFillTint="33"/>
            <w:vAlign w:val="center"/>
          </w:tcPr>
          <w:p w14:paraId="587934FE"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FDBA31"/>
                <w:sz w:val="72"/>
                <w:szCs w:val="72"/>
              </w:rPr>
              <w:lastRenderedPageBreak/>
              <w:t>I</w:t>
            </w:r>
          </w:p>
        </w:tc>
        <w:tc>
          <w:tcPr>
            <w:tcW w:w="9346" w:type="dxa"/>
            <w:tcBorders>
              <w:left w:val="nil"/>
            </w:tcBorders>
            <w:shd w:val="clear" w:color="auto" w:fill="DEEAF6" w:themeFill="accent1" w:themeFillTint="33"/>
            <w:vAlign w:val="center"/>
          </w:tcPr>
          <w:p w14:paraId="3CF2DF1F"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FDBA31"/>
                <w:sz w:val="32"/>
                <w:szCs w:val="32"/>
              </w:rPr>
              <w:t>Innovate</w:t>
            </w:r>
            <w:r w:rsidRPr="00F24FA7">
              <w:rPr>
                <w:rFonts w:cs="Arial"/>
                <w:color w:val="FDBA31"/>
                <w:sz w:val="32"/>
                <w:szCs w:val="32"/>
              </w:rPr>
              <w:t xml:space="preserve"> – We believe that every penny counts and every minute matters</w:t>
            </w:r>
          </w:p>
        </w:tc>
      </w:tr>
      <w:tr w:rsidR="00981FC3" w:rsidRPr="00F24FA7" w14:paraId="7E3B3822" w14:textId="77777777" w:rsidTr="008F0D9F">
        <w:trPr>
          <w:trHeight w:val="1100"/>
          <w:jc w:val="center"/>
        </w:trPr>
        <w:tc>
          <w:tcPr>
            <w:tcW w:w="1276" w:type="dxa"/>
            <w:tcBorders>
              <w:right w:val="nil"/>
            </w:tcBorders>
            <w:shd w:val="clear" w:color="auto" w:fill="DEEAF6" w:themeFill="accent1" w:themeFillTint="33"/>
            <w:vAlign w:val="center"/>
          </w:tcPr>
          <w:p w14:paraId="13B6AFD4"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A008B"/>
                <w:sz w:val="72"/>
                <w:szCs w:val="72"/>
              </w:rPr>
              <w:t>R</w:t>
            </w:r>
          </w:p>
        </w:tc>
        <w:tc>
          <w:tcPr>
            <w:tcW w:w="9346" w:type="dxa"/>
            <w:tcBorders>
              <w:left w:val="nil"/>
            </w:tcBorders>
            <w:shd w:val="clear" w:color="auto" w:fill="DEEAF6" w:themeFill="accent1" w:themeFillTint="33"/>
            <w:vAlign w:val="center"/>
          </w:tcPr>
          <w:p w14:paraId="62840831"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A008B"/>
                <w:sz w:val="32"/>
                <w:szCs w:val="32"/>
              </w:rPr>
              <w:t>Respect</w:t>
            </w:r>
            <w:r w:rsidRPr="00F24FA7">
              <w:rPr>
                <w:rFonts w:cs="Arial"/>
                <w:color w:val="EA008B"/>
                <w:sz w:val="32"/>
                <w:szCs w:val="32"/>
              </w:rPr>
              <w:t xml:space="preserve"> – We give and earn respect</w:t>
            </w:r>
          </w:p>
        </w:tc>
      </w:tr>
      <w:tr w:rsidR="00981FC3" w:rsidRPr="00F24FA7" w14:paraId="09DF3E34" w14:textId="77777777" w:rsidTr="008F0D9F">
        <w:trPr>
          <w:trHeight w:val="1100"/>
          <w:jc w:val="center"/>
        </w:trPr>
        <w:tc>
          <w:tcPr>
            <w:tcW w:w="1276" w:type="dxa"/>
            <w:tcBorders>
              <w:right w:val="nil"/>
            </w:tcBorders>
            <w:shd w:val="clear" w:color="auto" w:fill="DEEAF6" w:themeFill="accent1" w:themeFillTint="33"/>
            <w:vAlign w:val="center"/>
          </w:tcPr>
          <w:p w14:paraId="40E5659D"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9288C"/>
                <w:sz w:val="72"/>
                <w:szCs w:val="72"/>
              </w:rPr>
              <w:t>E</w:t>
            </w:r>
          </w:p>
        </w:tc>
        <w:tc>
          <w:tcPr>
            <w:tcW w:w="9346" w:type="dxa"/>
            <w:tcBorders>
              <w:left w:val="nil"/>
            </w:tcBorders>
            <w:shd w:val="clear" w:color="auto" w:fill="DEEAF6" w:themeFill="accent1" w:themeFillTint="33"/>
            <w:vAlign w:val="center"/>
          </w:tcPr>
          <w:p w14:paraId="3B781C37"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9288C"/>
                <w:sz w:val="32"/>
                <w:szCs w:val="32"/>
              </w:rPr>
              <w:t>Empower</w:t>
            </w:r>
            <w:r w:rsidRPr="00F24FA7">
              <w:rPr>
                <w:rFonts w:cs="Arial"/>
                <w:color w:val="79288C"/>
                <w:sz w:val="32"/>
                <w:szCs w:val="32"/>
              </w:rPr>
              <w:t xml:space="preserve"> – We empower, encourage, and motivate</w:t>
            </w:r>
          </w:p>
        </w:tc>
      </w:tr>
    </w:tbl>
    <w:p w14:paraId="54620AA9" w14:textId="77777777" w:rsidR="00981FC3" w:rsidRPr="00F24FA7" w:rsidRDefault="00981FC3" w:rsidP="00981FC3">
      <w:pPr>
        <w:pStyle w:val="BodyText2"/>
        <w:tabs>
          <w:tab w:val="left" w:pos="720"/>
          <w:tab w:val="left" w:pos="1440"/>
          <w:tab w:val="left" w:pos="2160"/>
        </w:tabs>
        <w:spacing w:line="240" w:lineRule="atLeast"/>
        <w:rPr>
          <w:rFonts w:cs="Arial"/>
          <w:noProof/>
        </w:rPr>
      </w:pPr>
    </w:p>
    <w:p w14:paraId="7A254815" w14:textId="77777777" w:rsidR="006639C1" w:rsidRDefault="006639C1" w:rsidP="006639C1">
      <w:pPr>
        <w:pStyle w:val="BodyText2"/>
        <w:tabs>
          <w:tab w:val="left" w:pos="720"/>
          <w:tab w:val="left" w:pos="1440"/>
          <w:tab w:val="left" w:pos="2160"/>
        </w:tabs>
        <w:spacing w:line="240" w:lineRule="atLeast"/>
        <w:jc w:val="center"/>
        <w:rPr>
          <w:rFonts w:cs="Arial"/>
          <w:color w:val="333333"/>
          <w:sz w:val="24"/>
          <w:szCs w:val="24"/>
        </w:rPr>
      </w:pPr>
      <w:r w:rsidRPr="00F24FA7">
        <w:rPr>
          <w:rFonts w:cs="Arial"/>
          <w:color w:val="333333"/>
          <w:sz w:val="24"/>
          <w:szCs w:val="24"/>
        </w:rPr>
        <w:t>Visit our</w:t>
      </w:r>
      <w:r w:rsidRPr="00600801">
        <w:rPr>
          <w:rFonts w:cs="Arial"/>
          <w:color w:val="2E74B5" w:themeColor="accent1" w:themeShade="BF"/>
          <w:sz w:val="24"/>
          <w:szCs w:val="24"/>
        </w:rPr>
        <w:t xml:space="preserve"> </w:t>
      </w:r>
      <w:hyperlink r:id="rId14"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ASPIRE values.</w:t>
      </w:r>
    </w:p>
    <w:p w14:paraId="034B4059" w14:textId="77777777" w:rsidR="006639C1" w:rsidRDefault="006639C1" w:rsidP="006639C1">
      <w:pPr>
        <w:pStyle w:val="BodyText2"/>
        <w:tabs>
          <w:tab w:val="left" w:pos="720"/>
          <w:tab w:val="left" w:pos="1440"/>
          <w:tab w:val="left" w:pos="2160"/>
        </w:tabs>
        <w:spacing w:line="240" w:lineRule="atLeast"/>
        <w:jc w:val="center"/>
        <w:rPr>
          <w:rFonts w:cs="Arial"/>
          <w:color w:val="333333"/>
          <w:sz w:val="24"/>
          <w:szCs w:val="24"/>
        </w:rPr>
      </w:pPr>
    </w:p>
    <w:p w14:paraId="78F04D67" w14:textId="77777777" w:rsidR="006639C1" w:rsidRDefault="006639C1" w:rsidP="006639C1">
      <w:pPr>
        <w:pStyle w:val="BodyText2"/>
        <w:tabs>
          <w:tab w:val="left" w:pos="720"/>
          <w:tab w:val="left" w:pos="1440"/>
          <w:tab w:val="left" w:pos="2160"/>
        </w:tabs>
        <w:spacing w:line="240" w:lineRule="atLeast"/>
        <w:jc w:val="center"/>
        <w:rPr>
          <w:rFonts w:cs="Arial"/>
          <w:sz w:val="24"/>
          <w:szCs w:val="24"/>
        </w:rPr>
      </w:pPr>
      <w:r>
        <w:rPr>
          <w:noProof/>
        </w:rPr>
        <w:drawing>
          <wp:inline distT="0" distB="0" distL="0" distR="0" wp14:anchorId="14154A4B" wp14:editId="0FCFE682">
            <wp:extent cx="6189345" cy="1390015"/>
            <wp:effectExtent l="0" t="0" r="1905" b="63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1390015"/>
                    </a:xfrm>
                    <a:prstGeom prst="rect">
                      <a:avLst/>
                    </a:prstGeom>
                    <a:noFill/>
                    <a:ln>
                      <a:noFill/>
                    </a:ln>
                  </pic:spPr>
                </pic:pic>
              </a:graphicData>
            </a:graphic>
          </wp:inline>
        </w:drawing>
      </w:r>
    </w:p>
    <w:p w14:paraId="35D655AB" w14:textId="77777777" w:rsidR="006639C1" w:rsidRDefault="006639C1" w:rsidP="006639C1">
      <w:pPr>
        <w:pStyle w:val="BodyText2"/>
        <w:tabs>
          <w:tab w:val="left" w:pos="720"/>
          <w:tab w:val="left" w:pos="1440"/>
          <w:tab w:val="left" w:pos="2160"/>
        </w:tabs>
        <w:spacing w:line="240" w:lineRule="atLeast"/>
        <w:jc w:val="center"/>
        <w:rPr>
          <w:rFonts w:cs="Arial"/>
          <w:sz w:val="24"/>
          <w:szCs w:val="24"/>
        </w:rPr>
      </w:pPr>
    </w:p>
    <w:p w14:paraId="7AA1453A" w14:textId="77777777" w:rsidR="006639C1" w:rsidRDefault="006639C1" w:rsidP="006639C1">
      <w:pPr>
        <w:pStyle w:val="BodyText2"/>
        <w:tabs>
          <w:tab w:val="left" w:pos="720"/>
          <w:tab w:val="left" w:pos="1440"/>
          <w:tab w:val="left" w:pos="2160"/>
        </w:tabs>
        <w:spacing w:line="240" w:lineRule="atLeast"/>
        <w:rPr>
          <w:rFonts w:cs="Arial"/>
          <w:sz w:val="24"/>
          <w:szCs w:val="24"/>
        </w:rPr>
      </w:pPr>
      <w:r>
        <w:rPr>
          <w:rFonts w:cs="Arial"/>
          <w:sz w:val="24"/>
          <w:szCs w:val="24"/>
        </w:rPr>
        <w:t xml:space="preserve">In addition to our WE ASPIRE values, we also have a </w:t>
      </w:r>
      <w:r>
        <w:rPr>
          <w:rFonts w:cs="Arial"/>
          <w:b/>
          <w:bCs/>
          <w:sz w:val="24"/>
          <w:szCs w:val="24"/>
        </w:rPr>
        <w:t>Customer Commitment</w:t>
      </w:r>
      <w:r>
        <w:rPr>
          <w:rFonts w:cs="Arial"/>
          <w:sz w:val="24"/>
          <w:szCs w:val="24"/>
        </w:rPr>
        <w:t xml:space="preserve"> which sets out </w:t>
      </w:r>
      <w:proofErr w:type="gramStart"/>
      <w:r>
        <w:rPr>
          <w:rFonts w:cs="Arial"/>
          <w:sz w:val="24"/>
          <w:szCs w:val="24"/>
        </w:rPr>
        <w:t>a number of</w:t>
      </w:r>
      <w:proofErr w:type="gramEnd"/>
      <w:r>
        <w:rPr>
          <w:rFonts w:cs="Arial"/>
          <w:sz w:val="24"/>
          <w:szCs w:val="24"/>
        </w:rPr>
        <w:t xml:space="preserve"> strong principles that help support high standards of customer service and care that we can all endeavour to consistently demonstrate.  </w:t>
      </w:r>
    </w:p>
    <w:p w14:paraId="17E9C68C" w14:textId="77777777" w:rsidR="006639C1" w:rsidRDefault="006639C1" w:rsidP="006639C1">
      <w:pPr>
        <w:pStyle w:val="BodyText2"/>
        <w:tabs>
          <w:tab w:val="left" w:pos="720"/>
          <w:tab w:val="left" w:pos="1440"/>
          <w:tab w:val="left" w:pos="2160"/>
        </w:tabs>
        <w:spacing w:line="240" w:lineRule="atLeast"/>
        <w:rPr>
          <w:rFonts w:cs="Arial"/>
          <w:sz w:val="24"/>
          <w:szCs w:val="24"/>
        </w:rPr>
      </w:pPr>
    </w:p>
    <w:p w14:paraId="7E72A1BA" w14:textId="77777777" w:rsidR="006639C1" w:rsidRDefault="006639C1" w:rsidP="006639C1">
      <w:pPr>
        <w:pStyle w:val="BodyText2"/>
        <w:tabs>
          <w:tab w:val="left" w:pos="720"/>
          <w:tab w:val="left" w:pos="1440"/>
          <w:tab w:val="left" w:pos="2160"/>
        </w:tabs>
        <w:spacing w:line="240" w:lineRule="atLeast"/>
        <w:rPr>
          <w:rFonts w:cs="Arial"/>
          <w:sz w:val="24"/>
          <w:szCs w:val="24"/>
        </w:rPr>
      </w:pPr>
      <w:r>
        <w:rPr>
          <w:rFonts w:cs="Arial"/>
          <w:sz w:val="24"/>
          <w:szCs w:val="24"/>
        </w:rPr>
        <w:t>The commitment applies to all roles in the council. We all have customers, whether they are internal or external, and we all have a responsibility for striving to consistently deliver excellent customer service.  </w:t>
      </w:r>
    </w:p>
    <w:p w14:paraId="0EB3579B" w14:textId="77777777" w:rsidR="006639C1" w:rsidRDefault="006639C1" w:rsidP="006639C1">
      <w:pPr>
        <w:pStyle w:val="BodyText2"/>
        <w:tabs>
          <w:tab w:val="left" w:pos="720"/>
          <w:tab w:val="left" w:pos="1440"/>
          <w:tab w:val="left" w:pos="2160"/>
        </w:tabs>
        <w:spacing w:line="240" w:lineRule="atLeast"/>
        <w:rPr>
          <w:rFonts w:cs="Arial"/>
          <w:sz w:val="24"/>
          <w:szCs w:val="24"/>
        </w:rPr>
      </w:pPr>
    </w:p>
    <w:p w14:paraId="113492AE" w14:textId="77777777" w:rsidR="006639C1" w:rsidRDefault="006639C1" w:rsidP="006639C1">
      <w:pPr>
        <w:pStyle w:val="BodyText2"/>
        <w:tabs>
          <w:tab w:val="left" w:pos="720"/>
          <w:tab w:val="left" w:pos="1440"/>
          <w:tab w:val="left" w:pos="2160"/>
        </w:tabs>
        <w:spacing w:line="240" w:lineRule="atLeast"/>
        <w:rPr>
          <w:rFonts w:cs="Arial"/>
          <w:sz w:val="24"/>
          <w:szCs w:val="24"/>
        </w:rPr>
      </w:pPr>
      <w:r>
        <w:rPr>
          <w:rFonts w:cs="Arial"/>
          <w:sz w:val="24"/>
          <w:szCs w:val="24"/>
        </w:rPr>
        <w:t>Importantly, the commitment also covers our expectations of customers when they contact us and access our services.</w:t>
      </w:r>
    </w:p>
    <w:p w14:paraId="28EBC79F" w14:textId="77777777" w:rsidR="006639C1" w:rsidRDefault="006639C1" w:rsidP="006639C1">
      <w:pPr>
        <w:pStyle w:val="BodyText2"/>
        <w:tabs>
          <w:tab w:val="left" w:pos="720"/>
          <w:tab w:val="left" w:pos="1440"/>
          <w:tab w:val="left" w:pos="2160"/>
        </w:tabs>
        <w:spacing w:line="240" w:lineRule="atLeast"/>
        <w:rPr>
          <w:rFonts w:cs="Arial"/>
          <w:sz w:val="24"/>
          <w:szCs w:val="24"/>
        </w:rPr>
      </w:pPr>
    </w:p>
    <w:p w14:paraId="7855F141" w14:textId="77777777" w:rsidR="006639C1" w:rsidRPr="00C70E25" w:rsidRDefault="002E60D3" w:rsidP="006639C1">
      <w:pPr>
        <w:pStyle w:val="BodyText2"/>
        <w:tabs>
          <w:tab w:val="left" w:pos="720"/>
          <w:tab w:val="left" w:pos="1440"/>
          <w:tab w:val="left" w:pos="2160"/>
        </w:tabs>
        <w:spacing w:line="240" w:lineRule="atLeast"/>
        <w:rPr>
          <w:rFonts w:cs="Arial"/>
          <w:b/>
          <w:bCs/>
          <w:color w:val="2E74B5" w:themeColor="accent1" w:themeShade="BF"/>
          <w:sz w:val="24"/>
          <w:szCs w:val="24"/>
        </w:rPr>
      </w:pPr>
      <w:hyperlink r:id="rId16" w:history="1">
        <w:r w:rsidR="006639C1" w:rsidRPr="000063A4">
          <w:rPr>
            <w:rStyle w:val="Hyperlink"/>
            <w:rFonts w:cs="Arial"/>
            <w:b/>
            <w:bCs/>
            <w:color w:val="2E74B5" w:themeColor="accent1" w:themeShade="BF"/>
            <w:sz w:val="24"/>
            <w:szCs w:val="24"/>
          </w:rPr>
          <w:t>Click here to view our Customer Commitment.</w:t>
        </w:r>
      </w:hyperlink>
    </w:p>
    <w:p w14:paraId="7C0344A1" w14:textId="77777777" w:rsidR="00DD33EA" w:rsidRPr="00F24FA7" w:rsidRDefault="00DD33EA" w:rsidP="00DD33EA">
      <w:pPr>
        <w:rPr>
          <w:rFonts w:cs="Arial"/>
          <w:b/>
          <w:szCs w:val="24"/>
        </w:rPr>
      </w:pPr>
    </w:p>
    <w:tbl>
      <w:tblPr>
        <w:tblStyle w:val="TableGrid"/>
        <w:tblW w:w="0" w:type="auto"/>
        <w:tblCellMar>
          <w:top w:w="113" w:type="dxa"/>
          <w:bottom w:w="113" w:type="dxa"/>
        </w:tblCellMar>
        <w:tblLook w:val="04A0" w:firstRow="1" w:lastRow="0" w:firstColumn="1" w:lastColumn="0" w:noHBand="0" w:noVBand="1"/>
      </w:tblPr>
      <w:tblGrid>
        <w:gridCol w:w="2502"/>
        <w:gridCol w:w="7235"/>
      </w:tblGrid>
      <w:tr w:rsidR="00DD33EA" w:rsidRPr="00F24FA7" w14:paraId="78EB6E13" w14:textId="77777777" w:rsidTr="007428F9">
        <w:trPr>
          <w:trHeight w:val="1173"/>
        </w:trPr>
        <w:tc>
          <w:tcPr>
            <w:tcW w:w="2502" w:type="dxa"/>
            <w:shd w:val="clear" w:color="auto" w:fill="DEEAF6" w:themeFill="accent1" w:themeFillTint="33"/>
            <w:vAlign w:val="center"/>
          </w:tcPr>
          <w:p w14:paraId="246CE002" w14:textId="77777777" w:rsidR="00DD33EA" w:rsidRPr="00F24FA7" w:rsidRDefault="00DD33EA" w:rsidP="007428F9">
            <w:pPr>
              <w:jc w:val="center"/>
              <w:rPr>
                <w:rFonts w:cs="Arial"/>
                <w:b/>
                <w:bCs/>
                <w:szCs w:val="24"/>
              </w:rPr>
            </w:pPr>
            <w:r w:rsidRPr="00F24FA7">
              <w:rPr>
                <w:rFonts w:cs="Arial"/>
                <w:b/>
                <w:bCs/>
                <w:szCs w:val="24"/>
              </w:rPr>
              <w:t>Guaranteed Interview Schemes</w:t>
            </w:r>
          </w:p>
        </w:tc>
        <w:tc>
          <w:tcPr>
            <w:tcW w:w="7235" w:type="dxa"/>
          </w:tcPr>
          <w:p w14:paraId="7FDA6897" w14:textId="77777777" w:rsidR="00DD33EA" w:rsidRPr="00F24FA7" w:rsidRDefault="00DD33EA" w:rsidP="007428F9">
            <w:pPr>
              <w:rPr>
                <w:rFonts w:cs="Arial"/>
                <w:color w:val="333333"/>
                <w:szCs w:val="24"/>
              </w:rPr>
            </w:pPr>
            <w:r w:rsidRPr="00F24FA7">
              <w:rPr>
                <w:rFonts w:cs="Arial"/>
                <w:color w:val="000000"/>
                <w:szCs w:val="24"/>
              </w:rPr>
              <w:t>If you are a care leaver or have a recognised disability, please tell us on your application form and we offer a guaranteed interview for those who meet the essential criteria from the role.</w:t>
            </w:r>
          </w:p>
        </w:tc>
      </w:tr>
      <w:tr w:rsidR="00DD33EA" w:rsidRPr="00F24FA7" w14:paraId="522464D5" w14:textId="77777777" w:rsidTr="007428F9">
        <w:trPr>
          <w:trHeight w:val="1173"/>
        </w:trPr>
        <w:tc>
          <w:tcPr>
            <w:tcW w:w="2502" w:type="dxa"/>
            <w:shd w:val="clear" w:color="auto" w:fill="DEEAF6" w:themeFill="accent1" w:themeFillTint="33"/>
            <w:vAlign w:val="center"/>
          </w:tcPr>
          <w:p w14:paraId="7AEACD9A" w14:textId="77777777" w:rsidR="00DD33EA" w:rsidRPr="00F24FA7" w:rsidRDefault="00DD33EA" w:rsidP="007428F9">
            <w:pPr>
              <w:jc w:val="center"/>
              <w:rPr>
                <w:rFonts w:cs="Arial"/>
                <w:b/>
                <w:bCs/>
                <w:szCs w:val="24"/>
              </w:rPr>
            </w:pPr>
            <w:r w:rsidRPr="00F24FA7">
              <w:rPr>
                <w:rFonts w:cs="Arial"/>
                <w:b/>
                <w:bCs/>
                <w:szCs w:val="24"/>
              </w:rPr>
              <w:t>Reasonable Adjustments</w:t>
            </w:r>
          </w:p>
        </w:tc>
        <w:tc>
          <w:tcPr>
            <w:tcW w:w="7235" w:type="dxa"/>
          </w:tcPr>
          <w:p w14:paraId="1CDE9325" w14:textId="77777777" w:rsidR="00DD33EA" w:rsidRPr="00F24FA7" w:rsidRDefault="00DD33EA" w:rsidP="007428F9">
            <w:pPr>
              <w:pStyle w:val="BodyText2"/>
              <w:tabs>
                <w:tab w:val="left" w:pos="720"/>
                <w:tab w:val="left" w:pos="1440"/>
                <w:tab w:val="left" w:pos="2160"/>
              </w:tabs>
              <w:spacing w:after="240" w:line="240" w:lineRule="atLeast"/>
              <w:rPr>
                <w:rFonts w:cs="Arial"/>
                <w:sz w:val="24"/>
                <w:szCs w:val="24"/>
              </w:rPr>
            </w:pPr>
            <w:r w:rsidRPr="00F24FA7">
              <w:rPr>
                <w:rFonts w:cs="Arial"/>
                <w:sz w:val="24"/>
                <w:szCs w:val="24"/>
              </w:rPr>
              <w:t>If you have a disability or long-term illness that may prevent you from meeting any of the essential criteria, please contact us to discuss whether a reasonable adjustment can be made.</w:t>
            </w:r>
          </w:p>
          <w:p w14:paraId="21BFB235" w14:textId="77777777" w:rsidR="00DD33EA" w:rsidRPr="00F24FA7" w:rsidRDefault="00DD33EA" w:rsidP="007428F9">
            <w:pPr>
              <w:rPr>
                <w:rFonts w:cs="Arial"/>
                <w:color w:val="333333"/>
                <w:szCs w:val="24"/>
              </w:rPr>
            </w:pPr>
            <w:r w:rsidRPr="00F24FA7">
              <w:rPr>
                <w:rFonts w:cs="Arial"/>
                <w:b/>
                <w:bCs/>
                <w:szCs w:val="24"/>
              </w:rPr>
              <w:t xml:space="preserve">Tel: 03456 053 000   Email: </w:t>
            </w:r>
            <w:hyperlink r:id="rId17" w:history="1">
              <w:r w:rsidRPr="00600801">
                <w:rPr>
                  <w:rStyle w:val="Hyperlink"/>
                  <w:rFonts w:cs="Arial"/>
                  <w:b/>
                  <w:bCs/>
                  <w:color w:val="2E74B5" w:themeColor="accent1" w:themeShade="BF"/>
                  <w:szCs w:val="24"/>
                </w:rPr>
                <w:t>recruitment@suffolk.gov.u</w:t>
              </w:r>
              <w:r w:rsidRPr="00F24FA7">
                <w:rPr>
                  <w:rStyle w:val="Hyperlink"/>
                  <w:rFonts w:cs="Arial"/>
                  <w:b/>
                  <w:bCs/>
                  <w:color w:val="4472C4" w:themeColor="accent5"/>
                  <w:szCs w:val="24"/>
                </w:rPr>
                <w:t>k</w:t>
              </w:r>
            </w:hyperlink>
          </w:p>
        </w:tc>
      </w:tr>
      <w:tr w:rsidR="00DD33EA" w:rsidRPr="00F24FA7" w14:paraId="43764912" w14:textId="77777777" w:rsidTr="007428F9">
        <w:trPr>
          <w:trHeight w:val="1173"/>
        </w:trPr>
        <w:tc>
          <w:tcPr>
            <w:tcW w:w="2502" w:type="dxa"/>
            <w:shd w:val="clear" w:color="auto" w:fill="DEEAF6" w:themeFill="accent1" w:themeFillTint="33"/>
            <w:vAlign w:val="center"/>
          </w:tcPr>
          <w:p w14:paraId="593D2774" w14:textId="77777777" w:rsidR="00DD33EA" w:rsidRPr="00F24FA7" w:rsidRDefault="00DD33EA" w:rsidP="007428F9">
            <w:pPr>
              <w:jc w:val="center"/>
              <w:rPr>
                <w:rFonts w:cs="Arial"/>
                <w:b/>
                <w:bCs/>
                <w:szCs w:val="24"/>
              </w:rPr>
            </w:pPr>
            <w:r>
              <w:rPr>
                <w:rFonts w:cs="Arial"/>
                <w:b/>
                <w:bCs/>
                <w:szCs w:val="24"/>
              </w:rPr>
              <w:lastRenderedPageBreak/>
              <w:t>Parental Leave</w:t>
            </w:r>
          </w:p>
        </w:tc>
        <w:tc>
          <w:tcPr>
            <w:tcW w:w="7235" w:type="dxa"/>
          </w:tcPr>
          <w:p w14:paraId="1A1F7272" w14:textId="77777777" w:rsidR="00DD33EA" w:rsidRPr="00F24FA7" w:rsidRDefault="00DD33EA" w:rsidP="007428F9">
            <w:pPr>
              <w:pStyle w:val="BodyText2"/>
              <w:tabs>
                <w:tab w:val="left" w:pos="720"/>
                <w:tab w:val="left" w:pos="1440"/>
                <w:tab w:val="left" w:pos="2160"/>
              </w:tabs>
              <w:spacing w:after="240" w:line="240" w:lineRule="atLeast"/>
              <w:rPr>
                <w:rFonts w:cs="Arial"/>
                <w:sz w:val="24"/>
                <w:szCs w:val="24"/>
              </w:rPr>
            </w:pPr>
            <w:r w:rsidRPr="00A0309B">
              <w:rPr>
                <w:rFonts w:cs="Arial"/>
                <w:sz w:val="24"/>
                <w:szCs w:val="24"/>
              </w:rPr>
              <w:t>We are happy for you to apply if you are pregnant, on maternity leave, or another kind of long-term parental leave.  If you are the best person, we will wait for you and appoint someone else on a temporary basis if needed.</w:t>
            </w:r>
          </w:p>
        </w:tc>
      </w:tr>
    </w:tbl>
    <w:p w14:paraId="2BDE0039" w14:textId="77777777" w:rsidR="00DD33EA" w:rsidRPr="00F24FA7" w:rsidRDefault="00DD33EA" w:rsidP="00DD33EA">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7"/>
      </w:tblGrid>
      <w:tr w:rsidR="00DD33EA" w:rsidRPr="00F24FA7" w14:paraId="1AC69C10" w14:textId="77777777" w:rsidTr="007428F9">
        <w:trPr>
          <w:trHeight w:val="454"/>
        </w:trPr>
        <w:tc>
          <w:tcPr>
            <w:tcW w:w="10622" w:type="dxa"/>
            <w:shd w:val="clear" w:color="auto" w:fill="auto"/>
            <w:vAlign w:val="center"/>
          </w:tcPr>
          <w:p w14:paraId="7EBB4586" w14:textId="77777777" w:rsidR="00DD33EA" w:rsidRPr="00F24FA7" w:rsidRDefault="00DD33EA" w:rsidP="007428F9">
            <w:pPr>
              <w:jc w:val="center"/>
              <w:rPr>
                <w:rFonts w:cs="Arial"/>
                <w:bCs/>
                <w:color w:val="000000"/>
                <w:szCs w:val="24"/>
              </w:rPr>
            </w:pPr>
            <w:r w:rsidRPr="00F24FA7">
              <w:rPr>
                <w:rFonts w:cs="Arial"/>
                <w:bCs/>
                <w:color w:val="000000"/>
                <w:szCs w:val="24"/>
              </w:rPr>
              <w:t>We offer a fantastic working environment including diverse and active staff networks,</w:t>
            </w:r>
          </w:p>
          <w:p w14:paraId="71671612" w14:textId="77777777" w:rsidR="00DD33EA" w:rsidRPr="00F24FA7" w:rsidRDefault="00DD33EA" w:rsidP="007428F9">
            <w:pPr>
              <w:jc w:val="center"/>
              <w:rPr>
                <w:rFonts w:cs="Arial"/>
                <w:szCs w:val="24"/>
              </w:rPr>
            </w:pPr>
            <w:r w:rsidRPr="00F24FA7">
              <w:rPr>
                <w:rFonts w:cs="Arial"/>
                <w:bCs/>
                <w:color w:val="000000"/>
                <w:szCs w:val="24"/>
              </w:rPr>
              <w:t>great flexible working options and many benefits, as well as the opportunity to improve the lives of Suffolk residents. Visit the</w:t>
            </w:r>
            <w:r>
              <w:rPr>
                <w:rFonts w:cs="Arial"/>
                <w:bCs/>
                <w:color w:val="000000"/>
                <w:szCs w:val="24"/>
              </w:rPr>
              <w:t xml:space="preserve"> </w:t>
            </w:r>
            <w:hyperlink r:id="rId18" w:history="1">
              <w:r w:rsidRPr="00600801">
                <w:rPr>
                  <w:rStyle w:val="Hyperlink"/>
                  <w:rFonts w:cs="Arial"/>
                  <w:b/>
                  <w:color w:val="2E74B5" w:themeColor="accent1" w:themeShade="BF"/>
                  <w:szCs w:val="24"/>
                </w:rPr>
                <w:t>Suffolk County Council career website</w:t>
              </w:r>
            </w:hyperlink>
            <w:r w:rsidRPr="00600801">
              <w:rPr>
                <w:rFonts w:cs="Arial"/>
                <w:bCs/>
                <w:color w:val="2E74B5" w:themeColor="accent1" w:themeShade="BF"/>
                <w:szCs w:val="24"/>
              </w:rPr>
              <w:t xml:space="preserve"> </w:t>
            </w:r>
            <w:r w:rsidRPr="00F24FA7">
              <w:rPr>
                <w:rFonts w:cs="Arial"/>
                <w:bCs/>
                <w:color w:val="000000"/>
                <w:szCs w:val="24"/>
              </w:rPr>
              <w:t>to learn more.</w:t>
            </w:r>
          </w:p>
        </w:tc>
      </w:tr>
    </w:tbl>
    <w:p w14:paraId="505DDE77" w14:textId="77777777" w:rsidR="00DD33EA" w:rsidRPr="00F24FA7" w:rsidRDefault="00DD33EA" w:rsidP="00DD33EA">
      <w:pPr>
        <w:pStyle w:val="BodyText2"/>
        <w:tabs>
          <w:tab w:val="left" w:pos="720"/>
          <w:tab w:val="left" w:pos="1440"/>
          <w:tab w:val="left" w:pos="2160"/>
        </w:tabs>
        <w:spacing w:line="240" w:lineRule="atLeast"/>
        <w:rPr>
          <w:rFonts w:cs="Arial"/>
          <w:sz w:val="24"/>
          <w:szCs w:val="24"/>
        </w:rPr>
      </w:pPr>
    </w:p>
    <w:p w14:paraId="5373039A" w14:textId="0A06697F" w:rsidR="00516E65" w:rsidRPr="00F24FA7" w:rsidRDefault="00516E65" w:rsidP="00DD33EA">
      <w:pPr>
        <w:pStyle w:val="BodyText2"/>
        <w:tabs>
          <w:tab w:val="left" w:pos="720"/>
          <w:tab w:val="left" w:pos="1440"/>
          <w:tab w:val="left" w:pos="2160"/>
        </w:tabs>
        <w:spacing w:line="240" w:lineRule="atLeast"/>
        <w:jc w:val="center"/>
        <w:rPr>
          <w:rFonts w:cs="Arial"/>
          <w:sz w:val="24"/>
          <w:szCs w:val="24"/>
        </w:rPr>
      </w:pPr>
    </w:p>
    <w:sectPr w:rsidR="00516E65" w:rsidRPr="00F24FA7" w:rsidSect="00DC033C">
      <w:footerReference w:type="default" r:id="rId19"/>
      <w:footerReference w:type="first" r:id="rId20"/>
      <w:type w:val="continuous"/>
      <w:pgSz w:w="11907" w:h="16834" w:code="9"/>
      <w:pgMar w:top="1440" w:right="1080" w:bottom="1440" w:left="1080" w:header="992" w:footer="567" w:gutter="0"/>
      <w:paperSrc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9E07" w14:textId="77777777" w:rsidR="003552B2" w:rsidRDefault="003552B2">
      <w:r>
        <w:separator/>
      </w:r>
    </w:p>
  </w:endnote>
  <w:endnote w:type="continuationSeparator" w:id="0">
    <w:p w14:paraId="7E1263A0" w14:textId="77777777" w:rsidR="003552B2" w:rsidRDefault="003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76786"/>
      <w:docPartObj>
        <w:docPartGallery w:val="Page Numbers (Bottom of Page)"/>
        <w:docPartUnique/>
      </w:docPartObj>
    </w:sdtPr>
    <w:sdtEndPr/>
    <w:sdtContent>
      <w:p w14:paraId="11EF859B" w14:textId="726767F4" w:rsidR="00040A1F" w:rsidRDefault="00CF73BE">
        <w:pPr>
          <w:pStyle w:val="Footer"/>
          <w:jc w:val="right"/>
        </w:pPr>
        <w:r>
          <w:rPr>
            <w:noProof/>
          </w:rPr>
          <w:drawing>
            <wp:inline distT="0" distB="0" distL="0" distR="0" wp14:anchorId="15F1E321" wp14:editId="72DF4E9D">
              <wp:extent cx="6189345" cy="334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334010"/>
                      </a:xfrm>
                      <a:prstGeom prst="rect">
                        <a:avLst/>
                      </a:prstGeom>
                      <a:noFill/>
                      <a:ln>
                        <a:noFill/>
                      </a:ln>
                    </pic:spPr>
                  </pic:pic>
                </a:graphicData>
              </a:graphic>
            </wp:inline>
          </w:drawing>
        </w:r>
      </w:p>
      <w:p w14:paraId="048C42FA" w14:textId="55C56CE6" w:rsidR="00040A1F" w:rsidRDefault="00040A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E914532" w14:textId="01D0D2ED" w:rsidR="0016491A" w:rsidRPr="00E807E9" w:rsidRDefault="00164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659" w14:textId="585E8D6F" w:rsidR="0016491A" w:rsidRDefault="0016491A">
    <w:pPr>
      <w:pStyle w:val="Footer"/>
    </w:pPr>
    <w:r>
      <w:rPr>
        <w:sz w:val="16"/>
      </w:rPr>
      <w:t>Suffolk County Council</w:t>
    </w:r>
    <w:r w:rsidR="00632A64">
      <w:rPr>
        <w:sz w:val="16"/>
      </w:rPr>
      <w:t>,</w:t>
    </w:r>
    <w:r w:rsidR="00B532A2">
      <w:rPr>
        <w:sz w:val="16"/>
      </w:rPr>
      <w:t xml:space="preserve"> Job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EFA6" w14:textId="77777777" w:rsidR="003552B2" w:rsidRDefault="003552B2">
      <w:r>
        <w:separator/>
      </w:r>
    </w:p>
  </w:footnote>
  <w:footnote w:type="continuationSeparator" w:id="0">
    <w:p w14:paraId="10141AC6" w14:textId="77777777" w:rsidR="003552B2" w:rsidRDefault="0035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 w15:restartNumberingAfterBreak="0">
    <w:nsid w:val="11B04AA7"/>
    <w:multiLevelType w:val="hybridMultilevel"/>
    <w:tmpl w:val="78FA8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40CA7"/>
    <w:multiLevelType w:val="hybridMultilevel"/>
    <w:tmpl w:val="3118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7"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13" w15:restartNumberingAfterBreak="0">
    <w:nsid w:val="3C15330C"/>
    <w:multiLevelType w:val="hybridMultilevel"/>
    <w:tmpl w:val="B2145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21CDE"/>
    <w:multiLevelType w:val="hybridMultilevel"/>
    <w:tmpl w:val="FA54F330"/>
    <w:lvl w:ilvl="0" w:tplc="08090001">
      <w:start w:val="1"/>
      <w:numFmt w:val="bullet"/>
      <w:lvlText w:val=""/>
      <w:lvlJc w:val="left"/>
      <w:pPr>
        <w:ind w:left="937" w:hanging="360"/>
      </w:pPr>
      <w:rPr>
        <w:rFonts w:ascii="Symbol" w:hAnsi="Symbol"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abstractNum w:abstractNumId="17"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E6BC3"/>
    <w:multiLevelType w:val="hybridMultilevel"/>
    <w:tmpl w:val="AAC4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7"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9"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BC713B"/>
    <w:multiLevelType w:val="hybridMultilevel"/>
    <w:tmpl w:val="B9661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3" w15:restartNumberingAfterBreak="0">
    <w:nsid w:val="725E4B14"/>
    <w:multiLevelType w:val="hybridMultilevel"/>
    <w:tmpl w:val="0056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0128818">
    <w:abstractNumId w:val="6"/>
  </w:num>
  <w:num w:numId="2" w16cid:durableId="971519237">
    <w:abstractNumId w:val="32"/>
  </w:num>
  <w:num w:numId="3" w16cid:durableId="1446002593">
    <w:abstractNumId w:val="28"/>
  </w:num>
  <w:num w:numId="4" w16cid:durableId="1798062313">
    <w:abstractNumId w:val="3"/>
  </w:num>
  <w:num w:numId="5" w16cid:durableId="266425106">
    <w:abstractNumId w:val="26"/>
  </w:num>
  <w:num w:numId="6" w16cid:durableId="2097163443">
    <w:abstractNumId w:val="12"/>
  </w:num>
  <w:num w:numId="7" w16cid:durableId="1093892632">
    <w:abstractNumId w:val="9"/>
  </w:num>
  <w:num w:numId="8" w16cid:durableId="1335381305">
    <w:abstractNumId w:val="15"/>
  </w:num>
  <w:num w:numId="9" w16cid:durableId="854002007">
    <w:abstractNumId w:val="31"/>
  </w:num>
  <w:num w:numId="10" w16cid:durableId="689262540">
    <w:abstractNumId w:val="29"/>
  </w:num>
  <w:num w:numId="11" w16cid:durableId="1705708483">
    <w:abstractNumId w:val="19"/>
  </w:num>
  <w:num w:numId="12" w16cid:durableId="1308317552">
    <w:abstractNumId w:val="21"/>
  </w:num>
  <w:num w:numId="13" w16cid:durableId="1185049370">
    <w:abstractNumId w:val="0"/>
  </w:num>
  <w:num w:numId="14" w16cid:durableId="1802183644">
    <w:abstractNumId w:val="27"/>
  </w:num>
  <w:num w:numId="15" w16cid:durableId="808978293">
    <w:abstractNumId w:val="34"/>
  </w:num>
  <w:num w:numId="16" w16cid:durableId="1266619322">
    <w:abstractNumId w:val="24"/>
  </w:num>
  <w:num w:numId="17" w16cid:durableId="979117007">
    <w:abstractNumId w:val="17"/>
  </w:num>
  <w:num w:numId="18" w16cid:durableId="1526478055">
    <w:abstractNumId w:val="14"/>
  </w:num>
  <w:num w:numId="19" w16cid:durableId="842479063">
    <w:abstractNumId w:val="11"/>
  </w:num>
  <w:num w:numId="20" w16cid:durableId="1925216206">
    <w:abstractNumId w:val="7"/>
  </w:num>
  <w:num w:numId="21" w16cid:durableId="727456730">
    <w:abstractNumId w:val="18"/>
  </w:num>
  <w:num w:numId="22" w16cid:durableId="830220670">
    <w:abstractNumId w:val="23"/>
  </w:num>
  <w:num w:numId="23" w16cid:durableId="99035626">
    <w:abstractNumId w:val="1"/>
  </w:num>
  <w:num w:numId="24" w16cid:durableId="245767411">
    <w:abstractNumId w:val="8"/>
  </w:num>
  <w:num w:numId="25" w16cid:durableId="1556701425">
    <w:abstractNumId w:val="2"/>
  </w:num>
  <w:num w:numId="26" w16cid:durableId="1998220989">
    <w:abstractNumId w:val="13"/>
  </w:num>
  <w:num w:numId="27" w16cid:durableId="1959755236">
    <w:abstractNumId w:val="20"/>
  </w:num>
  <w:num w:numId="28" w16cid:durableId="866261842">
    <w:abstractNumId w:val="22"/>
  </w:num>
  <w:num w:numId="29" w16cid:durableId="120922789">
    <w:abstractNumId w:val="10"/>
  </w:num>
  <w:num w:numId="30" w16cid:durableId="1883976086">
    <w:abstractNumId w:val="16"/>
  </w:num>
  <w:num w:numId="31" w16cid:durableId="1743019703">
    <w:abstractNumId w:val="33"/>
  </w:num>
  <w:num w:numId="32" w16cid:durableId="424808914">
    <w:abstractNumId w:val="5"/>
  </w:num>
  <w:num w:numId="33" w16cid:durableId="339042045">
    <w:abstractNumId w:val="0"/>
    <w:lvlOverride w:ilvl="0"/>
    <w:lvlOverride w:ilvl="1"/>
    <w:lvlOverride w:ilvl="2"/>
    <w:lvlOverride w:ilvl="3"/>
    <w:lvlOverride w:ilvl="4"/>
    <w:lvlOverride w:ilvl="5"/>
    <w:lvlOverride w:ilvl="6"/>
    <w:lvlOverride w:ilvl="7"/>
    <w:lvlOverride w:ilvl="8"/>
  </w:num>
  <w:num w:numId="34" w16cid:durableId="2122407908">
    <w:abstractNumId w:val="30"/>
  </w:num>
  <w:num w:numId="35" w16cid:durableId="2005668094">
    <w:abstractNumId w:val="4"/>
  </w:num>
  <w:num w:numId="36" w16cid:durableId="102390011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30DAE"/>
    <w:rsid w:val="000340B0"/>
    <w:rsid w:val="00034884"/>
    <w:rsid w:val="000407FE"/>
    <w:rsid w:val="00040A1F"/>
    <w:rsid w:val="00042715"/>
    <w:rsid w:val="000442D3"/>
    <w:rsid w:val="00056687"/>
    <w:rsid w:val="00057CA0"/>
    <w:rsid w:val="00064A2D"/>
    <w:rsid w:val="00071D50"/>
    <w:rsid w:val="00073ED1"/>
    <w:rsid w:val="0008147E"/>
    <w:rsid w:val="000A749F"/>
    <w:rsid w:val="000B076F"/>
    <w:rsid w:val="000B0F5B"/>
    <w:rsid w:val="000B5E33"/>
    <w:rsid w:val="000C1029"/>
    <w:rsid w:val="000D2753"/>
    <w:rsid w:val="000E5704"/>
    <w:rsid w:val="000E74C9"/>
    <w:rsid w:val="000F0A84"/>
    <w:rsid w:val="000F6038"/>
    <w:rsid w:val="00106BB9"/>
    <w:rsid w:val="00111ED5"/>
    <w:rsid w:val="0011257F"/>
    <w:rsid w:val="00125ADC"/>
    <w:rsid w:val="0014100D"/>
    <w:rsid w:val="00161981"/>
    <w:rsid w:val="0016491A"/>
    <w:rsid w:val="00167CF3"/>
    <w:rsid w:val="00172E66"/>
    <w:rsid w:val="00177240"/>
    <w:rsid w:val="00185C69"/>
    <w:rsid w:val="001937A5"/>
    <w:rsid w:val="00193A0E"/>
    <w:rsid w:val="001954FA"/>
    <w:rsid w:val="0019702B"/>
    <w:rsid w:val="001A2612"/>
    <w:rsid w:val="001A38F4"/>
    <w:rsid w:val="001A7FD0"/>
    <w:rsid w:val="001B600C"/>
    <w:rsid w:val="001C3148"/>
    <w:rsid w:val="001C6C8A"/>
    <w:rsid w:val="001D6984"/>
    <w:rsid w:val="001F25A4"/>
    <w:rsid w:val="001F375A"/>
    <w:rsid w:val="00200337"/>
    <w:rsid w:val="002039A9"/>
    <w:rsid w:val="00205C68"/>
    <w:rsid w:val="00206DDD"/>
    <w:rsid w:val="00224895"/>
    <w:rsid w:val="0024047E"/>
    <w:rsid w:val="002437C1"/>
    <w:rsid w:val="00246329"/>
    <w:rsid w:val="0024664A"/>
    <w:rsid w:val="00252C10"/>
    <w:rsid w:val="00254C3A"/>
    <w:rsid w:val="0025671E"/>
    <w:rsid w:val="00256C8C"/>
    <w:rsid w:val="00260F43"/>
    <w:rsid w:val="00261F3D"/>
    <w:rsid w:val="00264EBD"/>
    <w:rsid w:val="00275901"/>
    <w:rsid w:val="00275F99"/>
    <w:rsid w:val="00276498"/>
    <w:rsid w:val="00280D27"/>
    <w:rsid w:val="002829DA"/>
    <w:rsid w:val="00283268"/>
    <w:rsid w:val="00283F1F"/>
    <w:rsid w:val="0028705A"/>
    <w:rsid w:val="002871D1"/>
    <w:rsid w:val="002A522D"/>
    <w:rsid w:val="002C285C"/>
    <w:rsid w:val="002C4746"/>
    <w:rsid w:val="002C7D47"/>
    <w:rsid w:val="002D3174"/>
    <w:rsid w:val="002D5755"/>
    <w:rsid w:val="002E42D3"/>
    <w:rsid w:val="002E4490"/>
    <w:rsid w:val="002E477C"/>
    <w:rsid w:val="002E60AC"/>
    <w:rsid w:val="002E60D3"/>
    <w:rsid w:val="002F152B"/>
    <w:rsid w:val="003031F5"/>
    <w:rsid w:val="0030440E"/>
    <w:rsid w:val="00305397"/>
    <w:rsid w:val="003269FE"/>
    <w:rsid w:val="0033281E"/>
    <w:rsid w:val="00342897"/>
    <w:rsid w:val="003552B2"/>
    <w:rsid w:val="00356501"/>
    <w:rsid w:val="00361EA9"/>
    <w:rsid w:val="00362AA1"/>
    <w:rsid w:val="00364304"/>
    <w:rsid w:val="00371DB5"/>
    <w:rsid w:val="00391A83"/>
    <w:rsid w:val="00395C98"/>
    <w:rsid w:val="00395FAD"/>
    <w:rsid w:val="003965EF"/>
    <w:rsid w:val="003A150C"/>
    <w:rsid w:val="003A6FA9"/>
    <w:rsid w:val="003C3151"/>
    <w:rsid w:val="003C4E34"/>
    <w:rsid w:val="003D73F1"/>
    <w:rsid w:val="003D7C2D"/>
    <w:rsid w:val="003E3387"/>
    <w:rsid w:val="003E3F37"/>
    <w:rsid w:val="003E4754"/>
    <w:rsid w:val="003E6274"/>
    <w:rsid w:val="003E656A"/>
    <w:rsid w:val="003E7BA2"/>
    <w:rsid w:val="003F14AF"/>
    <w:rsid w:val="003F6C33"/>
    <w:rsid w:val="00401035"/>
    <w:rsid w:val="004046A9"/>
    <w:rsid w:val="00410E52"/>
    <w:rsid w:val="004256CE"/>
    <w:rsid w:val="004266A6"/>
    <w:rsid w:val="0043052F"/>
    <w:rsid w:val="00440545"/>
    <w:rsid w:val="0044291F"/>
    <w:rsid w:val="004448A3"/>
    <w:rsid w:val="00450A6B"/>
    <w:rsid w:val="00460AA1"/>
    <w:rsid w:val="00472A17"/>
    <w:rsid w:val="00474B6B"/>
    <w:rsid w:val="00475CBB"/>
    <w:rsid w:val="00485441"/>
    <w:rsid w:val="004A351F"/>
    <w:rsid w:val="004A4DD9"/>
    <w:rsid w:val="004A5F0D"/>
    <w:rsid w:val="004B23AB"/>
    <w:rsid w:val="004B3DDA"/>
    <w:rsid w:val="004B4605"/>
    <w:rsid w:val="004B77A6"/>
    <w:rsid w:val="004B7844"/>
    <w:rsid w:val="004B7FFC"/>
    <w:rsid w:val="004C46C2"/>
    <w:rsid w:val="004D5F98"/>
    <w:rsid w:val="004D7BED"/>
    <w:rsid w:val="004F06D6"/>
    <w:rsid w:val="004F2182"/>
    <w:rsid w:val="004F65EB"/>
    <w:rsid w:val="004F6620"/>
    <w:rsid w:val="004F6FA7"/>
    <w:rsid w:val="00513B07"/>
    <w:rsid w:val="00513E84"/>
    <w:rsid w:val="00515F88"/>
    <w:rsid w:val="00516146"/>
    <w:rsid w:val="00516C8F"/>
    <w:rsid w:val="00516E65"/>
    <w:rsid w:val="00517475"/>
    <w:rsid w:val="00523DB6"/>
    <w:rsid w:val="00532244"/>
    <w:rsid w:val="005333E2"/>
    <w:rsid w:val="005442B5"/>
    <w:rsid w:val="00544B87"/>
    <w:rsid w:val="00545CBE"/>
    <w:rsid w:val="00545E18"/>
    <w:rsid w:val="005613FA"/>
    <w:rsid w:val="0056661A"/>
    <w:rsid w:val="00566F55"/>
    <w:rsid w:val="0059129A"/>
    <w:rsid w:val="00592B31"/>
    <w:rsid w:val="00592DE3"/>
    <w:rsid w:val="00594DC7"/>
    <w:rsid w:val="005974AB"/>
    <w:rsid w:val="005A485B"/>
    <w:rsid w:val="005B21FB"/>
    <w:rsid w:val="005C62CC"/>
    <w:rsid w:val="005C74AA"/>
    <w:rsid w:val="005D045F"/>
    <w:rsid w:val="005D1637"/>
    <w:rsid w:val="005D3499"/>
    <w:rsid w:val="005E21C0"/>
    <w:rsid w:val="005E64DF"/>
    <w:rsid w:val="005F033E"/>
    <w:rsid w:val="005F363B"/>
    <w:rsid w:val="006111C5"/>
    <w:rsid w:val="00614CF7"/>
    <w:rsid w:val="0062560B"/>
    <w:rsid w:val="00627C3A"/>
    <w:rsid w:val="00630609"/>
    <w:rsid w:val="00632A64"/>
    <w:rsid w:val="00633093"/>
    <w:rsid w:val="00633D00"/>
    <w:rsid w:val="00635F67"/>
    <w:rsid w:val="006370AB"/>
    <w:rsid w:val="006553F9"/>
    <w:rsid w:val="00656DB6"/>
    <w:rsid w:val="006639C1"/>
    <w:rsid w:val="0066554E"/>
    <w:rsid w:val="00665A78"/>
    <w:rsid w:val="00666B21"/>
    <w:rsid w:val="00667760"/>
    <w:rsid w:val="00670138"/>
    <w:rsid w:val="00671F76"/>
    <w:rsid w:val="00680786"/>
    <w:rsid w:val="006837E2"/>
    <w:rsid w:val="0068382E"/>
    <w:rsid w:val="00696319"/>
    <w:rsid w:val="00697738"/>
    <w:rsid w:val="006A318E"/>
    <w:rsid w:val="006C31D5"/>
    <w:rsid w:val="006C547D"/>
    <w:rsid w:val="006C5CD6"/>
    <w:rsid w:val="006C7151"/>
    <w:rsid w:val="006E2251"/>
    <w:rsid w:val="00710A85"/>
    <w:rsid w:val="00721E01"/>
    <w:rsid w:val="00722B16"/>
    <w:rsid w:val="00722E79"/>
    <w:rsid w:val="0073564F"/>
    <w:rsid w:val="00737D41"/>
    <w:rsid w:val="007514EC"/>
    <w:rsid w:val="0075672E"/>
    <w:rsid w:val="00756CEF"/>
    <w:rsid w:val="00757E59"/>
    <w:rsid w:val="007610C3"/>
    <w:rsid w:val="00763AD7"/>
    <w:rsid w:val="007640E8"/>
    <w:rsid w:val="00765859"/>
    <w:rsid w:val="007663DC"/>
    <w:rsid w:val="00774017"/>
    <w:rsid w:val="00782043"/>
    <w:rsid w:val="00782ED9"/>
    <w:rsid w:val="00792924"/>
    <w:rsid w:val="007953BF"/>
    <w:rsid w:val="007A1DAA"/>
    <w:rsid w:val="007A238E"/>
    <w:rsid w:val="007B439B"/>
    <w:rsid w:val="007C2A27"/>
    <w:rsid w:val="007C34AC"/>
    <w:rsid w:val="007E3267"/>
    <w:rsid w:val="007F4705"/>
    <w:rsid w:val="007F601A"/>
    <w:rsid w:val="00801B69"/>
    <w:rsid w:val="0081145A"/>
    <w:rsid w:val="00811C4B"/>
    <w:rsid w:val="008133E8"/>
    <w:rsid w:val="0082329D"/>
    <w:rsid w:val="00827E09"/>
    <w:rsid w:val="00832D94"/>
    <w:rsid w:val="00835F12"/>
    <w:rsid w:val="00841017"/>
    <w:rsid w:val="00855081"/>
    <w:rsid w:val="008720A1"/>
    <w:rsid w:val="00873115"/>
    <w:rsid w:val="00881649"/>
    <w:rsid w:val="00882586"/>
    <w:rsid w:val="00883926"/>
    <w:rsid w:val="008928DE"/>
    <w:rsid w:val="00897A7D"/>
    <w:rsid w:val="008A2ABF"/>
    <w:rsid w:val="008A36DB"/>
    <w:rsid w:val="008A4083"/>
    <w:rsid w:val="008C11FB"/>
    <w:rsid w:val="008C362E"/>
    <w:rsid w:val="008D36B0"/>
    <w:rsid w:val="008D7A86"/>
    <w:rsid w:val="008E60CB"/>
    <w:rsid w:val="008F0D9F"/>
    <w:rsid w:val="008F1E54"/>
    <w:rsid w:val="008F2044"/>
    <w:rsid w:val="008F5223"/>
    <w:rsid w:val="009004F4"/>
    <w:rsid w:val="0090483E"/>
    <w:rsid w:val="00907C48"/>
    <w:rsid w:val="00910894"/>
    <w:rsid w:val="009137C9"/>
    <w:rsid w:val="00931DF4"/>
    <w:rsid w:val="0094129B"/>
    <w:rsid w:val="00942711"/>
    <w:rsid w:val="009471F1"/>
    <w:rsid w:val="00960622"/>
    <w:rsid w:val="009610BF"/>
    <w:rsid w:val="009766AE"/>
    <w:rsid w:val="00980BBA"/>
    <w:rsid w:val="00981FC3"/>
    <w:rsid w:val="00981FEB"/>
    <w:rsid w:val="009822AA"/>
    <w:rsid w:val="009875DF"/>
    <w:rsid w:val="009A08A5"/>
    <w:rsid w:val="009A23CC"/>
    <w:rsid w:val="009A4128"/>
    <w:rsid w:val="009A4655"/>
    <w:rsid w:val="009A5398"/>
    <w:rsid w:val="009B2B3A"/>
    <w:rsid w:val="009C45A7"/>
    <w:rsid w:val="009C4AD2"/>
    <w:rsid w:val="009C4F05"/>
    <w:rsid w:val="009C5A28"/>
    <w:rsid w:val="009E078C"/>
    <w:rsid w:val="009E5956"/>
    <w:rsid w:val="009E5CA0"/>
    <w:rsid w:val="009F38D9"/>
    <w:rsid w:val="009F3F9D"/>
    <w:rsid w:val="009F5C33"/>
    <w:rsid w:val="00A02E0E"/>
    <w:rsid w:val="00A0309B"/>
    <w:rsid w:val="00A074FD"/>
    <w:rsid w:val="00A1633D"/>
    <w:rsid w:val="00A2108B"/>
    <w:rsid w:val="00A2770B"/>
    <w:rsid w:val="00A31F17"/>
    <w:rsid w:val="00A52BD1"/>
    <w:rsid w:val="00A535EE"/>
    <w:rsid w:val="00A54E5A"/>
    <w:rsid w:val="00A617E9"/>
    <w:rsid w:val="00A6201F"/>
    <w:rsid w:val="00A628D6"/>
    <w:rsid w:val="00A64508"/>
    <w:rsid w:val="00A75DDC"/>
    <w:rsid w:val="00A761F0"/>
    <w:rsid w:val="00A77D7A"/>
    <w:rsid w:val="00A83BB5"/>
    <w:rsid w:val="00AA56F6"/>
    <w:rsid w:val="00AA6532"/>
    <w:rsid w:val="00AA68FA"/>
    <w:rsid w:val="00AB6581"/>
    <w:rsid w:val="00AC016B"/>
    <w:rsid w:val="00AC2D3D"/>
    <w:rsid w:val="00AC61AB"/>
    <w:rsid w:val="00AC6B92"/>
    <w:rsid w:val="00AD3F83"/>
    <w:rsid w:val="00AE2D16"/>
    <w:rsid w:val="00AE54FB"/>
    <w:rsid w:val="00AF19CD"/>
    <w:rsid w:val="00AF2778"/>
    <w:rsid w:val="00AF5169"/>
    <w:rsid w:val="00AF5EC5"/>
    <w:rsid w:val="00B072B1"/>
    <w:rsid w:val="00B14B0A"/>
    <w:rsid w:val="00B15427"/>
    <w:rsid w:val="00B224DA"/>
    <w:rsid w:val="00B22DB9"/>
    <w:rsid w:val="00B3023F"/>
    <w:rsid w:val="00B31BD2"/>
    <w:rsid w:val="00B42A87"/>
    <w:rsid w:val="00B4477E"/>
    <w:rsid w:val="00B52080"/>
    <w:rsid w:val="00B532A2"/>
    <w:rsid w:val="00B56A90"/>
    <w:rsid w:val="00B61FD8"/>
    <w:rsid w:val="00B62AC6"/>
    <w:rsid w:val="00B65D53"/>
    <w:rsid w:val="00B678B2"/>
    <w:rsid w:val="00B71471"/>
    <w:rsid w:val="00B76CBF"/>
    <w:rsid w:val="00B80633"/>
    <w:rsid w:val="00B823BA"/>
    <w:rsid w:val="00B83078"/>
    <w:rsid w:val="00B91324"/>
    <w:rsid w:val="00B91B0D"/>
    <w:rsid w:val="00B963F1"/>
    <w:rsid w:val="00B96CD3"/>
    <w:rsid w:val="00BB26D9"/>
    <w:rsid w:val="00BB2F57"/>
    <w:rsid w:val="00BB3987"/>
    <w:rsid w:val="00BC4708"/>
    <w:rsid w:val="00BC4C7A"/>
    <w:rsid w:val="00BC638C"/>
    <w:rsid w:val="00BD0492"/>
    <w:rsid w:val="00BD1EEA"/>
    <w:rsid w:val="00BD64F3"/>
    <w:rsid w:val="00BD669E"/>
    <w:rsid w:val="00BE2E53"/>
    <w:rsid w:val="00BE4F02"/>
    <w:rsid w:val="00BE61FD"/>
    <w:rsid w:val="00BF2202"/>
    <w:rsid w:val="00BF4D17"/>
    <w:rsid w:val="00BF6041"/>
    <w:rsid w:val="00C01A9E"/>
    <w:rsid w:val="00C07AA4"/>
    <w:rsid w:val="00C11FC7"/>
    <w:rsid w:val="00C16ED0"/>
    <w:rsid w:val="00C232BA"/>
    <w:rsid w:val="00C2744B"/>
    <w:rsid w:val="00C37A95"/>
    <w:rsid w:val="00C40A7F"/>
    <w:rsid w:val="00C501CB"/>
    <w:rsid w:val="00C5560A"/>
    <w:rsid w:val="00C5764D"/>
    <w:rsid w:val="00C618B0"/>
    <w:rsid w:val="00C649BE"/>
    <w:rsid w:val="00C709E0"/>
    <w:rsid w:val="00C77F8C"/>
    <w:rsid w:val="00C80DE8"/>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CF73BE"/>
    <w:rsid w:val="00D358EA"/>
    <w:rsid w:val="00D40A03"/>
    <w:rsid w:val="00D42512"/>
    <w:rsid w:val="00D4774E"/>
    <w:rsid w:val="00D524D9"/>
    <w:rsid w:val="00D57C89"/>
    <w:rsid w:val="00D61EA6"/>
    <w:rsid w:val="00D63065"/>
    <w:rsid w:val="00D707CF"/>
    <w:rsid w:val="00D73953"/>
    <w:rsid w:val="00D80893"/>
    <w:rsid w:val="00D90737"/>
    <w:rsid w:val="00DA626C"/>
    <w:rsid w:val="00DC033C"/>
    <w:rsid w:val="00DC6A83"/>
    <w:rsid w:val="00DC7D93"/>
    <w:rsid w:val="00DD33EA"/>
    <w:rsid w:val="00DD4646"/>
    <w:rsid w:val="00DD55DB"/>
    <w:rsid w:val="00DE333B"/>
    <w:rsid w:val="00DE51DF"/>
    <w:rsid w:val="00E17A67"/>
    <w:rsid w:val="00E25C23"/>
    <w:rsid w:val="00E325B8"/>
    <w:rsid w:val="00E33ECC"/>
    <w:rsid w:val="00E34DBA"/>
    <w:rsid w:val="00E37CE0"/>
    <w:rsid w:val="00E415FC"/>
    <w:rsid w:val="00E416F5"/>
    <w:rsid w:val="00E451F5"/>
    <w:rsid w:val="00E45233"/>
    <w:rsid w:val="00E471EF"/>
    <w:rsid w:val="00E5361B"/>
    <w:rsid w:val="00E53DFA"/>
    <w:rsid w:val="00E57C67"/>
    <w:rsid w:val="00E71545"/>
    <w:rsid w:val="00E74DA2"/>
    <w:rsid w:val="00E807E9"/>
    <w:rsid w:val="00E80E60"/>
    <w:rsid w:val="00E93711"/>
    <w:rsid w:val="00E95C6B"/>
    <w:rsid w:val="00EA452B"/>
    <w:rsid w:val="00EA4C52"/>
    <w:rsid w:val="00EA5F80"/>
    <w:rsid w:val="00EB36F3"/>
    <w:rsid w:val="00EB6666"/>
    <w:rsid w:val="00EC1398"/>
    <w:rsid w:val="00EC3180"/>
    <w:rsid w:val="00EC3690"/>
    <w:rsid w:val="00EC4FE8"/>
    <w:rsid w:val="00ED60D9"/>
    <w:rsid w:val="00ED6CBF"/>
    <w:rsid w:val="00EE3A10"/>
    <w:rsid w:val="00EE438E"/>
    <w:rsid w:val="00EF0109"/>
    <w:rsid w:val="00F04211"/>
    <w:rsid w:val="00F12C86"/>
    <w:rsid w:val="00F205A8"/>
    <w:rsid w:val="00F24FA7"/>
    <w:rsid w:val="00F2568F"/>
    <w:rsid w:val="00F3375B"/>
    <w:rsid w:val="00F34479"/>
    <w:rsid w:val="00F4113A"/>
    <w:rsid w:val="00F50789"/>
    <w:rsid w:val="00F704DF"/>
    <w:rsid w:val="00F717D2"/>
    <w:rsid w:val="00F80713"/>
    <w:rsid w:val="00F834C7"/>
    <w:rsid w:val="00F92137"/>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30AA0C90"/>
    <w:rsid w:val="42CFBC27"/>
    <w:rsid w:val="5F12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qFormat/>
    <w:rsid w:val="00B224DA"/>
    <w:rPr>
      <w:b/>
      <w:bCs/>
    </w:rPr>
  </w:style>
  <w:style w:type="paragraph" w:styleId="NormalWeb">
    <w:name w:val="Normal (Web)"/>
    <w:basedOn w:val="Normal"/>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character" w:customStyle="1" w:styleId="Arial12">
    <w:name w:val="Arial 12"/>
    <w:basedOn w:val="DefaultParagraphFont"/>
    <w:uiPriority w:val="1"/>
    <w:rsid w:val="00DD33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385296597">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421728726">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737938232">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980500844">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234463287">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04913">
      <w:bodyDiv w:val="1"/>
      <w:marLeft w:val="0"/>
      <w:marRight w:val="0"/>
      <w:marTop w:val="0"/>
      <w:marBottom w:val="0"/>
      <w:divBdr>
        <w:top w:val="none" w:sz="0" w:space="0" w:color="auto"/>
        <w:left w:val="none" w:sz="0" w:space="0" w:color="auto"/>
        <w:bottom w:val="none" w:sz="0" w:space="0" w:color="auto"/>
        <w:right w:val="none" w:sz="0" w:space="0" w:color="auto"/>
      </w:divBdr>
    </w:div>
    <w:div w:id="1412970844">
      <w:bodyDiv w:val="1"/>
      <w:marLeft w:val="0"/>
      <w:marRight w:val="0"/>
      <w:marTop w:val="0"/>
      <w:marBottom w:val="0"/>
      <w:divBdr>
        <w:top w:val="none" w:sz="0" w:space="0" w:color="auto"/>
        <w:left w:val="none" w:sz="0" w:space="0" w:color="auto"/>
        <w:bottom w:val="none" w:sz="0" w:space="0" w:color="auto"/>
        <w:right w:val="none" w:sz="0" w:space="0" w:color="auto"/>
      </w:divBdr>
    </w:div>
    <w:div w:id="14976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oce.fa.em3.oraclecloud.com/hcmUI/CandidateExperience/en/sites/CX_3001/pages/1100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ffolk.gov.uk/jobs-and-careers/opportunities/life-at-suffolk-county-council/our-weaspire-values" TargetMode="External"/><Relationship Id="rId17" Type="http://schemas.openxmlformats.org/officeDocument/2006/relationships/hyperlink" Target="mailto:recruitment@suffolk.gov.uk" TargetMode="External"/><Relationship Id="rId2" Type="http://schemas.openxmlformats.org/officeDocument/2006/relationships/customXml" Target="../customXml/item2.xml"/><Relationship Id="rId16" Type="http://schemas.openxmlformats.org/officeDocument/2006/relationships/hyperlink" Target="https://sccrecruit.blob.core.windows.net/assets/SCC/Other-Docs/17.06.2020_%20CUSTOMER_COMMITMENT_POST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ce.fa.em3.oraclecloud.com/hcmUI/CandidateExperience/en/sites/CX_3001/pages/1100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0" ma:contentTypeDescription="Create a new document." ma:contentTypeScope="" ma:versionID="713b8ba79fabd719cfd16937acb7d6e6">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b81cdb4d01c604a2a76fa3297312db4d"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lcf76f155ced4ddcb4097134ff3c332f xmlns="2d89081f-6c64-408f-b9dd-c27e8c88cdc8">
      <Terms xmlns="http://schemas.microsoft.com/office/infopath/2007/PartnerControls"/>
    </lcf76f155ced4ddcb4097134ff3c332f>
    <TaxCatchAll xmlns="75304046-ffad-4f70-9f4b-bbc776f1b6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customXml/itemProps2.xml><?xml version="1.0" encoding="utf-8"?>
<ds:datastoreItem xmlns:ds="http://schemas.openxmlformats.org/officeDocument/2006/customXml" ds:itemID="{DF7A38B8-7B49-48C4-8C9A-5B774053DCDA}"/>
</file>

<file path=customXml/itemProps3.xml><?xml version="1.0" encoding="utf-8"?>
<ds:datastoreItem xmlns:ds="http://schemas.openxmlformats.org/officeDocument/2006/customXml" ds:itemID="{6798A08C-3FAF-4DC9-B007-A26660B40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039F8-7391-4F2F-8D8A-2FF05E185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8913</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Juliet Clark</cp:lastModifiedBy>
  <cp:revision>2</cp:revision>
  <cp:lastPrinted>2004-02-23T14:04:00Z</cp:lastPrinted>
  <dcterms:created xsi:type="dcterms:W3CDTF">2023-06-01T09:58:00Z</dcterms:created>
  <dcterms:modified xsi:type="dcterms:W3CDTF">2023-06-01T09:58:00Z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