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Pr="00276F6D" w:rsidR="00276F6D" w:rsidP="00276F6D" w:rsidRDefault="00276F6D" w14:paraId="2D95E011" w14:textId="77777777">
      <w:pPr>
        <w:rPr>
          <w:rFonts w:ascii="Arial" w:hAnsi="Arial" w:eastAsia="Arial" w:cs="Arial"/>
          <w:sz w:val="22"/>
          <w:szCs w:val="22"/>
        </w:rPr>
      </w:pPr>
      <w:r w:rsidRPr="41DEB034" w:rsidR="00276F6D">
        <w:rPr>
          <w:rFonts w:ascii="Arial" w:hAnsi="Arial" w:eastAsia="Arial" w:cs="Arial"/>
          <w:b w:val="1"/>
          <w:bCs w:val="1"/>
          <w:sz w:val="22"/>
          <w:szCs w:val="22"/>
        </w:rPr>
        <w:t>Job Title:</w:t>
      </w:r>
      <w:r>
        <w:tab/>
      </w:r>
      <w:r>
        <w:tab/>
      </w:r>
      <w:r>
        <w:tab/>
      </w:r>
      <w:r>
        <w:tab/>
      </w:r>
      <w:r w:rsidRPr="41DEB034" w:rsidR="00276F6D">
        <w:rPr>
          <w:rFonts w:ascii="Arial" w:hAnsi="Arial" w:eastAsia="Arial" w:cs="Arial"/>
          <w:sz w:val="22"/>
          <w:szCs w:val="22"/>
        </w:rPr>
        <w:t>Lecturer in Electrotechnical</w:t>
      </w:r>
      <w:r>
        <w:tab/>
      </w:r>
      <w:r>
        <w:tab/>
      </w:r>
      <w:r>
        <w:tab/>
      </w:r>
      <w:r w:rsidRPr="41DEB034" w:rsidR="00276F6D">
        <w:rPr>
          <w:rFonts w:ascii="Arial" w:hAnsi="Arial" w:eastAsia="Arial" w:cs="Arial"/>
          <w:sz w:val="22"/>
          <w:szCs w:val="22"/>
        </w:rPr>
        <w:t>  </w:t>
      </w:r>
    </w:p>
    <w:p w:rsidRPr="00276F6D" w:rsidR="00276F6D" w:rsidP="00276F6D" w:rsidRDefault="00276F6D" w14:paraId="69C1AD7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4627838B" w14:textId="77777777">
      <w:pPr>
        <w:rPr>
          <w:rFonts w:ascii="Arial" w:hAnsi="Arial" w:eastAsia="Arial" w:cs="Arial"/>
          <w:sz w:val="22"/>
          <w:szCs w:val="22"/>
        </w:rPr>
      </w:pPr>
      <w:r w:rsidRPr="41DEB034" w:rsidR="00276F6D">
        <w:rPr>
          <w:rFonts w:ascii="Arial" w:hAnsi="Arial" w:eastAsia="Arial" w:cs="Arial"/>
          <w:b w:val="1"/>
          <w:bCs w:val="1"/>
          <w:sz w:val="22"/>
          <w:szCs w:val="22"/>
        </w:rPr>
        <w:t>Responsible to:</w:t>
      </w:r>
      <w:r>
        <w:tab/>
      </w:r>
      <w:r>
        <w:tab/>
      </w:r>
      <w:r>
        <w:tab/>
      </w:r>
      <w:r w:rsidRPr="41DEB034" w:rsidR="00276F6D">
        <w:rPr>
          <w:rFonts w:ascii="Arial" w:hAnsi="Arial" w:eastAsia="Arial" w:cs="Arial"/>
          <w:sz w:val="22"/>
          <w:szCs w:val="22"/>
        </w:rPr>
        <w:t>Head of Building Services Engineering/Construction Multi-Trades</w:t>
      </w:r>
      <w:r>
        <w:tab/>
      </w:r>
      <w:r w:rsidRPr="41DEB034" w:rsidR="00276F6D">
        <w:rPr>
          <w:rFonts w:ascii="Arial" w:hAnsi="Arial" w:eastAsia="Arial" w:cs="Arial"/>
          <w:sz w:val="22"/>
          <w:szCs w:val="22"/>
        </w:rPr>
        <w:t> </w:t>
      </w:r>
    </w:p>
    <w:p w:rsidRPr="00276F6D" w:rsidR="00276F6D" w:rsidP="00276F6D" w:rsidRDefault="00276F6D" w14:paraId="74EE4DE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752E772B" w14:textId="515BFF5E">
      <w:pPr>
        <w:rPr>
          <w:rFonts w:ascii="Arial" w:hAnsi="Arial" w:eastAsia="Arial" w:cs="Arial"/>
          <w:sz w:val="22"/>
          <w:szCs w:val="22"/>
        </w:rPr>
      </w:pPr>
      <w:r w:rsidRPr="72C51381" w:rsidR="00276F6D">
        <w:rPr>
          <w:rFonts w:ascii="Arial" w:hAnsi="Arial" w:eastAsia="Arial" w:cs="Arial"/>
          <w:b w:val="1"/>
          <w:bCs w:val="1"/>
          <w:sz w:val="22"/>
          <w:szCs w:val="22"/>
        </w:rPr>
        <w:t>Functional Liaison with:</w:t>
      </w:r>
      <w:r>
        <w:tab/>
      </w:r>
      <w:r>
        <w:tab/>
      </w:r>
      <w:r w:rsidRPr="72C51381" w:rsidR="00276F6D">
        <w:rPr>
          <w:rFonts w:ascii="Arial" w:hAnsi="Arial" w:eastAsia="Arial" w:cs="Arial"/>
          <w:sz w:val="22"/>
          <w:szCs w:val="22"/>
        </w:rPr>
        <w:t>Internal Verifiers, Course Directors, Course Teams, and Staff both within </w:t>
      </w:r>
      <w:r>
        <w:br/>
      </w:r>
      <w:r>
        <w:tab/>
      </w:r>
      <w:r>
        <w:tab/>
      </w:r>
      <w:r>
        <w:tab/>
      </w:r>
      <w:r>
        <w:tab/>
      </w:r>
      <w:r>
        <w:tab/>
      </w:r>
      <w:r w:rsidRPr="72C51381" w:rsidR="00276F6D">
        <w:rPr>
          <w:rFonts w:ascii="Arial" w:hAnsi="Arial" w:eastAsia="Arial" w:cs="Arial"/>
          <w:sz w:val="22"/>
          <w:szCs w:val="22"/>
        </w:rPr>
        <w:t>and outside the department as required</w:t>
      </w:r>
      <w:r>
        <w:tab/>
      </w:r>
      <w:r>
        <w:tab/>
      </w:r>
      <w:r>
        <w:tab/>
      </w:r>
      <w:r>
        <w:tab/>
      </w:r>
      <w:r>
        <w:br/>
      </w:r>
    </w:p>
    <w:p w:rsidRPr="00276F6D" w:rsidR="00276F6D" w:rsidP="00276F6D" w:rsidRDefault="00276F6D" w14:paraId="129EA2F0" w14:textId="4A058EFC">
      <w:pPr>
        <w:rPr>
          <w:rFonts w:ascii="Arial" w:hAnsi="Arial" w:eastAsia="Arial" w:cs="Arial"/>
          <w:b w:val="1"/>
          <w:bCs w:val="1"/>
          <w:sz w:val="22"/>
          <w:szCs w:val="22"/>
        </w:rPr>
      </w:pPr>
      <w:r w:rsidRPr="41DEB034" w:rsidR="00276F6D">
        <w:rPr>
          <w:rFonts w:ascii="Arial" w:hAnsi="Arial" w:eastAsia="Arial" w:cs="Arial"/>
          <w:b w:val="1"/>
          <w:bCs w:val="1"/>
          <w:sz w:val="22"/>
          <w:szCs w:val="22"/>
        </w:rPr>
        <w:t>Main Purpose:</w:t>
      </w:r>
      <w:r>
        <w:tab/>
      </w:r>
      <w:r>
        <w:tab/>
      </w:r>
      <w:r>
        <w:tab/>
      </w:r>
      <w:r w:rsidRPr="41DEB034" w:rsidR="00276F6D">
        <w:rPr>
          <w:rFonts w:ascii="Arial" w:hAnsi="Arial" w:eastAsia="Arial" w:cs="Arial"/>
          <w:sz w:val="22"/>
          <w:szCs w:val="22"/>
        </w:rPr>
        <w:t>To teach on a range of programmes within the electrical services</w:t>
      </w:r>
      <w:r>
        <w:br/>
      </w:r>
      <w:r>
        <w:tab/>
      </w:r>
      <w:r>
        <w:tab/>
      </w:r>
      <w:r>
        <w:tab/>
      </w:r>
      <w:r>
        <w:tab/>
      </w:r>
      <w:r>
        <w:tab/>
      </w:r>
      <w:r w:rsidRPr="41DEB034" w:rsidR="00276F6D">
        <w:rPr>
          <w:rFonts w:ascii="Arial" w:hAnsi="Arial" w:eastAsia="Arial" w:cs="Arial"/>
          <w:sz w:val="22"/>
          <w:szCs w:val="22"/>
        </w:rPr>
        <w:t>section</w:t>
      </w:r>
      <w:r w:rsidRPr="41DEB034" w:rsidR="00276F6D">
        <w:rPr>
          <w:rFonts w:ascii="Arial" w:hAnsi="Arial" w:eastAsia="Arial" w:cs="Arial"/>
          <w:b w:val="1"/>
          <w:bCs w:val="1"/>
          <w:sz w:val="22"/>
          <w:szCs w:val="22"/>
        </w:rPr>
        <w:t>. </w:t>
      </w:r>
    </w:p>
    <w:p w:rsidRPr="0022614C" w:rsidR="00F71D96" w:rsidP="0022614C" w:rsidRDefault="00F71D96" w14:paraId="40E1B85B" w14:textId="07394634">
      <w:pPr>
        <w:rPr>
          <w:rFonts w:ascii="Arial" w:hAnsi="Arial" w:eastAsia="Arial" w:cs="Arial"/>
          <w:b/>
          <w:bCs/>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Pr="0022614C"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276F6D" w:rsidR="00276F6D" w:rsidP="00276F6D" w:rsidRDefault="00276F6D" w14:paraId="24133B9E" w14:textId="77777777">
      <w:pPr>
        <w:pStyle w:val="NoSpacing"/>
        <w:ind w:left="360"/>
        <w:rPr>
          <w:rFonts w:ascii="Arial" w:hAnsi="Arial" w:eastAsia="Arial" w:cs="Arial"/>
          <w:i/>
          <w:iCs/>
          <w:sz w:val="22"/>
          <w:szCs w:val="22"/>
        </w:rPr>
      </w:pPr>
      <w:r w:rsidRPr="00276F6D">
        <w:rPr>
          <w:rFonts w:ascii="Arial" w:hAnsi="Arial" w:eastAsia="Arial" w:cs="Arial"/>
          <w:i/>
          <w:iCs/>
          <w:sz w:val="22"/>
          <w:szCs w:val="22"/>
        </w:rPr>
        <w:t> </w:t>
      </w:r>
    </w:p>
    <w:p w:rsidRPr="00276F6D" w:rsidR="00276F6D" w:rsidP="00FD7CFF" w:rsidRDefault="00276F6D" w14:paraId="10E2E9E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and assess on a range of Electrotechnical including apprenticeship programmes at levels 1 to 3, short courses as required by the Head of Department.  </w:t>
      </w:r>
    </w:p>
    <w:p w:rsidRPr="00276F6D" w:rsidR="00276F6D" w:rsidP="00FD7CFF" w:rsidRDefault="00276F6D" w14:paraId="6C33092B" w14:textId="2A744B83">
      <w:pPr>
        <w:pStyle w:val="NoSpacing"/>
        <w:numPr>
          <w:ilvl w:val="0"/>
          <w:numId w:val="2"/>
        </w:numPr>
        <w:rPr>
          <w:rFonts w:ascii="Arial" w:hAnsi="Arial" w:eastAsia="Arial" w:cs="Arial"/>
          <w:sz w:val="22"/>
          <w:szCs w:val="22"/>
        </w:rPr>
      </w:pPr>
      <w:r w:rsidRPr="41DEB034" w:rsidR="00276F6D">
        <w:rPr>
          <w:rFonts w:ascii="Arial" w:hAnsi="Arial" w:eastAsia="Arial" w:cs="Arial"/>
          <w:sz w:val="22"/>
          <w:szCs w:val="22"/>
        </w:rPr>
        <w:t xml:space="preserve">Act as tutor to Electrotechnical students on full time or </w:t>
      </w:r>
      <w:r w:rsidRPr="41DEB034" w:rsidR="522E44B4">
        <w:rPr>
          <w:rFonts w:ascii="Arial" w:hAnsi="Arial" w:eastAsia="Arial" w:cs="Arial"/>
          <w:sz w:val="22"/>
          <w:szCs w:val="22"/>
        </w:rPr>
        <w:t>part-time</w:t>
      </w:r>
      <w:r w:rsidRPr="41DEB034" w:rsidR="00276F6D">
        <w:rPr>
          <w:rFonts w:ascii="Arial" w:hAnsi="Arial" w:eastAsia="Arial" w:cs="Arial"/>
          <w:sz w:val="22"/>
          <w:szCs w:val="22"/>
        </w:rPr>
        <w:t xml:space="preserve"> programmes liaising with employers as </w:t>
      </w:r>
      <w:r w:rsidRPr="41DEB034" w:rsidR="00276F6D">
        <w:rPr>
          <w:rFonts w:ascii="Arial" w:hAnsi="Arial" w:eastAsia="Arial" w:cs="Arial"/>
          <w:sz w:val="22"/>
          <w:szCs w:val="22"/>
        </w:rPr>
        <w:t>required</w:t>
      </w:r>
      <w:r w:rsidRPr="41DEB034" w:rsidR="00276F6D">
        <w:rPr>
          <w:rFonts w:ascii="Arial" w:hAnsi="Arial" w:eastAsia="Arial" w:cs="Arial"/>
          <w:sz w:val="22"/>
          <w:szCs w:val="22"/>
        </w:rPr>
        <w:t>.  </w:t>
      </w:r>
    </w:p>
    <w:p w:rsidRPr="00276F6D" w:rsidR="00276F6D" w:rsidP="00FD7CFF" w:rsidRDefault="00276F6D" w14:paraId="7CF3ABCE"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of existing and new course programmes and to assume responsibility for areas of work as appropriate.  </w:t>
      </w:r>
    </w:p>
    <w:p w:rsidRPr="00276F6D" w:rsidR="00276F6D" w:rsidP="00FD7CFF" w:rsidRDefault="00276F6D" w14:paraId="2B13015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course team meetings, curriculum planning and materials development as appropriate.  </w:t>
      </w:r>
    </w:p>
    <w:p w:rsidRPr="00276F6D" w:rsidR="00276F6D" w:rsidP="00FD7CFF" w:rsidRDefault="00276F6D" w14:paraId="132711B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Assist with marketing and publicity of all courses within the department as required.  </w:t>
      </w:r>
    </w:p>
    <w:p w:rsidRPr="00276F6D" w:rsidR="00276F6D" w:rsidP="00FD7CFF" w:rsidRDefault="00276F6D" w14:paraId="5CDE77C9"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Attend Parent, Career and other evenings as appropriate.  </w:t>
      </w:r>
    </w:p>
    <w:p w:rsidRPr="00276F6D" w:rsidR="00276F6D" w:rsidP="00FD7CFF" w:rsidRDefault="00276F6D" w14:paraId="5DA6349B"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and delivery of short course programmes.  </w:t>
      </w:r>
    </w:p>
    <w:p w:rsidRPr="00276F6D" w:rsidR="00276F6D" w:rsidP="00FD7CFF" w:rsidRDefault="00276F6D" w14:paraId="4C3D0F4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Act as mentor to new members of staff and give support to other new team members.  </w:t>
      </w:r>
    </w:p>
    <w:p w:rsidRPr="00276F6D" w:rsidR="00276F6D" w:rsidP="00FD7CFF" w:rsidRDefault="00276F6D" w14:paraId="5D80D383"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schools, moderators, assessors, industrial bodies and employers as appropriate.  </w:t>
      </w:r>
    </w:p>
    <w:p w:rsidRPr="00276F6D" w:rsidR="00276F6D" w:rsidP="00FD7CFF" w:rsidRDefault="00276F6D" w14:paraId="323F40E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internal and/or external verifiers as appropriate.  </w:t>
      </w:r>
    </w:p>
    <w:p w:rsidRPr="00276F6D" w:rsidR="00276F6D" w:rsidP="00FD7CFF" w:rsidRDefault="00276F6D" w14:paraId="3FAA92F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Carry out general duties attached to the post on the College premises.  </w:t>
      </w:r>
    </w:p>
    <w:p w:rsidRPr="00276F6D" w:rsidR="00276F6D" w:rsidP="00FD7CFF" w:rsidRDefault="00276F6D" w14:paraId="0DD624B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at any of the College’s Regional centres.  </w:t>
      </w:r>
    </w:p>
    <w:p w:rsidRPr="00276F6D" w:rsidR="00276F6D" w:rsidP="00FD7CFF" w:rsidRDefault="00276F6D" w14:paraId="6B4C5A4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Support and assist the Course Directors with the organisation and management of the Electrotechnical provision within the school.  </w:t>
      </w:r>
    </w:p>
    <w:p w:rsidRPr="00276F6D" w:rsidR="00276F6D" w:rsidP="00FD7CFF" w:rsidRDefault="00276F6D" w14:paraId="6B3013AE"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Undertake any other duties as directed by the principal or by delegated authority. </w:t>
      </w:r>
    </w:p>
    <w:p w:rsidR="75D5DE46" w:rsidP="615773D3" w:rsidRDefault="75D5DE46" w14:paraId="5E404854" w14:textId="4462A4BE">
      <w:pPr>
        <w:pStyle w:val="NoSpacing"/>
        <w:numPr>
          <w:ilvl w:val="0"/>
          <w:numId w:val="2"/>
        </w:numPr>
        <w:rPr>
          <w:rFonts w:ascii="Arial" w:hAnsi="Arial" w:eastAsia="Arial" w:cs="Arial"/>
          <w:sz w:val="22"/>
          <w:szCs w:val="22"/>
        </w:rPr>
      </w:pPr>
      <w:r w:rsidRPr="615773D3" w:rsidR="75D5DE46">
        <w:rPr>
          <w:rFonts w:ascii="Arial" w:hAnsi="Arial" w:eastAsia="Arial" w:cs="Arial"/>
          <w:sz w:val="22"/>
          <w:szCs w:val="22"/>
        </w:rPr>
        <w:t>Promote sustainability through teaching, learning and learner engagement activities, helping learners develop the knowledge, skills and behaviours needed for a more sustainable future.</w:t>
      </w:r>
    </w:p>
    <w:p w:rsidRPr="00276F6D" w:rsidR="00276F6D" w:rsidP="00FD7CFF" w:rsidRDefault="00276F6D" w14:paraId="2E6FFBEA"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22614C" w:rsidR="6654757C" w:rsidP="00FD7CFF" w:rsidRDefault="009D53AA" w14:paraId="1F1EEFA8" w14:textId="4D42E209">
      <w:pPr>
        <w:pStyle w:val="NoSpacing"/>
        <w:numPr>
          <w:ilvl w:val="0"/>
          <w:numId w:val="2"/>
        </w:numPr>
        <w:rPr>
          <w:rFonts w:ascii="Arial" w:hAnsi="Arial" w:eastAsia="Arial" w:cs="Arial"/>
          <w:sz w:val="22"/>
          <w:szCs w:val="22"/>
        </w:rPr>
      </w:pPr>
      <w:r w:rsidRPr="41CFD88B">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Pr="0022614C" w:rsidR="658C6486" w:rsidP="0022614C" w:rsidRDefault="658C6486" w14:paraId="0E541FE0" w14:textId="46B807CD">
      <w:pPr>
        <w:rPr>
          <w:rFonts w:ascii="Arial" w:hAnsi="Arial" w:eastAsia="Arial" w:cs="Arial"/>
        </w:rPr>
      </w:pPr>
      <w:r w:rsidRPr="0022614C">
        <w:rPr>
          <w:rFonts w:ascii="Arial" w:hAnsi="Arial" w:eastAsia="Arial" w:cs="Arial"/>
        </w:rPr>
        <w:br w:type="page"/>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530916D3"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eastAsia="Arial" w:cs="Arial"/>
          <w:b/>
          <w:bCs/>
          <w:lang w:eastAsia="en-US"/>
        </w:rPr>
      </w:pPr>
      <w:r w:rsidRPr="530916D3">
        <w:rPr>
          <w:rFonts w:ascii="Arial" w:hAnsi="Arial" w:eastAsia="Arial" w:cs="Arial"/>
          <w:b/>
          <w:bCs/>
          <w:lang w:eastAsia="en-US"/>
        </w:rPr>
        <w:t>PERSON SPECIFICATION</w:t>
      </w:r>
    </w:p>
    <w:p w:rsidR="00276F6D" w:rsidP="0022614C" w:rsidRDefault="00276F6D" w14:paraId="0AB48FA0" w14:textId="77777777">
      <w:pPr>
        <w:keepNext/>
        <w:keepLines/>
        <w:spacing w:line="259" w:lineRule="auto"/>
        <w:outlineLvl w:val="0"/>
        <w:rPr>
          <w:rFonts w:ascii="Arial" w:hAnsi="Arial" w:eastAsia="Arial" w:cs="Arial"/>
          <w:b/>
          <w:bCs/>
          <w:u w:val="single"/>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66"/>
        <w:gridCol w:w="3731"/>
        <w:gridCol w:w="4128"/>
        <w:gridCol w:w="1261"/>
      </w:tblGrid>
      <w:tr w:rsidRPr="00276F6D" w:rsidR="00276F6D" w:rsidTr="41DEB034" w14:paraId="60382151" w14:textId="77777777">
        <w:trPr>
          <w:trHeight w:val="6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E5F56BF" w14:textId="77777777">
            <w:pPr>
              <w:keepNext/>
              <w:keepLines/>
              <w:spacing w:line="259" w:lineRule="auto"/>
              <w:outlineLvl w:val="0"/>
              <w:rPr>
                <w:rFonts w:ascii="Arial" w:hAnsi="Arial" w:cs="Arial"/>
                <w:sz w:val="20"/>
              </w:rPr>
            </w:pPr>
            <w:r w:rsidRPr="00276F6D">
              <w:rPr>
                <w:rFonts w:ascii="Arial" w:hAnsi="Arial" w:cs="Arial"/>
                <w:sz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A8FABFC" w14:textId="5C92E652">
            <w:pPr>
              <w:keepNext w:val="1"/>
              <w:keepLines w:val="1"/>
              <w:spacing w:line="259" w:lineRule="auto"/>
              <w:outlineLvl w:val="0"/>
              <w:rPr>
                <w:rFonts w:ascii="Arial" w:hAnsi="Arial" w:cs="Arial"/>
                <w:sz w:val="20"/>
                <w:szCs w:val="20"/>
              </w:rPr>
            </w:pPr>
            <w:r w:rsidRPr="41DEB034" w:rsidR="144D867F">
              <w:rPr>
                <w:rFonts w:ascii="Arial" w:hAnsi="Arial" w:cs="Arial"/>
                <w:b w:val="1"/>
                <w:bCs w:val="1"/>
                <w:sz w:val="20"/>
                <w:szCs w:val="20"/>
              </w:rPr>
              <w:t xml:space="preserve"> </w:t>
            </w:r>
            <w:r w:rsidRPr="41DEB034" w:rsidR="00276F6D">
              <w:rPr>
                <w:rFonts w:ascii="Arial" w:hAnsi="Arial" w:cs="Arial"/>
                <w:b w:val="1"/>
                <w:bCs w:val="1"/>
                <w:sz w:val="20"/>
                <w:szCs w:val="20"/>
              </w:rPr>
              <w:t>Essential</w:t>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4C5D125" w14:textId="2733B866">
            <w:pPr>
              <w:keepNext w:val="1"/>
              <w:keepLines w:val="1"/>
              <w:spacing w:line="259" w:lineRule="auto"/>
              <w:outlineLvl w:val="0"/>
              <w:rPr>
                <w:rFonts w:ascii="Arial" w:hAnsi="Arial" w:cs="Arial"/>
                <w:sz w:val="20"/>
                <w:szCs w:val="20"/>
              </w:rPr>
            </w:pPr>
            <w:r w:rsidRPr="41DEB034" w:rsidR="358E3B5B">
              <w:rPr>
                <w:rFonts w:ascii="Arial" w:hAnsi="Arial" w:cs="Arial"/>
                <w:b w:val="1"/>
                <w:bCs w:val="1"/>
                <w:sz w:val="20"/>
                <w:szCs w:val="20"/>
              </w:rPr>
              <w:t xml:space="preserve">  </w:t>
            </w:r>
            <w:r w:rsidRPr="41DEB034" w:rsidR="00276F6D">
              <w:rPr>
                <w:rFonts w:ascii="Arial" w:hAnsi="Arial" w:cs="Arial"/>
                <w:b w:val="1"/>
                <w:bCs w:val="1"/>
                <w:sz w:val="20"/>
                <w:szCs w:val="20"/>
              </w:rPr>
              <w:t>Desirable</w:t>
            </w: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33F52FD1" w14:textId="77777777">
            <w:pPr>
              <w:keepNext/>
              <w:keepLines/>
              <w:spacing w:line="259" w:lineRule="auto"/>
              <w:outlineLvl w:val="0"/>
              <w:rPr>
                <w:rFonts w:ascii="Arial" w:hAnsi="Arial" w:cs="Arial"/>
                <w:sz w:val="20"/>
              </w:rPr>
            </w:pPr>
            <w:r w:rsidRPr="00276F6D">
              <w:rPr>
                <w:rFonts w:ascii="Arial" w:hAnsi="Arial" w:cs="Arial"/>
                <w:b/>
                <w:bCs/>
                <w:sz w:val="20"/>
              </w:rPr>
              <w:t>Measured</w:t>
            </w:r>
            <w:r w:rsidRPr="00276F6D">
              <w:rPr>
                <w:rFonts w:ascii="Arial" w:hAnsi="Arial" w:cs="Arial"/>
                <w:sz w:val="20"/>
              </w:rPr>
              <w:t> </w:t>
            </w:r>
          </w:p>
        </w:tc>
      </w:tr>
      <w:tr w:rsidRPr="00276F6D" w:rsidR="00276F6D" w:rsidTr="41DEB034" w14:paraId="3C7C1BFE" w14:textId="77777777">
        <w:trPr>
          <w:trHeight w:val="141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46309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677F9BC"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Education and Qualifications</w:t>
            </w:r>
            <w:r w:rsidRPr="41DEB034" w:rsidR="00276F6D">
              <w:rPr>
                <w:rFonts w:ascii="Arial" w:hAnsi="Arial" w:cs="Arial"/>
                <w:sz w:val="20"/>
                <w:szCs w:val="20"/>
              </w:rPr>
              <w:t> </w:t>
            </w:r>
          </w:p>
          <w:p w:rsidRPr="00276F6D" w:rsidR="00276F6D" w:rsidP="41DEB034" w:rsidRDefault="00276F6D" w14:paraId="03B475BF"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D15C8B3" w14:textId="310A6ED1">
            <w:pPr>
              <w:keepNext w:val="1"/>
              <w:keepLines w:val="1"/>
              <w:numPr>
                <w:ilvl w:val="0"/>
                <w:numId w:val="3"/>
              </w:numPr>
              <w:spacing w:line="259" w:lineRule="auto"/>
              <w:ind w:left="360" w:hanging="180"/>
              <w:outlineLvl w:val="0"/>
              <w:rPr>
                <w:rFonts w:ascii="Arial" w:hAnsi="Arial" w:cs="Arial"/>
                <w:sz w:val="20"/>
                <w:szCs w:val="20"/>
              </w:rPr>
            </w:pPr>
            <w:r w:rsidRPr="41DEB034" w:rsidR="00276F6D">
              <w:rPr>
                <w:rFonts w:ascii="Arial" w:hAnsi="Arial" w:cs="Arial"/>
                <w:sz w:val="20"/>
                <w:szCs w:val="20"/>
              </w:rPr>
              <w:t>Level 3 in Electrical Installation</w:t>
            </w:r>
            <w:r w:rsidRPr="41DEB034" w:rsidR="0BFE56DB">
              <w:rPr>
                <w:rFonts w:ascii="Arial" w:hAnsi="Arial" w:cs="Arial"/>
                <w:sz w:val="20"/>
                <w:szCs w:val="20"/>
              </w:rPr>
              <w:t xml:space="preserve"> </w:t>
            </w:r>
            <w:r w:rsidRPr="41DEB034" w:rsidR="00276F6D">
              <w:rPr>
                <w:rFonts w:ascii="Arial" w:hAnsi="Arial" w:cs="Arial"/>
                <w:sz w:val="20"/>
                <w:szCs w:val="20"/>
              </w:rPr>
              <w:t>(or equivalent) and AM2 or 18</w:t>
            </w:r>
            <w:r w:rsidRPr="41DEB034" w:rsidR="00276F6D">
              <w:rPr>
                <w:rFonts w:ascii="Arial" w:hAnsi="Arial" w:cs="Arial"/>
                <w:sz w:val="20"/>
                <w:szCs w:val="20"/>
                <w:vertAlign w:val="superscript"/>
              </w:rPr>
              <w:t>th</w:t>
            </w:r>
            <w:r w:rsidRPr="41DEB034" w:rsidR="00276F6D">
              <w:rPr>
                <w:rFonts w:ascii="Arial" w:hAnsi="Arial" w:cs="Arial"/>
                <w:sz w:val="20"/>
                <w:szCs w:val="20"/>
              </w:rPr>
              <w:t xml:space="preserve"> Edition are essential for this role. </w:t>
            </w:r>
          </w:p>
          <w:p w:rsidRPr="00276F6D" w:rsidR="00276F6D" w:rsidP="41DEB034" w:rsidRDefault="00276F6D" w14:paraId="07C14A3B" w14:textId="77777777">
            <w:pPr>
              <w:keepNext w:val="1"/>
              <w:keepLines w:val="1"/>
              <w:numPr>
                <w:ilvl w:val="0"/>
                <w:numId w:val="4"/>
              </w:numPr>
              <w:spacing w:line="259" w:lineRule="auto"/>
              <w:ind w:left="360" w:hanging="180"/>
              <w:outlineLvl w:val="0"/>
              <w:rPr>
                <w:rFonts w:ascii="Arial" w:hAnsi="Arial" w:cs="Arial"/>
                <w:sz w:val="20"/>
                <w:szCs w:val="20"/>
              </w:rPr>
            </w:pPr>
            <w:r w:rsidRPr="41DEB034" w:rsidR="00276F6D">
              <w:rPr>
                <w:rFonts w:ascii="Arial" w:hAnsi="Arial" w:cs="Arial"/>
                <w:sz w:val="20"/>
                <w:szCs w:val="20"/>
              </w:rPr>
              <w:t>Assessors Award and Verifiers Award.  </w:t>
            </w:r>
          </w:p>
          <w:p w:rsidRPr="00276F6D" w:rsidR="00276F6D" w:rsidP="41DEB034" w:rsidRDefault="00276F6D" w14:paraId="1D496CB0"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4DB58B5" w14:textId="77777777">
            <w:pPr>
              <w:keepNext w:val="1"/>
              <w:keepLines w:val="1"/>
              <w:numPr>
                <w:ilvl w:val="0"/>
                <w:numId w:val="5"/>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Heat Pumps. </w:t>
            </w:r>
          </w:p>
          <w:p w:rsidRPr="00276F6D" w:rsidR="00276F6D" w:rsidP="41DEB034" w:rsidRDefault="00276F6D" w14:paraId="0DE6D726" w14:textId="77777777">
            <w:pPr>
              <w:keepNext w:val="1"/>
              <w:keepLines w:val="1"/>
              <w:numPr>
                <w:ilvl w:val="0"/>
                <w:numId w:val="6"/>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Possession of a Certificate in Education, PGCE or other higher teaching qualification. </w:t>
            </w:r>
          </w:p>
          <w:p w:rsidRPr="00276F6D" w:rsidR="00276F6D" w:rsidP="41DEB034" w:rsidRDefault="00276F6D" w14:paraId="6BD8738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69D571D0" w14:textId="77777777">
            <w:pPr>
              <w:keepNext/>
              <w:keepLines/>
              <w:spacing w:line="259" w:lineRule="auto"/>
              <w:outlineLvl w:val="0"/>
              <w:rPr>
                <w:rFonts w:ascii="Arial" w:hAnsi="Arial" w:cs="Arial"/>
                <w:sz w:val="20"/>
              </w:rPr>
            </w:pPr>
            <w:proofErr w:type="gramStart"/>
            <w:r w:rsidRPr="00276F6D">
              <w:rPr>
                <w:rFonts w:ascii="Arial" w:hAnsi="Arial" w:cs="Arial"/>
                <w:b/>
                <w:bCs/>
                <w:sz w:val="20"/>
              </w:rPr>
              <w:t>I,A</w:t>
            </w:r>
            <w:proofErr w:type="gramEnd"/>
            <w:r w:rsidRPr="00276F6D">
              <w:rPr>
                <w:rFonts w:ascii="Arial" w:hAnsi="Arial" w:cs="Arial"/>
                <w:b/>
                <w:bCs/>
                <w:sz w:val="20"/>
              </w:rPr>
              <w:t>,</w:t>
            </w:r>
            <w:r w:rsidRPr="00276F6D">
              <w:rPr>
                <w:rFonts w:ascii="Arial" w:hAnsi="Arial" w:cs="Arial"/>
                <w:sz w:val="20"/>
              </w:rPr>
              <w:t> </w:t>
            </w:r>
          </w:p>
        </w:tc>
      </w:tr>
      <w:tr w:rsidRPr="00276F6D" w:rsidR="00276F6D" w:rsidTr="41DEB034" w14:paraId="608BF5F1" w14:textId="77777777">
        <w:trPr>
          <w:trHeight w:val="225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04ABA8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E2FCC0"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Knowledge and Skills</w:t>
            </w:r>
            <w:r w:rsidRPr="41DEB034" w:rsidR="00276F6D">
              <w:rPr>
                <w:rFonts w:ascii="Arial" w:hAnsi="Arial" w:cs="Arial"/>
                <w:sz w:val="20"/>
                <w:szCs w:val="20"/>
              </w:rPr>
              <w:t> </w:t>
            </w:r>
          </w:p>
          <w:p w:rsidRPr="00276F6D" w:rsidR="00276F6D" w:rsidP="41DEB034" w:rsidRDefault="00276F6D" w14:paraId="1807299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5D28367"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807FD8E"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597031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5E15F1"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D7CAC2C" w14:textId="77777777">
            <w:pPr>
              <w:keepNext w:val="1"/>
              <w:keepLines w:val="1"/>
              <w:numPr>
                <w:ilvl w:val="0"/>
                <w:numId w:val="7"/>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and the ability to teach a variety of Electrotechnical subjects.  </w:t>
            </w:r>
          </w:p>
          <w:p w:rsidRPr="00276F6D" w:rsidR="00276F6D" w:rsidP="41DEB034" w:rsidRDefault="00276F6D" w14:paraId="22E5E3DC" w14:textId="77777777">
            <w:pPr>
              <w:keepNext w:val="1"/>
              <w:keepLines w:val="1"/>
              <w:numPr>
                <w:ilvl w:val="0"/>
                <w:numId w:val="8"/>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communication skills.  </w:t>
            </w:r>
          </w:p>
          <w:p w:rsidRPr="00276F6D" w:rsidR="00276F6D" w:rsidP="41DEB034" w:rsidRDefault="00276F6D" w14:paraId="68633A86" w14:textId="77777777">
            <w:pPr>
              <w:keepNext w:val="1"/>
              <w:keepLines w:val="1"/>
              <w:numPr>
                <w:ilvl w:val="0"/>
                <w:numId w:val="9"/>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IT skills.  </w:t>
            </w:r>
          </w:p>
          <w:p w:rsidRPr="00276F6D" w:rsidR="00276F6D" w:rsidP="41DEB034" w:rsidRDefault="00276F6D" w14:paraId="41C90B15" w14:textId="77777777">
            <w:pPr>
              <w:keepNext w:val="1"/>
              <w:keepLines w:val="1"/>
              <w:numPr>
                <w:ilvl w:val="0"/>
                <w:numId w:val="10"/>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customer service skills.  </w:t>
            </w:r>
          </w:p>
          <w:p w:rsidRPr="00276F6D" w:rsidR="00276F6D" w:rsidP="41DEB034" w:rsidRDefault="00276F6D" w14:paraId="58BB0DC1" w14:textId="77777777">
            <w:pPr>
              <w:keepNext w:val="1"/>
              <w:keepLines w:val="1"/>
              <w:numPr>
                <w:ilvl w:val="0"/>
                <w:numId w:val="11"/>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teach practical and theory.  </w:t>
            </w:r>
          </w:p>
          <w:p w:rsidRPr="00276F6D" w:rsidR="00276F6D" w:rsidP="41DEB034" w:rsidRDefault="00276F6D" w14:paraId="1B0B78E3"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22952C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2659DD4F" w14:textId="77777777">
            <w:pPr>
              <w:keepNext/>
              <w:keepLines/>
              <w:spacing w:line="259" w:lineRule="auto"/>
              <w:outlineLvl w:val="0"/>
              <w:rPr>
                <w:rFonts w:ascii="Arial" w:hAnsi="Arial" w:cs="Arial"/>
                <w:sz w:val="20"/>
              </w:rPr>
            </w:pPr>
            <w:proofErr w:type="gramStart"/>
            <w:r w:rsidRPr="00276F6D">
              <w:rPr>
                <w:rFonts w:ascii="Arial" w:hAnsi="Arial" w:cs="Arial"/>
                <w:b/>
                <w:bCs/>
                <w:sz w:val="20"/>
              </w:rPr>
              <w:t>A,I</w:t>
            </w:r>
            <w:proofErr w:type="gramEnd"/>
            <w:r w:rsidRPr="00276F6D">
              <w:rPr>
                <w:rFonts w:ascii="Arial" w:hAnsi="Arial" w:cs="Arial"/>
                <w:b/>
                <w:bCs/>
                <w:sz w:val="20"/>
              </w:rPr>
              <w:t>,P</w:t>
            </w:r>
            <w:r w:rsidRPr="00276F6D">
              <w:rPr>
                <w:rFonts w:ascii="Arial" w:hAnsi="Arial" w:cs="Arial"/>
                <w:sz w:val="20"/>
              </w:rPr>
              <w:t> </w:t>
            </w:r>
          </w:p>
        </w:tc>
      </w:tr>
      <w:tr w:rsidRPr="00276F6D" w:rsidR="00276F6D" w:rsidTr="41DEB034" w14:paraId="66095089" w14:textId="77777777">
        <w:trPr>
          <w:trHeight w:val="121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7466FB0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2DB8817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Experience</w:t>
            </w:r>
            <w:r w:rsidRPr="41DEB034" w:rsidR="00276F6D">
              <w:rPr>
                <w:rFonts w:ascii="Arial" w:hAnsi="Arial" w:cs="Arial"/>
                <w:sz w:val="20"/>
                <w:szCs w:val="20"/>
              </w:rPr>
              <w:t> </w:t>
            </w:r>
          </w:p>
          <w:p w:rsidRPr="00276F6D" w:rsidR="00276F6D" w:rsidP="41DEB034" w:rsidRDefault="00276F6D" w14:paraId="1A4BE1A4"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C1C0C8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B193026" w14:textId="77777777">
            <w:pPr>
              <w:keepNext w:val="1"/>
              <w:keepLines w:val="1"/>
              <w:numPr>
                <w:ilvl w:val="0"/>
                <w:numId w:val="12"/>
              </w:numPr>
              <w:spacing w:line="259" w:lineRule="auto"/>
              <w:ind w:left="360" w:hanging="180"/>
              <w:outlineLvl w:val="0"/>
              <w:rPr>
                <w:rFonts w:ascii="Arial" w:hAnsi="Arial" w:cs="Arial"/>
                <w:sz w:val="20"/>
                <w:szCs w:val="20"/>
              </w:rPr>
            </w:pPr>
            <w:r w:rsidRPr="41DEB034" w:rsidR="00276F6D">
              <w:rPr>
                <w:rFonts w:ascii="Arial" w:hAnsi="Arial" w:cs="Arial"/>
                <w:sz w:val="20"/>
                <w:szCs w:val="20"/>
              </w:rPr>
              <w:t>Previous industrial experience working in Electrotechnical. </w:t>
            </w:r>
          </w:p>
          <w:p w:rsidRPr="00276F6D" w:rsidR="00276F6D" w:rsidP="41DEB034" w:rsidRDefault="00276F6D" w14:paraId="6058CF96" w14:textId="77777777">
            <w:pPr>
              <w:keepNext w:val="1"/>
              <w:keepLines w:val="1"/>
              <w:numPr>
                <w:ilvl w:val="0"/>
                <w:numId w:val="13"/>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teaching. </w:t>
            </w:r>
          </w:p>
          <w:p w:rsidRPr="00276F6D" w:rsidR="00276F6D" w:rsidP="41DEB034" w:rsidRDefault="00276F6D" w14:paraId="4A2086A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CDABAB7"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E39D698" w14:textId="77777777">
            <w:pPr>
              <w:keepNext w:val="1"/>
              <w:keepLines w:val="1"/>
              <w:numPr>
                <w:ilvl w:val="0"/>
                <w:numId w:val="14"/>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working with young people in an FE environment.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BEA7670"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CCE6BC6"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73642F50" w14:textId="77777777">
        <w:trPr>
          <w:trHeight w:val="202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E638E29"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1C516E1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Personal Qualities</w:t>
            </w:r>
            <w:r w:rsidRPr="41DEB034" w:rsidR="00276F6D">
              <w:rPr>
                <w:rFonts w:ascii="Arial" w:hAnsi="Arial" w:cs="Arial"/>
                <w:sz w:val="20"/>
                <w:szCs w:val="20"/>
              </w:rPr>
              <w:t> </w:t>
            </w:r>
          </w:p>
          <w:p w:rsidRPr="00276F6D" w:rsidR="00276F6D" w:rsidP="41DEB034" w:rsidRDefault="00276F6D" w14:paraId="7AF884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B07B0E7" w14:textId="77777777">
            <w:pPr>
              <w:keepNext w:val="1"/>
              <w:keepLines w:val="1"/>
              <w:numPr>
                <w:ilvl w:val="0"/>
                <w:numId w:val="15"/>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with young people in a supportive way. </w:t>
            </w:r>
          </w:p>
          <w:p w:rsidRPr="00276F6D" w:rsidR="00276F6D" w:rsidP="41DEB034" w:rsidRDefault="00276F6D" w14:paraId="611A5AB8" w14:textId="77777777">
            <w:pPr>
              <w:keepNext w:val="1"/>
              <w:keepLines w:val="1"/>
              <w:numPr>
                <w:ilvl w:val="0"/>
                <w:numId w:val="16"/>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as part of a team. </w:t>
            </w:r>
          </w:p>
          <w:p w:rsidRPr="00276F6D" w:rsidR="00276F6D" w:rsidP="41DEB034" w:rsidRDefault="00276F6D" w14:paraId="4B1725A7" w14:textId="77777777">
            <w:pPr>
              <w:keepNext w:val="1"/>
              <w:keepLines w:val="1"/>
              <w:numPr>
                <w:ilvl w:val="0"/>
                <w:numId w:val="17"/>
              </w:numPr>
              <w:spacing w:line="259" w:lineRule="auto"/>
              <w:ind w:left="360" w:hanging="180"/>
              <w:outlineLvl w:val="0"/>
              <w:rPr>
                <w:rFonts w:ascii="Arial" w:hAnsi="Arial" w:cs="Arial"/>
                <w:sz w:val="20"/>
                <w:szCs w:val="20"/>
              </w:rPr>
            </w:pPr>
            <w:r w:rsidRPr="41DEB034" w:rsidR="00276F6D">
              <w:rPr>
                <w:rFonts w:ascii="Arial" w:hAnsi="Arial" w:cs="Arial"/>
                <w:sz w:val="20"/>
                <w:szCs w:val="20"/>
              </w:rPr>
              <w:t>Enthusiastic about all aspects of Electrotechnical. </w:t>
            </w:r>
          </w:p>
          <w:p w:rsidRPr="00276F6D" w:rsidR="00276F6D" w:rsidP="41DEB034" w:rsidRDefault="00276F6D" w14:paraId="520C4538" w14:textId="77777777">
            <w:pPr>
              <w:keepNext w:val="1"/>
              <w:keepLines w:val="1"/>
              <w:numPr>
                <w:ilvl w:val="0"/>
                <w:numId w:val="18"/>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 a flexible approach to the delivery of services. </w:t>
            </w:r>
            <w:r>
              <w:br/>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BC84F1C"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0E8FAFE1"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395B01E3"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5E55C149" w14:textId="77777777">
        <w:trPr>
          <w:trHeight w:val="148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57805B3" w14:textId="270A8E71">
            <w:pPr>
              <w:keepNext w:val="1"/>
              <w:keepLines w:val="1"/>
              <w:spacing w:line="259" w:lineRule="auto"/>
              <w:ind w:left="180" w:firstLine="0"/>
              <w:outlineLvl w:val="0"/>
              <w:rPr>
                <w:rFonts w:ascii="Arial" w:hAnsi="Arial" w:cs="Arial"/>
                <w:sz w:val="20"/>
                <w:szCs w:val="20"/>
              </w:rPr>
            </w:pPr>
            <w:r>
              <w:br/>
            </w:r>
            <w:r w:rsidRPr="41DEB034" w:rsidR="00276F6D">
              <w:rPr>
                <w:rFonts w:ascii="Arial" w:hAnsi="Arial" w:cs="Arial"/>
                <w:b w:val="1"/>
                <w:bCs w:val="1"/>
                <w:sz w:val="20"/>
                <w:szCs w:val="20"/>
              </w:rPr>
              <w:t>Training</w:t>
            </w: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87F84C2" w14:textId="77777777">
            <w:pPr>
              <w:keepNext w:val="1"/>
              <w:keepLines w:val="1"/>
              <w:numPr>
                <w:ilvl w:val="0"/>
                <w:numId w:val="19"/>
              </w:numPr>
              <w:spacing w:line="259" w:lineRule="auto"/>
              <w:ind w:left="360" w:hanging="180"/>
              <w:outlineLvl w:val="0"/>
              <w:rPr>
                <w:rFonts w:ascii="Arial" w:hAnsi="Arial" w:cs="Arial"/>
                <w:sz w:val="20"/>
                <w:szCs w:val="20"/>
              </w:rPr>
            </w:pPr>
            <w:r w:rsidRPr="41DEB034" w:rsidR="00276F6D">
              <w:rPr>
                <w:rFonts w:ascii="Arial" w:hAnsi="Arial" w:cs="Arial"/>
                <w:sz w:val="20"/>
                <w:szCs w:val="20"/>
              </w:rPr>
              <w:t>Willingness to attend, undertake any training or development as, or when appropriate. </w:t>
            </w:r>
          </w:p>
          <w:p w:rsidRPr="00276F6D" w:rsidR="00276F6D" w:rsidP="41DEB034" w:rsidRDefault="00276F6D" w14:paraId="5F14F36C" w14:textId="77777777">
            <w:pPr>
              <w:keepNext w:val="1"/>
              <w:keepLines w:val="1"/>
              <w:numPr>
                <w:ilvl w:val="0"/>
                <w:numId w:val="20"/>
              </w:numPr>
              <w:spacing w:line="259" w:lineRule="auto"/>
              <w:ind w:left="360" w:hanging="180"/>
              <w:outlineLvl w:val="0"/>
              <w:rPr>
                <w:rFonts w:ascii="Arial" w:hAnsi="Arial" w:cs="Arial"/>
                <w:sz w:val="20"/>
                <w:szCs w:val="20"/>
              </w:rPr>
            </w:pPr>
            <w:r w:rsidRPr="41DEB034" w:rsidR="00276F6D">
              <w:rPr>
                <w:rFonts w:ascii="Arial" w:hAnsi="Arial" w:cs="Arial"/>
                <w:sz w:val="20"/>
                <w:szCs w:val="20"/>
              </w:rPr>
              <w:t>Commitment to continuing personal development through continual professional learning.  </w:t>
            </w:r>
          </w:p>
          <w:p w:rsidRPr="00276F6D" w:rsidR="00276F6D" w:rsidP="41DEB034" w:rsidRDefault="00276F6D" w14:paraId="41CB541F"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066F39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789BC8E2"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B768EED" w14:textId="77777777">
            <w:pPr>
              <w:keepNext/>
              <w:keepLines/>
              <w:spacing w:line="259" w:lineRule="auto"/>
              <w:outlineLvl w:val="0"/>
              <w:rPr>
                <w:rFonts w:ascii="Arial" w:hAnsi="Arial" w:cs="Arial"/>
                <w:sz w:val="20"/>
              </w:rPr>
            </w:pPr>
            <w:r w:rsidRPr="00276F6D">
              <w:rPr>
                <w:rFonts w:ascii="Arial" w:hAnsi="Arial" w:cs="Arial"/>
                <w:sz w:val="20"/>
              </w:rPr>
              <w:t> </w:t>
            </w:r>
          </w:p>
        </w:tc>
      </w:tr>
    </w:tbl>
    <w:p w:rsidRPr="00276F6D" w:rsidR="00276F6D" w:rsidP="00276F6D" w:rsidRDefault="00276F6D" w14:paraId="1AE4E749" w14:textId="77777777">
      <w:pPr>
        <w:keepNext/>
        <w:keepLines/>
        <w:spacing w:line="259" w:lineRule="auto"/>
        <w:outlineLvl w:val="0"/>
        <w:rPr>
          <w:rFonts w:ascii="Arial" w:hAnsi="Arial" w:cs="Arial"/>
          <w:sz w:val="20"/>
        </w:rPr>
      </w:pPr>
      <w:r w:rsidRPr="00276F6D">
        <w:rPr>
          <w:rFonts w:ascii="Arial" w:hAnsi="Arial" w:cs="Arial"/>
          <w:b/>
          <w:bCs/>
          <w:sz w:val="20"/>
          <w:u w:val="single"/>
        </w:rPr>
        <w:t>KEY: A-APPLICATION, I-INTERVIEW, P-PRESENTATION/MICROTEACH, T-TEST</w:t>
      </w:r>
      <w:r w:rsidRPr="00276F6D">
        <w:rPr>
          <w:rFonts w:ascii="Arial" w:hAnsi="Arial" w:cs="Arial"/>
          <w:sz w:val="20"/>
        </w:rPr>
        <w:t> </w:t>
      </w:r>
    </w:p>
    <w:p w:rsidRPr="00276F6D" w:rsidR="00F613BF" w:rsidP="0022614C" w:rsidRDefault="00F613BF" w14:paraId="583954F4" w14:textId="54B84909">
      <w:pPr>
        <w:keepNext/>
        <w:keepLines/>
        <w:spacing w:line="259" w:lineRule="auto"/>
        <w:outlineLvl w:val="0"/>
        <w:rPr>
          <w:rFonts w:ascii="Arial" w:hAnsi="Arial" w:eastAsia="Arial" w:cs="Arial"/>
          <w:b/>
          <w:bCs/>
          <w:color w:val="000000"/>
          <w:sz w:val="20"/>
        </w:rPr>
      </w:pPr>
      <w:r w:rsidRPr="00276F6D">
        <w:rPr>
          <w:rFonts w:ascii="Arial" w:hAnsi="Arial" w:cs="Arial"/>
          <w:sz w:val="20"/>
        </w:rPr>
        <w:br/>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t>Conditions of Service</w:t>
      </w:r>
    </w:p>
    <w:p w:rsidRPr="00276F6D" w:rsidR="00F422DF" w:rsidP="0022614C" w:rsidRDefault="00F422DF" w14:paraId="7B1D9CEE" w14:textId="77777777">
      <w:pPr>
        <w:rPr>
          <w:rFonts w:ascii="Arial" w:hAnsi="Arial" w:eastAsia="Arial" w:cs="Arial"/>
          <w:b/>
          <w:bCs/>
          <w:sz w:val="20"/>
          <w:u w:val="single"/>
        </w:rPr>
      </w:pPr>
    </w:p>
    <w:p w:rsidRPr="00276F6D" w:rsidR="00276F6D" w:rsidP="00FD7CFF" w:rsidRDefault="00276F6D" w14:paraId="72933A12" w14:textId="77777777">
      <w:pPr>
        <w:pStyle w:val="ListParagraph"/>
        <w:numPr>
          <w:ilvl w:val="0"/>
          <w:numId w:val="21"/>
        </w:numPr>
        <w:rPr>
          <w:rFonts w:ascii="Arial" w:hAnsi="Arial" w:eastAsia="Arial" w:cs="Arial"/>
          <w:sz w:val="22"/>
          <w:szCs w:val="22"/>
        </w:rPr>
      </w:pPr>
      <w:r w:rsidRPr="00276F6D">
        <w:rPr>
          <w:rFonts w:ascii="Arial" w:hAnsi="Arial" w:eastAsia="Arial" w:cs="Arial"/>
          <w:sz w:val="22"/>
          <w:szCs w:val="22"/>
        </w:rPr>
        <w:t>52 days holiday, plus bank holidays (pro-rata for part-time hours). </w:t>
      </w:r>
    </w:p>
    <w:p w:rsidRPr="00276F6D" w:rsidR="00276F6D" w:rsidP="00276F6D" w:rsidRDefault="00276F6D" w14:paraId="1527BDED"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0ADEA77" w14:textId="77777777">
      <w:pPr>
        <w:pStyle w:val="ListParagraph"/>
        <w:numPr>
          <w:ilvl w:val="0"/>
          <w:numId w:val="22"/>
        </w:numPr>
        <w:rPr>
          <w:rFonts w:ascii="Arial" w:hAnsi="Arial" w:eastAsia="Arial" w:cs="Arial"/>
          <w:sz w:val="22"/>
          <w:szCs w:val="22"/>
        </w:rPr>
      </w:pPr>
      <w:r w:rsidRPr="00276F6D">
        <w:rPr>
          <w:rFonts w:ascii="Arial" w:hAnsi="Arial" w:eastAsia="Arial" w:cs="Arial"/>
          <w:sz w:val="22"/>
          <w:szCs w:val="22"/>
        </w:rPr>
        <w:t>New appointments to the College are subject to a twelve-month probationary period. </w:t>
      </w:r>
    </w:p>
    <w:p w:rsidRPr="00276F6D" w:rsidR="00276F6D" w:rsidP="00276F6D" w:rsidRDefault="00276F6D" w14:paraId="1B08A801"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62200DC" w14:textId="77777777">
      <w:pPr>
        <w:pStyle w:val="ListParagraph"/>
        <w:numPr>
          <w:ilvl w:val="0"/>
          <w:numId w:val="23"/>
        </w:numPr>
        <w:rPr>
          <w:rFonts w:ascii="Arial" w:hAnsi="Arial" w:eastAsia="Arial" w:cs="Arial"/>
          <w:sz w:val="22"/>
          <w:szCs w:val="22"/>
        </w:rPr>
      </w:pPr>
      <w:r w:rsidRPr="00276F6D">
        <w:rPr>
          <w:rFonts w:ascii="Arial" w:hAnsi="Arial" w:eastAsia="Arial" w:cs="Arial"/>
          <w:sz w:val="22"/>
          <w:szCs w:val="22"/>
        </w:rPr>
        <w:t>Contributory pension: Teachers Pension TPA.  </w:t>
      </w:r>
    </w:p>
    <w:p w:rsidRPr="00276F6D" w:rsidR="00276F6D" w:rsidP="00276F6D" w:rsidRDefault="00276F6D" w14:paraId="5187D13C"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6272D86A" w14:textId="77777777">
      <w:pPr>
        <w:pStyle w:val="ListParagraph"/>
        <w:numPr>
          <w:ilvl w:val="0"/>
          <w:numId w:val="24"/>
        </w:numPr>
        <w:rPr>
          <w:rFonts w:ascii="Arial" w:hAnsi="Arial" w:eastAsia="Arial" w:cs="Arial"/>
          <w:sz w:val="22"/>
          <w:szCs w:val="22"/>
        </w:rPr>
      </w:pPr>
      <w:r w:rsidRPr="00276F6D">
        <w:rPr>
          <w:rFonts w:ascii="Arial" w:hAnsi="Arial" w:eastAsia="Arial" w:cs="Arial"/>
          <w:sz w:val="22"/>
          <w:szCs w:val="22"/>
        </w:rPr>
        <w:t>This College is committed to safeguarding and promoting the welfare of young people and vulnerable adults and expects all staff and volunteers to share this commitment.  </w:t>
      </w:r>
    </w:p>
    <w:p w:rsidRPr="00276F6D" w:rsidR="00276F6D" w:rsidP="00276F6D" w:rsidRDefault="00276F6D" w14:paraId="6AE550BE"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7A577AFC" w14:textId="77777777">
      <w:pPr>
        <w:pStyle w:val="ListParagraph"/>
        <w:numPr>
          <w:ilvl w:val="0"/>
          <w:numId w:val="25"/>
        </w:numPr>
        <w:rPr>
          <w:rFonts w:ascii="Arial" w:hAnsi="Arial" w:eastAsia="Arial" w:cs="Arial"/>
          <w:sz w:val="22"/>
          <w:szCs w:val="22"/>
        </w:rPr>
      </w:pPr>
      <w:r w:rsidRPr="00276F6D">
        <w:rPr>
          <w:rFonts w:ascii="Arial" w:hAnsi="Arial" w:eastAsia="Arial" w:cs="Arial"/>
          <w:sz w:val="22"/>
          <w:szCs w:val="22"/>
        </w:rPr>
        <w:t>The job description is current at the date shown; it may change from time to time in negotiation with the post holder. </w:t>
      </w:r>
    </w:p>
    <w:p w:rsidRPr="0022614C" w:rsidR="003640DE" w:rsidP="0022614C" w:rsidRDefault="003640DE" w14:paraId="5201737B" w14:textId="77777777">
      <w:pPr>
        <w:pStyle w:val="ListParagraph"/>
        <w:rPr>
          <w:rFonts w:ascii="Arial" w:hAnsi="Arial" w:eastAsia="Arial" w:cs="Arial"/>
          <w:sz w:val="24"/>
          <w:szCs w:val="24"/>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22614C" w:rsidR="002303FC" w:rsidP="0022614C" w:rsidRDefault="002303FC" w14:paraId="6A6AF668" w14:textId="774319D7">
      <w:pPr>
        <w:ind w:left="115" w:right="-20"/>
        <w:rPr>
          <w:rFonts w:ascii="Arial" w:hAnsi="Arial" w:eastAsia="Arial" w:cs="Arial"/>
          <w:sz w:val="22"/>
          <w:szCs w:val="22"/>
        </w:rPr>
      </w:pPr>
      <w:r w:rsidRPr="41CFD88B">
        <w:rPr>
          <w:rFonts w:ascii="Arial" w:hAnsi="Arial" w:eastAsia="Arial" w:cs="Arial"/>
          <w:b/>
          <w:bCs/>
          <w:sz w:val="22"/>
          <w:szCs w:val="22"/>
        </w:rPr>
        <w:t>DBS</w:t>
      </w:r>
      <w:r w:rsidRPr="41CFD88B" w:rsidR="009568F7">
        <w:rPr>
          <w:rFonts w:ascii="Arial" w:hAnsi="Arial" w:eastAsia="Arial" w:cs="Arial"/>
          <w:b/>
          <w:bCs/>
          <w:sz w:val="22"/>
          <w:szCs w:val="22"/>
        </w:rPr>
        <w:t xml:space="preserve"> </w:t>
      </w:r>
      <w:r w:rsidRPr="41CFD88B" w:rsidR="72719260">
        <w:rPr>
          <w:rFonts w:ascii="Arial" w:hAnsi="Arial" w:eastAsia="Arial" w:cs="Arial"/>
          <w:b/>
          <w:bCs/>
          <w:sz w:val="22"/>
          <w:szCs w:val="22"/>
        </w:rPr>
        <w:t xml:space="preserve"> </w:t>
      </w:r>
    </w:p>
    <w:p w:rsidRPr="0022614C" w:rsidR="002303FC" w:rsidP="0022614C" w:rsidRDefault="002303FC" w14:paraId="247BDE8E" w14:textId="77777777">
      <w:pPr>
        <w:spacing w:before="6"/>
        <w:ind w:left="115" w:right="46"/>
        <w:rPr>
          <w:rFonts w:ascii="Arial" w:hAnsi="Arial" w:eastAsia="Arial" w:cs="Arial"/>
          <w:color w:val="000000"/>
          <w:sz w:val="22"/>
          <w:szCs w:val="22"/>
        </w:rPr>
      </w:pP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8"/>
          <w:sz w:val="22"/>
          <w:szCs w:val="22"/>
        </w:rPr>
        <w:t xml:space="preserve"> </w:t>
      </w:r>
      <w:r w:rsidRPr="00276F6D">
        <w:rPr>
          <w:rFonts w:ascii="Arial" w:hAnsi="Arial" w:eastAsia="Arial" w:cs="Arial"/>
          <w:sz w:val="22"/>
          <w:szCs w:val="22"/>
        </w:rPr>
        <w:t>successful applicant</w:t>
      </w:r>
      <w:r w:rsidRPr="00276F6D">
        <w:rPr>
          <w:rFonts w:ascii="Arial" w:hAnsi="Arial" w:eastAsia="Arial" w:cs="Arial"/>
          <w:spacing w:val="2"/>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10"/>
          <w:sz w:val="22"/>
          <w:szCs w:val="22"/>
        </w:rPr>
        <w:t xml:space="preserve"> </w:t>
      </w:r>
      <w:r w:rsidRPr="00276F6D">
        <w:rPr>
          <w:rFonts w:ascii="Arial" w:hAnsi="Arial" w:eastAsia="Arial" w:cs="Arial"/>
          <w:sz w:val="22"/>
          <w:szCs w:val="22"/>
        </w:rPr>
        <w:t>be</w:t>
      </w:r>
      <w:r w:rsidRPr="00276F6D">
        <w:rPr>
          <w:rFonts w:ascii="Arial" w:hAnsi="Arial" w:eastAsia="Arial" w:cs="Arial"/>
          <w:spacing w:val="9"/>
          <w:sz w:val="22"/>
          <w:szCs w:val="22"/>
        </w:rPr>
        <w:t xml:space="preserve"> </w:t>
      </w:r>
      <w:r w:rsidRPr="00276F6D">
        <w:rPr>
          <w:rFonts w:ascii="Arial" w:hAnsi="Arial" w:eastAsia="Arial" w:cs="Arial"/>
          <w:sz w:val="22"/>
          <w:szCs w:val="22"/>
        </w:rPr>
        <w:t>required</w:t>
      </w:r>
      <w:r w:rsidRPr="00276F6D">
        <w:rPr>
          <w:rFonts w:ascii="Arial" w:hAnsi="Arial" w:eastAsia="Arial" w:cs="Arial"/>
          <w:spacing w:val="3"/>
          <w:sz w:val="22"/>
          <w:szCs w:val="22"/>
        </w:rPr>
        <w:t xml:space="preserve"> </w:t>
      </w:r>
      <w:r w:rsidRPr="00276F6D">
        <w:rPr>
          <w:rFonts w:ascii="Arial" w:hAnsi="Arial" w:eastAsia="Arial" w:cs="Arial"/>
          <w:sz w:val="22"/>
          <w:szCs w:val="22"/>
        </w:rPr>
        <w:t>to</w:t>
      </w:r>
      <w:r w:rsidRPr="00276F6D">
        <w:rPr>
          <w:rFonts w:ascii="Arial" w:hAnsi="Arial" w:eastAsia="Arial" w:cs="Arial"/>
          <w:spacing w:val="10"/>
          <w:sz w:val="22"/>
          <w:szCs w:val="22"/>
        </w:rPr>
        <w:t xml:space="preserve"> </w:t>
      </w:r>
      <w:r w:rsidRPr="00276F6D">
        <w:rPr>
          <w:rFonts w:ascii="Arial" w:hAnsi="Arial" w:eastAsia="Arial" w:cs="Arial"/>
          <w:sz w:val="22"/>
          <w:szCs w:val="22"/>
        </w:rPr>
        <w:t>complete</w:t>
      </w:r>
      <w:r w:rsidRPr="00276F6D">
        <w:rPr>
          <w:rFonts w:ascii="Arial" w:hAnsi="Arial" w:eastAsia="Arial" w:cs="Arial"/>
          <w:spacing w:val="2"/>
          <w:sz w:val="22"/>
          <w:szCs w:val="22"/>
        </w:rPr>
        <w:t xml:space="preserve"> </w:t>
      </w:r>
      <w:r w:rsidRPr="00276F6D">
        <w:rPr>
          <w:rFonts w:ascii="Arial" w:hAnsi="Arial" w:eastAsia="Arial" w:cs="Arial"/>
          <w:sz w:val="22"/>
          <w:szCs w:val="22"/>
        </w:rPr>
        <w:t>and</w:t>
      </w:r>
      <w:r w:rsidRPr="00276F6D">
        <w:rPr>
          <w:rFonts w:ascii="Arial" w:hAnsi="Arial" w:eastAsia="Arial" w:cs="Arial"/>
          <w:spacing w:val="8"/>
          <w:sz w:val="22"/>
          <w:szCs w:val="22"/>
        </w:rPr>
        <w:t xml:space="preserve"> </w:t>
      </w:r>
      <w:r w:rsidRPr="00276F6D">
        <w:rPr>
          <w:rFonts w:ascii="Arial" w:hAnsi="Arial" w:eastAsia="Arial" w:cs="Arial"/>
          <w:sz w:val="22"/>
          <w:szCs w:val="22"/>
        </w:rPr>
        <w:t>obtain</w:t>
      </w:r>
      <w:r w:rsidRPr="00276F6D">
        <w:rPr>
          <w:rFonts w:ascii="Arial" w:hAnsi="Arial" w:eastAsia="Arial" w:cs="Arial"/>
          <w:spacing w:val="5"/>
          <w:sz w:val="22"/>
          <w:szCs w:val="22"/>
        </w:rPr>
        <w:t xml:space="preserve"> </w:t>
      </w:r>
      <w:r w:rsidRPr="00276F6D">
        <w:rPr>
          <w:rFonts w:ascii="Arial" w:hAnsi="Arial" w:eastAsia="Arial" w:cs="Arial"/>
          <w:sz w:val="22"/>
          <w:szCs w:val="22"/>
        </w:rPr>
        <w:t>a</w:t>
      </w:r>
      <w:r w:rsidRPr="00276F6D">
        <w:rPr>
          <w:rFonts w:ascii="Arial" w:hAnsi="Arial" w:eastAsia="Arial" w:cs="Arial"/>
          <w:spacing w:val="9"/>
          <w:sz w:val="22"/>
          <w:szCs w:val="22"/>
        </w:rPr>
        <w:t xml:space="preserve"> </w:t>
      </w:r>
      <w:r w:rsidRPr="00276F6D">
        <w:rPr>
          <w:rFonts w:ascii="Arial" w:hAnsi="Arial" w:eastAsia="Arial" w:cs="Arial"/>
          <w:sz w:val="22"/>
          <w:szCs w:val="22"/>
        </w:rPr>
        <w:t>standard or enhanced</w:t>
      </w:r>
      <w:r w:rsidRPr="00276F6D">
        <w:rPr>
          <w:rFonts w:ascii="Arial" w:hAnsi="Arial" w:eastAsia="Arial" w:cs="Arial"/>
          <w:spacing w:val="-2"/>
          <w:sz w:val="22"/>
          <w:szCs w:val="22"/>
        </w:rPr>
        <w:t xml:space="preserve"> </w:t>
      </w:r>
      <w:r w:rsidRPr="00276F6D">
        <w:rPr>
          <w:rFonts w:ascii="Arial" w:hAnsi="Arial" w:eastAsia="Arial" w:cs="Arial"/>
          <w:sz w:val="22"/>
          <w:szCs w:val="22"/>
        </w:rPr>
        <w:t>d</w:t>
      </w:r>
      <w:r w:rsidRPr="00276F6D">
        <w:rPr>
          <w:rFonts w:ascii="Arial" w:hAnsi="Arial" w:eastAsia="Arial" w:cs="Arial"/>
          <w:spacing w:val="1"/>
          <w:sz w:val="22"/>
          <w:szCs w:val="22"/>
        </w:rPr>
        <w:t>i</w:t>
      </w:r>
      <w:r w:rsidRPr="00276F6D">
        <w:rPr>
          <w:rFonts w:ascii="Arial" w:hAnsi="Arial" w:eastAsia="Arial" w:cs="Arial"/>
          <w:sz w:val="22"/>
          <w:szCs w:val="22"/>
        </w:rPr>
        <w:t>sclosure</w:t>
      </w:r>
      <w:r w:rsidRPr="00276F6D">
        <w:rPr>
          <w:rFonts w:ascii="Arial" w:hAnsi="Arial" w:eastAsia="Arial" w:cs="Arial"/>
          <w:spacing w:val="-3"/>
          <w:sz w:val="22"/>
          <w:szCs w:val="22"/>
        </w:rPr>
        <w:t xml:space="preserve"> </w:t>
      </w:r>
      <w:r w:rsidRPr="00276F6D">
        <w:rPr>
          <w:rFonts w:ascii="Arial" w:hAnsi="Arial" w:eastAsia="Arial" w:cs="Arial"/>
          <w:sz w:val="22"/>
          <w:szCs w:val="22"/>
        </w:rPr>
        <w:t>check</w:t>
      </w:r>
      <w:r w:rsidRPr="00276F6D">
        <w:rPr>
          <w:rFonts w:ascii="Arial" w:hAnsi="Arial" w:eastAsia="Arial" w:cs="Arial"/>
          <w:spacing w:val="2"/>
          <w:sz w:val="22"/>
          <w:szCs w:val="22"/>
        </w:rPr>
        <w:t xml:space="preserve"> </w:t>
      </w:r>
      <w:r w:rsidRPr="00276F6D">
        <w:rPr>
          <w:rFonts w:ascii="Arial" w:hAnsi="Arial" w:eastAsia="Arial" w:cs="Arial"/>
          <w:sz w:val="22"/>
          <w:szCs w:val="22"/>
        </w:rPr>
        <w:t>(role</w:t>
      </w:r>
      <w:r w:rsidRPr="00276F6D">
        <w:rPr>
          <w:rFonts w:ascii="Arial" w:hAnsi="Arial" w:eastAsia="Arial" w:cs="Arial"/>
          <w:spacing w:val="4"/>
          <w:sz w:val="22"/>
          <w:szCs w:val="22"/>
        </w:rPr>
        <w:t xml:space="preserve"> </w:t>
      </w:r>
      <w:r w:rsidRPr="00276F6D">
        <w:rPr>
          <w:rFonts w:ascii="Arial" w:hAnsi="Arial" w:eastAsia="Arial" w:cs="Arial"/>
          <w:sz w:val="22"/>
          <w:szCs w:val="22"/>
        </w:rPr>
        <w:t>depend</w:t>
      </w:r>
      <w:r w:rsidRPr="00276F6D">
        <w:rPr>
          <w:rFonts w:ascii="Arial" w:hAnsi="Arial" w:eastAsia="Arial" w:cs="Arial"/>
          <w:spacing w:val="-1"/>
          <w:sz w:val="22"/>
          <w:szCs w:val="22"/>
        </w:rPr>
        <w:t>a</w:t>
      </w:r>
      <w:r w:rsidRPr="00276F6D">
        <w:rPr>
          <w:rFonts w:ascii="Arial" w:hAnsi="Arial" w:eastAsia="Arial" w:cs="Arial"/>
          <w:sz w:val="22"/>
          <w:szCs w:val="22"/>
        </w:rPr>
        <w:t>nt)</w:t>
      </w:r>
      <w:r w:rsidRPr="00276F6D">
        <w:rPr>
          <w:rFonts w:ascii="Arial" w:hAnsi="Arial" w:eastAsia="Arial" w:cs="Arial"/>
          <w:spacing w:val="-4"/>
          <w:sz w:val="22"/>
          <w:szCs w:val="22"/>
        </w:rPr>
        <w:t xml:space="preserve"> </w:t>
      </w:r>
      <w:r w:rsidRPr="00276F6D">
        <w:rPr>
          <w:rFonts w:ascii="Arial" w:hAnsi="Arial" w:eastAsia="Arial" w:cs="Arial"/>
          <w:sz w:val="22"/>
          <w:szCs w:val="22"/>
        </w:rPr>
        <w:t>from</w:t>
      </w:r>
      <w:r w:rsidRPr="00276F6D">
        <w:rPr>
          <w:rFonts w:ascii="Arial" w:hAnsi="Arial" w:eastAsia="Arial" w:cs="Arial"/>
          <w:spacing w:val="2"/>
          <w:sz w:val="22"/>
          <w:szCs w:val="22"/>
        </w:rPr>
        <w:t xml:space="preserve"> </w:t>
      </w:r>
      <w:r w:rsidRPr="00276F6D">
        <w:rPr>
          <w:rFonts w:ascii="Arial" w:hAnsi="Arial" w:eastAsia="Arial" w:cs="Arial"/>
          <w:sz w:val="22"/>
          <w:szCs w:val="22"/>
        </w:rPr>
        <w:t>the</w:t>
      </w:r>
      <w:r w:rsidRPr="00276F6D">
        <w:rPr>
          <w:rFonts w:ascii="Arial" w:hAnsi="Arial" w:eastAsia="Arial" w:cs="Arial"/>
          <w:spacing w:val="2"/>
          <w:sz w:val="22"/>
          <w:szCs w:val="22"/>
        </w:rPr>
        <w:t xml:space="preserve"> </w:t>
      </w:r>
      <w:r w:rsidRPr="00276F6D">
        <w:rPr>
          <w:rFonts w:ascii="Arial" w:hAnsi="Arial" w:eastAsia="Arial" w:cs="Arial"/>
          <w:sz w:val="22"/>
          <w:szCs w:val="22"/>
        </w:rPr>
        <w:t>Disclosure</w:t>
      </w:r>
      <w:r w:rsidRPr="00276F6D">
        <w:rPr>
          <w:rFonts w:ascii="Arial" w:hAnsi="Arial" w:eastAsia="Arial" w:cs="Arial"/>
          <w:spacing w:val="-5"/>
          <w:sz w:val="22"/>
          <w:szCs w:val="22"/>
        </w:rPr>
        <w:t xml:space="preserve"> </w:t>
      </w:r>
      <w:r w:rsidRPr="00276F6D">
        <w:rPr>
          <w:rFonts w:ascii="Arial" w:hAnsi="Arial" w:eastAsia="Arial" w:cs="Arial"/>
          <w:sz w:val="22"/>
          <w:szCs w:val="22"/>
        </w:rPr>
        <w:t>and</w:t>
      </w:r>
      <w:r w:rsidRPr="00276F6D">
        <w:rPr>
          <w:rFonts w:ascii="Arial" w:hAnsi="Arial" w:eastAsia="Arial" w:cs="Arial"/>
          <w:spacing w:val="2"/>
          <w:sz w:val="22"/>
          <w:szCs w:val="22"/>
        </w:rPr>
        <w:t xml:space="preserve"> </w:t>
      </w:r>
      <w:r w:rsidRPr="00276F6D">
        <w:rPr>
          <w:rFonts w:ascii="Arial" w:hAnsi="Arial" w:eastAsia="Arial" w:cs="Arial"/>
          <w:sz w:val="22"/>
          <w:szCs w:val="22"/>
        </w:rPr>
        <w:t>Barring</w:t>
      </w:r>
      <w:r w:rsidRPr="00276F6D">
        <w:rPr>
          <w:rFonts w:ascii="Arial" w:hAnsi="Arial" w:eastAsia="Arial" w:cs="Arial"/>
          <w:spacing w:val="-1"/>
          <w:sz w:val="22"/>
          <w:szCs w:val="22"/>
        </w:rPr>
        <w:t xml:space="preserve"> </w:t>
      </w:r>
      <w:r w:rsidRPr="00276F6D">
        <w:rPr>
          <w:rFonts w:ascii="Arial" w:hAnsi="Arial" w:eastAsia="Arial" w:cs="Arial"/>
          <w:sz w:val="22"/>
          <w:szCs w:val="22"/>
        </w:rPr>
        <w:t>Ser</w:t>
      </w:r>
      <w:r w:rsidRPr="00276F6D">
        <w:rPr>
          <w:rFonts w:ascii="Arial" w:hAnsi="Arial" w:eastAsia="Arial" w:cs="Arial"/>
          <w:spacing w:val="-3"/>
          <w:sz w:val="22"/>
          <w:szCs w:val="22"/>
        </w:rPr>
        <w:t>v</w:t>
      </w:r>
      <w:r w:rsidRPr="00276F6D">
        <w:rPr>
          <w:rFonts w:ascii="Arial" w:hAnsi="Arial" w:eastAsia="Arial" w:cs="Arial"/>
          <w:sz w:val="22"/>
          <w:szCs w:val="22"/>
        </w:rPr>
        <w:t xml:space="preserve">ice. </w:t>
      </w: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45"/>
          <w:sz w:val="22"/>
          <w:szCs w:val="22"/>
        </w:rPr>
        <w:t xml:space="preserve"> </w:t>
      </w:r>
      <w:r w:rsidRPr="00276F6D">
        <w:rPr>
          <w:rFonts w:ascii="Arial" w:hAnsi="Arial" w:eastAsia="Arial" w:cs="Arial"/>
          <w:sz w:val="22"/>
          <w:szCs w:val="22"/>
        </w:rPr>
        <w:t>cost</w:t>
      </w:r>
      <w:r w:rsidRPr="00276F6D">
        <w:rPr>
          <w:rFonts w:ascii="Arial" w:hAnsi="Arial" w:eastAsia="Arial" w:cs="Arial"/>
          <w:spacing w:val="46"/>
          <w:sz w:val="22"/>
          <w:szCs w:val="22"/>
        </w:rPr>
        <w:t xml:space="preserve"> </w:t>
      </w:r>
      <w:r w:rsidRPr="00276F6D">
        <w:rPr>
          <w:rFonts w:ascii="Arial" w:hAnsi="Arial" w:eastAsia="Arial" w:cs="Arial"/>
          <w:sz w:val="22"/>
          <w:szCs w:val="22"/>
        </w:rPr>
        <w:t>of</w:t>
      </w:r>
      <w:r w:rsidRPr="00276F6D">
        <w:rPr>
          <w:rFonts w:ascii="Arial" w:hAnsi="Arial" w:eastAsia="Arial" w:cs="Arial"/>
          <w:spacing w:val="48"/>
          <w:sz w:val="22"/>
          <w:szCs w:val="22"/>
        </w:rPr>
        <w:t xml:space="preserve"> </w:t>
      </w:r>
      <w:r w:rsidRPr="00276F6D">
        <w:rPr>
          <w:rFonts w:ascii="Arial" w:hAnsi="Arial" w:eastAsia="Arial" w:cs="Arial"/>
          <w:sz w:val="22"/>
          <w:szCs w:val="22"/>
        </w:rPr>
        <w:t>processing</w:t>
      </w:r>
      <w:r w:rsidRPr="00276F6D">
        <w:rPr>
          <w:rFonts w:ascii="Arial" w:hAnsi="Arial" w:eastAsia="Arial" w:cs="Arial"/>
          <w:spacing w:val="37"/>
          <w:sz w:val="22"/>
          <w:szCs w:val="22"/>
        </w:rPr>
        <w:t xml:space="preserve"> </w:t>
      </w:r>
      <w:r w:rsidRPr="00276F6D">
        <w:rPr>
          <w:rFonts w:ascii="Arial" w:hAnsi="Arial" w:eastAsia="Arial" w:cs="Arial"/>
          <w:sz w:val="22"/>
          <w:szCs w:val="22"/>
        </w:rPr>
        <w:t>this</w:t>
      </w:r>
      <w:r w:rsidRPr="00276F6D">
        <w:rPr>
          <w:rFonts w:ascii="Arial" w:hAnsi="Arial" w:eastAsia="Arial" w:cs="Arial"/>
          <w:spacing w:val="46"/>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7"/>
          <w:sz w:val="22"/>
          <w:szCs w:val="22"/>
        </w:rPr>
        <w:t xml:space="preserve"> </w:t>
      </w:r>
      <w:r w:rsidRPr="00276F6D">
        <w:rPr>
          <w:rFonts w:ascii="Arial" w:hAnsi="Arial" w:eastAsia="Arial" w:cs="Arial"/>
          <w:sz w:val="22"/>
          <w:szCs w:val="22"/>
        </w:rPr>
        <w:t>be</w:t>
      </w:r>
      <w:r w:rsidRPr="00276F6D">
        <w:rPr>
          <w:rFonts w:ascii="Arial" w:hAnsi="Arial" w:eastAsia="Arial" w:cs="Arial"/>
          <w:spacing w:val="46"/>
          <w:sz w:val="22"/>
          <w:szCs w:val="22"/>
        </w:rPr>
        <w:t xml:space="preserve"> </w:t>
      </w:r>
      <w:r w:rsidRPr="00276F6D">
        <w:rPr>
          <w:rFonts w:ascii="Arial" w:hAnsi="Arial" w:eastAsia="Arial" w:cs="Arial"/>
          <w:sz w:val="22"/>
          <w:szCs w:val="22"/>
        </w:rPr>
        <w:t>£4</w:t>
      </w:r>
      <w:r w:rsidRPr="00276F6D" w:rsidR="00FE3D13">
        <w:rPr>
          <w:rFonts w:ascii="Arial" w:hAnsi="Arial" w:eastAsia="Arial" w:cs="Arial"/>
          <w:sz w:val="22"/>
          <w:szCs w:val="22"/>
        </w:rPr>
        <w:t>0</w:t>
      </w:r>
      <w:r w:rsidRPr="00276F6D">
        <w:rPr>
          <w:rFonts w:ascii="Arial" w:hAnsi="Arial" w:eastAsia="Arial" w:cs="Arial"/>
          <w:sz w:val="22"/>
          <w:szCs w:val="22"/>
        </w:rPr>
        <w:t xml:space="preserve"> (Enhanced</w:t>
      </w:r>
      <w:r w:rsidRPr="00276F6D" w:rsidR="00F76409">
        <w:rPr>
          <w:rFonts w:ascii="Arial" w:hAnsi="Arial" w:eastAsia="Arial" w:cs="Arial"/>
          <w:sz w:val="22"/>
          <w:szCs w:val="22"/>
        </w:rPr>
        <w:t>),</w:t>
      </w:r>
      <w:r w:rsidRPr="00276F6D">
        <w:rPr>
          <w:rFonts w:ascii="Arial" w:hAnsi="Arial" w:eastAsia="Arial" w:cs="Arial"/>
          <w:sz w:val="22"/>
          <w:szCs w:val="22"/>
        </w:rPr>
        <w:t xml:space="preserve"> and</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4"/>
          <w:sz w:val="22"/>
          <w:szCs w:val="22"/>
        </w:rPr>
        <w:t xml:space="preserve"> </w:t>
      </w:r>
      <w:r w:rsidRPr="00276F6D">
        <w:rPr>
          <w:rFonts w:ascii="Arial" w:hAnsi="Arial" w:eastAsia="Arial" w:cs="Arial"/>
          <w:sz w:val="22"/>
          <w:szCs w:val="22"/>
        </w:rPr>
        <w:t>be</w:t>
      </w:r>
      <w:r w:rsidRPr="00276F6D">
        <w:rPr>
          <w:rFonts w:ascii="Arial" w:hAnsi="Arial" w:eastAsia="Arial" w:cs="Arial"/>
          <w:spacing w:val="44"/>
          <w:sz w:val="22"/>
          <w:szCs w:val="22"/>
        </w:rPr>
        <w:t xml:space="preserve"> </w:t>
      </w:r>
      <w:r w:rsidRPr="00276F6D">
        <w:rPr>
          <w:rFonts w:ascii="Arial" w:hAnsi="Arial" w:eastAsia="Arial" w:cs="Arial"/>
          <w:sz w:val="22"/>
          <w:szCs w:val="22"/>
        </w:rPr>
        <w:t>required</w:t>
      </w:r>
      <w:r w:rsidRPr="00276F6D">
        <w:rPr>
          <w:rFonts w:ascii="Arial" w:hAnsi="Arial" w:eastAsia="Arial" w:cs="Arial"/>
          <w:spacing w:val="38"/>
          <w:sz w:val="22"/>
          <w:szCs w:val="22"/>
        </w:rPr>
        <w:t xml:space="preserve"> </w:t>
      </w:r>
      <w:r w:rsidRPr="00276F6D">
        <w:rPr>
          <w:rFonts w:ascii="Arial" w:hAnsi="Arial" w:eastAsia="Arial" w:cs="Arial"/>
          <w:sz w:val="22"/>
          <w:szCs w:val="22"/>
        </w:rPr>
        <w:t>to</w:t>
      </w:r>
      <w:r w:rsidRPr="00276F6D">
        <w:rPr>
          <w:rFonts w:ascii="Arial" w:hAnsi="Arial" w:eastAsia="Arial" w:cs="Arial"/>
          <w:spacing w:val="45"/>
          <w:sz w:val="22"/>
          <w:szCs w:val="22"/>
        </w:rPr>
        <w:t xml:space="preserve"> </w:t>
      </w:r>
      <w:r w:rsidRPr="00276F6D">
        <w:rPr>
          <w:rFonts w:ascii="Arial" w:hAnsi="Arial" w:eastAsia="Arial" w:cs="Arial"/>
          <w:sz w:val="22"/>
          <w:szCs w:val="22"/>
        </w:rPr>
        <w:t>make</w:t>
      </w:r>
      <w:r w:rsidRPr="00276F6D">
        <w:rPr>
          <w:rFonts w:ascii="Arial" w:hAnsi="Arial" w:eastAsia="Arial" w:cs="Arial"/>
          <w:spacing w:val="41"/>
          <w:sz w:val="22"/>
          <w:szCs w:val="22"/>
        </w:rPr>
        <w:t xml:space="preserve"> </w:t>
      </w:r>
      <w:r w:rsidRPr="00276F6D">
        <w:rPr>
          <w:rFonts w:ascii="Arial" w:hAnsi="Arial" w:eastAsia="Arial" w:cs="Arial"/>
          <w:sz w:val="22"/>
          <w:szCs w:val="22"/>
        </w:rPr>
        <w:t>pa</w:t>
      </w:r>
      <w:r w:rsidRPr="00276F6D">
        <w:rPr>
          <w:rFonts w:ascii="Arial" w:hAnsi="Arial" w:eastAsia="Arial" w:cs="Arial"/>
          <w:spacing w:val="-3"/>
          <w:sz w:val="22"/>
          <w:szCs w:val="22"/>
        </w:rPr>
        <w:t>y</w:t>
      </w:r>
      <w:r w:rsidRPr="00276F6D">
        <w:rPr>
          <w:rFonts w:ascii="Arial" w:hAnsi="Arial" w:eastAsia="Arial" w:cs="Arial"/>
          <w:sz w:val="22"/>
          <w:szCs w:val="22"/>
        </w:rPr>
        <w:t>ment online</w:t>
      </w:r>
      <w:r w:rsidRPr="00276F6D">
        <w:rPr>
          <w:rFonts w:ascii="Arial" w:hAnsi="Arial" w:eastAsia="Arial" w:cs="Arial"/>
          <w:spacing w:val="9"/>
          <w:sz w:val="22"/>
          <w:szCs w:val="22"/>
        </w:rPr>
        <w:t xml:space="preserve"> </w:t>
      </w:r>
      <w:r w:rsidRPr="00276F6D">
        <w:rPr>
          <w:rFonts w:ascii="Arial" w:hAnsi="Arial" w:eastAsia="Arial" w:cs="Arial"/>
          <w:spacing w:val="-2"/>
          <w:sz w:val="22"/>
          <w:szCs w:val="22"/>
        </w:rPr>
        <w:t>v</w:t>
      </w:r>
      <w:r w:rsidRPr="00276F6D">
        <w:rPr>
          <w:rFonts w:ascii="Arial" w:hAnsi="Arial" w:eastAsia="Arial" w:cs="Arial"/>
          <w:sz w:val="22"/>
          <w:szCs w:val="22"/>
        </w:rPr>
        <w:t>ia</w:t>
      </w:r>
      <w:r w:rsidRPr="00276F6D">
        <w:rPr>
          <w:rFonts w:ascii="Arial" w:hAnsi="Arial" w:eastAsia="Arial" w:cs="Arial"/>
          <w:spacing w:val="13"/>
          <w:sz w:val="22"/>
          <w:szCs w:val="22"/>
        </w:rPr>
        <w:t xml:space="preserve"> </w:t>
      </w:r>
      <w:r w:rsidRPr="00276F6D">
        <w:rPr>
          <w:rFonts w:ascii="Arial" w:hAnsi="Arial" w:eastAsia="Arial" w:cs="Arial"/>
          <w:sz w:val="22"/>
          <w:szCs w:val="22"/>
        </w:rPr>
        <w:t>the</w:t>
      </w:r>
      <w:r w:rsidRPr="00276F6D">
        <w:rPr>
          <w:rFonts w:ascii="Arial" w:hAnsi="Arial" w:eastAsia="Arial" w:cs="Arial"/>
          <w:spacing w:val="13"/>
          <w:sz w:val="22"/>
          <w:szCs w:val="22"/>
        </w:rPr>
        <w:t xml:space="preserve"> </w:t>
      </w:r>
      <w:r w:rsidRPr="00276F6D">
        <w:rPr>
          <w:rFonts w:ascii="Arial" w:hAnsi="Arial" w:eastAsia="Arial" w:cs="Arial"/>
          <w:sz w:val="22"/>
          <w:szCs w:val="22"/>
        </w:rPr>
        <w:t>safeguarding</w:t>
      </w:r>
      <w:r w:rsidRPr="00276F6D">
        <w:rPr>
          <w:rFonts w:ascii="Arial" w:hAnsi="Arial" w:eastAsia="Arial" w:cs="Arial"/>
          <w:spacing w:val="1"/>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ebsite</w:t>
      </w:r>
      <w:r w:rsidRPr="00276F6D">
        <w:rPr>
          <w:rFonts w:ascii="Arial" w:hAnsi="Arial" w:eastAsia="Arial" w:cs="Arial"/>
          <w:spacing w:val="7"/>
          <w:sz w:val="22"/>
          <w:szCs w:val="22"/>
        </w:rPr>
        <w:t xml:space="preserve"> </w:t>
      </w:r>
      <w:r w:rsidRPr="00276F6D">
        <w:rPr>
          <w:rFonts w:ascii="Arial" w:hAnsi="Arial" w:eastAsia="Arial" w:cs="Arial"/>
          <w:sz w:val="22"/>
          <w:szCs w:val="22"/>
        </w:rPr>
        <w:t>before</w:t>
      </w:r>
      <w:r w:rsidRPr="00276F6D">
        <w:rPr>
          <w:rFonts w:ascii="Arial" w:hAnsi="Arial" w:eastAsia="Arial" w:cs="Arial"/>
          <w:spacing w:val="7"/>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our</w:t>
      </w:r>
      <w:r w:rsidRPr="00276F6D">
        <w:rPr>
          <w:rFonts w:ascii="Arial" w:hAnsi="Arial" w:eastAsia="Arial" w:cs="Arial"/>
          <w:spacing w:val="9"/>
          <w:sz w:val="22"/>
          <w:szCs w:val="22"/>
        </w:rPr>
        <w:t xml:space="preserve"> </w:t>
      </w:r>
      <w:r w:rsidRPr="00276F6D">
        <w:rPr>
          <w:rFonts w:ascii="Arial" w:hAnsi="Arial" w:eastAsia="Arial" w:cs="Arial"/>
          <w:sz w:val="22"/>
          <w:szCs w:val="22"/>
        </w:rPr>
        <w:t>emplo</w:t>
      </w:r>
      <w:r w:rsidRPr="00276F6D">
        <w:rPr>
          <w:rFonts w:ascii="Arial" w:hAnsi="Arial" w:eastAsia="Arial" w:cs="Arial"/>
          <w:spacing w:val="-3"/>
          <w:sz w:val="22"/>
          <w:szCs w:val="22"/>
        </w:rPr>
        <w:t>y</w:t>
      </w:r>
      <w:r w:rsidRPr="00276F6D">
        <w:rPr>
          <w:rFonts w:ascii="Arial" w:hAnsi="Arial" w:eastAsia="Arial" w:cs="Arial"/>
          <w:sz w:val="22"/>
          <w:szCs w:val="22"/>
        </w:rPr>
        <w:t xml:space="preserve">ment commences. </w:t>
      </w:r>
      <w:r w:rsidRPr="00276F6D">
        <w:rPr>
          <w:rFonts w:ascii="Arial" w:hAnsi="Arial" w:eastAsia="Arial" w:cs="Arial"/>
          <w:spacing w:val="3"/>
          <w:sz w:val="22"/>
          <w:szCs w:val="22"/>
        </w:rPr>
        <w:t xml:space="preserve"> </w:t>
      </w:r>
      <w:r w:rsidRPr="00276F6D">
        <w:rPr>
          <w:rFonts w:ascii="Arial" w:hAnsi="Arial" w:eastAsia="Arial" w:cs="Arial"/>
          <w:sz w:val="22"/>
          <w:szCs w:val="22"/>
        </w:rPr>
        <w:t>Further informati</w:t>
      </w:r>
      <w:r w:rsidRPr="00276F6D">
        <w:rPr>
          <w:rFonts w:ascii="Arial" w:hAnsi="Arial" w:eastAsia="Arial" w:cs="Arial"/>
          <w:spacing w:val="-1"/>
          <w:sz w:val="22"/>
          <w:szCs w:val="22"/>
        </w:rPr>
        <w:t>o</w:t>
      </w:r>
      <w:r w:rsidRPr="00276F6D">
        <w:rPr>
          <w:rFonts w:ascii="Arial" w:hAnsi="Arial" w:eastAsia="Arial" w:cs="Arial"/>
          <w:sz w:val="22"/>
          <w:szCs w:val="22"/>
        </w:rPr>
        <w:t>n about</w:t>
      </w:r>
      <w:r w:rsidRPr="00276F6D">
        <w:rPr>
          <w:rFonts w:ascii="Arial" w:hAnsi="Arial" w:eastAsia="Arial" w:cs="Arial"/>
          <w:spacing w:val="6"/>
          <w:sz w:val="22"/>
          <w:szCs w:val="22"/>
        </w:rPr>
        <w:t xml:space="preserve"> </w:t>
      </w:r>
      <w:r w:rsidRPr="00276F6D">
        <w:rPr>
          <w:rFonts w:ascii="Arial" w:hAnsi="Arial" w:eastAsia="Arial" w:cs="Arial"/>
          <w:sz w:val="22"/>
          <w:szCs w:val="22"/>
        </w:rPr>
        <w:t>the</w:t>
      </w:r>
      <w:r w:rsidRPr="00276F6D">
        <w:rPr>
          <w:rFonts w:ascii="Arial" w:hAnsi="Arial" w:eastAsia="Arial" w:cs="Arial"/>
          <w:spacing w:val="11"/>
          <w:sz w:val="22"/>
          <w:szCs w:val="22"/>
        </w:rPr>
        <w:t xml:space="preserve"> </w:t>
      </w:r>
      <w:r w:rsidRPr="00276F6D">
        <w:rPr>
          <w:rFonts w:ascii="Arial" w:hAnsi="Arial" w:eastAsia="Arial" w:cs="Arial"/>
          <w:sz w:val="22"/>
          <w:szCs w:val="22"/>
        </w:rPr>
        <w:t>Disclosure</w:t>
      </w:r>
      <w:r w:rsidRPr="00276F6D">
        <w:rPr>
          <w:rFonts w:ascii="Arial" w:hAnsi="Arial" w:eastAsia="Arial" w:cs="Arial"/>
          <w:spacing w:val="1"/>
          <w:sz w:val="22"/>
          <w:szCs w:val="22"/>
        </w:rPr>
        <w:t xml:space="preserve"> </w:t>
      </w:r>
      <w:r w:rsidRPr="00276F6D">
        <w:rPr>
          <w:rFonts w:ascii="Arial" w:hAnsi="Arial" w:eastAsia="Arial" w:cs="Arial"/>
          <w:sz w:val="22"/>
          <w:szCs w:val="22"/>
        </w:rPr>
        <w:t>and</w:t>
      </w:r>
      <w:r w:rsidRPr="00276F6D">
        <w:rPr>
          <w:rFonts w:ascii="Arial" w:hAnsi="Arial" w:eastAsia="Arial" w:cs="Arial"/>
          <w:spacing w:val="9"/>
          <w:sz w:val="22"/>
          <w:szCs w:val="22"/>
        </w:rPr>
        <w:t xml:space="preserve"> </w:t>
      </w:r>
      <w:r w:rsidRPr="00276F6D">
        <w:rPr>
          <w:rFonts w:ascii="Arial" w:hAnsi="Arial" w:eastAsia="Arial" w:cs="Arial"/>
          <w:sz w:val="22"/>
          <w:szCs w:val="22"/>
        </w:rPr>
        <w:t>Barring</w:t>
      </w:r>
      <w:r w:rsidRPr="00276F6D">
        <w:rPr>
          <w:rFonts w:ascii="Arial" w:hAnsi="Arial" w:eastAsia="Arial" w:cs="Arial"/>
          <w:spacing w:val="4"/>
          <w:sz w:val="22"/>
          <w:szCs w:val="22"/>
        </w:rPr>
        <w:t xml:space="preserve"> </w:t>
      </w:r>
      <w:r w:rsidRPr="00276F6D">
        <w:rPr>
          <w:rFonts w:ascii="Arial" w:hAnsi="Arial" w:eastAsia="Arial" w:cs="Arial"/>
          <w:sz w:val="22"/>
          <w:szCs w:val="22"/>
        </w:rPr>
        <w:t>Scheme</w:t>
      </w:r>
      <w:r w:rsidRPr="00276F6D">
        <w:rPr>
          <w:rFonts w:ascii="Arial" w:hAnsi="Arial" w:eastAsia="Arial" w:cs="Arial"/>
          <w:spacing w:val="3"/>
          <w:sz w:val="22"/>
          <w:szCs w:val="22"/>
        </w:rPr>
        <w:t xml:space="preserve"> </w:t>
      </w:r>
      <w:r w:rsidRPr="00276F6D">
        <w:rPr>
          <w:rFonts w:ascii="Arial" w:hAnsi="Arial" w:eastAsia="Arial" w:cs="Arial"/>
          <w:sz w:val="22"/>
          <w:szCs w:val="22"/>
        </w:rPr>
        <w:t>can</w:t>
      </w:r>
      <w:r w:rsidRPr="00276F6D">
        <w:rPr>
          <w:rFonts w:ascii="Arial" w:hAnsi="Arial" w:eastAsia="Arial" w:cs="Arial"/>
          <w:spacing w:val="9"/>
          <w:sz w:val="22"/>
          <w:szCs w:val="22"/>
        </w:rPr>
        <w:t xml:space="preserve"> </w:t>
      </w:r>
      <w:r w:rsidRPr="00276F6D">
        <w:rPr>
          <w:rFonts w:ascii="Arial" w:hAnsi="Arial" w:eastAsia="Arial" w:cs="Arial"/>
          <w:sz w:val="22"/>
          <w:szCs w:val="22"/>
        </w:rPr>
        <w:t>be</w:t>
      </w:r>
      <w:r w:rsidRPr="00276F6D">
        <w:rPr>
          <w:rFonts w:ascii="Arial" w:hAnsi="Arial" w:eastAsia="Arial" w:cs="Arial"/>
          <w:spacing w:val="10"/>
          <w:sz w:val="22"/>
          <w:szCs w:val="22"/>
        </w:rPr>
        <w:t xml:space="preserve"> </w:t>
      </w:r>
      <w:r w:rsidRPr="00276F6D">
        <w:rPr>
          <w:rFonts w:ascii="Arial" w:hAnsi="Arial" w:eastAsia="Arial" w:cs="Arial"/>
          <w:sz w:val="22"/>
          <w:szCs w:val="22"/>
        </w:rPr>
        <w:t>found</w:t>
      </w:r>
      <w:r w:rsidRPr="00276F6D">
        <w:rPr>
          <w:rFonts w:ascii="Arial" w:hAnsi="Arial" w:eastAsia="Arial" w:cs="Arial"/>
          <w:spacing w:val="6"/>
          <w:sz w:val="22"/>
          <w:szCs w:val="22"/>
        </w:rPr>
        <w:t xml:space="preserve"> </w:t>
      </w:r>
      <w:r w:rsidRPr="00276F6D">
        <w:rPr>
          <w:rFonts w:ascii="Arial" w:hAnsi="Arial" w:eastAsia="Arial" w:cs="Arial"/>
          <w:sz w:val="22"/>
          <w:szCs w:val="22"/>
        </w:rPr>
        <w:t xml:space="preserve">at </w:t>
      </w:r>
      <w:hyperlink w:history="1" r:id="rId11">
        <w:r w:rsidRPr="00276F6D">
          <w:rPr>
            <w:rFonts w:ascii="Arial" w:hAnsi="Arial" w:eastAsia="Arial" w:cs="Arial"/>
            <w:color w:val="0000FF"/>
            <w:spacing w:val="-2"/>
            <w:sz w:val="22"/>
            <w:szCs w:val="22"/>
            <w:u w:val="thick" w:color="0000FF"/>
          </w:rPr>
          <w:t>www</w:t>
        </w:r>
        <w:r w:rsidRPr="00276F6D">
          <w:rPr>
            <w:rFonts w:ascii="Arial" w:hAnsi="Arial" w:eastAsia="Arial" w:cs="Arial"/>
            <w:color w:val="0000FF"/>
            <w:sz w:val="22"/>
            <w:szCs w:val="22"/>
            <w:u w:val="thick" w:color="0000FF"/>
          </w:rPr>
          <w:t>.homeoffice.</w:t>
        </w:r>
        <w:r w:rsidRPr="00276F6D">
          <w:rPr>
            <w:rFonts w:ascii="Arial" w:hAnsi="Arial" w:eastAsia="Arial" w:cs="Arial"/>
            <w:color w:val="0000FF"/>
            <w:spacing w:val="-1"/>
            <w:sz w:val="22"/>
            <w:szCs w:val="22"/>
            <w:u w:val="thick" w:color="0000FF"/>
          </w:rPr>
          <w:t>g</w:t>
        </w:r>
        <w:r w:rsidRPr="00276F6D">
          <w:rPr>
            <w:rFonts w:ascii="Arial" w:hAnsi="Arial" w:eastAsia="Arial" w:cs="Arial"/>
            <w:color w:val="0000FF"/>
            <w:sz w:val="22"/>
            <w:szCs w:val="22"/>
            <w:u w:val="thick" w:color="0000FF"/>
          </w:rPr>
          <w:t>o</w:t>
        </w:r>
        <w:r w:rsidRPr="00276F6D">
          <w:rPr>
            <w:rFonts w:ascii="Arial" w:hAnsi="Arial" w:eastAsia="Arial" w:cs="Arial"/>
            <w:color w:val="0000FF"/>
            <w:spacing w:val="-3"/>
            <w:sz w:val="22"/>
            <w:szCs w:val="22"/>
            <w:u w:val="thick" w:color="0000FF"/>
          </w:rPr>
          <w:t>v</w:t>
        </w:r>
        <w:r w:rsidRPr="00276F6D">
          <w:rPr>
            <w:rFonts w:ascii="Arial" w:hAnsi="Arial" w:eastAsia="Arial" w:cs="Arial"/>
            <w:color w:val="0000FF"/>
            <w:sz w:val="22"/>
            <w:szCs w:val="22"/>
            <w:u w:val="thick" w:color="0000FF"/>
          </w:rPr>
          <w:t>.uk</w:t>
        </w:r>
        <w:r w:rsidRPr="00276F6D">
          <w:rPr>
            <w:rFonts w:ascii="Arial" w:hAnsi="Arial" w:eastAsia="Arial" w:cs="Arial"/>
            <w:color w:val="0000FF"/>
            <w:sz w:val="22"/>
            <w:szCs w:val="22"/>
          </w:rPr>
          <w:t xml:space="preserve"> </w:t>
        </w:r>
        <w:r w:rsidRPr="00276F6D">
          <w:rPr>
            <w:rFonts w:ascii="Arial" w:hAnsi="Arial" w:eastAsia="Arial" w:cs="Arial"/>
            <w:color w:val="0000FF"/>
            <w:spacing w:val="11"/>
            <w:sz w:val="22"/>
            <w:szCs w:val="22"/>
          </w:rPr>
          <w:t xml:space="preserve"> </w:t>
        </w:r>
      </w:hyperlink>
      <w:r w:rsidRPr="00276F6D">
        <w:rPr>
          <w:rFonts w:ascii="Arial" w:hAnsi="Arial" w:eastAsia="Arial" w:cs="Arial"/>
          <w:color w:val="000000"/>
          <w:sz w:val="22"/>
          <w:szCs w:val="22"/>
        </w:rPr>
        <w:t>or</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by</w:t>
      </w:r>
      <w:r w:rsidRPr="00276F6D">
        <w:rPr>
          <w:rFonts w:ascii="Arial" w:hAnsi="Arial" w:eastAsia="Arial" w:cs="Arial"/>
          <w:color w:val="000000"/>
          <w:spacing w:val="6"/>
          <w:sz w:val="22"/>
          <w:szCs w:val="22"/>
        </w:rPr>
        <w:t xml:space="preserve"> </w:t>
      </w:r>
      <w:r w:rsidRPr="00276F6D">
        <w:rPr>
          <w:rFonts w:ascii="Arial" w:hAnsi="Arial" w:eastAsia="Arial" w:cs="Arial"/>
          <w:color w:val="000000"/>
          <w:sz w:val="22"/>
          <w:szCs w:val="22"/>
        </w:rPr>
        <w:t>speaking to</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a</w:t>
      </w:r>
      <w:r w:rsidRPr="00276F6D">
        <w:rPr>
          <w:rFonts w:ascii="Arial" w:hAnsi="Arial" w:eastAsia="Arial" w:cs="Arial"/>
          <w:color w:val="000000"/>
          <w:spacing w:val="9"/>
          <w:sz w:val="22"/>
          <w:szCs w:val="22"/>
        </w:rPr>
        <w:t xml:space="preserve"> </w:t>
      </w:r>
      <w:r w:rsidRPr="00276F6D">
        <w:rPr>
          <w:rFonts w:ascii="Arial" w:hAnsi="Arial" w:eastAsia="Arial" w:cs="Arial"/>
          <w:color w:val="000000"/>
          <w:sz w:val="22"/>
          <w:szCs w:val="22"/>
        </w:rPr>
        <w:t>member</w:t>
      </w:r>
      <w:r w:rsidRPr="00276F6D">
        <w:rPr>
          <w:rFonts w:ascii="Arial" w:hAnsi="Arial" w:eastAsia="Arial" w:cs="Arial"/>
          <w:color w:val="000000"/>
          <w:spacing w:val="1"/>
          <w:sz w:val="22"/>
          <w:szCs w:val="22"/>
        </w:rPr>
        <w:t xml:space="preserve"> </w:t>
      </w:r>
      <w:r w:rsidRPr="00276F6D">
        <w:rPr>
          <w:rFonts w:ascii="Arial" w:hAnsi="Arial" w:eastAsia="Arial" w:cs="Arial"/>
          <w:color w:val="000000"/>
          <w:sz w:val="22"/>
          <w:szCs w:val="22"/>
        </w:rPr>
        <w:t>of</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the</w:t>
      </w:r>
      <w:r w:rsidRPr="00276F6D">
        <w:rPr>
          <w:rFonts w:ascii="Arial" w:hAnsi="Arial" w:eastAsia="Arial" w:cs="Arial"/>
          <w:color w:val="000000"/>
          <w:spacing w:val="7"/>
          <w:sz w:val="22"/>
          <w:szCs w:val="22"/>
        </w:rPr>
        <w:t xml:space="preserve"> </w:t>
      </w:r>
      <w:r w:rsidRPr="00276F6D">
        <w:rPr>
          <w:rFonts w:ascii="Arial" w:hAnsi="Arial" w:eastAsia="Arial" w:cs="Arial"/>
          <w:color w:val="000000"/>
          <w:sz w:val="22"/>
          <w:szCs w:val="22"/>
        </w:rPr>
        <w:t>Human Resources department.</w:t>
      </w: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00276F6D" w:rsidP="0022614C" w:rsidRDefault="00276F6D" w14:paraId="03324058" w14:textId="77777777">
      <w:pPr>
        <w:spacing w:before="6"/>
        <w:ind w:left="115" w:right="46"/>
        <w:rPr>
          <w:rFonts w:ascii="Arial" w:hAnsi="Arial" w:eastAsia="Arial" w:cs="Arial"/>
          <w:b/>
          <w:bCs/>
          <w:sz w:val="22"/>
          <w:szCs w:val="22"/>
          <w:highlight w:val="yellow"/>
        </w:rPr>
      </w:pPr>
    </w:p>
    <w:p w:rsidR="00276F6D" w:rsidP="0022614C" w:rsidRDefault="00276F6D" w14:paraId="290525E8" w14:textId="77777777">
      <w:pPr>
        <w:spacing w:before="6"/>
        <w:ind w:left="115" w:right="46"/>
        <w:rPr>
          <w:rFonts w:ascii="Arial" w:hAnsi="Arial" w:eastAsia="Arial" w:cs="Arial"/>
          <w:b/>
          <w:bCs/>
          <w:sz w:val="22"/>
          <w:szCs w:val="22"/>
          <w:highlight w:val="yellow"/>
        </w:rPr>
      </w:pPr>
    </w:p>
    <w:p w:rsidR="00276F6D" w:rsidP="0022614C" w:rsidRDefault="00276F6D" w14:paraId="264D0B0B" w14:textId="77777777">
      <w:pPr>
        <w:spacing w:before="6"/>
        <w:ind w:left="115" w:right="46"/>
        <w:rPr>
          <w:rFonts w:ascii="Arial" w:hAnsi="Arial" w:eastAsia="Arial" w:cs="Arial"/>
          <w:b/>
          <w:bCs/>
          <w:sz w:val="22"/>
          <w:szCs w:val="22"/>
          <w:highlight w:val="yellow"/>
        </w:rPr>
      </w:pPr>
    </w:p>
    <w:p w:rsidR="00276F6D" w:rsidP="0022614C" w:rsidRDefault="00276F6D" w14:paraId="3BF68B4C" w14:textId="77777777">
      <w:pPr>
        <w:spacing w:before="6"/>
        <w:ind w:left="115" w:right="46"/>
        <w:rPr>
          <w:rFonts w:ascii="Arial" w:hAnsi="Arial" w:eastAsia="Arial" w:cs="Arial"/>
          <w:b/>
          <w:bCs/>
          <w:sz w:val="22"/>
          <w:szCs w:val="22"/>
          <w:highlight w:val="yellow"/>
        </w:rPr>
      </w:pPr>
    </w:p>
    <w:p w:rsidR="00276F6D" w:rsidP="0022614C" w:rsidRDefault="00276F6D" w14:paraId="5AEFD0A7" w14:textId="77777777">
      <w:pPr>
        <w:spacing w:before="6"/>
        <w:ind w:left="115" w:right="46"/>
        <w:rPr>
          <w:rFonts w:ascii="Arial" w:hAnsi="Arial" w:eastAsia="Arial" w:cs="Arial"/>
          <w:b/>
          <w:bCs/>
          <w:sz w:val="22"/>
          <w:szCs w:val="22"/>
          <w:highlight w:val="yellow"/>
        </w:rPr>
      </w:pPr>
    </w:p>
    <w:p w:rsidR="00276F6D" w:rsidP="0022614C" w:rsidRDefault="00276F6D" w14:paraId="3DF0CF60" w14:textId="77777777">
      <w:pPr>
        <w:spacing w:before="6"/>
        <w:ind w:left="115" w:right="46"/>
        <w:rPr>
          <w:rFonts w:ascii="Arial" w:hAnsi="Arial" w:eastAsia="Arial" w:cs="Arial"/>
          <w:b/>
          <w:bCs/>
          <w:sz w:val="22"/>
          <w:szCs w:val="22"/>
          <w:highlight w:val="yellow"/>
        </w:rPr>
      </w:pPr>
    </w:p>
    <w:p w:rsidR="00276F6D" w:rsidP="0022614C" w:rsidRDefault="00276F6D" w14:paraId="5BDD4583" w14:textId="77777777">
      <w:pPr>
        <w:spacing w:before="6"/>
        <w:ind w:left="115" w:right="46"/>
        <w:rPr>
          <w:rFonts w:ascii="Arial" w:hAnsi="Arial" w:eastAsia="Arial" w:cs="Arial"/>
          <w:b/>
          <w:bCs/>
          <w:sz w:val="22"/>
          <w:szCs w:val="22"/>
          <w:highlight w:val="yellow"/>
        </w:rPr>
      </w:pPr>
    </w:p>
    <w:p w:rsidRPr="00276F6D" w:rsidR="003A718A" w:rsidP="0022614C" w:rsidRDefault="003A718A" w14:paraId="1BFCB2A5" w14:textId="01604821">
      <w:pPr>
        <w:spacing w:before="6"/>
        <w:ind w:left="115" w:right="46"/>
        <w:rPr>
          <w:rFonts w:ascii="Arial" w:hAnsi="Arial" w:eastAsia="Arial" w:cs="Arial"/>
          <w:b w:val="1"/>
          <w:bCs w:val="1"/>
          <w:sz w:val="22"/>
          <w:szCs w:val="22"/>
        </w:rPr>
      </w:pPr>
      <w:r w:rsidRPr="72C51381" w:rsidR="003A718A">
        <w:rPr>
          <w:rFonts w:ascii="Arial" w:hAnsi="Arial" w:eastAsia="Arial" w:cs="Arial"/>
          <w:b w:val="1"/>
          <w:bCs w:val="1"/>
          <w:sz w:val="22"/>
          <w:szCs w:val="22"/>
        </w:rPr>
        <w:t>Lecturing Pay Scales</w:t>
      </w:r>
      <w:r>
        <w:br/>
      </w:r>
    </w:p>
    <w:p w:rsidRPr="00276F6D" w:rsidR="003A718A" w:rsidP="0022614C" w:rsidRDefault="00D84AE3" w14:paraId="485E27FA" w14:textId="369A7C7D">
      <w:pPr>
        <w:spacing w:before="6"/>
        <w:ind w:left="115" w:right="46"/>
        <w:rPr>
          <w:rFonts w:ascii="Arial" w:hAnsi="Arial" w:eastAsia="Arial" w:cs="Arial"/>
          <w:sz w:val="22"/>
          <w:szCs w:val="22"/>
        </w:rPr>
      </w:pPr>
      <w:r w:rsidRPr="00276F6D">
        <w:rPr>
          <w:noProof/>
          <w:sz w:val="22"/>
          <w:szCs w:val="22"/>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Pr="00276F6D" w:rsidR="003A718A">
        <w:rPr>
          <w:rFonts w:ascii="Arial" w:hAnsi="Arial" w:eastAsia="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Pr="00276F6D" w:rsidR="08836901">
        <w:rPr>
          <w:rFonts w:ascii="Arial" w:hAnsi="Arial" w:eastAsia="Arial" w:cs="Arial"/>
          <w:sz w:val="22"/>
          <w:szCs w:val="22"/>
        </w:rPr>
        <w:t>standards. Exceptions</w:t>
      </w:r>
      <w:r w:rsidRPr="00276F6D" w:rsidR="003A718A">
        <w:rPr>
          <w:rFonts w:ascii="Arial" w:hAnsi="Arial" w:eastAsia="Arial" w:cs="Arial"/>
          <w:sz w:val="22"/>
          <w:szCs w:val="22"/>
        </w:rPr>
        <w:t xml:space="preserve"> to this requirement will be reviewed on a case-by-case basis, considering experience, expertise, and individual circumstances. </w:t>
      </w:r>
    </w:p>
    <w:p w:rsidRPr="0022614C" w:rsidR="5E1235F6" w:rsidP="0022614C" w:rsidRDefault="5E1235F6" w14:paraId="0BB15B70" w14:textId="1FA6E54E">
      <w:pPr>
        <w:spacing w:before="6"/>
        <w:ind w:left="115" w:right="46"/>
        <w:rPr>
          <w:rFonts w:ascii="Arial" w:hAnsi="Arial" w:eastAsia="Arial" w:cs="Arial"/>
        </w:rPr>
      </w:pPr>
    </w:p>
    <w:p w:rsidRPr="0022614C" w:rsidR="003A718A" w:rsidP="0022614C" w:rsidRDefault="003A718A" w14:paraId="05AF0E86" w14:textId="27CCDB29">
      <w:pPr>
        <w:rPr>
          <w:rFonts w:ascii="Arial" w:hAnsi="Arial" w:eastAsia="Arial" w:cs="Arial"/>
          <w:color w:val="FF0000"/>
          <w:sz w:val="22"/>
          <w:szCs w:val="22"/>
          <w:highlight w:val="yellow"/>
        </w:rPr>
      </w:pPr>
      <w:r w:rsidRPr="0022614C">
        <w:rPr>
          <w:rFonts w:ascii="Arial" w:hAnsi="Arial" w:eastAsia="Arial" w:cs="Arial"/>
          <w:color w:val="FF0000"/>
          <w:sz w:val="22"/>
          <w:szCs w:val="22"/>
          <w:highlight w:val="yellow"/>
        </w:rPr>
        <w:br w:type="page"/>
      </w:r>
    </w:p>
    <w:p w:rsidRPr="0022614C" w:rsidR="002303FC" w:rsidP="0A143926" w:rsidRDefault="65EF4BBF" w14:paraId="115A1071" w14:textId="43B7F568">
      <w:pPr>
        <w:spacing w:before="6"/>
        <w:ind w:right="46"/>
        <w:rPr>
          <w:rFonts w:ascii="Arial" w:hAnsi="Arial" w:eastAsia="Arial" w:cs="Arial"/>
          <w:sz w:val="22"/>
          <w:szCs w:val="22"/>
        </w:rPr>
      </w:pPr>
      <w:r w:rsidRPr="0022614C">
        <w:rPr>
          <w:rFonts w:ascii="Arial" w:hAnsi="Arial" w:cs="Arial"/>
          <w:noProof/>
        </w:rPr>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rsidRPr="0022614C" w:rsidR="005F09BE" w:rsidP="0022614C" w:rsidRDefault="005F09BE" w14:paraId="673B44F0" w14:textId="77777777">
      <w:pPr>
        <w:shd w:val="clear" w:color="auto" w:fill="FFFFFF" w:themeFill="background1"/>
        <w:spacing w:before="100" w:beforeAutospacing="1" w:after="100" w:afterAutospacing="1"/>
        <w:rPr>
          <w:rFonts w:ascii="Arial" w:hAnsi="Arial" w:eastAsia="Arial" w:cs="Arial"/>
          <w:color w:val="000000"/>
          <w:sz w:val="22"/>
          <w:szCs w:val="22"/>
        </w:rPr>
      </w:pPr>
    </w:p>
    <w:p w:rsidRPr="0022614C" w:rsidR="005F09BE" w:rsidP="0022614C" w:rsidRDefault="002354C5" w14:paraId="119ED7AC" w14:textId="08FC9CB0">
      <w:pPr>
        <w:shd w:val="clear" w:color="auto" w:fill="FFFFFF" w:themeFill="background1"/>
        <w:spacing w:before="100" w:beforeAutospacing="1" w:after="100" w:afterAutospacing="1"/>
        <w:rPr>
          <w:rFonts w:ascii="Arial" w:hAnsi="Arial" w:eastAsia="Arial" w:cs="Arial"/>
          <w:b/>
          <w:bCs/>
          <w:color w:val="000000"/>
          <w:sz w:val="28"/>
          <w:szCs w:val="28"/>
        </w:rPr>
      </w:pPr>
      <w:r w:rsidRPr="0022614C">
        <w:rPr>
          <w:rFonts w:ascii="Arial" w:hAnsi="Arial" w:eastAsia="Arial" w:cs="Arial"/>
          <w:b/>
          <w:bCs/>
          <w:color w:val="000000" w:themeColor="text1"/>
          <w:sz w:val="28"/>
          <w:szCs w:val="28"/>
        </w:rPr>
        <w:t>Group</w:t>
      </w:r>
      <w:r w:rsidRPr="0022614C" w:rsidR="005F09BE">
        <w:rPr>
          <w:rFonts w:ascii="Arial" w:hAnsi="Arial" w:eastAsia="Arial" w:cs="Arial"/>
          <w:b/>
          <w:bCs/>
          <w:color w:val="000000" w:themeColor="text1"/>
          <w:sz w:val="28"/>
          <w:szCs w:val="28"/>
        </w:rPr>
        <w:t xml:space="preserve"> Character Strengths </w:t>
      </w:r>
      <w:r w:rsidRPr="0022614C">
        <w:rPr>
          <w:rFonts w:ascii="Arial" w:hAnsi="Arial" w:cs="Arial"/>
        </w:rP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FD7CFF" w:rsidRDefault="003C568E" w14:paraId="2E8DA6F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FD7CFF" w:rsidRDefault="003C568E" w14:paraId="0B4BEFB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FD7CFF" w:rsidRDefault="003C568E" w14:paraId="7B38BF22"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FD7CFF" w:rsidRDefault="003C568E" w14:paraId="4B097243"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FD7CFF" w:rsidRDefault="003C568E" w14:paraId="4471585F" w14:textId="5E447871">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FD7CFF" w:rsidRDefault="003C568E" w14:paraId="4B57FACB"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FD7CFF" w:rsidRDefault="003C568E" w14:paraId="093D2620" w14:textId="632DD575">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FD7CFF" w:rsidRDefault="003C568E" w14:paraId="09EC4E14"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CFF" w:rsidRDefault="00FD7CFF" w14:paraId="25D5CF7B" w14:textId="77777777">
      <w:r>
        <w:separator/>
      </w:r>
    </w:p>
  </w:endnote>
  <w:endnote w:type="continuationSeparator" w:id="0">
    <w:p w:rsidR="00FD7CFF" w:rsidRDefault="00FD7CFF" w14:paraId="17039655" w14:textId="77777777">
      <w:r>
        <w:continuationSeparator/>
      </w:r>
    </w:p>
  </w:endnote>
  <w:endnote w:type="continuationNotice" w:id="1">
    <w:p w:rsidR="00FD7CFF" w:rsidRDefault="00FD7CFF" w14:paraId="5DB771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CFF" w:rsidRDefault="00FD7CFF" w14:paraId="032BF174" w14:textId="77777777">
      <w:r>
        <w:separator/>
      </w:r>
    </w:p>
  </w:footnote>
  <w:footnote w:type="continuationSeparator" w:id="0">
    <w:p w:rsidR="00FD7CFF" w:rsidRDefault="00FD7CFF" w14:paraId="26BD7A2F" w14:textId="77777777">
      <w:r>
        <w:continuationSeparator/>
      </w:r>
    </w:p>
  </w:footnote>
  <w:footnote w:type="continuationNotice" w:id="1">
    <w:p w:rsidR="00FD7CFF" w:rsidRDefault="00FD7CFF" w14:paraId="33DA1D1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2ABA"/>
    <w:multiLevelType w:val="multilevel"/>
    <w:tmpl w:val="C7327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ED2236"/>
    <w:multiLevelType w:val="multilevel"/>
    <w:tmpl w:val="3CBE9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72525"/>
    <w:multiLevelType w:val="multilevel"/>
    <w:tmpl w:val="8A38F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DF6670"/>
    <w:multiLevelType w:val="multilevel"/>
    <w:tmpl w:val="5E124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7170A2"/>
    <w:multiLevelType w:val="multilevel"/>
    <w:tmpl w:val="AB3C8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A17CD"/>
    <w:multiLevelType w:val="multilevel"/>
    <w:tmpl w:val="9E244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92A57E0"/>
    <w:multiLevelType w:val="multilevel"/>
    <w:tmpl w:val="D784A5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1B24184"/>
    <w:multiLevelType w:val="multilevel"/>
    <w:tmpl w:val="39AE2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49A2E57"/>
    <w:multiLevelType w:val="multilevel"/>
    <w:tmpl w:val="F65E0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5172C"/>
    <w:multiLevelType w:val="multilevel"/>
    <w:tmpl w:val="60760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C85C42"/>
    <w:multiLevelType w:val="multilevel"/>
    <w:tmpl w:val="50AE8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DCF7C8D"/>
    <w:multiLevelType w:val="multilevel"/>
    <w:tmpl w:val="055E69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DF57E1"/>
    <w:multiLevelType w:val="multilevel"/>
    <w:tmpl w:val="33D60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8060B7"/>
    <w:multiLevelType w:val="multilevel"/>
    <w:tmpl w:val="24844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4BA6941"/>
    <w:multiLevelType w:val="multilevel"/>
    <w:tmpl w:val="5DF62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8E3264"/>
    <w:multiLevelType w:val="multilevel"/>
    <w:tmpl w:val="B7C6C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BBA4946"/>
    <w:multiLevelType w:val="multilevel"/>
    <w:tmpl w:val="96829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D037F8D"/>
    <w:multiLevelType w:val="multilevel"/>
    <w:tmpl w:val="452C1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41F4244"/>
    <w:multiLevelType w:val="multilevel"/>
    <w:tmpl w:val="E62E2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45B52DB"/>
    <w:multiLevelType w:val="multilevel"/>
    <w:tmpl w:val="E764A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49137DC"/>
    <w:multiLevelType w:val="multilevel"/>
    <w:tmpl w:val="63ECEF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AE69A2"/>
    <w:multiLevelType w:val="multilevel"/>
    <w:tmpl w:val="71900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FE95FC6"/>
    <w:multiLevelType w:val="multilevel"/>
    <w:tmpl w:val="D5B8A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87994138">
    <w:abstractNumId w:val="7"/>
  </w:num>
  <w:num w:numId="2" w16cid:durableId="1999071655">
    <w:abstractNumId w:val="21"/>
  </w:num>
  <w:num w:numId="3" w16cid:durableId="636028793">
    <w:abstractNumId w:val="18"/>
  </w:num>
  <w:num w:numId="4" w16cid:durableId="1121536108">
    <w:abstractNumId w:val="19"/>
  </w:num>
  <w:num w:numId="5" w16cid:durableId="847674012">
    <w:abstractNumId w:val="5"/>
  </w:num>
  <w:num w:numId="6" w16cid:durableId="2139757356">
    <w:abstractNumId w:val="2"/>
  </w:num>
  <w:num w:numId="7" w16cid:durableId="1559895002">
    <w:abstractNumId w:val="3"/>
  </w:num>
  <w:num w:numId="8" w16cid:durableId="623774014">
    <w:abstractNumId w:val="6"/>
  </w:num>
  <w:num w:numId="9" w16cid:durableId="312872718">
    <w:abstractNumId w:val="13"/>
  </w:num>
  <w:num w:numId="10" w16cid:durableId="263080962">
    <w:abstractNumId w:val="11"/>
  </w:num>
  <w:num w:numId="11" w16cid:durableId="827328145">
    <w:abstractNumId w:val="4"/>
  </w:num>
  <w:num w:numId="12" w16cid:durableId="1471483139">
    <w:abstractNumId w:val="0"/>
  </w:num>
  <w:num w:numId="13" w16cid:durableId="46495709">
    <w:abstractNumId w:val="16"/>
  </w:num>
  <w:num w:numId="14" w16cid:durableId="1487624806">
    <w:abstractNumId w:val="10"/>
  </w:num>
  <w:num w:numId="15" w16cid:durableId="1685934062">
    <w:abstractNumId w:val="14"/>
  </w:num>
  <w:num w:numId="16" w16cid:durableId="1556432915">
    <w:abstractNumId w:val="8"/>
  </w:num>
  <w:num w:numId="17" w16cid:durableId="1703478815">
    <w:abstractNumId w:val="15"/>
  </w:num>
  <w:num w:numId="18" w16cid:durableId="469177414">
    <w:abstractNumId w:val="23"/>
  </w:num>
  <w:num w:numId="19" w16cid:durableId="1699235539">
    <w:abstractNumId w:val="24"/>
  </w:num>
  <w:num w:numId="20" w16cid:durableId="520584165">
    <w:abstractNumId w:val="17"/>
  </w:num>
  <w:num w:numId="21" w16cid:durableId="1067994843">
    <w:abstractNumId w:val="9"/>
  </w:num>
  <w:num w:numId="22" w16cid:durableId="412627995">
    <w:abstractNumId w:val="22"/>
  </w:num>
  <w:num w:numId="23" w16cid:durableId="902639599">
    <w:abstractNumId w:val="12"/>
  </w:num>
  <w:num w:numId="24" w16cid:durableId="1249727362">
    <w:abstractNumId w:val="1"/>
  </w:num>
  <w:num w:numId="25" w16cid:durableId="867258049">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76F6D"/>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87227"/>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D7CFF"/>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BFE56DB"/>
    <w:rsid w:val="0C7C5ECE"/>
    <w:rsid w:val="0D59C8A5"/>
    <w:rsid w:val="0F8F3E78"/>
    <w:rsid w:val="101F9977"/>
    <w:rsid w:val="111EC2FE"/>
    <w:rsid w:val="12975E39"/>
    <w:rsid w:val="142E7787"/>
    <w:rsid w:val="144D867F"/>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3D1599"/>
    <w:rsid w:val="30407FA7"/>
    <w:rsid w:val="3215F763"/>
    <w:rsid w:val="335D36E0"/>
    <w:rsid w:val="33D72E18"/>
    <w:rsid w:val="358E3B5B"/>
    <w:rsid w:val="369EA2D2"/>
    <w:rsid w:val="38A562FC"/>
    <w:rsid w:val="39C03BE9"/>
    <w:rsid w:val="39CB8AC3"/>
    <w:rsid w:val="3A466B56"/>
    <w:rsid w:val="3B4A4819"/>
    <w:rsid w:val="3F119B12"/>
    <w:rsid w:val="41CFD88B"/>
    <w:rsid w:val="41DEB034"/>
    <w:rsid w:val="42D38B70"/>
    <w:rsid w:val="44076082"/>
    <w:rsid w:val="45471DB4"/>
    <w:rsid w:val="45930E2F"/>
    <w:rsid w:val="45F72BE5"/>
    <w:rsid w:val="48DEF843"/>
    <w:rsid w:val="495D494F"/>
    <w:rsid w:val="4A18096A"/>
    <w:rsid w:val="4B7231D4"/>
    <w:rsid w:val="4CACDD5B"/>
    <w:rsid w:val="4D9E7C6F"/>
    <w:rsid w:val="4E2BBAED"/>
    <w:rsid w:val="4F2F43D7"/>
    <w:rsid w:val="50C95821"/>
    <w:rsid w:val="522E44B4"/>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5F435E"/>
    <w:rsid w:val="60D223EA"/>
    <w:rsid w:val="60DB11DF"/>
    <w:rsid w:val="615773D3"/>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2C51381"/>
    <w:rsid w:val="758BA9FE"/>
    <w:rsid w:val="75D5DE46"/>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C6525231-4AA9-4FC4-938D-79048A08C06A}"/>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cp:revision>
  <cp:lastPrinted>2018-08-24T23:00:00Z</cp:lastPrinted>
  <dcterms:created xsi:type="dcterms:W3CDTF">2026-09-24T12:49:00Z</dcterms:created>
  <dcterms:modified xsi:type="dcterms:W3CDTF">2026-09-25T07:41:53Z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