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03263" w14:textId="77777777" w:rsidR="00AD68B0" w:rsidRDefault="00AD68B0">
      <w:pPr>
        <w:pStyle w:val="Title"/>
        <w:rPr>
          <w:rFonts w:ascii="Arial" w:hAnsi="Arial"/>
          <w:sz w:val="28"/>
        </w:rPr>
      </w:pPr>
      <w:r>
        <w:rPr>
          <w:rFonts w:ascii="Arial" w:hAnsi="Arial"/>
          <w:sz w:val="28"/>
        </w:rPr>
        <w:t>BENCHMARK JOB DESCRIPTION</w:t>
      </w:r>
    </w:p>
    <w:p w14:paraId="7139F407" w14:textId="77777777" w:rsidR="00AD68B0" w:rsidRDefault="00AD68B0">
      <w:pPr>
        <w:rPr>
          <w:b/>
        </w:rPr>
      </w:pPr>
    </w:p>
    <w:p w14:paraId="5753983E" w14:textId="77777777" w:rsidR="00AD68B0" w:rsidRDefault="00AD68B0">
      <w:pPr>
        <w:rPr>
          <w:b/>
        </w:rPr>
      </w:pPr>
    </w:p>
    <w:p w14:paraId="3D046B59" w14:textId="77777777" w:rsidR="00AD68B0" w:rsidRDefault="00AD68B0">
      <w:pPr>
        <w:pStyle w:val="BodyTextBold"/>
        <w:ind w:left="2268" w:hanging="2268"/>
      </w:pPr>
      <w:r>
        <w:t>JOB FAMILY:</w:t>
      </w:r>
      <w:r>
        <w:tab/>
        <w:t>Teaching Assistants</w:t>
      </w:r>
    </w:p>
    <w:p w14:paraId="6D971397" w14:textId="77777777" w:rsidR="00AD68B0" w:rsidRDefault="00AD68B0">
      <w:pPr>
        <w:pStyle w:val="BodyTextBold"/>
        <w:ind w:left="2268" w:hanging="2268"/>
      </w:pPr>
      <w:r>
        <w:t>LEVEL:</w:t>
      </w:r>
      <w:r>
        <w:tab/>
        <w:t>B</w:t>
      </w:r>
    </w:p>
    <w:p w14:paraId="57D77506" w14:textId="77777777" w:rsidR="00AD68B0" w:rsidRDefault="00AD68B0">
      <w:pPr>
        <w:pStyle w:val="BodyTextBold"/>
        <w:ind w:left="2268" w:hanging="2268"/>
      </w:pPr>
      <w:r>
        <w:t>JOB ID:</w:t>
      </w:r>
      <w:r>
        <w:tab/>
        <w:t>03LS</w:t>
      </w:r>
    </w:p>
    <w:p w14:paraId="7FB15A0B" w14:textId="77777777" w:rsidR="00AD68B0" w:rsidRDefault="00AD68B0">
      <w:pPr>
        <w:pStyle w:val="BodyTextBold"/>
        <w:ind w:left="2268" w:hanging="2268"/>
        <w:rPr>
          <w:b w:val="0"/>
          <w:bCs/>
        </w:rPr>
      </w:pPr>
      <w:r>
        <w:t>GRADE:</w:t>
      </w:r>
      <w:r>
        <w:tab/>
        <w:t xml:space="preserve">Grade 3 </w:t>
      </w:r>
      <w:r>
        <w:rPr>
          <w:b w:val="0"/>
          <w:bCs/>
        </w:rPr>
        <w:t>(below the mid-point bar)</w:t>
      </w:r>
    </w:p>
    <w:p w14:paraId="51D8434B" w14:textId="77777777" w:rsidR="00AD68B0" w:rsidRDefault="00AD68B0">
      <w:pPr>
        <w:ind w:left="2268" w:hanging="2268"/>
      </w:pPr>
    </w:p>
    <w:p w14:paraId="709A7247" w14:textId="77777777" w:rsidR="00AD68B0" w:rsidRDefault="00AD68B0">
      <w:pPr>
        <w:pStyle w:val="Heading2"/>
      </w:pPr>
      <w:r>
        <w:t>LEVEL DESCRIPTION</w:t>
      </w:r>
    </w:p>
    <w:p w14:paraId="701F0C6B" w14:textId="77777777" w:rsidR="00AD68B0" w:rsidRDefault="00AD68B0">
      <w:r>
        <w:t>Posts at this level may be required in any school phase.</w:t>
      </w:r>
    </w:p>
    <w:p w14:paraId="722C642C" w14:textId="77777777" w:rsidR="00AD68B0" w:rsidRDefault="00AD68B0"/>
    <w:p w14:paraId="2C0BDD34" w14:textId="77777777" w:rsidR="00AD68B0" w:rsidRDefault="00AD68B0">
      <w:pPr>
        <w:pStyle w:val="BodyText"/>
      </w:pPr>
      <w:r>
        <w:t>The teacher plans lessons and directs learning.  Teaching Assistants provide support to the teacher and through this to pupils and to the teaching of the curriculum.  Teaching Assistants work under the direction of the teacher, whether with the whole class, a small group, or an individual pupil.</w:t>
      </w:r>
    </w:p>
    <w:p w14:paraId="5E31D90C" w14:textId="77777777" w:rsidR="00AD68B0" w:rsidRDefault="00AD68B0">
      <w:pPr>
        <w:pStyle w:val="BodyText"/>
      </w:pPr>
      <w:r>
        <w:t>All duties will be carried out within recognised procedures or guidelines and the teacher will be available for support and guidance.</w:t>
      </w:r>
    </w:p>
    <w:p w14:paraId="3960944D" w14:textId="77777777" w:rsidR="00AD68B0" w:rsidRDefault="00AD68B0">
      <w:pPr>
        <w:pStyle w:val="BodyText"/>
      </w:pPr>
      <w:r>
        <w:t>The post holder will be expected to have some expertise/specialism.</w:t>
      </w:r>
    </w:p>
    <w:p w14:paraId="492619E0" w14:textId="77777777" w:rsidR="00AD68B0" w:rsidRDefault="00AD68B0">
      <w:pPr>
        <w:pStyle w:val="BodyText"/>
      </w:pPr>
      <w:r>
        <w:t>There will be some need to interpret information or situations and to solve varied problems.  More complex problems will be referred to line manager.</w:t>
      </w:r>
    </w:p>
    <w:p w14:paraId="55BB804A" w14:textId="77777777" w:rsidR="00AD68B0" w:rsidRDefault="00AD68B0">
      <w:pPr>
        <w:pStyle w:val="BodyText"/>
      </w:pPr>
      <w:r>
        <w:t>No requirement to supervise others, but may demonstrate tasks to new colleagues or give advice and guidance to others.</w:t>
      </w:r>
    </w:p>
    <w:p w14:paraId="15356F87" w14:textId="77777777" w:rsidR="00AD68B0" w:rsidRDefault="00AD68B0">
      <w:pPr>
        <w:pStyle w:val="Heading2"/>
      </w:pPr>
      <w:r>
        <w:t>INTRODUCTION</w:t>
      </w:r>
    </w:p>
    <w:p w14:paraId="3E043CF3" w14:textId="77777777" w:rsidR="00AD68B0" w:rsidRDefault="00AD68B0">
      <w:pPr>
        <w:pStyle w:val="BodyText"/>
      </w:pPr>
      <w:r>
        <w:t>The level description gives an overview of the level of competence required to carry out work at this level.</w:t>
      </w:r>
    </w:p>
    <w:p w14:paraId="43A304E1" w14:textId="77777777" w:rsidR="00AD68B0" w:rsidRDefault="00AD68B0">
      <w:pPr>
        <w:pStyle w:val="BodyText"/>
      </w:pPr>
      <w:r>
        <w:t>Each school is organised differently, and the range of duties carried out at this level will be different in each school.  Some jobs may carry out a diverse range of duties whilst others may be engaged on a narrower range of tasks.</w:t>
      </w:r>
    </w:p>
    <w:p w14:paraId="5FFEF3F8" w14:textId="77777777" w:rsidR="00AD68B0" w:rsidRDefault="00AD68B0">
      <w:pPr>
        <w:pStyle w:val="BodyText"/>
      </w:pPr>
      <w:r>
        <w:t>Whilst line management arrangements will vary from school to school, it is likely that the post holder will report to one of the following: Head Teacher, Deputy, Head of Year or SENCO.</w:t>
      </w:r>
    </w:p>
    <w:p w14:paraId="52E24ED4" w14:textId="77777777" w:rsidR="00AD68B0" w:rsidRDefault="00AD68B0">
      <w:pPr>
        <w:pStyle w:val="BodyText"/>
      </w:pPr>
      <w:r>
        <w:t>The next section of this benchmark job description will give examples of the types of work that may be carried out at this level.  This list is not exhaustive and is intended to give a flavour to help schools to assimilate jobs to the appropriate level.</w:t>
      </w:r>
    </w:p>
    <w:p w14:paraId="4EF6FDC5" w14:textId="77777777" w:rsidR="00AD68B0" w:rsidRDefault="00AD68B0">
      <w:pPr>
        <w:pStyle w:val="Heading2"/>
        <w:rPr>
          <w:b w:val="0"/>
        </w:rPr>
      </w:pPr>
      <w:r>
        <w:t>EXAMPLES OF DUTIES AT THIS LEVEL</w:t>
      </w:r>
    </w:p>
    <w:p w14:paraId="747257D6" w14:textId="77777777" w:rsidR="00AD68B0" w:rsidRDefault="00AD68B0">
      <w:pPr>
        <w:pStyle w:val="Heading3"/>
      </w:pPr>
      <w:r>
        <w:t>Support for pupils</w:t>
      </w:r>
    </w:p>
    <w:p w14:paraId="61A0B4CF" w14:textId="77777777" w:rsidR="00AD68B0" w:rsidRDefault="00AD68B0">
      <w:pPr>
        <w:pStyle w:val="ListBullet"/>
      </w:pPr>
      <w:r>
        <w:t>Undertake a range of more specialised tasks to support learning e.g. supporting literacy and numeracy work, listening to reading etc.</w:t>
      </w:r>
    </w:p>
    <w:p w14:paraId="6D456401" w14:textId="77777777" w:rsidR="00AD68B0" w:rsidRDefault="00AD68B0">
      <w:pPr>
        <w:pStyle w:val="ListBullet"/>
      </w:pPr>
      <w:r>
        <w:lastRenderedPageBreak/>
        <w:t>Work with pupils, either one-to-one or in small groups, some of whom may have Special Educational Needs</w:t>
      </w:r>
    </w:p>
    <w:p w14:paraId="1A1A6F67" w14:textId="77777777" w:rsidR="00AD68B0" w:rsidRDefault="00AD68B0">
      <w:pPr>
        <w:pStyle w:val="ListBullet"/>
      </w:pPr>
      <w:r>
        <w:t>As appropriate, look after sick/upset pupils and attend to physical needs</w:t>
      </w:r>
    </w:p>
    <w:p w14:paraId="033091C5" w14:textId="77777777" w:rsidR="00AD68B0" w:rsidRDefault="00AD68B0">
      <w:pPr>
        <w:pStyle w:val="ListBullet"/>
      </w:pPr>
      <w:r>
        <w:t>Undertake first aid</w:t>
      </w:r>
    </w:p>
    <w:p w14:paraId="7954F3C0" w14:textId="77777777" w:rsidR="00AD68B0" w:rsidRDefault="00AD68B0">
      <w:pPr>
        <w:pStyle w:val="Heading3"/>
      </w:pPr>
      <w:r>
        <w:t>Support for the teacher</w:t>
      </w:r>
    </w:p>
    <w:p w14:paraId="4B180E01" w14:textId="77777777" w:rsidR="00AD68B0" w:rsidRDefault="00AD68B0">
      <w:pPr>
        <w:pStyle w:val="ListBullet"/>
      </w:pPr>
      <w:r>
        <w:t>Provide support for the teacher during lessons, e.g. through directed work on the Literacy or Numeracy strategy and other curriculum areas, or supervising small groups of pupils whilst the teacher is carrying out assessments</w:t>
      </w:r>
    </w:p>
    <w:p w14:paraId="74DE1381" w14:textId="77777777" w:rsidR="00AD68B0" w:rsidRDefault="00AD68B0">
      <w:pPr>
        <w:pStyle w:val="ListBullet"/>
      </w:pPr>
      <w:r>
        <w:t>Maintain records of pupil needs and progress</w:t>
      </w:r>
    </w:p>
    <w:p w14:paraId="069F1F39" w14:textId="77777777" w:rsidR="00AD68B0" w:rsidRDefault="00AD68B0">
      <w:pPr>
        <w:pStyle w:val="ListBullet"/>
      </w:pPr>
      <w:r>
        <w:t>Assist teaching staff to ensure that the aims and objectives of the school are achieved</w:t>
      </w:r>
    </w:p>
    <w:p w14:paraId="217D7BCA" w14:textId="77777777" w:rsidR="00AD68B0" w:rsidRDefault="00AD68B0">
      <w:pPr>
        <w:pStyle w:val="Heading3"/>
      </w:pPr>
      <w:r>
        <w:t>Support for the curriculum</w:t>
      </w:r>
    </w:p>
    <w:p w14:paraId="6602C30E" w14:textId="77777777" w:rsidR="00AD68B0" w:rsidRDefault="00AD68B0">
      <w:pPr>
        <w:pStyle w:val="ListBullet"/>
        <w:rPr>
          <w:b/>
        </w:rPr>
      </w:pPr>
      <w:r>
        <w:t xml:space="preserve">Undertake tasks to support the curriculum and assist with events organised as part of the curriculum </w:t>
      </w:r>
    </w:p>
    <w:p w14:paraId="1301E5A7" w14:textId="77777777" w:rsidR="00AD68B0" w:rsidRDefault="00AD68B0">
      <w:pPr>
        <w:pStyle w:val="ListBullet"/>
      </w:pPr>
      <w:r>
        <w:t>Support implementation of Government initiatives under the direction of the teacher</w:t>
      </w:r>
    </w:p>
    <w:p w14:paraId="4AD3EAEB" w14:textId="77777777" w:rsidR="00AD68B0" w:rsidRDefault="00AD68B0">
      <w:pPr>
        <w:pStyle w:val="Heading3"/>
      </w:pPr>
      <w:r>
        <w:t>Support for school</w:t>
      </w:r>
    </w:p>
    <w:p w14:paraId="3EE81C80" w14:textId="77777777" w:rsidR="00AD68B0" w:rsidRDefault="00AD68B0">
      <w:pPr>
        <w:pStyle w:val="ListBullet"/>
      </w:pPr>
      <w:r>
        <w:t>Attend and contribute to appropriate review meetings, if required by the Head Teacher</w:t>
      </w:r>
    </w:p>
    <w:p w14:paraId="699A4040" w14:textId="77777777" w:rsidR="00AD68B0" w:rsidRDefault="00AD68B0">
      <w:pPr>
        <w:pStyle w:val="BodyText"/>
      </w:pPr>
      <w:r>
        <w:t>The duties and responsibilities of any post may change from time to time, and post holders may be expected to carry out other work not explicitly mentioned above which is considered to be appropriate the exiting level of responsibility vested in the post.</w:t>
      </w:r>
    </w:p>
    <w:p w14:paraId="5D9FCAB7" w14:textId="77777777" w:rsidR="00AD68B0" w:rsidRDefault="00AD68B0">
      <w:pPr>
        <w:pStyle w:val="Heading1"/>
      </w:pPr>
      <w:r>
        <w:br w:type="page"/>
      </w:r>
      <w:r>
        <w:lastRenderedPageBreak/>
        <w:t>PERSON SPECIFICATION</w:t>
      </w:r>
    </w:p>
    <w:tbl>
      <w:tblPr>
        <w:tblW w:w="0" w:type="auto"/>
        <w:tblLayout w:type="fixed"/>
        <w:tblLook w:val="0000" w:firstRow="0" w:lastRow="0" w:firstColumn="0" w:lastColumn="0" w:noHBand="0" w:noVBand="0"/>
      </w:tblPr>
      <w:tblGrid>
        <w:gridCol w:w="2518"/>
        <w:gridCol w:w="3686"/>
        <w:gridCol w:w="3648"/>
        <w:gridCol w:w="37"/>
      </w:tblGrid>
      <w:tr w:rsidR="00AD68B0" w14:paraId="0133DBAD" w14:textId="77777777">
        <w:trPr>
          <w:gridAfter w:val="1"/>
          <w:wAfter w:w="37" w:type="dxa"/>
          <w:trHeight w:val="662"/>
        </w:trPr>
        <w:tc>
          <w:tcPr>
            <w:tcW w:w="2518" w:type="dxa"/>
            <w:vAlign w:val="center"/>
          </w:tcPr>
          <w:p w14:paraId="5630A4CC" w14:textId="77777777" w:rsidR="00AD68B0" w:rsidRDefault="00AD68B0">
            <w:pPr>
              <w:jc w:val="center"/>
              <w:rPr>
                <w:b/>
                <w:bCs/>
              </w:rPr>
            </w:pPr>
            <w:r>
              <w:rPr>
                <w:b/>
                <w:bCs/>
              </w:rPr>
              <w:t>Criteria</w:t>
            </w:r>
          </w:p>
        </w:tc>
        <w:tc>
          <w:tcPr>
            <w:tcW w:w="3686" w:type="dxa"/>
            <w:vAlign w:val="center"/>
          </w:tcPr>
          <w:p w14:paraId="232F098B" w14:textId="77777777" w:rsidR="00AD68B0" w:rsidRDefault="00AD68B0">
            <w:pPr>
              <w:jc w:val="center"/>
              <w:rPr>
                <w:b/>
                <w:bCs/>
              </w:rPr>
            </w:pPr>
            <w:r>
              <w:rPr>
                <w:b/>
                <w:bCs/>
              </w:rPr>
              <w:t>Essential to basic performance of job</w:t>
            </w:r>
          </w:p>
        </w:tc>
        <w:tc>
          <w:tcPr>
            <w:tcW w:w="3648" w:type="dxa"/>
            <w:vAlign w:val="center"/>
          </w:tcPr>
          <w:p w14:paraId="5E8DCE65" w14:textId="77777777" w:rsidR="00AD68B0" w:rsidRDefault="00AD68B0">
            <w:pPr>
              <w:jc w:val="center"/>
              <w:rPr>
                <w:b/>
                <w:bCs/>
              </w:rPr>
            </w:pPr>
            <w:r>
              <w:rPr>
                <w:b/>
                <w:bCs/>
              </w:rPr>
              <w:t>Required for fully competent performance of job</w:t>
            </w:r>
          </w:p>
        </w:tc>
      </w:tr>
      <w:tr w:rsidR="00AD68B0" w14:paraId="52F9B851" w14:textId="77777777">
        <w:trPr>
          <w:gridAfter w:val="1"/>
          <w:wAfter w:w="37" w:type="dxa"/>
          <w:cantSplit/>
        </w:trPr>
        <w:tc>
          <w:tcPr>
            <w:tcW w:w="9852" w:type="dxa"/>
            <w:gridSpan w:val="3"/>
            <w:shd w:val="pct12" w:color="auto" w:fill="FFFFFF"/>
          </w:tcPr>
          <w:p w14:paraId="3D7F2D4D" w14:textId="77777777" w:rsidR="00AD68B0" w:rsidRDefault="00AD68B0">
            <w:pPr>
              <w:pStyle w:val="BodyText"/>
              <w:spacing w:before="120" w:after="120"/>
              <w:rPr>
                <w:b/>
                <w:bCs/>
              </w:rPr>
            </w:pPr>
            <w:r>
              <w:rPr>
                <w:b/>
                <w:bCs/>
              </w:rPr>
              <w:t>Knowledge:</w:t>
            </w:r>
          </w:p>
        </w:tc>
      </w:tr>
      <w:tr w:rsidR="00AD68B0" w14:paraId="46189978" w14:textId="77777777">
        <w:trPr>
          <w:gridAfter w:val="1"/>
          <w:wAfter w:w="37" w:type="dxa"/>
        </w:trPr>
        <w:tc>
          <w:tcPr>
            <w:tcW w:w="2518" w:type="dxa"/>
          </w:tcPr>
          <w:p w14:paraId="5120DC75" w14:textId="77777777" w:rsidR="00AD68B0" w:rsidRDefault="00AD68B0">
            <w:pPr>
              <w:pStyle w:val="BodyText"/>
              <w:spacing w:before="120"/>
            </w:pPr>
            <w:r>
              <w:t>Technical or specialist</w:t>
            </w:r>
          </w:p>
        </w:tc>
        <w:tc>
          <w:tcPr>
            <w:tcW w:w="3686" w:type="dxa"/>
          </w:tcPr>
          <w:p w14:paraId="74B656F5" w14:textId="77777777" w:rsidR="00AD68B0" w:rsidRDefault="00AD68B0">
            <w:pPr>
              <w:pStyle w:val="ListBullet"/>
              <w:spacing w:before="120"/>
            </w:pPr>
            <w:r>
              <w:t>Experience of working with pupils</w:t>
            </w:r>
          </w:p>
        </w:tc>
        <w:tc>
          <w:tcPr>
            <w:tcW w:w="3648" w:type="dxa"/>
          </w:tcPr>
          <w:p w14:paraId="1232E8C5" w14:textId="77777777" w:rsidR="00AD68B0" w:rsidRDefault="00AD68B0">
            <w:pPr>
              <w:pStyle w:val="ListBullet"/>
              <w:spacing w:before="120"/>
            </w:pPr>
            <w:r>
              <w:t>Broad awareness and understanding of medical conditions such as asthma, epilepsy etc</w:t>
            </w:r>
          </w:p>
        </w:tc>
      </w:tr>
      <w:tr w:rsidR="00AD68B0" w14:paraId="55F357F8" w14:textId="77777777">
        <w:trPr>
          <w:gridAfter w:val="1"/>
          <w:wAfter w:w="37" w:type="dxa"/>
        </w:trPr>
        <w:tc>
          <w:tcPr>
            <w:tcW w:w="2518" w:type="dxa"/>
          </w:tcPr>
          <w:p w14:paraId="38C46A82" w14:textId="77777777" w:rsidR="00AD68B0" w:rsidRDefault="00AD68B0">
            <w:pPr>
              <w:pStyle w:val="BodyText"/>
              <w:spacing w:before="120"/>
            </w:pPr>
          </w:p>
        </w:tc>
        <w:tc>
          <w:tcPr>
            <w:tcW w:w="3686" w:type="dxa"/>
          </w:tcPr>
          <w:p w14:paraId="6236D5DD" w14:textId="77777777" w:rsidR="00AD68B0" w:rsidRDefault="00AD68B0">
            <w:pPr>
              <w:pStyle w:val="ListBullet"/>
              <w:spacing w:before="120"/>
            </w:pPr>
            <w:r>
              <w:t>Knowledge and use of a range of equipment</w:t>
            </w:r>
          </w:p>
        </w:tc>
        <w:tc>
          <w:tcPr>
            <w:tcW w:w="3648" w:type="dxa"/>
          </w:tcPr>
          <w:p w14:paraId="6CB77AEA" w14:textId="77777777" w:rsidR="00AD68B0" w:rsidRDefault="00AD68B0">
            <w:pPr>
              <w:pStyle w:val="ListBullet"/>
              <w:spacing w:before="120"/>
            </w:pPr>
            <w:r>
              <w:t>Awareness of health and safety procedures</w:t>
            </w:r>
          </w:p>
        </w:tc>
      </w:tr>
      <w:tr w:rsidR="00AD68B0" w14:paraId="6BC126B6" w14:textId="77777777">
        <w:trPr>
          <w:gridAfter w:val="1"/>
          <w:wAfter w:w="37" w:type="dxa"/>
        </w:trPr>
        <w:tc>
          <w:tcPr>
            <w:tcW w:w="2518" w:type="dxa"/>
          </w:tcPr>
          <w:p w14:paraId="7382B3C3" w14:textId="77777777" w:rsidR="00AD68B0" w:rsidRDefault="00AD68B0">
            <w:pPr>
              <w:pStyle w:val="BodyText"/>
              <w:spacing w:before="120"/>
            </w:pPr>
          </w:p>
        </w:tc>
        <w:tc>
          <w:tcPr>
            <w:tcW w:w="3686" w:type="dxa"/>
          </w:tcPr>
          <w:p w14:paraId="7837248A" w14:textId="77777777" w:rsidR="00AD68B0" w:rsidRDefault="00AD68B0">
            <w:pPr>
              <w:pStyle w:val="ListBullet"/>
              <w:spacing w:before="120"/>
            </w:pPr>
            <w:r>
              <w:t>Basic knowledge of first aid</w:t>
            </w:r>
          </w:p>
        </w:tc>
        <w:tc>
          <w:tcPr>
            <w:tcW w:w="3648" w:type="dxa"/>
          </w:tcPr>
          <w:p w14:paraId="7681C721" w14:textId="77777777" w:rsidR="00AD68B0" w:rsidRDefault="00AD68B0">
            <w:pPr>
              <w:pStyle w:val="ListBullet"/>
              <w:spacing w:before="120"/>
            </w:pPr>
            <w:r>
              <w:t xml:space="preserve">Experience of </w:t>
            </w:r>
            <w:proofErr w:type="gramStart"/>
            <w:r>
              <w:t>one to one</w:t>
            </w:r>
            <w:proofErr w:type="gramEnd"/>
            <w:r>
              <w:t xml:space="preserve"> support, where appropriate</w:t>
            </w:r>
          </w:p>
        </w:tc>
      </w:tr>
      <w:tr w:rsidR="00AD68B0" w14:paraId="5C6F320A" w14:textId="77777777">
        <w:trPr>
          <w:gridAfter w:val="1"/>
          <w:wAfter w:w="37" w:type="dxa"/>
        </w:trPr>
        <w:tc>
          <w:tcPr>
            <w:tcW w:w="2518" w:type="dxa"/>
          </w:tcPr>
          <w:p w14:paraId="6BF6F958" w14:textId="77777777" w:rsidR="00AD68B0" w:rsidRDefault="00AD68B0">
            <w:pPr>
              <w:pStyle w:val="BodyText"/>
              <w:spacing w:before="120"/>
            </w:pPr>
          </w:p>
        </w:tc>
        <w:tc>
          <w:tcPr>
            <w:tcW w:w="3686" w:type="dxa"/>
          </w:tcPr>
          <w:p w14:paraId="7CC88E17" w14:textId="77777777" w:rsidR="00AD68B0" w:rsidRDefault="00AD68B0">
            <w:pPr>
              <w:pStyle w:val="ListBullet"/>
              <w:spacing w:before="120"/>
            </w:pPr>
            <w:r>
              <w:t>Recognised competence in literacy and/or numeracy</w:t>
            </w:r>
          </w:p>
        </w:tc>
        <w:tc>
          <w:tcPr>
            <w:tcW w:w="3648" w:type="dxa"/>
          </w:tcPr>
          <w:p w14:paraId="35000291" w14:textId="77777777" w:rsidR="00AD68B0" w:rsidRDefault="00AD68B0">
            <w:pPr>
              <w:pStyle w:val="ListBullet"/>
              <w:spacing w:before="120"/>
            </w:pPr>
            <w:r>
              <w:t>NVQ2 or equivalent in related area</w:t>
            </w:r>
          </w:p>
        </w:tc>
      </w:tr>
      <w:tr w:rsidR="00AD68B0" w14:paraId="7B8AD43E" w14:textId="77777777">
        <w:trPr>
          <w:gridAfter w:val="1"/>
          <w:wAfter w:w="37" w:type="dxa"/>
        </w:trPr>
        <w:tc>
          <w:tcPr>
            <w:tcW w:w="2518" w:type="dxa"/>
          </w:tcPr>
          <w:p w14:paraId="30DFA0C5" w14:textId="77777777" w:rsidR="00AD68B0" w:rsidRDefault="00AD68B0">
            <w:pPr>
              <w:pStyle w:val="BodyText"/>
              <w:spacing w:before="120"/>
            </w:pPr>
            <w:r>
              <w:t>Literacy and numeracy</w:t>
            </w:r>
          </w:p>
        </w:tc>
        <w:tc>
          <w:tcPr>
            <w:tcW w:w="3686" w:type="dxa"/>
          </w:tcPr>
          <w:p w14:paraId="0E277811" w14:textId="77777777" w:rsidR="00AD68B0" w:rsidRDefault="00AD68B0">
            <w:pPr>
              <w:pStyle w:val="ListBullet"/>
              <w:spacing w:before="120"/>
            </w:pPr>
            <w:r>
              <w:t>Ability to read and understand instructions</w:t>
            </w:r>
          </w:p>
        </w:tc>
        <w:tc>
          <w:tcPr>
            <w:tcW w:w="3648" w:type="dxa"/>
          </w:tcPr>
          <w:p w14:paraId="1B35D721" w14:textId="77777777" w:rsidR="00AD68B0" w:rsidRDefault="00AD68B0">
            <w:pPr>
              <w:pStyle w:val="ListBullet2"/>
              <w:numPr>
                <w:ilvl w:val="0"/>
                <w:numId w:val="0"/>
              </w:numPr>
            </w:pPr>
          </w:p>
        </w:tc>
      </w:tr>
      <w:tr w:rsidR="00AD68B0" w14:paraId="74D63E0B" w14:textId="77777777">
        <w:trPr>
          <w:gridAfter w:val="1"/>
          <w:wAfter w:w="37" w:type="dxa"/>
        </w:trPr>
        <w:tc>
          <w:tcPr>
            <w:tcW w:w="2518" w:type="dxa"/>
          </w:tcPr>
          <w:p w14:paraId="17FD44C3" w14:textId="77777777" w:rsidR="00AD68B0" w:rsidRDefault="00AD68B0">
            <w:pPr>
              <w:pStyle w:val="BodyText"/>
              <w:spacing w:before="120"/>
            </w:pPr>
          </w:p>
        </w:tc>
        <w:tc>
          <w:tcPr>
            <w:tcW w:w="3686" w:type="dxa"/>
          </w:tcPr>
          <w:p w14:paraId="6A43B897" w14:textId="77777777" w:rsidR="00AD68B0" w:rsidRDefault="00AD68B0">
            <w:pPr>
              <w:pStyle w:val="ListBullet"/>
              <w:spacing w:before="120"/>
            </w:pPr>
            <w:r>
              <w:t>Ability to complete reports such as incident report form, behaviour diary, progress report etc</w:t>
            </w:r>
          </w:p>
        </w:tc>
        <w:tc>
          <w:tcPr>
            <w:tcW w:w="3648" w:type="dxa"/>
          </w:tcPr>
          <w:p w14:paraId="430D6B32" w14:textId="77777777" w:rsidR="00AD68B0" w:rsidRDefault="00AD68B0">
            <w:pPr>
              <w:pStyle w:val="ListBullet2"/>
              <w:numPr>
                <w:ilvl w:val="0"/>
                <w:numId w:val="0"/>
              </w:numPr>
            </w:pPr>
          </w:p>
        </w:tc>
      </w:tr>
      <w:tr w:rsidR="00AD68B0" w14:paraId="1B07B2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18" w:type="dxa"/>
            <w:tcBorders>
              <w:top w:val="nil"/>
              <w:left w:val="nil"/>
              <w:bottom w:val="nil"/>
              <w:right w:val="nil"/>
            </w:tcBorders>
          </w:tcPr>
          <w:p w14:paraId="5A1726E1" w14:textId="77777777" w:rsidR="00AD68B0" w:rsidRDefault="00AD68B0">
            <w:pPr>
              <w:pStyle w:val="BodyText"/>
              <w:spacing w:before="120"/>
            </w:pPr>
            <w:r>
              <w:t>School environment</w:t>
            </w:r>
          </w:p>
        </w:tc>
        <w:tc>
          <w:tcPr>
            <w:tcW w:w="3686" w:type="dxa"/>
            <w:tcBorders>
              <w:top w:val="nil"/>
              <w:left w:val="nil"/>
              <w:bottom w:val="nil"/>
              <w:right w:val="nil"/>
            </w:tcBorders>
          </w:tcPr>
          <w:p w14:paraId="453B5B62" w14:textId="77777777" w:rsidR="00AD68B0" w:rsidRDefault="00AD68B0">
            <w:pPr>
              <w:spacing w:before="120"/>
            </w:pPr>
          </w:p>
        </w:tc>
        <w:tc>
          <w:tcPr>
            <w:tcW w:w="3685" w:type="dxa"/>
            <w:gridSpan w:val="2"/>
            <w:tcBorders>
              <w:top w:val="nil"/>
              <w:left w:val="nil"/>
              <w:bottom w:val="nil"/>
              <w:right w:val="nil"/>
            </w:tcBorders>
          </w:tcPr>
          <w:p w14:paraId="112D89AF" w14:textId="77777777" w:rsidR="00AD68B0" w:rsidRDefault="00AD68B0">
            <w:pPr>
              <w:pStyle w:val="ListBullet"/>
              <w:spacing w:before="120" w:after="120"/>
            </w:pPr>
            <w:r>
              <w:t>Knowledge of school policies and procedures</w:t>
            </w:r>
          </w:p>
        </w:tc>
      </w:tr>
      <w:tr w:rsidR="00AD68B0" w14:paraId="3292C5DD" w14:textId="77777777">
        <w:trPr>
          <w:gridAfter w:val="1"/>
          <w:wAfter w:w="37" w:type="dxa"/>
          <w:cantSplit/>
        </w:trPr>
        <w:tc>
          <w:tcPr>
            <w:tcW w:w="9852" w:type="dxa"/>
            <w:gridSpan w:val="3"/>
            <w:shd w:val="pct12" w:color="auto" w:fill="FFFFFF"/>
          </w:tcPr>
          <w:p w14:paraId="114C2E24" w14:textId="77777777" w:rsidR="00AD68B0" w:rsidRDefault="00AD68B0">
            <w:pPr>
              <w:pStyle w:val="BodyText"/>
              <w:spacing w:before="120" w:after="120"/>
              <w:rPr>
                <w:b/>
                <w:bCs/>
              </w:rPr>
            </w:pPr>
            <w:r>
              <w:rPr>
                <w:b/>
                <w:bCs/>
              </w:rPr>
              <w:t>Mental Skills:</w:t>
            </w:r>
          </w:p>
        </w:tc>
      </w:tr>
      <w:tr w:rsidR="00AD68B0" w14:paraId="63287BD2" w14:textId="77777777">
        <w:trPr>
          <w:gridAfter w:val="1"/>
          <w:wAfter w:w="37" w:type="dxa"/>
        </w:trPr>
        <w:tc>
          <w:tcPr>
            <w:tcW w:w="2518" w:type="dxa"/>
          </w:tcPr>
          <w:p w14:paraId="43BD7E42" w14:textId="77777777" w:rsidR="00AD68B0" w:rsidRDefault="00AD68B0">
            <w:pPr>
              <w:pStyle w:val="BodyText"/>
              <w:spacing w:before="120" w:after="120"/>
            </w:pPr>
            <w:r>
              <w:t>Research</w:t>
            </w:r>
          </w:p>
        </w:tc>
        <w:tc>
          <w:tcPr>
            <w:tcW w:w="3686" w:type="dxa"/>
          </w:tcPr>
          <w:p w14:paraId="57A1950C" w14:textId="77777777" w:rsidR="00AD68B0" w:rsidRDefault="00AD68B0">
            <w:pPr>
              <w:pStyle w:val="ListBullet"/>
              <w:spacing w:before="120" w:after="120"/>
            </w:pPr>
            <w:r>
              <w:t>Assist teacher with information gathering and resources as appropriate</w:t>
            </w:r>
          </w:p>
        </w:tc>
        <w:tc>
          <w:tcPr>
            <w:tcW w:w="3648" w:type="dxa"/>
          </w:tcPr>
          <w:p w14:paraId="6CDFDCDA" w14:textId="77777777" w:rsidR="00AD68B0" w:rsidRDefault="00AD68B0">
            <w:pPr>
              <w:pStyle w:val="ListBullet2"/>
              <w:numPr>
                <w:ilvl w:val="0"/>
                <w:numId w:val="0"/>
              </w:numPr>
            </w:pPr>
          </w:p>
        </w:tc>
      </w:tr>
      <w:tr w:rsidR="00AD68B0" w14:paraId="1538AB63" w14:textId="77777777">
        <w:tc>
          <w:tcPr>
            <w:tcW w:w="2518" w:type="dxa"/>
          </w:tcPr>
          <w:p w14:paraId="23232565" w14:textId="77777777" w:rsidR="00AD68B0" w:rsidRDefault="00AD68B0">
            <w:pPr>
              <w:pStyle w:val="BodyText"/>
              <w:spacing w:before="120" w:after="120"/>
            </w:pPr>
            <w:r>
              <w:t>Problem solving</w:t>
            </w:r>
          </w:p>
        </w:tc>
        <w:tc>
          <w:tcPr>
            <w:tcW w:w="3686" w:type="dxa"/>
          </w:tcPr>
          <w:p w14:paraId="165E6212" w14:textId="77777777" w:rsidR="00AD68B0" w:rsidRDefault="00AD68B0">
            <w:pPr>
              <w:pStyle w:val="ListBullet"/>
              <w:spacing w:before="120" w:after="120"/>
            </w:pPr>
            <w:r>
              <w:t>Ability to recognise and resolve or report problems</w:t>
            </w:r>
          </w:p>
        </w:tc>
        <w:tc>
          <w:tcPr>
            <w:tcW w:w="3685" w:type="dxa"/>
            <w:gridSpan w:val="2"/>
          </w:tcPr>
          <w:p w14:paraId="3DE4FFDE" w14:textId="77777777" w:rsidR="00AD68B0" w:rsidRDefault="00AD68B0">
            <w:pPr>
              <w:pStyle w:val="BodyText"/>
              <w:spacing w:before="120" w:after="120"/>
            </w:pPr>
          </w:p>
        </w:tc>
      </w:tr>
      <w:tr w:rsidR="00AD68B0" w14:paraId="4C4B62E5" w14:textId="77777777">
        <w:trPr>
          <w:gridAfter w:val="1"/>
          <w:wAfter w:w="37" w:type="dxa"/>
        </w:trPr>
        <w:tc>
          <w:tcPr>
            <w:tcW w:w="2518" w:type="dxa"/>
          </w:tcPr>
          <w:p w14:paraId="3A13B03C" w14:textId="77777777" w:rsidR="00AD68B0" w:rsidRDefault="00AD68B0">
            <w:pPr>
              <w:pStyle w:val="BodyText"/>
              <w:keepNext/>
              <w:spacing w:before="120" w:after="120"/>
            </w:pPr>
            <w:r>
              <w:lastRenderedPageBreak/>
              <w:t>Thinking creatively / Developing new ideas</w:t>
            </w:r>
          </w:p>
        </w:tc>
        <w:tc>
          <w:tcPr>
            <w:tcW w:w="3686" w:type="dxa"/>
          </w:tcPr>
          <w:p w14:paraId="205CBB46" w14:textId="77777777" w:rsidR="00AD68B0" w:rsidRDefault="00AD68B0">
            <w:pPr>
              <w:pStyle w:val="ListBullet"/>
              <w:keepNext/>
              <w:spacing w:before="120" w:after="120"/>
            </w:pPr>
            <w:r>
              <w:t>When supervising/ working with small groups of pupils the post holder must be able to adapt support given to pupils depending on age and/or ability</w:t>
            </w:r>
          </w:p>
        </w:tc>
        <w:tc>
          <w:tcPr>
            <w:tcW w:w="3648" w:type="dxa"/>
          </w:tcPr>
          <w:p w14:paraId="20893F3A" w14:textId="77777777" w:rsidR="00AD68B0" w:rsidRDefault="00AD68B0">
            <w:pPr>
              <w:pStyle w:val="ListBullet2"/>
              <w:keepNext/>
              <w:numPr>
                <w:ilvl w:val="0"/>
                <w:numId w:val="0"/>
              </w:numPr>
            </w:pPr>
          </w:p>
        </w:tc>
      </w:tr>
    </w:tbl>
    <w:p w14:paraId="031DC855" w14:textId="77777777" w:rsidR="00AD68B0" w:rsidRDefault="00AD68B0"/>
    <w:tbl>
      <w:tblPr>
        <w:tblW w:w="0" w:type="auto"/>
        <w:tblLayout w:type="fixed"/>
        <w:tblLook w:val="0000" w:firstRow="0" w:lastRow="0" w:firstColumn="0" w:lastColumn="0" w:noHBand="0" w:noVBand="0"/>
      </w:tblPr>
      <w:tblGrid>
        <w:gridCol w:w="2518"/>
        <w:gridCol w:w="3686"/>
        <w:gridCol w:w="3648"/>
      </w:tblGrid>
      <w:tr w:rsidR="00AD68B0" w14:paraId="31FFDEC3" w14:textId="77777777">
        <w:trPr>
          <w:trHeight w:val="662"/>
        </w:trPr>
        <w:tc>
          <w:tcPr>
            <w:tcW w:w="2518" w:type="dxa"/>
            <w:vAlign w:val="center"/>
          </w:tcPr>
          <w:p w14:paraId="289B0FE4" w14:textId="77777777" w:rsidR="00AD68B0" w:rsidRDefault="00AD68B0">
            <w:pPr>
              <w:jc w:val="center"/>
              <w:rPr>
                <w:b/>
                <w:bCs/>
              </w:rPr>
            </w:pPr>
            <w:r>
              <w:rPr>
                <w:b/>
                <w:bCs/>
              </w:rPr>
              <w:t>Criteria</w:t>
            </w:r>
          </w:p>
        </w:tc>
        <w:tc>
          <w:tcPr>
            <w:tcW w:w="3686" w:type="dxa"/>
            <w:vAlign w:val="center"/>
          </w:tcPr>
          <w:p w14:paraId="5FBD5B58" w14:textId="77777777" w:rsidR="00AD68B0" w:rsidRDefault="00AD68B0">
            <w:pPr>
              <w:jc w:val="center"/>
              <w:rPr>
                <w:b/>
                <w:bCs/>
              </w:rPr>
            </w:pPr>
            <w:r>
              <w:rPr>
                <w:b/>
                <w:bCs/>
              </w:rPr>
              <w:t>Essential to basic performance of job</w:t>
            </w:r>
          </w:p>
        </w:tc>
        <w:tc>
          <w:tcPr>
            <w:tcW w:w="3648" w:type="dxa"/>
            <w:vAlign w:val="center"/>
          </w:tcPr>
          <w:p w14:paraId="7E6634AD" w14:textId="77777777" w:rsidR="00AD68B0" w:rsidRDefault="00AD68B0">
            <w:pPr>
              <w:jc w:val="center"/>
              <w:rPr>
                <w:b/>
                <w:bCs/>
              </w:rPr>
            </w:pPr>
            <w:r>
              <w:rPr>
                <w:b/>
                <w:bCs/>
              </w:rPr>
              <w:t>Required for fully competent performance of job</w:t>
            </w:r>
          </w:p>
        </w:tc>
      </w:tr>
      <w:tr w:rsidR="00AD68B0" w14:paraId="02FCCA40" w14:textId="77777777">
        <w:tc>
          <w:tcPr>
            <w:tcW w:w="2518" w:type="dxa"/>
          </w:tcPr>
          <w:p w14:paraId="4011B9E1" w14:textId="77777777" w:rsidR="00AD68B0" w:rsidRDefault="00AD68B0">
            <w:pPr>
              <w:pStyle w:val="BodyText"/>
              <w:keepNext/>
              <w:spacing w:before="120" w:after="120"/>
            </w:pPr>
          </w:p>
        </w:tc>
        <w:tc>
          <w:tcPr>
            <w:tcW w:w="3686" w:type="dxa"/>
          </w:tcPr>
          <w:p w14:paraId="0314BAD1" w14:textId="77777777" w:rsidR="00AD68B0" w:rsidRDefault="00AD68B0">
            <w:pPr>
              <w:pStyle w:val="ListBullet"/>
              <w:keepNext/>
              <w:spacing w:before="120" w:after="120"/>
            </w:pPr>
            <w:r>
              <w:t>Assist teacher in creating a positive learning environment</w:t>
            </w:r>
          </w:p>
        </w:tc>
        <w:tc>
          <w:tcPr>
            <w:tcW w:w="3648" w:type="dxa"/>
          </w:tcPr>
          <w:p w14:paraId="4D4FA1BE" w14:textId="77777777" w:rsidR="00AD68B0" w:rsidRDefault="00AD68B0">
            <w:pPr>
              <w:pStyle w:val="ListBullet2"/>
              <w:keepNext/>
              <w:numPr>
                <w:ilvl w:val="0"/>
                <w:numId w:val="0"/>
              </w:numPr>
            </w:pPr>
          </w:p>
        </w:tc>
      </w:tr>
      <w:tr w:rsidR="00AD68B0" w14:paraId="6F7E5CE4" w14:textId="77777777">
        <w:trPr>
          <w:cantSplit/>
        </w:trPr>
        <w:tc>
          <w:tcPr>
            <w:tcW w:w="9852" w:type="dxa"/>
            <w:gridSpan w:val="3"/>
            <w:shd w:val="pct12" w:color="auto" w:fill="FFFFFF"/>
          </w:tcPr>
          <w:p w14:paraId="36E7A3A9" w14:textId="77777777" w:rsidR="00AD68B0" w:rsidRDefault="00AD68B0">
            <w:pPr>
              <w:keepNext/>
              <w:spacing w:before="120" w:after="120"/>
              <w:rPr>
                <w:b/>
              </w:rPr>
            </w:pPr>
            <w:r>
              <w:rPr>
                <w:b/>
              </w:rPr>
              <w:t>Interpersonal &amp; Communications Skills:</w:t>
            </w:r>
          </w:p>
        </w:tc>
      </w:tr>
      <w:tr w:rsidR="00AD68B0" w14:paraId="1F906DD0" w14:textId="77777777">
        <w:tc>
          <w:tcPr>
            <w:tcW w:w="2518" w:type="dxa"/>
          </w:tcPr>
          <w:p w14:paraId="5DBE8725" w14:textId="77777777" w:rsidR="00AD68B0" w:rsidRDefault="00AD68B0">
            <w:pPr>
              <w:pStyle w:val="BodyText"/>
              <w:spacing w:before="120" w:after="120"/>
            </w:pPr>
            <w:r>
              <w:t>Caring skills</w:t>
            </w:r>
          </w:p>
        </w:tc>
        <w:tc>
          <w:tcPr>
            <w:tcW w:w="3686" w:type="dxa"/>
          </w:tcPr>
          <w:p w14:paraId="71537B11" w14:textId="77777777" w:rsidR="00AD68B0" w:rsidRDefault="00AD68B0">
            <w:pPr>
              <w:pStyle w:val="ListBullet"/>
              <w:spacing w:before="120" w:after="120"/>
            </w:pPr>
            <w:r>
              <w:t>Sensitivity to pupils' needs</w:t>
            </w:r>
          </w:p>
        </w:tc>
        <w:tc>
          <w:tcPr>
            <w:tcW w:w="3648" w:type="dxa"/>
          </w:tcPr>
          <w:p w14:paraId="2AA53935" w14:textId="77777777" w:rsidR="00AD68B0" w:rsidRDefault="00AD68B0">
            <w:pPr>
              <w:pStyle w:val="ListBullet2"/>
              <w:numPr>
                <w:ilvl w:val="0"/>
                <w:numId w:val="0"/>
              </w:numPr>
            </w:pPr>
          </w:p>
        </w:tc>
      </w:tr>
      <w:tr w:rsidR="00AD68B0" w14:paraId="06895B43" w14:textId="77777777">
        <w:tc>
          <w:tcPr>
            <w:tcW w:w="2518" w:type="dxa"/>
          </w:tcPr>
          <w:p w14:paraId="02D189F3" w14:textId="77777777" w:rsidR="00AD68B0" w:rsidRDefault="00AD68B0">
            <w:pPr>
              <w:pStyle w:val="BodyText"/>
              <w:spacing w:before="120" w:after="120"/>
            </w:pPr>
            <w:r>
              <w:t>Advising / guiding skills</w:t>
            </w:r>
          </w:p>
        </w:tc>
        <w:tc>
          <w:tcPr>
            <w:tcW w:w="3686" w:type="dxa"/>
          </w:tcPr>
          <w:p w14:paraId="3BA5EA65" w14:textId="77777777" w:rsidR="00AD68B0" w:rsidRDefault="00AD68B0">
            <w:pPr>
              <w:pStyle w:val="ListBullet"/>
              <w:keepNext/>
              <w:keepLines/>
              <w:spacing w:before="120" w:after="120"/>
            </w:pPr>
            <w:r>
              <w:t>Advising and guiding pupils on the best way to handle situations, under the teacher's direction</w:t>
            </w:r>
          </w:p>
        </w:tc>
        <w:tc>
          <w:tcPr>
            <w:tcW w:w="3648" w:type="dxa"/>
          </w:tcPr>
          <w:p w14:paraId="671E0A98" w14:textId="77777777" w:rsidR="00AD68B0" w:rsidRDefault="00AD68B0">
            <w:pPr>
              <w:pStyle w:val="ListBullet"/>
              <w:spacing w:before="120" w:after="120"/>
            </w:pPr>
            <w:r>
              <w:t>Providing information to other members of staff in relation to pupils’ behaviour, activities and general progress</w:t>
            </w:r>
          </w:p>
        </w:tc>
      </w:tr>
      <w:tr w:rsidR="00AD68B0" w14:paraId="5EAED321" w14:textId="77777777">
        <w:tc>
          <w:tcPr>
            <w:tcW w:w="2518" w:type="dxa"/>
          </w:tcPr>
          <w:p w14:paraId="5E7EDE59" w14:textId="77777777" w:rsidR="00AD68B0" w:rsidRDefault="00AD68B0">
            <w:pPr>
              <w:pStyle w:val="BodyText"/>
              <w:spacing w:before="120" w:after="120"/>
            </w:pPr>
          </w:p>
        </w:tc>
        <w:tc>
          <w:tcPr>
            <w:tcW w:w="3686" w:type="dxa"/>
          </w:tcPr>
          <w:p w14:paraId="4424E156" w14:textId="77777777" w:rsidR="00AD68B0" w:rsidRDefault="00AD68B0">
            <w:pPr>
              <w:pStyle w:val="ListBullet"/>
              <w:keepNext/>
              <w:keepLines/>
              <w:spacing w:before="120" w:after="120"/>
            </w:pPr>
            <w:r>
              <w:t>Encouraging pupils to participate in or complete tasks</w:t>
            </w:r>
          </w:p>
        </w:tc>
        <w:tc>
          <w:tcPr>
            <w:tcW w:w="3648" w:type="dxa"/>
          </w:tcPr>
          <w:p w14:paraId="55E57463" w14:textId="77777777" w:rsidR="00AD68B0" w:rsidRDefault="00AD68B0"/>
        </w:tc>
      </w:tr>
      <w:tr w:rsidR="00AD68B0" w14:paraId="395F89A2" w14:textId="77777777">
        <w:tc>
          <w:tcPr>
            <w:tcW w:w="2518" w:type="dxa"/>
          </w:tcPr>
          <w:p w14:paraId="73E678AB" w14:textId="77777777" w:rsidR="00AD68B0" w:rsidRDefault="00AD68B0">
            <w:pPr>
              <w:pStyle w:val="BodyText"/>
              <w:spacing w:before="120" w:after="120"/>
            </w:pPr>
          </w:p>
        </w:tc>
        <w:tc>
          <w:tcPr>
            <w:tcW w:w="3686" w:type="dxa"/>
          </w:tcPr>
          <w:p w14:paraId="6BB03699" w14:textId="77777777" w:rsidR="00AD68B0" w:rsidRDefault="00AD68B0">
            <w:pPr>
              <w:pStyle w:val="ListBullet"/>
              <w:spacing w:before="120" w:after="120"/>
            </w:pPr>
            <w:r>
              <w:t>Ability to conciliate between pupil in playground or classroom disputes</w:t>
            </w:r>
          </w:p>
        </w:tc>
        <w:tc>
          <w:tcPr>
            <w:tcW w:w="3648" w:type="dxa"/>
          </w:tcPr>
          <w:p w14:paraId="622B7CCC" w14:textId="77777777" w:rsidR="00AD68B0" w:rsidRDefault="00AD68B0"/>
        </w:tc>
      </w:tr>
      <w:tr w:rsidR="00AD68B0" w14:paraId="3CAE8C2B" w14:textId="77777777">
        <w:tc>
          <w:tcPr>
            <w:tcW w:w="2518" w:type="dxa"/>
          </w:tcPr>
          <w:p w14:paraId="212FD86E" w14:textId="77777777" w:rsidR="00AD68B0" w:rsidRDefault="00AD68B0">
            <w:pPr>
              <w:pStyle w:val="BodyText"/>
              <w:spacing w:before="120" w:after="120"/>
            </w:pPr>
          </w:p>
        </w:tc>
        <w:tc>
          <w:tcPr>
            <w:tcW w:w="3686" w:type="dxa"/>
          </w:tcPr>
          <w:p w14:paraId="438EBFDD" w14:textId="77777777" w:rsidR="00AD68B0" w:rsidRDefault="00AD68B0">
            <w:pPr>
              <w:pStyle w:val="ListBullet"/>
              <w:keepNext/>
              <w:keepLines/>
              <w:spacing w:before="120" w:after="120"/>
            </w:pPr>
            <w:r>
              <w:t>Providing basic advice to other Teaching Assistants</w:t>
            </w:r>
          </w:p>
        </w:tc>
        <w:tc>
          <w:tcPr>
            <w:tcW w:w="3648" w:type="dxa"/>
          </w:tcPr>
          <w:p w14:paraId="56635B33" w14:textId="77777777" w:rsidR="00AD68B0" w:rsidRDefault="00AD68B0"/>
        </w:tc>
      </w:tr>
      <w:tr w:rsidR="00AD68B0" w14:paraId="2669148A" w14:textId="77777777">
        <w:trPr>
          <w:cantSplit/>
        </w:trPr>
        <w:tc>
          <w:tcPr>
            <w:tcW w:w="2518" w:type="dxa"/>
            <w:vMerge w:val="restart"/>
          </w:tcPr>
          <w:p w14:paraId="0F4422E5" w14:textId="77777777" w:rsidR="00AD68B0" w:rsidRDefault="00AD68B0">
            <w:pPr>
              <w:pStyle w:val="BodyText"/>
              <w:spacing w:before="120" w:after="120"/>
            </w:pPr>
            <w:r>
              <w:t>Verbal and written communications skills (including use of languages)</w:t>
            </w:r>
          </w:p>
        </w:tc>
        <w:tc>
          <w:tcPr>
            <w:tcW w:w="3686" w:type="dxa"/>
          </w:tcPr>
          <w:p w14:paraId="43FB536E" w14:textId="77777777" w:rsidR="00AD68B0" w:rsidRDefault="00AD68B0">
            <w:pPr>
              <w:pStyle w:val="ListBullet"/>
              <w:spacing w:before="120" w:after="120"/>
            </w:pPr>
            <w:r>
              <w:t>Ability to communicate clearly</w:t>
            </w:r>
          </w:p>
        </w:tc>
        <w:tc>
          <w:tcPr>
            <w:tcW w:w="3648" w:type="dxa"/>
          </w:tcPr>
          <w:p w14:paraId="1BBC6B32" w14:textId="77777777" w:rsidR="00AD68B0" w:rsidRDefault="00AD68B0">
            <w:pPr>
              <w:pStyle w:val="ListBullet2"/>
              <w:numPr>
                <w:ilvl w:val="0"/>
                <w:numId w:val="0"/>
              </w:numPr>
            </w:pPr>
          </w:p>
        </w:tc>
      </w:tr>
      <w:tr w:rsidR="00AD68B0" w14:paraId="60F89FC6" w14:textId="77777777">
        <w:trPr>
          <w:cantSplit/>
        </w:trPr>
        <w:tc>
          <w:tcPr>
            <w:tcW w:w="2518" w:type="dxa"/>
            <w:vMerge/>
          </w:tcPr>
          <w:p w14:paraId="2845AE87" w14:textId="77777777" w:rsidR="00AD68B0" w:rsidRDefault="00AD68B0">
            <w:pPr>
              <w:pStyle w:val="BodyText"/>
              <w:spacing w:before="120" w:after="120"/>
            </w:pPr>
          </w:p>
        </w:tc>
        <w:tc>
          <w:tcPr>
            <w:tcW w:w="3686" w:type="dxa"/>
          </w:tcPr>
          <w:p w14:paraId="144533F5" w14:textId="77777777" w:rsidR="00AD68B0" w:rsidRDefault="00AD68B0">
            <w:pPr>
              <w:pStyle w:val="ListBullet"/>
              <w:spacing w:before="120" w:after="120"/>
            </w:pPr>
            <w:r>
              <w:t>Ability to encourage participation and give feedback to pupils</w:t>
            </w:r>
          </w:p>
        </w:tc>
        <w:tc>
          <w:tcPr>
            <w:tcW w:w="3648" w:type="dxa"/>
          </w:tcPr>
          <w:p w14:paraId="3DE6F959" w14:textId="77777777" w:rsidR="00AD68B0" w:rsidRDefault="00AD68B0">
            <w:pPr>
              <w:pStyle w:val="ListBullet2"/>
              <w:numPr>
                <w:ilvl w:val="0"/>
                <w:numId w:val="0"/>
              </w:numPr>
            </w:pPr>
          </w:p>
        </w:tc>
      </w:tr>
      <w:tr w:rsidR="00AD68B0" w14:paraId="540B490D" w14:textId="77777777">
        <w:tc>
          <w:tcPr>
            <w:tcW w:w="2518" w:type="dxa"/>
          </w:tcPr>
          <w:p w14:paraId="3D1663F8" w14:textId="77777777" w:rsidR="00AD68B0" w:rsidRDefault="00AD68B0">
            <w:pPr>
              <w:pStyle w:val="BodyText"/>
              <w:spacing w:before="120" w:after="120"/>
            </w:pPr>
          </w:p>
        </w:tc>
        <w:tc>
          <w:tcPr>
            <w:tcW w:w="3686" w:type="dxa"/>
          </w:tcPr>
          <w:p w14:paraId="1F05F04C" w14:textId="77777777" w:rsidR="00AD68B0" w:rsidRDefault="00AD68B0">
            <w:pPr>
              <w:pStyle w:val="ListBullet"/>
              <w:spacing w:before="120" w:after="120"/>
            </w:pPr>
            <w:r>
              <w:t>Ability to maintain appropriate level of confidentiality</w:t>
            </w:r>
          </w:p>
        </w:tc>
        <w:tc>
          <w:tcPr>
            <w:tcW w:w="3648" w:type="dxa"/>
          </w:tcPr>
          <w:p w14:paraId="41E046DC" w14:textId="77777777" w:rsidR="00AD68B0" w:rsidRDefault="00AD68B0">
            <w:pPr>
              <w:pStyle w:val="ListBullet"/>
              <w:numPr>
                <w:ilvl w:val="0"/>
                <w:numId w:val="0"/>
              </w:numPr>
              <w:spacing w:before="120" w:after="120"/>
            </w:pPr>
          </w:p>
        </w:tc>
      </w:tr>
      <w:tr w:rsidR="00AD68B0" w14:paraId="1BF323A8" w14:textId="77777777">
        <w:tc>
          <w:tcPr>
            <w:tcW w:w="2518" w:type="dxa"/>
          </w:tcPr>
          <w:p w14:paraId="4FFE5D7A" w14:textId="77777777" w:rsidR="00AD68B0" w:rsidRDefault="00AD68B0">
            <w:pPr>
              <w:pStyle w:val="BodyText"/>
              <w:spacing w:before="120" w:after="120"/>
            </w:pPr>
          </w:p>
        </w:tc>
        <w:tc>
          <w:tcPr>
            <w:tcW w:w="3686" w:type="dxa"/>
          </w:tcPr>
          <w:p w14:paraId="6C54DE6B" w14:textId="77777777" w:rsidR="00AD68B0" w:rsidRDefault="00AD68B0">
            <w:pPr>
              <w:pStyle w:val="ListBullet"/>
              <w:spacing w:before="120" w:after="120"/>
            </w:pPr>
            <w:r>
              <w:t xml:space="preserve">Attending and contributing to review and </w:t>
            </w:r>
            <w:r>
              <w:lastRenderedPageBreak/>
              <w:t>other meetings, as appropriate</w:t>
            </w:r>
          </w:p>
        </w:tc>
        <w:tc>
          <w:tcPr>
            <w:tcW w:w="3648" w:type="dxa"/>
          </w:tcPr>
          <w:p w14:paraId="0EE5AB8E" w14:textId="77777777" w:rsidR="00AD68B0" w:rsidRDefault="00AD68B0">
            <w:pPr>
              <w:pStyle w:val="ListBullet2"/>
              <w:numPr>
                <w:ilvl w:val="0"/>
                <w:numId w:val="0"/>
              </w:numPr>
            </w:pPr>
          </w:p>
        </w:tc>
      </w:tr>
      <w:tr w:rsidR="00AD68B0" w14:paraId="5BB4B4FE" w14:textId="77777777">
        <w:tc>
          <w:tcPr>
            <w:tcW w:w="2518" w:type="dxa"/>
          </w:tcPr>
          <w:p w14:paraId="59AB98EE" w14:textId="77777777" w:rsidR="00AD68B0" w:rsidRDefault="00AD68B0">
            <w:pPr>
              <w:pStyle w:val="BodyText"/>
              <w:keepNext/>
              <w:spacing w:before="120" w:after="120"/>
            </w:pPr>
          </w:p>
        </w:tc>
        <w:tc>
          <w:tcPr>
            <w:tcW w:w="3686" w:type="dxa"/>
          </w:tcPr>
          <w:p w14:paraId="2716C571" w14:textId="77777777" w:rsidR="00AD68B0" w:rsidRDefault="00AD68B0">
            <w:pPr>
              <w:pStyle w:val="ListBullet"/>
              <w:keepNext/>
              <w:spacing w:before="120" w:after="120"/>
            </w:pPr>
            <w:r>
              <w:t>Administering reading and spelling tests, under the direction of the teacher</w:t>
            </w:r>
          </w:p>
        </w:tc>
        <w:tc>
          <w:tcPr>
            <w:tcW w:w="3648" w:type="dxa"/>
          </w:tcPr>
          <w:p w14:paraId="2FA157DE" w14:textId="77777777" w:rsidR="00AD68B0" w:rsidRDefault="00AD68B0">
            <w:pPr>
              <w:pStyle w:val="ListBullet2"/>
              <w:keepNext/>
              <w:numPr>
                <w:ilvl w:val="0"/>
                <w:numId w:val="0"/>
              </w:numPr>
            </w:pPr>
          </w:p>
        </w:tc>
      </w:tr>
      <w:tr w:rsidR="00AD68B0" w14:paraId="4DEE8E9C" w14:textId="77777777">
        <w:tc>
          <w:tcPr>
            <w:tcW w:w="2518" w:type="dxa"/>
          </w:tcPr>
          <w:p w14:paraId="3E9049D8" w14:textId="77777777" w:rsidR="00AD68B0" w:rsidRDefault="00AD68B0">
            <w:pPr>
              <w:pStyle w:val="BodyText"/>
              <w:keepNext/>
              <w:spacing w:before="120" w:after="120"/>
            </w:pPr>
            <w:r>
              <w:t>Training and/or presentation skills</w:t>
            </w:r>
          </w:p>
        </w:tc>
        <w:tc>
          <w:tcPr>
            <w:tcW w:w="3686" w:type="dxa"/>
          </w:tcPr>
          <w:p w14:paraId="406DA794" w14:textId="77777777" w:rsidR="00AD68B0" w:rsidRDefault="00AD68B0">
            <w:pPr>
              <w:pStyle w:val="ListBullet"/>
              <w:keepNext/>
              <w:spacing w:before="120" w:after="120"/>
            </w:pPr>
            <w:r>
              <w:t>Assist with the induction of new Teaching Assistants</w:t>
            </w:r>
          </w:p>
        </w:tc>
        <w:tc>
          <w:tcPr>
            <w:tcW w:w="3648" w:type="dxa"/>
          </w:tcPr>
          <w:p w14:paraId="49C2B6E0" w14:textId="77777777" w:rsidR="00AD68B0" w:rsidRDefault="00AD68B0">
            <w:pPr>
              <w:pStyle w:val="ListBullet2"/>
              <w:keepNext/>
              <w:numPr>
                <w:ilvl w:val="0"/>
                <w:numId w:val="0"/>
              </w:numPr>
            </w:pPr>
          </w:p>
        </w:tc>
      </w:tr>
    </w:tbl>
    <w:p w14:paraId="53E1CB57" w14:textId="77777777" w:rsidR="00AD68B0" w:rsidRDefault="00AD68B0"/>
    <w:tbl>
      <w:tblPr>
        <w:tblW w:w="0" w:type="auto"/>
        <w:tblLayout w:type="fixed"/>
        <w:tblLook w:val="0000" w:firstRow="0" w:lastRow="0" w:firstColumn="0" w:lastColumn="0" w:noHBand="0" w:noVBand="0"/>
      </w:tblPr>
      <w:tblGrid>
        <w:gridCol w:w="2518"/>
        <w:gridCol w:w="3686"/>
        <w:gridCol w:w="3648"/>
      </w:tblGrid>
      <w:tr w:rsidR="00AD68B0" w14:paraId="471A3230" w14:textId="77777777">
        <w:trPr>
          <w:trHeight w:val="662"/>
        </w:trPr>
        <w:tc>
          <w:tcPr>
            <w:tcW w:w="2518" w:type="dxa"/>
            <w:vAlign w:val="center"/>
          </w:tcPr>
          <w:p w14:paraId="1842AC30" w14:textId="77777777" w:rsidR="00AD68B0" w:rsidRDefault="00AD68B0">
            <w:pPr>
              <w:jc w:val="center"/>
              <w:rPr>
                <w:b/>
                <w:bCs/>
              </w:rPr>
            </w:pPr>
            <w:r>
              <w:rPr>
                <w:b/>
                <w:bCs/>
              </w:rPr>
              <w:t>Criteria</w:t>
            </w:r>
          </w:p>
        </w:tc>
        <w:tc>
          <w:tcPr>
            <w:tcW w:w="3686" w:type="dxa"/>
            <w:vAlign w:val="center"/>
          </w:tcPr>
          <w:p w14:paraId="50D47046" w14:textId="77777777" w:rsidR="00AD68B0" w:rsidRDefault="00AD68B0">
            <w:pPr>
              <w:jc w:val="center"/>
              <w:rPr>
                <w:b/>
                <w:bCs/>
              </w:rPr>
            </w:pPr>
            <w:r>
              <w:rPr>
                <w:b/>
                <w:bCs/>
              </w:rPr>
              <w:t>Essential to basic performance of job</w:t>
            </w:r>
          </w:p>
        </w:tc>
        <w:tc>
          <w:tcPr>
            <w:tcW w:w="3648" w:type="dxa"/>
            <w:vAlign w:val="center"/>
          </w:tcPr>
          <w:p w14:paraId="00E4082C" w14:textId="77777777" w:rsidR="00AD68B0" w:rsidRDefault="00AD68B0">
            <w:pPr>
              <w:jc w:val="center"/>
              <w:rPr>
                <w:b/>
                <w:bCs/>
              </w:rPr>
            </w:pPr>
            <w:r>
              <w:rPr>
                <w:b/>
                <w:bCs/>
              </w:rPr>
              <w:t>Required for fully competent performance of job</w:t>
            </w:r>
          </w:p>
        </w:tc>
      </w:tr>
      <w:tr w:rsidR="00AD68B0" w14:paraId="61C215D8" w14:textId="77777777">
        <w:trPr>
          <w:cantSplit/>
        </w:trPr>
        <w:tc>
          <w:tcPr>
            <w:tcW w:w="9852" w:type="dxa"/>
            <w:gridSpan w:val="3"/>
            <w:shd w:val="pct12" w:color="auto" w:fill="FFFFFF"/>
          </w:tcPr>
          <w:p w14:paraId="530429BD" w14:textId="77777777" w:rsidR="00AD68B0" w:rsidRDefault="00AD68B0">
            <w:pPr>
              <w:pStyle w:val="BodyText"/>
              <w:spacing w:before="120" w:after="120"/>
              <w:rPr>
                <w:b/>
                <w:bCs/>
              </w:rPr>
            </w:pPr>
            <w:r>
              <w:rPr>
                <w:b/>
                <w:bCs/>
              </w:rPr>
              <w:t>Physical skills:</w:t>
            </w:r>
          </w:p>
        </w:tc>
      </w:tr>
      <w:tr w:rsidR="00AD68B0" w14:paraId="7542C378" w14:textId="77777777">
        <w:tc>
          <w:tcPr>
            <w:tcW w:w="2518" w:type="dxa"/>
          </w:tcPr>
          <w:p w14:paraId="6DCCE5AB" w14:textId="77777777" w:rsidR="00AD68B0" w:rsidRDefault="00AD68B0">
            <w:pPr>
              <w:pStyle w:val="BodyText"/>
              <w:spacing w:before="120" w:after="120"/>
            </w:pPr>
            <w:r>
              <w:t>Keyboard skills / use of mouse</w:t>
            </w:r>
          </w:p>
        </w:tc>
        <w:tc>
          <w:tcPr>
            <w:tcW w:w="3686" w:type="dxa"/>
          </w:tcPr>
          <w:p w14:paraId="6893C808" w14:textId="77777777" w:rsidR="00AD68B0" w:rsidRDefault="00AD68B0">
            <w:pPr>
              <w:pStyle w:val="BodyText"/>
              <w:spacing w:before="120" w:after="120"/>
            </w:pPr>
          </w:p>
        </w:tc>
        <w:tc>
          <w:tcPr>
            <w:tcW w:w="3648" w:type="dxa"/>
          </w:tcPr>
          <w:p w14:paraId="086DBEF0" w14:textId="77777777" w:rsidR="00AD68B0" w:rsidRDefault="00AD68B0">
            <w:pPr>
              <w:pStyle w:val="ListBullet"/>
              <w:spacing w:before="120" w:after="120"/>
            </w:pPr>
            <w:r>
              <w:t>Ability to use keyboard and mouse required if supporting pupils using IT equipment</w:t>
            </w:r>
          </w:p>
        </w:tc>
      </w:tr>
      <w:tr w:rsidR="00AD68B0" w14:paraId="791482FE" w14:textId="77777777">
        <w:trPr>
          <w:cantSplit/>
          <w:trHeight w:val="818"/>
        </w:trPr>
        <w:tc>
          <w:tcPr>
            <w:tcW w:w="2518" w:type="dxa"/>
            <w:vMerge w:val="restart"/>
          </w:tcPr>
          <w:p w14:paraId="1D51BAF9" w14:textId="77777777" w:rsidR="00AD68B0" w:rsidRDefault="00AD68B0">
            <w:pPr>
              <w:pStyle w:val="BodyText"/>
              <w:spacing w:before="120" w:after="120"/>
            </w:pPr>
            <w:r>
              <w:t>Other manual skills</w:t>
            </w:r>
          </w:p>
        </w:tc>
        <w:tc>
          <w:tcPr>
            <w:tcW w:w="3686" w:type="dxa"/>
          </w:tcPr>
          <w:p w14:paraId="637E96FB" w14:textId="77777777" w:rsidR="00AD68B0" w:rsidRDefault="00AD68B0">
            <w:pPr>
              <w:pStyle w:val="ListBullet"/>
              <w:spacing w:before="120" w:after="120"/>
            </w:pPr>
            <w:r>
              <w:t>Use of guillotine, craft knives, glue guns etc when displaying work or assisting pupils in practical lessons</w:t>
            </w:r>
          </w:p>
        </w:tc>
        <w:tc>
          <w:tcPr>
            <w:tcW w:w="3648" w:type="dxa"/>
            <w:vMerge w:val="restart"/>
          </w:tcPr>
          <w:p w14:paraId="0A7301B0" w14:textId="77777777" w:rsidR="00AD68B0" w:rsidRDefault="00AD68B0">
            <w:pPr>
              <w:pStyle w:val="ListBullet2"/>
              <w:numPr>
                <w:ilvl w:val="0"/>
                <w:numId w:val="0"/>
              </w:numPr>
            </w:pPr>
          </w:p>
        </w:tc>
      </w:tr>
      <w:tr w:rsidR="00AD68B0" w14:paraId="2DDC3288" w14:textId="77777777">
        <w:trPr>
          <w:cantSplit/>
          <w:trHeight w:val="817"/>
        </w:trPr>
        <w:tc>
          <w:tcPr>
            <w:tcW w:w="2518" w:type="dxa"/>
            <w:vMerge/>
          </w:tcPr>
          <w:p w14:paraId="22F2441C" w14:textId="77777777" w:rsidR="00AD68B0" w:rsidRDefault="00AD68B0">
            <w:pPr>
              <w:pStyle w:val="BodyText"/>
              <w:spacing w:before="120" w:after="120"/>
            </w:pPr>
          </w:p>
        </w:tc>
        <w:tc>
          <w:tcPr>
            <w:tcW w:w="3686" w:type="dxa"/>
          </w:tcPr>
          <w:p w14:paraId="432BA723" w14:textId="77777777" w:rsidR="00AD68B0" w:rsidRDefault="00AD68B0">
            <w:pPr>
              <w:pStyle w:val="ListBullet"/>
              <w:spacing w:before="120" w:after="120"/>
            </w:pPr>
            <w:r>
              <w:t>Help pupils to use tools and equipment as required to support learning</w:t>
            </w:r>
          </w:p>
        </w:tc>
        <w:tc>
          <w:tcPr>
            <w:tcW w:w="3648" w:type="dxa"/>
            <w:vMerge/>
          </w:tcPr>
          <w:p w14:paraId="7CB7AFB2" w14:textId="77777777" w:rsidR="00AD68B0" w:rsidRDefault="00AD68B0">
            <w:pPr>
              <w:pStyle w:val="ListBullet2"/>
              <w:numPr>
                <w:ilvl w:val="0"/>
                <w:numId w:val="0"/>
              </w:numPr>
            </w:pPr>
          </w:p>
        </w:tc>
      </w:tr>
    </w:tbl>
    <w:p w14:paraId="738B506A" w14:textId="77777777" w:rsidR="00AD68B0" w:rsidRDefault="00AD68B0">
      <w:pPr>
        <w:spacing w:line="120" w:lineRule="exact"/>
        <w:jc w:val="both"/>
      </w:pPr>
    </w:p>
    <w:tbl>
      <w:tblPr>
        <w:tblW w:w="0" w:type="auto"/>
        <w:tblLayout w:type="fixed"/>
        <w:tblLook w:val="0000" w:firstRow="0" w:lastRow="0" w:firstColumn="0" w:lastColumn="0" w:noHBand="0" w:noVBand="0"/>
      </w:tblPr>
      <w:tblGrid>
        <w:gridCol w:w="2518"/>
        <w:gridCol w:w="3809"/>
        <w:gridCol w:w="3525"/>
      </w:tblGrid>
      <w:tr w:rsidR="00AD68B0" w14:paraId="7C9090BB" w14:textId="77777777">
        <w:trPr>
          <w:cantSplit/>
        </w:trPr>
        <w:tc>
          <w:tcPr>
            <w:tcW w:w="9852" w:type="dxa"/>
            <w:gridSpan w:val="3"/>
            <w:shd w:val="pct12" w:color="auto" w:fill="FFFFFF"/>
          </w:tcPr>
          <w:p w14:paraId="4298D783" w14:textId="77777777" w:rsidR="00AD68B0" w:rsidRDefault="00AD68B0">
            <w:pPr>
              <w:pStyle w:val="BodyText"/>
              <w:spacing w:before="120" w:after="120"/>
              <w:rPr>
                <w:b/>
                <w:bCs/>
              </w:rPr>
            </w:pPr>
            <w:r>
              <w:rPr>
                <w:b/>
                <w:bCs/>
              </w:rPr>
              <w:t>Other attributes:</w:t>
            </w:r>
          </w:p>
        </w:tc>
      </w:tr>
      <w:tr w:rsidR="00AD68B0" w14:paraId="3872443E" w14:textId="77777777">
        <w:trPr>
          <w:cantSplit/>
          <w:trHeight w:val="868"/>
        </w:trPr>
        <w:tc>
          <w:tcPr>
            <w:tcW w:w="2518" w:type="dxa"/>
            <w:vMerge w:val="restart"/>
          </w:tcPr>
          <w:p w14:paraId="510D5576" w14:textId="77777777" w:rsidR="00AD68B0" w:rsidRDefault="00AD68B0">
            <w:pPr>
              <w:pStyle w:val="BodyText"/>
              <w:spacing w:before="120" w:after="120"/>
            </w:pPr>
            <w:r>
              <w:t>Level of autonomy</w:t>
            </w:r>
          </w:p>
        </w:tc>
        <w:tc>
          <w:tcPr>
            <w:tcW w:w="3809" w:type="dxa"/>
          </w:tcPr>
          <w:p w14:paraId="07946FB4" w14:textId="77777777" w:rsidR="00AD68B0" w:rsidRDefault="00AD68B0">
            <w:pPr>
              <w:pStyle w:val="ListBullet"/>
              <w:spacing w:before="120" w:after="120"/>
            </w:pPr>
            <w:r>
              <w:t xml:space="preserve">Work is covered by set policies and procedures </w:t>
            </w:r>
          </w:p>
        </w:tc>
        <w:tc>
          <w:tcPr>
            <w:tcW w:w="3525" w:type="dxa"/>
            <w:vMerge w:val="restart"/>
          </w:tcPr>
          <w:p w14:paraId="648E0C14" w14:textId="77777777" w:rsidR="00AD68B0" w:rsidRDefault="00AD68B0">
            <w:pPr>
              <w:pStyle w:val="ListBullet2"/>
              <w:numPr>
                <w:ilvl w:val="0"/>
                <w:numId w:val="0"/>
              </w:numPr>
            </w:pPr>
          </w:p>
        </w:tc>
      </w:tr>
      <w:tr w:rsidR="00AD68B0" w14:paraId="1CB97748" w14:textId="77777777">
        <w:trPr>
          <w:cantSplit/>
          <w:trHeight w:val="1635"/>
        </w:trPr>
        <w:tc>
          <w:tcPr>
            <w:tcW w:w="2518" w:type="dxa"/>
            <w:vMerge/>
          </w:tcPr>
          <w:p w14:paraId="12B0C45C" w14:textId="77777777" w:rsidR="00AD68B0" w:rsidRDefault="00AD68B0">
            <w:pPr>
              <w:pStyle w:val="BodyText"/>
              <w:spacing w:before="120" w:after="120"/>
            </w:pPr>
          </w:p>
        </w:tc>
        <w:tc>
          <w:tcPr>
            <w:tcW w:w="3809" w:type="dxa"/>
          </w:tcPr>
          <w:p w14:paraId="2269BBFD" w14:textId="77777777" w:rsidR="00AD68B0" w:rsidRDefault="00AD68B0">
            <w:pPr>
              <w:pStyle w:val="ListBullet"/>
              <w:spacing w:before="120" w:after="120"/>
            </w:pPr>
            <w:r>
              <w:t>Teaching Assistants at this level will have a greater level of autonomy than those at level A, although their work will still be managed by the teacher or a more senior teaching assistant</w:t>
            </w:r>
          </w:p>
        </w:tc>
        <w:tc>
          <w:tcPr>
            <w:tcW w:w="3525" w:type="dxa"/>
            <w:vMerge/>
          </w:tcPr>
          <w:p w14:paraId="4D5DA616" w14:textId="77777777" w:rsidR="00AD68B0" w:rsidRDefault="00AD68B0">
            <w:pPr>
              <w:pStyle w:val="ListBullet2"/>
              <w:numPr>
                <w:ilvl w:val="0"/>
                <w:numId w:val="0"/>
              </w:numPr>
            </w:pPr>
          </w:p>
        </w:tc>
      </w:tr>
      <w:tr w:rsidR="00AD68B0" w14:paraId="3F5D4591" w14:textId="77777777">
        <w:tc>
          <w:tcPr>
            <w:tcW w:w="2518" w:type="dxa"/>
          </w:tcPr>
          <w:p w14:paraId="1221BE1B" w14:textId="77777777" w:rsidR="00AD68B0" w:rsidRDefault="00AD68B0">
            <w:pPr>
              <w:pStyle w:val="BodyText"/>
              <w:spacing w:before="120" w:after="120"/>
            </w:pPr>
          </w:p>
        </w:tc>
        <w:tc>
          <w:tcPr>
            <w:tcW w:w="3809" w:type="dxa"/>
          </w:tcPr>
          <w:p w14:paraId="3386C715" w14:textId="77777777" w:rsidR="00AD68B0" w:rsidRDefault="00AD68B0">
            <w:pPr>
              <w:pStyle w:val="ListBullet"/>
              <w:spacing w:before="120" w:after="120"/>
            </w:pPr>
            <w:r>
              <w:t>Able to work with small groups of pupils when carrying out specific tasks or on field trips etc</w:t>
            </w:r>
          </w:p>
        </w:tc>
        <w:tc>
          <w:tcPr>
            <w:tcW w:w="3525" w:type="dxa"/>
          </w:tcPr>
          <w:p w14:paraId="54905016" w14:textId="77777777" w:rsidR="00AD68B0" w:rsidRDefault="00AD68B0">
            <w:pPr>
              <w:pStyle w:val="ListBullet2"/>
              <w:numPr>
                <w:ilvl w:val="0"/>
                <w:numId w:val="0"/>
              </w:numPr>
            </w:pPr>
          </w:p>
        </w:tc>
      </w:tr>
      <w:tr w:rsidR="00AD68B0" w14:paraId="69297FF3" w14:textId="77777777">
        <w:tc>
          <w:tcPr>
            <w:tcW w:w="2518" w:type="dxa"/>
          </w:tcPr>
          <w:p w14:paraId="7842A2E4" w14:textId="77777777" w:rsidR="00AD68B0" w:rsidRDefault="00AD68B0">
            <w:pPr>
              <w:pStyle w:val="BodyText"/>
              <w:spacing w:before="120" w:after="120"/>
            </w:pPr>
          </w:p>
        </w:tc>
        <w:tc>
          <w:tcPr>
            <w:tcW w:w="3809" w:type="dxa"/>
          </w:tcPr>
          <w:p w14:paraId="2F6FEF27" w14:textId="77777777" w:rsidR="00AD68B0" w:rsidRDefault="00AD68B0">
            <w:pPr>
              <w:pStyle w:val="ListBullet"/>
              <w:spacing w:before="120" w:after="120"/>
            </w:pPr>
            <w:r>
              <w:t>Able to supervise larger numbers of pupils when during break/lunchtime</w:t>
            </w:r>
          </w:p>
        </w:tc>
        <w:tc>
          <w:tcPr>
            <w:tcW w:w="3525" w:type="dxa"/>
          </w:tcPr>
          <w:p w14:paraId="74367B6A" w14:textId="77777777" w:rsidR="00AD68B0" w:rsidRDefault="00AD68B0">
            <w:pPr>
              <w:pStyle w:val="ListBullet2"/>
              <w:numPr>
                <w:ilvl w:val="0"/>
                <w:numId w:val="0"/>
              </w:numPr>
            </w:pPr>
          </w:p>
        </w:tc>
      </w:tr>
      <w:tr w:rsidR="00AD68B0" w14:paraId="3A5B7BFB" w14:textId="77777777">
        <w:tc>
          <w:tcPr>
            <w:tcW w:w="2518" w:type="dxa"/>
          </w:tcPr>
          <w:p w14:paraId="781E8396" w14:textId="77777777" w:rsidR="00AD68B0" w:rsidRDefault="00AD68B0">
            <w:pPr>
              <w:pStyle w:val="BodyText"/>
              <w:spacing w:before="120" w:after="120"/>
            </w:pPr>
          </w:p>
        </w:tc>
        <w:tc>
          <w:tcPr>
            <w:tcW w:w="3809" w:type="dxa"/>
          </w:tcPr>
          <w:p w14:paraId="45AB0A6D" w14:textId="77777777" w:rsidR="00AD68B0" w:rsidRDefault="00AD68B0">
            <w:pPr>
              <w:pStyle w:val="ListBullet"/>
              <w:spacing w:before="120" w:after="120"/>
            </w:pPr>
            <w:r>
              <w:t xml:space="preserve">Able to make decisions on when to refer queries/problems to another member of staff </w:t>
            </w:r>
          </w:p>
        </w:tc>
        <w:tc>
          <w:tcPr>
            <w:tcW w:w="3525" w:type="dxa"/>
          </w:tcPr>
          <w:p w14:paraId="4DBBD808" w14:textId="77777777" w:rsidR="00AD68B0" w:rsidRDefault="00AD68B0">
            <w:pPr>
              <w:pStyle w:val="ListBullet2"/>
              <w:numPr>
                <w:ilvl w:val="0"/>
                <w:numId w:val="0"/>
              </w:numPr>
            </w:pPr>
          </w:p>
        </w:tc>
      </w:tr>
    </w:tbl>
    <w:p w14:paraId="62B01430" w14:textId="77777777" w:rsidR="00AD68B0" w:rsidRDefault="00AD68B0"/>
    <w:p w14:paraId="180364A2" w14:textId="77777777" w:rsidR="00AD68B0" w:rsidRDefault="00AD68B0">
      <w:pPr>
        <w:pStyle w:val="Heading1"/>
      </w:pPr>
      <w:r>
        <w:br w:type="page"/>
      </w:r>
      <w:r>
        <w:lastRenderedPageBreak/>
        <w:t>EVALUATION NOTES</w:t>
      </w:r>
    </w:p>
    <w:p w14:paraId="5538639B" w14:textId="77777777" w:rsidR="00AD68B0" w:rsidRDefault="00AD68B0">
      <w:pPr>
        <w:pStyle w:val="Heading2"/>
      </w:pPr>
      <w:r>
        <w:t>KNOWLEDGE</w:t>
      </w:r>
    </w:p>
    <w:p w14:paraId="6F521975" w14:textId="77777777" w:rsidR="00AD68B0" w:rsidRDefault="00AD68B0">
      <w:pPr>
        <w:pStyle w:val="ListBullet"/>
      </w:pPr>
      <w:r>
        <w:t>Practical knowledge of literacy and/or numeracy subject matter in order to be able to support pupils in a variety of lessons and learning environments, either on a one-to-one basis or small groups, under the direction and supervision of the teacher</w:t>
      </w:r>
    </w:p>
    <w:p w14:paraId="3BA789C7" w14:textId="77777777" w:rsidR="00AD68B0" w:rsidRDefault="00AD68B0">
      <w:pPr>
        <w:pStyle w:val="ListBullet"/>
      </w:pPr>
      <w:r>
        <w:t>Practical knowledge of equipment, including IT equipment where appropriate, to support learning, under the direction of the teacher</w:t>
      </w:r>
    </w:p>
    <w:p w14:paraId="255D5CE7" w14:textId="77777777" w:rsidR="00AD68B0" w:rsidRDefault="00AD68B0">
      <w:pPr>
        <w:pStyle w:val="ListBullet"/>
      </w:pPr>
      <w:r>
        <w:t>Ability to recognise changes in pupils' behaviour and report to the teacher</w:t>
      </w:r>
    </w:p>
    <w:p w14:paraId="09C1D9F2" w14:textId="77777777" w:rsidR="00AD68B0" w:rsidRDefault="00AD68B0">
      <w:pPr>
        <w:pStyle w:val="Heading2"/>
      </w:pPr>
      <w:r>
        <w:t>MENTAL SKILLS</w:t>
      </w:r>
    </w:p>
    <w:p w14:paraId="6CD2CC16" w14:textId="77777777" w:rsidR="00AD68B0" w:rsidRDefault="00AD68B0">
      <w:pPr>
        <w:pStyle w:val="ListBullet"/>
      </w:pPr>
      <w:r>
        <w:t>Support the teacher in creating a positive learning environment</w:t>
      </w:r>
    </w:p>
    <w:p w14:paraId="6DEC6A84" w14:textId="77777777" w:rsidR="00AD68B0" w:rsidRDefault="00AD68B0">
      <w:pPr>
        <w:pStyle w:val="ListBullet"/>
      </w:pPr>
      <w:r>
        <w:t>Ability to follow written instructions</w:t>
      </w:r>
    </w:p>
    <w:p w14:paraId="21BF33FB" w14:textId="77777777" w:rsidR="00AD68B0" w:rsidRDefault="00AD68B0">
      <w:pPr>
        <w:pStyle w:val="ListBullet"/>
      </w:pPr>
      <w:r>
        <w:t>Ability to complete a range of paperwork e.g. incident report form, pupil progress records</w:t>
      </w:r>
    </w:p>
    <w:p w14:paraId="3F39D88F" w14:textId="77777777" w:rsidR="00AD68B0" w:rsidRDefault="00AD68B0">
      <w:pPr>
        <w:pStyle w:val="ListBullet"/>
      </w:pPr>
      <w:r>
        <w:t>The post holder will be expected to resolve straight forward queries and problems</w:t>
      </w:r>
    </w:p>
    <w:p w14:paraId="2935BE84" w14:textId="77777777" w:rsidR="00AD68B0" w:rsidRDefault="00AD68B0">
      <w:pPr>
        <w:pStyle w:val="ListBullet"/>
      </w:pPr>
      <w:r>
        <w:t>The post holder may be involved with planning activities, under the guidance of the teacher</w:t>
      </w:r>
    </w:p>
    <w:p w14:paraId="0DDA9C42" w14:textId="77777777" w:rsidR="00AD68B0" w:rsidRDefault="00AD68B0">
      <w:pPr>
        <w:pStyle w:val="Heading2"/>
      </w:pPr>
      <w:r>
        <w:t>INTERPERSONNEL AND COMMUNICATION SKILLS</w:t>
      </w:r>
    </w:p>
    <w:p w14:paraId="16A93C56" w14:textId="77777777" w:rsidR="00AD68B0" w:rsidRDefault="00AD68B0">
      <w:pPr>
        <w:pStyle w:val="ListBullet"/>
      </w:pPr>
      <w:r>
        <w:t>Ability to communicate clearly with pupils and others</w:t>
      </w:r>
    </w:p>
    <w:p w14:paraId="757C7718" w14:textId="77777777" w:rsidR="00AD68B0" w:rsidRDefault="00AD68B0">
      <w:pPr>
        <w:pStyle w:val="ListBullet"/>
      </w:pPr>
      <w:r>
        <w:t>Ability to explain tasks and activities to pupils e.g. literacy/numeracy tasks, craft tools, science equipment, under the direction of the teacher</w:t>
      </w:r>
    </w:p>
    <w:p w14:paraId="42F1DB57" w14:textId="77777777" w:rsidR="00AD68B0" w:rsidRDefault="00AD68B0">
      <w:pPr>
        <w:pStyle w:val="ListBullet"/>
      </w:pPr>
      <w:r>
        <w:t xml:space="preserve">Ability to contribute to review meetings, if required </w:t>
      </w:r>
    </w:p>
    <w:p w14:paraId="537869C0" w14:textId="77777777" w:rsidR="00AD68B0" w:rsidRDefault="00AD68B0">
      <w:pPr>
        <w:pStyle w:val="Heading2"/>
      </w:pPr>
      <w:r>
        <w:t>PHYSICAL SKILLS</w:t>
      </w:r>
    </w:p>
    <w:p w14:paraId="4D7DE016" w14:textId="77777777" w:rsidR="00AD68B0" w:rsidRDefault="00AD68B0">
      <w:pPr>
        <w:pStyle w:val="ListBullet"/>
      </w:pPr>
      <w:r>
        <w:t>Use of keyboard and mouse may be required if supporting pupils using IT equipment</w:t>
      </w:r>
    </w:p>
    <w:p w14:paraId="710A9710" w14:textId="77777777" w:rsidR="00AD68B0" w:rsidRDefault="00AD68B0">
      <w:pPr>
        <w:pStyle w:val="ListBullet"/>
      </w:pPr>
      <w:r>
        <w:t>Use of guillotine, craft knives, glue guns etc when displaying work or helping pupils in practical lessons</w:t>
      </w:r>
    </w:p>
    <w:p w14:paraId="3E52304E" w14:textId="77777777" w:rsidR="00AD68B0" w:rsidRDefault="00AD68B0">
      <w:pPr>
        <w:pStyle w:val="Heading2"/>
      </w:pPr>
      <w:r>
        <w:t xml:space="preserve">INITIATIVE AND </w:t>
      </w:r>
      <w:smartTag w:uri="urn:schemas-microsoft-com:office:smarttags" w:element="place">
        <w:smartTag w:uri="urn:schemas-microsoft-com:office:smarttags" w:element="City">
          <w:r>
            <w:t>INDEPENDENCE</w:t>
          </w:r>
        </w:smartTag>
      </w:smartTag>
    </w:p>
    <w:p w14:paraId="721404F6" w14:textId="77777777" w:rsidR="00AD68B0" w:rsidRDefault="00AD68B0">
      <w:pPr>
        <w:pStyle w:val="ListBullet"/>
      </w:pPr>
      <w:r>
        <w:t>Ability to manage own workload, under direction of teacher</w:t>
      </w:r>
    </w:p>
    <w:p w14:paraId="050F4F67" w14:textId="77777777" w:rsidR="00AD68B0" w:rsidRDefault="00AD68B0">
      <w:pPr>
        <w:pStyle w:val="ListBullet"/>
      </w:pPr>
      <w:r>
        <w:t>Able to work with small groups of pupils carrying out specific tasks or on field trips etc</w:t>
      </w:r>
    </w:p>
    <w:p w14:paraId="3765C39D" w14:textId="77777777" w:rsidR="00AD68B0" w:rsidRDefault="00AD68B0">
      <w:pPr>
        <w:pStyle w:val="ListBullet"/>
      </w:pPr>
      <w:r>
        <w:t>Able to resolve problems and/or queries, referring more complex issues to the teacher, or other member of staff</w:t>
      </w:r>
    </w:p>
    <w:p w14:paraId="560E236B" w14:textId="77777777" w:rsidR="00AD68B0" w:rsidRDefault="00AD68B0">
      <w:pPr>
        <w:pStyle w:val="Heading2"/>
      </w:pPr>
      <w:r>
        <w:lastRenderedPageBreak/>
        <w:t>PHYSICAL DEMANDS</w:t>
      </w:r>
    </w:p>
    <w:p w14:paraId="7771A15A" w14:textId="77777777" w:rsidR="00AD68B0" w:rsidRDefault="00AD68B0">
      <w:pPr>
        <w:pStyle w:val="ListBullet"/>
      </w:pPr>
      <w:r>
        <w:t>May be in relatively constrained seating position during lessons (approximately 30/40 minutes)</w:t>
      </w:r>
    </w:p>
    <w:p w14:paraId="5D47DF99" w14:textId="77777777" w:rsidR="00AD68B0" w:rsidRDefault="00AD68B0">
      <w:pPr>
        <w:pStyle w:val="ListBullet"/>
      </w:pPr>
      <w:r>
        <w:t>Walking or standing whilst accompanying/supervising pupils during breaks or trips</w:t>
      </w:r>
    </w:p>
    <w:p w14:paraId="2959CB9F" w14:textId="77777777" w:rsidR="00AD68B0" w:rsidRDefault="00AD68B0">
      <w:pPr>
        <w:pStyle w:val="ListBullet"/>
      </w:pPr>
      <w:r>
        <w:t xml:space="preserve">Tools and equipment are generally light </w:t>
      </w:r>
    </w:p>
    <w:p w14:paraId="74E560D6" w14:textId="77777777" w:rsidR="00AD68B0" w:rsidRDefault="00AD68B0">
      <w:pPr>
        <w:pStyle w:val="ListBullet"/>
      </w:pPr>
      <w:r>
        <w:t>On occasion may be required to lift, or assist others to lift, a pupil who is unwell or injured</w:t>
      </w:r>
    </w:p>
    <w:p w14:paraId="1EC0D5EC" w14:textId="77777777" w:rsidR="00AD68B0" w:rsidRDefault="00AD68B0">
      <w:pPr>
        <w:pStyle w:val="Heading2"/>
      </w:pPr>
      <w:r>
        <w:t>MENTAL DEMANDS</w:t>
      </w:r>
    </w:p>
    <w:p w14:paraId="66DB9307" w14:textId="77777777" w:rsidR="00AD68B0" w:rsidRDefault="00AD68B0">
      <w:pPr>
        <w:pStyle w:val="ListBullet"/>
      </w:pPr>
      <w:r>
        <w:t>Greater level of sensory attention when undertake tasks to support literacy/numeracy activities</w:t>
      </w:r>
    </w:p>
    <w:p w14:paraId="10A45AA6" w14:textId="77777777" w:rsidR="00AD68B0" w:rsidRDefault="00AD68B0">
      <w:pPr>
        <w:pStyle w:val="ListBullet"/>
      </w:pPr>
      <w:r>
        <w:t>Need to concentrate when listening to pupils read or discussing stories</w:t>
      </w:r>
    </w:p>
    <w:p w14:paraId="0C364363" w14:textId="77777777" w:rsidR="00AD68B0" w:rsidRDefault="00AD68B0">
      <w:pPr>
        <w:pStyle w:val="ListBullet"/>
      </w:pPr>
      <w:r>
        <w:t>Awareness required when supervising during breaks or trips (shared with others e.g. teacher or midday supervisory assistants)</w:t>
      </w:r>
    </w:p>
    <w:p w14:paraId="18C3DF78" w14:textId="77777777" w:rsidR="00AD68B0" w:rsidRDefault="00AD68B0">
      <w:pPr>
        <w:pStyle w:val="Heading2"/>
      </w:pPr>
      <w:r>
        <w:t>EMOTIONAL DEMANDS</w:t>
      </w:r>
    </w:p>
    <w:p w14:paraId="2D60C268" w14:textId="77777777" w:rsidR="00AD68B0" w:rsidRDefault="00AD68B0">
      <w:pPr>
        <w:pStyle w:val="ListBullet"/>
      </w:pPr>
      <w:r>
        <w:t>Job is emotionally demanding on occasion, e.g. pupil is unwell or becomes upset during an activity</w:t>
      </w:r>
    </w:p>
    <w:p w14:paraId="740ED204" w14:textId="77777777" w:rsidR="00AD68B0" w:rsidRDefault="00AD68B0">
      <w:pPr>
        <w:pStyle w:val="ListBullet"/>
      </w:pPr>
      <w:r>
        <w:t>Job holder needs ability to recognise changes in pupil behaviour and report them to teacher</w:t>
      </w:r>
    </w:p>
    <w:p w14:paraId="779BD32B" w14:textId="77777777" w:rsidR="00AD68B0" w:rsidRDefault="00AD68B0">
      <w:pPr>
        <w:pStyle w:val="Heading2"/>
      </w:pPr>
      <w:r>
        <w:t>RESPONSIBILITY FOR PEOPLE</w:t>
      </w:r>
    </w:p>
    <w:p w14:paraId="3001123B" w14:textId="77777777" w:rsidR="00AD68B0" w:rsidRDefault="00AD68B0">
      <w:pPr>
        <w:pStyle w:val="ListBullet"/>
      </w:pPr>
      <w:r>
        <w:t>Under the direction and lead of the teacher, shared responsibility when working with pupils to support learning process</w:t>
      </w:r>
    </w:p>
    <w:p w14:paraId="342533C8" w14:textId="77777777" w:rsidR="00AD68B0" w:rsidRDefault="00AD68B0">
      <w:pPr>
        <w:pStyle w:val="ListBullet"/>
      </w:pPr>
      <w:r>
        <w:t>Responsibility for pupil when attending to personal needs</w:t>
      </w:r>
    </w:p>
    <w:p w14:paraId="12404B0A" w14:textId="77777777" w:rsidR="00AD68B0" w:rsidRDefault="00AD68B0">
      <w:pPr>
        <w:pStyle w:val="Heading2"/>
      </w:pPr>
      <w:r>
        <w:t>RESPONSIBILITY FOR SUPERVISION (EMPLOYEES)</w:t>
      </w:r>
    </w:p>
    <w:p w14:paraId="478B67C5" w14:textId="77777777" w:rsidR="00AD68B0" w:rsidRDefault="00AD68B0">
      <w:pPr>
        <w:pStyle w:val="ListBullet"/>
      </w:pPr>
      <w:r>
        <w:t>None</w:t>
      </w:r>
    </w:p>
    <w:p w14:paraId="4A18BFB1" w14:textId="77777777" w:rsidR="00AD68B0" w:rsidRDefault="00AD68B0">
      <w:pPr>
        <w:pStyle w:val="Heading2"/>
      </w:pPr>
      <w:r>
        <w:t>RESPONSIBILITY FOR FINANCIAL RESOURCES</w:t>
      </w:r>
    </w:p>
    <w:p w14:paraId="327EBBF3" w14:textId="77777777" w:rsidR="00AD68B0" w:rsidRDefault="00AD68B0">
      <w:pPr>
        <w:pStyle w:val="ListBullet"/>
      </w:pPr>
      <w:r>
        <w:t>None</w:t>
      </w:r>
    </w:p>
    <w:p w14:paraId="42FD1A2A" w14:textId="77777777" w:rsidR="00AD68B0" w:rsidRDefault="00AD68B0">
      <w:pPr>
        <w:pStyle w:val="Heading2"/>
      </w:pPr>
      <w:r>
        <w:t>RESPONSIBILITY FOR PHYSICAL RESOURCES</w:t>
      </w:r>
    </w:p>
    <w:p w14:paraId="02E1A2A4" w14:textId="77777777" w:rsidR="00AD68B0" w:rsidRDefault="00AD68B0">
      <w:pPr>
        <w:pStyle w:val="ListBullet"/>
      </w:pPr>
      <w:r>
        <w:t>Shared responsibility for tools and proper use of IT equipment, with teacher</w:t>
      </w:r>
    </w:p>
    <w:p w14:paraId="252917D7" w14:textId="77777777" w:rsidR="00AD68B0" w:rsidRDefault="00AD68B0">
      <w:pPr>
        <w:pStyle w:val="ListBullet"/>
      </w:pPr>
      <w:r>
        <w:t>Ability to complete a range of records, e.g. incident report form, pupil progress record</w:t>
      </w:r>
    </w:p>
    <w:p w14:paraId="348457AB" w14:textId="77777777" w:rsidR="00AD68B0" w:rsidRDefault="00AD68B0">
      <w:pPr>
        <w:pStyle w:val="Heading2"/>
      </w:pPr>
      <w:r>
        <w:t>WORKING CONDITIONS</w:t>
      </w:r>
    </w:p>
    <w:p w14:paraId="54240D51" w14:textId="77777777" w:rsidR="00AD68B0" w:rsidRDefault="00AD68B0">
      <w:pPr>
        <w:pStyle w:val="ListBullet"/>
      </w:pPr>
      <w:r>
        <w:t>Works within the school complex, predominately indoors but may be required to supervise pupils outside during breaks or field trips</w:t>
      </w:r>
    </w:p>
    <w:p w14:paraId="061FC03C" w14:textId="77777777" w:rsidR="00AD68B0" w:rsidRDefault="00AD68B0">
      <w:pPr>
        <w:pStyle w:val="ListBullet"/>
      </w:pPr>
      <w:r>
        <w:lastRenderedPageBreak/>
        <w:t>Wears protective clothing where necessary, e.g. when attending to a pupil who is unwell</w:t>
      </w:r>
    </w:p>
    <w:sectPr w:rsidR="00AD68B0">
      <w:headerReference w:type="default" r:id="rId10"/>
      <w:footerReference w:type="default" r:id="rId11"/>
      <w:pgSz w:w="11906" w:h="16838"/>
      <w:pgMar w:top="567" w:right="851" w:bottom="567" w:left="851"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8FC98" w14:textId="77777777" w:rsidR="00AD12C7" w:rsidRDefault="00AD12C7">
      <w:r>
        <w:separator/>
      </w:r>
    </w:p>
  </w:endnote>
  <w:endnote w:type="continuationSeparator" w:id="0">
    <w:p w14:paraId="52178A31" w14:textId="77777777" w:rsidR="00AD12C7" w:rsidRDefault="00AD1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sig w:usb0="20007A87" w:usb1="80000000" w:usb2="00000008"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98486" w14:textId="77777777" w:rsidR="00AD68B0" w:rsidRDefault="00AD68B0">
    <w:pPr>
      <w:pStyle w:val="Footer"/>
    </w:pPr>
    <w:r>
      <w:t>03LS Teaching Assistant B</w:t>
    </w:r>
    <w:r>
      <w:tab/>
    </w:r>
    <w:r>
      <w:tab/>
    </w:r>
    <w:r>
      <w:tab/>
    </w:r>
    <w:r>
      <w:tab/>
      <w:t xml:space="preserve">- </w:t>
    </w:r>
    <w:r>
      <w:rPr>
        <w:rStyle w:val="PageNumber"/>
      </w:rPr>
      <w:fldChar w:fldCharType="begin"/>
    </w:r>
    <w:r>
      <w:rPr>
        <w:rStyle w:val="PageNumber"/>
      </w:rPr>
      <w:instrText xml:space="preserve"> PAGE </w:instrText>
    </w:r>
    <w:r>
      <w:rPr>
        <w:rStyle w:val="PageNumber"/>
      </w:rPr>
      <w:fldChar w:fldCharType="separate"/>
    </w:r>
    <w:r w:rsidR="00B17ADB">
      <w:rPr>
        <w:rStyle w:val="PageNumber"/>
        <w:noProof/>
      </w:rPr>
      <w:t>1</w:t>
    </w:r>
    <w:r>
      <w:rPr>
        <w:rStyle w:val="PageNumber"/>
      </w:rPr>
      <w:fldChar w:fldCharType="end"/>
    </w:r>
    <w:r>
      <w:rPr>
        <w:rStyle w:val="PageNumbe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647E2" w14:textId="77777777" w:rsidR="00AD12C7" w:rsidRDefault="00AD12C7">
      <w:r>
        <w:separator/>
      </w:r>
    </w:p>
  </w:footnote>
  <w:footnote w:type="continuationSeparator" w:id="0">
    <w:p w14:paraId="5F2C0A03" w14:textId="77777777" w:rsidR="00AD12C7" w:rsidRDefault="00AD12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4D68C" w14:textId="6F3EC107" w:rsidR="00CA4939" w:rsidRDefault="00861212">
    <w:pPr>
      <w:pStyle w:val="Header"/>
    </w:pPr>
    <w:r>
      <w:rPr>
        <w:noProof/>
      </w:rPr>
      <w:drawing>
        <wp:anchor distT="0" distB="0" distL="114300" distR="114300" simplePos="0" relativeHeight="251657728" behindDoc="0" locked="0" layoutInCell="1" allowOverlap="1" wp14:anchorId="0CBFCB70" wp14:editId="7A10BD65">
          <wp:simplePos x="0" y="0"/>
          <wp:positionH relativeFrom="column">
            <wp:posOffset>-220345</wp:posOffset>
          </wp:positionH>
          <wp:positionV relativeFrom="paragraph">
            <wp:posOffset>-204470</wp:posOffset>
          </wp:positionV>
          <wp:extent cx="1913255" cy="576580"/>
          <wp:effectExtent l="0" t="0" r="0" b="0"/>
          <wp:wrapSquare wrapText="bothSides"/>
          <wp:docPr id="1" name="Picture 1" descr="SCCblue(2t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Cblue(2ti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3255" cy="576580"/>
                  </a:xfrm>
                  <a:prstGeom prst="rect">
                    <a:avLst/>
                  </a:prstGeom>
                  <a:noFill/>
                </pic:spPr>
              </pic:pic>
            </a:graphicData>
          </a:graphic>
          <wp14:sizeRelH relativeFrom="page">
            <wp14:pctWidth>0</wp14:pctWidth>
          </wp14:sizeRelH>
          <wp14:sizeRelV relativeFrom="page">
            <wp14:pctHeight>0</wp14:pctHeight>
          </wp14:sizeRelV>
        </wp:anchor>
      </w:drawing>
    </w:r>
  </w:p>
  <w:p w14:paraId="53977660" w14:textId="77777777" w:rsidR="00CA4939" w:rsidRDefault="00CA4939">
    <w:pPr>
      <w:pStyle w:val="Header"/>
    </w:pPr>
  </w:p>
  <w:p w14:paraId="74A51F95" w14:textId="77777777" w:rsidR="00CA4939" w:rsidRDefault="00CA49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7A56A97E"/>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B827410"/>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BA98CFD2"/>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78664DB6"/>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9EB3469"/>
    <w:multiLevelType w:val="singleLevel"/>
    <w:tmpl w:val="324AC338"/>
    <w:lvl w:ilvl="0">
      <w:start w:val="1"/>
      <w:numFmt w:val="bullet"/>
      <w:lvlText w:val=""/>
      <w:lvlJc w:val="left"/>
      <w:pPr>
        <w:tabs>
          <w:tab w:val="num" w:pos="425"/>
        </w:tabs>
        <w:ind w:left="425" w:hanging="425"/>
      </w:pPr>
      <w:rPr>
        <w:rFonts w:ascii="Symbol" w:hAnsi="Symbol" w:hint="default"/>
      </w:rPr>
    </w:lvl>
  </w:abstractNum>
  <w:abstractNum w:abstractNumId="5" w15:restartNumberingAfterBreak="0">
    <w:nsid w:val="0D32632B"/>
    <w:multiLevelType w:val="hybridMultilevel"/>
    <w:tmpl w:val="8202EA54"/>
    <w:lvl w:ilvl="0" w:tplc="38B85F14">
      <w:start w:val="1"/>
      <w:numFmt w:val="bullet"/>
      <w:pStyle w:val="List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5818DC"/>
    <w:multiLevelType w:val="singleLevel"/>
    <w:tmpl w:val="7E282724"/>
    <w:lvl w:ilvl="0">
      <w:start w:val="1"/>
      <w:numFmt w:val="bullet"/>
      <w:lvlText w:val=""/>
      <w:lvlJc w:val="left"/>
      <w:pPr>
        <w:tabs>
          <w:tab w:val="num" w:pos="425"/>
        </w:tabs>
        <w:ind w:left="425" w:hanging="425"/>
      </w:pPr>
      <w:rPr>
        <w:rFonts w:ascii="Symbol" w:hAnsi="Symbol" w:hint="default"/>
      </w:rPr>
    </w:lvl>
  </w:abstractNum>
  <w:abstractNum w:abstractNumId="7" w15:restartNumberingAfterBreak="0">
    <w:nsid w:val="26845DF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0814B7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DD95347"/>
    <w:multiLevelType w:val="singleLevel"/>
    <w:tmpl w:val="3D763822"/>
    <w:lvl w:ilvl="0">
      <w:start w:val="1"/>
      <w:numFmt w:val="bullet"/>
      <w:lvlText w:val=""/>
      <w:lvlJc w:val="left"/>
      <w:pPr>
        <w:tabs>
          <w:tab w:val="num" w:pos="425"/>
        </w:tabs>
        <w:ind w:left="425" w:hanging="425"/>
      </w:pPr>
      <w:rPr>
        <w:rFonts w:ascii="Symbol" w:hAnsi="Symbol" w:hint="default"/>
      </w:rPr>
    </w:lvl>
  </w:abstractNum>
  <w:abstractNum w:abstractNumId="10" w15:restartNumberingAfterBreak="0">
    <w:nsid w:val="4E677A89"/>
    <w:multiLevelType w:val="singleLevel"/>
    <w:tmpl w:val="C26E98B0"/>
    <w:lvl w:ilvl="0">
      <w:start w:val="1"/>
      <w:numFmt w:val="bullet"/>
      <w:lvlText w:val=""/>
      <w:lvlJc w:val="left"/>
      <w:pPr>
        <w:tabs>
          <w:tab w:val="num" w:pos="425"/>
        </w:tabs>
        <w:ind w:left="425" w:hanging="425"/>
      </w:pPr>
      <w:rPr>
        <w:rFonts w:ascii="Symbol" w:hAnsi="Symbol" w:hint="default"/>
      </w:rPr>
    </w:lvl>
  </w:abstractNum>
  <w:abstractNum w:abstractNumId="11" w15:restartNumberingAfterBreak="0">
    <w:nsid w:val="59CC410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5C044C1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613A384D"/>
    <w:multiLevelType w:val="singleLevel"/>
    <w:tmpl w:val="1D2474DE"/>
    <w:lvl w:ilvl="0">
      <w:start w:val="1"/>
      <w:numFmt w:val="bullet"/>
      <w:lvlText w:val=""/>
      <w:lvlJc w:val="left"/>
      <w:pPr>
        <w:tabs>
          <w:tab w:val="num" w:pos="425"/>
        </w:tabs>
        <w:ind w:left="425" w:hanging="425"/>
      </w:pPr>
      <w:rPr>
        <w:rFonts w:ascii="Symbol" w:hAnsi="Symbol" w:hint="default"/>
      </w:rPr>
    </w:lvl>
  </w:abstractNum>
  <w:abstractNum w:abstractNumId="14" w15:restartNumberingAfterBreak="0">
    <w:nsid w:val="6497330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7F0D768F"/>
    <w:multiLevelType w:val="singleLevel"/>
    <w:tmpl w:val="1D2474DE"/>
    <w:lvl w:ilvl="0">
      <w:start w:val="1"/>
      <w:numFmt w:val="bullet"/>
      <w:lvlText w:val=""/>
      <w:lvlJc w:val="left"/>
      <w:pPr>
        <w:tabs>
          <w:tab w:val="num" w:pos="425"/>
        </w:tabs>
        <w:ind w:left="425" w:hanging="425"/>
      </w:pPr>
      <w:rPr>
        <w:rFonts w:ascii="Symbol" w:hAnsi="Symbol" w:hint="default"/>
      </w:rPr>
    </w:lvl>
  </w:abstractNum>
  <w:num w:numId="1" w16cid:durableId="1752654138">
    <w:abstractNumId w:val="3"/>
  </w:num>
  <w:num w:numId="2" w16cid:durableId="1108502645">
    <w:abstractNumId w:val="0"/>
  </w:num>
  <w:num w:numId="3" w16cid:durableId="1023939434">
    <w:abstractNumId w:val="8"/>
  </w:num>
  <w:num w:numId="4" w16cid:durableId="1949072368">
    <w:abstractNumId w:val="11"/>
  </w:num>
  <w:num w:numId="5" w16cid:durableId="1878929692">
    <w:abstractNumId w:val="7"/>
  </w:num>
  <w:num w:numId="6" w16cid:durableId="463231935">
    <w:abstractNumId w:val="14"/>
  </w:num>
  <w:num w:numId="7" w16cid:durableId="704403156">
    <w:abstractNumId w:val="12"/>
  </w:num>
  <w:num w:numId="8" w16cid:durableId="457257453">
    <w:abstractNumId w:val="9"/>
  </w:num>
  <w:num w:numId="9" w16cid:durableId="2077584700">
    <w:abstractNumId w:val="15"/>
  </w:num>
  <w:num w:numId="10" w16cid:durableId="1445927336">
    <w:abstractNumId w:val="13"/>
  </w:num>
  <w:num w:numId="11" w16cid:durableId="773137120">
    <w:abstractNumId w:val="6"/>
  </w:num>
  <w:num w:numId="12" w16cid:durableId="1943605197">
    <w:abstractNumId w:val="10"/>
  </w:num>
  <w:num w:numId="13" w16cid:durableId="569119121">
    <w:abstractNumId w:val="1"/>
  </w:num>
  <w:num w:numId="14" w16cid:durableId="1810127415">
    <w:abstractNumId w:val="4"/>
  </w:num>
  <w:num w:numId="15" w16cid:durableId="171380424">
    <w:abstractNumId w:val="1"/>
  </w:num>
  <w:num w:numId="16" w16cid:durableId="199048808">
    <w:abstractNumId w:val="5"/>
  </w:num>
  <w:num w:numId="17" w16cid:durableId="1348411037">
    <w:abstractNumId w:val="1"/>
  </w:num>
  <w:num w:numId="18" w16cid:durableId="248078746">
    <w:abstractNumId w:val="2"/>
  </w:num>
  <w:num w:numId="19" w16cid:durableId="10807854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ADB"/>
    <w:rsid w:val="004D60E4"/>
    <w:rsid w:val="00861212"/>
    <w:rsid w:val="00954759"/>
    <w:rsid w:val="009D07AC"/>
    <w:rsid w:val="00AC456C"/>
    <w:rsid w:val="00AD12C7"/>
    <w:rsid w:val="00AD68B0"/>
    <w:rsid w:val="00B17ADB"/>
    <w:rsid w:val="00B75199"/>
    <w:rsid w:val="00C4404B"/>
    <w:rsid w:val="00C65186"/>
    <w:rsid w:val="00CA4939"/>
    <w:rsid w:val="00CA78FB"/>
    <w:rsid w:val="00D46F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79A96002"/>
  <w15:chartTrackingRefBased/>
  <w15:docId w15:val="{5EAF9457-DE71-40E0-A378-E3A91477C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spacing w:after="480"/>
      <w:jc w:val="center"/>
      <w:outlineLvl w:val="0"/>
    </w:pPr>
    <w:rPr>
      <w:b/>
      <w:caps/>
      <w:sz w:val="28"/>
    </w:rPr>
  </w:style>
  <w:style w:type="paragraph" w:styleId="Heading2">
    <w:name w:val="heading 2"/>
    <w:basedOn w:val="Normal"/>
    <w:next w:val="Normal"/>
    <w:qFormat/>
    <w:pPr>
      <w:keepNext/>
      <w:spacing w:after="240"/>
      <w:outlineLvl w:val="1"/>
    </w:pPr>
    <w:rPr>
      <w:b/>
      <w:caps/>
    </w:rPr>
  </w:style>
  <w:style w:type="paragraph" w:styleId="Heading3">
    <w:name w:val="heading 3"/>
    <w:basedOn w:val="Normal"/>
    <w:next w:val="Normal"/>
    <w:qFormat/>
    <w:pPr>
      <w:keepNext/>
      <w:spacing w:after="240"/>
      <w:outlineLvl w:val="2"/>
    </w:pPr>
    <w:rPr>
      <w:b/>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6"/>
      </w:numPr>
      <w:spacing w:after="240"/>
    </w:pPr>
  </w:style>
  <w:style w:type="paragraph" w:styleId="ListBullet3">
    <w:name w:val="List Bullet 3"/>
    <w:basedOn w:val="Normal"/>
    <w:autoRedefine/>
    <w:pPr>
      <w:numPr>
        <w:numId w:val="2"/>
      </w:numPr>
    </w:pPr>
  </w:style>
  <w:style w:type="paragraph" w:styleId="Title">
    <w:name w:val="Title"/>
    <w:basedOn w:val="Normal"/>
    <w:qFormat/>
    <w:pPr>
      <w:jc w:val="center"/>
    </w:pPr>
    <w:rPr>
      <w:rFonts w:ascii="Times New Roman" w:hAnsi="Times New Roman"/>
      <w:b/>
    </w:rPr>
  </w:style>
  <w:style w:type="paragraph" w:styleId="DocumentMap">
    <w:name w:val="Document Map"/>
    <w:basedOn w:val="Normal"/>
    <w:semiHidden/>
    <w:pPr>
      <w:shd w:val="clear" w:color="auto" w:fill="000080"/>
    </w:pPr>
    <w:rPr>
      <w:rFonts w:ascii="Tahoma" w:hAnsi="Tahoma"/>
    </w:rPr>
  </w:style>
  <w:style w:type="paragraph" w:styleId="BodyText">
    <w:name w:val="Body Text"/>
    <w:basedOn w:val="Normal"/>
    <w:pPr>
      <w:spacing w:after="240"/>
    </w:pPr>
  </w:style>
  <w:style w:type="paragraph" w:styleId="BodyText2">
    <w:name w:val="Body Text 2"/>
    <w:basedOn w:val="Normal"/>
    <w:rPr>
      <w:rFonts w:ascii="Arial (W1)" w:hAnsi="Arial (W1)"/>
    </w:rPr>
  </w:style>
  <w:style w:type="paragraph" w:styleId="ListBullet2">
    <w:name w:val="List Bullet 2"/>
    <w:basedOn w:val="Normal"/>
    <w:pPr>
      <w:numPr>
        <w:numId w:val="17"/>
      </w:numPr>
      <w:tabs>
        <w:tab w:val="clear" w:pos="643"/>
        <w:tab w:val="num" w:pos="360"/>
      </w:tabs>
      <w:spacing w:before="120" w:after="120"/>
      <w:ind w:left="357" w:hanging="357"/>
    </w:pPr>
  </w:style>
  <w:style w:type="paragraph" w:styleId="BodyText3">
    <w:name w:val="Body Text 3"/>
    <w:basedOn w:val="Normal"/>
    <w:pPr>
      <w:spacing w:before="240"/>
      <w:jc w:val="center"/>
    </w:pPr>
    <w:rPr>
      <w:b/>
    </w:rPr>
  </w:style>
  <w:style w:type="paragraph" w:customStyle="1" w:styleId="BodyTextBold">
    <w:name w:val="Body Text Bold"/>
    <w:basedOn w:val="Normal"/>
    <w:pPr>
      <w:spacing w:after="240"/>
    </w:pPr>
    <w:rPr>
      <w:b/>
    </w:rPr>
  </w:style>
  <w:style w:type="paragraph" w:styleId="ListNumber">
    <w:name w:val="List Number"/>
    <w:basedOn w:val="Normal"/>
    <w:next w:val="Normal"/>
    <w:pPr>
      <w:keepNext/>
      <w:numPr>
        <w:numId w:val="19"/>
      </w:numPr>
      <w:tabs>
        <w:tab w:val="clear" w:pos="360"/>
        <w:tab w:val="num" w:pos="720"/>
      </w:tabs>
      <w:spacing w:after="240"/>
      <w:ind w:left="720" w:hanging="720"/>
    </w:pPr>
    <w:rPr>
      <w:b/>
      <w:caps/>
      <w:sz w:val="22"/>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Link xmlns="2d89081f-6c64-408f-b9dd-c27e8c88cdc8">
      <Url xsi:nil="true"/>
      <Description xsi:nil="true"/>
    </Link>
    <Thumbnail xmlns="2d89081f-6c64-408f-b9dd-c27e8c88cdc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17280D-1CD7-40A1-A37D-F9D4BDED6322}">
  <ds:schemaRefs>
    <ds:schemaRef ds:uri="http://schemas.microsoft.com/sharepoint/v3/contenttype/forms"/>
  </ds:schemaRefs>
</ds:datastoreItem>
</file>

<file path=customXml/itemProps2.xml><?xml version="1.0" encoding="utf-8"?>
<ds:datastoreItem xmlns:ds="http://schemas.openxmlformats.org/officeDocument/2006/customXml" ds:itemID="{BCFB75CB-81F0-4B93-BFFA-A17D6C312875}">
  <ds:schemaRefs>
    <ds:schemaRef ds:uri="http://schemas.microsoft.com/office/2006/metadata/properties"/>
    <ds:schemaRef ds:uri="http://schemas.microsoft.com/office/infopath/2007/PartnerControls"/>
    <ds:schemaRef ds:uri="2d89081f-6c64-408f-b9dd-c27e8c88cdc8"/>
    <ds:schemaRef ds:uri="75304046-ffad-4f70-9f4b-bbc776f1b690"/>
  </ds:schemaRefs>
</ds:datastoreItem>
</file>

<file path=customXml/itemProps3.xml><?xml version="1.0" encoding="utf-8"?>
<ds:datastoreItem xmlns:ds="http://schemas.openxmlformats.org/officeDocument/2006/customXml" ds:itemID="{6D73D383-AB68-4AB0-8FFA-7378CE695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1431</Words>
  <Characters>8159</Characters>
  <Application>Microsoft Office Word</Application>
  <DocSecurity>4</DocSecurity>
  <Lines>67</Lines>
  <Paragraphs>19</Paragraphs>
  <ScaleCrop>false</ScaleCrop>
  <HeadingPairs>
    <vt:vector size="2" baseType="variant">
      <vt:variant>
        <vt:lpstr>Title</vt:lpstr>
      </vt:variant>
      <vt:variant>
        <vt:i4>1</vt:i4>
      </vt:variant>
    </vt:vector>
  </HeadingPairs>
  <TitlesOfParts>
    <vt:vector size="1" baseType="lpstr">
      <vt:lpstr>BENCHMARK JOB DESCRIPTION</vt:lpstr>
    </vt:vector>
  </TitlesOfParts>
  <Company>SCC Education Department</Company>
  <LinksUpToDate>false</LinksUpToDate>
  <CharactersWithSpaces>9571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BENCHMARK JOB DESCRIPTION</dc:title>
  <dc:subject/>
  <dc:creator>libbyss</dc:creator>
  <cp:keywords/>
  <dc:description/>
  <cp:lastModifiedBy>Richard Wendt</cp:lastModifiedBy>
  <cp:revision>2</cp:revision>
  <cp:lastPrinted>2002-11-25T15:56:00Z</cp:lastPrinted>
  <dcterms:created xsi:type="dcterms:W3CDTF">2026-10-16T14:02:00Z</dcterms:created>
  <dcterms:modified xsi:type="dcterms:W3CDTF">2026-10-16T14:02:00Z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