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ttf" ContentType="application/x-font-ttf"/>
  <Default Extension="xml" ContentType="application/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bCs w:val="1"/>
          <w:sz w:val="16"/>
          <w:szCs w:val="16"/>
        </w:rPr>
      </w:pPr>
      <w:bookmarkStart w:colFirst="0" w:colLast="0" w:name="_heading=h.xtgneatu694b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Nursery Assistant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Person Specification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3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47"/>
        <w:gridCol w:w="5787"/>
        <w:gridCol w:w="1276"/>
        <w:gridCol w:w="1276"/>
        <w:gridCol w:w="3202"/>
        <w:tblGridChange w:id="0">
          <w:tblGrid>
            <w:gridCol w:w="3847"/>
            <w:gridCol w:w="5787"/>
            <w:gridCol w:w="1276"/>
            <w:gridCol w:w="1276"/>
            <w:gridCol w:w="3202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002060" w:val="clear"/>
          </w:tcPr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2060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Essential</w:t>
            </w:r>
          </w:p>
        </w:tc>
        <w:tc>
          <w:tcPr>
            <w:shd w:fill="002060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Desirable</w:t>
            </w:r>
          </w:p>
        </w:tc>
        <w:tc>
          <w:tcPr>
            <w:shd w:fill="002060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Evidence</w:t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97bcff" w:val="clear"/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                             Education and Training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5eeff" w:val="clear"/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Criteria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5eeff" w:val="clear"/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Level 3 qualification in Early Years and Childcare (or equivalent)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1330383728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Application form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Certificates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Interview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GCSE Maths and English Grade 4/C or above (or equivalent)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1043862604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Paediatric First Aid (or willingness to undertake training)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-723654852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Up-to-date Safeguarding training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1100238080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Food Hygiene training</w:t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-1545361970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Evidence of relevant Continuous Professional Development (CPD)</w:t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952734879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002060" w:val="clear"/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97bcff" w:val="clear"/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                             Experience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Experience of working with nursery-aged children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id w:val="-790710297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Application form</w:t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Interview</w:t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References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Experience of working within a nursery setting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id w:val="1744059743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Ability to work as part of a team and on own initiative</w:t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-1545488996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Experience of contributing to planning, monitoring and evaluating children’s learning and development</w:t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sdt>
              <w:sdtPr>
                <w:id w:val="-1646164068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Experience of working in an out-of-school club</w:t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sdt>
              <w:sdtPr>
                <w:id w:val="-684621285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Experience of working in partnership with parents/carers</w:t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sdt>
              <w:sdtPr>
                <w:id w:val="553985283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Experience of multi-agency working</w:t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center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sdt>
              <w:sdtPr>
                <w:id w:val="1822890785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002060" w:val="clear"/>
            <w:vAlign w:val="center"/>
          </w:tcPr>
          <w:p w:rsidR="00000000" w:rsidDel="00000000" w:rsidP="00000000" w:rsidRDefault="00000000" w:rsidRPr="00000000" w14:paraId="0000006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97bcff" w:val="clear"/>
            <w:vAlign w:val="center"/>
          </w:tcPr>
          <w:p w:rsidR="00000000" w:rsidDel="00000000" w:rsidP="00000000" w:rsidRDefault="00000000" w:rsidRPr="00000000" w14:paraId="0000006A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                             Knowledge &amp; Understanding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6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Knowledge of the Early Years Foundation Stage (EYFS) Framework</w:t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-1875909136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Interview</w:t>
            </w:r>
          </w:p>
          <w:p w:rsidR="00000000" w:rsidDel="00000000" w:rsidP="00000000" w:rsidRDefault="00000000" w:rsidRPr="00000000" w14:paraId="0000007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Application form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7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Understanding of inclusive practice and equal opportunities</w:t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1623758826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7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Knowledge of child development and how children learn</w:t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-213144673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jc w:val="center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7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Knowledge of supporting children’s behaviour positively</w:t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485760359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center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8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Knowledge or willingness to learn the SEN Code of Practice</w:t>
            </w:r>
          </w:p>
        </w:tc>
        <w:tc>
          <w:tcPr/>
          <w:p w:rsidR="00000000" w:rsidDel="00000000" w:rsidP="00000000" w:rsidRDefault="00000000" w:rsidRPr="00000000" w14:paraId="0000008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jc w:val="center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sdt>
              <w:sdtPr>
                <w:id w:val="1979649525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8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Understanding of how to promote children’s wellbeing</w:t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-27276898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jc w:val="center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8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Knowledge of planning and providing high-quality childcare and education</w:t>
            </w:r>
          </w:p>
        </w:tc>
        <w:tc>
          <w:tcPr/>
          <w:p w:rsidR="00000000" w:rsidDel="00000000" w:rsidP="00000000" w:rsidRDefault="00000000" w:rsidRPr="00000000" w14:paraId="0000009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center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sdt>
              <w:sdtPr>
                <w:id w:val="391991328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9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Knowledge of assessment and observation of children’s learning</w:t>
            </w:r>
          </w:p>
        </w:tc>
        <w:tc>
          <w:tcPr/>
          <w:p w:rsidR="00000000" w:rsidDel="00000000" w:rsidP="00000000" w:rsidRDefault="00000000" w:rsidRPr="00000000" w14:paraId="00000095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jc w:val="center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sdt>
              <w:sdtPr>
                <w:id w:val="-1302471477"/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002060" w:val="clear"/>
            <w:vAlign w:val="center"/>
          </w:tcPr>
          <w:p w:rsidR="00000000" w:rsidDel="00000000" w:rsidP="00000000" w:rsidRDefault="00000000" w:rsidRPr="00000000" w14:paraId="0000009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97bcff" w:val="clear"/>
            <w:vAlign w:val="center"/>
          </w:tcPr>
          <w:p w:rsidR="00000000" w:rsidDel="00000000" w:rsidP="00000000" w:rsidRDefault="00000000" w:rsidRPr="00000000" w14:paraId="0000009D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                             Skills and Abilities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A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Good behaviour management strategies</w:t>
            </w:r>
          </w:p>
        </w:tc>
        <w:tc>
          <w:tcPr/>
          <w:p w:rsidR="00000000" w:rsidDel="00000000" w:rsidP="00000000" w:rsidRDefault="00000000" w:rsidRPr="00000000" w14:paraId="000000A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351112218"/>
                <w:tag w:val="goog_rdk_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Interview</w:t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References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A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Excellent communication skills</w:t>
            </w:r>
          </w:p>
        </w:tc>
        <w:tc>
          <w:tcPr/>
          <w:p w:rsidR="00000000" w:rsidDel="00000000" w:rsidP="00000000" w:rsidRDefault="00000000" w:rsidRPr="00000000" w14:paraId="000000A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696558006"/>
                <w:tag w:val="goog_rdk_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A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Ability to maintain a stimulating, safe and organised learning environment</w:t>
            </w:r>
          </w:p>
        </w:tc>
        <w:tc>
          <w:tcPr/>
          <w:p w:rsidR="00000000" w:rsidDel="00000000" w:rsidP="00000000" w:rsidRDefault="00000000" w:rsidRPr="00000000" w14:paraId="000000AF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916339189"/>
                <w:tag w:val="goog_rdk_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B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Good organisational and time management skills</w:t>
            </w:r>
          </w:p>
        </w:tc>
        <w:tc>
          <w:tcPr/>
          <w:p w:rsidR="00000000" w:rsidDel="00000000" w:rsidP="00000000" w:rsidRDefault="00000000" w:rsidRPr="00000000" w14:paraId="000000B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-548546193"/>
                <w:tag w:val="goog_rdk_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B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Ability to assess children’s progress and adapt learning to meet needs</w:t>
            </w:r>
          </w:p>
        </w:tc>
        <w:tc>
          <w:tcPr/>
          <w:p w:rsidR="00000000" w:rsidDel="00000000" w:rsidP="00000000" w:rsidRDefault="00000000" w:rsidRPr="00000000" w14:paraId="000000B9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48788222"/>
                <w:tag w:val="goog_rdk_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B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Ability to use IT systems for teaching and communication</w:t>
            </w:r>
          </w:p>
        </w:tc>
        <w:tc>
          <w:tcPr/>
          <w:p w:rsidR="00000000" w:rsidDel="00000000" w:rsidP="00000000" w:rsidRDefault="00000000" w:rsidRPr="00000000" w14:paraId="000000BE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-1833324133"/>
                <w:tag w:val="goog_rdk_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C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Experience of using Tapestry (or similar online learning journal system)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-2001168074"/>
                <w:tag w:val="goog_rdk_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002060" w:val="clear"/>
            <w:vAlign w:val="center"/>
          </w:tcPr>
          <w:p w:rsidR="00000000" w:rsidDel="00000000" w:rsidP="00000000" w:rsidRDefault="00000000" w:rsidRPr="00000000" w14:paraId="000000C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97bcff" w:val="clear"/>
            <w:vAlign w:val="center"/>
          </w:tcPr>
          <w:p w:rsidR="00000000" w:rsidDel="00000000" w:rsidP="00000000" w:rsidRDefault="00000000" w:rsidRPr="00000000" w14:paraId="000000CB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                             Personal Attributes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D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Commitment to safeguarding and promoting the welfare of children</w:t>
            </w:r>
          </w:p>
        </w:tc>
        <w:tc>
          <w:tcPr/>
          <w:p w:rsidR="00000000" w:rsidDel="00000000" w:rsidP="00000000" w:rsidRDefault="00000000" w:rsidRPr="00000000" w14:paraId="000000D2">
            <w:pPr>
              <w:jc w:val="center"/>
              <w:rPr/>
            </w:pPr>
            <w:sdt>
              <w:sdtPr>
                <w:id w:val="-88242849"/>
                <w:tag w:val="goog_rdk_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jc w:val="center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Interview</w:t>
            </w:r>
          </w:p>
          <w:p w:rsidR="00000000" w:rsidDel="00000000" w:rsidP="00000000" w:rsidRDefault="00000000" w:rsidRPr="00000000" w14:paraId="000000D5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Application form</w:t>
            </w:r>
          </w:p>
          <w:p w:rsidR="00000000" w:rsidDel="00000000" w:rsidP="00000000" w:rsidRDefault="00000000" w:rsidRPr="00000000" w14:paraId="000000D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Interview activity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D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Commitment to the ethos and values of the school</w:t>
            </w:r>
          </w:p>
        </w:tc>
        <w:tc>
          <w:tcPr/>
          <w:p w:rsidR="00000000" w:rsidDel="00000000" w:rsidP="00000000" w:rsidRDefault="00000000" w:rsidRPr="00000000" w14:paraId="000000D9">
            <w:pPr>
              <w:jc w:val="center"/>
              <w:rPr/>
            </w:pPr>
            <w:sdt>
              <w:sdtPr>
                <w:id w:val="-35109997"/>
                <w:tag w:val="goog_rdk_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jc w:val="center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D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Positive, resilient and calm under pressure</w:t>
            </w:r>
          </w:p>
        </w:tc>
        <w:tc>
          <w:tcPr/>
          <w:p w:rsidR="00000000" w:rsidDel="00000000" w:rsidP="00000000" w:rsidRDefault="00000000" w:rsidRPr="00000000" w14:paraId="000000DE">
            <w:pPr>
              <w:jc w:val="center"/>
              <w:rPr/>
            </w:pPr>
            <w:sdt>
              <w:sdtPr>
                <w:id w:val="-1358500134"/>
                <w:tag w:val="goog_rdk_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jc w:val="center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E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Flexible, energetic and enthusiastic</w:t>
            </w:r>
          </w:p>
        </w:tc>
        <w:tc>
          <w:tcPr/>
          <w:p w:rsidR="00000000" w:rsidDel="00000000" w:rsidP="00000000" w:rsidRDefault="00000000" w:rsidRPr="00000000" w14:paraId="000000E3">
            <w:pPr>
              <w:jc w:val="center"/>
              <w:rPr/>
            </w:pPr>
            <w:sdt>
              <w:sdtPr>
                <w:id w:val="930059919"/>
                <w:tag w:val="goog_rdk_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jc w:val="center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E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Team player with ability to use initiative</w:t>
            </w:r>
          </w:p>
        </w:tc>
        <w:tc>
          <w:tcPr/>
          <w:p w:rsidR="00000000" w:rsidDel="00000000" w:rsidP="00000000" w:rsidRDefault="00000000" w:rsidRPr="00000000" w14:paraId="000000E8">
            <w:pPr>
              <w:jc w:val="center"/>
              <w:rPr/>
            </w:pPr>
            <w:sdt>
              <w:sdtPr>
                <w:id w:val="1595927566"/>
                <w:tag w:val="goog_rdk_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9">
            <w:pPr>
              <w:jc w:val="center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E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Reflective practitioner committed to professional development</w:t>
            </w:r>
          </w:p>
        </w:tc>
        <w:tc>
          <w:tcPr/>
          <w:p w:rsidR="00000000" w:rsidDel="00000000" w:rsidP="00000000" w:rsidRDefault="00000000" w:rsidRPr="00000000" w14:paraId="000000ED">
            <w:pPr>
              <w:jc w:val="center"/>
              <w:rPr/>
            </w:pPr>
            <w:sdt>
              <w:sdtPr>
                <w:id w:val="-1439537321"/>
                <w:tag w:val="goog_rdk_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✔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jc w:val="center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Unicode MS"/>
  <w:font w:name="Times New Roman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rFonts w:ascii="Times New Roman" w:cs="Times New Roman" w:eastAsia="Times New Roman" w:hAnsi="Times New Roman"/>
        <w:color w:val="000000"/>
        <w:sz w:val="52"/>
        <w:szCs w:val="52"/>
      </w:rPr>
    </w:pPr>
    <w:r w:rsidDel="00000000" w:rsidR="00000000" w:rsidRPr="00000000">
      <w:rPr>
        <w:rFonts w:ascii="Arial" w:cs="Arial" w:eastAsia="Arial" w:hAnsi="Arial"/>
        <w:sz w:val="16"/>
        <w:szCs w:val="16"/>
      </w:rPr>
      <w:drawing>
        <wp:inline distB="114300" distT="114300" distL="114300" distR="114300">
          <wp:extent cx="939611" cy="94964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9611" cy="94964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Arial" w:cs="Arial" w:eastAsia="Arial" w:hAnsi="Arial"/>
        <w:sz w:val="48"/>
        <w:szCs w:val="48"/>
        <w:rtl w:val="0"/>
      </w:rPr>
      <w:t xml:space="preserve">ORFORD PRIMARY SCHOOL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fontTable" Target="fontTable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5" Type="http://schemas.openxmlformats.org/officeDocument/2006/relationships/styles" Target="styles.xml"/><Relationship Id="rId10" Type="http://schemas.openxmlformats.org/officeDocument/2006/relationships/customXml" Target="../customXML/item4.xml"/><Relationship Id="rId4" Type="http://schemas.openxmlformats.org/officeDocument/2006/relationships/numbering" Target="numbering.xml"/><Relationship Id="rId9" Type="http://schemas.openxmlformats.org/officeDocument/2006/relationships/customXml" Target="../customXML/item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OM1PVPDjuO4xGybfAjp5V3sIg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zIOaC54dGduZWF0dTY5NGI4AHIhMXphclluSHZ4RVJ1OUJjcnJaeFAxR3lLbnRYRTFsWDdP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 xmlns="2d89081f-6c64-408f-b9dd-c27e8c88cdc8">
      <Url xsi:nil="true"/>
      <Description xsi:nil="true"/>
    </Link>
    <Thumbnail xmlns="2d89081f-6c64-408f-b9dd-c27e8c88cdc8" xsi:nil="true"/>
    <lcf76f155ced4ddcb4097134ff3c332f xmlns="2d89081f-6c64-408f-b9dd-c27e8c88cdc8">
      <Terms xmlns="http://schemas.microsoft.com/office/infopath/2007/PartnerControls"/>
    </lcf76f155ced4ddcb4097134ff3c332f>
    <TaxCatchAll xmlns="75304046-ffad-4f70-9f4b-bbc776f1b690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75C6C84A-4981-4E0C-8056-5A40F251651A}"/>
</file>

<file path=customXML/itemProps3.xml><?xml version="1.0" encoding="utf-8"?>
<ds:datastoreItem xmlns:ds="http://schemas.openxmlformats.org/officeDocument/2006/customXml" ds:itemID="{E5C7CC6E-EF38-4D43-BD6E-08A5F862D017}"/>
</file>

<file path=customXML/itemProps4.xml><?xml version="1.0" encoding="utf-8"?>
<ds:datastoreItem xmlns:ds="http://schemas.openxmlformats.org/officeDocument/2006/customXml" ds:itemID="{B1ACE2A0-1235-4A99-85D0-B3DB31FB6202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</Properties>
</file>