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BA5C1" w14:textId="4A035429" w:rsidR="002E0F05" w:rsidRPr="000C43C4" w:rsidRDefault="00814B85" w:rsidP="00AC5BF8">
      <w:pPr>
        <w:pStyle w:val="Title"/>
        <w:rPr>
          <w:rFonts w:ascii="Arial" w:hAnsi="Arial" w:cs="Arial"/>
          <w:snapToGrid w:val="0"/>
        </w:rPr>
      </w:pPr>
      <w:r w:rsidRPr="000C43C4">
        <w:rPr>
          <w:rFonts w:ascii="Arial" w:hAnsi="Arial" w:cs="Arial"/>
          <w:snapToGrid w:val="0"/>
        </w:rPr>
        <w:t>J</w:t>
      </w:r>
      <w:r w:rsidR="00AC5BF8">
        <w:rPr>
          <w:rFonts w:ascii="Arial" w:hAnsi="Arial" w:cs="Arial"/>
          <w:snapToGrid w:val="0"/>
        </w:rPr>
        <w:t>ob Description – Parish Clerk</w:t>
      </w:r>
    </w:p>
    <w:p w14:paraId="16A2CD82" w14:textId="77777777" w:rsidR="002E0F05" w:rsidRPr="000C43C4" w:rsidRDefault="002E0F05" w:rsidP="002E0F05">
      <w:pPr>
        <w:pStyle w:val="BodyTextIndent"/>
        <w:jc w:val="center"/>
        <w:rPr>
          <w:rFonts w:ascii="Arial" w:hAnsi="Arial" w:cs="Arial"/>
          <w:b/>
          <w:snapToGrid w:val="0"/>
        </w:rPr>
      </w:pPr>
    </w:p>
    <w:p w14:paraId="7EB2B962" w14:textId="77777777" w:rsidR="002E0F05" w:rsidRPr="000C43C4" w:rsidRDefault="002E0F05" w:rsidP="002E0F05">
      <w:pPr>
        <w:pStyle w:val="BodyTextIndent"/>
        <w:jc w:val="center"/>
        <w:rPr>
          <w:rFonts w:ascii="Arial" w:hAnsi="Arial" w:cs="Arial"/>
          <w:b/>
          <w:snapToGrid w:val="0"/>
        </w:rPr>
      </w:pPr>
    </w:p>
    <w:p w14:paraId="297ED78B" w14:textId="77777777" w:rsidR="002E0F05" w:rsidRPr="000C43C4" w:rsidRDefault="002E0F05" w:rsidP="002E0F05">
      <w:pPr>
        <w:rPr>
          <w:rFonts w:ascii="Arial" w:hAnsi="Arial" w:cs="Arial"/>
          <w:b/>
          <w:sz w:val="22"/>
          <w:szCs w:val="22"/>
        </w:rPr>
      </w:pPr>
      <w:r w:rsidRPr="000C43C4">
        <w:rPr>
          <w:rFonts w:ascii="Arial" w:hAnsi="Arial" w:cs="Arial"/>
          <w:b/>
          <w:sz w:val="22"/>
          <w:szCs w:val="22"/>
        </w:rPr>
        <w:t>Overall Responsibilities</w:t>
      </w:r>
    </w:p>
    <w:p w14:paraId="021FBB8D" w14:textId="77777777" w:rsidR="002E0F05" w:rsidRPr="000C43C4" w:rsidRDefault="002E0F05" w:rsidP="002E0F05">
      <w:pPr>
        <w:rPr>
          <w:rFonts w:ascii="Arial" w:hAnsi="Arial" w:cs="Arial"/>
          <w:b/>
          <w:sz w:val="22"/>
          <w:szCs w:val="22"/>
        </w:rPr>
      </w:pPr>
    </w:p>
    <w:p w14:paraId="08E0110F" w14:textId="77777777" w:rsidR="000C43C4" w:rsidRPr="000C43C4" w:rsidRDefault="002E0F05" w:rsidP="002E0F05">
      <w:pPr>
        <w:jc w:val="both"/>
        <w:rPr>
          <w:rFonts w:ascii="Arial" w:hAnsi="Arial" w:cs="Arial"/>
          <w:sz w:val="22"/>
          <w:szCs w:val="22"/>
        </w:rPr>
      </w:pPr>
      <w:r w:rsidRPr="000C43C4">
        <w:rPr>
          <w:rFonts w:ascii="Arial" w:hAnsi="Arial" w:cs="Arial"/>
          <w:sz w:val="22"/>
          <w:szCs w:val="22"/>
        </w:rPr>
        <w:t>The Clerk to the Council will be</w:t>
      </w:r>
      <w:r w:rsidR="000C43C4" w:rsidRPr="000C43C4">
        <w:rPr>
          <w:rFonts w:ascii="Arial" w:hAnsi="Arial" w:cs="Arial"/>
          <w:sz w:val="22"/>
          <w:szCs w:val="22"/>
        </w:rPr>
        <w:t>: -</w:t>
      </w:r>
      <w:r w:rsidRPr="000C43C4">
        <w:rPr>
          <w:rFonts w:ascii="Arial" w:hAnsi="Arial" w:cs="Arial"/>
          <w:sz w:val="22"/>
          <w:szCs w:val="22"/>
        </w:rPr>
        <w:t xml:space="preserve"> </w:t>
      </w:r>
    </w:p>
    <w:p w14:paraId="108DC41F" w14:textId="5AB5BB52" w:rsidR="000C43C4" w:rsidRPr="000C43C4" w:rsidRDefault="002E0F05" w:rsidP="000C43C4">
      <w:pPr>
        <w:pStyle w:val="ListParagraph"/>
        <w:numPr>
          <w:ilvl w:val="0"/>
          <w:numId w:val="3"/>
        </w:numPr>
        <w:jc w:val="both"/>
        <w:rPr>
          <w:rFonts w:ascii="Arial" w:hAnsi="Arial" w:cs="Arial"/>
          <w:sz w:val="22"/>
          <w:szCs w:val="22"/>
        </w:rPr>
      </w:pPr>
      <w:r w:rsidRPr="000C43C4">
        <w:rPr>
          <w:rFonts w:ascii="Arial" w:hAnsi="Arial" w:cs="Arial"/>
          <w:sz w:val="22"/>
          <w:szCs w:val="22"/>
        </w:rPr>
        <w:t xml:space="preserve">the Proper Officer of the Council and as such is under a statutory duty to carry out all the functions, and in particular to serve or issue all the notifications required by law of a local authority's Proper Officer. </w:t>
      </w:r>
    </w:p>
    <w:p w14:paraId="6B6E9EF7" w14:textId="60676876" w:rsidR="000C43C4" w:rsidRPr="000C43C4" w:rsidRDefault="002E0F05" w:rsidP="000C43C4">
      <w:pPr>
        <w:pStyle w:val="ListParagraph"/>
        <w:numPr>
          <w:ilvl w:val="0"/>
          <w:numId w:val="3"/>
        </w:numPr>
        <w:jc w:val="both"/>
        <w:rPr>
          <w:rFonts w:ascii="Arial" w:hAnsi="Arial" w:cs="Arial"/>
          <w:sz w:val="22"/>
          <w:szCs w:val="22"/>
        </w:rPr>
      </w:pPr>
      <w:r w:rsidRPr="000C43C4">
        <w:rPr>
          <w:rFonts w:ascii="Arial" w:hAnsi="Arial" w:cs="Arial"/>
          <w:sz w:val="22"/>
          <w:szCs w:val="22"/>
        </w:rPr>
        <w:t xml:space="preserve">totally responsible for ensuring that the instructions of the Council in connection with its function as a Local Authority are carried out. </w:t>
      </w:r>
    </w:p>
    <w:p w14:paraId="4B2077AE" w14:textId="6E30E362" w:rsidR="000C43C4" w:rsidRPr="000C43C4" w:rsidRDefault="002E0F05" w:rsidP="000C43C4">
      <w:pPr>
        <w:pStyle w:val="ListParagraph"/>
        <w:numPr>
          <w:ilvl w:val="0"/>
          <w:numId w:val="3"/>
        </w:numPr>
        <w:jc w:val="both"/>
        <w:rPr>
          <w:rFonts w:ascii="Arial" w:hAnsi="Arial" w:cs="Arial"/>
          <w:sz w:val="22"/>
          <w:szCs w:val="22"/>
        </w:rPr>
      </w:pPr>
      <w:r w:rsidRPr="000C43C4">
        <w:rPr>
          <w:rFonts w:ascii="Arial" w:hAnsi="Arial" w:cs="Arial"/>
          <w:sz w:val="22"/>
          <w:szCs w:val="22"/>
        </w:rPr>
        <w:t xml:space="preserve">expected to advise the Council on, and assist in the formation of, overall policies to be followed in respect of the Authority's activities and in particular to produce all the information required for making effective decisions and to implement constructively all decisions. </w:t>
      </w:r>
    </w:p>
    <w:p w14:paraId="55864E01" w14:textId="77777777" w:rsidR="000C43C4" w:rsidRPr="000C43C4" w:rsidRDefault="002E0F05" w:rsidP="000C43C4">
      <w:pPr>
        <w:pStyle w:val="ListParagraph"/>
        <w:numPr>
          <w:ilvl w:val="0"/>
          <w:numId w:val="3"/>
        </w:numPr>
        <w:jc w:val="both"/>
        <w:rPr>
          <w:rFonts w:ascii="Arial" w:hAnsi="Arial" w:cs="Arial"/>
          <w:sz w:val="22"/>
          <w:szCs w:val="22"/>
        </w:rPr>
      </w:pPr>
      <w:r w:rsidRPr="000C43C4">
        <w:rPr>
          <w:rFonts w:ascii="Arial" w:hAnsi="Arial" w:cs="Arial"/>
          <w:sz w:val="22"/>
          <w:szCs w:val="22"/>
        </w:rPr>
        <w:t>the Responsible Financial Officer and responsible for all financial records of the Council and the careful administration of its finances.</w:t>
      </w:r>
    </w:p>
    <w:p w14:paraId="39D75080" w14:textId="3030A713" w:rsidR="000C43C4" w:rsidRPr="000C43C4" w:rsidRDefault="000C43C4" w:rsidP="000C43C4">
      <w:pPr>
        <w:pStyle w:val="ListParagraph"/>
        <w:numPr>
          <w:ilvl w:val="0"/>
          <w:numId w:val="3"/>
        </w:numPr>
        <w:jc w:val="both"/>
        <w:rPr>
          <w:rFonts w:ascii="Arial" w:hAnsi="Arial" w:cs="Arial"/>
          <w:sz w:val="22"/>
          <w:szCs w:val="22"/>
        </w:rPr>
      </w:pPr>
      <w:r w:rsidRPr="000C43C4">
        <w:rPr>
          <w:rFonts w:ascii="Arial" w:hAnsi="Arial" w:cs="Arial"/>
          <w:sz w:val="22"/>
          <w:szCs w:val="22"/>
        </w:rPr>
        <w:t xml:space="preserve">accountable to the Council for the effective management of all its resources and will report to them as and when required. </w:t>
      </w:r>
    </w:p>
    <w:p w14:paraId="67342970" w14:textId="77777777" w:rsidR="000C43C4" w:rsidRPr="000C43C4" w:rsidRDefault="000C43C4" w:rsidP="002E0F05">
      <w:pPr>
        <w:jc w:val="both"/>
        <w:rPr>
          <w:rFonts w:ascii="Arial" w:hAnsi="Arial" w:cs="Arial"/>
          <w:sz w:val="22"/>
          <w:szCs w:val="22"/>
        </w:rPr>
      </w:pPr>
    </w:p>
    <w:p w14:paraId="1AFC0385" w14:textId="77777777" w:rsidR="002E0F05" w:rsidRPr="000C43C4" w:rsidRDefault="002E0F05" w:rsidP="002E0F05">
      <w:pPr>
        <w:jc w:val="both"/>
        <w:rPr>
          <w:rFonts w:ascii="Arial" w:hAnsi="Arial" w:cs="Arial"/>
          <w:sz w:val="22"/>
          <w:szCs w:val="22"/>
        </w:rPr>
      </w:pPr>
    </w:p>
    <w:p w14:paraId="511FCBF9" w14:textId="77777777" w:rsidR="002E0F05" w:rsidRPr="000C43C4" w:rsidRDefault="002E0F05" w:rsidP="002E0F05">
      <w:pPr>
        <w:rPr>
          <w:rFonts w:ascii="Arial" w:hAnsi="Arial" w:cs="Arial"/>
          <w:b/>
          <w:sz w:val="22"/>
          <w:szCs w:val="22"/>
        </w:rPr>
      </w:pPr>
      <w:r w:rsidRPr="000C43C4">
        <w:rPr>
          <w:rFonts w:ascii="Arial" w:hAnsi="Arial" w:cs="Arial"/>
          <w:b/>
          <w:sz w:val="22"/>
          <w:szCs w:val="22"/>
        </w:rPr>
        <w:t>Specific Responsibilities</w:t>
      </w:r>
    </w:p>
    <w:p w14:paraId="4BE0F44F" w14:textId="77777777" w:rsidR="002E0F05" w:rsidRPr="000C43C4" w:rsidRDefault="002E0F05" w:rsidP="002E0F05">
      <w:pPr>
        <w:rPr>
          <w:rFonts w:ascii="Arial" w:hAnsi="Arial" w:cs="Arial"/>
          <w:b/>
          <w:sz w:val="22"/>
          <w:szCs w:val="22"/>
        </w:rPr>
      </w:pPr>
    </w:p>
    <w:p w14:paraId="10096746" w14:textId="77777777" w:rsidR="002E0F05" w:rsidRPr="000C43C4" w:rsidRDefault="002E0F05" w:rsidP="00DE270B">
      <w:pPr>
        <w:numPr>
          <w:ilvl w:val="0"/>
          <w:numId w:val="1"/>
        </w:numPr>
        <w:jc w:val="both"/>
        <w:rPr>
          <w:rFonts w:ascii="Arial" w:hAnsi="Arial" w:cs="Arial"/>
          <w:sz w:val="22"/>
          <w:szCs w:val="22"/>
        </w:rPr>
      </w:pPr>
      <w:r w:rsidRPr="000C43C4">
        <w:rPr>
          <w:rFonts w:ascii="Arial" w:hAnsi="Arial" w:cs="Arial"/>
          <w:sz w:val="22"/>
          <w:szCs w:val="22"/>
        </w:rPr>
        <w:t>To ensure that statutory and other provisions governing or affecting the running of the Council are observed.</w:t>
      </w:r>
    </w:p>
    <w:p w14:paraId="53CBA379" w14:textId="77777777" w:rsidR="002E0F05" w:rsidRPr="000C43C4" w:rsidRDefault="002E0F05" w:rsidP="00DE270B">
      <w:pPr>
        <w:jc w:val="both"/>
        <w:rPr>
          <w:rFonts w:ascii="Arial" w:hAnsi="Arial" w:cs="Arial"/>
          <w:sz w:val="22"/>
          <w:szCs w:val="22"/>
        </w:rPr>
      </w:pPr>
    </w:p>
    <w:p w14:paraId="464B37E4" w14:textId="640A053C" w:rsidR="002E0F05" w:rsidRPr="000C43C4" w:rsidRDefault="002E0F05" w:rsidP="00DE270B">
      <w:pPr>
        <w:numPr>
          <w:ilvl w:val="0"/>
          <w:numId w:val="1"/>
        </w:numPr>
        <w:jc w:val="both"/>
        <w:rPr>
          <w:rFonts w:ascii="Arial" w:hAnsi="Arial" w:cs="Arial"/>
          <w:sz w:val="22"/>
          <w:szCs w:val="22"/>
        </w:rPr>
      </w:pPr>
      <w:r w:rsidRPr="000C43C4">
        <w:rPr>
          <w:rFonts w:ascii="Arial" w:hAnsi="Arial" w:cs="Arial"/>
          <w:sz w:val="22"/>
          <w:szCs w:val="22"/>
        </w:rPr>
        <w:t>To monitor and balance the Council's accounts and prepare recor</w:t>
      </w:r>
      <w:r w:rsidR="00594CCA" w:rsidRPr="000C43C4">
        <w:rPr>
          <w:rFonts w:ascii="Arial" w:hAnsi="Arial" w:cs="Arial"/>
          <w:sz w:val="22"/>
          <w:szCs w:val="22"/>
        </w:rPr>
        <w:t>ds for audit purposes and VAT</w:t>
      </w:r>
      <w:r w:rsidR="00815EB2" w:rsidRPr="000C43C4">
        <w:rPr>
          <w:rFonts w:ascii="Arial" w:hAnsi="Arial" w:cs="Arial"/>
          <w:sz w:val="22"/>
          <w:szCs w:val="22"/>
        </w:rPr>
        <w:t xml:space="preserve">, </w:t>
      </w:r>
      <w:r w:rsidR="00594CCA" w:rsidRPr="000C43C4">
        <w:rPr>
          <w:rFonts w:ascii="Arial" w:hAnsi="Arial" w:cs="Arial"/>
          <w:sz w:val="22"/>
          <w:szCs w:val="22"/>
        </w:rPr>
        <w:t>o</w:t>
      </w:r>
      <w:r w:rsidRPr="000C43C4">
        <w:rPr>
          <w:rFonts w:ascii="Arial" w:hAnsi="Arial" w:cs="Arial"/>
          <w:sz w:val="22"/>
          <w:szCs w:val="22"/>
        </w:rPr>
        <w:t>r to monitor the work of a designated other officer designated the Responsible Financial Officer.</w:t>
      </w:r>
    </w:p>
    <w:p w14:paraId="4EAC04FD" w14:textId="77777777" w:rsidR="002E0F05" w:rsidRPr="000C43C4" w:rsidRDefault="002E0F05" w:rsidP="00DE270B">
      <w:pPr>
        <w:jc w:val="both"/>
        <w:rPr>
          <w:rFonts w:ascii="Arial" w:hAnsi="Arial" w:cs="Arial"/>
          <w:sz w:val="22"/>
          <w:szCs w:val="22"/>
        </w:rPr>
      </w:pPr>
    </w:p>
    <w:p w14:paraId="38482B9D" w14:textId="163BCDA3" w:rsidR="002E0F05" w:rsidRPr="000C43C4" w:rsidRDefault="002E0F05" w:rsidP="00DE270B">
      <w:pPr>
        <w:numPr>
          <w:ilvl w:val="0"/>
          <w:numId w:val="1"/>
        </w:numPr>
        <w:jc w:val="both"/>
        <w:rPr>
          <w:rFonts w:ascii="Arial" w:hAnsi="Arial" w:cs="Arial"/>
          <w:sz w:val="22"/>
          <w:szCs w:val="22"/>
        </w:rPr>
      </w:pPr>
      <w:r w:rsidRPr="000C43C4">
        <w:rPr>
          <w:rFonts w:ascii="Arial" w:hAnsi="Arial" w:cs="Arial"/>
          <w:sz w:val="22"/>
          <w:szCs w:val="22"/>
        </w:rPr>
        <w:t>To ensure that the Council's obligations for Risk Assessment are properly met.</w:t>
      </w:r>
    </w:p>
    <w:p w14:paraId="43BDE75F" w14:textId="77777777" w:rsidR="002E0F05" w:rsidRPr="000C43C4" w:rsidRDefault="002E0F05" w:rsidP="00DE270B">
      <w:pPr>
        <w:jc w:val="both"/>
        <w:rPr>
          <w:rFonts w:ascii="Arial" w:hAnsi="Arial" w:cs="Arial"/>
          <w:sz w:val="22"/>
          <w:szCs w:val="22"/>
        </w:rPr>
      </w:pPr>
    </w:p>
    <w:p w14:paraId="47EFC8AC" w14:textId="217EAFDE" w:rsidR="002E0F05" w:rsidRPr="000C43C4" w:rsidRDefault="002E0F05" w:rsidP="000C43C4">
      <w:pPr>
        <w:ind w:left="720" w:hanging="720"/>
        <w:jc w:val="both"/>
        <w:rPr>
          <w:rFonts w:ascii="Arial" w:hAnsi="Arial" w:cs="Arial"/>
          <w:sz w:val="22"/>
          <w:szCs w:val="22"/>
        </w:rPr>
      </w:pPr>
      <w:r w:rsidRPr="000C43C4">
        <w:rPr>
          <w:rFonts w:ascii="Arial" w:hAnsi="Arial" w:cs="Arial"/>
          <w:sz w:val="22"/>
          <w:szCs w:val="22"/>
        </w:rPr>
        <w:t>4.</w:t>
      </w:r>
      <w:r w:rsidRPr="000C43C4">
        <w:rPr>
          <w:rFonts w:ascii="Arial" w:hAnsi="Arial" w:cs="Arial"/>
          <w:sz w:val="22"/>
          <w:szCs w:val="22"/>
        </w:rPr>
        <w:tab/>
        <w:t>To prepare, in consultation with appropriate members, agendas for meetings of the Council</w:t>
      </w:r>
      <w:r w:rsidR="00815EB2" w:rsidRPr="000C43C4">
        <w:rPr>
          <w:rFonts w:ascii="Arial" w:hAnsi="Arial" w:cs="Arial"/>
          <w:sz w:val="22"/>
          <w:szCs w:val="22"/>
        </w:rPr>
        <w:t>,</w:t>
      </w:r>
      <w:r w:rsidRPr="000C43C4">
        <w:rPr>
          <w:rFonts w:ascii="Arial" w:hAnsi="Arial" w:cs="Arial"/>
          <w:sz w:val="22"/>
          <w:szCs w:val="22"/>
        </w:rPr>
        <w:t xml:space="preserve"> Committees</w:t>
      </w:r>
      <w:r w:rsidR="00815EB2" w:rsidRPr="000C43C4">
        <w:rPr>
          <w:rFonts w:ascii="Arial" w:hAnsi="Arial" w:cs="Arial"/>
          <w:sz w:val="22"/>
          <w:szCs w:val="22"/>
        </w:rPr>
        <w:t xml:space="preserve"> and sub committees</w:t>
      </w:r>
      <w:r w:rsidRPr="000C43C4">
        <w:rPr>
          <w:rFonts w:ascii="Arial" w:hAnsi="Arial" w:cs="Arial"/>
          <w:sz w:val="22"/>
          <w:szCs w:val="22"/>
        </w:rPr>
        <w:t xml:space="preserve">. To attend </w:t>
      </w:r>
      <w:r w:rsidR="00815EB2" w:rsidRPr="000C43C4">
        <w:rPr>
          <w:rFonts w:ascii="Arial" w:hAnsi="Arial" w:cs="Arial"/>
          <w:sz w:val="22"/>
          <w:szCs w:val="22"/>
        </w:rPr>
        <w:t xml:space="preserve">all </w:t>
      </w:r>
      <w:r w:rsidRPr="000C43C4">
        <w:rPr>
          <w:rFonts w:ascii="Arial" w:hAnsi="Arial" w:cs="Arial"/>
          <w:sz w:val="22"/>
          <w:szCs w:val="22"/>
        </w:rPr>
        <w:t>such meetings an</w:t>
      </w:r>
      <w:r w:rsidR="00594CCA" w:rsidRPr="000C43C4">
        <w:rPr>
          <w:rFonts w:ascii="Arial" w:hAnsi="Arial" w:cs="Arial"/>
          <w:sz w:val="22"/>
          <w:szCs w:val="22"/>
        </w:rPr>
        <w:t>d prepare minutes for approval o</w:t>
      </w:r>
      <w:r w:rsidRPr="000C43C4">
        <w:rPr>
          <w:rFonts w:ascii="Arial" w:hAnsi="Arial" w:cs="Arial"/>
          <w:sz w:val="22"/>
          <w:szCs w:val="22"/>
        </w:rPr>
        <w:t xml:space="preserve">ther than where such duties have been delegated to another Officer. </w:t>
      </w:r>
    </w:p>
    <w:p w14:paraId="54F23AE9" w14:textId="77777777" w:rsidR="002E0F05" w:rsidRPr="000C43C4" w:rsidRDefault="002E0F05" w:rsidP="00DE270B">
      <w:pPr>
        <w:jc w:val="both"/>
        <w:rPr>
          <w:rFonts w:ascii="Arial" w:hAnsi="Arial" w:cs="Arial"/>
          <w:sz w:val="22"/>
          <w:szCs w:val="22"/>
        </w:rPr>
      </w:pPr>
    </w:p>
    <w:p w14:paraId="6BCAE0F9" w14:textId="613C2C08" w:rsidR="002E0F05" w:rsidRPr="000C43C4" w:rsidRDefault="000C43C4" w:rsidP="00DE270B">
      <w:pPr>
        <w:ind w:left="720" w:hanging="720"/>
        <w:jc w:val="both"/>
        <w:rPr>
          <w:rFonts w:ascii="Arial" w:hAnsi="Arial" w:cs="Arial"/>
          <w:sz w:val="22"/>
          <w:szCs w:val="22"/>
        </w:rPr>
      </w:pPr>
      <w:r w:rsidRPr="000C43C4">
        <w:rPr>
          <w:rFonts w:ascii="Arial" w:hAnsi="Arial" w:cs="Arial"/>
          <w:sz w:val="22"/>
          <w:szCs w:val="22"/>
        </w:rPr>
        <w:t>5</w:t>
      </w:r>
      <w:r w:rsidR="00594CCA" w:rsidRPr="000C43C4">
        <w:rPr>
          <w:rFonts w:ascii="Arial" w:hAnsi="Arial" w:cs="Arial"/>
          <w:sz w:val="22"/>
          <w:szCs w:val="22"/>
        </w:rPr>
        <w:t>.</w:t>
      </w:r>
      <w:r w:rsidR="00594CCA" w:rsidRPr="000C43C4">
        <w:rPr>
          <w:rFonts w:ascii="Arial" w:hAnsi="Arial" w:cs="Arial"/>
          <w:sz w:val="22"/>
          <w:szCs w:val="22"/>
        </w:rPr>
        <w:tab/>
      </w:r>
      <w:r w:rsidR="002E0F05" w:rsidRPr="000C43C4">
        <w:rPr>
          <w:rFonts w:ascii="Arial" w:hAnsi="Arial" w:cs="Arial"/>
          <w:sz w:val="22"/>
          <w:szCs w:val="22"/>
        </w:rPr>
        <w:t>To receive correspondence and documents on behalf of the Council and to deal with the correspondence or documents or bring such items to the attention of the Council.  To issue correspondence as a result of instructions of, or the known policy of</w:t>
      </w:r>
      <w:r w:rsidR="00B60140" w:rsidRPr="000C43C4">
        <w:rPr>
          <w:rFonts w:ascii="Arial" w:hAnsi="Arial" w:cs="Arial"/>
          <w:sz w:val="22"/>
          <w:szCs w:val="22"/>
        </w:rPr>
        <w:t>,</w:t>
      </w:r>
      <w:r w:rsidR="002E0F05" w:rsidRPr="000C43C4">
        <w:rPr>
          <w:rFonts w:ascii="Arial" w:hAnsi="Arial" w:cs="Arial"/>
          <w:sz w:val="22"/>
          <w:szCs w:val="22"/>
        </w:rPr>
        <w:t xml:space="preserve"> the Council.</w:t>
      </w:r>
    </w:p>
    <w:p w14:paraId="6125929D" w14:textId="77777777" w:rsidR="002E0F05" w:rsidRPr="000C43C4" w:rsidRDefault="002E0F05" w:rsidP="00DE270B">
      <w:pPr>
        <w:jc w:val="both"/>
        <w:rPr>
          <w:rFonts w:ascii="Arial" w:hAnsi="Arial" w:cs="Arial"/>
          <w:sz w:val="22"/>
          <w:szCs w:val="22"/>
        </w:rPr>
      </w:pPr>
    </w:p>
    <w:p w14:paraId="79766913" w14:textId="201BE226" w:rsidR="002E0F05" w:rsidRPr="000C43C4" w:rsidRDefault="000C43C4" w:rsidP="00DE270B">
      <w:pPr>
        <w:ind w:left="720" w:hanging="720"/>
        <w:jc w:val="both"/>
        <w:rPr>
          <w:rFonts w:ascii="Arial" w:hAnsi="Arial" w:cs="Arial"/>
          <w:sz w:val="22"/>
          <w:szCs w:val="22"/>
        </w:rPr>
      </w:pPr>
      <w:r w:rsidRPr="000C43C4">
        <w:rPr>
          <w:rFonts w:ascii="Arial" w:hAnsi="Arial" w:cs="Arial"/>
          <w:sz w:val="22"/>
          <w:szCs w:val="22"/>
        </w:rPr>
        <w:t>6</w:t>
      </w:r>
      <w:r w:rsidR="002E0F05" w:rsidRPr="000C43C4">
        <w:rPr>
          <w:rFonts w:ascii="Arial" w:hAnsi="Arial" w:cs="Arial"/>
          <w:sz w:val="22"/>
          <w:szCs w:val="22"/>
        </w:rPr>
        <w:t>.</w:t>
      </w:r>
      <w:r w:rsidR="002E0F05" w:rsidRPr="000C43C4">
        <w:rPr>
          <w:rFonts w:ascii="Arial" w:hAnsi="Arial" w:cs="Arial"/>
          <w:sz w:val="22"/>
          <w:szCs w:val="22"/>
        </w:rPr>
        <w:tab/>
        <w:t>To receive and report on invoices for goods and services to be paid for by the Council and to ensure such accounts are met. To issue invoices on behalf of the Council for goods and services and to ensure payment is received.</w:t>
      </w:r>
    </w:p>
    <w:p w14:paraId="4EA9E826" w14:textId="77777777" w:rsidR="002E0F05" w:rsidRPr="000C43C4" w:rsidRDefault="002E0F05" w:rsidP="00DE270B">
      <w:pPr>
        <w:jc w:val="both"/>
        <w:rPr>
          <w:rFonts w:ascii="Arial" w:hAnsi="Arial" w:cs="Arial"/>
          <w:sz w:val="22"/>
          <w:szCs w:val="22"/>
        </w:rPr>
      </w:pPr>
    </w:p>
    <w:p w14:paraId="673BE985" w14:textId="18E6D7C6" w:rsidR="002E0F05" w:rsidRDefault="000C43C4" w:rsidP="00DE270B">
      <w:pPr>
        <w:ind w:left="720" w:hanging="720"/>
        <w:jc w:val="both"/>
        <w:rPr>
          <w:rFonts w:ascii="Arial" w:hAnsi="Arial" w:cs="Arial"/>
          <w:sz w:val="22"/>
          <w:szCs w:val="22"/>
        </w:rPr>
      </w:pPr>
      <w:r w:rsidRPr="000C43C4">
        <w:rPr>
          <w:rFonts w:ascii="Arial" w:hAnsi="Arial" w:cs="Arial"/>
          <w:sz w:val="22"/>
          <w:szCs w:val="22"/>
        </w:rPr>
        <w:t>7</w:t>
      </w:r>
      <w:r w:rsidR="00594CCA" w:rsidRPr="000C43C4">
        <w:rPr>
          <w:rFonts w:ascii="Arial" w:hAnsi="Arial" w:cs="Arial"/>
          <w:sz w:val="22"/>
          <w:szCs w:val="22"/>
        </w:rPr>
        <w:t>.</w:t>
      </w:r>
      <w:r w:rsidR="00594CCA" w:rsidRPr="000C43C4">
        <w:rPr>
          <w:rFonts w:ascii="Arial" w:hAnsi="Arial" w:cs="Arial"/>
          <w:sz w:val="22"/>
          <w:szCs w:val="22"/>
        </w:rPr>
        <w:tab/>
      </w:r>
      <w:r w:rsidR="00B60140" w:rsidRPr="000C43C4">
        <w:rPr>
          <w:rFonts w:ascii="Arial" w:hAnsi="Arial" w:cs="Arial"/>
          <w:sz w:val="22"/>
          <w:szCs w:val="22"/>
        </w:rPr>
        <w:t>As required, t</w:t>
      </w:r>
      <w:r w:rsidR="002E0F05" w:rsidRPr="000C43C4">
        <w:rPr>
          <w:rFonts w:ascii="Arial" w:hAnsi="Arial" w:cs="Arial"/>
          <w:sz w:val="22"/>
          <w:szCs w:val="22"/>
        </w:rPr>
        <w:t>o study reports and other data on activities of the Council and on matters bearing on those activities. Where appropriate, to discuss su</w:t>
      </w:r>
      <w:r w:rsidR="00594CCA" w:rsidRPr="000C43C4">
        <w:rPr>
          <w:rFonts w:ascii="Arial" w:hAnsi="Arial" w:cs="Arial"/>
          <w:sz w:val="22"/>
          <w:szCs w:val="22"/>
        </w:rPr>
        <w:t xml:space="preserve">ch matters with administrators </w:t>
      </w:r>
      <w:r w:rsidR="002E0F05" w:rsidRPr="000C43C4">
        <w:rPr>
          <w:rFonts w:ascii="Arial" w:hAnsi="Arial" w:cs="Arial"/>
          <w:sz w:val="22"/>
          <w:szCs w:val="22"/>
        </w:rPr>
        <w:t>and specialists in particular fields and to produce reports for circulation and discussion by the Council.</w:t>
      </w:r>
    </w:p>
    <w:p w14:paraId="4BEEF342" w14:textId="77777777" w:rsidR="000C43C4" w:rsidRDefault="000C43C4" w:rsidP="00DE270B">
      <w:pPr>
        <w:ind w:left="720" w:hanging="720"/>
        <w:jc w:val="both"/>
        <w:rPr>
          <w:rFonts w:ascii="Arial" w:hAnsi="Arial" w:cs="Arial"/>
          <w:sz w:val="22"/>
          <w:szCs w:val="22"/>
        </w:rPr>
      </w:pPr>
    </w:p>
    <w:p w14:paraId="4E79C895" w14:textId="77777777" w:rsidR="00AC5BF8" w:rsidRDefault="00AC5BF8" w:rsidP="00DE270B">
      <w:pPr>
        <w:ind w:left="720" w:hanging="720"/>
        <w:jc w:val="both"/>
        <w:rPr>
          <w:rFonts w:ascii="Arial" w:hAnsi="Arial" w:cs="Arial"/>
          <w:sz w:val="22"/>
          <w:szCs w:val="22"/>
        </w:rPr>
      </w:pPr>
    </w:p>
    <w:p w14:paraId="6EFB909B" w14:textId="77777777" w:rsidR="00AC5BF8" w:rsidRDefault="00AC5BF8" w:rsidP="00DE270B">
      <w:pPr>
        <w:ind w:left="720" w:hanging="720"/>
        <w:jc w:val="both"/>
        <w:rPr>
          <w:rFonts w:ascii="Arial" w:hAnsi="Arial" w:cs="Arial"/>
          <w:sz w:val="22"/>
          <w:szCs w:val="22"/>
        </w:rPr>
      </w:pPr>
    </w:p>
    <w:p w14:paraId="24189C95" w14:textId="77777777" w:rsidR="00AC5BF8" w:rsidRPr="000C43C4" w:rsidRDefault="00AC5BF8" w:rsidP="00DE270B">
      <w:pPr>
        <w:ind w:left="720" w:hanging="720"/>
        <w:jc w:val="both"/>
        <w:rPr>
          <w:rFonts w:ascii="Arial" w:hAnsi="Arial" w:cs="Arial"/>
          <w:sz w:val="22"/>
          <w:szCs w:val="22"/>
        </w:rPr>
      </w:pPr>
    </w:p>
    <w:p w14:paraId="007A8CDB" w14:textId="77777777" w:rsidR="002E0F05" w:rsidRPr="000C43C4" w:rsidRDefault="002E0F05" w:rsidP="00DE270B">
      <w:pPr>
        <w:jc w:val="both"/>
        <w:rPr>
          <w:rFonts w:ascii="Arial" w:hAnsi="Arial" w:cs="Arial"/>
          <w:sz w:val="22"/>
          <w:szCs w:val="22"/>
        </w:rPr>
      </w:pPr>
    </w:p>
    <w:p w14:paraId="34B10D86" w14:textId="1DB7C9BB" w:rsidR="002E0F05" w:rsidRPr="000C43C4" w:rsidRDefault="000C43C4" w:rsidP="00DE270B">
      <w:pPr>
        <w:ind w:left="720" w:hanging="720"/>
        <w:jc w:val="both"/>
        <w:rPr>
          <w:rFonts w:ascii="Arial" w:hAnsi="Arial" w:cs="Arial"/>
          <w:sz w:val="22"/>
          <w:szCs w:val="22"/>
        </w:rPr>
      </w:pPr>
      <w:r w:rsidRPr="000C43C4">
        <w:rPr>
          <w:rFonts w:ascii="Arial" w:hAnsi="Arial" w:cs="Arial"/>
          <w:sz w:val="22"/>
          <w:szCs w:val="22"/>
        </w:rPr>
        <w:t>8</w:t>
      </w:r>
      <w:r w:rsidR="002E0F05" w:rsidRPr="000C43C4">
        <w:rPr>
          <w:rFonts w:ascii="Arial" w:hAnsi="Arial" w:cs="Arial"/>
          <w:sz w:val="22"/>
          <w:szCs w:val="22"/>
        </w:rPr>
        <w:t>.</w:t>
      </w:r>
      <w:r w:rsidR="002E0F05" w:rsidRPr="000C43C4">
        <w:rPr>
          <w:rFonts w:ascii="Arial" w:hAnsi="Arial" w:cs="Arial"/>
          <w:sz w:val="22"/>
          <w:szCs w:val="22"/>
        </w:rPr>
        <w:tab/>
        <w:t xml:space="preserve">To draw up both on </w:t>
      </w:r>
      <w:r w:rsidR="00AC5BF8">
        <w:rPr>
          <w:rFonts w:ascii="Arial" w:hAnsi="Arial" w:cs="Arial"/>
          <w:sz w:val="22"/>
          <w:szCs w:val="22"/>
        </w:rPr>
        <w:t>their</w:t>
      </w:r>
      <w:r w:rsidR="002E0F05" w:rsidRPr="000C43C4">
        <w:rPr>
          <w:rFonts w:ascii="Arial" w:hAnsi="Arial" w:cs="Arial"/>
          <w:sz w:val="22"/>
          <w:szCs w:val="22"/>
        </w:rPr>
        <w:t xml:space="preserve"> own initiative</w:t>
      </w:r>
      <w:r w:rsidR="00DE270B" w:rsidRPr="000C43C4">
        <w:rPr>
          <w:rFonts w:ascii="Arial" w:hAnsi="Arial" w:cs="Arial"/>
          <w:sz w:val="22"/>
          <w:szCs w:val="22"/>
        </w:rPr>
        <w:t>,</w:t>
      </w:r>
      <w:r w:rsidRPr="000C43C4">
        <w:rPr>
          <w:rFonts w:ascii="Arial" w:hAnsi="Arial" w:cs="Arial"/>
          <w:sz w:val="22"/>
          <w:szCs w:val="22"/>
        </w:rPr>
        <w:t xml:space="preserve"> </w:t>
      </w:r>
      <w:r w:rsidR="00DE270B" w:rsidRPr="000C43C4">
        <w:rPr>
          <w:rFonts w:ascii="Arial" w:hAnsi="Arial" w:cs="Arial"/>
          <w:sz w:val="22"/>
          <w:szCs w:val="22"/>
        </w:rPr>
        <w:t xml:space="preserve">or </w:t>
      </w:r>
      <w:r w:rsidR="002E0F05" w:rsidRPr="000C43C4">
        <w:rPr>
          <w:rFonts w:ascii="Arial" w:hAnsi="Arial" w:cs="Arial"/>
          <w:sz w:val="22"/>
          <w:szCs w:val="22"/>
        </w:rPr>
        <w:t>as a result of suggestions by Councillors</w:t>
      </w:r>
      <w:r w:rsidR="00716AB8" w:rsidRPr="000C43C4">
        <w:rPr>
          <w:rFonts w:ascii="Arial" w:hAnsi="Arial" w:cs="Arial"/>
          <w:sz w:val="22"/>
          <w:szCs w:val="22"/>
        </w:rPr>
        <w:t>,</w:t>
      </w:r>
      <w:r w:rsidR="002E0F05" w:rsidRPr="000C43C4">
        <w:rPr>
          <w:rFonts w:ascii="Arial" w:hAnsi="Arial" w:cs="Arial"/>
          <w:sz w:val="22"/>
          <w:szCs w:val="22"/>
        </w:rPr>
        <w:t xml:space="preserve"> proposals for considera</w:t>
      </w:r>
      <w:r w:rsidR="00594CCA" w:rsidRPr="000C43C4">
        <w:rPr>
          <w:rFonts w:ascii="Arial" w:hAnsi="Arial" w:cs="Arial"/>
          <w:sz w:val="22"/>
          <w:szCs w:val="22"/>
        </w:rPr>
        <w:t>tion by the Council and to advis</w:t>
      </w:r>
      <w:r w:rsidR="002E0F05" w:rsidRPr="000C43C4">
        <w:rPr>
          <w:rFonts w:ascii="Arial" w:hAnsi="Arial" w:cs="Arial"/>
          <w:sz w:val="22"/>
          <w:szCs w:val="22"/>
        </w:rPr>
        <w:t>e on practicability and likely effects of specific courses of action.</w:t>
      </w:r>
    </w:p>
    <w:p w14:paraId="0760A3A0" w14:textId="77777777" w:rsidR="002E0F05" w:rsidRPr="000C43C4" w:rsidRDefault="002E0F05" w:rsidP="00DE270B">
      <w:pPr>
        <w:jc w:val="both"/>
        <w:rPr>
          <w:rFonts w:ascii="Arial" w:hAnsi="Arial" w:cs="Arial"/>
          <w:sz w:val="22"/>
          <w:szCs w:val="22"/>
        </w:rPr>
      </w:pPr>
    </w:p>
    <w:p w14:paraId="2B52C2FD" w14:textId="0D6078B5" w:rsidR="002E0F05" w:rsidRPr="000C43C4" w:rsidRDefault="000C43C4" w:rsidP="00DE270B">
      <w:pPr>
        <w:ind w:left="720" w:hanging="720"/>
        <w:jc w:val="both"/>
        <w:rPr>
          <w:rFonts w:ascii="Arial" w:hAnsi="Arial" w:cs="Arial"/>
          <w:sz w:val="22"/>
          <w:szCs w:val="22"/>
        </w:rPr>
      </w:pPr>
      <w:r w:rsidRPr="000C43C4">
        <w:rPr>
          <w:rFonts w:ascii="Arial" w:hAnsi="Arial" w:cs="Arial"/>
          <w:sz w:val="22"/>
          <w:szCs w:val="22"/>
        </w:rPr>
        <w:t>9</w:t>
      </w:r>
      <w:r w:rsidR="002E0F05" w:rsidRPr="000C43C4">
        <w:rPr>
          <w:rFonts w:ascii="Arial" w:hAnsi="Arial" w:cs="Arial"/>
          <w:sz w:val="22"/>
          <w:szCs w:val="22"/>
        </w:rPr>
        <w:t>.</w:t>
      </w:r>
      <w:r w:rsidR="002E0F05" w:rsidRPr="000C43C4">
        <w:rPr>
          <w:rFonts w:ascii="Arial" w:hAnsi="Arial" w:cs="Arial"/>
          <w:sz w:val="22"/>
          <w:szCs w:val="22"/>
        </w:rPr>
        <w:tab/>
        <w:t>To monitor the implemented policies of the Council to ensure they are achieving the desired result and where appropriate suggest modifications.</w:t>
      </w:r>
    </w:p>
    <w:p w14:paraId="210F1EA8" w14:textId="77777777" w:rsidR="002E0F05" w:rsidRPr="000C43C4" w:rsidRDefault="002E0F05" w:rsidP="00DE270B">
      <w:pPr>
        <w:jc w:val="both"/>
        <w:rPr>
          <w:rFonts w:ascii="Arial" w:hAnsi="Arial" w:cs="Arial"/>
          <w:sz w:val="22"/>
          <w:szCs w:val="22"/>
        </w:rPr>
      </w:pPr>
    </w:p>
    <w:p w14:paraId="5C17D617" w14:textId="24BF5664" w:rsidR="002E0F05" w:rsidRPr="000C43C4" w:rsidRDefault="002E0F05" w:rsidP="00DE270B">
      <w:pPr>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0</w:t>
      </w:r>
      <w:r w:rsidRPr="000C43C4">
        <w:rPr>
          <w:rFonts w:ascii="Arial" w:hAnsi="Arial" w:cs="Arial"/>
          <w:sz w:val="22"/>
          <w:szCs w:val="22"/>
        </w:rPr>
        <w:t>.</w:t>
      </w:r>
      <w:r w:rsidRPr="000C43C4">
        <w:rPr>
          <w:rFonts w:ascii="Arial" w:hAnsi="Arial" w:cs="Arial"/>
          <w:sz w:val="22"/>
          <w:szCs w:val="22"/>
        </w:rPr>
        <w:tab/>
        <w:t>To act as the representative of the Council as required.</w:t>
      </w:r>
    </w:p>
    <w:p w14:paraId="197D2000" w14:textId="77777777" w:rsidR="002E0F05" w:rsidRPr="000C43C4" w:rsidRDefault="002E0F05" w:rsidP="00DE270B">
      <w:pPr>
        <w:jc w:val="both"/>
        <w:rPr>
          <w:rFonts w:ascii="Arial" w:hAnsi="Arial" w:cs="Arial"/>
          <w:sz w:val="22"/>
          <w:szCs w:val="22"/>
        </w:rPr>
      </w:pPr>
    </w:p>
    <w:p w14:paraId="70416C33" w14:textId="587C5788" w:rsidR="002E0F05" w:rsidRPr="000C43C4" w:rsidRDefault="002E0F05" w:rsidP="00DE270B">
      <w:pPr>
        <w:ind w:left="720" w:hanging="720"/>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1</w:t>
      </w:r>
      <w:r w:rsidRPr="000C43C4">
        <w:rPr>
          <w:rFonts w:ascii="Arial" w:hAnsi="Arial" w:cs="Arial"/>
          <w:sz w:val="22"/>
          <w:szCs w:val="22"/>
        </w:rPr>
        <w:t>.</w:t>
      </w:r>
      <w:r w:rsidRPr="000C43C4">
        <w:rPr>
          <w:rFonts w:ascii="Arial" w:hAnsi="Arial" w:cs="Arial"/>
          <w:sz w:val="22"/>
          <w:szCs w:val="22"/>
        </w:rPr>
        <w:tab/>
        <w:t>To issue notices</w:t>
      </w:r>
      <w:r w:rsidR="000C43C4" w:rsidRPr="000C43C4">
        <w:rPr>
          <w:rFonts w:ascii="Arial" w:hAnsi="Arial" w:cs="Arial"/>
          <w:sz w:val="22"/>
          <w:szCs w:val="22"/>
        </w:rPr>
        <w:t xml:space="preserve">; </w:t>
      </w:r>
      <w:r w:rsidRPr="000C43C4">
        <w:rPr>
          <w:rFonts w:ascii="Arial" w:hAnsi="Arial" w:cs="Arial"/>
          <w:sz w:val="22"/>
          <w:szCs w:val="22"/>
        </w:rPr>
        <w:t>agendas and minutes for</w:t>
      </w:r>
      <w:r w:rsidR="002159CE" w:rsidRPr="000C43C4">
        <w:rPr>
          <w:rFonts w:ascii="Arial" w:hAnsi="Arial" w:cs="Arial"/>
          <w:sz w:val="22"/>
          <w:szCs w:val="22"/>
        </w:rPr>
        <w:t xml:space="preserve"> the Parish Meeting</w:t>
      </w:r>
      <w:r w:rsidR="000C43C4" w:rsidRPr="000C43C4">
        <w:rPr>
          <w:rFonts w:ascii="Arial" w:hAnsi="Arial" w:cs="Arial"/>
          <w:sz w:val="22"/>
          <w:szCs w:val="22"/>
        </w:rPr>
        <w:t xml:space="preserve"> </w:t>
      </w:r>
      <w:r w:rsidRPr="000C43C4">
        <w:rPr>
          <w:rFonts w:ascii="Arial" w:hAnsi="Arial" w:cs="Arial"/>
          <w:sz w:val="22"/>
          <w:szCs w:val="22"/>
        </w:rPr>
        <w:t>and to implement the decisions made at the assemblies that are agreed by the Council.</w:t>
      </w:r>
    </w:p>
    <w:p w14:paraId="18E0D651" w14:textId="77777777" w:rsidR="002E0F05" w:rsidRPr="000C43C4" w:rsidRDefault="002E0F05" w:rsidP="00DE270B">
      <w:pPr>
        <w:jc w:val="both"/>
        <w:rPr>
          <w:rFonts w:ascii="Arial" w:hAnsi="Arial" w:cs="Arial"/>
          <w:sz w:val="22"/>
          <w:szCs w:val="22"/>
        </w:rPr>
      </w:pPr>
    </w:p>
    <w:p w14:paraId="048AA996" w14:textId="14195CD0" w:rsidR="002E0F05" w:rsidRPr="000C43C4" w:rsidRDefault="002E0F05" w:rsidP="00DE270B">
      <w:pPr>
        <w:ind w:left="720" w:hanging="720"/>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2</w:t>
      </w:r>
      <w:r w:rsidRPr="000C43C4">
        <w:rPr>
          <w:rFonts w:ascii="Arial" w:hAnsi="Arial" w:cs="Arial"/>
          <w:sz w:val="22"/>
          <w:szCs w:val="22"/>
        </w:rPr>
        <w:t>.</w:t>
      </w:r>
      <w:r w:rsidRPr="000C43C4">
        <w:rPr>
          <w:rFonts w:ascii="Arial" w:hAnsi="Arial" w:cs="Arial"/>
          <w:sz w:val="22"/>
          <w:szCs w:val="22"/>
        </w:rPr>
        <w:tab/>
        <w:t xml:space="preserve">To prepare, in consultation with </w:t>
      </w:r>
      <w:r w:rsidR="00FF0490" w:rsidRPr="000C43C4">
        <w:rPr>
          <w:rFonts w:ascii="Arial" w:hAnsi="Arial" w:cs="Arial"/>
          <w:sz w:val="22"/>
          <w:szCs w:val="22"/>
        </w:rPr>
        <w:t>appropriate members</w:t>
      </w:r>
      <w:r w:rsidRPr="000C43C4">
        <w:rPr>
          <w:rFonts w:ascii="Arial" w:hAnsi="Arial" w:cs="Arial"/>
          <w:sz w:val="22"/>
          <w:szCs w:val="22"/>
        </w:rPr>
        <w:t xml:space="preserve">, </w:t>
      </w:r>
      <w:r w:rsidR="00493038" w:rsidRPr="000C43C4">
        <w:rPr>
          <w:rFonts w:ascii="Arial" w:hAnsi="Arial" w:cs="Arial"/>
          <w:sz w:val="22"/>
          <w:szCs w:val="22"/>
        </w:rPr>
        <w:t>news</w:t>
      </w:r>
      <w:r w:rsidRPr="000C43C4">
        <w:rPr>
          <w:rFonts w:ascii="Arial" w:hAnsi="Arial" w:cs="Arial"/>
          <w:sz w:val="22"/>
          <w:szCs w:val="22"/>
        </w:rPr>
        <w:t xml:space="preserve"> releases about the activities of, or decisions of, the Council.</w:t>
      </w:r>
    </w:p>
    <w:p w14:paraId="7C6502A4" w14:textId="77777777" w:rsidR="00421ECC" w:rsidRPr="000C43C4" w:rsidRDefault="00421ECC" w:rsidP="00DE270B">
      <w:pPr>
        <w:ind w:left="720" w:hanging="720"/>
        <w:jc w:val="both"/>
        <w:rPr>
          <w:rFonts w:ascii="Arial" w:hAnsi="Arial" w:cs="Arial"/>
          <w:sz w:val="22"/>
          <w:szCs w:val="22"/>
        </w:rPr>
      </w:pPr>
    </w:p>
    <w:p w14:paraId="2873434E" w14:textId="2132B8B7" w:rsidR="00EE69A0" w:rsidRPr="000C43C4" w:rsidRDefault="00421ECC" w:rsidP="00DE270B">
      <w:pPr>
        <w:ind w:left="720" w:hanging="720"/>
        <w:jc w:val="both"/>
        <w:rPr>
          <w:rFonts w:ascii="Arial" w:hAnsi="Arial" w:cs="Arial"/>
          <w:b/>
          <w:bCs/>
          <w:sz w:val="22"/>
          <w:szCs w:val="22"/>
        </w:rPr>
      </w:pPr>
      <w:r w:rsidRPr="000C43C4">
        <w:rPr>
          <w:rFonts w:ascii="Arial" w:hAnsi="Arial" w:cs="Arial"/>
          <w:sz w:val="22"/>
          <w:szCs w:val="22"/>
        </w:rPr>
        <w:t>1</w:t>
      </w:r>
      <w:r w:rsidR="000C43C4" w:rsidRPr="000C43C4">
        <w:rPr>
          <w:rFonts w:ascii="Arial" w:hAnsi="Arial" w:cs="Arial"/>
          <w:sz w:val="22"/>
          <w:szCs w:val="22"/>
        </w:rPr>
        <w:t>3</w:t>
      </w:r>
      <w:r w:rsidRPr="000C43C4">
        <w:rPr>
          <w:rFonts w:ascii="Arial" w:hAnsi="Arial" w:cs="Arial"/>
          <w:sz w:val="22"/>
          <w:szCs w:val="22"/>
        </w:rPr>
        <w:t xml:space="preserve">.   </w:t>
      </w:r>
      <w:r w:rsidR="00B268C0" w:rsidRPr="000C43C4">
        <w:rPr>
          <w:rFonts w:ascii="Arial" w:hAnsi="Arial" w:cs="Arial"/>
          <w:sz w:val="22"/>
          <w:szCs w:val="22"/>
        </w:rPr>
        <w:tab/>
      </w:r>
      <w:r w:rsidR="00EE69A0" w:rsidRPr="000C43C4">
        <w:rPr>
          <w:rFonts w:ascii="Arial" w:hAnsi="Arial" w:cs="Arial"/>
          <w:sz w:val="22"/>
          <w:szCs w:val="22"/>
        </w:rPr>
        <w:t>Ensure statutory notices, public information,</w:t>
      </w:r>
      <w:r w:rsidR="006263A8" w:rsidRPr="000C43C4">
        <w:rPr>
          <w:rFonts w:ascii="Arial" w:hAnsi="Arial" w:cs="Arial"/>
          <w:sz w:val="22"/>
          <w:szCs w:val="22"/>
        </w:rPr>
        <w:t xml:space="preserve"> agendas, minutes</w:t>
      </w:r>
      <w:r w:rsidR="00EE69A0" w:rsidRPr="000C43C4">
        <w:rPr>
          <w:rFonts w:ascii="Arial" w:hAnsi="Arial" w:cs="Arial"/>
          <w:sz w:val="22"/>
          <w:szCs w:val="22"/>
        </w:rPr>
        <w:t xml:space="preserve"> and </w:t>
      </w:r>
      <w:r w:rsidR="006263A8" w:rsidRPr="000C43C4">
        <w:rPr>
          <w:rFonts w:ascii="Arial" w:hAnsi="Arial" w:cs="Arial"/>
          <w:sz w:val="22"/>
          <w:szCs w:val="22"/>
        </w:rPr>
        <w:t xml:space="preserve">other </w:t>
      </w:r>
      <w:r w:rsidR="00EE69A0" w:rsidRPr="000C43C4">
        <w:rPr>
          <w:rFonts w:ascii="Arial" w:hAnsi="Arial" w:cs="Arial"/>
          <w:sz w:val="22"/>
          <w:szCs w:val="22"/>
        </w:rPr>
        <w:t>Council updates are published on noticeboards and digital channels</w:t>
      </w:r>
      <w:r w:rsidR="00993C45" w:rsidRPr="000C43C4">
        <w:rPr>
          <w:rFonts w:ascii="Arial" w:hAnsi="Arial" w:cs="Arial"/>
          <w:sz w:val="22"/>
          <w:szCs w:val="22"/>
        </w:rPr>
        <w:t xml:space="preserve"> in line with </w:t>
      </w:r>
      <w:r w:rsidR="00716AB8" w:rsidRPr="000C43C4">
        <w:rPr>
          <w:rFonts w:ascii="Arial" w:hAnsi="Arial" w:cs="Arial"/>
          <w:sz w:val="22"/>
          <w:szCs w:val="22"/>
        </w:rPr>
        <w:t>Council or</w:t>
      </w:r>
      <w:r w:rsidR="00FF0490" w:rsidRPr="000C43C4">
        <w:rPr>
          <w:rFonts w:ascii="Arial" w:hAnsi="Arial" w:cs="Arial"/>
          <w:sz w:val="22"/>
          <w:szCs w:val="22"/>
        </w:rPr>
        <w:t xml:space="preserve"> statutory </w:t>
      </w:r>
      <w:r w:rsidR="00993C45" w:rsidRPr="000C43C4">
        <w:rPr>
          <w:rFonts w:ascii="Arial" w:hAnsi="Arial" w:cs="Arial"/>
          <w:sz w:val="22"/>
          <w:szCs w:val="22"/>
        </w:rPr>
        <w:t>requirements</w:t>
      </w:r>
    </w:p>
    <w:p w14:paraId="56988FE5" w14:textId="77777777" w:rsidR="002E0F05" w:rsidRPr="000C43C4" w:rsidRDefault="002E0F05" w:rsidP="00DE270B">
      <w:pPr>
        <w:jc w:val="both"/>
        <w:rPr>
          <w:rFonts w:ascii="Arial" w:hAnsi="Arial" w:cs="Arial"/>
          <w:sz w:val="22"/>
          <w:szCs w:val="22"/>
        </w:rPr>
      </w:pPr>
    </w:p>
    <w:p w14:paraId="35D52B12" w14:textId="37DE259E" w:rsidR="002E0F05" w:rsidRPr="000C43C4" w:rsidRDefault="002E0F05" w:rsidP="00DE270B">
      <w:pPr>
        <w:ind w:left="720" w:hanging="720"/>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4</w:t>
      </w:r>
      <w:r w:rsidRPr="000C43C4">
        <w:rPr>
          <w:rFonts w:ascii="Arial" w:hAnsi="Arial" w:cs="Arial"/>
          <w:sz w:val="22"/>
          <w:szCs w:val="22"/>
        </w:rPr>
        <w:t>.</w:t>
      </w:r>
      <w:r w:rsidRPr="000C43C4">
        <w:rPr>
          <w:rFonts w:ascii="Arial" w:hAnsi="Arial" w:cs="Arial"/>
          <w:sz w:val="22"/>
          <w:szCs w:val="22"/>
        </w:rPr>
        <w:tab/>
        <w:t>To attend training courses or seminars on the work and role of the Clerk as required by the Council.</w:t>
      </w:r>
    </w:p>
    <w:p w14:paraId="4DE21413" w14:textId="77777777" w:rsidR="002E0F05" w:rsidRPr="000C43C4" w:rsidRDefault="002E0F05" w:rsidP="00DE270B">
      <w:pPr>
        <w:jc w:val="both"/>
        <w:rPr>
          <w:rFonts w:ascii="Arial" w:hAnsi="Arial" w:cs="Arial"/>
          <w:sz w:val="22"/>
          <w:szCs w:val="22"/>
        </w:rPr>
      </w:pPr>
    </w:p>
    <w:p w14:paraId="75290221" w14:textId="5AD3C858" w:rsidR="002E0F05" w:rsidRPr="000C43C4" w:rsidRDefault="002E0F05" w:rsidP="00DE270B">
      <w:pPr>
        <w:ind w:left="720" w:hanging="720"/>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5</w:t>
      </w:r>
      <w:r w:rsidRPr="000C43C4">
        <w:rPr>
          <w:rFonts w:ascii="Arial" w:hAnsi="Arial" w:cs="Arial"/>
          <w:sz w:val="22"/>
          <w:szCs w:val="22"/>
        </w:rPr>
        <w:t>.</w:t>
      </w:r>
      <w:r w:rsidRPr="000C43C4">
        <w:rPr>
          <w:rFonts w:ascii="Arial" w:hAnsi="Arial" w:cs="Arial"/>
          <w:sz w:val="22"/>
          <w:szCs w:val="22"/>
        </w:rPr>
        <w:tab/>
        <w:t xml:space="preserve">To work towards the achievement of the status of Qualified Clerk as a minimum requirement for effectiveness in the position of Clerk to the Council. </w:t>
      </w:r>
    </w:p>
    <w:p w14:paraId="4143950A" w14:textId="77777777" w:rsidR="002E0F05" w:rsidRPr="000C43C4" w:rsidRDefault="002E0F05" w:rsidP="00DE270B">
      <w:pPr>
        <w:jc w:val="both"/>
        <w:rPr>
          <w:rFonts w:ascii="Arial" w:hAnsi="Arial" w:cs="Arial"/>
          <w:sz w:val="22"/>
          <w:szCs w:val="22"/>
        </w:rPr>
      </w:pPr>
    </w:p>
    <w:p w14:paraId="5CADDBDF" w14:textId="33F5833A" w:rsidR="002E0F05" w:rsidRPr="000C43C4" w:rsidRDefault="002E0F05" w:rsidP="00DE270B">
      <w:pPr>
        <w:ind w:left="720" w:hanging="720"/>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6</w:t>
      </w:r>
      <w:r w:rsidRPr="000C43C4">
        <w:rPr>
          <w:rFonts w:ascii="Arial" w:hAnsi="Arial" w:cs="Arial"/>
          <w:sz w:val="22"/>
          <w:szCs w:val="22"/>
        </w:rPr>
        <w:t>.</w:t>
      </w:r>
      <w:r w:rsidRPr="000C43C4">
        <w:rPr>
          <w:rFonts w:ascii="Arial" w:hAnsi="Arial" w:cs="Arial"/>
          <w:sz w:val="22"/>
          <w:szCs w:val="22"/>
        </w:rPr>
        <w:tab/>
        <w:t>To continue to acquire the necessary professional knowledge required for the efficient management of the affairs of the Council</w:t>
      </w:r>
    </w:p>
    <w:p w14:paraId="14D8E5B0" w14:textId="77777777" w:rsidR="002E0F05" w:rsidRPr="000C43C4" w:rsidRDefault="002E0F05" w:rsidP="00DE270B">
      <w:pPr>
        <w:jc w:val="both"/>
        <w:rPr>
          <w:rFonts w:ascii="Arial" w:hAnsi="Arial" w:cs="Arial"/>
          <w:sz w:val="22"/>
          <w:szCs w:val="22"/>
        </w:rPr>
      </w:pPr>
    </w:p>
    <w:p w14:paraId="5FF04516" w14:textId="222D815A" w:rsidR="002E0F05" w:rsidRPr="000C43C4" w:rsidRDefault="002E0F05" w:rsidP="00DE270B">
      <w:pPr>
        <w:ind w:left="720" w:hanging="720"/>
        <w:jc w:val="both"/>
        <w:rPr>
          <w:rFonts w:ascii="Arial" w:hAnsi="Arial" w:cs="Arial"/>
          <w:sz w:val="22"/>
          <w:szCs w:val="22"/>
        </w:rPr>
      </w:pPr>
      <w:r w:rsidRPr="000C43C4">
        <w:rPr>
          <w:rFonts w:ascii="Arial" w:hAnsi="Arial" w:cs="Arial"/>
          <w:sz w:val="22"/>
          <w:szCs w:val="22"/>
        </w:rPr>
        <w:t>1</w:t>
      </w:r>
      <w:r w:rsidR="000C43C4" w:rsidRPr="000C43C4">
        <w:rPr>
          <w:rFonts w:ascii="Arial" w:hAnsi="Arial" w:cs="Arial"/>
          <w:sz w:val="22"/>
          <w:szCs w:val="22"/>
        </w:rPr>
        <w:t>7</w:t>
      </w:r>
      <w:r w:rsidRPr="000C43C4">
        <w:rPr>
          <w:rFonts w:ascii="Arial" w:hAnsi="Arial" w:cs="Arial"/>
          <w:sz w:val="22"/>
          <w:szCs w:val="22"/>
        </w:rPr>
        <w:t>.</w:t>
      </w:r>
      <w:r w:rsidRPr="000C43C4">
        <w:rPr>
          <w:rFonts w:ascii="Arial" w:hAnsi="Arial" w:cs="Arial"/>
          <w:sz w:val="22"/>
          <w:szCs w:val="22"/>
        </w:rPr>
        <w:tab/>
        <w:t xml:space="preserve">To attend the </w:t>
      </w:r>
      <w:r w:rsidR="002159CE" w:rsidRPr="000C43C4">
        <w:rPr>
          <w:rFonts w:ascii="Arial" w:hAnsi="Arial" w:cs="Arial"/>
          <w:sz w:val="22"/>
          <w:szCs w:val="22"/>
        </w:rPr>
        <w:t xml:space="preserve">meetings and conferences of </w:t>
      </w:r>
      <w:r w:rsidR="00AC5BF8">
        <w:rPr>
          <w:rFonts w:ascii="Arial" w:hAnsi="Arial" w:cs="Arial"/>
          <w:sz w:val="22"/>
          <w:szCs w:val="22"/>
        </w:rPr>
        <w:t xml:space="preserve">the </w:t>
      </w:r>
      <w:r w:rsidR="002159CE" w:rsidRPr="000C43C4">
        <w:rPr>
          <w:rFonts w:ascii="Arial" w:hAnsi="Arial" w:cs="Arial"/>
          <w:sz w:val="22"/>
          <w:szCs w:val="22"/>
        </w:rPr>
        <w:t>Suffolk Association of Local Councils and other bodies as</w:t>
      </w:r>
      <w:r w:rsidR="00FF0490" w:rsidRPr="000C43C4">
        <w:rPr>
          <w:rFonts w:ascii="Arial" w:hAnsi="Arial" w:cs="Arial"/>
          <w:b/>
          <w:bCs/>
          <w:color w:val="388600"/>
          <w:sz w:val="22"/>
          <w:szCs w:val="22"/>
        </w:rPr>
        <w:t xml:space="preserve"> </w:t>
      </w:r>
      <w:r w:rsidR="00FF0490" w:rsidRPr="000C43C4">
        <w:rPr>
          <w:rFonts w:ascii="Arial" w:hAnsi="Arial" w:cs="Arial"/>
          <w:sz w:val="22"/>
          <w:szCs w:val="22"/>
        </w:rPr>
        <w:t>required</w:t>
      </w:r>
      <w:r w:rsidR="000C43C4" w:rsidRPr="000C43C4">
        <w:rPr>
          <w:rFonts w:ascii="Arial" w:hAnsi="Arial" w:cs="Arial"/>
          <w:sz w:val="22"/>
          <w:szCs w:val="22"/>
        </w:rPr>
        <w:t>.</w:t>
      </w:r>
    </w:p>
    <w:p w14:paraId="1F974705" w14:textId="77777777" w:rsidR="002E0F05" w:rsidRPr="009A752E" w:rsidRDefault="002E0F05" w:rsidP="00DE270B">
      <w:pPr>
        <w:pStyle w:val="BodyTextIndent"/>
        <w:ind w:left="0"/>
        <w:rPr>
          <w:rFonts w:ascii="Arial" w:hAnsi="Arial" w:cs="Arial"/>
          <w:sz w:val="22"/>
          <w:szCs w:val="22"/>
        </w:rPr>
      </w:pPr>
    </w:p>
    <w:p w14:paraId="098C3F1F" w14:textId="77777777" w:rsidR="002E0F05" w:rsidRPr="009A752E" w:rsidRDefault="002E0F05" w:rsidP="00DE270B">
      <w:pPr>
        <w:pStyle w:val="BodyTextIndent"/>
        <w:ind w:left="0"/>
        <w:rPr>
          <w:rFonts w:ascii="Arial" w:hAnsi="Arial" w:cs="Arial"/>
          <w:sz w:val="22"/>
          <w:szCs w:val="22"/>
        </w:rPr>
      </w:pPr>
    </w:p>
    <w:p w14:paraId="645E337E" w14:textId="77777777" w:rsidR="00F54A6F" w:rsidRPr="009A752E" w:rsidRDefault="00F54A6F" w:rsidP="00DE270B">
      <w:pPr>
        <w:jc w:val="both"/>
        <w:rPr>
          <w:rFonts w:ascii="Arial" w:hAnsi="Arial" w:cs="Arial"/>
          <w:sz w:val="22"/>
          <w:szCs w:val="22"/>
        </w:rPr>
      </w:pPr>
    </w:p>
    <w:sectPr w:rsidR="00F54A6F" w:rsidRPr="009A752E" w:rsidSect="00F54A6F">
      <w:headerReference w:type="default" r:id="rId11"/>
      <w:footerReference w:type="default" r:id="rId12"/>
      <w:pgSz w:w="11906" w:h="16838"/>
      <w:pgMar w:top="1247" w:right="1361" w:bottom="1191"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1DC42" w14:textId="77777777" w:rsidR="00681FD2" w:rsidRDefault="00681FD2" w:rsidP="009A752E">
      <w:r>
        <w:separator/>
      </w:r>
    </w:p>
  </w:endnote>
  <w:endnote w:type="continuationSeparator" w:id="0">
    <w:p w14:paraId="508CDD8C" w14:textId="77777777" w:rsidR="00681FD2" w:rsidRDefault="00681FD2" w:rsidP="009A7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834958"/>
      <w:docPartObj>
        <w:docPartGallery w:val="Page Numbers (Bottom of Page)"/>
        <w:docPartUnique/>
      </w:docPartObj>
    </w:sdtPr>
    <w:sdtEndPr/>
    <w:sdtContent>
      <w:sdt>
        <w:sdtPr>
          <w:id w:val="1728636285"/>
          <w:docPartObj>
            <w:docPartGallery w:val="Page Numbers (Top of Page)"/>
            <w:docPartUnique/>
          </w:docPartObj>
        </w:sdtPr>
        <w:sdtEndPr/>
        <w:sdtContent>
          <w:p w14:paraId="1F7ACD5D" w14:textId="7D1323D3" w:rsidR="00DE270B" w:rsidRDefault="00DE270B">
            <w:pPr>
              <w:pStyle w:val="Footer"/>
              <w:jc w:val="center"/>
            </w:pPr>
            <w:r w:rsidRPr="00DE270B">
              <w:rPr>
                <w:rFonts w:ascii="Arial" w:hAnsi="Arial" w:cs="Arial"/>
                <w:sz w:val="20"/>
                <w:szCs w:val="20"/>
              </w:rPr>
              <w:t xml:space="preserve">Page </w:t>
            </w:r>
            <w:r w:rsidRPr="00DE270B">
              <w:rPr>
                <w:rFonts w:ascii="Arial" w:hAnsi="Arial" w:cs="Arial"/>
                <w:b/>
                <w:bCs/>
                <w:sz w:val="20"/>
                <w:szCs w:val="20"/>
              </w:rPr>
              <w:fldChar w:fldCharType="begin"/>
            </w:r>
            <w:r w:rsidRPr="00DE270B">
              <w:rPr>
                <w:rFonts w:ascii="Arial" w:hAnsi="Arial" w:cs="Arial"/>
                <w:b/>
                <w:bCs/>
                <w:sz w:val="20"/>
                <w:szCs w:val="20"/>
              </w:rPr>
              <w:instrText xml:space="preserve"> PAGE </w:instrText>
            </w:r>
            <w:r w:rsidRPr="00DE270B">
              <w:rPr>
                <w:rFonts w:ascii="Arial" w:hAnsi="Arial" w:cs="Arial"/>
                <w:b/>
                <w:bCs/>
                <w:sz w:val="20"/>
                <w:szCs w:val="20"/>
              </w:rPr>
              <w:fldChar w:fldCharType="separate"/>
            </w:r>
            <w:r w:rsidRPr="00DE270B">
              <w:rPr>
                <w:rFonts w:ascii="Arial" w:hAnsi="Arial" w:cs="Arial"/>
                <w:b/>
                <w:bCs/>
                <w:noProof/>
                <w:sz w:val="20"/>
                <w:szCs w:val="20"/>
              </w:rPr>
              <w:t>2</w:t>
            </w:r>
            <w:r w:rsidRPr="00DE270B">
              <w:rPr>
                <w:rFonts w:ascii="Arial" w:hAnsi="Arial" w:cs="Arial"/>
                <w:b/>
                <w:bCs/>
                <w:sz w:val="20"/>
                <w:szCs w:val="20"/>
              </w:rPr>
              <w:fldChar w:fldCharType="end"/>
            </w:r>
            <w:r w:rsidRPr="00DE270B">
              <w:rPr>
                <w:rFonts w:ascii="Arial" w:hAnsi="Arial" w:cs="Arial"/>
                <w:sz w:val="20"/>
                <w:szCs w:val="20"/>
              </w:rPr>
              <w:t xml:space="preserve"> of </w:t>
            </w:r>
            <w:r w:rsidRPr="00DE270B">
              <w:rPr>
                <w:rFonts w:ascii="Arial" w:hAnsi="Arial" w:cs="Arial"/>
                <w:b/>
                <w:bCs/>
                <w:sz w:val="20"/>
                <w:szCs w:val="20"/>
              </w:rPr>
              <w:fldChar w:fldCharType="begin"/>
            </w:r>
            <w:r w:rsidRPr="00DE270B">
              <w:rPr>
                <w:rFonts w:ascii="Arial" w:hAnsi="Arial" w:cs="Arial"/>
                <w:b/>
                <w:bCs/>
                <w:sz w:val="20"/>
                <w:szCs w:val="20"/>
              </w:rPr>
              <w:instrText xml:space="preserve"> NUMPAGES  </w:instrText>
            </w:r>
            <w:r w:rsidRPr="00DE270B">
              <w:rPr>
                <w:rFonts w:ascii="Arial" w:hAnsi="Arial" w:cs="Arial"/>
                <w:b/>
                <w:bCs/>
                <w:sz w:val="20"/>
                <w:szCs w:val="20"/>
              </w:rPr>
              <w:fldChar w:fldCharType="separate"/>
            </w:r>
            <w:r w:rsidRPr="00DE270B">
              <w:rPr>
                <w:rFonts w:ascii="Arial" w:hAnsi="Arial" w:cs="Arial"/>
                <w:b/>
                <w:bCs/>
                <w:noProof/>
                <w:sz w:val="20"/>
                <w:szCs w:val="20"/>
              </w:rPr>
              <w:t>2</w:t>
            </w:r>
            <w:r w:rsidRPr="00DE270B">
              <w:rPr>
                <w:rFonts w:ascii="Arial" w:hAnsi="Arial" w:cs="Arial"/>
                <w:b/>
                <w:bCs/>
                <w:sz w:val="20"/>
                <w:szCs w:val="20"/>
              </w:rPr>
              <w:fldChar w:fldCharType="end"/>
            </w:r>
          </w:p>
        </w:sdtContent>
      </w:sdt>
    </w:sdtContent>
  </w:sdt>
  <w:p w14:paraId="08BADBD3" w14:textId="7217EE88" w:rsidR="009A752E" w:rsidRDefault="009A7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FD84" w14:textId="77777777" w:rsidR="00681FD2" w:rsidRDefault="00681FD2" w:rsidP="009A752E">
      <w:r>
        <w:separator/>
      </w:r>
    </w:p>
  </w:footnote>
  <w:footnote w:type="continuationSeparator" w:id="0">
    <w:p w14:paraId="52D3FF16" w14:textId="77777777" w:rsidR="00681FD2" w:rsidRDefault="00681FD2" w:rsidP="009A7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77CE" w14:textId="054FA74A" w:rsidR="000C43C4" w:rsidRPr="000C43C4" w:rsidRDefault="000C43C4" w:rsidP="000C43C4">
    <w:pPr>
      <w:pStyle w:val="Header"/>
      <w:jc w:val="center"/>
      <w:rPr>
        <w:b/>
        <w:bCs/>
        <w:sz w:val="28"/>
        <w:szCs w:val="28"/>
      </w:rPr>
    </w:pPr>
    <w:r w:rsidRPr="000C43C4">
      <w:rPr>
        <w:rFonts w:ascii="Arial" w:hAnsi="Arial" w:cs="Arial"/>
        <w:b/>
        <w:bCs/>
        <w:snapToGrid w:val="0"/>
        <w:sz w:val="28"/>
        <w:szCs w:val="28"/>
      </w:rPr>
      <w:t>WANGFORD WITH HENHAM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BAE"/>
    <w:multiLevelType w:val="singleLevel"/>
    <w:tmpl w:val="57AA7A8A"/>
    <w:lvl w:ilvl="0">
      <w:start w:val="1"/>
      <w:numFmt w:val="decimal"/>
      <w:lvlText w:val="%1."/>
      <w:lvlJc w:val="left"/>
      <w:pPr>
        <w:tabs>
          <w:tab w:val="num" w:pos="720"/>
        </w:tabs>
        <w:ind w:left="720" w:hanging="720"/>
      </w:pPr>
    </w:lvl>
  </w:abstractNum>
  <w:abstractNum w:abstractNumId="1" w15:restartNumberingAfterBreak="0">
    <w:nsid w:val="463D4C1D"/>
    <w:multiLevelType w:val="hybridMultilevel"/>
    <w:tmpl w:val="80D03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CC1E2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9956058">
    <w:abstractNumId w:val="0"/>
  </w:num>
  <w:num w:numId="2" w16cid:durableId="1944267229">
    <w:abstractNumId w:val="2"/>
  </w:num>
  <w:num w:numId="3" w16cid:durableId="1883445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05"/>
    <w:rsid w:val="000064B4"/>
    <w:rsid w:val="000C43C4"/>
    <w:rsid w:val="00152879"/>
    <w:rsid w:val="002159CE"/>
    <w:rsid w:val="00295B55"/>
    <w:rsid w:val="002E0F05"/>
    <w:rsid w:val="002E4423"/>
    <w:rsid w:val="00333483"/>
    <w:rsid w:val="003D2DF8"/>
    <w:rsid w:val="00421ECC"/>
    <w:rsid w:val="004277D0"/>
    <w:rsid w:val="00493038"/>
    <w:rsid w:val="004F2D8A"/>
    <w:rsid w:val="005603FE"/>
    <w:rsid w:val="00594CCA"/>
    <w:rsid w:val="005A00AC"/>
    <w:rsid w:val="00612939"/>
    <w:rsid w:val="006263A8"/>
    <w:rsid w:val="00681FD2"/>
    <w:rsid w:val="006C3801"/>
    <w:rsid w:val="00705E95"/>
    <w:rsid w:val="00716AB8"/>
    <w:rsid w:val="00740719"/>
    <w:rsid w:val="00814B85"/>
    <w:rsid w:val="00815EB2"/>
    <w:rsid w:val="008203AD"/>
    <w:rsid w:val="00993C45"/>
    <w:rsid w:val="009A1C51"/>
    <w:rsid w:val="009A752E"/>
    <w:rsid w:val="009C5B34"/>
    <w:rsid w:val="00A02AE6"/>
    <w:rsid w:val="00A1365D"/>
    <w:rsid w:val="00A220DA"/>
    <w:rsid w:val="00A81A4D"/>
    <w:rsid w:val="00AB3035"/>
    <w:rsid w:val="00AC5BF8"/>
    <w:rsid w:val="00B268C0"/>
    <w:rsid w:val="00B60140"/>
    <w:rsid w:val="00B6401D"/>
    <w:rsid w:val="00BC4D0C"/>
    <w:rsid w:val="00BE033E"/>
    <w:rsid w:val="00C655CE"/>
    <w:rsid w:val="00C84D1B"/>
    <w:rsid w:val="00C94F88"/>
    <w:rsid w:val="00CC4062"/>
    <w:rsid w:val="00D60BBA"/>
    <w:rsid w:val="00D626A2"/>
    <w:rsid w:val="00DE270B"/>
    <w:rsid w:val="00EB7B3A"/>
    <w:rsid w:val="00EE69A0"/>
    <w:rsid w:val="00F54A6F"/>
    <w:rsid w:val="00F63BDB"/>
    <w:rsid w:val="00FF0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C97FD"/>
  <w15:chartTrackingRefBased/>
  <w15:docId w15:val="{839522D9-9DE3-4C86-B424-BE799AC4D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F0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E0F05"/>
    <w:pPr>
      <w:ind w:left="360"/>
      <w:jc w:val="both"/>
    </w:pPr>
  </w:style>
  <w:style w:type="paragraph" w:styleId="Title">
    <w:name w:val="Title"/>
    <w:basedOn w:val="Normal"/>
    <w:next w:val="Normal"/>
    <w:link w:val="TitleChar"/>
    <w:qFormat/>
    <w:rsid w:val="009A752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9A752E"/>
    <w:rPr>
      <w:rFonts w:asciiTheme="majorHAnsi" w:eastAsiaTheme="majorEastAsia" w:hAnsiTheme="majorHAnsi" w:cstheme="majorBidi"/>
      <w:b/>
      <w:bCs/>
      <w:kern w:val="28"/>
      <w:sz w:val="32"/>
      <w:szCs w:val="32"/>
      <w:lang w:eastAsia="en-US"/>
    </w:rPr>
  </w:style>
  <w:style w:type="paragraph" w:styleId="Header">
    <w:name w:val="header"/>
    <w:basedOn w:val="Normal"/>
    <w:link w:val="HeaderChar"/>
    <w:rsid w:val="009A752E"/>
    <w:pPr>
      <w:tabs>
        <w:tab w:val="center" w:pos="4513"/>
        <w:tab w:val="right" w:pos="9026"/>
      </w:tabs>
    </w:pPr>
  </w:style>
  <w:style w:type="character" w:customStyle="1" w:styleId="HeaderChar">
    <w:name w:val="Header Char"/>
    <w:basedOn w:val="DefaultParagraphFont"/>
    <w:link w:val="Header"/>
    <w:rsid w:val="009A752E"/>
    <w:rPr>
      <w:sz w:val="24"/>
      <w:szCs w:val="24"/>
      <w:lang w:eastAsia="en-US"/>
    </w:rPr>
  </w:style>
  <w:style w:type="paragraph" w:styleId="Footer">
    <w:name w:val="footer"/>
    <w:basedOn w:val="Normal"/>
    <w:link w:val="FooterChar"/>
    <w:uiPriority w:val="99"/>
    <w:rsid w:val="009A752E"/>
    <w:pPr>
      <w:tabs>
        <w:tab w:val="center" w:pos="4513"/>
        <w:tab w:val="right" w:pos="9026"/>
      </w:tabs>
    </w:pPr>
  </w:style>
  <w:style w:type="character" w:customStyle="1" w:styleId="FooterChar">
    <w:name w:val="Footer Char"/>
    <w:basedOn w:val="DefaultParagraphFont"/>
    <w:link w:val="Footer"/>
    <w:uiPriority w:val="99"/>
    <w:rsid w:val="009A752E"/>
    <w:rPr>
      <w:sz w:val="24"/>
      <w:szCs w:val="24"/>
      <w:lang w:eastAsia="en-US"/>
    </w:rPr>
  </w:style>
  <w:style w:type="paragraph" w:styleId="ListParagraph">
    <w:name w:val="List Paragraph"/>
    <w:basedOn w:val="Normal"/>
    <w:uiPriority w:val="34"/>
    <w:qFormat/>
    <w:rsid w:val="00EE69A0"/>
    <w:pPr>
      <w:ind w:left="720"/>
      <w:contextualSpacing/>
    </w:pPr>
  </w:style>
  <w:style w:type="character" w:styleId="CommentReference">
    <w:name w:val="annotation reference"/>
    <w:basedOn w:val="DefaultParagraphFont"/>
    <w:rsid w:val="00B60140"/>
    <w:rPr>
      <w:sz w:val="16"/>
      <w:szCs w:val="16"/>
    </w:rPr>
  </w:style>
  <w:style w:type="paragraph" w:styleId="CommentText">
    <w:name w:val="annotation text"/>
    <w:basedOn w:val="Normal"/>
    <w:link w:val="CommentTextChar"/>
    <w:rsid w:val="00B60140"/>
    <w:rPr>
      <w:sz w:val="20"/>
      <w:szCs w:val="20"/>
    </w:rPr>
  </w:style>
  <w:style w:type="character" w:customStyle="1" w:styleId="CommentTextChar">
    <w:name w:val="Comment Text Char"/>
    <w:basedOn w:val="DefaultParagraphFont"/>
    <w:link w:val="CommentText"/>
    <w:rsid w:val="00B60140"/>
    <w:rPr>
      <w:lang w:eastAsia="en-US"/>
    </w:rPr>
  </w:style>
  <w:style w:type="paragraph" w:styleId="CommentSubject">
    <w:name w:val="annotation subject"/>
    <w:basedOn w:val="CommentText"/>
    <w:next w:val="CommentText"/>
    <w:link w:val="CommentSubjectChar"/>
    <w:rsid w:val="00B60140"/>
    <w:rPr>
      <w:b/>
      <w:bCs/>
    </w:rPr>
  </w:style>
  <w:style w:type="character" w:customStyle="1" w:styleId="CommentSubjectChar">
    <w:name w:val="Comment Subject Char"/>
    <w:basedOn w:val="CommentTextChar"/>
    <w:link w:val="CommentSubject"/>
    <w:rsid w:val="00B6014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MediaLengthInSeconds xmlns="2d89081f-6c64-408f-b9dd-c27e8c88cdc8" xsi:nil="true"/>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AB6F37-950E-4056-A499-D75BCB78A9CD}">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2.xml><?xml version="1.0" encoding="utf-8"?>
<ds:datastoreItem xmlns:ds="http://schemas.openxmlformats.org/officeDocument/2006/customXml" ds:itemID="{23553809-BF51-42F5-820C-CA48C562EDE1}">
  <ds:schemaRefs>
    <ds:schemaRef ds:uri="http://schemas.microsoft.com/sharepoint/v3/contenttype/forms"/>
  </ds:schemaRefs>
</ds:datastoreItem>
</file>

<file path=customXml/itemProps3.xml><?xml version="1.0" encoding="utf-8"?>
<ds:datastoreItem xmlns:ds="http://schemas.openxmlformats.org/officeDocument/2006/customXml" ds:itemID="{28B90B47-0B75-4DA2-8B54-4BF62A3F9665}">
  <ds:schemaRefs>
    <ds:schemaRef ds:uri="http://schemas.microsoft.com/office/2006/metadata/longProperties"/>
  </ds:schemaRefs>
</ds:datastoreItem>
</file>

<file path=customXml/itemProps4.xml><?xml version="1.0" encoding="utf-8"?>
<ds:datastoreItem xmlns:ds="http://schemas.openxmlformats.org/officeDocument/2006/customXml" ds:itemID="{30AAA838-E5E2-424E-BFF1-778A8A7B1211}"/>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Appendix 1 (from the 2005 guidance on good employment – Part 3)</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 (from the 2005 guidance on good employment – Part 3)</dc:title>
  <dc:subject/>
  <dc:creator>DCEO</dc:creator>
  <cp:keywords/>
  <cp:lastModifiedBy>Joanne Edwards</cp:lastModifiedBy>
  <cp:revision>2</cp:revision>
  <dcterms:created xsi:type="dcterms:W3CDTF">2026-10-22T10:43:00Z</dcterms:created>
  <dcterms:modified xsi:type="dcterms:W3CDTF">2026-10-22T10:43:00Z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Sally Longmate SALC</vt:lpwstr>
  </property>
  <property fmtid="{D5CDD505-2E9C-101B-9397-08002B2CF9AE}" pid="4" name="Order">
    <vt:lpwstr>3200.00000000000</vt:lpwstr>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Sally Longmate SALC</vt:lpwstr>
  </property>
  <property fmtid="{D5CDD505-2E9C-101B-9397-08002B2CF9AE}" pid="9" name="ComplianceAssetId">
    <vt:lpwstr/>
  </property>
  <property fmtid="{D5CDD505-2E9C-101B-9397-08002B2CF9AE}" pid="10" name="TemplateUrl">
    <vt:lpwstr/>
  </property>
  <property fmtid="{D5CDD505-2E9C-101B-9397-08002B2CF9AE}" pid="11" name="MediaLengthInSeconds">
    <vt:lpwstr/>
  </property>
  <property fmtid="{D5CDD505-2E9C-101B-9397-08002B2CF9AE}" pid="12" name="ContentTypeId">
    <vt:lpwstr>0x0101002F33568DFD4DE24FA31FD78AF77957B9</vt:lpwstr>
  </property>
</Properties>
</file>