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3038" w14:textId="77777777" w:rsidR="003A11B7" w:rsidRDefault="00E805CA">
      <w:pPr>
        <w:jc w:val="center"/>
        <w:rPr>
          <w:b/>
          <w:color w:val="000000"/>
          <w:sz w:val="28"/>
          <w:szCs w:val="28"/>
        </w:rPr>
      </w:pPr>
      <w:r>
        <w:br/>
      </w:r>
    </w:p>
    <w:p w14:paraId="2E6EA26C" w14:textId="77777777" w:rsidR="003A11B7" w:rsidRDefault="00E805CA">
      <w:pPr>
        <w:jc w:val="center"/>
      </w:pPr>
      <w:r>
        <w:rPr>
          <w:b/>
          <w:color w:val="000000"/>
          <w:sz w:val="28"/>
          <w:szCs w:val="28"/>
        </w:rPr>
        <w:t>Office Manager Job Description</w:t>
      </w:r>
    </w:p>
    <w:p w14:paraId="6559C70C" w14:textId="77777777" w:rsidR="003A11B7" w:rsidRDefault="003A11B7">
      <w:pPr>
        <w:spacing w:before="120"/>
        <w:jc w:val="both"/>
        <w:rPr>
          <w:sz w:val="22"/>
          <w:szCs w:val="22"/>
        </w:rPr>
      </w:pPr>
    </w:p>
    <w:p w14:paraId="403611F1" w14:textId="77777777" w:rsidR="003A11B7" w:rsidRDefault="00E805CA">
      <w:pPr>
        <w:spacing w:before="120"/>
        <w:ind w:left="426"/>
        <w:jc w:val="both"/>
        <w:rPr>
          <w:b/>
          <w:sz w:val="22"/>
          <w:szCs w:val="22"/>
        </w:rPr>
      </w:pPr>
      <w:r>
        <w:rPr>
          <w:b/>
          <w:sz w:val="22"/>
          <w:szCs w:val="22"/>
        </w:rPr>
        <w:t>Name:</w:t>
      </w:r>
    </w:p>
    <w:p w14:paraId="755B2AAE" w14:textId="77777777" w:rsidR="003A11B7" w:rsidRDefault="00E805CA">
      <w:pPr>
        <w:spacing w:before="120"/>
        <w:ind w:left="426"/>
        <w:jc w:val="both"/>
        <w:rPr>
          <w:sz w:val="22"/>
          <w:szCs w:val="22"/>
        </w:rPr>
      </w:pPr>
      <w:r>
        <w:rPr>
          <w:b/>
          <w:color w:val="000000"/>
          <w:sz w:val="22"/>
          <w:szCs w:val="22"/>
        </w:rPr>
        <w:t>Responsible To:</w:t>
      </w:r>
      <w:r>
        <w:rPr>
          <w:b/>
          <w:color w:val="000000"/>
          <w:sz w:val="22"/>
          <w:szCs w:val="22"/>
        </w:rPr>
        <w:tab/>
        <w:t xml:space="preserve"> Headteacher</w:t>
      </w:r>
    </w:p>
    <w:p w14:paraId="45815723" w14:textId="77777777" w:rsidR="003A11B7" w:rsidRDefault="00E805CA">
      <w:pPr>
        <w:spacing w:before="120"/>
        <w:ind w:left="426"/>
        <w:jc w:val="both"/>
        <w:rPr>
          <w:b/>
          <w:color w:val="000000"/>
          <w:sz w:val="22"/>
          <w:szCs w:val="22"/>
        </w:rPr>
      </w:pPr>
      <w:r>
        <w:rPr>
          <w:b/>
          <w:color w:val="000000"/>
          <w:sz w:val="22"/>
          <w:szCs w:val="22"/>
        </w:rPr>
        <w:t>Pay: Grade 3</w:t>
      </w:r>
    </w:p>
    <w:p w14:paraId="0DF8B25C" w14:textId="77777777" w:rsidR="003A11B7" w:rsidRDefault="00E805CA">
      <w:pPr>
        <w:spacing w:before="120"/>
        <w:ind w:left="426"/>
        <w:jc w:val="both"/>
        <w:rPr>
          <w:b/>
          <w:sz w:val="22"/>
          <w:szCs w:val="22"/>
        </w:rPr>
      </w:pPr>
      <w:r>
        <w:rPr>
          <w:b/>
          <w:sz w:val="22"/>
          <w:szCs w:val="22"/>
        </w:rPr>
        <w:t>Location: School Office</w:t>
      </w:r>
    </w:p>
    <w:p w14:paraId="18DF2254" w14:textId="77777777" w:rsidR="003A11B7" w:rsidRDefault="003A11B7">
      <w:pPr>
        <w:rPr>
          <w:b/>
          <w:sz w:val="22"/>
          <w:szCs w:val="22"/>
        </w:rPr>
      </w:pPr>
    </w:p>
    <w:p w14:paraId="4334BF1E" w14:textId="77777777" w:rsidR="003A11B7" w:rsidRDefault="003A11B7">
      <w:pPr>
        <w:pBdr>
          <w:top w:val="nil"/>
          <w:left w:val="nil"/>
          <w:bottom w:val="nil"/>
          <w:right w:val="nil"/>
          <w:between w:val="nil"/>
        </w:pBdr>
        <w:spacing w:after="240"/>
        <w:rPr>
          <w:color w:val="000000"/>
          <w:sz w:val="22"/>
          <w:szCs w:val="22"/>
        </w:rPr>
      </w:pPr>
    </w:p>
    <w:p w14:paraId="5994AA21" w14:textId="77777777" w:rsidR="003A11B7" w:rsidRDefault="00E805CA">
      <w:pPr>
        <w:widowControl w:val="0"/>
        <w:numPr>
          <w:ilvl w:val="0"/>
          <w:numId w:val="9"/>
        </w:numPr>
        <w:pBdr>
          <w:top w:val="nil"/>
          <w:left w:val="nil"/>
          <w:bottom w:val="nil"/>
          <w:right w:val="nil"/>
          <w:between w:val="nil"/>
        </w:pBdr>
        <w:spacing w:line="276" w:lineRule="auto"/>
        <w:ind w:left="425" w:hanging="425"/>
        <w:rPr>
          <w:b/>
          <w:sz w:val="22"/>
          <w:szCs w:val="22"/>
        </w:rPr>
      </w:pPr>
      <w:r>
        <w:rPr>
          <w:b/>
          <w:color w:val="000000"/>
          <w:sz w:val="22"/>
          <w:szCs w:val="22"/>
        </w:rPr>
        <w:t>J</w:t>
      </w:r>
      <w:r>
        <w:rPr>
          <w:b/>
          <w:sz w:val="22"/>
          <w:szCs w:val="22"/>
        </w:rPr>
        <w:t>ob Purpose</w:t>
      </w:r>
      <w:r>
        <w:rPr>
          <w:b/>
          <w:color w:val="000000"/>
          <w:sz w:val="22"/>
          <w:szCs w:val="22"/>
        </w:rPr>
        <w:t xml:space="preserve"> </w:t>
      </w:r>
    </w:p>
    <w:p w14:paraId="374F91B9" w14:textId="77777777" w:rsidR="003A11B7" w:rsidRDefault="00E805CA">
      <w:pPr>
        <w:widowControl w:val="0"/>
        <w:numPr>
          <w:ilvl w:val="0"/>
          <w:numId w:val="6"/>
        </w:numPr>
        <w:pBdr>
          <w:top w:val="nil"/>
          <w:left w:val="nil"/>
          <w:bottom w:val="nil"/>
          <w:right w:val="nil"/>
          <w:between w:val="nil"/>
        </w:pBdr>
        <w:spacing w:line="276" w:lineRule="auto"/>
        <w:rPr>
          <w:sz w:val="22"/>
          <w:szCs w:val="22"/>
        </w:rPr>
      </w:pPr>
      <w:r>
        <w:rPr>
          <w:color w:val="000000"/>
          <w:sz w:val="22"/>
          <w:szCs w:val="22"/>
        </w:rPr>
        <w:t xml:space="preserve">To be responsible for </w:t>
      </w:r>
      <w:r>
        <w:rPr>
          <w:sz w:val="22"/>
          <w:szCs w:val="22"/>
        </w:rPr>
        <w:t>the</w:t>
      </w:r>
      <w:r>
        <w:rPr>
          <w:color w:val="000000"/>
          <w:sz w:val="22"/>
          <w:szCs w:val="22"/>
        </w:rPr>
        <w:t xml:space="preserve"> school office, the school financial and administrative systems and the management of office staff. </w:t>
      </w:r>
    </w:p>
    <w:p w14:paraId="029648F7" w14:textId="77777777" w:rsidR="003A11B7" w:rsidRDefault="00E805CA">
      <w:pPr>
        <w:widowControl w:val="0"/>
        <w:numPr>
          <w:ilvl w:val="0"/>
          <w:numId w:val="6"/>
        </w:numPr>
        <w:pBdr>
          <w:top w:val="nil"/>
          <w:left w:val="nil"/>
          <w:bottom w:val="nil"/>
          <w:right w:val="nil"/>
          <w:between w:val="nil"/>
        </w:pBdr>
        <w:spacing w:line="276" w:lineRule="auto"/>
        <w:rPr>
          <w:sz w:val="22"/>
          <w:szCs w:val="22"/>
        </w:rPr>
      </w:pPr>
      <w:r>
        <w:rPr>
          <w:color w:val="000000"/>
          <w:sz w:val="22"/>
          <w:szCs w:val="22"/>
        </w:rPr>
        <w:t>To provide the Head</w:t>
      </w:r>
      <w:r>
        <w:rPr>
          <w:sz w:val="22"/>
          <w:szCs w:val="22"/>
        </w:rPr>
        <w:t>teacher</w:t>
      </w:r>
      <w:r>
        <w:rPr>
          <w:color w:val="000000"/>
          <w:sz w:val="22"/>
          <w:szCs w:val="22"/>
        </w:rPr>
        <w:t xml:space="preserve"> with a full and comprehensive administrative support service to enable t</w:t>
      </w:r>
      <w:r>
        <w:rPr>
          <w:sz w:val="22"/>
          <w:szCs w:val="22"/>
        </w:rPr>
        <w:t>he</w:t>
      </w:r>
      <w:r>
        <w:rPr>
          <w:color w:val="000000"/>
          <w:sz w:val="22"/>
          <w:szCs w:val="22"/>
        </w:rPr>
        <w:t xml:space="preserve"> school to deliver and sustain educational excellence.</w:t>
      </w:r>
    </w:p>
    <w:p w14:paraId="5A79EEA4" w14:textId="77777777" w:rsidR="003A11B7" w:rsidRDefault="00E805CA">
      <w:pPr>
        <w:widowControl w:val="0"/>
        <w:numPr>
          <w:ilvl w:val="0"/>
          <w:numId w:val="6"/>
        </w:numPr>
        <w:spacing w:line="276" w:lineRule="auto"/>
        <w:rPr>
          <w:sz w:val="22"/>
          <w:szCs w:val="22"/>
        </w:rPr>
      </w:pPr>
      <w:r>
        <w:rPr>
          <w:sz w:val="22"/>
          <w:szCs w:val="22"/>
        </w:rPr>
        <w:t xml:space="preserve">To maintain financial and administrative systems which will support and enable the school to deliver and sustain educational excellence. </w:t>
      </w:r>
    </w:p>
    <w:p w14:paraId="12C4EB4A" w14:textId="77777777" w:rsidR="003A11B7" w:rsidRDefault="00E805CA">
      <w:pPr>
        <w:widowControl w:val="0"/>
        <w:numPr>
          <w:ilvl w:val="0"/>
          <w:numId w:val="6"/>
        </w:numPr>
        <w:spacing w:line="276" w:lineRule="auto"/>
        <w:rPr>
          <w:sz w:val="22"/>
          <w:szCs w:val="22"/>
        </w:rPr>
      </w:pPr>
      <w:r>
        <w:rPr>
          <w:sz w:val="22"/>
          <w:szCs w:val="22"/>
        </w:rPr>
        <w:t>To organise, manage and evaluate the work of other administrative staff</w:t>
      </w:r>
    </w:p>
    <w:p w14:paraId="27833AF8" w14:textId="77777777" w:rsidR="003A11B7" w:rsidRDefault="003A11B7">
      <w:pPr>
        <w:widowControl w:val="0"/>
        <w:pBdr>
          <w:top w:val="nil"/>
          <w:left w:val="nil"/>
          <w:bottom w:val="nil"/>
          <w:right w:val="nil"/>
          <w:between w:val="nil"/>
        </w:pBdr>
        <w:spacing w:line="276" w:lineRule="auto"/>
        <w:rPr>
          <w:sz w:val="22"/>
          <w:szCs w:val="22"/>
        </w:rPr>
      </w:pPr>
    </w:p>
    <w:p w14:paraId="707A01B3" w14:textId="77777777" w:rsidR="003A11B7" w:rsidRDefault="003A11B7">
      <w:pPr>
        <w:pBdr>
          <w:top w:val="nil"/>
          <w:left w:val="nil"/>
          <w:bottom w:val="nil"/>
          <w:right w:val="nil"/>
          <w:between w:val="nil"/>
        </w:pBdr>
        <w:spacing w:line="276" w:lineRule="auto"/>
        <w:rPr>
          <w:sz w:val="22"/>
          <w:szCs w:val="22"/>
        </w:rPr>
      </w:pPr>
    </w:p>
    <w:p w14:paraId="13A0266B" w14:textId="77777777" w:rsidR="003A11B7" w:rsidRDefault="00E805CA">
      <w:pPr>
        <w:numPr>
          <w:ilvl w:val="0"/>
          <w:numId w:val="8"/>
        </w:numPr>
        <w:pBdr>
          <w:top w:val="nil"/>
          <w:left w:val="nil"/>
          <w:bottom w:val="nil"/>
          <w:right w:val="nil"/>
          <w:between w:val="nil"/>
        </w:pBdr>
        <w:spacing w:line="276" w:lineRule="auto"/>
        <w:rPr>
          <w:b/>
          <w:color w:val="000000"/>
          <w:sz w:val="22"/>
          <w:szCs w:val="22"/>
        </w:rPr>
      </w:pPr>
      <w:r>
        <w:rPr>
          <w:b/>
          <w:sz w:val="22"/>
          <w:szCs w:val="22"/>
        </w:rPr>
        <w:t>Job Role</w:t>
      </w:r>
    </w:p>
    <w:p w14:paraId="01EE8A0D" w14:textId="77777777" w:rsidR="003A11B7" w:rsidRDefault="00E805CA">
      <w:pPr>
        <w:numPr>
          <w:ilvl w:val="0"/>
          <w:numId w:val="7"/>
        </w:numPr>
        <w:rPr>
          <w:sz w:val="22"/>
          <w:szCs w:val="22"/>
        </w:rPr>
      </w:pPr>
      <w:r>
        <w:rPr>
          <w:sz w:val="22"/>
          <w:szCs w:val="22"/>
        </w:rPr>
        <w:t>To provide the Headteacher with a full and comprehensive administrative support service to enable the school to deliver and sustain educational excellence.</w:t>
      </w:r>
      <w:r>
        <w:rPr>
          <w:sz w:val="22"/>
          <w:szCs w:val="22"/>
        </w:rPr>
        <w:tab/>
      </w:r>
    </w:p>
    <w:p w14:paraId="3732CA86" w14:textId="77777777" w:rsidR="003A11B7" w:rsidRDefault="00E805CA">
      <w:pPr>
        <w:numPr>
          <w:ilvl w:val="0"/>
          <w:numId w:val="7"/>
        </w:numPr>
        <w:pBdr>
          <w:top w:val="nil"/>
          <w:left w:val="nil"/>
          <w:bottom w:val="nil"/>
          <w:right w:val="nil"/>
          <w:between w:val="nil"/>
        </w:pBdr>
        <w:spacing w:line="276" w:lineRule="auto"/>
        <w:rPr>
          <w:sz w:val="22"/>
          <w:szCs w:val="22"/>
        </w:rPr>
      </w:pPr>
      <w:r>
        <w:rPr>
          <w:sz w:val="22"/>
          <w:szCs w:val="22"/>
        </w:rPr>
        <w:t xml:space="preserve">Lead </w:t>
      </w:r>
      <w:r>
        <w:rPr>
          <w:color w:val="000000"/>
          <w:sz w:val="22"/>
          <w:szCs w:val="22"/>
        </w:rPr>
        <w:t>the school’s administrative support staff enabl</w:t>
      </w:r>
      <w:r>
        <w:rPr>
          <w:sz w:val="22"/>
          <w:szCs w:val="22"/>
        </w:rPr>
        <w:t>ing</w:t>
      </w:r>
      <w:r>
        <w:rPr>
          <w:color w:val="000000"/>
          <w:sz w:val="22"/>
          <w:szCs w:val="22"/>
        </w:rPr>
        <w:t xml:space="preserve"> </w:t>
      </w:r>
      <w:r>
        <w:rPr>
          <w:sz w:val="22"/>
          <w:szCs w:val="22"/>
        </w:rPr>
        <w:t>effective office procedures which supports the work of the school.</w:t>
      </w:r>
    </w:p>
    <w:p w14:paraId="32903A32" w14:textId="77777777" w:rsidR="003A11B7" w:rsidRDefault="00E805CA">
      <w:pPr>
        <w:numPr>
          <w:ilvl w:val="0"/>
          <w:numId w:val="7"/>
        </w:numPr>
        <w:pBdr>
          <w:top w:val="nil"/>
          <w:left w:val="nil"/>
          <w:bottom w:val="nil"/>
          <w:right w:val="nil"/>
          <w:between w:val="nil"/>
        </w:pBdr>
        <w:spacing w:line="276" w:lineRule="auto"/>
        <w:rPr>
          <w:color w:val="000000"/>
          <w:sz w:val="22"/>
          <w:szCs w:val="22"/>
        </w:rPr>
      </w:pPr>
      <w:r>
        <w:rPr>
          <w:color w:val="000000"/>
          <w:sz w:val="22"/>
          <w:szCs w:val="22"/>
        </w:rPr>
        <w:t xml:space="preserve">Help to promote the highest standards of business ethos within the administrative function of the school </w:t>
      </w:r>
    </w:p>
    <w:p w14:paraId="62154D87" w14:textId="77777777" w:rsidR="003A11B7" w:rsidRDefault="00E805CA">
      <w:pPr>
        <w:numPr>
          <w:ilvl w:val="0"/>
          <w:numId w:val="7"/>
        </w:numPr>
        <w:pBdr>
          <w:top w:val="nil"/>
          <w:left w:val="nil"/>
          <w:bottom w:val="nil"/>
          <w:right w:val="nil"/>
          <w:between w:val="nil"/>
        </w:pBdr>
        <w:spacing w:line="276" w:lineRule="auto"/>
        <w:rPr>
          <w:sz w:val="22"/>
          <w:szCs w:val="22"/>
        </w:rPr>
      </w:pPr>
      <w:r>
        <w:rPr>
          <w:sz w:val="22"/>
          <w:szCs w:val="22"/>
        </w:rPr>
        <w:t>W</w:t>
      </w:r>
      <w:r>
        <w:rPr>
          <w:color w:val="000000"/>
          <w:sz w:val="22"/>
          <w:szCs w:val="22"/>
        </w:rPr>
        <w:t>ork with the Central MAT team as and when required  to ensure the most effective use of resources in support of learning objectives</w:t>
      </w:r>
    </w:p>
    <w:p w14:paraId="664C2B2D" w14:textId="77777777" w:rsidR="003A11B7" w:rsidRDefault="00E805CA">
      <w:pPr>
        <w:numPr>
          <w:ilvl w:val="0"/>
          <w:numId w:val="7"/>
        </w:numPr>
        <w:rPr>
          <w:sz w:val="22"/>
          <w:szCs w:val="22"/>
        </w:rPr>
      </w:pPr>
      <w:r>
        <w:rPr>
          <w:sz w:val="22"/>
          <w:szCs w:val="22"/>
        </w:rPr>
        <w:t>Ensure the effective use of resources</w:t>
      </w:r>
      <w:r>
        <w:rPr>
          <w:sz w:val="22"/>
          <w:szCs w:val="22"/>
        </w:rPr>
        <w:tab/>
      </w:r>
    </w:p>
    <w:p w14:paraId="13215636" w14:textId="77777777" w:rsidR="003A11B7" w:rsidRDefault="00E805CA">
      <w:pPr>
        <w:numPr>
          <w:ilvl w:val="0"/>
          <w:numId w:val="7"/>
        </w:numPr>
        <w:pBdr>
          <w:top w:val="nil"/>
          <w:left w:val="nil"/>
          <w:bottom w:val="nil"/>
          <w:right w:val="nil"/>
          <w:between w:val="nil"/>
        </w:pBdr>
        <w:spacing w:line="276" w:lineRule="auto"/>
        <w:rPr>
          <w:color w:val="000000"/>
          <w:sz w:val="22"/>
          <w:szCs w:val="22"/>
        </w:rPr>
      </w:pPr>
      <w:r>
        <w:rPr>
          <w:color w:val="000000"/>
          <w:sz w:val="22"/>
          <w:szCs w:val="22"/>
        </w:rPr>
        <w:t>Attend governors’ or other Leadership team meetings as required.</w:t>
      </w:r>
    </w:p>
    <w:p w14:paraId="00F50893" w14:textId="77777777" w:rsidR="003A11B7" w:rsidRDefault="003A11B7">
      <w:pPr>
        <w:pBdr>
          <w:top w:val="nil"/>
          <w:left w:val="nil"/>
          <w:bottom w:val="nil"/>
          <w:right w:val="nil"/>
          <w:between w:val="nil"/>
        </w:pBdr>
        <w:spacing w:line="276" w:lineRule="auto"/>
        <w:ind w:left="792"/>
        <w:rPr>
          <w:sz w:val="22"/>
          <w:szCs w:val="22"/>
        </w:rPr>
      </w:pPr>
    </w:p>
    <w:p w14:paraId="5356904C" w14:textId="77777777" w:rsidR="003A11B7" w:rsidRDefault="00E805CA">
      <w:pPr>
        <w:pStyle w:val="Heading2"/>
        <w:numPr>
          <w:ilvl w:val="0"/>
          <w:numId w:val="8"/>
        </w:numPr>
        <w:spacing w:after="0"/>
        <w:rPr>
          <w:sz w:val="22"/>
          <w:szCs w:val="22"/>
        </w:rPr>
      </w:pPr>
      <w:r>
        <w:rPr>
          <w:smallCaps w:val="0"/>
          <w:sz w:val="22"/>
          <w:szCs w:val="22"/>
        </w:rPr>
        <w:t>Duties</w:t>
      </w:r>
    </w:p>
    <w:p w14:paraId="3AEA837C" w14:textId="77777777" w:rsidR="003A11B7" w:rsidRDefault="00E805CA">
      <w:pPr>
        <w:numPr>
          <w:ilvl w:val="1"/>
          <w:numId w:val="8"/>
        </w:numPr>
        <w:spacing w:line="276" w:lineRule="auto"/>
        <w:rPr>
          <w:b/>
          <w:sz w:val="22"/>
          <w:szCs w:val="22"/>
        </w:rPr>
      </w:pPr>
      <w:r>
        <w:rPr>
          <w:b/>
          <w:sz w:val="22"/>
          <w:szCs w:val="22"/>
        </w:rPr>
        <w:t>Management</w:t>
      </w:r>
    </w:p>
    <w:p w14:paraId="51C3031D" w14:textId="77777777" w:rsidR="003A11B7" w:rsidRDefault="00E805CA">
      <w:pPr>
        <w:numPr>
          <w:ilvl w:val="0"/>
          <w:numId w:val="5"/>
        </w:numPr>
        <w:spacing w:line="276" w:lineRule="auto"/>
        <w:ind w:left="1417" w:hanging="420"/>
        <w:rPr>
          <w:sz w:val="22"/>
          <w:szCs w:val="22"/>
        </w:rPr>
      </w:pPr>
      <w:r>
        <w:rPr>
          <w:sz w:val="22"/>
          <w:szCs w:val="22"/>
        </w:rPr>
        <w:t xml:space="preserve">Line manage administration support staff within the school office; including work allocation and monitoring, annual performance management processes and professional development. </w:t>
      </w:r>
    </w:p>
    <w:p w14:paraId="415B4BEC" w14:textId="77777777" w:rsidR="003A11B7" w:rsidRDefault="003A11B7">
      <w:pPr>
        <w:spacing w:line="276" w:lineRule="auto"/>
        <w:ind w:left="2160"/>
        <w:rPr>
          <w:b/>
          <w:sz w:val="22"/>
          <w:szCs w:val="22"/>
        </w:rPr>
      </w:pPr>
    </w:p>
    <w:p w14:paraId="667C7526" w14:textId="77777777" w:rsidR="003A11B7" w:rsidRDefault="00E805CA">
      <w:pPr>
        <w:numPr>
          <w:ilvl w:val="1"/>
          <w:numId w:val="8"/>
        </w:numPr>
        <w:spacing w:line="276" w:lineRule="auto"/>
        <w:rPr>
          <w:b/>
          <w:sz w:val="22"/>
          <w:szCs w:val="22"/>
        </w:rPr>
      </w:pPr>
      <w:r>
        <w:rPr>
          <w:b/>
          <w:sz w:val="22"/>
          <w:szCs w:val="22"/>
        </w:rPr>
        <w:t>Administration and Communication</w:t>
      </w:r>
    </w:p>
    <w:p w14:paraId="4FA71988" w14:textId="77777777" w:rsidR="003A11B7" w:rsidRDefault="00E805CA">
      <w:pPr>
        <w:numPr>
          <w:ilvl w:val="0"/>
          <w:numId w:val="4"/>
        </w:numPr>
        <w:spacing w:line="276" w:lineRule="auto"/>
        <w:ind w:left="1417"/>
        <w:rPr>
          <w:sz w:val="22"/>
          <w:szCs w:val="22"/>
        </w:rPr>
      </w:pPr>
      <w:r>
        <w:rPr>
          <w:sz w:val="22"/>
          <w:szCs w:val="22"/>
        </w:rPr>
        <w:t>Act as first point of contact for Headteacher/School staff, including telephone enquiries, receiving visitors, arranging hospitality and dealing with mail</w:t>
      </w:r>
    </w:p>
    <w:p w14:paraId="588B515E" w14:textId="77777777" w:rsidR="003A11B7" w:rsidRDefault="00E805CA">
      <w:pPr>
        <w:numPr>
          <w:ilvl w:val="0"/>
          <w:numId w:val="4"/>
        </w:numPr>
        <w:spacing w:line="276" w:lineRule="auto"/>
        <w:ind w:left="1417"/>
        <w:rPr>
          <w:sz w:val="22"/>
          <w:szCs w:val="22"/>
        </w:rPr>
      </w:pPr>
      <w:r>
        <w:rPr>
          <w:sz w:val="22"/>
          <w:szCs w:val="22"/>
        </w:rPr>
        <w:t>Maintain all filing systems (electronic and paper based)</w:t>
      </w:r>
    </w:p>
    <w:p w14:paraId="73BD709E" w14:textId="77777777" w:rsidR="003A11B7" w:rsidRDefault="00E805CA">
      <w:pPr>
        <w:numPr>
          <w:ilvl w:val="0"/>
          <w:numId w:val="4"/>
        </w:numPr>
        <w:spacing w:line="276" w:lineRule="auto"/>
        <w:ind w:left="1417"/>
        <w:rPr>
          <w:sz w:val="22"/>
          <w:szCs w:val="22"/>
        </w:rPr>
      </w:pPr>
      <w:r>
        <w:rPr>
          <w:sz w:val="22"/>
          <w:szCs w:val="22"/>
        </w:rPr>
        <w:t>Generate routine correspondence, including letters for school trips and visits</w:t>
      </w:r>
    </w:p>
    <w:p w14:paraId="459645B3" w14:textId="77777777" w:rsidR="003A11B7" w:rsidRDefault="00E805CA">
      <w:pPr>
        <w:numPr>
          <w:ilvl w:val="0"/>
          <w:numId w:val="4"/>
        </w:numPr>
        <w:spacing w:line="276" w:lineRule="auto"/>
        <w:ind w:left="1417"/>
        <w:rPr>
          <w:sz w:val="22"/>
          <w:szCs w:val="22"/>
        </w:rPr>
      </w:pPr>
      <w:r>
        <w:rPr>
          <w:sz w:val="22"/>
          <w:szCs w:val="22"/>
        </w:rPr>
        <w:t>Arrange and manage booking of trips and visits</w:t>
      </w:r>
    </w:p>
    <w:p w14:paraId="30FCB7E0" w14:textId="77777777" w:rsidR="003A11B7" w:rsidRDefault="00E805CA">
      <w:pPr>
        <w:widowControl w:val="0"/>
        <w:numPr>
          <w:ilvl w:val="0"/>
          <w:numId w:val="4"/>
        </w:numPr>
        <w:tabs>
          <w:tab w:val="center" w:pos="709"/>
        </w:tabs>
        <w:ind w:left="1417"/>
        <w:rPr>
          <w:sz w:val="22"/>
          <w:szCs w:val="22"/>
        </w:rPr>
      </w:pPr>
      <w:r>
        <w:rPr>
          <w:sz w:val="22"/>
          <w:szCs w:val="22"/>
        </w:rPr>
        <w:t xml:space="preserve">Proactively communicate: </w:t>
      </w:r>
    </w:p>
    <w:p w14:paraId="6A26C9AA" w14:textId="21836BF9" w:rsidR="003A11B7" w:rsidRDefault="00E805CA" w:rsidP="00E805CA">
      <w:pPr>
        <w:widowControl w:val="0"/>
        <w:numPr>
          <w:ilvl w:val="1"/>
          <w:numId w:val="4"/>
        </w:numPr>
        <w:tabs>
          <w:tab w:val="center" w:pos="419"/>
        </w:tabs>
        <w:ind w:left="1418" w:firstLine="0"/>
        <w:rPr>
          <w:sz w:val="22"/>
          <w:szCs w:val="22"/>
        </w:rPr>
      </w:pPr>
      <w:r>
        <w:rPr>
          <w:sz w:val="22"/>
          <w:szCs w:val="22"/>
        </w:rPr>
        <w:lastRenderedPageBreak/>
        <w:t xml:space="preserve">With the Headteacher regularly both formally via a weekly </w:t>
      </w:r>
      <w:r>
        <w:rPr>
          <w:sz w:val="22"/>
          <w:szCs w:val="22"/>
        </w:rPr>
        <w:t>1:1  and on an ad hoc basis as appropriate</w:t>
      </w:r>
    </w:p>
    <w:p w14:paraId="6D136EEC" w14:textId="49D1EBC6" w:rsidR="003A11B7" w:rsidRDefault="00E805CA">
      <w:pPr>
        <w:widowControl w:val="0"/>
        <w:numPr>
          <w:ilvl w:val="1"/>
          <w:numId w:val="4"/>
        </w:numPr>
        <w:tabs>
          <w:tab w:val="center" w:pos="705"/>
        </w:tabs>
        <w:ind w:left="1417" w:firstLine="0"/>
        <w:rPr>
          <w:sz w:val="22"/>
          <w:szCs w:val="22"/>
        </w:rPr>
      </w:pPr>
      <w:r>
        <w:rPr>
          <w:sz w:val="22"/>
          <w:szCs w:val="22"/>
        </w:rPr>
        <w:t xml:space="preserve">With school staff as appropriate -  encouraging staff to regularly check e-mails </w:t>
      </w:r>
      <w:r>
        <w:rPr>
          <w:sz w:val="22"/>
          <w:szCs w:val="22"/>
        </w:rPr>
        <w:tab/>
      </w:r>
      <w:r>
        <w:rPr>
          <w:sz w:val="22"/>
          <w:szCs w:val="22"/>
        </w:rPr>
        <w:tab/>
      </w:r>
      <w:r>
        <w:rPr>
          <w:sz w:val="22"/>
          <w:szCs w:val="22"/>
        </w:rPr>
        <w:tab/>
        <w:t xml:space="preserve">and staff calendars for important information, and to ensure staff are kept </w:t>
      </w:r>
      <w:r>
        <w:rPr>
          <w:sz w:val="22"/>
          <w:szCs w:val="22"/>
        </w:rPr>
        <w:tab/>
      </w:r>
      <w:r>
        <w:rPr>
          <w:sz w:val="22"/>
          <w:szCs w:val="22"/>
        </w:rPr>
        <w:tab/>
      </w:r>
      <w:r>
        <w:rPr>
          <w:sz w:val="22"/>
          <w:szCs w:val="22"/>
        </w:rPr>
        <w:tab/>
      </w:r>
      <w:r>
        <w:rPr>
          <w:sz w:val="22"/>
          <w:szCs w:val="22"/>
        </w:rPr>
        <w:tab/>
        <w:t xml:space="preserve">informed in a timely manner of any items relevant to the undertaking of </w:t>
      </w:r>
      <w:r>
        <w:rPr>
          <w:sz w:val="22"/>
          <w:szCs w:val="22"/>
        </w:rPr>
        <w:tab/>
      </w:r>
      <w:r>
        <w:rPr>
          <w:sz w:val="22"/>
          <w:szCs w:val="22"/>
        </w:rPr>
        <w:tab/>
      </w:r>
      <w:r>
        <w:rPr>
          <w:sz w:val="22"/>
          <w:szCs w:val="22"/>
        </w:rPr>
        <w:tab/>
      </w:r>
      <w:r>
        <w:rPr>
          <w:sz w:val="22"/>
          <w:szCs w:val="22"/>
        </w:rPr>
        <w:tab/>
        <w:t>their duties.</w:t>
      </w:r>
    </w:p>
    <w:p w14:paraId="1D9350B8" w14:textId="77777777" w:rsidR="003A11B7" w:rsidRDefault="00E805CA">
      <w:pPr>
        <w:widowControl w:val="0"/>
        <w:numPr>
          <w:ilvl w:val="1"/>
          <w:numId w:val="4"/>
        </w:numPr>
        <w:tabs>
          <w:tab w:val="center" w:pos="705"/>
        </w:tabs>
        <w:ind w:left="1417" w:firstLine="0"/>
        <w:rPr>
          <w:sz w:val="22"/>
          <w:szCs w:val="22"/>
        </w:rPr>
      </w:pPr>
      <w:r>
        <w:rPr>
          <w:sz w:val="22"/>
          <w:szCs w:val="22"/>
        </w:rPr>
        <w:t xml:space="preserve">With external providers as appropriate, to ensure any timetable changes have           </w:t>
      </w:r>
      <w:r>
        <w:rPr>
          <w:sz w:val="22"/>
          <w:szCs w:val="22"/>
        </w:rPr>
        <w:tab/>
        <w:t xml:space="preserve">           been communicated with them in good time</w:t>
      </w:r>
    </w:p>
    <w:p w14:paraId="378C556C" w14:textId="77777777" w:rsidR="003A11B7" w:rsidRDefault="00E805CA">
      <w:pPr>
        <w:numPr>
          <w:ilvl w:val="0"/>
          <w:numId w:val="4"/>
        </w:numPr>
        <w:spacing w:line="276" w:lineRule="auto"/>
        <w:ind w:left="1417"/>
        <w:rPr>
          <w:sz w:val="22"/>
          <w:szCs w:val="22"/>
        </w:rPr>
      </w:pPr>
      <w:r>
        <w:rPr>
          <w:sz w:val="22"/>
          <w:szCs w:val="22"/>
        </w:rPr>
        <w:t>Maintain pupil records, record and monitor attendance, and contact families as appropriate</w:t>
      </w:r>
    </w:p>
    <w:p w14:paraId="1DB5DB04" w14:textId="77777777" w:rsidR="003A11B7" w:rsidRDefault="00E805CA">
      <w:pPr>
        <w:numPr>
          <w:ilvl w:val="0"/>
          <w:numId w:val="4"/>
        </w:numPr>
        <w:spacing w:line="276" w:lineRule="auto"/>
        <w:ind w:left="1417"/>
        <w:rPr>
          <w:sz w:val="22"/>
          <w:szCs w:val="22"/>
        </w:rPr>
      </w:pPr>
      <w:r>
        <w:rPr>
          <w:sz w:val="22"/>
          <w:szCs w:val="22"/>
        </w:rPr>
        <w:t>Ensure the relevant pupil submissions are actioned; census, Child Missing in Education return, starters/leavers etc</w:t>
      </w:r>
    </w:p>
    <w:p w14:paraId="649FE691" w14:textId="77777777" w:rsidR="003A11B7" w:rsidRDefault="003A11B7">
      <w:pPr>
        <w:spacing w:line="276" w:lineRule="auto"/>
        <w:rPr>
          <w:sz w:val="22"/>
          <w:szCs w:val="22"/>
        </w:rPr>
      </w:pPr>
    </w:p>
    <w:p w14:paraId="655D38C4" w14:textId="77777777" w:rsidR="003A11B7" w:rsidRDefault="00E805CA">
      <w:pPr>
        <w:numPr>
          <w:ilvl w:val="1"/>
          <w:numId w:val="8"/>
        </w:numPr>
        <w:spacing w:line="276" w:lineRule="auto"/>
        <w:rPr>
          <w:b/>
          <w:sz w:val="22"/>
          <w:szCs w:val="22"/>
        </w:rPr>
      </w:pPr>
      <w:r>
        <w:rPr>
          <w:b/>
          <w:sz w:val="22"/>
          <w:szCs w:val="22"/>
        </w:rPr>
        <w:t>Finance</w:t>
      </w:r>
    </w:p>
    <w:p w14:paraId="4457AD37" w14:textId="77777777" w:rsidR="003A11B7" w:rsidRDefault="00E805CA">
      <w:pPr>
        <w:numPr>
          <w:ilvl w:val="0"/>
          <w:numId w:val="2"/>
        </w:numPr>
        <w:spacing w:line="276" w:lineRule="auto"/>
        <w:ind w:left="1417"/>
        <w:rPr>
          <w:sz w:val="22"/>
          <w:szCs w:val="22"/>
        </w:rPr>
      </w:pPr>
      <w:r>
        <w:rPr>
          <w:sz w:val="22"/>
          <w:szCs w:val="22"/>
        </w:rPr>
        <w:t>Undertake or oversee a range of finance duties for the Headteacher/school - working to the relevant guidance and adhering to strict deadlines</w:t>
      </w:r>
    </w:p>
    <w:p w14:paraId="729CF40A" w14:textId="77777777" w:rsidR="003A11B7" w:rsidRDefault="00E805CA">
      <w:pPr>
        <w:numPr>
          <w:ilvl w:val="0"/>
          <w:numId w:val="2"/>
        </w:numPr>
        <w:spacing w:line="276" w:lineRule="auto"/>
        <w:ind w:left="1417"/>
        <w:rPr>
          <w:sz w:val="22"/>
          <w:szCs w:val="22"/>
        </w:rPr>
      </w:pPr>
      <w:r>
        <w:rPr>
          <w:sz w:val="22"/>
          <w:szCs w:val="22"/>
        </w:rPr>
        <w:t>Challenge and support the Headteacher with budget spending decisions in order to ensure that the school makes appropriate spending decisions:</w:t>
      </w:r>
    </w:p>
    <w:p w14:paraId="0A4B1467" w14:textId="77777777" w:rsidR="003A11B7" w:rsidRDefault="00E805CA">
      <w:pPr>
        <w:numPr>
          <w:ilvl w:val="1"/>
          <w:numId w:val="2"/>
        </w:numPr>
        <w:spacing w:line="276" w:lineRule="auto"/>
        <w:ind w:left="1417" w:firstLine="0"/>
        <w:rPr>
          <w:sz w:val="22"/>
          <w:szCs w:val="22"/>
        </w:rPr>
      </w:pPr>
      <w:r>
        <w:rPr>
          <w:sz w:val="22"/>
          <w:szCs w:val="22"/>
        </w:rPr>
        <w:t>targeted at areas for improvement and ensuring</w:t>
      </w:r>
    </w:p>
    <w:p w14:paraId="7D5A7520" w14:textId="77777777" w:rsidR="003A11B7" w:rsidRDefault="00E805CA">
      <w:pPr>
        <w:numPr>
          <w:ilvl w:val="1"/>
          <w:numId w:val="2"/>
        </w:numPr>
        <w:spacing w:line="276" w:lineRule="auto"/>
        <w:ind w:left="1417" w:firstLine="0"/>
        <w:rPr>
          <w:sz w:val="22"/>
          <w:szCs w:val="22"/>
        </w:rPr>
      </w:pPr>
      <w:r>
        <w:rPr>
          <w:sz w:val="22"/>
          <w:szCs w:val="22"/>
        </w:rPr>
        <w:t>value for money by comparing with quotes/prices</w:t>
      </w:r>
    </w:p>
    <w:p w14:paraId="124C584B" w14:textId="77777777" w:rsidR="003A11B7" w:rsidRDefault="00E805CA">
      <w:pPr>
        <w:numPr>
          <w:ilvl w:val="1"/>
          <w:numId w:val="2"/>
        </w:numPr>
        <w:spacing w:line="276" w:lineRule="auto"/>
        <w:ind w:left="1417" w:firstLine="0"/>
        <w:rPr>
          <w:sz w:val="22"/>
          <w:szCs w:val="22"/>
        </w:rPr>
      </w:pPr>
      <w:r>
        <w:rPr>
          <w:sz w:val="22"/>
          <w:szCs w:val="22"/>
        </w:rPr>
        <w:t xml:space="preserve">comply with the Trusts financial rules </w:t>
      </w:r>
    </w:p>
    <w:p w14:paraId="15E3FEE7" w14:textId="77777777" w:rsidR="003A11B7" w:rsidRDefault="00E805CA">
      <w:pPr>
        <w:numPr>
          <w:ilvl w:val="1"/>
          <w:numId w:val="2"/>
        </w:numPr>
        <w:spacing w:line="276" w:lineRule="auto"/>
        <w:ind w:left="1417" w:firstLine="0"/>
        <w:rPr>
          <w:sz w:val="22"/>
          <w:szCs w:val="22"/>
        </w:rPr>
      </w:pPr>
      <w:r>
        <w:rPr>
          <w:sz w:val="22"/>
          <w:szCs w:val="22"/>
        </w:rPr>
        <w:t xml:space="preserve">comply with policies and procedures of the MAT </w:t>
      </w:r>
    </w:p>
    <w:p w14:paraId="66B6AC99" w14:textId="77777777" w:rsidR="003A11B7" w:rsidRDefault="00E805CA">
      <w:pPr>
        <w:numPr>
          <w:ilvl w:val="0"/>
          <w:numId w:val="2"/>
        </w:numPr>
        <w:ind w:left="1417"/>
        <w:rPr>
          <w:sz w:val="22"/>
          <w:szCs w:val="22"/>
        </w:rPr>
      </w:pPr>
      <w:r>
        <w:rPr>
          <w:sz w:val="22"/>
          <w:szCs w:val="22"/>
        </w:rPr>
        <w:t>Operate financial systems (PS Financials) including:</w:t>
      </w:r>
    </w:p>
    <w:p w14:paraId="09084AC5" w14:textId="77777777" w:rsidR="003A11B7" w:rsidRDefault="00E805CA">
      <w:pPr>
        <w:numPr>
          <w:ilvl w:val="1"/>
          <w:numId w:val="2"/>
        </w:numPr>
        <w:ind w:left="1417" w:firstLine="0"/>
        <w:rPr>
          <w:sz w:val="22"/>
          <w:szCs w:val="22"/>
        </w:rPr>
      </w:pPr>
      <w:r>
        <w:rPr>
          <w:sz w:val="22"/>
          <w:szCs w:val="22"/>
        </w:rPr>
        <w:t>record and monitor income and expenditure against budget headings</w:t>
      </w:r>
    </w:p>
    <w:p w14:paraId="1E290B3C" w14:textId="77777777" w:rsidR="003A11B7" w:rsidRDefault="00E805CA">
      <w:pPr>
        <w:numPr>
          <w:ilvl w:val="1"/>
          <w:numId w:val="2"/>
        </w:numPr>
        <w:ind w:left="1417" w:firstLine="0"/>
        <w:rPr>
          <w:sz w:val="22"/>
          <w:szCs w:val="22"/>
        </w:rPr>
      </w:pPr>
      <w:r>
        <w:rPr>
          <w:sz w:val="22"/>
          <w:szCs w:val="22"/>
        </w:rPr>
        <w:t xml:space="preserve">produce reports for Headteacher/senior managers as required </w:t>
      </w:r>
    </w:p>
    <w:p w14:paraId="27A0C1F5" w14:textId="77777777" w:rsidR="003A11B7" w:rsidRDefault="00E805CA">
      <w:pPr>
        <w:numPr>
          <w:ilvl w:val="1"/>
          <w:numId w:val="2"/>
        </w:numPr>
        <w:ind w:left="2125" w:hanging="708"/>
        <w:rPr>
          <w:sz w:val="22"/>
          <w:szCs w:val="22"/>
        </w:rPr>
      </w:pPr>
      <w:r>
        <w:rPr>
          <w:sz w:val="22"/>
          <w:szCs w:val="22"/>
        </w:rPr>
        <w:t>Receive and process income/invoices, including processing &amp; banking of cheques and issue of receipts</w:t>
      </w:r>
    </w:p>
    <w:p w14:paraId="5D3DA094" w14:textId="77777777" w:rsidR="003A11B7" w:rsidRDefault="00E805CA">
      <w:pPr>
        <w:numPr>
          <w:ilvl w:val="0"/>
          <w:numId w:val="2"/>
        </w:numPr>
        <w:spacing w:line="276" w:lineRule="auto"/>
        <w:ind w:left="1417"/>
        <w:rPr>
          <w:sz w:val="22"/>
          <w:szCs w:val="22"/>
        </w:rPr>
      </w:pPr>
      <w:r>
        <w:rPr>
          <w:sz w:val="22"/>
          <w:szCs w:val="22"/>
        </w:rPr>
        <w:t>Processing travel/expense claims</w:t>
      </w:r>
    </w:p>
    <w:p w14:paraId="20464009" w14:textId="77777777" w:rsidR="003A11B7" w:rsidRDefault="00E805CA">
      <w:pPr>
        <w:numPr>
          <w:ilvl w:val="0"/>
          <w:numId w:val="2"/>
        </w:numPr>
        <w:spacing w:line="276" w:lineRule="auto"/>
        <w:ind w:left="1417"/>
        <w:rPr>
          <w:sz w:val="22"/>
          <w:szCs w:val="22"/>
        </w:rPr>
      </w:pPr>
      <w:r>
        <w:rPr>
          <w:sz w:val="22"/>
          <w:szCs w:val="22"/>
        </w:rPr>
        <w:t xml:space="preserve">Resource Ordering </w:t>
      </w:r>
    </w:p>
    <w:p w14:paraId="42134CD2" w14:textId="77777777" w:rsidR="003A11B7" w:rsidRDefault="003A11B7">
      <w:pPr>
        <w:spacing w:line="276" w:lineRule="auto"/>
        <w:ind w:left="2160"/>
        <w:rPr>
          <w:b/>
          <w:sz w:val="22"/>
          <w:szCs w:val="22"/>
        </w:rPr>
      </w:pPr>
    </w:p>
    <w:p w14:paraId="7976ECED" w14:textId="77777777" w:rsidR="003A11B7" w:rsidRDefault="00E805CA">
      <w:pPr>
        <w:numPr>
          <w:ilvl w:val="1"/>
          <w:numId w:val="8"/>
        </w:numPr>
        <w:spacing w:line="276" w:lineRule="auto"/>
        <w:rPr>
          <w:b/>
          <w:sz w:val="22"/>
          <w:szCs w:val="22"/>
        </w:rPr>
      </w:pPr>
      <w:r>
        <w:rPr>
          <w:b/>
          <w:sz w:val="22"/>
          <w:szCs w:val="22"/>
        </w:rPr>
        <w:t>HR</w:t>
      </w:r>
    </w:p>
    <w:p w14:paraId="626C3BBA" w14:textId="77777777" w:rsidR="003A11B7" w:rsidRDefault="00E805CA">
      <w:pPr>
        <w:numPr>
          <w:ilvl w:val="0"/>
          <w:numId w:val="10"/>
        </w:numPr>
        <w:spacing w:line="276" w:lineRule="auto"/>
        <w:ind w:left="1417"/>
        <w:rPr>
          <w:sz w:val="22"/>
          <w:szCs w:val="22"/>
        </w:rPr>
      </w:pPr>
      <w:r>
        <w:rPr>
          <w:sz w:val="22"/>
          <w:szCs w:val="22"/>
        </w:rPr>
        <w:t>Organisation of the administrative aspects of all of the employee lifecycle process for school staff, including (but not exclusive to) recruitment, performance related pay awards, Statutory leave, leavers, as well as the maintenance of the SCR</w:t>
      </w:r>
    </w:p>
    <w:p w14:paraId="6D3C43AE" w14:textId="77777777" w:rsidR="003A11B7" w:rsidRDefault="00E805CA">
      <w:pPr>
        <w:numPr>
          <w:ilvl w:val="0"/>
          <w:numId w:val="10"/>
        </w:numPr>
        <w:spacing w:line="276" w:lineRule="auto"/>
        <w:ind w:left="1417"/>
        <w:rPr>
          <w:sz w:val="22"/>
          <w:szCs w:val="22"/>
        </w:rPr>
      </w:pPr>
      <w:r>
        <w:rPr>
          <w:sz w:val="22"/>
          <w:szCs w:val="22"/>
        </w:rPr>
        <w:t>Process the monthly submission of additional hours for all relevant school staff</w:t>
      </w:r>
    </w:p>
    <w:p w14:paraId="3BFD66BE" w14:textId="77777777" w:rsidR="003A11B7" w:rsidRDefault="00E805CA">
      <w:pPr>
        <w:numPr>
          <w:ilvl w:val="0"/>
          <w:numId w:val="10"/>
        </w:numPr>
        <w:spacing w:line="276" w:lineRule="auto"/>
        <w:ind w:left="1417"/>
        <w:rPr>
          <w:sz w:val="22"/>
          <w:szCs w:val="22"/>
        </w:rPr>
      </w:pPr>
      <w:r>
        <w:rPr>
          <w:sz w:val="22"/>
          <w:szCs w:val="22"/>
        </w:rPr>
        <w:t>Record staff absence</w:t>
      </w:r>
    </w:p>
    <w:p w14:paraId="035B5CAC" w14:textId="77777777" w:rsidR="003A11B7" w:rsidRDefault="00E805CA">
      <w:pPr>
        <w:numPr>
          <w:ilvl w:val="0"/>
          <w:numId w:val="10"/>
        </w:numPr>
        <w:spacing w:line="276" w:lineRule="auto"/>
        <w:ind w:left="1417"/>
        <w:rPr>
          <w:sz w:val="22"/>
          <w:szCs w:val="22"/>
        </w:rPr>
      </w:pPr>
      <w:r>
        <w:rPr>
          <w:sz w:val="22"/>
          <w:szCs w:val="22"/>
        </w:rPr>
        <w:t>Contact absent staff on a regular basis, if directed by the Headteacher</w:t>
      </w:r>
    </w:p>
    <w:p w14:paraId="62FED733" w14:textId="77777777" w:rsidR="003A11B7" w:rsidRDefault="00E805CA">
      <w:pPr>
        <w:numPr>
          <w:ilvl w:val="0"/>
          <w:numId w:val="10"/>
        </w:numPr>
        <w:spacing w:line="276" w:lineRule="auto"/>
        <w:ind w:left="1417"/>
        <w:rPr>
          <w:sz w:val="22"/>
          <w:szCs w:val="22"/>
        </w:rPr>
      </w:pPr>
      <w:r>
        <w:rPr>
          <w:sz w:val="22"/>
          <w:szCs w:val="22"/>
        </w:rPr>
        <w:t>Maintain the school’s personnel files</w:t>
      </w:r>
    </w:p>
    <w:p w14:paraId="65929984" w14:textId="77777777" w:rsidR="003A11B7" w:rsidRDefault="00E805CA">
      <w:pPr>
        <w:numPr>
          <w:ilvl w:val="0"/>
          <w:numId w:val="10"/>
        </w:numPr>
        <w:ind w:left="1417"/>
        <w:rPr>
          <w:sz w:val="22"/>
          <w:szCs w:val="22"/>
        </w:rPr>
      </w:pPr>
      <w:r>
        <w:rPr>
          <w:sz w:val="22"/>
          <w:szCs w:val="22"/>
        </w:rPr>
        <w:t>Maintain staff records, including travel/expense claims</w:t>
      </w:r>
    </w:p>
    <w:p w14:paraId="44183C90" w14:textId="77777777" w:rsidR="003A11B7" w:rsidRDefault="00E805CA">
      <w:pPr>
        <w:numPr>
          <w:ilvl w:val="0"/>
          <w:numId w:val="10"/>
        </w:numPr>
        <w:ind w:left="1417"/>
        <w:rPr>
          <w:sz w:val="22"/>
          <w:szCs w:val="22"/>
        </w:rPr>
      </w:pPr>
      <w:bookmarkStart w:id="0" w:name="_gjdgxs" w:colFirst="0" w:colLast="0"/>
      <w:bookmarkEnd w:id="0"/>
      <w:r>
        <w:rPr>
          <w:sz w:val="22"/>
          <w:szCs w:val="22"/>
        </w:rPr>
        <w:t>Manage HR processes for the school</w:t>
      </w:r>
    </w:p>
    <w:p w14:paraId="70D83175" w14:textId="77777777" w:rsidR="003A11B7" w:rsidRDefault="00E805CA">
      <w:pPr>
        <w:numPr>
          <w:ilvl w:val="0"/>
          <w:numId w:val="10"/>
        </w:numPr>
        <w:ind w:left="1417"/>
        <w:rPr>
          <w:sz w:val="22"/>
          <w:szCs w:val="22"/>
        </w:rPr>
      </w:pPr>
      <w:r>
        <w:rPr>
          <w:sz w:val="22"/>
          <w:szCs w:val="22"/>
        </w:rPr>
        <w:t>Maintain personnel files and Single Central Record (SCR)</w:t>
      </w:r>
    </w:p>
    <w:p w14:paraId="30EE4AD8" w14:textId="77777777" w:rsidR="003A11B7" w:rsidRDefault="003A11B7">
      <w:pPr>
        <w:spacing w:line="276" w:lineRule="auto"/>
        <w:ind w:left="2160"/>
        <w:rPr>
          <w:b/>
          <w:sz w:val="22"/>
          <w:szCs w:val="22"/>
        </w:rPr>
      </w:pPr>
    </w:p>
    <w:p w14:paraId="40BA0554" w14:textId="77777777" w:rsidR="003A11B7" w:rsidRDefault="00E805CA">
      <w:pPr>
        <w:numPr>
          <w:ilvl w:val="1"/>
          <w:numId w:val="8"/>
        </w:numPr>
        <w:spacing w:line="276" w:lineRule="auto"/>
        <w:rPr>
          <w:b/>
          <w:sz w:val="22"/>
          <w:szCs w:val="22"/>
        </w:rPr>
      </w:pPr>
      <w:r>
        <w:rPr>
          <w:b/>
          <w:sz w:val="22"/>
          <w:szCs w:val="22"/>
        </w:rPr>
        <w:t>Premises</w:t>
      </w:r>
    </w:p>
    <w:p w14:paraId="3B6B3E95" w14:textId="77777777" w:rsidR="003A11B7" w:rsidRDefault="00E805CA">
      <w:pPr>
        <w:numPr>
          <w:ilvl w:val="0"/>
          <w:numId w:val="1"/>
        </w:numPr>
        <w:spacing w:line="276" w:lineRule="auto"/>
        <w:ind w:left="1417"/>
        <w:rPr>
          <w:sz w:val="22"/>
          <w:szCs w:val="22"/>
        </w:rPr>
      </w:pPr>
      <w:r>
        <w:rPr>
          <w:sz w:val="22"/>
          <w:szCs w:val="22"/>
        </w:rPr>
        <w:t>Undertake administration for school lettings including liaison with related staff</w:t>
      </w:r>
    </w:p>
    <w:p w14:paraId="1C4CB685" w14:textId="77777777" w:rsidR="003A11B7" w:rsidRDefault="00E805CA">
      <w:pPr>
        <w:numPr>
          <w:ilvl w:val="0"/>
          <w:numId w:val="1"/>
        </w:numPr>
        <w:spacing w:line="276" w:lineRule="auto"/>
        <w:ind w:left="1417"/>
        <w:rPr>
          <w:sz w:val="22"/>
          <w:szCs w:val="22"/>
        </w:rPr>
      </w:pPr>
      <w:r>
        <w:rPr>
          <w:sz w:val="22"/>
          <w:szCs w:val="22"/>
        </w:rPr>
        <w:t>Organise repairs, checks and projects in consultation with the Headteacher</w:t>
      </w:r>
    </w:p>
    <w:p w14:paraId="4602BE5E" w14:textId="77777777" w:rsidR="003A11B7" w:rsidRDefault="00E805CA">
      <w:pPr>
        <w:numPr>
          <w:ilvl w:val="0"/>
          <w:numId w:val="1"/>
        </w:numPr>
        <w:spacing w:line="276" w:lineRule="auto"/>
        <w:ind w:left="1417"/>
        <w:rPr>
          <w:sz w:val="22"/>
          <w:szCs w:val="22"/>
        </w:rPr>
      </w:pPr>
      <w:r>
        <w:rPr>
          <w:sz w:val="22"/>
          <w:szCs w:val="22"/>
        </w:rPr>
        <w:t>Assist the Trusts Health &amp; Safety Competent person in their annual audit, and undertake any resulting actions</w:t>
      </w:r>
    </w:p>
    <w:p w14:paraId="724E02DF" w14:textId="77777777" w:rsidR="003A11B7" w:rsidRDefault="00E805CA">
      <w:pPr>
        <w:numPr>
          <w:ilvl w:val="0"/>
          <w:numId w:val="1"/>
        </w:numPr>
        <w:spacing w:line="276" w:lineRule="auto"/>
        <w:ind w:left="1417"/>
        <w:rPr>
          <w:sz w:val="22"/>
          <w:szCs w:val="22"/>
        </w:rPr>
      </w:pPr>
      <w:r>
        <w:rPr>
          <w:sz w:val="22"/>
          <w:szCs w:val="22"/>
        </w:rPr>
        <w:t>Carry out required roles in terms of asbestos management and statutory checks</w:t>
      </w:r>
    </w:p>
    <w:p w14:paraId="35D12657" w14:textId="77777777" w:rsidR="003A11B7" w:rsidRDefault="00E805CA">
      <w:pPr>
        <w:numPr>
          <w:ilvl w:val="0"/>
          <w:numId w:val="1"/>
        </w:numPr>
        <w:spacing w:line="276" w:lineRule="auto"/>
        <w:ind w:left="1417"/>
        <w:rPr>
          <w:sz w:val="22"/>
          <w:szCs w:val="22"/>
        </w:rPr>
      </w:pPr>
      <w:r>
        <w:rPr>
          <w:sz w:val="22"/>
          <w:szCs w:val="22"/>
        </w:rPr>
        <w:lastRenderedPageBreak/>
        <w:t>Be responsible for the school’s inventory and ensure this is audited annual with the relevant member of the schools SGC</w:t>
      </w:r>
    </w:p>
    <w:p w14:paraId="33B89EDD" w14:textId="77777777" w:rsidR="003A11B7" w:rsidRDefault="003A11B7">
      <w:pPr>
        <w:spacing w:line="276" w:lineRule="auto"/>
        <w:ind w:left="1224"/>
        <w:rPr>
          <w:sz w:val="22"/>
          <w:szCs w:val="22"/>
        </w:rPr>
      </w:pPr>
    </w:p>
    <w:p w14:paraId="4CB35429" w14:textId="77777777" w:rsidR="003A11B7" w:rsidRDefault="00E805CA">
      <w:pPr>
        <w:spacing w:after="240" w:line="276" w:lineRule="auto"/>
        <w:rPr>
          <w:sz w:val="22"/>
          <w:szCs w:val="22"/>
        </w:rPr>
      </w:pPr>
      <w:r>
        <w:rPr>
          <w:sz w:val="22"/>
          <w:szCs w:val="22"/>
        </w:rPr>
        <w:t>The duties listed above are examples of duties at this level and other duties of a similar level/nature may be undertaken by individuals and are not excluded simply because they are not itemised.</w:t>
      </w:r>
    </w:p>
    <w:p w14:paraId="16B07480" w14:textId="77777777" w:rsidR="003A11B7" w:rsidRDefault="00E805CA">
      <w:pPr>
        <w:widowControl w:val="0"/>
        <w:tabs>
          <w:tab w:val="center" w:pos="426"/>
        </w:tabs>
        <w:rPr>
          <w:sz w:val="22"/>
          <w:szCs w:val="22"/>
        </w:rPr>
      </w:pPr>
      <w:r>
        <w:rPr>
          <w:b/>
          <w:sz w:val="22"/>
          <w:szCs w:val="22"/>
        </w:rPr>
        <w:t>4.  General</w:t>
      </w:r>
    </w:p>
    <w:p w14:paraId="0A72108B" w14:textId="77777777" w:rsidR="003A11B7" w:rsidRDefault="00E805CA">
      <w:pPr>
        <w:widowControl w:val="0"/>
        <w:numPr>
          <w:ilvl w:val="0"/>
          <w:numId w:val="12"/>
        </w:numPr>
        <w:tabs>
          <w:tab w:val="center" w:pos="1414"/>
        </w:tabs>
        <w:spacing w:line="276" w:lineRule="auto"/>
        <w:ind w:left="1417"/>
        <w:rPr>
          <w:sz w:val="22"/>
          <w:szCs w:val="22"/>
        </w:rPr>
      </w:pPr>
      <w:r>
        <w:rPr>
          <w:sz w:val="22"/>
          <w:szCs w:val="22"/>
        </w:rPr>
        <w:t>Actively contribute to and promote the overall ethos / work aims of the School and the wider MAT</w:t>
      </w:r>
    </w:p>
    <w:p w14:paraId="54F16742" w14:textId="77777777" w:rsidR="003A11B7" w:rsidRDefault="00E805CA">
      <w:pPr>
        <w:widowControl w:val="0"/>
        <w:numPr>
          <w:ilvl w:val="0"/>
          <w:numId w:val="12"/>
        </w:numPr>
        <w:tabs>
          <w:tab w:val="center" w:pos="709"/>
        </w:tabs>
        <w:spacing w:line="276" w:lineRule="auto"/>
        <w:ind w:firstLine="272"/>
        <w:rPr>
          <w:sz w:val="22"/>
          <w:szCs w:val="22"/>
        </w:rPr>
      </w:pPr>
      <w:r>
        <w:rPr>
          <w:sz w:val="22"/>
          <w:szCs w:val="22"/>
        </w:rPr>
        <w:t xml:space="preserve">Participate in training and other learning activities and performance development as </w:t>
      </w:r>
      <w:r>
        <w:rPr>
          <w:sz w:val="22"/>
          <w:szCs w:val="22"/>
        </w:rPr>
        <w:tab/>
      </w:r>
      <w:r>
        <w:rPr>
          <w:sz w:val="22"/>
          <w:szCs w:val="22"/>
        </w:rPr>
        <w:tab/>
        <w:t>required.</w:t>
      </w:r>
    </w:p>
    <w:p w14:paraId="4C1322BF" w14:textId="77777777" w:rsidR="003A11B7" w:rsidRDefault="00E805CA">
      <w:pPr>
        <w:widowControl w:val="0"/>
        <w:numPr>
          <w:ilvl w:val="0"/>
          <w:numId w:val="12"/>
        </w:numPr>
        <w:tabs>
          <w:tab w:val="center" w:pos="709"/>
        </w:tabs>
        <w:ind w:firstLine="272"/>
        <w:rPr>
          <w:sz w:val="22"/>
          <w:szCs w:val="22"/>
        </w:rPr>
      </w:pPr>
      <w:r>
        <w:rPr>
          <w:sz w:val="22"/>
          <w:szCs w:val="22"/>
        </w:rPr>
        <w:t xml:space="preserve">Maintain consistent high standards of professional conduct, tact and diplomacy at all </w:t>
      </w:r>
      <w:r>
        <w:rPr>
          <w:sz w:val="22"/>
          <w:szCs w:val="22"/>
        </w:rPr>
        <w:tab/>
      </w:r>
      <w:r>
        <w:rPr>
          <w:sz w:val="22"/>
          <w:szCs w:val="22"/>
        </w:rPr>
        <w:tab/>
        <w:t>times in dealings with parents / staff colleagues and all visitors to the school.</w:t>
      </w:r>
    </w:p>
    <w:p w14:paraId="1528D613" w14:textId="77777777" w:rsidR="003A11B7" w:rsidRDefault="00E805CA">
      <w:pPr>
        <w:widowControl w:val="0"/>
        <w:numPr>
          <w:ilvl w:val="0"/>
          <w:numId w:val="12"/>
        </w:numPr>
        <w:tabs>
          <w:tab w:val="center" w:pos="709"/>
        </w:tabs>
        <w:ind w:firstLine="272"/>
        <w:rPr>
          <w:sz w:val="22"/>
          <w:szCs w:val="22"/>
        </w:rPr>
      </w:pPr>
      <w:r>
        <w:rPr>
          <w:sz w:val="22"/>
          <w:szCs w:val="22"/>
        </w:rPr>
        <w:t xml:space="preserve">Maintain absolute confidentiality and exercise discretion with regard to staff / pupil </w:t>
      </w:r>
      <w:r>
        <w:rPr>
          <w:sz w:val="22"/>
          <w:szCs w:val="22"/>
        </w:rPr>
        <w:tab/>
      </w:r>
      <w:r>
        <w:rPr>
          <w:sz w:val="22"/>
          <w:szCs w:val="22"/>
        </w:rPr>
        <w:tab/>
        <w:t>information and the school’s business at all times.</w:t>
      </w:r>
    </w:p>
    <w:p w14:paraId="5AA964D4" w14:textId="77777777" w:rsidR="003A11B7" w:rsidRDefault="00E805CA">
      <w:pPr>
        <w:widowControl w:val="0"/>
        <w:numPr>
          <w:ilvl w:val="0"/>
          <w:numId w:val="12"/>
        </w:numPr>
        <w:tabs>
          <w:tab w:val="center" w:pos="709"/>
        </w:tabs>
        <w:ind w:firstLine="272"/>
        <w:rPr>
          <w:sz w:val="22"/>
          <w:szCs w:val="22"/>
        </w:rPr>
      </w:pPr>
      <w:r>
        <w:rPr>
          <w:sz w:val="22"/>
          <w:szCs w:val="22"/>
        </w:rPr>
        <w:t xml:space="preserve">Remain calm and responsible when dealing with sick / unwell pupils and their families, </w:t>
      </w:r>
      <w:r>
        <w:rPr>
          <w:sz w:val="22"/>
          <w:szCs w:val="22"/>
        </w:rPr>
        <w:tab/>
      </w:r>
      <w:r>
        <w:rPr>
          <w:sz w:val="22"/>
          <w:szCs w:val="22"/>
        </w:rPr>
        <w:tab/>
        <w:t>and take the necessary steps to ensure pupil safety and wellbeing</w:t>
      </w:r>
    </w:p>
    <w:p w14:paraId="2F8DEF42" w14:textId="77777777" w:rsidR="003A11B7" w:rsidRDefault="00E805CA">
      <w:pPr>
        <w:widowControl w:val="0"/>
        <w:numPr>
          <w:ilvl w:val="0"/>
          <w:numId w:val="12"/>
        </w:numPr>
        <w:tabs>
          <w:tab w:val="center" w:pos="709"/>
        </w:tabs>
        <w:ind w:firstLine="272"/>
        <w:rPr>
          <w:sz w:val="22"/>
          <w:szCs w:val="22"/>
        </w:rPr>
      </w:pPr>
      <w:r>
        <w:rPr>
          <w:sz w:val="22"/>
          <w:szCs w:val="22"/>
        </w:rPr>
        <w:t xml:space="preserve">Act as an ambassador for the school within the local community and beyond, ensuring </w:t>
      </w:r>
      <w:r>
        <w:rPr>
          <w:sz w:val="22"/>
          <w:szCs w:val="22"/>
        </w:rPr>
        <w:tab/>
      </w:r>
      <w:r>
        <w:rPr>
          <w:sz w:val="22"/>
          <w:szCs w:val="22"/>
        </w:rPr>
        <w:tab/>
        <w:t>that the ethos of the school is promoted and supported at all times.</w:t>
      </w:r>
    </w:p>
    <w:p w14:paraId="7320936F" w14:textId="3B095B61" w:rsidR="003A11B7" w:rsidRDefault="00E805CA" w:rsidP="00E805CA">
      <w:pPr>
        <w:widowControl w:val="0"/>
        <w:numPr>
          <w:ilvl w:val="1"/>
          <w:numId w:val="12"/>
        </w:numPr>
        <w:tabs>
          <w:tab w:val="center" w:pos="709"/>
        </w:tabs>
        <w:rPr>
          <w:sz w:val="22"/>
          <w:szCs w:val="22"/>
        </w:rPr>
      </w:pPr>
      <w:r>
        <w:rPr>
          <w:sz w:val="22"/>
          <w:szCs w:val="22"/>
        </w:rPr>
        <w:t xml:space="preserve">Undertake any other reasonable tasks and responsibilities as requested by the </w:t>
      </w:r>
      <w:r>
        <w:rPr>
          <w:sz w:val="22"/>
          <w:szCs w:val="22"/>
        </w:rPr>
        <w:t xml:space="preserve">Headteacher, senior school staff, and the Central MAT team, which fall within the scope of </w:t>
      </w:r>
      <w:r>
        <w:rPr>
          <w:sz w:val="22"/>
          <w:szCs w:val="22"/>
        </w:rPr>
        <w:t>the post.</w:t>
      </w:r>
    </w:p>
    <w:p w14:paraId="43C50F12" w14:textId="77777777" w:rsidR="003A11B7" w:rsidRDefault="00E805CA">
      <w:pPr>
        <w:widowControl w:val="0"/>
        <w:numPr>
          <w:ilvl w:val="0"/>
          <w:numId w:val="12"/>
        </w:numPr>
        <w:tabs>
          <w:tab w:val="center" w:pos="709"/>
        </w:tabs>
        <w:ind w:firstLine="272"/>
        <w:rPr>
          <w:sz w:val="22"/>
          <w:szCs w:val="22"/>
        </w:rPr>
      </w:pPr>
      <w:r>
        <w:rPr>
          <w:sz w:val="22"/>
          <w:szCs w:val="22"/>
        </w:rPr>
        <w:t>Be an ambassador for the Tilian Partnership</w:t>
      </w:r>
    </w:p>
    <w:p w14:paraId="79E00837" w14:textId="77777777" w:rsidR="003A11B7" w:rsidRDefault="003A11B7">
      <w:pPr>
        <w:widowControl w:val="0"/>
        <w:tabs>
          <w:tab w:val="center" w:pos="426"/>
        </w:tabs>
        <w:rPr>
          <w:sz w:val="22"/>
          <w:szCs w:val="22"/>
        </w:rPr>
      </w:pPr>
    </w:p>
    <w:p w14:paraId="22A82EA7" w14:textId="77777777" w:rsidR="003A11B7" w:rsidRDefault="00E805CA">
      <w:pPr>
        <w:widowControl w:val="0"/>
        <w:spacing w:before="120"/>
        <w:jc w:val="both"/>
        <w:rPr>
          <w:sz w:val="22"/>
          <w:szCs w:val="22"/>
        </w:rPr>
      </w:pPr>
      <w:r>
        <w:rPr>
          <w:b/>
          <w:sz w:val="22"/>
          <w:szCs w:val="22"/>
        </w:rPr>
        <w:t>5. Safeguarding</w:t>
      </w:r>
    </w:p>
    <w:p w14:paraId="29127C22" w14:textId="77777777" w:rsidR="003A11B7" w:rsidRDefault="00E805CA">
      <w:pPr>
        <w:widowControl w:val="0"/>
        <w:numPr>
          <w:ilvl w:val="0"/>
          <w:numId w:val="11"/>
        </w:numPr>
        <w:ind w:left="1417" w:hanging="425"/>
        <w:rPr>
          <w:sz w:val="22"/>
          <w:szCs w:val="22"/>
        </w:rPr>
      </w:pPr>
      <w:r>
        <w:rPr>
          <w:sz w:val="22"/>
          <w:szCs w:val="22"/>
        </w:rPr>
        <w:t xml:space="preserve">The school is committed to safeguarding and promoting the welfare of children and young persons at all times.  The Teacher will be responsible for promoting and safeguarding the welfare of all children in [insert school], or with whom he/she comes into contact, in accordance with the schools’ Safeguarding policies. </w:t>
      </w:r>
    </w:p>
    <w:p w14:paraId="4530F86C" w14:textId="77777777" w:rsidR="003A11B7" w:rsidRDefault="00E805CA">
      <w:pPr>
        <w:widowControl w:val="0"/>
        <w:numPr>
          <w:ilvl w:val="0"/>
          <w:numId w:val="11"/>
        </w:numPr>
        <w:ind w:left="1417" w:hanging="425"/>
        <w:rPr>
          <w:sz w:val="22"/>
          <w:szCs w:val="22"/>
        </w:rPr>
      </w:pPr>
      <w:r>
        <w:rPr>
          <w:sz w:val="22"/>
          <w:szCs w:val="22"/>
        </w:rPr>
        <w:t xml:space="preserve">The post holder is required to obtain a satisfactory Enhanced Disclosure from the Disclosure and Barring Service (DBS). </w:t>
      </w:r>
    </w:p>
    <w:p w14:paraId="02B7196F" w14:textId="77777777" w:rsidR="003A11B7" w:rsidRDefault="00E805CA">
      <w:pPr>
        <w:widowControl w:val="0"/>
        <w:numPr>
          <w:ilvl w:val="0"/>
          <w:numId w:val="11"/>
        </w:numPr>
        <w:ind w:left="1417" w:hanging="425"/>
        <w:rPr>
          <w:sz w:val="22"/>
          <w:szCs w:val="22"/>
        </w:rPr>
      </w:pPr>
      <w:r>
        <w:rPr>
          <w:sz w:val="22"/>
          <w:szCs w:val="22"/>
        </w:rPr>
        <w:t>The postholder is required to have read and understood Keeping Children Safe in Education Part 1</w:t>
      </w:r>
    </w:p>
    <w:p w14:paraId="455774C4" w14:textId="77777777" w:rsidR="003A11B7" w:rsidRDefault="003A11B7">
      <w:pPr>
        <w:widowControl w:val="0"/>
        <w:rPr>
          <w:sz w:val="22"/>
          <w:szCs w:val="22"/>
        </w:rPr>
      </w:pPr>
    </w:p>
    <w:p w14:paraId="47275AF2" w14:textId="77777777" w:rsidR="003A11B7" w:rsidRDefault="00E805CA">
      <w:pPr>
        <w:widowControl w:val="0"/>
        <w:rPr>
          <w:sz w:val="22"/>
          <w:szCs w:val="22"/>
        </w:rPr>
      </w:pPr>
      <w:r>
        <w:rPr>
          <w:b/>
          <w:sz w:val="22"/>
          <w:szCs w:val="22"/>
        </w:rPr>
        <w:t>6. Data Protection (GDPR)</w:t>
      </w:r>
    </w:p>
    <w:p w14:paraId="4BD8DB4B" w14:textId="77777777" w:rsidR="003A11B7" w:rsidRDefault="00E805CA">
      <w:pPr>
        <w:widowControl w:val="0"/>
        <w:rPr>
          <w:sz w:val="22"/>
          <w:szCs w:val="22"/>
        </w:rPr>
      </w:pPr>
      <w:r>
        <w:rPr>
          <w:sz w:val="22"/>
          <w:szCs w:val="22"/>
        </w:rPr>
        <w:t>The postholder must comply with the Data Protection Act 1998 and the General Data Protection regulations 2016. In order to do this the postholder agrees to:</w:t>
      </w:r>
    </w:p>
    <w:p w14:paraId="59619CDE" w14:textId="77777777" w:rsidR="003A11B7" w:rsidRDefault="00E805CA">
      <w:pPr>
        <w:widowControl w:val="0"/>
        <w:numPr>
          <w:ilvl w:val="0"/>
          <w:numId w:val="3"/>
        </w:numPr>
        <w:rPr>
          <w:sz w:val="22"/>
          <w:szCs w:val="22"/>
        </w:rPr>
      </w:pPr>
      <w:r>
        <w:rPr>
          <w:sz w:val="22"/>
          <w:szCs w:val="22"/>
        </w:rPr>
        <w:t>Read, understand and follow the school policies regarding data protection</w:t>
      </w:r>
    </w:p>
    <w:p w14:paraId="10CBDB93" w14:textId="77777777" w:rsidR="003A11B7" w:rsidRDefault="00E805CA">
      <w:pPr>
        <w:widowControl w:val="0"/>
        <w:numPr>
          <w:ilvl w:val="0"/>
          <w:numId w:val="3"/>
        </w:numPr>
        <w:rPr>
          <w:sz w:val="22"/>
          <w:szCs w:val="22"/>
        </w:rPr>
      </w:pPr>
      <w:r>
        <w:rPr>
          <w:sz w:val="22"/>
          <w:szCs w:val="22"/>
        </w:rPr>
        <w:t>Ensure all personal information (staff, pupil or parent) held by the postholder is:</w:t>
      </w:r>
    </w:p>
    <w:p w14:paraId="77B35198" w14:textId="77777777" w:rsidR="003A11B7" w:rsidRDefault="00E805CA">
      <w:pPr>
        <w:widowControl w:val="0"/>
        <w:numPr>
          <w:ilvl w:val="1"/>
          <w:numId w:val="3"/>
        </w:numPr>
        <w:rPr>
          <w:sz w:val="22"/>
          <w:szCs w:val="22"/>
        </w:rPr>
      </w:pPr>
      <w:r>
        <w:rPr>
          <w:sz w:val="22"/>
          <w:szCs w:val="22"/>
        </w:rPr>
        <w:t>Required for the role (if it is not it must not be held)</w:t>
      </w:r>
    </w:p>
    <w:p w14:paraId="354E2117" w14:textId="77777777" w:rsidR="003A11B7" w:rsidRDefault="00E805CA">
      <w:pPr>
        <w:widowControl w:val="0"/>
        <w:numPr>
          <w:ilvl w:val="1"/>
          <w:numId w:val="3"/>
        </w:numPr>
        <w:rPr>
          <w:sz w:val="22"/>
          <w:szCs w:val="22"/>
        </w:rPr>
      </w:pPr>
      <w:r>
        <w:rPr>
          <w:sz w:val="22"/>
          <w:szCs w:val="22"/>
        </w:rPr>
        <w:t>Used for authorised purposes</w:t>
      </w:r>
    </w:p>
    <w:p w14:paraId="1158465A" w14:textId="77777777" w:rsidR="003A11B7" w:rsidRDefault="00E805CA">
      <w:pPr>
        <w:widowControl w:val="0"/>
        <w:numPr>
          <w:ilvl w:val="1"/>
          <w:numId w:val="3"/>
        </w:numPr>
        <w:rPr>
          <w:sz w:val="22"/>
          <w:szCs w:val="22"/>
        </w:rPr>
      </w:pPr>
      <w:r>
        <w:rPr>
          <w:sz w:val="22"/>
          <w:szCs w:val="22"/>
        </w:rPr>
        <w:t>When the information is no longer required, deleting (if in electronic form), shredding (if in paper form) or passing on to an appropriate agency (e.g. a new school) as agreed by the policies</w:t>
      </w:r>
    </w:p>
    <w:p w14:paraId="028F99C1" w14:textId="77777777" w:rsidR="003A11B7" w:rsidRDefault="00E805CA">
      <w:pPr>
        <w:widowControl w:val="0"/>
        <w:numPr>
          <w:ilvl w:val="1"/>
          <w:numId w:val="3"/>
        </w:numPr>
        <w:rPr>
          <w:sz w:val="22"/>
          <w:szCs w:val="22"/>
        </w:rPr>
      </w:pPr>
      <w:r>
        <w:rPr>
          <w:sz w:val="22"/>
          <w:szCs w:val="22"/>
        </w:rPr>
        <w:t xml:space="preserve">Stored confidentially by ensuring </w:t>
      </w:r>
    </w:p>
    <w:p w14:paraId="5A0A3749" w14:textId="77777777" w:rsidR="003A11B7" w:rsidRDefault="00E805CA">
      <w:pPr>
        <w:widowControl w:val="0"/>
        <w:numPr>
          <w:ilvl w:val="1"/>
          <w:numId w:val="3"/>
        </w:numPr>
        <w:rPr>
          <w:sz w:val="22"/>
          <w:szCs w:val="22"/>
        </w:rPr>
      </w:pPr>
      <w:r>
        <w:rPr>
          <w:sz w:val="22"/>
          <w:szCs w:val="22"/>
        </w:rPr>
        <w:t>if the document is in paper form that the number of copies is known, only provided to those individuals authorised to see the information, and destroyed when no longer used</w:t>
      </w:r>
    </w:p>
    <w:p w14:paraId="54F7D1DF" w14:textId="77777777" w:rsidR="003A11B7" w:rsidRDefault="00E805CA">
      <w:pPr>
        <w:widowControl w:val="0"/>
        <w:numPr>
          <w:ilvl w:val="1"/>
          <w:numId w:val="3"/>
        </w:numPr>
        <w:rPr>
          <w:sz w:val="22"/>
          <w:szCs w:val="22"/>
        </w:rPr>
      </w:pPr>
      <w:r>
        <w:rPr>
          <w:sz w:val="22"/>
          <w:szCs w:val="22"/>
        </w:rPr>
        <w:t>If the document is in electronic form and stored on a computer that this information can only be accessed by authorised personnel by using password protected login and/or the document is password protected. These passwords must remain confidential to authorised personnel only</w:t>
      </w:r>
    </w:p>
    <w:p w14:paraId="423B4D80" w14:textId="77777777" w:rsidR="003A11B7" w:rsidRDefault="00E805CA">
      <w:pPr>
        <w:widowControl w:val="0"/>
        <w:numPr>
          <w:ilvl w:val="1"/>
          <w:numId w:val="3"/>
        </w:numPr>
        <w:rPr>
          <w:sz w:val="22"/>
          <w:szCs w:val="22"/>
        </w:rPr>
      </w:pPr>
      <w:r>
        <w:rPr>
          <w:sz w:val="22"/>
          <w:szCs w:val="22"/>
        </w:rPr>
        <w:lastRenderedPageBreak/>
        <w:t>If the document is in electronic form and stored on a memory stick (or other portable storage device) that the memory device is encrypted and/or the document is password protected. These passwords must remain confidential to authorised personnel only</w:t>
      </w:r>
    </w:p>
    <w:p w14:paraId="7818FA25" w14:textId="77777777" w:rsidR="003A11B7" w:rsidRDefault="00E805CA">
      <w:pPr>
        <w:widowControl w:val="0"/>
        <w:numPr>
          <w:ilvl w:val="0"/>
          <w:numId w:val="3"/>
        </w:numPr>
        <w:rPr>
          <w:sz w:val="22"/>
          <w:szCs w:val="22"/>
        </w:rPr>
      </w:pPr>
      <w:r>
        <w:rPr>
          <w:sz w:val="22"/>
          <w:szCs w:val="22"/>
        </w:rPr>
        <w:t>Ensure that data information which the postholder is not authorised to view will not be accessed or attempt to be accessed</w:t>
      </w:r>
    </w:p>
    <w:p w14:paraId="714144B1" w14:textId="77777777" w:rsidR="003A11B7" w:rsidRDefault="003A11B7">
      <w:pPr>
        <w:pBdr>
          <w:top w:val="nil"/>
          <w:left w:val="nil"/>
          <w:bottom w:val="nil"/>
          <w:right w:val="nil"/>
          <w:between w:val="nil"/>
        </w:pBdr>
        <w:spacing w:after="240"/>
        <w:ind w:left="720" w:hanging="720"/>
        <w:rPr>
          <w:sz w:val="22"/>
          <w:szCs w:val="22"/>
        </w:rPr>
      </w:pPr>
    </w:p>
    <w:p w14:paraId="6FF51FD3" w14:textId="77777777" w:rsidR="003A11B7" w:rsidRDefault="003A11B7">
      <w:pPr>
        <w:pBdr>
          <w:top w:val="nil"/>
          <w:left w:val="nil"/>
          <w:bottom w:val="nil"/>
          <w:right w:val="nil"/>
          <w:between w:val="nil"/>
        </w:pBdr>
        <w:spacing w:after="240"/>
        <w:ind w:left="720" w:hanging="720"/>
        <w:rPr>
          <w:color w:val="000000"/>
          <w:sz w:val="22"/>
          <w:szCs w:val="22"/>
        </w:rPr>
      </w:pPr>
    </w:p>
    <w:sectPr w:rsidR="003A11B7">
      <w:headerReference w:type="default" r:id="rId7"/>
      <w:footerReference w:type="even" r:id="rId8"/>
      <w:footerReference w:type="default" r:id="rId9"/>
      <w:pgSz w:w="11906" w:h="16838"/>
      <w:pgMar w:top="851" w:right="851" w:bottom="851" w:left="851" w:header="59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7222" w14:textId="77777777" w:rsidR="00E805CA" w:rsidRDefault="00E805CA">
      <w:r>
        <w:separator/>
      </w:r>
    </w:p>
  </w:endnote>
  <w:endnote w:type="continuationSeparator" w:id="0">
    <w:p w14:paraId="1B72247A" w14:textId="77777777" w:rsidR="00E805CA" w:rsidRDefault="00E8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777A" w14:textId="77777777" w:rsidR="003A11B7" w:rsidRDefault="00E805C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D4F4E2D" w14:textId="77777777" w:rsidR="003A11B7" w:rsidRDefault="003A11B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3CEF" w14:textId="77777777" w:rsidR="003A11B7" w:rsidRDefault="003A11B7">
    <w:pPr>
      <w:pBdr>
        <w:top w:val="nil"/>
        <w:left w:val="nil"/>
        <w:bottom w:val="nil"/>
        <w:right w:val="nil"/>
        <w:between w:val="nil"/>
      </w:pBdr>
      <w:tabs>
        <w:tab w:val="center" w:pos="4153"/>
        <w:tab w:val="right" w:pos="8306"/>
      </w:tabs>
      <w:jc w:val="center"/>
      <w:rPr>
        <w:color w:val="000000"/>
      </w:rPr>
    </w:pPr>
  </w:p>
  <w:p w14:paraId="0AAE6CDA" w14:textId="77777777" w:rsidR="003A11B7" w:rsidRDefault="00E805CA">
    <w:pPr>
      <w:pBdr>
        <w:top w:val="nil"/>
        <w:left w:val="nil"/>
        <w:bottom w:val="nil"/>
        <w:right w:val="nil"/>
        <w:between w:val="nil"/>
      </w:pBdr>
      <w:tabs>
        <w:tab w:val="center" w:pos="4153"/>
        <w:tab w:val="right" w:pos="8306"/>
      </w:tabs>
      <w:rPr>
        <w:color w:val="000000"/>
        <w:sz w:val="20"/>
        <w:szCs w:val="20"/>
      </w:rPr>
    </w:pP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5808" w14:textId="77777777" w:rsidR="00E805CA" w:rsidRDefault="00E805CA">
      <w:r>
        <w:separator/>
      </w:r>
    </w:p>
  </w:footnote>
  <w:footnote w:type="continuationSeparator" w:id="0">
    <w:p w14:paraId="149A33C0" w14:textId="77777777" w:rsidR="00E805CA" w:rsidRDefault="00E80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48A" w14:textId="77777777" w:rsidR="003A11B7" w:rsidRDefault="00E805CA">
    <w:pPr>
      <w:jc w:val="center"/>
    </w:pPr>
    <w:r>
      <w:rPr>
        <w:noProof/>
      </w:rPr>
      <w:drawing>
        <wp:inline distT="0" distB="0" distL="0" distR="0" wp14:anchorId="6E5B525B" wp14:editId="40736039">
          <wp:extent cx="3038475" cy="828040"/>
          <wp:effectExtent l="0" t="0" r="0" b="0"/>
          <wp:docPr id="1" name="image1.jpg" descr="https://lh4.googleusercontent.com/qyDgWW1-g3BBVq5Rlgs5k9obwkhDNN2kwhdBtgoZdWQ6eB9vy-NEbmRCXoZ6ngohOYRrtF3WmHRFUCj-lIww_rwBy5xT1cP5R4EV-appm-pZ30CKak1Ro5aAsgDfSgKIiY_kRseK"/>
          <wp:cNvGraphicFramePr/>
          <a:graphic xmlns:a="http://schemas.openxmlformats.org/drawingml/2006/main">
            <a:graphicData uri="http://schemas.openxmlformats.org/drawingml/2006/picture">
              <pic:pic xmlns:pic="http://schemas.openxmlformats.org/drawingml/2006/picture">
                <pic:nvPicPr>
                  <pic:cNvPr id="0" name="image1.jpg" descr="https://lh4.googleusercontent.com/qyDgWW1-g3BBVq5Rlgs5k9obwkhDNN2kwhdBtgoZdWQ6eB9vy-NEbmRCXoZ6ngohOYRrtF3WmHRFUCj-lIww_rwBy5xT1cP5R4EV-appm-pZ30CKak1Ro5aAsgDfSgKIiY_kRseK"/>
                  <pic:cNvPicPr preferRelativeResize="0"/>
                </pic:nvPicPr>
                <pic:blipFill>
                  <a:blip r:embed="rId1"/>
                  <a:srcRect/>
                  <a:stretch>
                    <a:fillRect/>
                  </a:stretch>
                </pic:blipFill>
                <pic:spPr>
                  <a:xfrm>
                    <a:off x="0" y="0"/>
                    <a:ext cx="3038475" cy="8280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1CC8"/>
    <w:multiLevelType w:val="multilevel"/>
    <w:tmpl w:val="BACA5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B59BB"/>
    <w:multiLevelType w:val="multilevel"/>
    <w:tmpl w:val="6290C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CC230C"/>
    <w:multiLevelType w:val="multilevel"/>
    <w:tmpl w:val="8B1EA56C"/>
    <w:lvl w:ilvl="0">
      <w:start w:val="1"/>
      <w:numFmt w:val="bullet"/>
      <w:lvlText w:val="●"/>
      <w:lvlJc w:val="left"/>
      <w:pPr>
        <w:ind w:left="2160" w:hanging="360"/>
      </w:pPr>
      <w:rPr>
        <w:u w:val="none"/>
      </w:rPr>
    </w:lvl>
    <w:lvl w:ilvl="1">
      <w:start w:val="1"/>
      <w:numFmt w:val="bullet"/>
      <w:lvlText w:val="○"/>
      <w:lvlJc w:val="left"/>
      <w:pPr>
        <w:ind w:left="2880" w:hanging="1462"/>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2560083"/>
    <w:multiLevelType w:val="multilevel"/>
    <w:tmpl w:val="871E12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0AC04C1"/>
    <w:multiLevelType w:val="multilevel"/>
    <w:tmpl w:val="0FACBF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CA2FB5"/>
    <w:multiLevelType w:val="multilevel"/>
    <w:tmpl w:val="A48890F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468F11A5"/>
    <w:multiLevelType w:val="multilevel"/>
    <w:tmpl w:val="5972C1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9B61D24"/>
    <w:multiLevelType w:val="multilevel"/>
    <w:tmpl w:val="39C00A6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547E32F9"/>
    <w:multiLevelType w:val="multilevel"/>
    <w:tmpl w:val="6448AA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52A7C3A"/>
    <w:multiLevelType w:val="multilevel"/>
    <w:tmpl w:val="3A3A4B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B126F68"/>
    <w:multiLevelType w:val="multilevel"/>
    <w:tmpl w:val="925EA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592437E"/>
    <w:multiLevelType w:val="multilevel"/>
    <w:tmpl w:val="D6C4C1B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142425911">
    <w:abstractNumId w:val="5"/>
  </w:num>
  <w:num w:numId="2" w16cid:durableId="184946958">
    <w:abstractNumId w:val="7"/>
  </w:num>
  <w:num w:numId="3" w16cid:durableId="303239452">
    <w:abstractNumId w:val="3"/>
  </w:num>
  <w:num w:numId="4" w16cid:durableId="234585444">
    <w:abstractNumId w:val="2"/>
  </w:num>
  <w:num w:numId="5" w16cid:durableId="653991168">
    <w:abstractNumId w:val="11"/>
  </w:num>
  <w:num w:numId="6" w16cid:durableId="1843618782">
    <w:abstractNumId w:val="9"/>
  </w:num>
  <w:num w:numId="7" w16cid:durableId="75826670">
    <w:abstractNumId w:val="8"/>
  </w:num>
  <w:num w:numId="8" w16cid:durableId="1073353998">
    <w:abstractNumId w:val="4"/>
  </w:num>
  <w:num w:numId="9" w16cid:durableId="1231500657">
    <w:abstractNumId w:val="1"/>
  </w:num>
  <w:num w:numId="10" w16cid:durableId="1804032608">
    <w:abstractNumId w:val="6"/>
  </w:num>
  <w:num w:numId="11" w16cid:durableId="1529296750">
    <w:abstractNumId w:val="0"/>
  </w:num>
  <w:num w:numId="12" w16cid:durableId="1167284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B7"/>
    <w:rsid w:val="00351C3F"/>
    <w:rsid w:val="003A11B7"/>
    <w:rsid w:val="004D03FF"/>
    <w:rsid w:val="00E8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B461"/>
  <w15:docId w15:val="{93ED5337-488F-46E9-B958-AB9D5FCA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480"/>
      <w:jc w:val="center"/>
      <w:outlineLvl w:val="0"/>
    </w:pPr>
    <w:rPr>
      <w:b/>
      <w:smallCaps/>
      <w:sz w:val="28"/>
      <w:szCs w:val="28"/>
    </w:rPr>
  </w:style>
  <w:style w:type="paragraph" w:styleId="Heading2">
    <w:name w:val="heading 2"/>
    <w:basedOn w:val="Normal"/>
    <w:next w:val="Normal"/>
    <w:uiPriority w:val="9"/>
    <w:unhideWhenUsed/>
    <w:qFormat/>
    <w:pPr>
      <w:keepNext/>
      <w:spacing w:after="240"/>
      <w:outlineLvl w:val="1"/>
    </w:pPr>
    <w:rPr>
      <w:b/>
      <w:smallCaps/>
    </w:rPr>
  </w:style>
  <w:style w:type="paragraph" w:styleId="Heading3">
    <w:name w:val="heading 3"/>
    <w:basedOn w:val="Normal"/>
    <w:next w:val="Normal"/>
    <w:uiPriority w:val="9"/>
    <w:semiHidden/>
    <w:unhideWhenUsed/>
    <w:qFormat/>
    <w:pPr>
      <w:keepNext/>
      <w:outlineLvl w:val="2"/>
    </w:pPr>
    <w:rPr>
      <w:b/>
      <w:sz w:val="28"/>
      <w:szCs w:val="28"/>
    </w:rPr>
  </w:style>
  <w:style w:type="paragraph" w:styleId="Heading4">
    <w:name w:val="heading 4"/>
    <w:basedOn w:val="Normal"/>
    <w:next w:val="Normal"/>
    <w:uiPriority w:val="9"/>
    <w:semiHidden/>
    <w:unhideWhenUsed/>
    <w:qFormat/>
    <w:pPr>
      <w:keepNext/>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78EE4EA-5B9D-4A87-B16C-48C5E63504DE}"/>
</file>

<file path=customXml/itemProps2.xml><?xml version="1.0" encoding="utf-8"?>
<ds:datastoreItem xmlns:ds="http://schemas.openxmlformats.org/officeDocument/2006/customXml" ds:itemID="{0041B39E-EC38-43E2-B51D-0FFB3D5D8807}"/>
</file>

<file path=customXml/itemProps3.xml><?xml version="1.0" encoding="utf-8"?>
<ds:datastoreItem xmlns:ds="http://schemas.openxmlformats.org/officeDocument/2006/customXml" ds:itemID="{FBC19051-0C58-49F6-9D1A-7ADDC36A383A}"/>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Louise Bartrum</cp:lastModifiedBy>
  <cp:revision>3</cp:revision>
  <dcterms:created xsi:type="dcterms:W3CDTF">2025-09-12T13:55:00Z</dcterms:created>
  <dcterms:modified xsi:type="dcterms:W3CDTF">2025-09-12T13:57:00Z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