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AD4D2" w14:textId="1FFCAA5D" w:rsidR="005A5D72" w:rsidRPr="008048FC" w:rsidRDefault="005A5D72" w:rsidP="005A5D72">
      <w:pPr>
        <w:ind w:right="26"/>
        <w:jc w:val="center"/>
        <w:outlineLvl w:val="0"/>
        <w:rPr>
          <w:rFonts w:ascii="Segoe UI" w:hAnsi="Segoe UI" w:cs="Segoe UI"/>
          <w:b/>
          <w:spacing w:val="4"/>
          <w:sz w:val="22"/>
          <w:szCs w:val="22"/>
        </w:rPr>
      </w:pPr>
      <w:r w:rsidRPr="008048FC">
        <w:rPr>
          <w:rFonts w:ascii="Segoe UI" w:hAnsi="Segoe UI" w:cs="Segoe UI"/>
          <w:b/>
          <w:noProof/>
          <w:sz w:val="22"/>
          <w:szCs w:val="22"/>
        </w:rPr>
        <w:drawing>
          <wp:anchor distT="0" distB="0" distL="114300" distR="114300" simplePos="0" relativeHeight="251659264" behindDoc="0" locked="0" layoutInCell="1" allowOverlap="1" wp14:anchorId="68A0917C" wp14:editId="726E1A12">
            <wp:simplePos x="0" y="0"/>
            <wp:positionH relativeFrom="margin">
              <wp:posOffset>4668520</wp:posOffset>
            </wp:positionH>
            <wp:positionV relativeFrom="paragraph">
              <wp:posOffset>7620</wp:posOffset>
            </wp:positionV>
            <wp:extent cx="1532255" cy="612140"/>
            <wp:effectExtent l="0" t="0" r="0" b="0"/>
            <wp:wrapSquare wrapText="bothSides"/>
            <wp:docPr id="1" name="Picture 1" descr="Y:\NR KC\School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NR KC\School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225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59E85" w14:textId="51400495" w:rsidR="00CE61C5" w:rsidRPr="008048FC" w:rsidRDefault="00CE61C5" w:rsidP="005A5D72">
      <w:pPr>
        <w:ind w:right="26"/>
        <w:jc w:val="center"/>
        <w:outlineLvl w:val="0"/>
        <w:rPr>
          <w:rFonts w:ascii="Segoe UI" w:hAnsi="Segoe UI" w:cs="Segoe UI"/>
          <w:b/>
          <w:spacing w:val="4"/>
          <w:sz w:val="22"/>
          <w:szCs w:val="22"/>
        </w:rPr>
      </w:pPr>
      <w:r w:rsidRPr="008048FC">
        <w:rPr>
          <w:rFonts w:ascii="Segoe UI" w:hAnsi="Segoe UI" w:cs="Segoe UI"/>
          <w:b/>
          <w:spacing w:val="4"/>
          <w:sz w:val="22"/>
          <w:szCs w:val="22"/>
        </w:rPr>
        <w:t>Class Teacher- Job Description</w:t>
      </w:r>
    </w:p>
    <w:p w14:paraId="5BAF44A2" w14:textId="77777777" w:rsidR="00CE61C5" w:rsidRPr="008048FC" w:rsidRDefault="00CE61C5" w:rsidP="00CE61C5">
      <w:pPr>
        <w:ind w:right="26"/>
        <w:jc w:val="center"/>
        <w:outlineLvl w:val="0"/>
        <w:rPr>
          <w:rFonts w:ascii="Segoe UI" w:hAnsi="Segoe UI" w:cs="Segoe UI"/>
          <w:b/>
          <w:spacing w:val="4"/>
          <w:sz w:val="22"/>
          <w:szCs w:val="22"/>
        </w:rPr>
      </w:pPr>
    </w:p>
    <w:p w14:paraId="4D26F326" w14:textId="38A11E48" w:rsidR="00F964CD" w:rsidRPr="008048FC" w:rsidRDefault="00CE61C5" w:rsidP="005A5D72">
      <w:pPr>
        <w:ind w:right="26"/>
        <w:outlineLvl w:val="0"/>
        <w:rPr>
          <w:rFonts w:ascii="Segoe UI" w:hAnsi="Segoe UI" w:cs="Segoe UI"/>
          <w:b/>
          <w:spacing w:val="4"/>
          <w:sz w:val="22"/>
          <w:szCs w:val="22"/>
        </w:rPr>
      </w:pPr>
      <w:r w:rsidRPr="008048FC">
        <w:rPr>
          <w:rFonts w:ascii="Segoe UI" w:hAnsi="Segoe UI" w:cs="Segoe UI"/>
          <w:b/>
          <w:spacing w:val="4"/>
          <w:sz w:val="22"/>
          <w:szCs w:val="22"/>
        </w:rPr>
        <w:t>Job Purpose</w:t>
      </w:r>
    </w:p>
    <w:p w14:paraId="6A4AE453" w14:textId="77777777" w:rsidR="00F964CD" w:rsidRPr="008048FC" w:rsidRDefault="00F964CD" w:rsidP="00F964CD">
      <w:pPr>
        <w:rPr>
          <w:rFonts w:ascii="Segoe UI" w:hAnsi="Segoe UI" w:cs="Segoe UI"/>
          <w:sz w:val="22"/>
          <w:szCs w:val="22"/>
        </w:rPr>
      </w:pPr>
      <w:r w:rsidRPr="008048FC">
        <w:rPr>
          <w:rFonts w:ascii="Segoe UI" w:hAnsi="Segoe UI" w:cs="Segoe UI"/>
          <w:sz w:val="22"/>
          <w:szCs w:val="22"/>
        </w:rPr>
        <w:t>To be responsible for achieving the best possible standards in work and conduct for all pupils in the class and to promote and safeguard the welfare of all pupils within the school.</w:t>
      </w:r>
    </w:p>
    <w:p w14:paraId="56263717" w14:textId="77777777" w:rsidR="00F964CD" w:rsidRPr="008048FC" w:rsidRDefault="00F964CD" w:rsidP="00F964CD">
      <w:pPr>
        <w:rPr>
          <w:rFonts w:ascii="Segoe UI" w:hAnsi="Segoe UI" w:cs="Segoe UI"/>
          <w:sz w:val="22"/>
          <w:szCs w:val="22"/>
        </w:rPr>
      </w:pPr>
    </w:p>
    <w:p w14:paraId="131C5FA0" w14:textId="77777777" w:rsidR="00F964CD" w:rsidRPr="008048FC" w:rsidRDefault="00F964CD" w:rsidP="00F964CD">
      <w:pPr>
        <w:rPr>
          <w:rFonts w:ascii="Segoe UI" w:hAnsi="Segoe UI" w:cs="Segoe UI"/>
          <w:b/>
          <w:sz w:val="22"/>
          <w:szCs w:val="22"/>
        </w:rPr>
      </w:pPr>
      <w:r w:rsidRPr="008048FC">
        <w:rPr>
          <w:rFonts w:ascii="Segoe UI" w:hAnsi="Segoe UI" w:cs="Segoe UI"/>
          <w:b/>
          <w:sz w:val="22"/>
          <w:szCs w:val="22"/>
        </w:rPr>
        <w:t>Expectations of Teachers</w:t>
      </w:r>
    </w:p>
    <w:p w14:paraId="428D30AD" w14:textId="5F76AD9B" w:rsidR="00F964CD" w:rsidRPr="008048FC" w:rsidRDefault="00F964CD" w:rsidP="00F964CD">
      <w:pPr>
        <w:rPr>
          <w:rFonts w:ascii="Segoe UI" w:hAnsi="Segoe UI" w:cs="Segoe UI"/>
          <w:sz w:val="22"/>
          <w:szCs w:val="22"/>
        </w:rPr>
      </w:pPr>
      <w:r w:rsidRPr="008048FC">
        <w:rPr>
          <w:rFonts w:ascii="Segoe UI" w:hAnsi="Segoe UI" w:cs="Segoe UI"/>
          <w:sz w:val="22"/>
          <w:szCs w:val="22"/>
        </w:rPr>
        <w:t xml:space="preserve">At </w:t>
      </w:r>
      <w:proofErr w:type="spellStart"/>
      <w:r w:rsidRPr="008048FC">
        <w:rPr>
          <w:rFonts w:ascii="Segoe UI" w:hAnsi="Segoe UI" w:cs="Segoe UI"/>
          <w:sz w:val="22"/>
          <w:szCs w:val="22"/>
        </w:rPr>
        <w:t>Corton</w:t>
      </w:r>
      <w:proofErr w:type="spellEnd"/>
      <w:r w:rsidRPr="008048FC">
        <w:rPr>
          <w:rFonts w:ascii="Segoe UI" w:hAnsi="Segoe UI" w:cs="Segoe UI"/>
          <w:sz w:val="22"/>
          <w:szCs w:val="22"/>
        </w:rPr>
        <w:t xml:space="preserve"> CE</w:t>
      </w:r>
      <w:r w:rsidR="007A475F">
        <w:rPr>
          <w:rFonts w:ascii="Segoe UI" w:hAnsi="Segoe UI" w:cs="Segoe UI"/>
          <w:sz w:val="22"/>
          <w:szCs w:val="22"/>
        </w:rPr>
        <w:t>VA</w:t>
      </w:r>
      <w:r w:rsidRPr="008048FC">
        <w:rPr>
          <w:rFonts w:ascii="Segoe UI" w:hAnsi="Segoe UI" w:cs="Segoe UI"/>
          <w:sz w:val="22"/>
          <w:szCs w:val="22"/>
        </w:rPr>
        <w:t xml:space="preserve"> Primary School &amp; Nursery all teachers will be:</w:t>
      </w:r>
    </w:p>
    <w:p w14:paraId="3D91357D" w14:textId="1BC57494" w:rsidR="00F964CD" w:rsidRPr="008048FC" w:rsidRDefault="00F964CD" w:rsidP="00F964CD">
      <w:pPr>
        <w:numPr>
          <w:ilvl w:val="0"/>
          <w:numId w:val="8"/>
        </w:numPr>
        <w:rPr>
          <w:rFonts w:ascii="Segoe UI" w:hAnsi="Segoe UI" w:cs="Segoe UI"/>
          <w:sz w:val="22"/>
          <w:szCs w:val="22"/>
        </w:rPr>
      </w:pPr>
      <w:r w:rsidRPr="008048FC">
        <w:rPr>
          <w:rFonts w:ascii="Segoe UI" w:hAnsi="Segoe UI" w:cs="Segoe UI"/>
          <w:sz w:val="22"/>
          <w:szCs w:val="22"/>
        </w:rPr>
        <w:t xml:space="preserve">Highly competent in all elements of the Teachers’ Standards </w:t>
      </w:r>
      <w:r w:rsidR="000A05DE">
        <w:rPr>
          <w:rFonts w:ascii="Segoe UI" w:hAnsi="Segoe UI" w:cs="Segoe UI"/>
          <w:sz w:val="22"/>
          <w:szCs w:val="22"/>
        </w:rPr>
        <w:t>December</w:t>
      </w:r>
      <w:bookmarkStart w:id="0" w:name="_GoBack"/>
      <w:bookmarkEnd w:id="0"/>
      <w:r w:rsidRPr="008048FC">
        <w:rPr>
          <w:rFonts w:ascii="Segoe UI" w:hAnsi="Segoe UI" w:cs="Segoe UI"/>
          <w:sz w:val="22"/>
          <w:szCs w:val="22"/>
        </w:rPr>
        <w:t xml:space="preserve"> 2021.</w:t>
      </w:r>
    </w:p>
    <w:p w14:paraId="06BDD1AF" w14:textId="77777777" w:rsidR="00F964CD" w:rsidRPr="008048FC" w:rsidRDefault="00F964CD" w:rsidP="00F964CD">
      <w:pPr>
        <w:numPr>
          <w:ilvl w:val="0"/>
          <w:numId w:val="8"/>
        </w:numPr>
        <w:rPr>
          <w:rFonts w:ascii="Segoe UI" w:hAnsi="Segoe UI" w:cs="Segoe UI"/>
          <w:sz w:val="22"/>
          <w:szCs w:val="22"/>
        </w:rPr>
      </w:pPr>
      <w:r w:rsidRPr="008048FC">
        <w:rPr>
          <w:rFonts w:ascii="Segoe UI" w:hAnsi="Segoe UI" w:cs="Segoe UI"/>
          <w:sz w:val="22"/>
          <w:szCs w:val="22"/>
        </w:rPr>
        <w:t>Their achievements and contribution to the school will be substantial and sustained.</w:t>
      </w:r>
    </w:p>
    <w:p w14:paraId="3B21CED0" w14:textId="77777777" w:rsidR="00F964CD" w:rsidRPr="008048FC" w:rsidRDefault="00F964CD" w:rsidP="00F964CD">
      <w:pPr>
        <w:rPr>
          <w:rFonts w:ascii="Segoe UI" w:hAnsi="Segoe UI" w:cs="Segoe UI"/>
          <w:sz w:val="22"/>
          <w:szCs w:val="22"/>
        </w:rPr>
      </w:pPr>
    </w:p>
    <w:p w14:paraId="14D54E7C" w14:textId="18137086" w:rsidR="00F964CD" w:rsidRPr="008048FC" w:rsidRDefault="00F964CD" w:rsidP="005A5D72">
      <w:pPr>
        <w:outlineLvl w:val="0"/>
        <w:rPr>
          <w:rFonts w:ascii="Segoe UI" w:hAnsi="Segoe UI" w:cs="Segoe UI"/>
          <w:b/>
          <w:sz w:val="22"/>
          <w:szCs w:val="22"/>
        </w:rPr>
      </w:pPr>
      <w:r w:rsidRPr="008048FC">
        <w:rPr>
          <w:rFonts w:ascii="Segoe UI" w:hAnsi="Segoe UI" w:cs="Segoe UI"/>
          <w:b/>
          <w:sz w:val="22"/>
          <w:szCs w:val="22"/>
        </w:rPr>
        <w:t>Duties and responsibilities</w:t>
      </w:r>
    </w:p>
    <w:p w14:paraId="5630A770" w14:textId="5EB61A7A" w:rsidR="00F964CD" w:rsidRPr="008048FC" w:rsidRDefault="00F964CD" w:rsidP="00F964CD">
      <w:pPr>
        <w:rPr>
          <w:rFonts w:ascii="Segoe UI" w:hAnsi="Segoe UI" w:cs="Segoe UI"/>
          <w:sz w:val="22"/>
          <w:szCs w:val="22"/>
        </w:rPr>
      </w:pPr>
      <w:bookmarkStart w:id="1" w:name="_Hlk92370348"/>
      <w:r w:rsidRPr="008048FC">
        <w:rPr>
          <w:rFonts w:ascii="Segoe UI" w:hAnsi="Segoe UI" w:cs="Segoe UI"/>
          <w:sz w:val="22"/>
          <w:szCs w:val="22"/>
        </w:rPr>
        <w:t xml:space="preserve">All Teachers are required to carry out the duties of a </w:t>
      </w:r>
      <w:r w:rsidR="00287AB7" w:rsidRPr="008048FC">
        <w:rPr>
          <w:rFonts w:ascii="Segoe UI" w:hAnsi="Segoe UI" w:cs="Segoe UI"/>
          <w:sz w:val="22"/>
          <w:szCs w:val="22"/>
        </w:rPr>
        <w:t>class</w:t>
      </w:r>
      <w:r w:rsidRPr="008048FC">
        <w:rPr>
          <w:rFonts w:ascii="Segoe UI" w:hAnsi="Segoe UI" w:cs="Segoe UI"/>
          <w:sz w:val="22"/>
          <w:szCs w:val="22"/>
        </w:rPr>
        <w:t xml:space="preserve"> teacher as set out in the current ‘School Teachers’ Pay and Conditions Document’ and all Teachers job descriptions are linked to the DfE Teachers’ Standards 2021.   Teachers’ work performance will be assessed against the Teachers’ Standards as part of the appraisal process.</w:t>
      </w:r>
    </w:p>
    <w:bookmarkEnd w:id="1"/>
    <w:p w14:paraId="10A87897" w14:textId="77777777" w:rsidR="00244E9B" w:rsidRDefault="00244E9B" w:rsidP="0054286A">
      <w:pPr>
        <w:pStyle w:val="NoSpacing"/>
      </w:pPr>
    </w:p>
    <w:p w14:paraId="450E5F49" w14:textId="58AA19B1" w:rsidR="00CE61C5" w:rsidRPr="008048FC" w:rsidRDefault="00F964CD" w:rsidP="00CE61C5">
      <w:pPr>
        <w:spacing w:after="100" w:afterAutospacing="1"/>
        <w:rPr>
          <w:rFonts w:ascii="Segoe UI" w:hAnsi="Segoe UI" w:cs="Segoe UI"/>
          <w:b/>
          <w:spacing w:val="6"/>
          <w:sz w:val="22"/>
          <w:szCs w:val="22"/>
        </w:rPr>
      </w:pPr>
      <w:r w:rsidRPr="008048FC">
        <w:rPr>
          <w:rFonts w:ascii="Segoe UI" w:hAnsi="Segoe UI" w:cs="Segoe UI"/>
          <w:b/>
          <w:spacing w:val="6"/>
          <w:sz w:val="22"/>
          <w:szCs w:val="22"/>
        </w:rPr>
        <w:t xml:space="preserve">Duties and </w:t>
      </w:r>
      <w:r w:rsidR="00CE61C5" w:rsidRPr="008048FC">
        <w:rPr>
          <w:rFonts w:ascii="Segoe UI" w:hAnsi="Segoe UI" w:cs="Segoe UI"/>
          <w:b/>
          <w:spacing w:val="6"/>
          <w:sz w:val="22"/>
          <w:szCs w:val="22"/>
        </w:rPr>
        <w:t>Areas of Responsibility</w:t>
      </w:r>
    </w:p>
    <w:p w14:paraId="536A57EC" w14:textId="77777777" w:rsidR="00CE61C5" w:rsidRPr="008048FC" w:rsidRDefault="00CE61C5" w:rsidP="00CE61C5">
      <w:pPr>
        <w:tabs>
          <w:tab w:val="left" w:pos="576"/>
        </w:tabs>
        <w:spacing w:after="144"/>
        <w:outlineLvl w:val="0"/>
        <w:rPr>
          <w:rFonts w:ascii="Segoe UI" w:hAnsi="Segoe UI" w:cs="Segoe UI"/>
          <w:spacing w:val="6"/>
          <w:sz w:val="22"/>
          <w:szCs w:val="22"/>
        </w:rPr>
      </w:pPr>
      <w:r w:rsidRPr="008048FC">
        <w:rPr>
          <w:rFonts w:ascii="Segoe UI" w:hAnsi="Segoe UI" w:cs="Segoe UI"/>
          <w:b/>
          <w:spacing w:val="6"/>
          <w:sz w:val="22"/>
          <w:szCs w:val="22"/>
        </w:rPr>
        <w:t>Planning, Teaching and Class Management</w:t>
      </w:r>
    </w:p>
    <w:p w14:paraId="31BBE1DC" w14:textId="7D33EC68" w:rsidR="00CE61C5" w:rsidRPr="008048FC" w:rsidRDefault="00CE61C5" w:rsidP="00CE61C5">
      <w:pPr>
        <w:spacing w:after="144"/>
        <w:ind w:right="864"/>
        <w:rPr>
          <w:rFonts w:ascii="Segoe UI" w:hAnsi="Segoe UI" w:cs="Segoe UI"/>
          <w:b/>
          <w:spacing w:val="6"/>
          <w:sz w:val="22"/>
          <w:szCs w:val="22"/>
        </w:rPr>
      </w:pPr>
      <w:r w:rsidRPr="008048FC">
        <w:rPr>
          <w:rFonts w:ascii="Segoe UI" w:hAnsi="Segoe UI" w:cs="Segoe UI"/>
          <w:b/>
          <w:spacing w:val="6"/>
          <w:sz w:val="22"/>
          <w:szCs w:val="22"/>
        </w:rPr>
        <w:t>Teach pupils by planning their teaching to achieve progression of learning through:</w:t>
      </w:r>
    </w:p>
    <w:p w14:paraId="0FD488B2" w14:textId="7A018669" w:rsidR="00CE61C5" w:rsidRPr="008048FC" w:rsidRDefault="00CE61C5" w:rsidP="00A15145">
      <w:pPr>
        <w:numPr>
          <w:ilvl w:val="0"/>
          <w:numId w:val="5"/>
        </w:numPr>
        <w:tabs>
          <w:tab w:val="left" w:pos="284"/>
        </w:tabs>
        <w:ind w:right="-568" w:hanging="720"/>
        <w:rPr>
          <w:rFonts w:ascii="Segoe UI" w:hAnsi="Segoe UI" w:cs="Segoe UI"/>
          <w:spacing w:val="4"/>
          <w:sz w:val="22"/>
          <w:szCs w:val="22"/>
        </w:rPr>
      </w:pPr>
      <w:r w:rsidRPr="008048FC">
        <w:rPr>
          <w:rFonts w:ascii="Segoe UI" w:hAnsi="Segoe UI" w:cs="Segoe UI"/>
          <w:spacing w:val="4"/>
          <w:sz w:val="22"/>
          <w:szCs w:val="22"/>
        </w:rPr>
        <w:t>identifying clear teaching objectives and specify</w:t>
      </w:r>
      <w:r w:rsidR="00287AB7" w:rsidRPr="008048FC">
        <w:rPr>
          <w:rFonts w:ascii="Segoe UI" w:hAnsi="Segoe UI" w:cs="Segoe UI"/>
          <w:spacing w:val="4"/>
          <w:sz w:val="22"/>
          <w:szCs w:val="22"/>
        </w:rPr>
        <w:t>ing</w:t>
      </w:r>
      <w:r w:rsidRPr="008048FC">
        <w:rPr>
          <w:rFonts w:ascii="Segoe UI" w:hAnsi="Segoe UI" w:cs="Segoe UI"/>
          <w:spacing w:val="4"/>
          <w:sz w:val="22"/>
          <w:szCs w:val="22"/>
        </w:rPr>
        <w:t xml:space="preserve"> how they will be taught and </w:t>
      </w:r>
      <w:r w:rsidR="00A15145" w:rsidRPr="008048FC">
        <w:rPr>
          <w:rFonts w:ascii="Segoe UI" w:hAnsi="Segoe UI" w:cs="Segoe UI"/>
          <w:spacing w:val="4"/>
          <w:sz w:val="22"/>
          <w:szCs w:val="22"/>
        </w:rPr>
        <w:t>as</w:t>
      </w:r>
      <w:r w:rsidRPr="008048FC">
        <w:rPr>
          <w:rFonts w:ascii="Segoe UI" w:hAnsi="Segoe UI" w:cs="Segoe UI"/>
          <w:spacing w:val="4"/>
          <w:sz w:val="22"/>
          <w:szCs w:val="22"/>
        </w:rPr>
        <w:t>sessed;</w:t>
      </w:r>
    </w:p>
    <w:p w14:paraId="678CCAFC" w14:textId="77777777" w:rsidR="00CE61C5" w:rsidRPr="008048FC" w:rsidRDefault="00CE61C5" w:rsidP="00A15145">
      <w:pPr>
        <w:numPr>
          <w:ilvl w:val="0"/>
          <w:numId w:val="5"/>
        </w:numPr>
        <w:tabs>
          <w:tab w:val="left" w:pos="284"/>
        </w:tabs>
        <w:ind w:right="288" w:hanging="720"/>
        <w:rPr>
          <w:rFonts w:ascii="Segoe UI" w:hAnsi="Segoe UI" w:cs="Segoe UI"/>
          <w:spacing w:val="4"/>
          <w:sz w:val="22"/>
          <w:szCs w:val="22"/>
        </w:rPr>
      </w:pPr>
      <w:r w:rsidRPr="008048FC">
        <w:rPr>
          <w:rFonts w:ascii="Segoe UI" w:hAnsi="Segoe UI" w:cs="Segoe UI"/>
          <w:spacing w:val="4"/>
          <w:sz w:val="22"/>
          <w:szCs w:val="22"/>
        </w:rPr>
        <w:t xml:space="preserve">setting tasks which challenge pupils and ensure high levels of interest;   </w:t>
      </w:r>
    </w:p>
    <w:p w14:paraId="1F5419D7" w14:textId="77777777" w:rsidR="00CE61C5" w:rsidRPr="008048FC" w:rsidRDefault="00CE61C5" w:rsidP="00A15145">
      <w:pPr>
        <w:numPr>
          <w:ilvl w:val="0"/>
          <w:numId w:val="5"/>
        </w:numPr>
        <w:tabs>
          <w:tab w:val="left" w:pos="284"/>
        </w:tabs>
        <w:ind w:hanging="720"/>
        <w:rPr>
          <w:rFonts w:ascii="Segoe UI" w:hAnsi="Segoe UI" w:cs="Segoe UI"/>
          <w:spacing w:val="4"/>
          <w:sz w:val="22"/>
          <w:szCs w:val="22"/>
        </w:rPr>
      </w:pPr>
      <w:r w:rsidRPr="008048FC">
        <w:rPr>
          <w:rFonts w:ascii="Segoe UI" w:hAnsi="Segoe UI" w:cs="Segoe UI"/>
          <w:spacing w:val="4"/>
          <w:sz w:val="22"/>
          <w:szCs w:val="22"/>
        </w:rPr>
        <w:t>setting appropriate and demanding expectations;</w:t>
      </w:r>
    </w:p>
    <w:p w14:paraId="786FFCFB" w14:textId="3B839096" w:rsidR="00CE61C5" w:rsidRPr="008048FC" w:rsidRDefault="00CE61C5" w:rsidP="00A15145">
      <w:pPr>
        <w:numPr>
          <w:ilvl w:val="0"/>
          <w:numId w:val="5"/>
        </w:numPr>
        <w:tabs>
          <w:tab w:val="left" w:pos="284"/>
        </w:tabs>
        <w:ind w:hanging="720"/>
        <w:rPr>
          <w:rFonts w:ascii="Segoe UI" w:hAnsi="Segoe UI" w:cs="Segoe UI"/>
          <w:spacing w:val="4"/>
          <w:sz w:val="22"/>
          <w:szCs w:val="22"/>
        </w:rPr>
      </w:pPr>
      <w:r w:rsidRPr="008048FC">
        <w:rPr>
          <w:rFonts w:ascii="Segoe UI" w:hAnsi="Segoe UI" w:cs="Segoe UI"/>
          <w:spacing w:val="4"/>
          <w:sz w:val="22"/>
          <w:szCs w:val="22"/>
        </w:rPr>
        <w:t>setting clear targets, building on prior attainment</w:t>
      </w:r>
      <w:r w:rsidR="0098086A">
        <w:rPr>
          <w:rFonts w:ascii="Segoe UI" w:hAnsi="Segoe UI" w:cs="Segoe UI"/>
          <w:spacing w:val="4"/>
          <w:sz w:val="22"/>
          <w:szCs w:val="22"/>
        </w:rPr>
        <w:t>;</w:t>
      </w:r>
    </w:p>
    <w:p w14:paraId="7B492C01" w14:textId="4299631A" w:rsidR="00CE61C5" w:rsidRPr="008048FC" w:rsidRDefault="00CE61C5" w:rsidP="00A15145">
      <w:pPr>
        <w:pStyle w:val="ListParagraph"/>
        <w:numPr>
          <w:ilvl w:val="0"/>
          <w:numId w:val="5"/>
        </w:numPr>
        <w:tabs>
          <w:tab w:val="left" w:pos="284"/>
        </w:tabs>
        <w:ind w:hanging="720"/>
        <w:rPr>
          <w:rFonts w:ascii="Segoe UI" w:hAnsi="Segoe UI" w:cs="Segoe UI"/>
          <w:spacing w:val="4"/>
          <w:sz w:val="22"/>
          <w:szCs w:val="22"/>
        </w:rPr>
      </w:pPr>
      <w:r w:rsidRPr="008048FC">
        <w:rPr>
          <w:rFonts w:ascii="Segoe UI" w:hAnsi="Segoe UI" w:cs="Segoe UI"/>
          <w:spacing w:val="4"/>
          <w:sz w:val="22"/>
          <w:szCs w:val="22"/>
        </w:rPr>
        <w:t xml:space="preserve">identifying SEN </w:t>
      </w:r>
      <w:r w:rsidR="00287AB7" w:rsidRPr="008048FC">
        <w:rPr>
          <w:rFonts w:ascii="Segoe UI" w:hAnsi="Segoe UI" w:cs="Segoe UI"/>
          <w:spacing w:val="4"/>
          <w:sz w:val="22"/>
          <w:szCs w:val="22"/>
        </w:rPr>
        <w:t>and more</w:t>
      </w:r>
      <w:r w:rsidRPr="008048FC">
        <w:rPr>
          <w:rFonts w:ascii="Segoe UI" w:hAnsi="Segoe UI" w:cs="Segoe UI"/>
          <w:spacing w:val="4"/>
          <w:sz w:val="22"/>
          <w:szCs w:val="22"/>
        </w:rPr>
        <w:t xml:space="preserve"> able pupils;</w:t>
      </w:r>
    </w:p>
    <w:p w14:paraId="09575C99" w14:textId="4AAD5CAC" w:rsidR="00CE61C5" w:rsidRPr="008048FC" w:rsidRDefault="00CE61C5" w:rsidP="00A15145">
      <w:pPr>
        <w:numPr>
          <w:ilvl w:val="0"/>
          <w:numId w:val="5"/>
        </w:numPr>
        <w:tabs>
          <w:tab w:val="left" w:pos="284"/>
        </w:tabs>
        <w:ind w:hanging="720"/>
        <w:rPr>
          <w:rFonts w:ascii="Segoe UI" w:hAnsi="Segoe UI" w:cs="Segoe UI"/>
          <w:spacing w:val="4"/>
          <w:sz w:val="22"/>
          <w:szCs w:val="22"/>
        </w:rPr>
      </w:pPr>
      <w:r w:rsidRPr="008048FC">
        <w:rPr>
          <w:rFonts w:ascii="Segoe UI" w:hAnsi="Segoe UI" w:cs="Segoe UI"/>
          <w:spacing w:val="4"/>
          <w:sz w:val="22"/>
          <w:szCs w:val="22"/>
        </w:rPr>
        <w:t>providing clear structures for lessons maintaining pace, motivation and challenge;</w:t>
      </w:r>
    </w:p>
    <w:p w14:paraId="77880D48" w14:textId="77777777" w:rsidR="00CE61C5" w:rsidRPr="008048FC" w:rsidRDefault="00CE61C5" w:rsidP="00A15145">
      <w:pPr>
        <w:numPr>
          <w:ilvl w:val="0"/>
          <w:numId w:val="5"/>
        </w:numPr>
        <w:tabs>
          <w:tab w:val="left" w:pos="284"/>
        </w:tabs>
        <w:ind w:right="26" w:hanging="720"/>
        <w:rPr>
          <w:rFonts w:ascii="Segoe UI" w:hAnsi="Segoe UI" w:cs="Segoe UI"/>
          <w:spacing w:val="4"/>
          <w:sz w:val="22"/>
          <w:szCs w:val="22"/>
        </w:rPr>
      </w:pPr>
      <w:r w:rsidRPr="008048FC">
        <w:rPr>
          <w:rFonts w:ascii="Segoe UI" w:hAnsi="Segoe UI" w:cs="Segoe UI"/>
          <w:spacing w:val="4"/>
          <w:sz w:val="22"/>
          <w:szCs w:val="22"/>
        </w:rPr>
        <w:t>making effective use of assessment and ensure coverage of programmes of study;</w:t>
      </w:r>
    </w:p>
    <w:p w14:paraId="397269BC" w14:textId="77777777" w:rsidR="00CE61C5" w:rsidRPr="008048FC" w:rsidRDefault="00CE61C5" w:rsidP="00A15145">
      <w:pPr>
        <w:numPr>
          <w:ilvl w:val="0"/>
          <w:numId w:val="5"/>
        </w:numPr>
        <w:tabs>
          <w:tab w:val="left" w:pos="284"/>
        </w:tabs>
        <w:ind w:right="26" w:hanging="720"/>
        <w:rPr>
          <w:rFonts w:ascii="Segoe UI" w:hAnsi="Segoe UI" w:cs="Segoe UI"/>
          <w:spacing w:val="4"/>
          <w:sz w:val="22"/>
          <w:szCs w:val="22"/>
        </w:rPr>
      </w:pPr>
      <w:r w:rsidRPr="008048FC">
        <w:rPr>
          <w:rFonts w:ascii="Segoe UI" w:hAnsi="Segoe UI" w:cs="Segoe UI"/>
          <w:spacing w:val="4"/>
          <w:sz w:val="22"/>
          <w:szCs w:val="22"/>
        </w:rPr>
        <w:t xml:space="preserve">ensuring effective teaching and best use of available time; </w:t>
      </w:r>
    </w:p>
    <w:p w14:paraId="754F1E65" w14:textId="15A023A1" w:rsidR="00CE61C5" w:rsidRPr="008048FC" w:rsidRDefault="00CE61C5" w:rsidP="00A15145">
      <w:pPr>
        <w:numPr>
          <w:ilvl w:val="0"/>
          <w:numId w:val="5"/>
        </w:numPr>
        <w:tabs>
          <w:tab w:val="left" w:pos="284"/>
        </w:tabs>
        <w:ind w:right="26" w:hanging="720"/>
        <w:rPr>
          <w:rFonts w:ascii="Segoe UI" w:hAnsi="Segoe UI" w:cs="Segoe UI"/>
          <w:spacing w:val="4"/>
          <w:sz w:val="22"/>
          <w:szCs w:val="22"/>
        </w:rPr>
      </w:pPr>
      <w:r w:rsidRPr="008048FC">
        <w:rPr>
          <w:rFonts w:ascii="Segoe UI" w:hAnsi="Segoe UI" w:cs="Segoe UI"/>
          <w:spacing w:val="4"/>
          <w:sz w:val="22"/>
          <w:szCs w:val="22"/>
        </w:rPr>
        <w:t>maintaining discipline in accordance with the school's procedures</w:t>
      </w:r>
      <w:r w:rsidR="0098086A">
        <w:rPr>
          <w:rFonts w:ascii="Segoe UI" w:hAnsi="Segoe UI" w:cs="Segoe UI"/>
          <w:spacing w:val="4"/>
          <w:sz w:val="22"/>
          <w:szCs w:val="22"/>
        </w:rPr>
        <w:t>;</w:t>
      </w:r>
    </w:p>
    <w:p w14:paraId="0730F0F2" w14:textId="3AA23079" w:rsidR="00CE61C5" w:rsidRPr="008048FC" w:rsidRDefault="00CE61C5" w:rsidP="005A5D72">
      <w:pPr>
        <w:pStyle w:val="ListParagraph"/>
        <w:numPr>
          <w:ilvl w:val="0"/>
          <w:numId w:val="5"/>
        </w:numPr>
        <w:tabs>
          <w:tab w:val="left" w:pos="284"/>
        </w:tabs>
        <w:ind w:left="284" w:hanging="284"/>
        <w:rPr>
          <w:rFonts w:ascii="Segoe UI" w:hAnsi="Segoe UI" w:cs="Segoe UI"/>
          <w:spacing w:val="4"/>
          <w:sz w:val="22"/>
          <w:szCs w:val="22"/>
        </w:rPr>
      </w:pPr>
      <w:r w:rsidRPr="008048FC">
        <w:rPr>
          <w:rFonts w:ascii="Segoe UI" w:hAnsi="Segoe UI" w:cs="Segoe UI"/>
          <w:spacing w:val="4"/>
          <w:sz w:val="22"/>
          <w:szCs w:val="22"/>
        </w:rPr>
        <w:t>encouraging good practice with regard to punctuality, behaviour, standards of work and</w:t>
      </w:r>
      <w:r w:rsidR="00A15145" w:rsidRPr="008048FC">
        <w:rPr>
          <w:rFonts w:ascii="Segoe UI" w:hAnsi="Segoe UI" w:cs="Segoe UI"/>
          <w:spacing w:val="4"/>
          <w:sz w:val="22"/>
          <w:szCs w:val="22"/>
        </w:rPr>
        <w:t xml:space="preserve"> h</w:t>
      </w:r>
      <w:r w:rsidRPr="008048FC">
        <w:rPr>
          <w:rFonts w:ascii="Segoe UI" w:hAnsi="Segoe UI" w:cs="Segoe UI"/>
          <w:spacing w:val="4"/>
          <w:sz w:val="22"/>
          <w:szCs w:val="22"/>
        </w:rPr>
        <w:t>omework;</w:t>
      </w:r>
    </w:p>
    <w:p w14:paraId="7B9828E3" w14:textId="77777777" w:rsidR="00CE61C5" w:rsidRPr="008048FC" w:rsidRDefault="00CE61C5" w:rsidP="00CE61C5">
      <w:pPr>
        <w:tabs>
          <w:tab w:val="left" w:pos="576"/>
        </w:tabs>
        <w:ind w:left="360"/>
        <w:rPr>
          <w:rFonts w:ascii="Segoe UI" w:hAnsi="Segoe UI" w:cs="Segoe UI"/>
          <w:spacing w:val="4"/>
          <w:sz w:val="22"/>
          <w:szCs w:val="22"/>
        </w:rPr>
      </w:pPr>
    </w:p>
    <w:p w14:paraId="1765766B" w14:textId="77777777" w:rsidR="00CE61C5" w:rsidRPr="008048FC" w:rsidRDefault="00CE61C5" w:rsidP="00A15145">
      <w:pPr>
        <w:tabs>
          <w:tab w:val="left" w:pos="576"/>
        </w:tabs>
        <w:rPr>
          <w:rFonts w:ascii="Segoe UI" w:hAnsi="Segoe UI" w:cs="Segoe UI"/>
          <w:b/>
          <w:spacing w:val="4"/>
          <w:sz w:val="22"/>
          <w:szCs w:val="22"/>
        </w:rPr>
      </w:pPr>
      <w:r w:rsidRPr="008048FC">
        <w:rPr>
          <w:rFonts w:ascii="Segoe UI" w:hAnsi="Segoe UI" w:cs="Segoe UI"/>
          <w:b/>
          <w:spacing w:val="4"/>
          <w:sz w:val="22"/>
          <w:szCs w:val="22"/>
        </w:rPr>
        <w:t>Using a variety of teaching methods to:</w:t>
      </w:r>
    </w:p>
    <w:p w14:paraId="2A7C945B" w14:textId="77777777" w:rsidR="00CE61C5" w:rsidRPr="008048FC" w:rsidRDefault="00CE61C5" w:rsidP="00287AB7">
      <w:pPr>
        <w:pStyle w:val="NoSpacing"/>
        <w:numPr>
          <w:ilvl w:val="0"/>
          <w:numId w:val="9"/>
        </w:numPr>
        <w:ind w:left="284" w:hanging="284"/>
        <w:rPr>
          <w:rFonts w:ascii="Segoe UI" w:hAnsi="Segoe UI" w:cs="Segoe UI"/>
          <w:sz w:val="22"/>
          <w:szCs w:val="22"/>
        </w:rPr>
      </w:pPr>
      <w:r w:rsidRPr="008048FC">
        <w:rPr>
          <w:rFonts w:ascii="Segoe UI" w:hAnsi="Segoe UI" w:cs="Segoe UI"/>
          <w:sz w:val="22"/>
          <w:szCs w:val="22"/>
        </w:rPr>
        <w:t>match approach to content, structure information, present a set of key ideas and use    appropriate vocabulary;</w:t>
      </w:r>
    </w:p>
    <w:p w14:paraId="0854245B" w14:textId="77777777" w:rsidR="00CE61C5" w:rsidRPr="008048FC" w:rsidRDefault="00CE61C5" w:rsidP="00287AB7">
      <w:pPr>
        <w:pStyle w:val="NoSpacing"/>
        <w:numPr>
          <w:ilvl w:val="0"/>
          <w:numId w:val="9"/>
        </w:numPr>
        <w:ind w:left="284" w:hanging="284"/>
        <w:rPr>
          <w:rFonts w:ascii="Segoe UI" w:hAnsi="Segoe UI" w:cs="Segoe UI"/>
          <w:sz w:val="22"/>
          <w:szCs w:val="22"/>
        </w:rPr>
      </w:pPr>
      <w:r w:rsidRPr="008048FC">
        <w:rPr>
          <w:rFonts w:ascii="Segoe UI" w:hAnsi="Segoe UI" w:cs="Segoe UI"/>
          <w:sz w:val="22"/>
          <w:szCs w:val="22"/>
        </w:rPr>
        <w:t xml:space="preserve">use effective questioning, listen carefully to pupils, give attention to errors and misconceptions;     </w:t>
      </w:r>
    </w:p>
    <w:p w14:paraId="1F035A81" w14:textId="42449CED" w:rsidR="00CE61C5" w:rsidRPr="008048FC" w:rsidRDefault="00CE61C5" w:rsidP="00287AB7">
      <w:pPr>
        <w:pStyle w:val="NoSpacing"/>
        <w:numPr>
          <w:ilvl w:val="0"/>
          <w:numId w:val="9"/>
        </w:numPr>
        <w:ind w:left="284" w:hanging="284"/>
        <w:rPr>
          <w:rFonts w:ascii="Segoe UI" w:hAnsi="Segoe UI" w:cs="Segoe UI"/>
          <w:sz w:val="22"/>
          <w:szCs w:val="22"/>
        </w:rPr>
      </w:pPr>
      <w:r w:rsidRPr="008048FC">
        <w:rPr>
          <w:rFonts w:ascii="Segoe UI" w:hAnsi="Segoe UI" w:cs="Segoe UI"/>
          <w:sz w:val="22"/>
          <w:szCs w:val="22"/>
        </w:rPr>
        <w:t xml:space="preserve">select appropriate learning resources and develop study skills through library, I.T. and other sources;       </w:t>
      </w:r>
      <w:r w:rsidRPr="008048FC">
        <w:rPr>
          <w:rFonts w:ascii="Segoe UI" w:hAnsi="Segoe UI" w:cs="Segoe UI"/>
          <w:sz w:val="22"/>
          <w:szCs w:val="22"/>
        </w:rPr>
        <w:tab/>
      </w:r>
      <w:r w:rsidRPr="008048FC">
        <w:rPr>
          <w:rFonts w:ascii="Segoe UI" w:hAnsi="Segoe UI" w:cs="Segoe UI"/>
          <w:sz w:val="22"/>
          <w:szCs w:val="22"/>
        </w:rPr>
        <w:tab/>
        <w:t xml:space="preserve">  </w:t>
      </w:r>
    </w:p>
    <w:p w14:paraId="5EB3B71E" w14:textId="3F02322F" w:rsidR="00CE61C5" w:rsidRPr="008048FC" w:rsidRDefault="00CE61C5" w:rsidP="00287AB7">
      <w:pPr>
        <w:pStyle w:val="NoSpacing"/>
        <w:numPr>
          <w:ilvl w:val="0"/>
          <w:numId w:val="9"/>
        </w:numPr>
        <w:ind w:left="284" w:hanging="284"/>
        <w:rPr>
          <w:rFonts w:ascii="Segoe UI" w:hAnsi="Segoe UI" w:cs="Segoe UI"/>
          <w:sz w:val="22"/>
          <w:szCs w:val="22"/>
        </w:rPr>
      </w:pPr>
      <w:r w:rsidRPr="008048FC">
        <w:rPr>
          <w:rFonts w:ascii="Segoe UI" w:hAnsi="Segoe UI" w:cs="Segoe UI"/>
          <w:sz w:val="22"/>
          <w:szCs w:val="22"/>
        </w:rPr>
        <w:t xml:space="preserve">ensuring pupils acquire and consolidate knowledge, skills and understanding </w:t>
      </w:r>
      <w:r w:rsidR="00A15145" w:rsidRPr="008048FC">
        <w:rPr>
          <w:rFonts w:ascii="Segoe UI" w:hAnsi="Segoe UI" w:cs="Segoe UI"/>
          <w:sz w:val="22"/>
          <w:szCs w:val="22"/>
        </w:rPr>
        <w:t>a</w:t>
      </w:r>
      <w:r w:rsidRPr="008048FC">
        <w:rPr>
          <w:rFonts w:ascii="Segoe UI" w:hAnsi="Segoe UI" w:cs="Segoe UI"/>
          <w:sz w:val="22"/>
          <w:szCs w:val="22"/>
        </w:rPr>
        <w:t>ppropriate to the subject taught;</w:t>
      </w:r>
    </w:p>
    <w:p w14:paraId="2F84D2D7" w14:textId="77777777" w:rsidR="00CE61C5" w:rsidRPr="008048FC" w:rsidRDefault="00CE61C5" w:rsidP="00F964CD">
      <w:pPr>
        <w:numPr>
          <w:ilvl w:val="0"/>
          <w:numId w:val="6"/>
        </w:numPr>
        <w:tabs>
          <w:tab w:val="left" w:pos="0"/>
          <w:tab w:val="left" w:pos="284"/>
        </w:tabs>
        <w:ind w:left="284" w:hanging="284"/>
        <w:rPr>
          <w:rFonts w:ascii="Segoe UI" w:hAnsi="Segoe UI" w:cs="Segoe UI"/>
          <w:spacing w:val="4"/>
          <w:sz w:val="22"/>
          <w:szCs w:val="22"/>
        </w:rPr>
      </w:pPr>
      <w:r w:rsidRPr="008048FC">
        <w:rPr>
          <w:rFonts w:ascii="Segoe UI" w:hAnsi="Segoe UI" w:cs="Segoe UI"/>
          <w:spacing w:val="4"/>
          <w:sz w:val="22"/>
          <w:szCs w:val="22"/>
        </w:rPr>
        <w:t>evaluating own teaching critically to improve effectiveness;</w:t>
      </w:r>
    </w:p>
    <w:p w14:paraId="15994CE3" w14:textId="414E8DB4" w:rsidR="00CE61C5" w:rsidRPr="008048FC" w:rsidRDefault="00CE61C5" w:rsidP="00F964CD">
      <w:pPr>
        <w:numPr>
          <w:ilvl w:val="0"/>
          <w:numId w:val="6"/>
        </w:numPr>
        <w:tabs>
          <w:tab w:val="left" w:pos="0"/>
          <w:tab w:val="left" w:pos="284"/>
        </w:tabs>
        <w:ind w:left="284" w:hanging="284"/>
        <w:rPr>
          <w:rFonts w:ascii="Segoe UI" w:hAnsi="Segoe UI" w:cs="Segoe UI"/>
          <w:spacing w:val="4"/>
          <w:sz w:val="22"/>
          <w:szCs w:val="22"/>
        </w:rPr>
      </w:pPr>
      <w:r w:rsidRPr="008048FC">
        <w:rPr>
          <w:rFonts w:ascii="Segoe UI" w:hAnsi="Segoe UI" w:cs="Segoe UI"/>
          <w:spacing w:val="4"/>
          <w:sz w:val="22"/>
          <w:szCs w:val="22"/>
        </w:rPr>
        <w:t>ensuring the effective and efficient deployment of classroom support</w:t>
      </w:r>
      <w:r w:rsidR="0098086A">
        <w:rPr>
          <w:rFonts w:ascii="Segoe UI" w:hAnsi="Segoe UI" w:cs="Segoe UI"/>
          <w:spacing w:val="4"/>
          <w:sz w:val="22"/>
          <w:szCs w:val="22"/>
        </w:rPr>
        <w:t>;</w:t>
      </w:r>
    </w:p>
    <w:p w14:paraId="697DA419" w14:textId="0F8FCA90" w:rsidR="00CE61C5" w:rsidRPr="008048FC" w:rsidRDefault="00CE61C5" w:rsidP="00287AB7">
      <w:pPr>
        <w:numPr>
          <w:ilvl w:val="0"/>
          <w:numId w:val="6"/>
        </w:numPr>
        <w:tabs>
          <w:tab w:val="left" w:pos="0"/>
          <w:tab w:val="left" w:pos="284"/>
        </w:tabs>
        <w:ind w:left="284" w:right="288" w:hanging="284"/>
        <w:rPr>
          <w:rFonts w:ascii="Segoe UI" w:hAnsi="Segoe UI" w:cs="Segoe UI"/>
          <w:spacing w:val="4"/>
          <w:sz w:val="22"/>
          <w:szCs w:val="22"/>
        </w:rPr>
      </w:pPr>
      <w:r w:rsidRPr="008048FC">
        <w:rPr>
          <w:rFonts w:ascii="Segoe UI" w:hAnsi="Segoe UI" w:cs="Segoe UI"/>
          <w:spacing w:val="4"/>
          <w:sz w:val="22"/>
          <w:szCs w:val="22"/>
        </w:rPr>
        <w:t>tak</w:t>
      </w:r>
      <w:r w:rsidR="00287AB7" w:rsidRPr="008048FC">
        <w:rPr>
          <w:rFonts w:ascii="Segoe UI" w:hAnsi="Segoe UI" w:cs="Segoe UI"/>
          <w:spacing w:val="4"/>
          <w:sz w:val="22"/>
          <w:szCs w:val="22"/>
        </w:rPr>
        <w:t>e</w:t>
      </w:r>
      <w:r w:rsidRPr="008048FC">
        <w:rPr>
          <w:rFonts w:ascii="Segoe UI" w:hAnsi="Segoe UI" w:cs="Segoe UI"/>
          <w:spacing w:val="4"/>
          <w:sz w:val="22"/>
          <w:szCs w:val="22"/>
        </w:rPr>
        <w:t xml:space="preserve"> account of pupils' needs by providing structured learning opportunities which develop the areas of learning identified in national and local policies and particularly the foundations for literacy and numeracy;</w:t>
      </w:r>
    </w:p>
    <w:p w14:paraId="5BF0C3D5" w14:textId="16E4985C" w:rsidR="00CE61C5" w:rsidRPr="008048FC" w:rsidRDefault="00CE61C5" w:rsidP="00287AB7">
      <w:pPr>
        <w:numPr>
          <w:ilvl w:val="0"/>
          <w:numId w:val="6"/>
        </w:numPr>
        <w:tabs>
          <w:tab w:val="left" w:pos="0"/>
          <w:tab w:val="left" w:pos="284"/>
        </w:tabs>
        <w:ind w:left="284" w:hanging="284"/>
        <w:rPr>
          <w:rFonts w:ascii="Segoe UI" w:hAnsi="Segoe UI" w:cs="Segoe UI"/>
          <w:spacing w:val="4"/>
          <w:sz w:val="22"/>
          <w:szCs w:val="22"/>
        </w:rPr>
      </w:pPr>
      <w:r w:rsidRPr="008048FC">
        <w:rPr>
          <w:rFonts w:ascii="Segoe UI" w:hAnsi="Segoe UI" w:cs="Segoe UI"/>
          <w:spacing w:val="4"/>
          <w:sz w:val="22"/>
          <w:szCs w:val="22"/>
        </w:rPr>
        <w:lastRenderedPageBreak/>
        <w:t xml:space="preserve">encouraging pupils to think and talk about their learning, develop </w:t>
      </w:r>
      <w:proofErr w:type="spellStart"/>
      <w:r w:rsidRPr="008048FC">
        <w:rPr>
          <w:rFonts w:ascii="Segoe UI" w:hAnsi="Segoe UI" w:cs="Segoe UI"/>
          <w:spacing w:val="4"/>
          <w:sz w:val="22"/>
          <w:szCs w:val="22"/>
        </w:rPr>
        <w:t>self control</w:t>
      </w:r>
      <w:proofErr w:type="spellEnd"/>
      <w:r w:rsidRPr="008048FC">
        <w:rPr>
          <w:rFonts w:ascii="Segoe UI" w:hAnsi="Segoe UI" w:cs="Segoe UI"/>
          <w:spacing w:val="4"/>
          <w:sz w:val="22"/>
          <w:szCs w:val="22"/>
        </w:rPr>
        <w:t xml:space="preserve"> and independence, concentrate and persevere, and listen attentively;</w:t>
      </w:r>
    </w:p>
    <w:p w14:paraId="3E95A0B7" w14:textId="6A8A72F4" w:rsidR="00CE61C5" w:rsidRPr="008048FC" w:rsidRDefault="00CE61C5" w:rsidP="005A5D72">
      <w:pPr>
        <w:numPr>
          <w:ilvl w:val="0"/>
          <w:numId w:val="6"/>
        </w:numPr>
        <w:tabs>
          <w:tab w:val="left" w:pos="284"/>
          <w:tab w:val="left" w:pos="540"/>
        </w:tabs>
        <w:spacing w:after="432"/>
        <w:ind w:left="284" w:hanging="284"/>
        <w:jc w:val="both"/>
        <w:rPr>
          <w:rFonts w:ascii="Segoe UI" w:hAnsi="Segoe UI" w:cs="Segoe UI"/>
          <w:spacing w:val="4"/>
          <w:sz w:val="22"/>
          <w:szCs w:val="22"/>
        </w:rPr>
      </w:pPr>
      <w:r w:rsidRPr="008048FC">
        <w:rPr>
          <w:rFonts w:ascii="Segoe UI" w:hAnsi="Segoe UI" w:cs="Segoe UI"/>
          <w:spacing w:val="4"/>
          <w:sz w:val="22"/>
          <w:szCs w:val="22"/>
        </w:rPr>
        <w:t>using a variety of teaching strategies which involve planned adult intervention, first-hand experience and play and talk as a vehicle for learning.</w:t>
      </w:r>
    </w:p>
    <w:p w14:paraId="0A9E633D" w14:textId="77777777" w:rsidR="00CE61C5" w:rsidRPr="008048FC" w:rsidRDefault="00CE61C5" w:rsidP="00CE61C5">
      <w:pPr>
        <w:tabs>
          <w:tab w:val="left" w:pos="540"/>
          <w:tab w:val="left" w:pos="864"/>
        </w:tabs>
        <w:ind w:right="26"/>
        <w:outlineLvl w:val="0"/>
        <w:rPr>
          <w:rFonts w:ascii="Segoe UI" w:hAnsi="Segoe UI" w:cs="Segoe UI"/>
          <w:spacing w:val="4"/>
          <w:sz w:val="22"/>
          <w:szCs w:val="22"/>
        </w:rPr>
      </w:pPr>
      <w:r w:rsidRPr="008048FC">
        <w:rPr>
          <w:rFonts w:ascii="Segoe UI" w:hAnsi="Segoe UI" w:cs="Segoe UI"/>
          <w:b/>
          <w:spacing w:val="4"/>
          <w:sz w:val="22"/>
          <w:szCs w:val="22"/>
        </w:rPr>
        <w:t>Monitoring, Assessment, Recording, Reporting</w:t>
      </w:r>
    </w:p>
    <w:p w14:paraId="7951D2FB" w14:textId="77777777" w:rsidR="00CE61C5" w:rsidRPr="008048FC" w:rsidRDefault="00CE61C5" w:rsidP="00A15145">
      <w:pPr>
        <w:tabs>
          <w:tab w:val="left" w:pos="576"/>
        </w:tabs>
        <w:ind w:left="144" w:right="864"/>
        <w:rPr>
          <w:rFonts w:ascii="Segoe UI" w:hAnsi="Segoe UI" w:cs="Segoe UI"/>
          <w:spacing w:val="4"/>
          <w:sz w:val="22"/>
          <w:szCs w:val="22"/>
        </w:rPr>
      </w:pPr>
    </w:p>
    <w:p w14:paraId="5317CD63" w14:textId="33810994" w:rsidR="00CE61C5" w:rsidRPr="008048FC" w:rsidRDefault="00CE61C5" w:rsidP="00287AB7">
      <w:pPr>
        <w:numPr>
          <w:ilvl w:val="0"/>
          <w:numId w:val="7"/>
        </w:numPr>
        <w:tabs>
          <w:tab w:val="left" w:pos="284"/>
        </w:tabs>
        <w:ind w:left="284" w:right="288" w:hanging="284"/>
        <w:rPr>
          <w:rFonts w:ascii="Segoe UI" w:hAnsi="Segoe UI" w:cs="Segoe UI"/>
          <w:spacing w:val="4"/>
          <w:sz w:val="22"/>
          <w:szCs w:val="22"/>
        </w:rPr>
      </w:pPr>
      <w:r w:rsidRPr="008048FC">
        <w:rPr>
          <w:rFonts w:ascii="Segoe UI" w:hAnsi="Segoe UI" w:cs="Segoe UI"/>
          <w:spacing w:val="4"/>
          <w:sz w:val="22"/>
          <w:szCs w:val="22"/>
        </w:rPr>
        <w:t>assess how well learning objectives have been achieved and use th</w:t>
      </w:r>
      <w:r w:rsidR="00287AB7" w:rsidRPr="008048FC">
        <w:rPr>
          <w:rFonts w:ascii="Segoe UI" w:hAnsi="Segoe UI" w:cs="Segoe UI"/>
          <w:spacing w:val="4"/>
          <w:sz w:val="22"/>
          <w:szCs w:val="22"/>
        </w:rPr>
        <w:t>is</w:t>
      </w:r>
      <w:r w:rsidRPr="008048FC">
        <w:rPr>
          <w:rFonts w:ascii="Segoe UI" w:hAnsi="Segoe UI" w:cs="Segoe UI"/>
          <w:spacing w:val="4"/>
          <w:sz w:val="22"/>
          <w:szCs w:val="22"/>
        </w:rPr>
        <w:t xml:space="preserve"> to improve specific aspects of teaching;</w:t>
      </w:r>
    </w:p>
    <w:p w14:paraId="532F1F83" w14:textId="77777777" w:rsidR="00CE61C5" w:rsidRPr="008048FC" w:rsidRDefault="00CE61C5" w:rsidP="00F148BC">
      <w:pPr>
        <w:numPr>
          <w:ilvl w:val="0"/>
          <w:numId w:val="7"/>
        </w:numPr>
        <w:tabs>
          <w:tab w:val="left" w:pos="288"/>
        </w:tabs>
        <w:ind w:left="426" w:hanging="426"/>
        <w:rPr>
          <w:rFonts w:ascii="Segoe UI" w:hAnsi="Segoe UI" w:cs="Segoe UI"/>
          <w:spacing w:val="4"/>
          <w:sz w:val="22"/>
          <w:szCs w:val="22"/>
        </w:rPr>
      </w:pPr>
      <w:r w:rsidRPr="008048FC">
        <w:rPr>
          <w:rFonts w:ascii="Segoe UI" w:hAnsi="Segoe UI" w:cs="Segoe UI"/>
          <w:spacing w:val="4"/>
          <w:sz w:val="22"/>
          <w:szCs w:val="22"/>
        </w:rPr>
        <w:t>mark and monitor pupils' work and set targets for progress;</w:t>
      </w:r>
    </w:p>
    <w:p w14:paraId="5FC3D295" w14:textId="77777777" w:rsidR="008048FC" w:rsidRPr="008048FC" w:rsidRDefault="00CE61C5" w:rsidP="00287AB7">
      <w:pPr>
        <w:numPr>
          <w:ilvl w:val="0"/>
          <w:numId w:val="7"/>
        </w:numPr>
        <w:tabs>
          <w:tab w:val="left" w:pos="284"/>
        </w:tabs>
        <w:ind w:left="284" w:hanging="284"/>
        <w:rPr>
          <w:rFonts w:ascii="Segoe UI" w:hAnsi="Segoe UI" w:cs="Segoe UI"/>
          <w:spacing w:val="4"/>
          <w:sz w:val="22"/>
          <w:szCs w:val="22"/>
        </w:rPr>
      </w:pPr>
      <w:r w:rsidRPr="008048FC">
        <w:rPr>
          <w:rFonts w:ascii="Segoe UI" w:hAnsi="Segoe UI" w:cs="Segoe UI"/>
          <w:spacing w:val="4"/>
          <w:sz w:val="22"/>
          <w:szCs w:val="22"/>
        </w:rPr>
        <w:t xml:space="preserve">assess and record pupils' progress systematically and </w:t>
      </w:r>
      <w:r w:rsidR="008048FC" w:rsidRPr="008048FC">
        <w:rPr>
          <w:rFonts w:ascii="Segoe UI" w:hAnsi="Segoe UI" w:cs="Segoe UI"/>
          <w:spacing w:val="4"/>
          <w:sz w:val="22"/>
          <w:szCs w:val="22"/>
        </w:rPr>
        <w:t xml:space="preserve">maintain </w:t>
      </w:r>
      <w:r w:rsidRPr="008048FC">
        <w:rPr>
          <w:rFonts w:ascii="Segoe UI" w:hAnsi="Segoe UI" w:cs="Segoe UI"/>
          <w:spacing w:val="4"/>
          <w:sz w:val="22"/>
          <w:szCs w:val="22"/>
        </w:rPr>
        <w:t>records</w:t>
      </w:r>
      <w:r w:rsidR="008048FC" w:rsidRPr="008048FC">
        <w:rPr>
          <w:rFonts w:ascii="Segoe UI" w:hAnsi="Segoe UI" w:cs="Segoe UI"/>
          <w:spacing w:val="4"/>
          <w:sz w:val="22"/>
          <w:szCs w:val="22"/>
        </w:rPr>
        <w:t>;</w:t>
      </w:r>
    </w:p>
    <w:p w14:paraId="7ECD1E7A" w14:textId="3C8412FD" w:rsidR="00CE61C5" w:rsidRPr="008048FC" w:rsidRDefault="00CE61C5" w:rsidP="00287AB7">
      <w:pPr>
        <w:numPr>
          <w:ilvl w:val="0"/>
          <w:numId w:val="7"/>
        </w:numPr>
        <w:tabs>
          <w:tab w:val="left" w:pos="284"/>
        </w:tabs>
        <w:ind w:left="284" w:hanging="284"/>
        <w:rPr>
          <w:rFonts w:ascii="Segoe UI" w:hAnsi="Segoe UI" w:cs="Segoe UI"/>
          <w:spacing w:val="4"/>
          <w:sz w:val="22"/>
          <w:szCs w:val="22"/>
        </w:rPr>
      </w:pPr>
      <w:r w:rsidRPr="008048FC">
        <w:rPr>
          <w:rFonts w:ascii="Segoe UI" w:hAnsi="Segoe UI" w:cs="Segoe UI"/>
          <w:spacing w:val="4"/>
          <w:sz w:val="22"/>
          <w:szCs w:val="22"/>
        </w:rPr>
        <w:t>check work is understood and completed, monitor strengths and weaknesses</w:t>
      </w:r>
      <w:r w:rsidR="008048FC" w:rsidRPr="008048FC">
        <w:rPr>
          <w:rFonts w:ascii="Segoe UI" w:hAnsi="Segoe UI" w:cs="Segoe UI"/>
          <w:spacing w:val="4"/>
          <w:sz w:val="22"/>
          <w:szCs w:val="22"/>
        </w:rPr>
        <w:t xml:space="preserve"> to</w:t>
      </w:r>
      <w:r w:rsidRPr="008048FC">
        <w:rPr>
          <w:rFonts w:ascii="Segoe UI" w:hAnsi="Segoe UI" w:cs="Segoe UI"/>
          <w:spacing w:val="4"/>
          <w:sz w:val="22"/>
          <w:szCs w:val="22"/>
        </w:rPr>
        <w:t xml:space="preserve"> inform planning and recognise the level at which the pupil is achieving;</w:t>
      </w:r>
    </w:p>
    <w:p w14:paraId="1E172F20" w14:textId="31D94A14" w:rsidR="00CE61C5" w:rsidRPr="008048FC" w:rsidRDefault="00CE61C5" w:rsidP="005A5D72">
      <w:pPr>
        <w:numPr>
          <w:ilvl w:val="0"/>
          <w:numId w:val="7"/>
        </w:numPr>
        <w:tabs>
          <w:tab w:val="left" w:pos="288"/>
        </w:tabs>
        <w:ind w:left="426" w:right="432" w:hanging="426"/>
        <w:rPr>
          <w:rFonts w:ascii="Segoe UI" w:hAnsi="Segoe UI" w:cs="Segoe UI"/>
          <w:spacing w:val="4"/>
          <w:sz w:val="22"/>
          <w:szCs w:val="22"/>
        </w:rPr>
      </w:pPr>
      <w:r w:rsidRPr="008048FC">
        <w:rPr>
          <w:rFonts w:ascii="Segoe UI" w:hAnsi="Segoe UI" w:cs="Segoe UI"/>
          <w:spacing w:val="4"/>
          <w:sz w:val="22"/>
          <w:szCs w:val="22"/>
        </w:rPr>
        <w:t>undertake assessment of pupils as required at the end of the Foundation Stage, Key Stage1 or Key Stage</w:t>
      </w:r>
      <w:r w:rsidR="008048FC" w:rsidRPr="008048FC">
        <w:rPr>
          <w:rFonts w:ascii="Segoe UI" w:hAnsi="Segoe UI" w:cs="Segoe UI"/>
          <w:spacing w:val="4"/>
          <w:sz w:val="22"/>
          <w:szCs w:val="22"/>
        </w:rPr>
        <w:t xml:space="preserve"> </w:t>
      </w:r>
      <w:r w:rsidRPr="008048FC">
        <w:rPr>
          <w:rFonts w:ascii="Segoe UI" w:hAnsi="Segoe UI" w:cs="Segoe UI"/>
          <w:spacing w:val="4"/>
          <w:sz w:val="22"/>
          <w:szCs w:val="22"/>
        </w:rPr>
        <w:t>2</w:t>
      </w:r>
      <w:r w:rsidR="00287AB7" w:rsidRPr="008048FC">
        <w:rPr>
          <w:rFonts w:ascii="Segoe UI" w:hAnsi="Segoe UI" w:cs="Segoe UI"/>
          <w:spacing w:val="4"/>
          <w:sz w:val="22"/>
          <w:szCs w:val="22"/>
        </w:rPr>
        <w:t>;</w:t>
      </w:r>
    </w:p>
    <w:p w14:paraId="7A779B63" w14:textId="77777777" w:rsidR="00CE61C5" w:rsidRPr="008048FC" w:rsidRDefault="00CE61C5" w:rsidP="00F148BC">
      <w:pPr>
        <w:numPr>
          <w:ilvl w:val="0"/>
          <w:numId w:val="7"/>
        </w:numPr>
        <w:tabs>
          <w:tab w:val="left" w:pos="284"/>
        </w:tabs>
        <w:spacing w:after="432"/>
        <w:ind w:left="426" w:hanging="426"/>
        <w:rPr>
          <w:rFonts w:ascii="Segoe UI" w:hAnsi="Segoe UI" w:cs="Segoe UI"/>
          <w:spacing w:val="4"/>
          <w:sz w:val="22"/>
          <w:szCs w:val="22"/>
        </w:rPr>
      </w:pPr>
      <w:r w:rsidRPr="008048FC">
        <w:rPr>
          <w:rFonts w:ascii="Segoe UI" w:hAnsi="Segoe UI" w:cs="Segoe UI"/>
          <w:spacing w:val="4"/>
          <w:sz w:val="22"/>
          <w:szCs w:val="22"/>
        </w:rPr>
        <w:t>prepare and present informative reports to parents.</w:t>
      </w:r>
    </w:p>
    <w:p w14:paraId="59913114" w14:textId="77777777" w:rsidR="00CE61C5" w:rsidRPr="008048FC" w:rsidRDefault="00CE61C5" w:rsidP="00CE61C5">
      <w:pPr>
        <w:tabs>
          <w:tab w:val="left" w:pos="720"/>
        </w:tabs>
        <w:spacing w:after="144"/>
        <w:outlineLvl w:val="0"/>
        <w:rPr>
          <w:rFonts w:ascii="Segoe UI" w:hAnsi="Segoe UI" w:cs="Segoe UI"/>
          <w:b/>
          <w:spacing w:val="4"/>
          <w:sz w:val="22"/>
          <w:szCs w:val="22"/>
        </w:rPr>
      </w:pPr>
      <w:r w:rsidRPr="008048FC">
        <w:rPr>
          <w:rFonts w:ascii="Segoe UI" w:hAnsi="Segoe UI" w:cs="Segoe UI"/>
          <w:b/>
          <w:spacing w:val="4"/>
          <w:sz w:val="22"/>
          <w:szCs w:val="22"/>
        </w:rPr>
        <w:t>Curriculum Development</w:t>
      </w:r>
    </w:p>
    <w:p w14:paraId="3214BFE2" w14:textId="60946839" w:rsidR="00CE61C5" w:rsidRPr="008048FC" w:rsidRDefault="00CE61C5" w:rsidP="005A5D72">
      <w:pPr>
        <w:numPr>
          <w:ilvl w:val="0"/>
          <w:numId w:val="3"/>
        </w:numPr>
        <w:tabs>
          <w:tab w:val="clear" w:pos="720"/>
          <w:tab w:val="num" w:pos="426"/>
        </w:tabs>
        <w:ind w:left="426" w:hanging="284"/>
        <w:rPr>
          <w:rFonts w:ascii="Segoe UI" w:hAnsi="Segoe UI" w:cs="Segoe UI"/>
          <w:spacing w:val="4"/>
          <w:sz w:val="22"/>
          <w:szCs w:val="22"/>
        </w:rPr>
      </w:pPr>
      <w:r w:rsidRPr="008048FC">
        <w:rPr>
          <w:rFonts w:ascii="Segoe UI" w:hAnsi="Segoe UI" w:cs="Segoe UI"/>
          <w:spacing w:val="4"/>
          <w:sz w:val="22"/>
          <w:szCs w:val="22"/>
        </w:rPr>
        <w:t>Have lead responsibility for a subject or aspect of the school's work and develop</w:t>
      </w:r>
      <w:r w:rsidR="005A5D72" w:rsidRPr="008048FC">
        <w:rPr>
          <w:rFonts w:ascii="Segoe UI" w:hAnsi="Segoe UI" w:cs="Segoe UI"/>
          <w:spacing w:val="4"/>
          <w:sz w:val="22"/>
          <w:szCs w:val="22"/>
        </w:rPr>
        <w:t xml:space="preserve"> </w:t>
      </w:r>
      <w:r w:rsidRPr="008048FC">
        <w:rPr>
          <w:rFonts w:ascii="Segoe UI" w:hAnsi="Segoe UI" w:cs="Segoe UI"/>
          <w:spacing w:val="4"/>
          <w:sz w:val="22"/>
          <w:szCs w:val="22"/>
        </w:rPr>
        <w:t xml:space="preserve">plans which identify clear targets and success criteria for its development and / or maintenance; (not ECTs) </w:t>
      </w:r>
    </w:p>
    <w:p w14:paraId="46E1AA8E" w14:textId="6CA51C82" w:rsidR="00F148BC" w:rsidRPr="008048FC" w:rsidRDefault="00CE61C5" w:rsidP="00F148BC">
      <w:pPr>
        <w:pStyle w:val="NoSpacing"/>
        <w:numPr>
          <w:ilvl w:val="0"/>
          <w:numId w:val="3"/>
        </w:numPr>
        <w:tabs>
          <w:tab w:val="clear" w:pos="720"/>
          <w:tab w:val="num" w:pos="567"/>
        </w:tabs>
        <w:ind w:left="426" w:hanging="284"/>
        <w:rPr>
          <w:rFonts w:ascii="Segoe UI" w:hAnsi="Segoe UI" w:cs="Segoe UI"/>
          <w:sz w:val="22"/>
          <w:szCs w:val="22"/>
        </w:rPr>
      </w:pPr>
      <w:r w:rsidRPr="008048FC">
        <w:rPr>
          <w:rFonts w:ascii="Segoe UI" w:hAnsi="Segoe UI" w:cs="Segoe UI"/>
          <w:sz w:val="22"/>
          <w:szCs w:val="22"/>
        </w:rPr>
        <w:t>Contribute to the whole school's planning activities.</w:t>
      </w:r>
    </w:p>
    <w:p w14:paraId="01E95A58" w14:textId="34A8BB6C" w:rsidR="00F148BC" w:rsidRPr="008048FC" w:rsidRDefault="00F148BC" w:rsidP="00F148BC">
      <w:pPr>
        <w:pStyle w:val="NoSpacing"/>
        <w:numPr>
          <w:ilvl w:val="0"/>
          <w:numId w:val="3"/>
        </w:numPr>
        <w:tabs>
          <w:tab w:val="clear" w:pos="720"/>
          <w:tab w:val="num" w:pos="567"/>
        </w:tabs>
        <w:ind w:left="426" w:hanging="284"/>
        <w:rPr>
          <w:rFonts w:ascii="Segoe UI" w:hAnsi="Segoe UI" w:cs="Segoe UI"/>
          <w:sz w:val="22"/>
          <w:szCs w:val="22"/>
        </w:rPr>
      </w:pPr>
      <w:r w:rsidRPr="008048FC">
        <w:rPr>
          <w:rFonts w:ascii="Segoe UI" w:hAnsi="Segoe UI" w:cs="Segoe UI"/>
          <w:sz w:val="22"/>
          <w:szCs w:val="22"/>
        </w:rPr>
        <w:t>Report to governors on progress.</w:t>
      </w:r>
    </w:p>
    <w:p w14:paraId="1410393A" w14:textId="77777777" w:rsidR="00F148BC" w:rsidRPr="008048FC" w:rsidRDefault="00F148BC" w:rsidP="00F148BC">
      <w:pPr>
        <w:pStyle w:val="NoSpacing"/>
        <w:rPr>
          <w:rFonts w:ascii="Segoe UI" w:hAnsi="Segoe UI" w:cs="Segoe UI"/>
          <w:b/>
          <w:sz w:val="22"/>
          <w:szCs w:val="22"/>
        </w:rPr>
      </w:pPr>
    </w:p>
    <w:p w14:paraId="44E55328" w14:textId="2D32E1E1" w:rsidR="00F148BC" w:rsidRPr="008048FC" w:rsidRDefault="00F148BC" w:rsidP="00F148BC">
      <w:pPr>
        <w:pStyle w:val="NoSpacing"/>
        <w:rPr>
          <w:rFonts w:ascii="Segoe UI" w:hAnsi="Segoe UI" w:cs="Segoe UI"/>
          <w:b/>
          <w:sz w:val="22"/>
          <w:szCs w:val="22"/>
        </w:rPr>
      </w:pPr>
      <w:r w:rsidRPr="008048FC">
        <w:rPr>
          <w:rFonts w:ascii="Segoe UI" w:hAnsi="Segoe UI" w:cs="Segoe UI"/>
          <w:b/>
          <w:sz w:val="22"/>
          <w:szCs w:val="22"/>
        </w:rPr>
        <w:t>Other</w:t>
      </w:r>
    </w:p>
    <w:p w14:paraId="2CB3F2C9" w14:textId="77777777" w:rsidR="00F148BC" w:rsidRPr="008048FC" w:rsidRDefault="00F148BC" w:rsidP="00F148BC">
      <w:pPr>
        <w:pStyle w:val="NoSpacing"/>
        <w:rPr>
          <w:rFonts w:ascii="Segoe UI" w:hAnsi="Segoe UI" w:cs="Segoe UI"/>
          <w:sz w:val="22"/>
          <w:szCs w:val="22"/>
        </w:rPr>
      </w:pPr>
      <w:r w:rsidRPr="008048FC">
        <w:rPr>
          <w:rFonts w:ascii="Segoe UI" w:hAnsi="Segoe UI" w:cs="Segoe UI"/>
          <w:sz w:val="22"/>
          <w:szCs w:val="22"/>
        </w:rPr>
        <w:t>To have professional regard for the ethos, policies and practices of our church school and maintain high standards in your own dress, attendance and punctuality.</w:t>
      </w:r>
    </w:p>
    <w:p w14:paraId="482AF8BF" w14:textId="4D701A4B" w:rsidR="00F148BC" w:rsidRPr="008048FC" w:rsidRDefault="00F148BC" w:rsidP="00F148BC">
      <w:pPr>
        <w:pStyle w:val="NoSpacing"/>
        <w:rPr>
          <w:rFonts w:ascii="Segoe UI" w:hAnsi="Segoe UI" w:cs="Segoe UI"/>
          <w:sz w:val="22"/>
          <w:szCs w:val="22"/>
        </w:rPr>
      </w:pPr>
      <w:r w:rsidRPr="008048FC">
        <w:rPr>
          <w:rFonts w:ascii="Segoe UI" w:hAnsi="Segoe UI" w:cs="Segoe UI"/>
          <w:sz w:val="22"/>
          <w:szCs w:val="22"/>
        </w:rPr>
        <w:t>To perform any reasonable duties as requested by the Headteacher.</w:t>
      </w:r>
    </w:p>
    <w:p w14:paraId="60ADA03C" w14:textId="77777777" w:rsidR="00F148BC" w:rsidRPr="008048FC" w:rsidRDefault="00F148BC" w:rsidP="00F148BC">
      <w:pPr>
        <w:pStyle w:val="NoSpacing"/>
        <w:rPr>
          <w:rFonts w:ascii="Segoe UI" w:hAnsi="Segoe UI" w:cs="Segoe UI"/>
          <w:sz w:val="22"/>
          <w:szCs w:val="22"/>
        </w:rPr>
      </w:pPr>
    </w:p>
    <w:p w14:paraId="0A703177" w14:textId="77777777" w:rsidR="00CE61C5" w:rsidRPr="008048FC" w:rsidRDefault="00CE61C5" w:rsidP="00CE61C5">
      <w:pPr>
        <w:tabs>
          <w:tab w:val="left" w:pos="0"/>
        </w:tabs>
        <w:ind w:right="432"/>
        <w:rPr>
          <w:rFonts w:ascii="Segoe UI" w:hAnsi="Segoe UI" w:cs="Segoe UI"/>
          <w:b/>
          <w:i/>
          <w:spacing w:val="2"/>
          <w:sz w:val="22"/>
          <w:szCs w:val="22"/>
        </w:rPr>
      </w:pPr>
      <w:r w:rsidRPr="008048FC">
        <w:rPr>
          <w:rFonts w:ascii="Segoe UI" w:hAnsi="Segoe UI" w:cs="Segoe UI"/>
          <w:b/>
          <w:i/>
          <w:spacing w:val="6"/>
          <w:sz w:val="22"/>
          <w:szCs w:val="22"/>
        </w:rPr>
        <w:t xml:space="preserve">Whilst every effort has been made to explain the main duties and </w:t>
      </w:r>
      <w:r w:rsidRPr="008048FC">
        <w:rPr>
          <w:rFonts w:ascii="Segoe UI" w:hAnsi="Segoe UI" w:cs="Segoe UI"/>
          <w:b/>
          <w:i/>
          <w:spacing w:val="2"/>
          <w:sz w:val="22"/>
          <w:szCs w:val="22"/>
        </w:rPr>
        <w:t>responsibilities of the post, each individual task undertaken may not be identified.</w:t>
      </w:r>
    </w:p>
    <w:p w14:paraId="0D2657E2" w14:textId="77777777" w:rsidR="00CE61C5" w:rsidRPr="008048FC" w:rsidRDefault="00CE61C5" w:rsidP="00CE61C5">
      <w:pPr>
        <w:rPr>
          <w:rFonts w:ascii="Segoe UI" w:hAnsi="Segoe UI" w:cs="Segoe UI"/>
          <w:b/>
          <w:i/>
          <w:spacing w:val="2"/>
          <w:sz w:val="22"/>
          <w:szCs w:val="22"/>
        </w:rPr>
      </w:pPr>
      <w:r w:rsidRPr="008048FC">
        <w:rPr>
          <w:rFonts w:ascii="Segoe UI" w:hAnsi="Segoe UI" w:cs="Segoe UI"/>
          <w:b/>
          <w:i/>
          <w:spacing w:val="2"/>
          <w:sz w:val="22"/>
          <w:szCs w:val="22"/>
        </w:rPr>
        <w:t xml:space="preserve">Employees will be expected to comply with any reasonable request from the headteacher to undertake work of a similar level that is not specified in this job description. </w:t>
      </w:r>
    </w:p>
    <w:p w14:paraId="0677B192" w14:textId="77777777" w:rsidR="00F148BC" w:rsidRPr="008048FC" w:rsidRDefault="00F148BC" w:rsidP="00F148BC">
      <w:pPr>
        <w:rPr>
          <w:rFonts w:ascii="Segoe UI" w:hAnsi="Segoe UI" w:cs="Segoe UI"/>
          <w:sz w:val="22"/>
          <w:szCs w:val="22"/>
        </w:rPr>
      </w:pPr>
    </w:p>
    <w:p w14:paraId="531C9A2C" w14:textId="0DFB8DB3" w:rsidR="00F148BC" w:rsidRPr="008048FC" w:rsidRDefault="00F148BC" w:rsidP="00F148BC">
      <w:pPr>
        <w:rPr>
          <w:rFonts w:ascii="Segoe UI" w:hAnsi="Segoe UI" w:cs="Segoe UI"/>
          <w:sz w:val="22"/>
          <w:szCs w:val="22"/>
        </w:rPr>
      </w:pPr>
      <w:r w:rsidRPr="008048FC">
        <w:rPr>
          <w:rFonts w:ascii="Segoe UI" w:hAnsi="Segoe UI" w:cs="Segoe UI"/>
          <w:sz w:val="22"/>
          <w:szCs w:val="22"/>
        </w:rPr>
        <w:t>All Teachers are required to carry out the duties of a school teacher as set out in the current ‘School Teachers’ Pay and Conditions Document’ and all Teachers job descriptions are linked to the DfE Teachers’ Standards 2021.   Teachers’ work performance will be assessed against the Teachers’ Standards as part of the appraisal process.</w:t>
      </w:r>
    </w:p>
    <w:p w14:paraId="1093B7B6" w14:textId="77777777" w:rsidR="00F148BC" w:rsidRPr="008048FC" w:rsidRDefault="00F148BC" w:rsidP="00F148BC">
      <w:pPr>
        <w:rPr>
          <w:rFonts w:ascii="Segoe UI" w:hAnsi="Segoe UI" w:cs="Segoe UI"/>
          <w:b/>
          <w:spacing w:val="4"/>
          <w:sz w:val="22"/>
          <w:szCs w:val="22"/>
        </w:rPr>
      </w:pPr>
    </w:p>
    <w:p w14:paraId="3269CDCF" w14:textId="5E76D9F0" w:rsidR="00F148BC" w:rsidRPr="008048FC" w:rsidRDefault="00F148BC" w:rsidP="00F148BC">
      <w:pPr>
        <w:rPr>
          <w:rFonts w:ascii="Segoe UI" w:hAnsi="Segoe UI" w:cs="Segoe UI"/>
          <w:b/>
          <w:spacing w:val="4"/>
          <w:sz w:val="22"/>
          <w:szCs w:val="22"/>
        </w:rPr>
      </w:pPr>
      <w:r w:rsidRPr="008048FC">
        <w:rPr>
          <w:rFonts w:ascii="Segoe UI" w:hAnsi="Segoe UI" w:cs="Segoe UI"/>
          <w:b/>
          <w:spacing w:val="4"/>
          <w:sz w:val="22"/>
          <w:szCs w:val="22"/>
        </w:rPr>
        <w:t>Review</w:t>
      </w:r>
    </w:p>
    <w:p w14:paraId="20095199" w14:textId="77777777" w:rsidR="00F148BC" w:rsidRPr="008048FC" w:rsidRDefault="00F148BC" w:rsidP="00F148BC">
      <w:pPr>
        <w:rPr>
          <w:rFonts w:ascii="Segoe UI" w:hAnsi="Segoe UI" w:cs="Segoe UI"/>
          <w:spacing w:val="4"/>
          <w:sz w:val="22"/>
          <w:szCs w:val="22"/>
        </w:rPr>
      </w:pPr>
      <w:r w:rsidRPr="008048FC">
        <w:rPr>
          <w:rFonts w:ascii="Segoe UI" w:hAnsi="Segoe UI" w:cs="Segoe UI"/>
          <w:spacing w:val="4"/>
          <w:sz w:val="22"/>
          <w:szCs w:val="22"/>
        </w:rPr>
        <w:t>This job description is not a comprehensive statement of procedures and tasks but sets out the main expectations of the school in relation to expected professional responsibilities and duties.</w:t>
      </w:r>
    </w:p>
    <w:p w14:paraId="208C146E" w14:textId="77777777" w:rsidR="00F148BC" w:rsidRPr="008048FC" w:rsidRDefault="00F148BC" w:rsidP="00F148BC">
      <w:pPr>
        <w:rPr>
          <w:rFonts w:ascii="Segoe UI" w:hAnsi="Segoe UI" w:cs="Segoe UI"/>
          <w:spacing w:val="4"/>
          <w:sz w:val="22"/>
          <w:szCs w:val="22"/>
        </w:rPr>
      </w:pPr>
      <w:r w:rsidRPr="008048FC">
        <w:rPr>
          <w:rFonts w:ascii="Segoe UI" w:hAnsi="Segoe UI" w:cs="Segoe UI"/>
          <w:spacing w:val="4"/>
          <w:sz w:val="22"/>
          <w:szCs w:val="22"/>
        </w:rPr>
        <w:t>The job description and salary scale may be subject to review at the end of the academic year.  In addition, it may be amended at any time after consultation with the postholder.</w:t>
      </w:r>
    </w:p>
    <w:p w14:paraId="38F87C21" w14:textId="77777777" w:rsidR="00F148BC" w:rsidRPr="008048FC" w:rsidRDefault="00F148BC" w:rsidP="00F148BC">
      <w:pPr>
        <w:rPr>
          <w:rFonts w:ascii="Segoe UI" w:hAnsi="Segoe UI" w:cs="Segoe UI"/>
          <w:spacing w:val="4"/>
          <w:sz w:val="22"/>
          <w:szCs w:val="22"/>
        </w:rPr>
      </w:pPr>
    </w:p>
    <w:p w14:paraId="2FBED25C" w14:textId="77777777" w:rsidR="00F148BC" w:rsidRPr="008048FC" w:rsidRDefault="00F148BC" w:rsidP="00F148BC">
      <w:pPr>
        <w:rPr>
          <w:rFonts w:ascii="Segoe UI" w:hAnsi="Segoe UI" w:cs="Segoe UI"/>
          <w:spacing w:val="4"/>
          <w:sz w:val="22"/>
          <w:szCs w:val="22"/>
        </w:rPr>
      </w:pPr>
      <w:r w:rsidRPr="008048FC">
        <w:rPr>
          <w:rFonts w:ascii="Segoe UI" w:hAnsi="Segoe UI" w:cs="Segoe UI"/>
          <w:spacing w:val="4"/>
          <w:sz w:val="22"/>
          <w:szCs w:val="22"/>
        </w:rPr>
        <w:t>Signature of post holder: ……………………………………………</w:t>
      </w:r>
      <w:proofErr w:type="gramStart"/>
      <w:r w:rsidRPr="008048FC">
        <w:rPr>
          <w:rFonts w:ascii="Segoe UI" w:hAnsi="Segoe UI" w:cs="Segoe UI"/>
          <w:spacing w:val="4"/>
          <w:sz w:val="22"/>
          <w:szCs w:val="22"/>
        </w:rPr>
        <w:t>…..</w:t>
      </w:r>
      <w:proofErr w:type="gramEnd"/>
      <w:r w:rsidRPr="008048FC">
        <w:rPr>
          <w:rFonts w:ascii="Segoe UI" w:hAnsi="Segoe UI" w:cs="Segoe UI"/>
          <w:spacing w:val="4"/>
          <w:sz w:val="22"/>
          <w:szCs w:val="22"/>
        </w:rPr>
        <w:t xml:space="preserve"> Date ……………………</w:t>
      </w:r>
    </w:p>
    <w:p w14:paraId="4698DB21" w14:textId="77777777" w:rsidR="00F148BC" w:rsidRPr="008048FC" w:rsidRDefault="00F148BC" w:rsidP="00F148BC">
      <w:pPr>
        <w:rPr>
          <w:rFonts w:ascii="Segoe UI" w:hAnsi="Segoe UI" w:cs="Segoe UI"/>
          <w:spacing w:val="4"/>
          <w:sz w:val="22"/>
          <w:szCs w:val="22"/>
        </w:rPr>
      </w:pPr>
    </w:p>
    <w:p w14:paraId="1274803F" w14:textId="711B544E" w:rsidR="004A6DBB" w:rsidRPr="008048FC" w:rsidRDefault="00F148BC" w:rsidP="00F148BC">
      <w:pPr>
        <w:rPr>
          <w:rFonts w:ascii="Segoe UI" w:hAnsi="Segoe UI" w:cs="Segoe UI"/>
          <w:sz w:val="22"/>
          <w:szCs w:val="22"/>
        </w:rPr>
      </w:pPr>
      <w:r w:rsidRPr="008048FC">
        <w:rPr>
          <w:rFonts w:ascii="Segoe UI" w:hAnsi="Segoe UI" w:cs="Segoe UI"/>
          <w:spacing w:val="4"/>
          <w:sz w:val="22"/>
          <w:szCs w:val="22"/>
        </w:rPr>
        <w:t>Signature of Headteacher: ……………………………………………… Date ……………………</w:t>
      </w:r>
    </w:p>
    <w:sectPr w:rsidR="004A6DBB" w:rsidRPr="008048FC" w:rsidSect="005A5D72">
      <w:headerReference w:type="default" r:id="rId11"/>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B0F93" w14:textId="77777777" w:rsidR="00BF40C9" w:rsidRDefault="00BF40C9" w:rsidP="00294033">
      <w:r>
        <w:separator/>
      </w:r>
    </w:p>
  </w:endnote>
  <w:endnote w:type="continuationSeparator" w:id="0">
    <w:p w14:paraId="124BD3EE" w14:textId="77777777" w:rsidR="00BF40C9" w:rsidRDefault="00BF40C9" w:rsidP="0029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3E2F7" w14:textId="77777777" w:rsidR="00BF40C9" w:rsidRDefault="00BF40C9" w:rsidP="00294033">
      <w:r>
        <w:separator/>
      </w:r>
    </w:p>
  </w:footnote>
  <w:footnote w:type="continuationSeparator" w:id="0">
    <w:p w14:paraId="50414D86" w14:textId="77777777" w:rsidR="00BF40C9" w:rsidRDefault="00BF40C9" w:rsidP="0029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327A" w14:textId="40ACFB8A" w:rsidR="00294033" w:rsidRDefault="00294033" w:rsidP="002940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16B67CFD"/>
    <w:multiLevelType w:val="hybridMultilevel"/>
    <w:tmpl w:val="90FCAA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566544"/>
    <w:multiLevelType w:val="hybridMultilevel"/>
    <w:tmpl w:val="4B48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73362"/>
    <w:multiLevelType w:val="hybridMultilevel"/>
    <w:tmpl w:val="CBCA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465CA"/>
    <w:multiLevelType w:val="hybridMultilevel"/>
    <w:tmpl w:val="D64EEFF8"/>
    <w:lvl w:ilvl="0" w:tplc="08090007">
      <w:start w:val="1"/>
      <w:numFmt w:val="bullet"/>
      <w:lvlText w:val=""/>
      <w:lvlPicBulletId w:val="0"/>
      <w:lvlJc w:val="left"/>
      <w:pPr>
        <w:tabs>
          <w:tab w:val="num" w:pos="786"/>
        </w:tabs>
        <w:ind w:left="786" w:hanging="360"/>
      </w:pPr>
      <w:rPr>
        <w:rFonts w:ascii="Symbol" w:hAnsi="Symbol" w:hint="default"/>
      </w:rPr>
    </w:lvl>
    <w:lvl w:ilvl="1" w:tplc="0809000B">
      <w:start w:val="1"/>
      <w:numFmt w:val="bullet"/>
      <w:lvlText w:val=""/>
      <w:lvlJc w:val="left"/>
      <w:pPr>
        <w:tabs>
          <w:tab w:val="num" w:pos="1506"/>
        </w:tabs>
        <w:ind w:left="1506" w:hanging="360"/>
      </w:pPr>
      <w:rPr>
        <w:rFonts w:ascii="Wingdings" w:hAnsi="Wingdings"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52BA5E78"/>
    <w:multiLevelType w:val="hybridMultilevel"/>
    <w:tmpl w:val="02F243BE"/>
    <w:lvl w:ilvl="0" w:tplc="08090007">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D161F0"/>
    <w:multiLevelType w:val="hybridMultilevel"/>
    <w:tmpl w:val="E872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63AA7"/>
    <w:multiLevelType w:val="hybridMultilevel"/>
    <w:tmpl w:val="CF72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B1ED0"/>
    <w:multiLevelType w:val="hybridMultilevel"/>
    <w:tmpl w:val="850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22775"/>
    <w:multiLevelType w:val="hybridMultilevel"/>
    <w:tmpl w:val="F24E2F6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6"/>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C5"/>
    <w:rsid w:val="000A05DE"/>
    <w:rsid w:val="00146FFF"/>
    <w:rsid w:val="00244E9B"/>
    <w:rsid w:val="00287AB7"/>
    <w:rsid w:val="00294033"/>
    <w:rsid w:val="004A6DBB"/>
    <w:rsid w:val="0054286A"/>
    <w:rsid w:val="005A5D72"/>
    <w:rsid w:val="007A475F"/>
    <w:rsid w:val="008048FC"/>
    <w:rsid w:val="0098086A"/>
    <w:rsid w:val="00A15145"/>
    <w:rsid w:val="00BB0366"/>
    <w:rsid w:val="00BF40C9"/>
    <w:rsid w:val="00CB2AED"/>
    <w:rsid w:val="00CE61C5"/>
    <w:rsid w:val="00E10462"/>
    <w:rsid w:val="00F148BC"/>
    <w:rsid w:val="00F96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DA54B"/>
  <w15:chartTrackingRefBased/>
  <w15:docId w15:val="{EBDB9FCD-5AC8-4D10-9EAA-176962E7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1C5"/>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033"/>
    <w:pPr>
      <w:tabs>
        <w:tab w:val="center" w:pos="4513"/>
        <w:tab w:val="right" w:pos="9026"/>
      </w:tabs>
    </w:pPr>
  </w:style>
  <w:style w:type="character" w:customStyle="1" w:styleId="HeaderChar">
    <w:name w:val="Header Char"/>
    <w:basedOn w:val="DefaultParagraphFont"/>
    <w:link w:val="Header"/>
    <w:uiPriority w:val="99"/>
    <w:rsid w:val="00294033"/>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294033"/>
    <w:pPr>
      <w:tabs>
        <w:tab w:val="center" w:pos="4513"/>
        <w:tab w:val="right" w:pos="9026"/>
      </w:tabs>
    </w:pPr>
  </w:style>
  <w:style w:type="character" w:customStyle="1" w:styleId="FooterChar">
    <w:name w:val="Footer Char"/>
    <w:basedOn w:val="DefaultParagraphFont"/>
    <w:link w:val="Footer"/>
    <w:uiPriority w:val="99"/>
    <w:rsid w:val="00294033"/>
    <w:rPr>
      <w:rFonts w:ascii="Times New Roman" w:eastAsia="Times New Roman" w:hAnsi="Times New Roman" w:cs="Times New Roman"/>
      <w:sz w:val="20"/>
      <w:szCs w:val="20"/>
      <w:lang w:val="en-US" w:eastAsia="en-GB"/>
    </w:rPr>
  </w:style>
  <w:style w:type="paragraph" w:styleId="ListParagraph">
    <w:name w:val="List Paragraph"/>
    <w:basedOn w:val="Normal"/>
    <w:uiPriority w:val="34"/>
    <w:qFormat/>
    <w:rsid w:val="00A15145"/>
    <w:pPr>
      <w:ind w:left="720"/>
      <w:contextualSpacing/>
    </w:pPr>
  </w:style>
  <w:style w:type="paragraph" w:styleId="NoSpacing">
    <w:name w:val="No Spacing"/>
    <w:uiPriority w:val="1"/>
    <w:qFormat/>
    <w:rsid w:val="00F148BC"/>
    <w:pPr>
      <w:spacing w:after="0" w:line="240" w:lineRule="auto"/>
    </w:pPr>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FF570-71FD-40F3-98EC-27C28B3751A1}">
  <ds:schemaRefs>
    <ds:schemaRef ds:uri="5f42e450-3196-4cb5-9226-89202b4aee48"/>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107F2E4-C7CE-4D3A-944D-49C9BF4F2E18}">
  <ds:schemaRefs>
    <ds:schemaRef ds:uri="http://schemas.microsoft.com/sharepoint/v3/contenttype/forms"/>
  </ds:schemaRefs>
</ds:datastoreItem>
</file>

<file path=customXml/itemProps3.xml><?xml version="1.0" encoding="utf-8"?>
<ds:datastoreItem xmlns:ds="http://schemas.openxmlformats.org/officeDocument/2006/customXml" ds:itemID="{A672E11B-8F83-476F-A9FA-49EC2979B573}"/>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Collins</dc:creator>
  <cp:keywords/>
  <dc:description/>
  <cp:lastModifiedBy>Keri Cotton</cp:lastModifiedBy>
  <cp:revision>2</cp:revision>
  <cp:lastPrinted>2022-01-06T14:43:00Z</cp:lastPrinted>
  <dcterms:created xsi:type="dcterms:W3CDTF">2025-09-02T15:39:00Z</dcterms:created>
  <dcterms:modified xsi:type="dcterms:W3CDTF">2025-09-02T15:39:00Z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