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514E" w14:textId="77777777" w:rsidR="00E27B0E" w:rsidRDefault="00B93673">
      <w:pPr>
        <w:spacing w:after="0" w:line="246" w:lineRule="auto"/>
        <w:ind w:left="3480" w:right="3407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Leiston </w:t>
      </w:r>
      <w:r w:rsidR="00597DB5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P</w:t>
      </w:r>
      <w:r w:rsidR="00597DB5">
        <w:rPr>
          <w:rFonts w:ascii="Arial" w:eastAsia="Arial" w:hAnsi="Arial" w:cs="Arial"/>
          <w:b/>
          <w:bCs/>
          <w:color w:val="000000"/>
          <w:sz w:val="28"/>
          <w:szCs w:val="28"/>
        </w:rPr>
        <w:t>rimary</w:t>
      </w:r>
      <w:r w:rsidR="00597DB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597DB5">
        <w:rPr>
          <w:rFonts w:ascii="Arial" w:eastAsia="Arial" w:hAnsi="Arial" w:cs="Arial"/>
          <w:b/>
          <w:bCs/>
          <w:color w:val="000000"/>
          <w:sz w:val="28"/>
          <w:szCs w:val="28"/>
        </w:rPr>
        <w:t>Sch</w:t>
      </w:r>
      <w:r w:rsidR="00597DB5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o</w:t>
      </w:r>
      <w:r w:rsidR="00597DB5">
        <w:rPr>
          <w:rFonts w:ascii="Arial" w:eastAsia="Arial" w:hAnsi="Arial" w:cs="Arial"/>
          <w:b/>
          <w:bCs/>
          <w:color w:val="000000"/>
          <w:sz w:val="28"/>
          <w:szCs w:val="28"/>
        </w:rPr>
        <w:t>ol</w:t>
      </w:r>
      <w:r w:rsidR="00597DB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597DB5">
        <w:rPr>
          <w:rFonts w:ascii="Arial" w:eastAsia="Arial" w:hAnsi="Arial" w:cs="Arial"/>
          <w:b/>
          <w:bCs/>
          <w:color w:val="000000"/>
          <w:sz w:val="28"/>
          <w:szCs w:val="28"/>
        </w:rPr>
        <w:t>Teaching</w:t>
      </w:r>
      <w:r w:rsidR="00597DB5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="00597DB5">
        <w:rPr>
          <w:rFonts w:ascii="Arial" w:eastAsia="Arial" w:hAnsi="Arial" w:cs="Arial"/>
          <w:b/>
          <w:bCs/>
          <w:color w:val="000000"/>
          <w:sz w:val="28"/>
          <w:szCs w:val="28"/>
        </w:rPr>
        <w:t>Assistant</w:t>
      </w:r>
      <w:r w:rsidR="00597DB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597DB5">
        <w:rPr>
          <w:rFonts w:ascii="Arial" w:eastAsia="Arial" w:hAnsi="Arial" w:cs="Arial"/>
          <w:b/>
          <w:bCs/>
          <w:color w:val="000000"/>
          <w:sz w:val="28"/>
          <w:szCs w:val="28"/>
        </w:rPr>
        <w:t>Post</w:t>
      </w:r>
    </w:p>
    <w:p w14:paraId="5976D94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F7A5E9F" w14:textId="77777777" w:rsidR="00E27B0E" w:rsidRDefault="00E27B0E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3A7902CA" w14:textId="77777777" w:rsidR="00E27B0E" w:rsidRDefault="00E27B0E">
      <w:pPr>
        <w:spacing w:after="9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14:paraId="4F6CD27A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Are you passionate about the development 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children?</w:t>
      </w:r>
    </w:p>
    <w:p w14:paraId="1CD37D05" w14:textId="77777777" w:rsidR="00E27B0E" w:rsidRDefault="00597DB5">
      <w:pPr>
        <w:spacing w:before="9" w:after="0" w:line="248" w:lineRule="auto"/>
        <w:ind w:righ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Our school is a thriving environment which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supports pupils from a range of backgrounds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we are currently looking to recruit a Teaching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Assistant to be part of our team. We are looking for a dedicated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individual who has high expectations of pupil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behaviour and attainment.</w:t>
      </w:r>
    </w:p>
    <w:p w14:paraId="786FF57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28CF76" w14:textId="77777777" w:rsidR="00E27B0E" w:rsidRDefault="00E27B0E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14:paraId="0AABDE2D" w14:textId="77777777" w:rsidR="00E27B0E" w:rsidRDefault="00597DB5">
      <w:pPr>
        <w:spacing w:after="0" w:line="248" w:lineRule="auto"/>
        <w:ind w:right="732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You would be expected to: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pupils</w:t>
      </w:r>
    </w:p>
    <w:p w14:paraId="7E77250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D3B490" w14:textId="77777777" w:rsidR="00E27B0E" w:rsidRDefault="00597DB5">
      <w:pPr>
        <w:spacing w:after="0" w:line="248" w:lineRule="auto"/>
        <w:ind w:left="720" w:right="14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Undertake a range of tasks to support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learning e.g. supporting phonics, literacy and numeracy work as directed by the class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teacher. This may be work with small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groups or individuals.</w:t>
      </w:r>
    </w:p>
    <w:p w14:paraId="43C2D57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836E27" w14:textId="77777777" w:rsidR="00E27B0E" w:rsidRDefault="00597DB5">
      <w:pPr>
        <w:spacing w:after="0" w:line="248" w:lineRule="auto"/>
        <w:ind w:left="720" w:right="959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Work with pupils, either one-to-one or 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small groups, some of whom may have additional educational or emotional needs.</w:t>
      </w:r>
    </w:p>
    <w:p w14:paraId="61258BA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6C9748" w14:textId="77777777" w:rsidR="00063EB8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As appropriate, look after sick/upset pupils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attend to physical needs.</w:t>
      </w:r>
    </w:p>
    <w:p w14:paraId="78F495C5" w14:textId="77777777" w:rsidR="00063EB8" w:rsidRDefault="001B2F03" w:rsidP="00063EB8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A22A711" w14:textId="77777777" w:rsidR="00063EB8" w:rsidRPr="001B2F03" w:rsidRDefault="001B2F03" w:rsidP="001B2F03">
      <w:pPr>
        <w:numPr>
          <w:ilvl w:val="0"/>
          <w:numId w:val="2"/>
        </w:numPr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2F03">
        <w:rPr>
          <w:rFonts w:ascii="Arial" w:eastAsia="Times New Roman" w:hAnsi="Arial" w:cs="Arial"/>
          <w:color w:val="000000"/>
          <w:sz w:val="24"/>
          <w:szCs w:val="24"/>
        </w:rPr>
        <w:t xml:space="preserve">     To supervise the children at all times during lunchtime on the school premises and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F635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2F03">
        <w:rPr>
          <w:rFonts w:ascii="Arial" w:eastAsia="Times New Roman" w:hAnsi="Arial" w:cs="Arial"/>
          <w:color w:val="000000"/>
          <w:sz w:val="24"/>
          <w:szCs w:val="24"/>
        </w:rPr>
        <w:t>children are behaving appropriately in line with the schools behaviour policy at all times     including in the dining room, playground and during wet lunchtimes</w:t>
      </w:r>
      <w:r w:rsidR="00063EB8" w:rsidRPr="001B2F0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E7024CB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F4075FC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teacher</w:t>
      </w:r>
    </w:p>
    <w:p w14:paraId="56FB104C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8AD25F2" w14:textId="77777777" w:rsidR="00E27B0E" w:rsidRDefault="00597DB5">
      <w:pPr>
        <w:spacing w:after="0" w:line="248" w:lineRule="auto"/>
        <w:ind w:left="720" w:right="17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Provide support for the teacher during lessons,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e.g. through directed work in Literacy or Numeracy and other curriculum areas, or supervising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small groups of pupils whilst the teacher is carrying out assessments.</w:t>
      </w:r>
    </w:p>
    <w:p w14:paraId="2595BC2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60457C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Preparation of materials for a lesson.</w:t>
      </w:r>
    </w:p>
    <w:p w14:paraId="1456A90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B9F122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Maintain records of pupil needs and progress.</w:t>
      </w:r>
    </w:p>
    <w:p w14:paraId="0087A315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E88125A" w14:textId="77777777" w:rsidR="00E27B0E" w:rsidRDefault="00597DB5">
      <w:pPr>
        <w:spacing w:after="0" w:line="248" w:lineRule="auto"/>
        <w:ind w:left="720" w:right="22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Assist teaching staff to ensure that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aims and objectives of the school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Academy are achieved.</w:t>
      </w:r>
    </w:p>
    <w:p w14:paraId="7534E99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9F29556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school</w:t>
      </w:r>
    </w:p>
    <w:p w14:paraId="3A57B65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1FC21D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Attend and contribute to appropriate review meetings,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 required by the Head Teacher.</w:t>
      </w:r>
    </w:p>
    <w:p w14:paraId="50AB324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2B5EE8B" w14:textId="77777777" w:rsidR="00E27B0E" w:rsidRDefault="00597DB5">
      <w:pPr>
        <w:spacing w:after="0" w:line="248" w:lineRule="auto"/>
        <w:ind w:left="720" w:right="1359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Support a wider range of school activities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which may include extra-curricular opportunities.</w:t>
      </w:r>
    </w:p>
    <w:p w14:paraId="288D2F4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5B7608" w14:textId="77777777" w:rsidR="00E27B0E" w:rsidRDefault="00597DB5">
      <w:pPr>
        <w:spacing w:after="0" w:line="248" w:lineRule="auto"/>
        <w:ind w:right="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duties and responsibilities of any post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 change from time to time,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 holders may be expected to carry out other work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 explicitly mentioned above which is considered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be appropriate to the existing level of responsibility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vested in the post.</w:t>
      </w:r>
    </w:p>
    <w:p w14:paraId="0ECBF670" w14:textId="77777777" w:rsidR="00E27B0E" w:rsidRDefault="00E27B0E">
      <w:pPr>
        <w:sectPr w:rsidR="00E27B0E">
          <w:type w:val="continuous"/>
          <w:pgSz w:w="11920" w:h="16860"/>
          <w:pgMar w:top="587" w:right="850" w:bottom="1134" w:left="851" w:header="720" w:footer="720" w:gutter="0"/>
          <w:cols w:space="708"/>
        </w:sectPr>
      </w:pPr>
    </w:p>
    <w:p w14:paraId="41B9DEE2" w14:textId="77777777" w:rsidR="00E27B0E" w:rsidRDefault="00597DB5">
      <w:pPr>
        <w:spacing w:after="0" w:line="240" w:lineRule="auto"/>
        <w:ind w:left="3497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>PERSON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PECI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ICATION</w:t>
      </w:r>
    </w:p>
    <w:p w14:paraId="12A866C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7BE8F6" w14:textId="77777777" w:rsidR="00E27B0E" w:rsidRDefault="00E27B0E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69A50B31" w14:textId="77777777" w:rsidR="00E27B0E" w:rsidRDefault="00E27B0E">
      <w:pPr>
        <w:sectPr w:rsidR="00E27B0E">
          <w:pgSz w:w="11920" w:h="16860"/>
          <w:pgMar w:top="587" w:right="850" w:bottom="1134" w:left="746" w:header="720" w:footer="720" w:gutter="0"/>
          <w:cols w:space="708"/>
        </w:sectPr>
      </w:pPr>
    </w:p>
    <w:p w14:paraId="7BAB513B" w14:textId="77777777" w:rsidR="00E27B0E" w:rsidRDefault="00E27B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583CFD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Criteria</w:t>
      </w:r>
    </w:p>
    <w:p w14:paraId="3228C027" w14:textId="77777777" w:rsidR="00E27B0E" w:rsidRDefault="00E27B0E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606076F3" w14:textId="77777777" w:rsidR="00E27B0E" w:rsidRDefault="00597DB5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78E64C52" wp14:editId="360ADB81">
                <wp:simplePos x="0" y="0"/>
                <wp:positionH relativeFrom="page">
                  <wp:posOffset>409917</wp:posOffset>
                </wp:positionH>
                <wp:positionV relativeFrom="paragraph">
                  <wp:posOffset>-5030</wp:posOffset>
                </wp:positionV>
                <wp:extent cx="6291778" cy="2573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78" cy="257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1778" h="257392">
                              <a:moveTo>
                                <a:pt x="0" y="0"/>
                              </a:moveTo>
                              <a:lnTo>
                                <a:pt x="0" y="257392"/>
                              </a:lnTo>
                              <a:lnTo>
                                <a:pt x="6291778" y="257392"/>
                              </a:lnTo>
                              <a:lnTo>
                                <a:pt x="62917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AA4327" id="drawingObject1" o:spid="_x0000_s1026" style="position:absolute;margin-left:32.3pt;margin-top:-.4pt;width:495.4pt;height:20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778,257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" o:allowincell="f" path="m,l,257392r6291778,l6291778,,,e" fillcolor="#dedede" stroked="f">
                <v:path arrowok="t" textboxrect="0,0,6291778,257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Knowledge:</w:t>
      </w:r>
    </w:p>
    <w:p w14:paraId="6FC03FDC" w14:textId="77777777" w:rsidR="00E27B0E" w:rsidRDefault="00597DB5">
      <w:pPr>
        <w:spacing w:after="0" w:line="240" w:lineRule="auto"/>
        <w:ind w:left="1" w:right="-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Essential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basic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3D5ED73A" w14:textId="77777777" w:rsidR="00E27B0E" w:rsidRDefault="00597DB5">
      <w:pPr>
        <w:spacing w:after="0" w:line="240" w:lineRule="auto"/>
        <w:ind w:right="67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Required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fully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competent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7A73B318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3" w:space="708" w:equalWidth="0">
            <w:col w:w="1562" w:space="1605"/>
            <w:col w:w="2174" w:space="978"/>
            <w:col w:w="4003" w:space="0"/>
          </w:cols>
        </w:sectPr>
      </w:pPr>
    </w:p>
    <w:p w14:paraId="43AA968E" w14:textId="77777777" w:rsidR="00E27B0E" w:rsidRDefault="00E27B0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5EA2BA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03956495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Technical or specialist</w:t>
      </w:r>
    </w:p>
    <w:p w14:paraId="154065A6" w14:textId="77777777" w:rsidR="00E27B0E" w:rsidRDefault="00597DB5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Experience of working with pupils</w:t>
      </w:r>
    </w:p>
    <w:p w14:paraId="628860A5" w14:textId="77777777" w:rsidR="00E27B0E" w:rsidRDefault="00597DB5">
      <w:pPr>
        <w:spacing w:after="0" w:line="244" w:lineRule="auto"/>
        <w:ind w:left="720" w:right="638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Broad awareness and understanding of medical conditions such as asthma, epilepsy etc</w:t>
      </w:r>
    </w:p>
    <w:p w14:paraId="24F0723F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3" w:space="708" w:equalWidth="0">
            <w:col w:w="1308" w:space="1213"/>
            <w:col w:w="3083" w:space="609"/>
            <w:col w:w="4108" w:space="0"/>
          </w:cols>
        </w:sectPr>
      </w:pPr>
    </w:p>
    <w:p w14:paraId="375BA405" w14:textId="77777777" w:rsidR="00E27B0E" w:rsidRDefault="00E27B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01215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6AB2874B" w14:textId="77777777" w:rsidR="00E27B0E" w:rsidRDefault="00597DB5">
      <w:pPr>
        <w:tabs>
          <w:tab w:val="left" w:pos="6215"/>
        </w:tabs>
        <w:spacing w:after="0" w:line="248" w:lineRule="auto"/>
        <w:ind w:left="3242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Knowledge and use of a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range of equipment</w:t>
      </w:r>
    </w:p>
    <w:p w14:paraId="5DFD360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0E1543" w14:textId="77777777" w:rsidR="00E27B0E" w:rsidRDefault="00597DB5">
      <w:pPr>
        <w:tabs>
          <w:tab w:val="left" w:pos="6215"/>
        </w:tabs>
        <w:spacing w:after="0" w:line="248" w:lineRule="auto"/>
        <w:ind w:left="3242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Basic knowledge of first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aid</w:t>
      </w:r>
    </w:p>
    <w:p w14:paraId="7552951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2D6BF6" w14:textId="77777777" w:rsidR="00E27B0E" w:rsidRDefault="00E27B0E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14:paraId="7593C4F5" w14:textId="77777777" w:rsidR="00E27B0E" w:rsidRDefault="00597DB5">
      <w:pPr>
        <w:tabs>
          <w:tab w:val="left" w:pos="6215"/>
        </w:tabs>
        <w:spacing w:after="0" w:line="248" w:lineRule="auto"/>
        <w:ind w:left="3242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Recognised competence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in literacy and/or</w:t>
      </w:r>
    </w:p>
    <w:p w14:paraId="40F7F04D" w14:textId="77777777" w:rsidR="00E27B0E" w:rsidRDefault="00597DB5">
      <w:pPr>
        <w:spacing w:after="0" w:line="233" w:lineRule="auto"/>
        <w:ind w:left="324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numeracy</w:t>
      </w:r>
    </w:p>
    <w:p w14:paraId="02CA9936" w14:textId="77777777" w:rsidR="00E27B0E" w:rsidRDefault="00597DB5">
      <w:pPr>
        <w:spacing w:after="0" w:line="248" w:lineRule="auto"/>
        <w:ind w:right="678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Awareness of health and safety procedures</w:t>
      </w:r>
    </w:p>
    <w:p w14:paraId="31645AED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00F350" w14:textId="77777777" w:rsidR="00E27B0E" w:rsidRDefault="00597DB5">
      <w:pPr>
        <w:spacing w:after="0" w:line="248" w:lineRule="auto"/>
        <w:ind w:right="6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Experience of one to one support, where appropriate</w:t>
      </w:r>
    </w:p>
    <w:p w14:paraId="2983444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BDEB674" w14:textId="77777777" w:rsidR="00E27B0E" w:rsidRDefault="00597DB5">
      <w:pPr>
        <w:spacing w:after="0" w:line="240" w:lineRule="auto"/>
        <w:ind w:right="97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NVQ2 or equivalent in related area</w:t>
      </w:r>
    </w:p>
    <w:p w14:paraId="1A0A3A23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2" w:space="708" w:equalWidth="0">
            <w:col w:w="6361" w:space="574"/>
            <w:col w:w="3387" w:space="0"/>
          </w:cols>
        </w:sectPr>
      </w:pPr>
    </w:p>
    <w:p w14:paraId="15651AD2" w14:textId="77777777" w:rsidR="00E27B0E" w:rsidRDefault="00E27B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C2B66A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62DCEF53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Literacy and numeracy</w:t>
      </w:r>
    </w:p>
    <w:p w14:paraId="50D635CB" w14:textId="77777777" w:rsidR="00E27B0E" w:rsidRDefault="00597DB5">
      <w:pPr>
        <w:spacing w:after="0" w:line="240" w:lineRule="auto"/>
        <w:ind w:left="720" w:right="4531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read and understand instructions</w:t>
      </w:r>
    </w:p>
    <w:p w14:paraId="44DA8323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2" w:space="708" w:equalWidth="0">
            <w:col w:w="1308" w:space="1213"/>
            <w:col w:w="7801" w:space="0"/>
          </w:cols>
        </w:sectPr>
      </w:pPr>
    </w:p>
    <w:p w14:paraId="0DE5C01E" w14:textId="77777777" w:rsidR="00E27B0E" w:rsidRDefault="00E27B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7EFAD" w14:textId="77777777" w:rsidR="00E27B0E" w:rsidRDefault="00597DB5">
      <w:pPr>
        <w:spacing w:after="0" w:line="248" w:lineRule="auto"/>
        <w:ind w:left="3242" w:right="434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complete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reports such as incident report form, behaviour diary, progress report etc</w:t>
      </w:r>
    </w:p>
    <w:p w14:paraId="4582A33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FBBD62F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2414B02D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School environment</w:t>
      </w:r>
    </w:p>
    <w:p w14:paraId="48B785C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3946F3F" w14:textId="77777777" w:rsidR="00E27B0E" w:rsidRDefault="00E27B0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307CAE10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5993A520" wp14:editId="10329E7C">
                <wp:simplePos x="0" y="0"/>
                <wp:positionH relativeFrom="page">
                  <wp:posOffset>409917</wp:posOffset>
                </wp:positionH>
                <wp:positionV relativeFrom="paragraph">
                  <wp:posOffset>-5030</wp:posOffset>
                </wp:positionV>
                <wp:extent cx="6291778" cy="25739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78" cy="257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1778" h="257390">
                              <a:moveTo>
                                <a:pt x="0" y="0"/>
                              </a:moveTo>
                              <a:lnTo>
                                <a:pt x="0" y="257390"/>
                              </a:lnTo>
                              <a:lnTo>
                                <a:pt x="6291778" y="257390"/>
                              </a:lnTo>
                              <a:lnTo>
                                <a:pt x="62917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DEB6C1" id="drawingObject2" o:spid="_x0000_s1026" style="position:absolute;margin-left:32.3pt;margin-top:-.4pt;width:495.4pt;height:20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778,25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" o:allowincell="f" path="m,l,257390r6291778,l6291778,,,e" fillcolor="#dedede" stroked="f">
                <v:path arrowok="t" textboxrect="0,0,6291778,25739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Skills:</w:t>
      </w:r>
    </w:p>
    <w:p w14:paraId="3A2E5E0D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1FDAE214" w14:textId="77777777" w:rsidR="00E27B0E" w:rsidRDefault="00597DB5">
      <w:pPr>
        <w:tabs>
          <w:tab w:val="left" w:pos="252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Research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2B1FEC7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2BE4FF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A0F8BCE" w14:textId="77777777" w:rsidR="00E27B0E" w:rsidRDefault="00E27B0E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21733116" w14:textId="77777777" w:rsidR="00E27B0E" w:rsidRDefault="00597DB5">
      <w:pPr>
        <w:tabs>
          <w:tab w:val="left" w:pos="252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Problem solving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5B2EDBE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B70EA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CB8E492" w14:textId="77777777" w:rsidR="00E27B0E" w:rsidRDefault="00E27B0E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7C2583B6" w14:textId="77777777" w:rsidR="00E27B0E" w:rsidRDefault="00597DB5">
      <w:pPr>
        <w:tabs>
          <w:tab w:val="left" w:pos="2522"/>
        </w:tabs>
        <w:spacing w:after="0" w:line="248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Thinking creatively /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Developing new</w:t>
      </w:r>
    </w:p>
    <w:p w14:paraId="463AD2AE" w14:textId="77777777" w:rsidR="00E27B0E" w:rsidRDefault="00597DB5">
      <w:pPr>
        <w:spacing w:after="0" w:line="233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ideas</w:t>
      </w:r>
    </w:p>
    <w:p w14:paraId="59B136E6" w14:textId="77777777" w:rsidR="00E27B0E" w:rsidRDefault="00597DB5">
      <w:pPr>
        <w:spacing w:after="0" w:line="240" w:lineRule="auto"/>
        <w:ind w:left="2972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7E93FFA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EC38B4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C3D685" w14:textId="77777777" w:rsidR="00E27B0E" w:rsidRDefault="00E27B0E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3A09AC72" w14:textId="77777777" w:rsidR="00E27B0E" w:rsidRDefault="00597DB5">
      <w:pPr>
        <w:spacing w:after="0" w:line="248" w:lineRule="auto"/>
        <w:ind w:right="32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 teacher with information gathering and resources as appropriate</w:t>
      </w:r>
    </w:p>
    <w:p w14:paraId="20295C45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6DC58826" w14:textId="77777777" w:rsidR="00E27B0E" w:rsidRDefault="00597DB5">
      <w:pPr>
        <w:spacing w:after="0" w:line="248" w:lineRule="auto"/>
        <w:ind w:right="5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Ability to recognise and resolve or report problems</w:t>
      </w:r>
    </w:p>
    <w:p w14:paraId="4E0505C7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31BB7364" w14:textId="77777777" w:rsidR="00E27B0E" w:rsidRDefault="00597DB5">
      <w:pPr>
        <w:spacing w:after="0" w:line="245" w:lineRule="auto"/>
        <w:ind w:right="3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When supervising/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working with small groups of pupils the post holder must be able to adapt support given to pupils depending on age and/or ability</w:t>
      </w:r>
    </w:p>
    <w:p w14:paraId="7F46A3D5" w14:textId="77777777" w:rsidR="00E27B0E" w:rsidRDefault="00597DB5">
      <w:pPr>
        <w:spacing w:after="0" w:line="240" w:lineRule="auto"/>
        <w:ind w:right="78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Knowledge of school policies and procedures</w:t>
      </w:r>
    </w:p>
    <w:p w14:paraId="540820C8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3" w:space="708" w:equalWidth="0">
            <w:col w:w="2668" w:space="574"/>
            <w:col w:w="3118" w:space="574"/>
            <w:col w:w="3387" w:space="0"/>
          </w:cols>
        </w:sectPr>
      </w:pPr>
    </w:p>
    <w:p w14:paraId="56DE82FA" w14:textId="77777777" w:rsidR="00E27B0E" w:rsidRDefault="00E27B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53A75C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Criteria</w:t>
      </w:r>
    </w:p>
    <w:p w14:paraId="71483588" w14:textId="77777777" w:rsidR="00E27B0E" w:rsidRDefault="00E27B0E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7A3A9CB0" w14:textId="77777777" w:rsidR="00E27B0E" w:rsidRDefault="00597DB5">
      <w:pPr>
        <w:spacing w:after="0" w:line="233" w:lineRule="auto"/>
        <w:ind w:left="252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3599F690" w14:textId="77777777" w:rsidR="00E27B0E" w:rsidRDefault="00597DB5">
      <w:pPr>
        <w:spacing w:after="0" w:line="248" w:lineRule="auto"/>
        <w:ind w:left="1" w:right="515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Essential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basic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6E94B811" w14:textId="77777777" w:rsidR="00E27B0E" w:rsidRDefault="00597DB5">
      <w:pPr>
        <w:spacing w:before="45" w:after="0" w:line="243" w:lineRule="auto"/>
        <w:ind w:left="7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 teacher in creating a positive learning environment</w:t>
      </w:r>
    </w:p>
    <w:p w14:paraId="5A66687F" w14:textId="77777777" w:rsidR="00E27B0E" w:rsidRDefault="00597DB5">
      <w:pPr>
        <w:spacing w:after="0" w:line="240" w:lineRule="auto"/>
        <w:ind w:right="70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Required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fully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competent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25C3C7F3" w14:textId="77777777" w:rsidR="00E27B0E" w:rsidRDefault="00E27B0E">
      <w:pPr>
        <w:sectPr w:rsidR="00E27B0E">
          <w:pgSz w:w="11920" w:h="16860"/>
          <w:pgMar w:top="623" w:right="850" w:bottom="1134" w:left="746" w:header="720" w:footer="720" w:gutter="0"/>
          <w:cols w:num="3" w:space="708" w:equalWidth="0">
            <w:col w:w="2668" w:space="499"/>
            <w:col w:w="2757" w:space="364"/>
            <w:col w:w="4033" w:space="0"/>
          </w:cols>
        </w:sectPr>
      </w:pPr>
    </w:p>
    <w:p w14:paraId="62DA79C3" w14:textId="77777777" w:rsidR="00E27B0E" w:rsidRDefault="00E27B0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7E086D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00F6B712" wp14:editId="13D9CD9D">
                <wp:simplePos x="0" y="0"/>
                <wp:positionH relativeFrom="page">
                  <wp:posOffset>409917</wp:posOffset>
                </wp:positionH>
                <wp:positionV relativeFrom="paragraph">
                  <wp:posOffset>-5029</wp:posOffset>
                </wp:positionV>
                <wp:extent cx="6263178" cy="25739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178" cy="257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178" h="257390">
                              <a:moveTo>
                                <a:pt x="0" y="0"/>
                              </a:moveTo>
                              <a:lnTo>
                                <a:pt x="0" y="257390"/>
                              </a:lnTo>
                              <a:lnTo>
                                <a:pt x="6263178" y="257390"/>
                              </a:lnTo>
                              <a:lnTo>
                                <a:pt x="62631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B12F0C" id="drawingObject3" o:spid="_x0000_s1026" style="position:absolute;margin-left:32.3pt;margin-top:-.4pt;width:493.15pt;height:20.2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3178,25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" o:allowincell="f" path="m,l,257390r6263178,l6263178,,,e" fillcolor="#dedede" stroked="f">
                <v:path arrowok="t" textboxrect="0,0,6263178,25739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Interpersonal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&amp;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Communications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Skills:</w:t>
      </w:r>
    </w:p>
    <w:p w14:paraId="68162E96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36062D66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space="708"/>
        </w:sectPr>
      </w:pPr>
    </w:p>
    <w:p w14:paraId="26087407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Caring skills</w:t>
      </w:r>
    </w:p>
    <w:p w14:paraId="2D57FF7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EF7628" w14:textId="77777777" w:rsidR="00E27B0E" w:rsidRDefault="00E27B0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3494A9C9" w14:textId="77777777" w:rsidR="00E27B0E" w:rsidRDefault="00597DB5">
      <w:pPr>
        <w:spacing w:after="0" w:line="248" w:lineRule="auto"/>
        <w:ind w:right="1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Advising / guiding skills</w:t>
      </w:r>
    </w:p>
    <w:p w14:paraId="464241E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6E762D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C7616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CF0154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6CA6AC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42EDB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A6B8DC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10EA3EB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B3399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B58A8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8F7498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078BD1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FBEFD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62C803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40A2E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B647F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F43223" w14:textId="77777777" w:rsidR="00E27B0E" w:rsidRDefault="00E27B0E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70344D57" w14:textId="77777777" w:rsidR="00E27B0E" w:rsidRDefault="00597DB5">
      <w:pPr>
        <w:spacing w:after="0" w:line="248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Verbal and written communications skills (including use of languages)</w:t>
      </w:r>
    </w:p>
    <w:p w14:paraId="218800A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8D34C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2E555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18BBFB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945DD2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4180D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3F9E03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1AE1A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6500821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754BDD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04CC5C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20AFAD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0059E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86263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7525C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384C8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DC4763" w14:textId="77777777" w:rsidR="00E27B0E" w:rsidRDefault="00E27B0E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26AB55DE" w14:textId="77777777" w:rsidR="00E27B0E" w:rsidRDefault="00597DB5">
      <w:pPr>
        <w:spacing w:after="0" w:line="240" w:lineRule="auto"/>
        <w:ind w:right="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Training and/or presentation skills</w:t>
      </w:r>
    </w:p>
    <w:p w14:paraId="1609E245" w14:textId="77777777" w:rsidR="00E27B0E" w:rsidRDefault="00597DB5">
      <w:pPr>
        <w:spacing w:after="0" w:line="248" w:lineRule="auto"/>
        <w:ind w:left="720" w:right="965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Sensitivity to pupils' needs</w:t>
      </w:r>
    </w:p>
    <w:p w14:paraId="143A2286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154B1DAA" w14:textId="77777777" w:rsidR="00E27B0E" w:rsidRDefault="00597DB5">
      <w:pPr>
        <w:tabs>
          <w:tab w:val="left" w:pos="3693"/>
        </w:tabs>
        <w:spacing w:after="0" w:line="248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Advising and guiding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pupils on the best way to handle situations, under</w:t>
      </w:r>
    </w:p>
    <w:p w14:paraId="7DBDB1F6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teacher's direction</w:t>
      </w:r>
    </w:p>
    <w:p w14:paraId="716114D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695A4B" w14:textId="77777777" w:rsidR="00E27B0E" w:rsidRDefault="00E27B0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48B9AF29" w14:textId="77777777" w:rsidR="00E27B0E" w:rsidRDefault="00597DB5">
      <w:pPr>
        <w:spacing w:after="0" w:line="248" w:lineRule="auto"/>
        <w:ind w:left="720" w:right="37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Encouraging pupils to participate in or complete tasks</w:t>
      </w:r>
    </w:p>
    <w:p w14:paraId="16818F6A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03678EFB" w14:textId="77777777" w:rsidR="00E27B0E" w:rsidRDefault="00597DB5">
      <w:pPr>
        <w:spacing w:after="0" w:line="248" w:lineRule="auto"/>
        <w:ind w:left="720" w:right="422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conciliate between pupil in playground or classroom disputes</w:t>
      </w:r>
    </w:p>
    <w:p w14:paraId="36E4F2E0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08463DFD" w14:textId="77777777" w:rsidR="00E27B0E" w:rsidRDefault="00597DB5">
      <w:pPr>
        <w:spacing w:after="0" w:line="248" w:lineRule="auto"/>
        <w:ind w:left="720" w:right="39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Providing basic advice to other Teaching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Assistants</w:t>
      </w:r>
    </w:p>
    <w:p w14:paraId="09C4D8BF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5FBBD5F3" w14:textId="77777777" w:rsidR="00E27B0E" w:rsidRDefault="00597DB5">
      <w:pPr>
        <w:spacing w:after="0" w:line="248" w:lineRule="auto"/>
        <w:ind w:left="720" w:right="65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communicate clearly</w:t>
      </w:r>
    </w:p>
    <w:p w14:paraId="440BBED1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11A43537" w14:textId="77777777" w:rsidR="00E27B0E" w:rsidRDefault="00597DB5">
      <w:pPr>
        <w:spacing w:after="0" w:line="248" w:lineRule="auto"/>
        <w:ind w:left="720" w:right="783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encourage participation and give feedback to pupils</w:t>
      </w:r>
    </w:p>
    <w:p w14:paraId="639A37ED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2E605ABD" w14:textId="77777777" w:rsidR="00E27B0E" w:rsidRDefault="00597DB5">
      <w:pPr>
        <w:spacing w:after="0" w:line="248" w:lineRule="auto"/>
        <w:ind w:left="720" w:right="101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maintain appropriate level of confidentiality</w:t>
      </w:r>
    </w:p>
    <w:p w14:paraId="4185BDC1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42CD7EB0" w14:textId="77777777" w:rsidR="00E27B0E" w:rsidRDefault="00597DB5">
      <w:pPr>
        <w:spacing w:after="0" w:line="248" w:lineRule="auto"/>
        <w:ind w:left="720" w:right="31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Attending and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contributing to review and other meetings, as appropriate</w:t>
      </w:r>
    </w:p>
    <w:p w14:paraId="6081FD27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75D9AB7D" w14:textId="77777777" w:rsidR="00E27B0E" w:rsidRDefault="00597DB5">
      <w:pPr>
        <w:spacing w:after="0" w:line="248" w:lineRule="auto"/>
        <w:ind w:left="720" w:right="449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Administering reading and spelling tests, under the direction of the teacher</w:t>
      </w:r>
    </w:p>
    <w:p w14:paraId="3A94D0F3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7A20BB89" w14:textId="77777777" w:rsidR="00E27B0E" w:rsidRDefault="00597DB5">
      <w:pPr>
        <w:spacing w:after="0" w:line="243" w:lineRule="auto"/>
        <w:ind w:left="720" w:right="49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Assist with the induction of new Teaching Assistants</w:t>
      </w:r>
    </w:p>
    <w:p w14:paraId="54C77EFD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45F927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81CD6B" w14:textId="77777777" w:rsidR="00E27B0E" w:rsidRDefault="00E27B0E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4BB26FF1" w14:textId="77777777" w:rsidR="00E27B0E" w:rsidRDefault="00597DB5">
      <w:pPr>
        <w:spacing w:after="0" w:line="245" w:lineRule="auto"/>
        <w:ind w:right="6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Providing information to other members of staff in relation to pupils’ behaviour, activities and general progress</w:t>
      </w:r>
    </w:p>
    <w:p w14:paraId="177D43E0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num="3" w:space="708" w:equalWidth="0">
            <w:col w:w="2069" w:space="452"/>
            <w:col w:w="3839" w:space="574"/>
            <w:col w:w="3387" w:space="0"/>
          </w:cols>
        </w:sectPr>
      </w:pPr>
    </w:p>
    <w:p w14:paraId="3BA19B40" w14:textId="77777777" w:rsidR="00E27B0E" w:rsidRDefault="00E27B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DCCE7" w14:textId="77777777" w:rsidR="00E27B0E" w:rsidRDefault="00E27B0E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0F3A8DEA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space="708"/>
        </w:sectPr>
      </w:pPr>
    </w:p>
    <w:p w14:paraId="5463153C" w14:textId="77777777" w:rsidR="00E27B0E" w:rsidRDefault="00E27B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3286B8" w14:textId="77777777" w:rsidR="00E27B0E" w:rsidRDefault="00597DB5">
      <w:pPr>
        <w:spacing w:after="0" w:line="233" w:lineRule="auto"/>
        <w:ind w:left="72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Criteria</w:t>
      </w:r>
    </w:p>
    <w:p w14:paraId="45673E93" w14:textId="77777777" w:rsidR="00E27B0E" w:rsidRDefault="00597DB5">
      <w:pPr>
        <w:spacing w:after="0" w:line="240" w:lineRule="auto"/>
        <w:ind w:left="1" w:right="-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Essential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basic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24D85F73" w14:textId="77777777" w:rsidR="00E27B0E" w:rsidRDefault="00597DB5">
      <w:pPr>
        <w:spacing w:after="0" w:line="240" w:lineRule="auto"/>
        <w:ind w:right="70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Required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fully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competent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1BD294A6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num="3" w:space="708" w:equalWidth="0">
            <w:col w:w="1562" w:space="1605"/>
            <w:col w:w="2174" w:space="948"/>
            <w:col w:w="4033" w:space="0"/>
          </w:cols>
        </w:sectPr>
      </w:pPr>
    </w:p>
    <w:p w14:paraId="789D5DEC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25B1A9A0" wp14:editId="2BC516D6">
                <wp:simplePos x="0" y="0"/>
                <wp:positionH relativeFrom="page">
                  <wp:posOffset>409917</wp:posOffset>
                </wp:positionH>
                <wp:positionV relativeFrom="page">
                  <wp:posOffset>362254</wp:posOffset>
                </wp:positionV>
                <wp:extent cx="6263178" cy="25738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178" cy="257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178" h="257389">
                              <a:moveTo>
                                <a:pt x="0" y="0"/>
                              </a:moveTo>
                              <a:lnTo>
                                <a:pt x="0" y="257389"/>
                              </a:lnTo>
                              <a:lnTo>
                                <a:pt x="6263178" y="257389"/>
                              </a:lnTo>
                              <a:lnTo>
                                <a:pt x="62631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0F4B54" id="drawingObject4" o:spid="_x0000_s1026" style="position:absolute;margin-left:32.3pt;margin-top:28.5pt;width:493.15pt;height:20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178,25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" o:allowincell="f" path="m,l,257389r6263178,l6263178,,,e" fillcolor="#dedede" stroked="f">
                <v:path arrowok="t" textboxrect="0,0,6263178,25738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4309D84F" wp14:editId="6BBC389C">
                <wp:simplePos x="0" y="0"/>
                <wp:positionH relativeFrom="page">
                  <wp:posOffset>409917</wp:posOffset>
                </wp:positionH>
                <wp:positionV relativeFrom="page">
                  <wp:posOffset>3384214</wp:posOffset>
                </wp:positionV>
                <wp:extent cx="6263178" cy="25739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178" cy="257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178" h="257391">
                              <a:moveTo>
                                <a:pt x="0" y="0"/>
                              </a:moveTo>
                              <a:lnTo>
                                <a:pt x="0" y="257391"/>
                              </a:lnTo>
                              <a:lnTo>
                                <a:pt x="6263178" y="257391"/>
                              </a:lnTo>
                              <a:lnTo>
                                <a:pt x="62631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48E810" id="drawingObject5" o:spid="_x0000_s1026" style="position:absolute;margin-left:32.3pt;margin-top:266.45pt;width:493.15pt;height:20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178,25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" o:allowincell="f" path="m,l,257391r6263178,l6263178,,,e" fillcolor="#dedede" stroked="f">
                <v:path arrowok="t" textboxrect="0,0,6263178,257391"/>
                <w10:wrap anchorx="page" anchory="page"/>
              </v:shape>
            </w:pict>
          </mc:Fallback>
        </mc:AlternateContent>
      </w:r>
    </w:p>
    <w:p w14:paraId="48291AB9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6BF30BF0" w14:textId="77777777" w:rsidR="00E27B0E" w:rsidRDefault="00597DB5">
      <w:pPr>
        <w:spacing w:after="0" w:line="248" w:lineRule="auto"/>
        <w:ind w:right="4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Keyboard skills / use of mouse</w:t>
      </w:r>
    </w:p>
    <w:p w14:paraId="661DE32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9F6D6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634473B" w14:textId="77777777" w:rsidR="00E27B0E" w:rsidRDefault="00E27B0E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0E9D7B3A" w14:textId="77777777" w:rsidR="00E27B0E" w:rsidRDefault="00597DB5">
      <w:pPr>
        <w:tabs>
          <w:tab w:val="left" w:pos="252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Other manual skills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4A8D1CE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29B035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DCF621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ADB26A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467C11E" w14:textId="77777777" w:rsidR="00E27B0E" w:rsidRDefault="00E27B0E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2B6888EC" w14:textId="77777777" w:rsidR="00E27B0E" w:rsidRDefault="00597DB5">
      <w:pPr>
        <w:spacing w:after="0" w:line="233" w:lineRule="auto"/>
        <w:ind w:left="252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64598439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59326B47" w14:textId="77777777" w:rsidR="00E27B0E" w:rsidRDefault="00E27B0E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7E4A6432" w14:textId="77777777" w:rsidR="00E27B0E" w:rsidRDefault="00597DB5">
      <w:pPr>
        <w:spacing w:after="0" w:line="240" w:lineRule="auto"/>
        <w:ind w:left="297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06F2D77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40A91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A41F1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4A7F1D" w14:textId="77777777" w:rsidR="00E27B0E" w:rsidRDefault="00E27B0E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0FFB64BD" w14:textId="77777777" w:rsidR="00E27B0E" w:rsidRDefault="00597DB5">
      <w:pPr>
        <w:spacing w:after="0" w:line="248" w:lineRule="auto"/>
        <w:ind w:right="48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Use of guillotine, craft knives, glue guns etc when displaying work or assisting pupils in practical lessons</w:t>
      </w:r>
    </w:p>
    <w:p w14:paraId="3A545B09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513540D6" w14:textId="77777777" w:rsidR="00E27B0E" w:rsidRDefault="00597DB5">
      <w:pPr>
        <w:spacing w:after="0" w:line="244" w:lineRule="auto"/>
        <w:ind w:right="5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Help pupils to use tools and equipment as required to support learning</w:t>
      </w:r>
    </w:p>
    <w:p w14:paraId="0305200C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6AB18B7" w14:textId="77777777" w:rsidR="00E27B0E" w:rsidRDefault="00E27B0E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1CE012B4" w14:textId="77777777" w:rsidR="00E27B0E" w:rsidRDefault="00597DB5">
      <w:pPr>
        <w:spacing w:after="0" w:line="244" w:lineRule="auto"/>
        <w:ind w:right="8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Ability to use keyboard and mouse required if supporting pupils using IT equipment</w:t>
      </w:r>
    </w:p>
    <w:p w14:paraId="5B3A5549" w14:textId="77777777" w:rsidR="00E27B0E" w:rsidRDefault="00E27B0E">
      <w:pPr>
        <w:sectPr w:rsidR="00E27B0E">
          <w:pgSz w:w="11920" w:h="16860"/>
          <w:pgMar w:top="578" w:right="850" w:bottom="1134" w:left="746" w:header="720" w:footer="720" w:gutter="0"/>
          <w:cols w:num="3" w:space="708" w:equalWidth="0">
            <w:col w:w="2668" w:space="574"/>
            <w:col w:w="3118" w:space="574"/>
            <w:col w:w="3387" w:space="0"/>
          </w:cols>
        </w:sectPr>
      </w:pPr>
    </w:p>
    <w:p w14:paraId="67E6BFD0" w14:textId="77777777" w:rsidR="00E27B0E" w:rsidRDefault="00E27B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976CA" w14:textId="77777777" w:rsidR="00E27B0E" w:rsidRDefault="00E27B0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52EF042" w14:textId="77777777" w:rsidR="00E27B0E" w:rsidRDefault="00E27B0E">
      <w:pPr>
        <w:sectPr w:rsidR="00E27B0E">
          <w:type w:val="continuous"/>
          <w:pgSz w:w="11920" w:h="16860"/>
          <w:pgMar w:top="578" w:right="850" w:bottom="1134" w:left="746" w:header="720" w:footer="720" w:gutter="0"/>
          <w:cols w:space="708"/>
        </w:sectPr>
      </w:pPr>
    </w:p>
    <w:p w14:paraId="24C3FBC1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Other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attributes:</w:t>
      </w:r>
    </w:p>
    <w:p w14:paraId="0D9DE49F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7D586281" w14:textId="77777777" w:rsidR="00E27B0E" w:rsidRDefault="00597DB5">
      <w:pPr>
        <w:tabs>
          <w:tab w:val="left" w:pos="2522"/>
        </w:tabs>
        <w:spacing w:after="0" w:line="233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Level of autonomy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42C7D84A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7C1583E" w14:textId="77777777" w:rsidR="00E27B0E" w:rsidRDefault="00E27B0E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1F62EF55" w14:textId="77777777" w:rsidR="00E27B0E" w:rsidRDefault="00597DB5">
      <w:pPr>
        <w:spacing w:after="0" w:line="240" w:lineRule="auto"/>
        <w:ind w:right="44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Work is covered by set policies and procedures</w:t>
      </w:r>
    </w:p>
    <w:p w14:paraId="31845B2F" w14:textId="77777777" w:rsidR="00E27B0E" w:rsidRDefault="00E27B0E">
      <w:pPr>
        <w:sectPr w:rsidR="00E27B0E">
          <w:type w:val="continuous"/>
          <w:pgSz w:w="11920" w:h="16860"/>
          <w:pgMar w:top="578" w:right="850" w:bottom="1134" w:left="746" w:header="720" w:footer="720" w:gutter="0"/>
          <w:cols w:num="2" w:space="708" w:equalWidth="0">
            <w:col w:w="2668" w:space="574"/>
            <w:col w:w="7080" w:space="0"/>
          </w:cols>
        </w:sectPr>
      </w:pPr>
    </w:p>
    <w:p w14:paraId="3DAAE29B" w14:textId="77777777" w:rsidR="00E27B0E" w:rsidRDefault="00E27B0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4278D" w14:textId="77777777" w:rsidR="00E27B0E" w:rsidRDefault="00597DB5">
      <w:pPr>
        <w:spacing w:after="0" w:line="248" w:lineRule="auto"/>
        <w:ind w:left="3242" w:right="4144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Teaching Assistants at this level will have a greater level of autonomy than those at level A, although their work will still be managed by the teacher or a more senior teaching assistant</w:t>
      </w:r>
    </w:p>
    <w:p w14:paraId="032E44DC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21147055" w14:textId="77777777" w:rsidR="00E27B0E" w:rsidRDefault="00597DB5">
      <w:pPr>
        <w:spacing w:after="0" w:line="248" w:lineRule="auto"/>
        <w:ind w:left="3242" w:right="426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work with small groups of pupils when carrying out specific tasks or on field trips etc</w:t>
      </w:r>
    </w:p>
    <w:p w14:paraId="28264081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5E855440" w14:textId="77777777" w:rsidR="00E27B0E" w:rsidRDefault="00597DB5">
      <w:pPr>
        <w:spacing w:after="0" w:line="248" w:lineRule="auto"/>
        <w:ind w:left="3242" w:right="4525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supervise larger numbers of pupils when during break/lunchtime</w:t>
      </w:r>
    </w:p>
    <w:p w14:paraId="3BFE0EB7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1C8758CD" w14:textId="77777777" w:rsidR="00E27B0E" w:rsidRDefault="00597DB5">
      <w:pPr>
        <w:spacing w:after="0" w:line="248" w:lineRule="auto"/>
        <w:ind w:left="3242" w:right="4212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make decisions on when to refer queries/problems to another member of staff</w:t>
      </w:r>
    </w:p>
    <w:p w14:paraId="0F666D8B" w14:textId="77777777" w:rsidR="00E27B0E" w:rsidRDefault="00E27B0E">
      <w:pPr>
        <w:sectPr w:rsidR="00E27B0E">
          <w:type w:val="continuous"/>
          <w:pgSz w:w="11920" w:h="16860"/>
          <w:pgMar w:top="578" w:right="850" w:bottom="1134" w:left="746" w:header="720" w:footer="720" w:gutter="0"/>
          <w:cols w:space="708"/>
        </w:sectPr>
      </w:pPr>
    </w:p>
    <w:p w14:paraId="67852265" w14:textId="77777777" w:rsidR="00E27B0E" w:rsidRDefault="00597DB5">
      <w:pPr>
        <w:spacing w:after="0" w:line="240" w:lineRule="auto"/>
        <w:ind w:left="3663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>EVALUAT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NOTES</w:t>
      </w:r>
    </w:p>
    <w:p w14:paraId="79855FAB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CB4214E" w14:textId="77777777" w:rsidR="00E27B0E" w:rsidRDefault="00E27B0E">
      <w:pPr>
        <w:spacing w:after="19" w:line="220" w:lineRule="exact"/>
        <w:rPr>
          <w:rFonts w:ascii="Arial" w:eastAsia="Arial" w:hAnsi="Arial" w:cs="Arial"/>
        </w:rPr>
      </w:pPr>
    </w:p>
    <w:p w14:paraId="756E5C50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KNOWLEDGE</w:t>
      </w:r>
    </w:p>
    <w:p w14:paraId="25D864F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9A74EE5" w14:textId="77777777" w:rsidR="00E27B0E" w:rsidRDefault="00597DB5">
      <w:pPr>
        <w:spacing w:after="0" w:line="248" w:lineRule="auto"/>
        <w:ind w:left="720" w:right="17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Practical knowledge of literacy and/or numeracy subject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matter in order to be able to support pupils in a variety of lessons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learning environments, either on a one-to-one basis or small groups, under the direction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supervision of the teacher</w:t>
      </w:r>
    </w:p>
    <w:p w14:paraId="228A933D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3F624D" w14:textId="77777777" w:rsidR="00E27B0E" w:rsidRDefault="00597DB5">
      <w:pPr>
        <w:spacing w:after="0" w:line="248" w:lineRule="auto"/>
        <w:ind w:left="720" w:right="9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Practical knowledge of equipment, including IT equipment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where appropriate, to support learning, under the direction of the teacher</w:t>
      </w:r>
    </w:p>
    <w:p w14:paraId="4FAB075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44F5CF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recognise changes in pupils' behaviour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report to the teacher</w:t>
      </w:r>
    </w:p>
    <w:p w14:paraId="4396ED4D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01A7A6B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</w:t>
      </w:r>
    </w:p>
    <w:p w14:paraId="62D70D5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F28DFAF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Support the teacher in creating a positive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learning environment</w:t>
      </w:r>
    </w:p>
    <w:p w14:paraId="0E1A252D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C10F8B4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follow written instructions</w:t>
      </w:r>
    </w:p>
    <w:p w14:paraId="5221E48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94A339D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complete a range of paperwork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e.g. incident report form, pupil progress records</w:t>
      </w:r>
    </w:p>
    <w:p w14:paraId="2EAAFCEE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0B609B4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The post holder will be expected 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resolve straight forward queries and problems</w:t>
      </w:r>
    </w:p>
    <w:p w14:paraId="129F370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010ECC1B" w14:textId="77777777" w:rsidR="00E27B0E" w:rsidRDefault="00597DB5">
      <w:pPr>
        <w:spacing w:after="0" w:line="248" w:lineRule="auto"/>
        <w:ind w:left="720" w:right="65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The post holder may be involved with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planning activities, under the guidance of the teacher</w:t>
      </w:r>
    </w:p>
    <w:p w14:paraId="2FB8E301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2E963DF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INTERPERSONNEL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COMMUNICATION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</w:t>
      </w:r>
    </w:p>
    <w:p w14:paraId="2EA9446E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EB30D06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communicate clearly with pupils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others</w:t>
      </w:r>
    </w:p>
    <w:p w14:paraId="2607699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056A6122" w14:textId="77777777" w:rsidR="00E27B0E" w:rsidRDefault="00597DB5">
      <w:pPr>
        <w:spacing w:after="0" w:line="248" w:lineRule="auto"/>
        <w:ind w:left="720" w:right="373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explain tasks and activities 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pupils e.g. literacy/numeracy tasks, craft tools, science equipment, under the direction of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teacher</w:t>
      </w:r>
    </w:p>
    <w:p w14:paraId="5D1D0D5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94F6EE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contribute to review meetings, if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required</w:t>
      </w:r>
    </w:p>
    <w:p w14:paraId="73D1D0C4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342D3E8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</w:t>
      </w:r>
    </w:p>
    <w:p w14:paraId="45C849EA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FC87FA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Use of keyboard and mouse may 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required if supporting pupils using IT equipment</w:t>
      </w:r>
    </w:p>
    <w:p w14:paraId="39D62E38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8B7DA2E" w14:textId="77777777" w:rsidR="00E27B0E" w:rsidRDefault="00597DB5">
      <w:pPr>
        <w:spacing w:after="0" w:line="248" w:lineRule="auto"/>
        <w:ind w:left="720" w:right="398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Use of guillotine, craft knives, glue guns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etc when displaying work or helping pupils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practical lessons</w:t>
      </w:r>
    </w:p>
    <w:p w14:paraId="703A0D9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2970B6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INITIATIVE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INDEPENDENCE</w:t>
      </w:r>
    </w:p>
    <w:p w14:paraId="16D60250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B2364D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manage own workload, under direction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teacher</w:t>
      </w:r>
    </w:p>
    <w:p w14:paraId="07E08BA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C59A589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work with small groups 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pupils carrying out specific tasks or 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field trips etc</w:t>
      </w:r>
    </w:p>
    <w:p w14:paraId="263050E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69BDF52" w14:textId="77777777" w:rsidR="00E27B0E" w:rsidRDefault="00597DB5">
      <w:pPr>
        <w:spacing w:after="0" w:line="248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resolve problems and/or queries, referring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more complex issues to the teacher, or other member of staff</w:t>
      </w:r>
    </w:p>
    <w:p w14:paraId="44D311D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06183FB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DEMANDS</w:t>
      </w:r>
    </w:p>
    <w:p w14:paraId="68112A91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59AFC9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May be in relatively constrained seating position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during lessons (approximately 30/40</w:t>
      </w:r>
    </w:p>
    <w:p w14:paraId="55D895ED" w14:textId="77777777" w:rsidR="00E27B0E" w:rsidRDefault="00E27B0E">
      <w:pPr>
        <w:sectPr w:rsidR="00E27B0E">
          <w:pgSz w:w="11920" w:h="16860"/>
          <w:pgMar w:top="587" w:right="850" w:bottom="1134" w:left="851" w:header="720" w:footer="720" w:gutter="0"/>
          <w:cols w:space="708"/>
        </w:sectPr>
      </w:pPr>
    </w:p>
    <w:p w14:paraId="70FC8F1E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minutes)</w:t>
      </w:r>
    </w:p>
    <w:p w14:paraId="240B72ED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644BFD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Walking or standing whilst accompanying/supervising pupils during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breaks or trips</w:t>
      </w:r>
    </w:p>
    <w:p w14:paraId="7680A1D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3FCD0C1F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Tools and equipment are generally light</w:t>
      </w:r>
    </w:p>
    <w:p w14:paraId="3856CD7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5151DA7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On occasion may be required to lift,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 assist others to lift, a pupil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who is unwell or injured</w:t>
      </w:r>
    </w:p>
    <w:p w14:paraId="461F7E30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138CE48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DEMANDS</w:t>
      </w:r>
    </w:p>
    <w:p w14:paraId="3B4E67A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9EABCFE" w14:textId="77777777" w:rsidR="00E27B0E" w:rsidRDefault="00597DB5">
      <w:pPr>
        <w:spacing w:after="0" w:line="248" w:lineRule="auto"/>
        <w:ind w:left="720" w:right="41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Greater level of sensory attention when undertake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tasks to support literacy/numeracy activities</w:t>
      </w:r>
    </w:p>
    <w:p w14:paraId="4D6141E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2913E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Need to concentrate when listening to pupils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read or discussing stories</w:t>
      </w:r>
    </w:p>
    <w:p w14:paraId="6DED637A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70E2200" w14:textId="77777777" w:rsidR="00E27B0E" w:rsidRDefault="00597DB5">
      <w:pPr>
        <w:spacing w:after="0" w:line="248" w:lineRule="auto"/>
        <w:ind w:left="720" w:right="944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Awareness required when supervising during breaks 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trips (shared with others e.g. teacher or midday supervisory assistants)</w:t>
      </w:r>
    </w:p>
    <w:p w14:paraId="043B3C6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884208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EMOTIONAL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DEMANDS</w:t>
      </w:r>
    </w:p>
    <w:p w14:paraId="595A2338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205EDFD" w14:textId="77777777" w:rsidR="00E27B0E" w:rsidRDefault="00597DB5">
      <w:pPr>
        <w:spacing w:after="0" w:line="248" w:lineRule="auto"/>
        <w:ind w:left="720" w:right="11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Job is emotionally demanding on occasion, e.g.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 is unwell or becomes upset during an activity</w:t>
      </w:r>
    </w:p>
    <w:p w14:paraId="6887EA2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12F0C6C" w14:textId="77777777" w:rsidR="00E27B0E" w:rsidRDefault="00597DB5">
      <w:pPr>
        <w:spacing w:after="0" w:line="248" w:lineRule="auto"/>
        <w:ind w:left="720" w:right="583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Job holder needs ability to recognise changes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pupil behaviour and report them to teacher</w:t>
      </w:r>
    </w:p>
    <w:p w14:paraId="44FC69CB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273736E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PEOPLE</w:t>
      </w:r>
    </w:p>
    <w:p w14:paraId="421FFEE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082C9BE" w14:textId="77777777" w:rsidR="00E27B0E" w:rsidRDefault="00597DB5">
      <w:pPr>
        <w:spacing w:after="0" w:line="248" w:lineRule="auto"/>
        <w:ind w:left="720" w:right="53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Under the direction and lead of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teacher, shared responsibility when working with pupils to support learning process</w:t>
      </w:r>
    </w:p>
    <w:p w14:paraId="1482787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C53F2B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Responsibility for pupil when attending to personal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needs</w:t>
      </w:r>
    </w:p>
    <w:p w14:paraId="6B92A0D4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330E31E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SUPERVISION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(EMPLOYEES)</w:t>
      </w:r>
    </w:p>
    <w:p w14:paraId="3585EAB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D8A28D9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None</w:t>
      </w:r>
    </w:p>
    <w:p w14:paraId="684DF9C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2742555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FINANCIAL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RESOURCES</w:t>
      </w:r>
    </w:p>
    <w:p w14:paraId="0CC8DFC9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13DD47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None</w:t>
      </w:r>
    </w:p>
    <w:p w14:paraId="0C0BFC9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2E7261F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RESOURCES</w:t>
      </w:r>
    </w:p>
    <w:p w14:paraId="38AE3C3E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0F49ED3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Shared responsibility for tools and proper use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IT equipment, with teacher</w:t>
      </w:r>
    </w:p>
    <w:p w14:paraId="221E36E4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C2C8F7B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complete a range of records,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e.g. incident report form, pupil progress record</w:t>
      </w:r>
    </w:p>
    <w:p w14:paraId="54896CE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3723A047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WORKING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CONDITIONS</w:t>
      </w:r>
    </w:p>
    <w:p w14:paraId="6CC88CC5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4CD5E9F" w14:textId="77777777" w:rsidR="00E27B0E" w:rsidRDefault="00597DB5">
      <w:pPr>
        <w:spacing w:after="0" w:line="248" w:lineRule="auto"/>
        <w:ind w:left="720" w:right="98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Works within the school complex, predominantly indoors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but may be required to supervise pupils outside during breaks or field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trips</w:t>
      </w:r>
    </w:p>
    <w:p w14:paraId="35B3D9B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FB5420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Wears protective clothing where necessary, e.g. when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attending to a pupil who is unwell</w:t>
      </w:r>
    </w:p>
    <w:sectPr w:rsidR="00E27B0E">
      <w:pgSz w:w="11920" w:h="16860"/>
      <w:pgMar w:top="578" w:right="850" w:bottom="1134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52817"/>
    <w:multiLevelType w:val="hybridMultilevel"/>
    <w:tmpl w:val="7AF2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20C7"/>
    <w:multiLevelType w:val="multilevel"/>
    <w:tmpl w:val="679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06703"/>
    <w:multiLevelType w:val="hybridMultilevel"/>
    <w:tmpl w:val="6E1206D0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056193686">
    <w:abstractNumId w:val="0"/>
  </w:num>
  <w:num w:numId="2" w16cid:durableId="771821892">
    <w:abstractNumId w:val="2"/>
  </w:num>
  <w:num w:numId="3" w16cid:durableId="137215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0E"/>
    <w:rsid w:val="00063EB8"/>
    <w:rsid w:val="001B2F03"/>
    <w:rsid w:val="00317E93"/>
    <w:rsid w:val="003C2775"/>
    <w:rsid w:val="00597DB5"/>
    <w:rsid w:val="008C6BAF"/>
    <w:rsid w:val="009E5FF0"/>
    <w:rsid w:val="00B10E60"/>
    <w:rsid w:val="00B93673"/>
    <w:rsid w:val="00C60F02"/>
    <w:rsid w:val="00E27B0E"/>
    <w:rsid w:val="00F63548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4F53"/>
  <w15:docId w15:val="{F39BF5D1-2A77-455F-ACEF-08326CD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3FA2B682-1DEE-48F8-AF63-B6D3FEBF9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D5CDF-BB84-43B6-A204-EF1FB4AE4A55}"/>
</file>

<file path=customXml/itemProps3.xml><?xml version="1.0" encoding="utf-8"?>
<ds:datastoreItem xmlns:ds="http://schemas.openxmlformats.org/officeDocument/2006/customXml" ds:itemID="{18DBE8C9-DF2F-41B7-A968-A67F4EDEC366}"/>
</file>

<file path=customXml/itemProps4.xml><?xml version="1.0" encoding="utf-8"?>
<ds:datastoreItem xmlns:ds="http://schemas.openxmlformats.org/officeDocument/2006/customXml" ds:itemID="{11303339-EEF6-45D1-B15D-E83F1C119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Rodwell</dc:creator>
  <cp:lastModifiedBy>Melissa Rodwell</cp:lastModifiedBy>
  <cp:revision>3</cp:revision>
  <dcterms:created xsi:type="dcterms:W3CDTF">2024-06-07T11:26:00Z</dcterms:created>
  <dcterms:modified xsi:type="dcterms:W3CDTF">2024-06-07T11:26:00Z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