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6DA06C8A" w:rsidP="5BD6307B" w:rsidRDefault="00F71D96" w14:paraId="5CF5EA6A" w14:textId="2240FF50">
      <w:pPr>
        <w:rPr>
          <w:rFonts w:ascii="Arial" w:hAnsi="Arial" w:eastAsia="Arial" w:cs="Arial"/>
          <w:b/>
          <w:bCs/>
          <w:sz w:val="22"/>
          <w:szCs w:val="22"/>
        </w:rPr>
      </w:pPr>
      <w:r w:rsidRPr="5BD6307B">
        <w:rPr>
          <w:rFonts w:ascii="Arial" w:hAnsi="Arial" w:eastAsia="Arial" w:cs="Arial"/>
          <w:b/>
          <w:bCs/>
          <w:sz w:val="22"/>
          <w:szCs w:val="22"/>
        </w:rPr>
        <w:t>Job Title:</w:t>
      </w:r>
      <w:r w:rsidR="6DA06C8A">
        <w:tab/>
      </w:r>
      <w:r w:rsidR="6DA06C8A">
        <w:tab/>
      </w:r>
      <w:r w:rsidR="6DA06C8A">
        <w:tab/>
      </w:r>
      <w:r w:rsidR="6DA06C8A">
        <w:tab/>
      </w:r>
      <w:r w:rsidRPr="5BD6307B" w:rsidR="44647514">
        <w:rPr>
          <w:rFonts w:ascii="Arial" w:hAnsi="Arial" w:eastAsia="Arial" w:cs="Arial"/>
          <w:color w:val="000000" w:themeColor="text1"/>
          <w:sz w:val="22"/>
          <w:szCs w:val="22"/>
        </w:rPr>
        <w:t>Lecturer in Construction Managemen</w:t>
      </w:r>
      <w:r w:rsidRPr="5BD6307B" w:rsidR="0A46559C">
        <w:rPr>
          <w:rFonts w:ascii="Arial" w:hAnsi="Arial" w:eastAsia="Arial" w:cs="Arial"/>
          <w:color w:val="000000" w:themeColor="text1"/>
          <w:sz w:val="22"/>
          <w:szCs w:val="22"/>
        </w:rPr>
        <w:t>t</w:t>
      </w:r>
      <w:r w:rsidR="6DA06C8A">
        <w:tab/>
      </w:r>
      <w:r w:rsidR="6DA06C8A">
        <w:tab/>
      </w:r>
      <w:r w:rsidR="6DA06C8A">
        <w:tab/>
      </w:r>
      <w:r w:rsidRPr="5BD6307B" w:rsidR="4F2F43D7">
        <w:rPr>
          <w:rFonts w:ascii="Arial" w:hAnsi="Arial" w:eastAsia="Arial" w:cs="Arial"/>
          <w:b/>
          <w:bCs/>
          <w:sz w:val="22"/>
          <w:szCs w:val="22"/>
        </w:rPr>
        <w:t xml:space="preserve"> </w:t>
      </w:r>
    </w:p>
    <w:p w:rsidR="5BD6307B" w:rsidP="5BD6307B" w:rsidRDefault="5BD6307B" w14:paraId="000BFD9D" w14:textId="6FC4A7F4">
      <w:pPr>
        <w:rPr>
          <w:rFonts w:ascii="Arial" w:hAnsi="Arial" w:eastAsia="Arial" w:cs="Arial"/>
          <w:b/>
          <w:bCs/>
          <w:sz w:val="22"/>
          <w:szCs w:val="22"/>
        </w:rPr>
      </w:pPr>
    </w:p>
    <w:p w:rsidR="00F71D96" w:rsidP="658C6486" w:rsidRDefault="00F71D96" w14:paraId="40AA0703" w14:textId="6D94C365">
      <w:pPr>
        <w:rPr>
          <w:rFonts w:ascii="Arial" w:hAnsi="Arial" w:eastAsia="Arial" w:cs="Arial"/>
        </w:rPr>
      </w:pPr>
      <w:r w:rsidRPr="06305AE4" w:rsidR="00F71D96">
        <w:rPr>
          <w:rFonts w:ascii="Arial" w:hAnsi="Arial" w:eastAsia="Arial" w:cs="Arial"/>
          <w:b w:val="1"/>
          <w:bCs w:val="1"/>
          <w:sz w:val="22"/>
          <w:szCs w:val="22"/>
        </w:rPr>
        <w:t>Responsible to:</w:t>
      </w:r>
      <w:r>
        <w:tab/>
      </w:r>
      <w:r>
        <w:tab/>
      </w:r>
      <w:r>
        <w:tab/>
      </w:r>
      <w:r w:rsidRPr="06305AE4" w:rsidR="6E620ECD">
        <w:rPr>
          <w:rFonts w:ascii="Arial" w:hAnsi="Arial" w:eastAsia="Arial" w:cs="Arial"/>
          <w:color w:val="000000" w:themeColor="text1" w:themeTint="FF" w:themeShade="FF"/>
          <w:sz w:val="22"/>
          <w:szCs w:val="22"/>
        </w:rPr>
        <w:t>H</w:t>
      </w:r>
      <w:r w:rsidRPr="06305AE4" w:rsidR="2DF89090">
        <w:rPr>
          <w:rFonts w:ascii="Arial" w:hAnsi="Arial" w:eastAsia="Arial" w:cs="Arial"/>
          <w:color w:val="000000" w:themeColor="text1" w:themeTint="FF" w:themeShade="FF"/>
          <w:sz w:val="22"/>
          <w:szCs w:val="22"/>
        </w:rPr>
        <w:t xml:space="preserve">ead of Faculty - </w:t>
      </w:r>
      <w:r w:rsidRPr="06305AE4" w:rsidR="6E620ECD">
        <w:rPr>
          <w:rFonts w:ascii="Arial" w:hAnsi="Arial" w:eastAsia="Arial" w:cs="Arial"/>
          <w:color w:val="000000" w:themeColor="text1" w:themeTint="FF" w:themeShade="FF"/>
          <w:sz w:val="22"/>
          <w:szCs w:val="22"/>
        </w:rPr>
        <w:t>Construction and the Built Environment</w:t>
      </w:r>
      <w:r>
        <w:tab/>
      </w:r>
      <w:r>
        <w:tab/>
      </w:r>
      <w:r>
        <w:tab/>
      </w:r>
    </w:p>
    <w:p w:rsidRPr="000A1326" w:rsidR="002D4D9D" w:rsidP="658C6486" w:rsidRDefault="002D4D9D" w14:paraId="39D885EC" w14:textId="77777777">
      <w:pPr>
        <w:rPr>
          <w:rFonts w:ascii="Arial" w:hAnsi="Arial" w:eastAsia="Arial" w:cs="Arial"/>
          <w:b/>
          <w:bCs/>
          <w:sz w:val="22"/>
          <w:szCs w:val="22"/>
        </w:rPr>
      </w:pPr>
    </w:p>
    <w:p w:rsidR="6DA06C8A" w:rsidP="06305AE4" w:rsidRDefault="00F71D96" w14:paraId="5BBAA134" w14:textId="153E013B">
      <w:pPr>
        <w:ind w:left="0" w:hanging="0"/>
        <w:rPr>
          <w:rFonts w:ascii="Arial" w:hAnsi="Arial" w:eastAsia="Arial" w:cs="Arial"/>
          <w:color w:val="000000" w:themeColor="text1"/>
          <w:sz w:val="22"/>
          <w:szCs w:val="22"/>
        </w:rPr>
      </w:pPr>
      <w:r w:rsidRPr="06305AE4" w:rsidR="00F71D96">
        <w:rPr>
          <w:rFonts w:ascii="Arial" w:hAnsi="Arial" w:eastAsia="Arial" w:cs="Arial"/>
          <w:b w:val="1"/>
          <w:bCs w:val="1"/>
          <w:sz w:val="22"/>
          <w:szCs w:val="22"/>
        </w:rPr>
        <w:t xml:space="preserve">Functional Liaison </w:t>
      </w:r>
      <w:r w:rsidRPr="06305AE4" w:rsidR="00F71D96">
        <w:rPr>
          <w:rFonts w:ascii="Arial" w:hAnsi="Arial" w:eastAsia="Arial" w:cs="Arial"/>
          <w:b w:val="1"/>
          <w:bCs w:val="1"/>
          <w:sz w:val="22"/>
          <w:szCs w:val="22"/>
        </w:rPr>
        <w:t>with:</w:t>
      </w:r>
      <w:r>
        <w:tab/>
      </w:r>
      <w:r>
        <w:tab/>
      </w:r>
      <w:r w:rsidRPr="06305AE4" w:rsidR="347B76AF">
        <w:rPr>
          <w:rFonts w:ascii="Arial" w:hAnsi="Arial" w:eastAsia="Arial" w:cs="Arial"/>
          <w:color w:val="000000" w:themeColor="text1" w:themeTint="FF" w:themeShade="FF"/>
          <w:sz w:val="22"/>
          <w:szCs w:val="22"/>
        </w:rPr>
        <w:t xml:space="preserve">Internal Verifiers, Course Team, Staff both within </w:t>
      </w:r>
      <w:r w:rsidRPr="06305AE4" w:rsidR="2C59977F">
        <w:rPr>
          <w:rFonts w:ascii="Arial" w:hAnsi="Arial" w:eastAsia="Arial" w:cs="Arial"/>
          <w:color w:val="000000" w:themeColor="text1" w:themeTint="FF" w:themeShade="FF"/>
          <w:sz w:val="22"/>
          <w:szCs w:val="22"/>
        </w:rPr>
        <w:t xml:space="preserve">the </w:t>
      </w:r>
      <w:r w:rsidRPr="06305AE4" w:rsidR="347B76AF">
        <w:rPr>
          <w:rFonts w:ascii="Arial" w:hAnsi="Arial" w:eastAsia="Arial" w:cs="Arial"/>
          <w:color w:val="000000" w:themeColor="text1" w:themeTint="FF" w:themeShade="FF"/>
          <w:sz w:val="22"/>
          <w:szCs w:val="22"/>
        </w:rPr>
        <w:t xml:space="preserve">outside the </w:t>
      </w:r>
      <w:r w:rsidRPr="06305AE4" w:rsidR="463A40BF">
        <w:rPr>
          <w:rFonts w:ascii="Arial" w:hAnsi="Arial" w:eastAsia="Arial" w:cs="Arial"/>
          <w:color w:val="000000" w:themeColor="text1" w:themeTint="FF" w:themeShade="FF"/>
          <w:sz w:val="22"/>
          <w:szCs w:val="22"/>
        </w:rPr>
        <w:t>faculty</w:t>
      </w:r>
      <w:r w:rsidRPr="06305AE4" w:rsidR="347B76AF">
        <w:rPr>
          <w:rFonts w:ascii="Arial" w:hAnsi="Arial" w:eastAsia="Arial" w:cs="Arial"/>
          <w:color w:val="000000" w:themeColor="text1" w:themeTint="FF" w:themeShade="FF"/>
          <w:sz w:val="22"/>
          <w:szCs w:val="22"/>
        </w:rPr>
        <w:t xml:space="preserve"> </w:t>
      </w:r>
      <w:r>
        <w:tab/>
      </w:r>
      <w:r>
        <w:tab/>
      </w:r>
      <w:r>
        <w:tab/>
      </w:r>
      <w:r>
        <w:tab/>
      </w:r>
      <w:r>
        <w:tab/>
      </w:r>
      <w:r>
        <w:tab/>
      </w:r>
      <w:r w:rsidRPr="06305AE4" w:rsidR="4DDA2BED">
        <w:rPr>
          <w:rFonts w:ascii="Arial" w:hAnsi="Arial" w:eastAsia="Arial" w:cs="Arial"/>
          <w:color w:val="000000" w:themeColor="text1" w:themeTint="FF" w:themeShade="FF"/>
          <w:sz w:val="22"/>
          <w:szCs w:val="22"/>
        </w:rPr>
        <w:t xml:space="preserve">as </w:t>
      </w:r>
      <w:r w:rsidRPr="06305AE4" w:rsidR="4DDA2BED">
        <w:rPr>
          <w:rFonts w:ascii="Arial" w:hAnsi="Arial" w:eastAsia="Arial" w:cs="Arial"/>
          <w:color w:val="000000" w:themeColor="text1" w:themeTint="FF" w:themeShade="FF"/>
          <w:sz w:val="22"/>
          <w:szCs w:val="22"/>
        </w:rPr>
        <w:t>r</w:t>
      </w:r>
      <w:r w:rsidRPr="06305AE4" w:rsidR="347B76AF">
        <w:rPr>
          <w:rFonts w:ascii="Arial" w:hAnsi="Arial" w:eastAsia="Arial" w:cs="Arial"/>
          <w:color w:val="000000" w:themeColor="text1" w:themeTint="FF" w:themeShade="FF"/>
          <w:sz w:val="22"/>
          <w:szCs w:val="22"/>
        </w:rPr>
        <w:t>equired</w:t>
      </w:r>
      <w:r>
        <w:tab/>
      </w:r>
    </w:p>
    <w:p w:rsidR="6DA06C8A" w:rsidP="5D8D77B3" w:rsidRDefault="6DA06C8A" w14:paraId="27C858FD" w14:textId="2E7D5193">
      <w:pPr>
        <w:ind w:left="3600" w:hanging="3600"/>
        <w:rPr>
          <w:rFonts w:ascii="Arial" w:hAnsi="Arial" w:eastAsia="Arial" w:cs="Arial"/>
          <w:sz w:val="22"/>
          <w:szCs w:val="22"/>
        </w:rPr>
      </w:pPr>
    </w:p>
    <w:p w:rsidRPr="000A1326" w:rsidR="00F71D96" w:rsidP="06305AE4" w:rsidRDefault="00F71D96" w14:paraId="22C37EBC" w14:textId="3D18C84C">
      <w:pPr>
        <w:ind w:left="0" w:hanging="0"/>
        <w:rPr>
          <w:rFonts w:ascii="Arial" w:hAnsi="Arial" w:eastAsia="Arial" w:cs="Arial"/>
          <w:sz w:val="22"/>
          <w:szCs w:val="22"/>
        </w:rPr>
      </w:pPr>
      <w:r w:rsidRPr="06305AE4" w:rsidR="00F71D96">
        <w:rPr>
          <w:rFonts w:ascii="Arial" w:hAnsi="Arial" w:eastAsia="Arial" w:cs="Arial"/>
          <w:b w:val="1"/>
          <w:bCs w:val="1"/>
          <w:sz w:val="22"/>
          <w:szCs w:val="22"/>
        </w:rPr>
        <w:t>Main Purpose:</w:t>
      </w:r>
      <w:r>
        <w:tab/>
      </w:r>
      <w:r>
        <w:tab/>
      </w:r>
      <w:r>
        <w:tab/>
      </w:r>
      <w:r w:rsidRPr="06305AE4" w:rsidR="2D8CA40E">
        <w:rPr>
          <w:rFonts w:ascii="Arial" w:hAnsi="Arial" w:eastAsia="Arial" w:cs="Arial"/>
          <w:color w:val="000000" w:themeColor="text1" w:themeTint="FF" w:themeShade="FF"/>
          <w:sz w:val="22"/>
          <w:szCs w:val="22"/>
        </w:rPr>
        <w:t xml:space="preserve">To teach on a range of technology programmes within Construction </w:t>
      </w:r>
      <w:r>
        <w:tab/>
      </w:r>
      <w:r>
        <w:tab/>
      </w:r>
      <w:r>
        <w:tab/>
      </w:r>
      <w:r>
        <w:tab/>
      </w:r>
      <w:r>
        <w:tab/>
      </w:r>
      <w:r>
        <w:tab/>
      </w:r>
      <w:r w:rsidRPr="06305AE4" w:rsidR="2D8CA40E">
        <w:rPr>
          <w:rFonts w:ascii="Arial" w:hAnsi="Arial" w:eastAsia="Arial" w:cs="Arial"/>
          <w:color w:val="000000" w:themeColor="text1" w:themeTint="FF" w:themeShade="FF"/>
          <w:sz w:val="22"/>
          <w:szCs w:val="22"/>
        </w:rPr>
        <w:t>Management and Built Environment Courses FE and HE</w:t>
      </w:r>
    </w:p>
    <w:p w:rsidRPr="000A1326" w:rsidR="00F71D96" w:rsidP="658C6486" w:rsidRDefault="00F71D96" w14:paraId="40E1B85B" w14:textId="07394634">
      <w:pPr>
        <w:rPr>
          <w:rFonts w:ascii="Arial" w:hAnsi="Arial" w:eastAsia="Arial" w:cs="Arial"/>
          <w:b/>
          <w:bCs/>
          <w:sz w:val="22"/>
          <w:szCs w:val="22"/>
        </w:rPr>
      </w:pPr>
    </w:p>
    <w:p w:rsidRPr="000A1326" w:rsidR="00F422DF" w:rsidP="658C6486" w:rsidRDefault="00F71D96" w14:paraId="0037DAC2" w14:textId="5E88A693">
      <w:pPr>
        <w:rPr>
          <w:rFonts w:ascii="Arial" w:hAnsi="Arial" w:eastAsia="Arial" w:cs="Arial"/>
          <w:sz w:val="22"/>
          <w:szCs w:val="22"/>
        </w:rPr>
      </w:pPr>
      <w:r w:rsidRPr="000A1326">
        <w:rPr>
          <w:rFonts w:ascii="Arial" w:hAnsi="Arial" w:cs="Arial"/>
          <w:b/>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p>
    <w:p w:rsidRPr="000A1326" w:rsidR="00F422DF" w:rsidP="658C6486" w:rsidRDefault="00F422DF" w14:paraId="79CFF2DB" w14:textId="689917F3">
      <w:pPr>
        <w:rPr>
          <w:rFonts w:ascii="Arial" w:hAnsi="Arial" w:eastAsia="Arial" w:cs="Arial"/>
          <w:sz w:val="22"/>
          <w:szCs w:val="22"/>
        </w:rPr>
      </w:pPr>
      <w:r w:rsidRPr="658C648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658C6486" w:rsidRDefault="00F422DF" w14:paraId="7C854D45" w14:textId="23546230">
      <w:pPr>
        <w:jc w:val="both"/>
        <w:rPr>
          <w:rFonts w:ascii="Arial" w:hAnsi="Arial" w:eastAsia="Arial" w:cs="Arial"/>
          <w:i/>
          <w:iCs/>
          <w:sz w:val="22"/>
          <w:szCs w:val="22"/>
        </w:rPr>
      </w:pPr>
      <w:r w:rsidRPr="658C648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0A1326" w:rsidR="00F613BF" w:rsidP="658C6486" w:rsidRDefault="00F613BF" w14:paraId="20F24CC0" w14:textId="36FC5330">
      <w:pPr>
        <w:jc w:val="both"/>
        <w:rPr>
          <w:rFonts w:ascii="Arial" w:hAnsi="Arial" w:eastAsia="Arial" w:cs="Arial"/>
          <w:b/>
          <w:bCs/>
          <w:sz w:val="22"/>
          <w:szCs w:val="22"/>
          <w:u w:val="single"/>
        </w:rPr>
      </w:pPr>
    </w:p>
    <w:p w:rsidR="4922DE96" w:rsidP="458A8870" w:rsidRDefault="4922DE96" w14:paraId="4BFB4479" w14:textId="2F6D2E6B">
      <w:pPr>
        <w:pStyle w:val="NoSpacing"/>
        <w:numPr>
          <w:ilvl w:val="0"/>
          <w:numId w:val="28"/>
        </w:numPr>
        <w:rPr>
          <w:rFonts w:ascii="Arial" w:hAnsi="Arial" w:eastAsia="Arial" w:cs="Arial"/>
          <w:color w:val="000000" w:themeColor="text1"/>
          <w:sz w:val="22"/>
          <w:szCs w:val="22"/>
        </w:rPr>
      </w:pPr>
      <w:r w:rsidRPr="458A8870">
        <w:rPr>
          <w:rFonts w:ascii="Arial" w:hAnsi="Arial" w:eastAsia="Arial" w:cs="Arial"/>
          <w:color w:val="000000" w:themeColor="text1"/>
          <w:sz w:val="22"/>
          <w:szCs w:val="22"/>
        </w:rPr>
        <w:t>Teach and assess on a range of programmes including T Level Construction, Surveying &amp; Planning, National Certificate, National Diploma, Higher National Certificate, Foundation degrees, BSc (Hons) or other related courses as required</w:t>
      </w:r>
    </w:p>
    <w:p w:rsidR="4922DE96" w:rsidP="458A8870" w:rsidRDefault="4922DE96" w14:paraId="1E39A38F" w14:textId="57FD9718">
      <w:pPr>
        <w:pStyle w:val="NoSpacing"/>
        <w:numPr>
          <w:ilvl w:val="0"/>
          <w:numId w:val="28"/>
        </w:numPr>
        <w:rPr>
          <w:rFonts w:ascii="Arial" w:hAnsi="Arial" w:eastAsia="Arial" w:cs="Arial"/>
          <w:color w:val="000000" w:themeColor="text1"/>
          <w:sz w:val="22"/>
          <w:szCs w:val="22"/>
        </w:rPr>
      </w:pPr>
      <w:r w:rsidRPr="2833EC0B" w:rsidR="4922DE96">
        <w:rPr>
          <w:rFonts w:ascii="Arial" w:hAnsi="Arial" w:eastAsia="Arial" w:cs="Arial"/>
          <w:color w:val="000000" w:themeColor="text1" w:themeTint="FF" w:themeShade="FF"/>
          <w:sz w:val="22"/>
          <w:szCs w:val="22"/>
        </w:rPr>
        <w:t>Act as Tutor</w:t>
      </w:r>
      <w:r w:rsidRPr="2833EC0B" w:rsidR="5CA7FE34">
        <w:rPr>
          <w:rFonts w:ascii="Arial" w:hAnsi="Arial" w:eastAsia="Arial" w:cs="Arial"/>
          <w:color w:val="000000" w:themeColor="text1" w:themeTint="FF" w:themeShade="FF"/>
          <w:sz w:val="22"/>
          <w:szCs w:val="22"/>
        </w:rPr>
        <w:t xml:space="preserve"> </w:t>
      </w:r>
      <w:r w:rsidRPr="2833EC0B" w:rsidR="4922DE96">
        <w:rPr>
          <w:rFonts w:ascii="Arial" w:hAnsi="Arial" w:eastAsia="Arial" w:cs="Arial"/>
          <w:color w:val="000000" w:themeColor="text1" w:themeTint="FF" w:themeShade="FF"/>
          <w:sz w:val="22"/>
          <w:szCs w:val="22"/>
        </w:rPr>
        <w:t xml:space="preserve">to one or more groups of full time and/or </w:t>
      </w:r>
      <w:r w:rsidRPr="2833EC0B" w:rsidR="6F1C5F1B">
        <w:rPr>
          <w:rFonts w:ascii="Arial" w:hAnsi="Arial" w:eastAsia="Arial" w:cs="Arial"/>
          <w:color w:val="000000" w:themeColor="text1" w:themeTint="FF" w:themeShade="FF"/>
          <w:sz w:val="22"/>
          <w:szCs w:val="22"/>
        </w:rPr>
        <w:t>part-time</w:t>
      </w:r>
      <w:r w:rsidRPr="2833EC0B" w:rsidR="4922DE96">
        <w:rPr>
          <w:rFonts w:ascii="Arial" w:hAnsi="Arial" w:eastAsia="Arial" w:cs="Arial"/>
          <w:color w:val="000000" w:themeColor="text1" w:themeTint="FF" w:themeShade="FF"/>
          <w:sz w:val="22"/>
          <w:szCs w:val="22"/>
        </w:rPr>
        <w:t xml:space="preserve"> students.</w:t>
      </w:r>
    </w:p>
    <w:p w:rsidR="4922DE96" w:rsidP="5BD6307B" w:rsidRDefault="4922DE96" w14:paraId="389585AA" w14:textId="4D806DBC">
      <w:pPr>
        <w:pStyle w:val="NoSpacing"/>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Participate in the development of existing and new course programmes and to assume responsibility for areas of work as appropriate.</w:t>
      </w:r>
    </w:p>
    <w:p w:rsidR="4922DE96" w:rsidP="5BD6307B" w:rsidRDefault="4922DE96" w14:paraId="55D32D95" w14:textId="2B0B7F8A">
      <w:pPr>
        <w:pStyle w:val="NoSpacing"/>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Participate in course team meetings, curriculum planning and materials development as appropriate.</w:t>
      </w:r>
    </w:p>
    <w:p w:rsidR="4922DE96" w:rsidP="5BD6307B" w:rsidRDefault="4922DE96" w14:paraId="18E7F38A" w14:textId="3BD3AC5C">
      <w:pPr>
        <w:pStyle w:val="ListParagraph"/>
        <w:numPr>
          <w:ilvl w:val="0"/>
          <w:numId w:val="28"/>
        </w:numPr>
        <w:jc w:val="both"/>
        <w:rPr>
          <w:rFonts w:ascii="Arial" w:hAnsi="Arial" w:eastAsia="Arial" w:cs="Arial"/>
          <w:color w:val="000000" w:themeColor="text1"/>
          <w:sz w:val="22"/>
          <w:szCs w:val="22"/>
        </w:rPr>
      </w:pPr>
      <w:r w:rsidRPr="5BD6307B">
        <w:rPr>
          <w:rFonts w:ascii="Arial" w:hAnsi="Arial" w:eastAsia="Arial" w:cs="Arial"/>
          <w:color w:val="000000" w:themeColor="text1"/>
          <w:sz w:val="22"/>
          <w:szCs w:val="22"/>
        </w:rPr>
        <w:t>Assist with marketing and publicity of all courses within the Department as required.</w:t>
      </w:r>
    </w:p>
    <w:p w:rsidR="4922DE96" w:rsidP="5BD6307B" w:rsidRDefault="4922DE96" w14:paraId="6F5EE6AC" w14:textId="7537EAFE">
      <w:pPr>
        <w:pStyle w:val="ListParagraph"/>
        <w:numPr>
          <w:ilvl w:val="0"/>
          <w:numId w:val="28"/>
        </w:numPr>
        <w:jc w:val="both"/>
        <w:rPr>
          <w:rFonts w:ascii="Arial" w:hAnsi="Arial" w:eastAsia="Arial" w:cs="Arial"/>
          <w:color w:val="000000" w:themeColor="text1"/>
          <w:sz w:val="22"/>
          <w:szCs w:val="22"/>
        </w:rPr>
      </w:pPr>
      <w:r w:rsidRPr="5BD6307B">
        <w:rPr>
          <w:rFonts w:ascii="Arial" w:hAnsi="Arial" w:eastAsia="Arial" w:cs="Arial"/>
          <w:color w:val="000000" w:themeColor="text1"/>
          <w:sz w:val="22"/>
          <w:szCs w:val="22"/>
        </w:rPr>
        <w:t>Attend Parent, Career and other evenings as appropriate.</w:t>
      </w:r>
    </w:p>
    <w:p w:rsidR="4922DE96" w:rsidP="5BD6307B" w:rsidRDefault="4922DE96" w14:paraId="1909B0AA" w14:textId="6DE0F510">
      <w:pPr>
        <w:pStyle w:val="ListParagraph"/>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Participate in the development and delivery of short course programmes.</w:t>
      </w:r>
    </w:p>
    <w:p w:rsidR="4922DE96" w:rsidP="5BD6307B" w:rsidRDefault="4922DE96" w14:paraId="0EC3A8FB" w14:textId="1AB48998">
      <w:pPr>
        <w:pStyle w:val="ListParagraph"/>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Act as mentor to new members of staff and give support to other new team members.</w:t>
      </w:r>
    </w:p>
    <w:p w:rsidR="4922DE96" w:rsidP="5BD6307B" w:rsidRDefault="4922DE96" w14:paraId="0EB35A93" w14:textId="3AE21EC0">
      <w:pPr>
        <w:pStyle w:val="ListParagraph"/>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Liaise with schools, moderators, assessors, industrial bodies and employers as appropriate</w:t>
      </w:r>
    </w:p>
    <w:p w:rsidR="4922DE96" w:rsidP="5BD6307B" w:rsidRDefault="4922DE96" w14:paraId="24D3BC4E" w14:textId="54526567">
      <w:pPr>
        <w:pStyle w:val="ListParagraph"/>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Liaise with internal and/or external verifiers as appropriate.</w:t>
      </w:r>
    </w:p>
    <w:p w:rsidR="4922DE96" w:rsidP="5BD6307B" w:rsidRDefault="4922DE96" w14:paraId="65AC10E8" w14:textId="0B4743A5">
      <w:pPr>
        <w:pStyle w:val="ListParagraph"/>
        <w:numPr>
          <w:ilvl w:val="0"/>
          <w:numId w:val="28"/>
        </w:numPr>
        <w:rPr>
          <w:rFonts w:ascii="Arial" w:hAnsi="Arial" w:eastAsia="Arial" w:cs="Arial"/>
          <w:color w:val="000000" w:themeColor="text1"/>
          <w:sz w:val="22"/>
          <w:szCs w:val="22"/>
        </w:rPr>
      </w:pPr>
      <w:r w:rsidRPr="5BD6307B">
        <w:rPr>
          <w:rFonts w:ascii="Arial" w:hAnsi="Arial" w:eastAsia="Arial" w:cs="Arial"/>
          <w:color w:val="000000" w:themeColor="text1"/>
          <w:sz w:val="22"/>
          <w:szCs w:val="22"/>
        </w:rPr>
        <w:t>Carry out general duties attached to the post on the College premises.</w:t>
      </w:r>
    </w:p>
    <w:p w:rsidR="4922DE96" w:rsidP="5BD6307B" w:rsidRDefault="4922DE96" w14:paraId="1E9856E9" w14:textId="0E8B67C1">
      <w:pPr>
        <w:pStyle w:val="ListParagraph"/>
        <w:numPr>
          <w:ilvl w:val="0"/>
          <w:numId w:val="28"/>
        </w:numPr>
        <w:rPr>
          <w:rFonts w:ascii="Arial" w:hAnsi="Arial" w:eastAsia="Arial" w:cs="Arial"/>
          <w:color w:val="000000" w:themeColor="text1"/>
          <w:sz w:val="22"/>
          <w:szCs w:val="22"/>
        </w:rPr>
      </w:pPr>
      <w:r w:rsidRPr="2833EC0B" w:rsidR="4922DE96">
        <w:rPr>
          <w:rFonts w:ascii="Arial" w:hAnsi="Arial" w:eastAsia="Arial" w:cs="Arial"/>
          <w:color w:val="000000" w:themeColor="text1" w:themeTint="FF" w:themeShade="FF"/>
          <w:sz w:val="22"/>
          <w:szCs w:val="22"/>
        </w:rPr>
        <w:t xml:space="preserve">Teach at any of the </w:t>
      </w:r>
      <w:r w:rsidRPr="2833EC0B" w:rsidR="5EE185A6">
        <w:rPr>
          <w:rFonts w:ascii="Arial" w:hAnsi="Arial" w:eastAsia="Arial" w:cs="Arial"/>
          <w:color w:val="000000" w:themeColor="text1" w:themeTint="FF" w:themeShade="FF"/>
          <w:sz w:val="22"/>
          <w:szCs w:val="22"/>
        </w:rPr>
        <w:t>college's</w:t>
      </w:r>
      <w:r w:rsidRPr="2833EC0B" w:rsidR="4922DE96">
        <w:rPr>
          <w:rFonts w:ascii="Arial" w:hAnsi="Arial" w:eastAsia="Arial" w:cs="Arial"/>
          <w:color w:val="000000" w:themeColor="text1" w:themeTint="FF" w:themeShade="FF"/>
          <w:sz w:val="22"/>
          <w:szCs w:val="22"/>
        </w:rPr>
        <w:t xml:space="preserve"> </w:t>
      </w:r>
      <w:r w:rsidRPr="2833EC0B" w:rsidR="17E9548D">
        <w:rPr>
          <w:rFonts w:ascii="Arial" w:hAnsi="Arial" w:eastAsia="Arial" w:cs="Arial"/>
          <w:color w:val="000000" w:themeColor="text1" w:themeTint="FF" w:themeShade="FF"/>
          <w:sz w:val="22"/>
          <w:szCs w:val="22"/>
        </w:rPr>
        <w:t>regional</w:t>
      </w:r>
      <w:r w:rsidRPr="2833EC0B" w:rsidR="4922DE96">
        <w:rPr>
          <w:rFonts w:ascii="Arial" w:hAnsi="Arial" w:eastAsia="Arial" w:cs="Arial"/>
          <w:color w:val="000000" w:themeColor="text1" w:themeTint="FF" w:themeShade="FF"/>
          <w:sz w:val="22"/>
          <w:szCs w:val="22"/>
        </w:rPr>
        <w:t xml:space="preserve"> centres.</w:t>
      </w:r>
    </w:p>
    <w:p w:rsidR="4922DE96" w:rsidP="5BD6307B" w:rsidRDefault="4922DE96" w14:paraId="74D90214" w14:textId="03719C5F">
      <w:pPr>
        <w:pStyle w:val="ListParagraph"/>
        <w:numPr>
          <w:ilvl w:val="0"/>
          <w:numId w:val="28"/>
        </w:numPr>
        <w:rPr>
          <w:rFonts w:ascii="Arial" w:hAnsi="Arial" w:eastAsia="Arial" w:cs="Arial"/>
          <w:color w:val="000000" w:themeColor="text1"/>
          <w:sz w:val="22"/>
          <w:szCs w:val="22"/>
        </w:rPr>
      </w:pPr>
      <w:r w:rsidRPr="2833EC0B" w:rsidR="4922DE96">
        <w:rPr>
          <w:rFonts w:ascii="Arial" w:hAnsi="Arial" w:eastAsia="Arial" w:cs="Arial"/>
          <w:color w:val="000000" w:themeColor="text1" w:themeTint="FF" w:themeShade="FF"/>
          <w:sz w:val="22"/>
          <w:szCs w:val="22"/>
        </w:rPr>
        <w:t xml:space="preserve">Undertake any other duties as directed by the </w:t>
      </w:r>
      <w:r w:rsidRPr="2833EC0B" w:rsidR="6A9FDA73">
        <w:rPr>
          <w:rFonts w:ascii="Arial" w:hAnsi="Arial" w:eastAsia="Arial" w:cs="Arial"/>
          <w:color w:val="000000" w:themeColor="text1" w:themeTint="FF" w:themeShade="FF"/>
          <w:sz w:val="22"/>
          <w:szCs w:val="22"/>
        </w:rPr>
        <w:t>principal</w:t>
      </w:r>
      <w:r w:rsidRPr="2833EC0B" w:rsidR="4922DE96">
        <w:rPr>
          <w:rFonts w:ascii="Arial" w:hAnsi="Arial" w:eastAsia="Arial" w:cs="Arial"/>
          <w:color w:val="000000" w:themeColor="text1" w:themeTint="FF" w:themeShade="FF"/>
          <w:sz w:val="22"/>
          <w:szCs w:val="22"/>
        </w:rPr>
        <w:t xml:space="preserve"> or by delegated authority</w:t>
      </w:r>
    </w:p>
    <w:p w:rsidRPr="00EC585D" w:rsidR="009D53AA" w:rsidP="658C6486" w:rsidRDefault="009D53AA" w14:paraId="6C12F308" w14:textId="7451CD36">
      <w:pPr>
        <w:pStyle w:val="NoSpacing"/>
        <w:numPr>
          <w:ilvl w:val="0"/>
          <w:numId w:val="28"/>
        </w:numPr>
        <w:rPr>
          <w:rFonts w:ascii="Arial" w:hAnsi="Arial" w:eastAsia="Arial" w:cs="Arial"/>
          <w:sz w:val="22"/>
          <w:szCs w:val="22"/>
        </w:rPr>
      </w:pPr>
      <w:r w:rsidRPr="5BD6307B">
        <w:rPr>
          <w:rFonts w:ascii="Arial" w:hAnsi="Arial" w:eastAsia="Arial" w:cs="Arial"/>
          <w:sz w:val="22"/>
          <w:szCs w:val="22"/>
        </w:rPr>
        <w:t xml:space="preserve">The above job description is not </w:t>
      </w:r>
      <w:r w:rsidRPr="5BD6307B" w:rsidR="60D223EA">
        <w:rPr>
          <w:rFonts w:ascii="Arial" w:hAnsi="Arial" w:eastAsia="Arial" w:cs="Arial"/>
          <w:sz w:val="22"/>
          <w:szCs w:val="22"/>
        </w:rPr>
        <w:t>exhaustive,</w:t>
      </w:r>
      <w:r w:rsidRPr="5BD6307B">
        <w:rPr>
          <w:rFonts w:ascii="Arial" w:hAnsi="Arial" w:eastAsia="Arial" w:cs="Arial"/>
          <w:sz w:val="22"/>
          <w:szCs w:val="22"/>
        </w:rPr>
        <w:t xml:space="preserve"> and the employee may be required to undertake any other reasonable duties in line with the general level of responsibility of the role.</w:t>
      </w:r>
    </w:p>
    <w:p w:rsidR="6654757C" w:rsidP="658C6486" w:rsidRDefault="009D53AA" w14:paraId="1F1EEFA8" w14:textId="4D42E209">
      <w:pPr>
        <w:pStyle w:val="NoSpacing"/>
        <w:numPr>
          <w:ilvl w:val="0"/>
          <w:numId w:val="28"/>
        </w:numPr>
        <w:rPr>
          <w:rFonts w:ascii="Arial" w:hAnsi="Arial" w:eastAsia="Arial" w:cs="Arial"/>
          <w:sz w:val="22"/>
          <w:szCs w:val="22"/>
        </w:rPr>
      </w:pPr>
      <w:r w:rsidRPr="5BD6307B">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3870"/>
        <w:gridCol w:w="4193"/>
        <w:gridCol w:w="1276"/>
      </w:tblGrid>
      <w:tr w:rsidRPr="00842E80" w:rsidR="00F613BF" w:rsidTr="62939ECC"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3870"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4193"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62939ECC" w14:paraId="2093EB20" w14:textId="77777777">
        <w:trPr>
          <w:trHeight w:val="870"/>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3870" w:type="dxa"/>
            <w:tcMar/>
          </w:tcPr>
          <w:p w:rsidR="5BD6307B" w:rsidP="714E6A81" w:rsidRDefault="5BD6307B" w14:paraId="2C9F24A6" w14:textId="21954CDB">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 xml:space="preserve">Construction degree (BSc) or </w:t>
            </w:r>
            <w:r w:rsidRPr="714E6A81" w:rsidR="51419B07">
              <w:rPr>
                <w:rFonts w:ascii="Arial" w:hAnsi="Arial" w:eastAsia="Arial" w:cs="Arial"/>
                <w:color w:val="000000" w:themeColor="text1" w:themeTint="FF" w:themeShade="FF"/>
                <w:sz w:val="20"/>
                <w:szCs w:val="20"/>
              </w:rPr>
              <w:t>a related</w:t>
            </w:r>
            <w:r w:rsidRPr="714E6A81" w:rsidR="5BD6307B">
              <w:rPr>
                <w:rFonts w:ascii="Arial" w:hAnsi="Arial" w:eastAsia="Arial" w:cs="Arial"/>
                <w:color w:val="000000" w:themeColor="text1" w:themeTint="FF" w:themeShade="FF"/>
                <w:sz w:val="20"/>
                <w:szCs w:val="20"/>
              </w:rPr>
              <w:t xml:space="preserve"> subject. </w:t>
            </w:r>
          </w:p>
          <w:p w:rsidR="5BD6307B" w:rsidP="62939ECC" w:rsidRDefault="321A9E30" w14:paraId="79F6EF9D" w14:textId="62827D99">
            <w:pPr>
              <w:pStyle w:val="ListParagraph"/>
              <w:ind w:left="53" w:hanging="0"/>
              <w:rPr>
                <w:rFonts w:ascii="Arial" w:hAnsi="Arial" w:eastAsia="Arial" w:cs="Arial"/>
                <w:color w:val="000000" w:themeColor="text1"/>
                <w:sz w:val="20"/>
                <w:szCs w:val="20"/>
              </w:rPr>
            </w:pPr>
          </w:p>
        </w:tc>
        <w:tc>
          <w:tcPr>
            <w:tcW w:w="4193" w:type="dxa"/>
            <w:tcMar/>
          </w:tcPr>
          <w:p w:rsidR="5BD6307B" w:rsidP="62939ECC" w:rsidRDefault="5BD6307B" w14:paraId="223A3DF9" w14:textId="4BC47096">
            <w:pPr>
              <w:pStyle w:val="ListParagraph"/>
              <w:numPr>
                <w:ilvl w:val="0"/>
                <w:numId w:val="1"/>
              </w:numPr>
              <w:ind w:left="337" w:hanging="284"/>
              <w:rPr>
                <w:rFonts w:ascii="Arial" w:hAnsi="Arial" w:eastAsia="Arial" w:cs="Arial"/>
                <w:color w:val="000000" w:themeColor="text1" w:themeTint="FF" w:themeShade="FF"/>
                <w:sz w:val="20"/>
                <w:szCs w:val="20"/>
              </w:rPr>
            </w:pPr>
            <w:r w:rsidRPr="62939ECC" w:rsidR="25251F72">
              <w:rPr>
                <w:rFonts w:ascii="Arial" w:hAnsi="Arial" w:eastAsia="Arial" w:cs="Arial"/>
                <w:color w:val="000000" w:themeColor="text1" w:themeTint="FF" w:themeShade="FF"/>
                <w:sz w:val="20"/>
                <w:szCs w:val="20"/>
              </w:rPr>
              <w:t>Teaching Qualification</w:t>
            </w:r>
          </w:p>
          <w:p w:rsidR="5BD6307B" w:rsidP="62939ECC" w:rsidRDefault="5BD6307B" w14:paraId="66C4F653" w14:textId="1DEFFEFD">
            <w:pPr>
              <w:rPr>
                <w:rFonts w:ascii="Arial" w:hAnsi="Arial" w:eastAsia="Arial" w:cs="Arial"/>
                <w:color w:val="000000" w:themeColor="text1"/>
              </w:rPr>
            </w:pP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62939ECC" w14:paraId="03FD0C4C" w14:textId="77777777">
        <w:trPr>
          <w:trHeight w:val="1320"/>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714E6A81" w:rsidRDefault="00F613BF" w14:paraId="11BD1556" w14:textId="0551378A">
            <w:pPr>
              <w:pStyle w:val="Normal"/>
              <w:rPr>
                <w:rFonts w:ascii="Arial" w:hAnsi="Arial" w:cs="Arial"/>
                <w:sz w:val="20"/>
                <w:szCs w:val="20"/>
                <w:lang w:eastAsia="en-US"/>
              </w:rPr>
            </w:pPr>
          </w:p>
        </w:tc>
        <w:tc>
          <w:tcPr>
            <w:tcW w:w="3870" w:type="dxa"/>
            <w:tcMar/>
          </w:tcPr>
          <w:p w:rsidR="5BD6307B" w:rsidP="714E6A81" w:rsidRDefault="5BD6307B" w14:paraId="0A2BC7D0" w14:textId="01800532">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communicate with young people of all age groups.</w:t>
            </w:r>
          </w:p>
          <w:p w:rsidR="5BD6307B" w:rsidP="714E6A81" w:rsidRDefault="5BD6307B" w14:paraId="16F9ABF0" w14:textId="6A4D4AD6">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teach on a range of higher and further education Built Environment courses.</w:t>
            </w:r>
          </w:p>
        </w:tc>
        <w:tc>
          <w:tcPr>
            <w:tcW w:w="4193" w:type="dxa"/>
            <w:tcMar/>
          </w:tcPr>
          <w:p w:rsidR="5BD6307B" w:rsidP="5BD6307B" w:rsidRDefault="5BD6307B" w14:paraId="54CE3579" w14:textId="0B21B5E4">
            <w:pPr>
              <w:ind w:left="337"/>
              <w:rPr>
                <w:rFonts w:ascii="Arial" w:hAnsi="Arial" w:eastAsia="Arial" w:cs="Arial"/>
                <w:color w:val="000000" w:themeColor="text1"/>
                <w:sz w:val="20"/>
              </w:rPr>
            </w:pPr>
          </w:p>
        </w:tc>
        <w:tc>
          <w:tcPr>
            <w:tcW w:w="1276" w:type="dxa"/>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62939ECC" w14:paraId="3DC711E6" w14:textId="77777777">
        <w:trPr>
          <w:trHeight w:val="2494"/>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0552D37" w:rsidRDefault="00F613BF" w14:paraId="2FC1C224" w14:textId="77777777">
            <w:pPr>
              <w:rPr>
                <w:rFonts w:ascii="Arial" w:hAnsi="Arial" w:cs="Arial"/>
                <w:sz w:val="20"/>
                <w:lang w:eastAsia="en-US"/>
              </w:rPr>
            </w:pPr>
          </w:p>
          <w:p w:rsidRPr="00842E80" w:rsidR="00F613BF" w:rsidP="00552D37" w:rsidRDefault="00F613BF" w14:paraId="3741BE50" w14:textId="77777777">
            <w:pPr>
              <w:rPr>
                <w:rFonts w:ascii="Arial" w:hAnsi="Arial" w:cs="Arial"/>
                <w:sz w:val="20"/>
                <w:lang w:eastAsia="en-US"/>
              </w:rPr>
            </w:pPr>
          </w:p>
          <w:p w:rsidRPr="00842E80" w:rsidR="00F613BF" w:rsidP="00552D37" w:rsidRDefault="00F613BF" w14:paraId="702ED7BB" w14:textId="77777777">
            <w:pPr>
              <w:rPr>
                <w:rFonts w:ascii="Arial" w:hAnsi="Arial" w:cs="Arial"/>
                <w:sz w:val="20"/>
                <w:lang w:eastAsia="en-US"/>
              </w:rPr>
            </w:pPr>
          </w:p>
          <w:p w:rsidRPr="00842E80" w:rsidR="00F613BF" w:rsidP="00552D37" w:rsidRDefault="00F613BF" w14:paraId="50170483" w14:textId="77777777">
            <w:pPr>
              <w:rPr>
                <w:rFonts w:ascii="Arial" w:hAnsi="Arial" w:cs="Arial"/>
                <w:sz w:val="20"/>
                <w:lang w:eastAsia="en-US"/>
              </w:rPr>
            </w:pPr>
          </w:p>
          <w:p w:rsidRPr="00842E80" w:rsidR="00F613BF" w:rsidP="00552D37" w:rsidRDefault="00F613BF" w14:paraId="1E14FEDE" w14:textId="77777777">
            <w:pPr>
              <w:rPr>
                <w:rFonts w:ascii="Arial" w:hAnsi="Arial" w:cs="Arial"/>
                <w:sz w:val="20"/>
                <w:lang w:eastAsia="en-US"/>
              </w:rPr>
            </w:pPr>
          </w:p>
          <w:p w:rsidRPr="00842E80" w:rsidR="00F613BF" w:rsidP="00552D37" w:rsidRDefault="00F613BF" w14:paraId="268245FE" w14:textId="77777777">
            <w:pPr>
              <w:rPr>
                <w:rFonts w:ascii="Arial" w:hAnsi="Arial" w:cs="Arial"/>
                <w:sz w:val="20"/>
                <w:lang w:eastAsia="en-US"/>
              </w:rPr>
            </w:pPr>
          </w:p>
        </w:tc>
        <w:tc>
          <w:tcPr>
            <w:tcW w:w="3870" w:type="dxa"/>
            <w:tcMar/>
          </w:tcPr>
          <w:p w:rsidR="5BD6307B" w:rsidP="714E6A81" w:rsidRDefault="5BD6307B" w14:paraId="59AA92C5" w14:textId="72853E52">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Relevant up to date Industrial experience years and/or teaching experience.</w:t>
            </w:r>
          </w:p>
          <w:p w:rsidR="5BD6307B" w:rsidP="714E6A81" w:rsidRDefault="5BD6307B" w14:paraId="5EAD8AC2" w14:textId="75CF68C6">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T level delivery in Construction</w:t>
            </w:r>
          </w:p>
          <w:p w:rsidR="5BD6307B" w:rsidP="714E6A81" w:rsidRDefault="5BD6307B" w14:paraId="539C42FF" w14:textId="764B43AD">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Good CAD skill level.</w:t>
            </w:r>
          </w:p>
          <w:p w:rsidR="5BD6307B" w:rsidP="714E6A81" w:rsidRDefault="5BD6307B" w14:paraId="640D8EAA" w14:textId="7AD0529B">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communicate with young people of all age groups.</w:t>
            </w:r>
          </w:p>
          <w:p w:rsidR="5BD6307B" w:rsidP="714E6A81" w:rsidRDefault="5BD6307B" w14:paraId="09105BF3" w14:textId="6DDF92BB">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teach on a range of higher and further education Built Environment courses.</w:t>
            </w:r>
          </w:p>
        </w:tc>
        <w:tc>
          <w:tcPr>
            <w:tcW w:w="4193" w:type="dxa"/>
            <w:tcMar/>
          </w:tcPr>
          <w:p w:rsidR="5BD6307B" w:rsidP="5BD6307B" w:rsidRDefault="5BD6307B" w14:paraId="5E03F99B" w14:textId="5FB872C0">
            <w:pPr>
              <w:rPr>
                <w:rFonts w:ascii="Arial" w:hAnsi="Arial" w:eastAsia="Arial" w:cs="Arial"/>
                <w:color w:val="000000" w:themeColor="text1"/>
                <w:sz w:val="20"/>
              </w:rPr>
            </w:pP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62939ECC" w14:paraId="7B17953C" w14:textId="77777777">
        <w:trPr>
          <w:trHeight w:val="2494"/>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3870" w:type="dxa"/>
            <w:tcMar/>
          </w:tcPr>
          <w:p w:rsidR="5BD6307B" w:rsidP="714E6A81" w:rsidRDefault="5BD6307B" w14:paraId="764DAD11" w14:textId="4488E3FC">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communicate with young people of all age groups.</w:t>
            </w:r>
          </w:p>
          <w:p w:rsidR="5BD6307B" w:rsidP="714E6A81" w:rsidRDefault="5BD6307B" w14:paraId="73502376" w14:textId="027983C2">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teach on a range of higher and further education Built Environment courses.</w:t>
            </w:r>
          </w:p>
          <w:p w:rsidR="5BD6307B" w:rsidP="714E6A81" w:rsidRDefault="5BD6307B" w14:paraId="02CE99F6" w14:textId="2DA755F9">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Ability to work as a member of a team of enthusiastic professionals who support each other in providing excellent education over a range of courses.</w:t>
            </w:r>
          </w:p>
          <w:p w:rsidR="5BD6307B" w:rsidP="714E6A81" w:rsidRDefault="5BD6307B" w14:paraId="33328413" w14:textId="1EF2D469">
            <w:pPr>
              <w:pStyle w:val="ListParagraph"/>
              <w:numPr>
                <w:ilvl w:val="0"/>
                <w:numId w:val="1"/>
              </w:numPr>
              <w:ind w:left="337" w:hanging="284"/>
              <w:rPr>
                <w:rFonts w:ascii="Arial" w:hAnsi="Arial" w:eastAsia="Arial" w:cs="Arial"/>
                <w:sz w:val="20"/>
                <w:szCs w:val="20"/>
              </w:rPr>
            </w:pPr>
            <w:r w:rsidRPr="714E6A81" w:rsidR="62B5777F">
              <w:rPr>
                <w:rFonts w:ascii="Arial" w:hAnsi="Arial" w:eastAsia="Arial" w:cs="Arial"/>
                <w:color w:val="000000" w:themeColor="text1" w:themeTint="FF" w:themeShade="FF"/>
                <w:sz w:val="20"/>
                <w:szCs w:val="20"/>
              </w:rPr>
              <w:t xml:space="preserve">Willingness to teach on School Links courses for </w:t>
            </w:r>
            <w:r w:rsidRPr="714E6A81" w:rsidR="62B5777F">
              <w:rPr>
                <w:rFonts w:ascii="Arial" w:hAnsi="Arial" w:eastAsia="Arial" w:cs="Arial"/>
                <w:color w:val="000000" w:themeColor="text1" w:themeTint="FF" w:themeShade="FF"/>
                <w:sz w:val="20"/>
                <w:szCs w:val="20"/>
              </w:rPr>
              <w:t>14 to 16 year old</w:t>
            </w:r>
            <w:r w:rsidRPr="714E6A81" w:rsidR="62B5777F">
              <w:rPr>
                <w:rFonts w:ascii="Arial" w:hAnsi="Arial" w:eastAsia="Arial" w:cs="Arial"/>
                <w:color w:val="000000" w:themeColor="text1" w:themeTint="FF" w:themeShade="FF"/>
                <w:sz w:val="20"/>
                <w:szCs w:val="20"/>
              </w:rPr>
              <w:t xml:space="preserve"> students</w:t>
            </w:r>
            <w:r w:rsidRPr="714E6A81" w:rsidR="2BC414D7">
              <w:rPr>
                <w:rFonts w:ascii="Arial" w:hAnsi="Arial" w:eastAsia="Arial" w:cs="Arial"/>
                <w:color w:val="000000" w:themeColor="text1" w:themeTint="FF" w:themeShade="FF"/>
                <w:sz w:val="20"/>
                <w:szCs w:val="20"/>
              </w:rPr>
              <w:t>.</w:t>
            </w:r>
          </w:p>
        </w:tc>
        <w:tc>
          <w:tcPr>
            <w:tcW w:w="4193" w:type="dxa"/>
            <w:tcMar/>
          </w:tcPr>
          <w:p w:rsidR="5BD6307B" w:rsidP="5BD6307B" w:rsidRDefault="5BD6307B" w14:paraId="6F6CDDFC" w14:textId="2149C866">
            <w:pPr>
              <w:ind w:left="337"/>
              <w:rPr>
                <w:rFonts w:ascii="Arial" w:hAnsi="Arial" w:eastAsia="Arial" w:cs="Arial"/>
                <w:color w:val="000000" w:themeColor="text1"/>
                <w:sz w:val="20"/>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62939ECC"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3870" w:type="dxa"/>
            <w:tcMar/>
          </w:tcPr>
          <w:p w:rsidR="5BD6307B" w:rsidP="714E6A81" w:rsidRDefault="5BD6307B" w14:paraId="338C753A" w14:textId="6B890E29">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Willingness to attend, undertake any training or development as, or when appropriate.</w:t>
            </w:r>
          </w:p>
          <w:p w:rsidR="5BD6307B" w:rsidP="714E6A81" w:rsidRDefault="5BD6307B" w14:paraId="314CEA19" w14:textId="256AE686">
            <w:pPr>
              <w:pStyle w:val="ListParagraph"/>
              <w:numPr>
                <w:ilvl w:val="0"/>
                <w:numId w:val="1"/>
              </w:numPr>
              <w:ind w:left="337" w:hanging="284"/>
              <w:rPr>
                <w:rFonts w:ascii="Arial" w:hAnsi="Arial" w:eastAsia="Arial" w:cs="Arial"/>
                <w:color w:val="000000" w:themeColor="text1"/>
                <w:sz w:val="20"/>
                <w:szCs w:val="20"/>
              </w:rPr>
            </w:pPr>
            <w:r w:rsidRPr="714E6A81" w:rsidR="5BD6307B">
              <w:rPr>
                <w:rFonts w:ascii="Arial" w:hAnsi="Arial" w:eastAsia="Arial" w:cs="Arial"/>
                <w:color w:val="000000" w:themeColor="text1" w:themeTint="FF" w:themeShade="FF"/>
                <w:sz w:val="20"/>
                <w:szCs w:val="20"/>
              </w:rPr>
              <w:t>Commitment to continuing personal development through continual professional learning.</w:t>
            </w:r>
          </w:p>
        </w:tc>
        <w:tc>
          <w:tcPr>
            <w:tcW w:w="4193" w:type="dxa"/>
            <w:tcMar/>
          </w:tcPr>
          <w:p w:rsidR="5BD6307B" w:rsidP="5BD6307B" w:rsidRDefault="5BD6307B" w14:paraId="016B034D" w14:textId="123CDAF8">
            <w:pPr>
              <w:jc w:val="both"/>
              <w:rPr>
                <w:rFonts w:ascii="Arial" w:hAnsi="Arial" w:eastAsia="Arial" w:cs="Arial"/>
                <w:color w:val="000000" w:themeColor="text1"/>
                <w:sz w:val="20"/>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Pr="000A1326" w:rsidR="00F613BF" w:rsidP="00F422DF" w:rsidRDefault="00F613BF" w14:paraId="1A36C3EC" w14:textId="3E6A259D">
      <w:pPr>
        <w:jc w:val="both"/>
        <w:rPr>
          <w:rFonts w:ascii="Arial" w:hAnsi="Arial" w:cs="Arial"/>
          <w:b/>
          <w:sz w:val="22"/>
          <w:szCs w:val="22"/>
          <w:u w:val="single"/>
        </w:rPr>
      </w:pPr>
    </w:p>
    <w:p w:rsidR="44076082" w:rsidRDefault="44076082" w14:paraId="23292D21" w14:textId="5F0A7288">
      <w:r>
        <w:br w:type="page"/>
      </w:r>
    </w:p>
    <w:p w:rsidRPr="000A1326" w:rsidR="00F422DF" w:rsidP="00F422DF" w:rsidRDefault="00F422DF" w14:paraId="2E292282" w14:textId="77777777">
      <w:pPr>
        <w:jc w:val="both"/>
        <w:rPr>
          <w:rFonts w:ascii="Arial" w:hAnsi="Arial" w:cs="Arial"/>
          <w:sz w:val="22"/>
          <w:szCs w:val="22"/>
        </w:rPr>
      </w:pPr>
      <w:r w:rsidRPr="000A1326">
        <w:rPr>
          <w:rFonts w:ascii="Arial" w:hAnsi="Arial" w:cs="Arial"/>
          <w:b/>
          <w:sz w:val="22"/>
          <w:szCs w:val="22"/>
          <w:u w:val="single"/>
        </w:rPr>
        <w:t>Conditions of Service</w:t>
      </w:r>
    </w:p>
    <w:p w:rsidRPr="000A1326" w:rsidR="00F422DF" w:rsidP="00F422DF" w:rsidRDefault="00F422DF" w14:paraId="7B1D9CEE" w14:textId="77777777">
      <w:pPr>
        <w:jc w:val="both"/>
        <w:rPr>
          <w:rFonts w:ascii="Arial" w:hAnsi="Arial" w:cs="Arial"/>
          <w:b/>
          <w:sz w:val="22"/>
          <w:szCs w:val="22"/>
          <w:u w:val="single"/>
        </w:rPr>
      </w:pPr>
    </w:p>
    <w:p w:rsidRPr="000A1326" w:rsidR="00F613BF" w:rsidP="5BD6307B" w:rsidRDefault="00F613BF" w14:paraId="1E8174AF" w14:textId="59244C4A">
      <w:pPr>
        <w:numPr>
          <w:ilvl w:val="0"/>
          <w:numId w:val="11"/>
        </w:numPr>
        <w:rPr>
          <w:rFonts w:ascii="Arial" w:hAnsi="Arial" w:cs="Arial"/>
          <w:sz w:val="22"/>
          <w:szCs w:val="22"/>
        </w:rPr>
      </w:pPr>
      <w:bookmarkStart w:name="_Hlk188519004" w:id="0"/>
      <w:r w:rsidRPr="6EAF2DF2">
        <w:rPr>
          <w:rFonts w:ascii="Arial" w:hAnsi="Arial" w:cs="Arial"/>
          <w:sz w:val="22"/>
          <w:szCs w:val="22"/>
        </w:rPr>
        <w:t>52 days holiday, plus bank holidays</w:t>
      </w:r>
      <w:r w:rsidRPr="6EAF2DF2" w:rsidR="6B8FFF89">
        <w:rPr>
          <w:rFonts w:ascii="Arial" w:hAnsi="Arial" w:cs="Arial"/>
          <w:sz w:val="22"/>
          <w:szCs w:val="22"/>
        </w:rPr>
        <w:t xml:space="preserve"> (pro-rata for part-time hours). </w:t>
      </w:r>
    </w:p>
    <w:bookmarkEnd w:id="0"/>
    <w:p w:rsidRPr="000A1326" w:rsidR="00F613BF" w:rsidP="00F613BF" w:rsidRDefault="00F613BF" w14:paraId="67661DDC" w14:textId="77777777">
      <w:pPr>
        <w:ind w:left="360"/>
        <w:rPr>
          <w:rFonts w:ascii="Arial" w:hAnsi="Arial" w:cs="Arial"/>
          <w:sz w:val="22"/>
          <w:szCs w:val="22"/>
        </w:rPr>
      </w:pPr>
    </w:p>
    <w:p w:rsidRPr="000A1326" w:rsidR="00F422DF" w:rsidP="001D4839" w:rsidRDefault="00F422DF" w14:paraId="53947B47" w14:textId="77777777">
      <w:pPr>
        <w:numPr>
          <w:ilvl w:val="0"/>
          <w:numId w:val="11"/>
        </w:numPr>
        <w:jc w:val="both"/>
        <w:rPr>
          <w:rFonts w:ascii="Arial" w:hAnsi="Arial" w:cs="Arial"/>
          <w:sz w:val="22"/>
          <w:szCs w:val="22"/>
        </w:rPr>
      </w:pPr>
      <w:r w:rsidRPr="5BD6307B">
        <w:rPr>
          <w:rFonts w:ascii="Arial" w:hAnsi="Arial" w:cs="Arial"/>
          <w:sz w:val="22"/>
          <w:szCs w:val="22"/>
        </w:rPr>
        <w:t xml:space="preserve">New appointments to the College are subject to a </w:t>
      </w:r>
      <w:r w:rsidRPr="5BD6307B" w:rsidR="00F76409">
        <w:rPr>
          <w:rFonts w:ascii="Arial" w:hAnsi="Arial" w:cs="Arial"/>
          <w:sz w:val="22"/>
          <w:szCs w:val="22"/>
        </w:rPr>
        <w:t>twelve-month</w:t>
      </w:r>
      <w:r w:rsidRPr="5BD6307B">
        <w:rPr>
          <w:rFonts w:ascii="Arial" w:hAnsi="Arial" w:cs="Arial"/>
          <w:sz w:val="22"/>
          <w:szCs w:val="22"/>
        </w:rPr>
        <w:t xml:space="preserve"> probationary period.</w:t>
      </w:r>
    </w:p>
    <w:p w:rsidRPr="000A1326" w:rsidR="00F613BF" w:rsidP="00F613BF" w:rsidRDefault="00F613BF" w14:paraId="024A4463" w14:textId="77777777">
      <w:pPr>
        <w:pStyle w:val="ListParagraph"/>
        <w:rPr>
          <w:rFonts w:ascii="Arial" w:hAnsi="Arial" w:cs="Arial"/>
          <w:sz w:val="22"/>
          <w:szCs w:val="22"/>
        </w:rPr>
      </w:pPr>
    </w:p>
    <w:p w:rsidRPr="000A1326" w:rsidR="00F613BF" w:rsidP="658C6486" w:rsidRDefault="00F613BF" w14:paraId="762E4B86" w14:textId="524A3B88">
      <w:pPr>
        <w:numPr>
          <w:ilvl w:val="0"/>
          <w:numId w:val="11"/>
        </w:numPr>
        <w:jc w:val="both"/>
        <w:rPr>
          <w:rFonts w:ascii="Arial" w:hAnsi="Arial" w:cs="Arial"/>
          <w:sz w:val="22"/>
          <w:szCs w:val="22"/>
        </w:rPr>
      </w:pPr>
      <w:r w:rsidRPr="5BD6307B">
        <w:rPr>
          <w:rFonts w:ascii="Arial" w:hAnsi="Arial" w:cs="Arial"/>
          <w:sz w:val="22"/>
          <w:szCs w:val="22"/>
        </w:rPr>
        <w:t xml:space="preserve">Contributory pension: Teachers Pension TPA. </w:t>
      </w:r>
    </w:p>
    <w:p w:rsidRPr="000A1326" w:rsidR="00F422DF" w:rsidP="00F422DF" w:rsidRDefault="00F422DF" w14:paraId="69145169" w14:textId="77777777">
      <w:pPr>
        <w:jc w:val="both"/>
        <w:rPr>
          <w:rFonts w:ascii="Arial" w:hAnsi="Arial" w:cs="Arial"/>
          <w:sz w:val="22"/>
          <w:szCs w:val="22"/>
        </w:rPr>
      </w:pPr>
    </w:p>
    <w:p w:rsidRPr="000A1326" w:rsidR="00F422DF" w:rsidP="00F422DF" w:rsidRDefault="00F422DF" w14:paraId="4B84121E" w14:textId="77777777">
      <w:pPr>
        <w:numPr>
          <w:ilvl w:val="0"/>
          <w:numId w:val="11"/>
        </w:numPr>
        <w:jc w:val="both"/>
        <w:rPr>
          <w:rFonts w:ascii="Arial" w:hAnsi="Arial" w:cs="Arial"/>
          <w:sz w:val="22"/>
          <w:szCs w:val="22"/>
        </w:rPr>
      </w:pPr>
      <w:r w:rsidRPr="5BD6307B">
        <w:rPr>
          <w:rFonts w:ascii="Arial" w:hAnsi="Arial" w:cs="Arial"/>
          <w:sz w:val="22"/>
          <w:szCs w:val="22"/>
        </w:rPr>
        <w:t xml:space="preserve">This College is committed to safeguarding and promoting the welfare of young people and vulnerable adults and expects all staff and volunteers to share this commitment. </w:t>
      </w:r>
    </w:p>
    <w:p w:rsidRPr="000A1326" w:rsidR="00F422DF" w:rsidP="00F422DF" w:rsidRDefault="00F422DF" w14:paraId="24B7F519" w14:textId="77777777">
      <w:pPr>
        <w:ind w:left="284" w:hanging="284"/>
        <w:jc w:val="both"/>
        <w:rPr>
          <w:rFonts w:ascii="Arial" w:hAnsi="Arial" w:cs="Arial"/>
          <w:sz w:val="22"/>
          <w:szCs w:val="22"/>
        </w:rPr>
      </w:pPr>
    </w:p>
    <w:p w:rsidRPr="000A1326" w:rsidR="003640DE" w:rsidP="5BD6307B" w:rsidRDefault="00F422DF" w14:paraId="5201737B" w14:textId="20D4092F">
      <w:pPr>
        <w:pStyle w:val="BodyTextIndent"/>
        <w:numPr>
          <w:ilvl w:val="0"/>
          <w:numId w:val="11"/>
        </w:numPr>
        <w:rPr>
          <w:rFonts w:ascii="Arial" w:hAnsi="Arial" w:cs="Arial"/>
          <w:sz w:val="22"/>
          <w:szCs w:val="22"/>
        </w:rPr>
      </w:pPr>
      <w:r w:rsidRPr="5BD6307B">
        <w:rPr>
          <w:rFonts w:ascii="Arial" w:hAnsi="Arial" w:cs="Arial"/>
          <w:sz w:val="22"/>
          <w:szCs w:val="22"/>
        </w:rPr>
        <w:t xml:space="preserve">The job description is current at the date </w:t>
      </w:r>
      <w:r w:rsidRPr="5BD6307B" w:rsidR="00F11930">
        <w:rPr>
          <w:rFonts w:ascii="Arial" w:hAnsi="Arial" w:cs="Arial"/>
          <w:sz w:val="22"/>
          <w:szCs w:val="22"/>
        </w:rPr>
        <w:t>shown;</w:t>
      </w:r>
      <w:r w:rsidRPr="5BD6307B">
        <w:rPr>
          <w:rFonts w:ascii="Arial" w:hAnsi="Arial" w:cs="Arial"/>
          <w:sz w:val="22"/>
          <w:szCs w:val="22"/>
        </w:rPr>
        <w:t xml:space="preserve"> it may change from time to time in negotiation with the post holder.</w:t>
      </w:r>
    </w:p>
    <w:p w:rsidR="00073116" w:rsidP="005810A3" w:rsidRDefault="00073116" w14:paraId="6BBB83DE" w14:textId="77777777">
      <w:pPr>
        <w:spacing w:before="2" w:line="239" w:lineRule="auto"/>
        <w:ind w:left="115" w:right="149"/>
        <w:jc w:val="both"/>
        <w:rPr>
          <w:rFonts w:ascii="Arial" w:hAnsi="Arial" w:eastAsia="Arial" w:cs="Arial"/>
          <w:sz w:val="22"/>
          <w:szCs w:val="22"/>
        </w:rPr>
      </w:pPr>
    </w:p>
    <w:p w:rsidRPr="000A1326"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0A1326"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br/>
      </w:r>
      <w:r w:rsidRPr="000A1326">
        <w:rPr>
          <w:rFonts w:ascii="Arial" w:hAnsi="Arial" w:eastAsia="Arial" w:cs="Arial"/>
          <w:sz w:val="22"/>
          <w:szCs w:val="22"/>
        </w:rPr>
        <w:t xml:space="preserve">Eastern </w:t>
      </w:r>
      <w:r w:rsidR="002354C5">
        <w:rPr>
          <w:rFonts w:ascii="Arial" w:hAnsi="Arial" w:eastAsia="Arial" w:cs="Arial"/>
          <w:sz w:val="22"/>
          <w:szCs w:val="22"/>
        </w:rPr>
        <w:t>Education</w:t>
      </w:r>
      <w:r w:rsidRPr="000A1326">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0A1326"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0A1326" w:rsidR="00300F2E" w:rsidP="005810A3" w:rsidRDefault="00300F2E" w14:paraId="5E4FC781" w14:textId="77777777">
      <w:pPr>
        <w:ind w:left="115" w:right="-20"/>
        <w:jc w:val="both"/>
        <w:rPr>
          <w:rFonts w:ascii="Arial" w:hAnsi="Arial" w:eastAsia="Arial" w:cs="Arial"/>
          <w:b/>
          <w:bCs/>
          <w:sz w:val="22"/>
          <w:szCs w:val="22"/>
        </w:rPr>
      </w:pPr>
      <w:r w:rsidRPr="000A1326">
        <w:rPr>
          <w:rFonts w:ascii="Arial" w:hAnsi="Arial" w:eastAsia="Arial" w:cs="Arial"/>
          <w:b/>
          <w:bCs/>
          <w:sz w:val="22"/>
          <w:szCs w:val="22"/>
        </w:rPr>
        <w:t>General Data Protection Regulations (GDPR)</w:t>
      </w:r>
    </w:p>
    <w:p w:rsidRPr="000A1326" w:rsidR="00300F2E" w:rsidP="005810A3" w:rsidRDefault="00300F2E" w14:paraId="35A58A0A" w14:textId="77777777">
      <w:pPr>
        <w:ind w:left="115" w:right="-20"/>
        <w:jc w:val="both"/>
        <w:rPr>
          <w:rFonts w:ascii="Arial" w:hAnsi="Arial" w:eastAsia="Arial" w:cs="Arial"/>
          <w:b/>
          <w:bCs/>
          <w:sz w:val="22"/>
          <w:szCs w:val="22"/>
        </w:rPr>
      </w:pPr>
      <w:r w:rsidRPr="000A1326">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0A1326">
        <w:rPr>
          <w:rFonts w:ascii="Arial" w:hAnsi="Arial" w:eastAsia="Arial" w:cs="Arial"/>
          <w:b/>
          <w:bCs/>
          <w:sz w:val="22"/>
          <w:szCs w:val="22"/>
        </w:rPr>
        <w:t xml:space="preserve"> </w:t>
      </w:r>
    </w:p>
    <w:p w:rsidRPr="000A1326" w:rsidR="00300F2E" w:rsidP="005810A3" w:rsidRDefault="00300F2E" w14:paraId="2AAD63DF" w14:textId="77777777">
      <w:pPr>
        <w:spacing w:before="4" w:line="100" w:lineRule="exact"/>
        <w:jc w:val="both"/>
        <w:rPr>
          <w:rFonts w:ascii="Arial" w:hAnsi="Arial" w:cs="Arial"/>
          <w:sz w:val="22"/>
          <w:szCs w:val="22"/>
        </w:rPr>
      </w:pPr>
    </w:p>
    <w:p w:rsidRPr="000A1326" w:rsidR="00300F2E" w:rsidP="005810A3" w:rsidRDefault="00300F2E" w14:paraId="58DD2B5E" w14:textId="77777777">
      <w:pPr>
        <w:spacing w:line="200" w:lineRule="exact"/>
        <w:jc w:val="both"/>
        <w:rPr>
          <w:rFonts w:ascii="Arial" w:hAnsi="Arial" w:cs="Arial"/>
          <w:sz w:val="22"/>
          <w:szCs w:val="22"/>
        </w:rPr>
      </w:pPr>
    </w:p>
    <w:p w:rsidRPr="000A1326" w:rsidR="00300F2E" w:rsidP="005810A3" w:rsidRDefault="00300F2E" w14:paraId="37D58852" w14:textId="77777777">
      <w:pPr>
        <w:ind w:left="115" w:right="-20"/>
        <w:jc w:val="both"/>
        <w:rPr>
          <w:rFonts w:ascii="Arial" w:hAnsi="Arial" w:eastAsia="Arial" w:cs="Arial"/>
          <w:sz w:val="22"/>
          <w:szCs w:val="22"/>
        </w:rPr>
      </w:pPr>
      <w:r w:rsidRPr="000A1326">
        <w:rPr>
          <w:rFonts w:ascii="Arial" w:hAnsi="Arial" w:eastAsia="Arial" w:cs="Arial"/>
          <w:b/>
          <w:bCs/>
          <w:sz w:val="22"/>
          <w:szCs w:val="22"/>
        </w:rPr>
        <w:t>Equal</w:t>
      </w:r>
      <w:r w:rsidRPr="000A1326">
        <w:rPr>
          <w:rFonts w:ascii="Arial" w:hAnsi="Arial" w:eastAsia="Arial" w:cs="Arial"/>
          <w:b/>
          <w:bCs/>
          <w:spacing w:val="-7"/>
          <w:sz w:val="22"/>
          <w:szCs w:val="22"/>
        </w:rPr>
        <w:t xml:space="preserve"> </w:t>
      </w:r>
      <w:r w:rsidRPr="000A1326">
        <w:rPr>
          <w:rFonts w:ascii="Arial" w:hAnsi="Arial" w:eastAsia="Arial" w:cs="Arial"/>
          <w:b/>
          <w:bCs/>
          <w:sz w:val="22"/>
          <w:szCs w:val="22"/>
        </w:rPr>
        <w:t>Opportunities</w:t>
      </w:r>
    </w:p>
    <w:p w:rsidRPr="000A1326"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In</w:t>
      </w:r>
      <w:r w:rsidRPr="000A1326">
        <w:rPr>
          <w:rFonts w:ascii="Arial" w:hAnsi="Arial" w:eastAsia="Arial" w:cs="Arial"/>
          <w:spacing w:val="-2"/>
          <w:sz w:val="22"/>
          <w:szCs w:val="22"/>
        </w:rPr>
        <w:t xml:space="preserve"> </w:t>
      </w:r>
      <w:r w:rsidRPr="000A1326">
        <w:rPr>
          <w:rFonts w:ascii="Arial" w:hAnsi="Arial" w:eastAsia="Arial" w:cs="Arial"/>
          <w:sz w:val="22"/>
          <w:szCs w:val="22"/>
        </w:rPr>
        <w:t>accordance</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ith</w:t>
      </w:r>
      <w:r w:rsidRPr="000A1326">
        <w:rPr>
          <w:rFonts w:ascii="Arial" w:hAnsi="Arial" w:eastAsia="Arial" w:cs="Arial"/>
          <w:spacing w:val="-5"/>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Act</w:t>
      </w:r>
      <w:r w:rsidRPr="000A1326">
        <w:rPr>
          <w:rFonts w:ascii="Arial" w:hAnsi="Arial" w:eastAsia="Arial" w:cs="Arial"/>
          <w:spacing w:val="-4"/>
          <w:sz w:val="22"/>
          <w:szCs w:val="22"/>
        </w:rPr>
        <w:t xml:space="preserve"> </w:t>
      </w:r>
      <w:r w:rsidRPr="000A1326">
        <w:rPr>
          <w:rFonts w:ascii="Arial" w:hAnsi="Arial" w:eastAsia="Arial" w:cs="Arial"/>
          <w:sz w:val="22"/>
          <w:szCs w:val="22"/>
        </w:rPr>
        <w:t>2010</w:t>
      </w:r>
      <w:r w:rsidRPr="000A1326">
        <w:rPr>
          <w:rFonts w:ascii="Arial" w:hAnsi="Arial" w:eastAsia="Arial" w:cs="Arial"/>
          <w:spacing w:val="-6"/>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002354C5">
        <w:rPr>
          <w:rFonts w:ascii="Arial" w:hAnsi="Arial" w:eastAsia="Arial" w:cs="Arial"/>
          <w:sz w:val="22"/>
          <w:szCs w:val="22"/>
        </w:rPr>
        <w:t>Group</w:t>
      </w:r>
      <w:r w:rsidRPr="000A1326">
        <w:rPr>
          <w:rFonts w:ascii="Arial" w:hAnsi="Arial" w:eastAsia="Arial" w:cs="Arial"/>
          <w:spacing w:val="-8"/>
          <w:sz w:val="22"/>
          <w:szCs w:val="22"/>
        </w:rPr>
        <w:t xml:space="preserve"> </w:t>
      </w:r>
      <w:r w:rsidRPr="000A1326">
        <w:rPr>
          <w:rFonts w:ascii="Arial" w:hAnsi="Arial" w:eastAsia="Arial" w:cs="Arial"/>
          <w:sz w:val="22"/>
          <w:szCs w:val="22"/>
        </w:rPr>
        <w:t>operates</w:t>
      </w:r>
      <w:r w:rsidRPr="000A1326">
        <w:rPr>
          <w:rFonts w:ascii="Arial" w:hAnsi="Arial" w:eastAsia="Arial" w:cs="Arial"/>
          <w:spacing w:val="-10"/>
          <w:sz w:val="22"/>
          <w:szCs w:val="22"/>
        </w:rPr>
        <w:t xml:space="preserve"> </w:t>
      </w:r>
      <w:r w:rsidRPr="000A1326">
        <w:rPr>
          <w:rFonts w:ascii="Arial" w:hAnsi="Arial" w:eastAsia="Arial" w:cs="Arial"/>
          <w:sz w:val="22"/>
          <w:szCs w:val="22"/>
        </w:rPr>
        <w:t>a</w:t>
      </w:r>
      <w:r w:rsidRPr="000A1326">
        <w:rPr>
          <w:rFonts w:ascii="Arial" w:hAnsi="Arial" w:eastAsia="Arial" w:cs="Arial"/>
          <w:spacing w:val="-1"/>
          <w:sz w:val="22"/>
          <w:szCs w:val="22"/>
        </w:rPr>
        <w:t xml:space="preserve"> </w:t>
      </w:r>
      <w:r w:rsidRPr="000A1326">
        <w:rPr>
          <w:rFonts w:ascii="Arial" w:hAnsi="Arial" w:eastAsia="Arial" w:cs="Arial"/>
          <w:sz w:val="22"/>
          <w:szCs w:val="22"/>
        </w:rPr>
        <w:t>pol</w:t>
      </w:r>
      <w:r w:rsidRPr="000A1326">
        <w:rPr>
          <w:rFonts w:ascii="Arial" w:hAnsi="Arial" w:eastAsia="Arial" w:cs="Arial"/>
          <w:spacing w:val="1"/>
          <w:sz w:val="22"/>
          <w:szCs w:val="22"/>
        </w:rPr>
        <w:t>i</w:t>
      </w:r>
      <w:r w:rsidRPr="000A1326">
        <w:rPr>
          <w:rFonts w:ascii="Arial" w:hAnsi="Arial" w:eastAsia="Arial" w:cs="Arial"/>
          <w:sz w:val="22"/>
          <w:szCs w:val="22"/>
        </w:rPr>
        <w:t>cy</w:t>
      </w:r>
      <w:r w:rsidRPr="000A1326">
        <w:rPr>
          <w:rFonts w:ascii="Arial" w:hAnsi="Arial" w:eastAsia="Arial" w:cs="Arial"/>
          <w:spacing w:val="-10"/>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and di</w:t>
      </w:r>
      <w:r w:rsidRPr="000A1326">
        <w:rPr>
          <w:rFonts w:ascii="Arial" w:hAnsi="Arial" w:eastAsia="Arial" w:cs="Arial"/>
          <w:spacing w:val="-2"/>
          <w:sz w:val="22"/>
          <w:szCs w:val="22"/>
        </w:rPr>
        <w:t>v</w:t>
      </w:r>
      <w:r w:rsidRPr="000A1326">
        <w:rPr>
          <w:rFonts w:ascii="Arial" w:hAnsi="Arial" w:eastAsia="Arial" w:cs="Arial"/>
          <w:sz w:val="22"/>
          <w:szCs w:val="22"/>
        </w:rPr>
        <w:t>ersity</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protects</w:t>
      </w:r>
      <w:r w:rsidRPr="000A1326">
        <w:rPr>
          <w:rFonts w:ascii="Arial" w:hAnsi="Arial" w:eastAsia="Arial" w:cs="Arial"/>
          <w:spacing w:val="-9"/>
          <w:sz w:val="22"/>
          <w:szCs w:val="22"/>
        </w:rPr>
        <w:t xml:space="preserve"> </w:t>
      </w:r>
      <w:r w:rsidRPr="000A1326">
        <w:rPr>
          <w:rFonts w:ascii="Arial" w:hAnsi="Arial" w:eastAsia="Arial" w:cs="Arial"/>
          <w:spacing w:val="-1"/>
          <w:sz w:val="22"/>
          <w:szCs w:val="22"/>
        </w:rPr>
        <w:t>e</w:t>
      </w:r>
      <w:r w:rsidRPr="000A1326">
        <w:rPr>
          <w:rFonts w:ascii="Arial" w:hAnsi="Arial" w:eastAsia="Arial" w:cs="Arial"/>
          <w:sz w:val="22"/>
          <w:szCs w:val="22"/>
        </w:rPr>
        <w:t>mplo</w:t>
      </w:r>
      <w:r w:rsidRPr="000A1326">
        <w:rPr>
          <w:rFonts w:ascii="Arial" w:hAnsi="Arial" w:eastAsia="Arial" w:cs="Arial"/>
          <w:spacing w:val="-3"/>
          <w:sz w:val="22"/>
          <w:szCs w:val="22"/>
        </w:rPr>
        <w:t>y</w:t>
      </w:r>
      <w:r w:rsidRPr="000A1326">
        <w:rPr>
          <w:rFonts w:ascii="Arial" w:hAnsi="Arial" w:eastAsia="Arial" w:cs="Arial"/>
          <w:sz w:val="22"/>
          <w:szCs w:val="22"/>
        </w:rPr>
        <w:t>ees,</w:t>
      </w:r>
      <w:r w:rsidRPr="000A1326">
        <w:rPr>
          <w:rFonts w:ascii="Arial" w:hAnsi="Arial" w:eastAsia="Arial" w:cs="Arial"/>
          <w:spacing w:val="-13"/>
          <w:sz w:val="22"/>
          <w:szCs w:val="22"/>
        </w:rPr>
        <w:t xml:space="preserve"> </w:t>
      </w:r>
      <w:r w:rsidRPr="000A1326">
        <w:rPr>
          <w:rFonts w:ascii="Arial" w:hAnsi="Arial" w:eastAsia="Arial" w:cs="Arial"/>
          <w:sz w:val="22"/>
          <w:szCs w:val="22"/>
        </w:rPr>
        <w:t>stude</w:t>
      </w:r>
      <w:r w:rsidRPr="000A1326">
        <w:rPr>
          <w:rFonts w:ascii="Arial" w:hAnsi="Arial" w:eastAsia="Arial" w:cs="Arial"/>
          <w:spacing w:val="-1"/>
          <w:sz w:val="22"/>
          <w:szCs w:val="22"/>
        </w:rPr>
        <w:t>n</w:t>
      </w:r>
      <w:r w:rsidRPr="000A1326">
        <w:rPr>
          <w:rFonts w:ascii="Arial" w:hAnsi="Arial" w:eastAsia="Arial" w:cs="Arial"/>
          <w:sz w:val="22"/>
          <w:szCs w:val="22"/>
        </w:rPr>
        <w:t>ts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pe</w:t>
      </w:r>
      <w:r w:rsidRPr="000A1326">
        <w:rPr>
          <w:rFonts w:ascii="Arial" w:hAnsi="Arial" w:eastAsia="Arial" w:cs="Arial"/>
          <w:spacing w:val="-1"/>
          <w:sz w:val="22"/>
          <w:szCs w:val="22"/>
        </w:rPr>
        <w:t>o</w:t>
      </w:r>
      <w:r w:rsidRPr="000A1326">
        <w:rPr>
          <w:rFonts w:ascii="Arial" w:hAnsi="Arial" w:eastAsia="Arial" w:cs="Arial"/>
          <w:sz w:val="22"/>
          <w:szCs w:val="22"/>
        </w:rPr>
        <w:t>ple</w:t>
      </w:r>
      <w:r w:rsidRPr="000A1326">
        <w:rPr>
          <w:rFonts w:ascii="Arial" w:hAnsi="Arial" w:eastAsia="Arial" w:cs="Arial"/>
          <w:spacing w:val="-8"/>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ho</w:t>
      </w:r>
      <w:r w:rsidRPr="000A1326">
        <w:rPr>
          <w:rFonts w:ascii="Arial" w:hAnsi="Arial" w:eastAsia="Arial" w:cs="Arial"/>
          <w:spacing w:val="-5"/>
          <w:sz w:val="22"/>
          <w:szCs w:val="22"/>
        </w:rPr>
        <w:t xml:space="preserve"> </w:t>
      </w:r>
      <w:r w:rsidRPr="000A1326">
        <w:rPr>
          <w:rFonts w:ascii="Arial" w:hAnsi="Arial" w:eastAsia="Arial" w:cs="Arial"/>
          <w:sz w:val="22"/>
          <w:szCs w:val="22"/>
        </w:rPr>
        <w:t>access</w:t>
      </w:r>
      <w:r w:rsidRPr="000A1326">
        <w:rPr>
          <w:rFonts w:ascii="Arial" w:hAnsi="Arial" w:eastAsia="Arial" w:cs="Arial"/>
          <w:spacing w:val="-8"/>
          <w:sz w:val="22"/>
          <w:szCs w:val="22"/>
        </w:rPr>
        <w:t xml:space="preserve"> </w:t>
      </w:r>
      <w:r w:rsidRPr="000A1326">
        <w:rPr>
          <w:rFonts w:ascii="Arial" w:hAnsi="Arial" w:eastAsia="Arial" w:cs="Arial"/>
          <w:sz w:val="22"/>
          <w:szCs w:val="22"/>
        </w:rPr>
        <w:t>the</w:t>
      </w:r>
      <w:r w:rsidRPr="000A1326">
        <w:rPr>
          <w:rFonts w:ascii="Arial" w:hAnsi="Arial" w:eastAsia="Arial" w:cs="Arial"/>
          <w:spacing w:val="-5"/>
          <w:sz w:val="22"/>
          <w:szCs w:val="22"/>
        </w:rPr>
        <w:t xml:space="preserve"> </w:t>
      </w:r>
      <w:r w:rsidR="002354C5">
        <w:rPr>
          <w:rFonts w:ascii="Arial" w:hAnsi="Arial" w:eastAsia="Arial" w:cs="Arial"/>
          <w:sz w:val="22"/>
          <w:szCs w:val="22"/>
        </w:rPr>
        <w:t>Group’s</w:t>
      </w:r>
      <w:r w:rsidRPr="000A1326">
        <w:rPr>
          <w:rFonts w:ascii="Arial" w:hAnsi="Arial" w:eastAsia="Arial" w:cs="Arial"/>
          <w:sz w:val="22"/>
          <w:szCs w:val="22"/>
        </w:rPr>
        <w:t xml:space="preserve"> goods,</w:t>
      </w:r>
      <w:r w:rsidRPr="000A1326">
        <w:rPr>
          <w:rFonts w:ascii="Arial" w:hAnsi="Arial" w:eastAsia="Arial" w:cs="Arial"/>
          <w:spacing w:val="-8"/>
          <w:sz w:val="22"/>
          <w:szCs w:val="22"/>
        </w:rPr>
        <w:t xml:space="preserve"> </w:t>
      </w:r>
      <w:r w:rsidRPr="000A1326">
        <w:rPr>
          <w:rFonts w:ascii="Arial" w:hAnsi="Arial" w:eastAsia="Arial" w:cs="Arial"/>
          <w:sz w:val="22"/>
          <w:szCs w:val="22"/>
        </w:rPr>
        <w:t>ser</w:t>
      </w:r>
      <w:r w:rsidRPr="000A1326">
        <w:rPr>
          <w:rFonts w:ascii="Arial" w:hAnsi="Arial" w:eastAsia="Arial" w:cs="Arial"/>
          <w:spacing w:val="-2"/>
          <w:sz w:val="22"/>
          <w:szCs w:val="22"/>
        </w:rPr>
        <w:t>v</w:t>
      </w:r>
      <w:r w:rsidRPr="000A1326">
        <w:rPr>
          <w:rFonts w:ascii="Arial" w:hAnsi="Arial" w:eastAsia="Arial" w:cs="Arial"/>
          <w:sz w:val="22"/>
          <w:szCs w:val="22"/>
        </w:rPr>
        <w:t>ices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facilities,</w:t>
      </w:r>
      <w:r w:rsidRPr="000A1326">
        <w:rPr>
          <w:rFonts w:ascii="Arial" w:hAnsi="Arial" w:eastAsia="Arial" w:cs="Arial"/>
          <w:spacing w:val="-10"/>
          <w:sz w:val="22"/>
          <w:szCs w:val="22"/>
        </w:rPr>
        <w:t xml:space="preserve"> </w:t>
      </w:r>
      <w:r w:rsidRPr="000A1326">
        <w:rPr>
          <w:rFonts w:ascii="Arial" w:hAnsi="Arial" w:eastAsia="Arial" w:cs="Arial"/>
          <w:sz w:val="22"/>
          <w:szCs w:val="22"/>
        </w:rPr>
        <w:t>from</w:t>
      </w:r>
      <w:r w:rsidRPr="000A1326">
        <w:rPr>
          <w:rFonts w:ascii="Arial" w:hAnsi="Arial" w:eastAsia="Arial" w:cs="Arial"/>
          <w:spacing w:val="-5"/>
          <w:sz w:val="22"/>
          <w:szCs w:val="22"/>
        </w:rPr>
        <w:t xml:space="preserve"> </w:t>
      </w:r>
      <w:r w:rsidRPr="000A1326">
        <w:rPr>
          <w:rFonts w:ascii="Arial" w:hAnsi="Arial" w:eastAsia="Arial" w:cs="Arial"/>
          <w:sz w:val="22"/>
          <w:szCs w:val="22"/>
        </w:rPr>
        <w:t>discrimination</w:t>
      </w:r>
      <w:r w:rsidRPr="000A1326">
        <w:rPr>
          <w:rFonts w:ascii="Arial" w:hAnsi="Arial" w:eastAsia="Arial" w:cs="Arial"/>
          <w:spacing w:val="-16"/>
          <w:sz w:val="22"/>
          <w:szCs w:val="22"/>
        </w:rPr>
        <w:t xml:space="preserve"> </w:t>
      </w:r>
      <w:r w:rsidRPr="000A1326">
        <w:rPr>
          <w:rFonts w:ascii="Arial" w:hAnsi="Arial" w:eastAsia="Arial" w:cs="Arial"/>
          <w:sz w:val="22"/>
          <w:szCs w:val="22"/>
        </w:rPr>
        <w:t>on</w:t>
      </w:r>
      <w:r w:rsidRPr="000A1326">
        <w:rPr>
          <w:rFonts w:ascii="Arial" w:hAnsi="Arial" w:eastAsia="Arial" w:cs="Arial"/>
          <w:spacing w:val="-3"/>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basis</w:t>
      </w:r>
      <w:r w:rsidRPr="000A1326">
        <w:rPr>
          <w:rFonts w:ascii="Arial" w:hAnsi="Arial" w:eastAsia="Arial" w:cs="Arial"/>
          <w:spacing w:val="-6"/>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‘protected characteristics’</w:t>
      </w:r>
      <w:r w:rsidRPr="000A1326">
        <w:rPr>
          <w:rFonts w:ascii="Arial" w:hAnsi="Arial" w:eastAsia="Arial" w:cs="Arial"/>
          <w:spacing w:val="-17"/>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include:</w:t>
      </w:r>
      <w:r w:rsidRPr="000A1326">
        <w:rPr>
          <w:rFonts w:ascii="Arial" w:hAnsi="Arial" w:eastAsia="Arial" w:cs="Arial"/>
          <w:spacing w:val="-9"/>
          <w:sz w:val="22"/>
          <w:szCs w:val="22"/>
        </w:rPr>
        <w:t xml:space="preserve"> </w:t>
      </w:r>
      <w:r w:rsidRPr="000A1326" w:rsidR="00F76409">
        <w:rPr>
          <w:rFonts w:ascii="Arial" w:hAnsi="Arial" w:eastAsia="Arial" w:cs="Arial"/>
          <w:spacing w:val="-1"/>
          <w:sz w:val="22"/>
          <w:szCs w:val="22"/>
        </w:rPr>
        <w:t>a</w:t>
      </w:r>
      <w:r w:rsidRPr="000A1326" w:rsidR="00F76409">
        <w:rPr>
          <w:rFonts w:ascii="Arial" w:hAnsi="Arial" w:eastAsia="Arial" w:cs="Arial"/>
          <w:sz w:val="22"/>
          <w:szCs w:val="22"/>
        </w:rPr>
        <w:t>ge</w:t>
      </w:r>
      <w:r w:rsidRPr="000A1326" w:rsidR="00F76409">
        <w:rPr>
          <w:rFonts w:ascii="Arial" w:hAnsi="Arial" w:eastAsia="Arial" w:cs="Arial"/>
          <w:spacing w:val="-4"/>
          <w:sz w:val="22"/>
          <w:szCs w:val="22"/>
        </w:rPr>
        <w:t>, disability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gender,</w:t>
      </w:r>
      <w:r w:rsidRPr="000A1326">
        <w:rPr>
          <w:rFonts w:ascii="Arial" w:hAnsi="Arial" w:eastAsia="Arial" w:cs="Arial"/>
          <w:spacing w:val="-9"/>
          <w:sz w:val="22"/>
          <w:szCs w:val="22"/>
        </w:rPr>
        <w:t xml:space="preserve"> </w:t>
      </w:r>
      <w:r w:rsidRPr="000A1326">
        <w:rPr>
          <w:rFonts w:ascii="Arial" w:hAnsi="Arial" w:eastAsia="Arial" w:cs="Arial"/>
          <w:sz w:val="22"/>
          <w:szCs w:val="22"/>
        </w:rPr>
        <w:t>re</w:t>
      </w:r>
      <w:r w:rsidRPr="000A1326">
        <w:rPr>
          <w:rFonts w:ascii="Arial" w:hAnsi="Arial" w:eastAsia="Arial" w:cs="Arial"/>
          <w:spacing w:val="-1"/>
          <w:sz w:val="22"/>
          <w:szCs w:val="22"/>
        </w:rPr>
        <w:t>a</w:t>
      </w:r>
      <w:r w:rsidRPr="000A1326">
        <w:rPr>
          <w:rFonts w:ascii="Arial" w:hAnsi="Arial" w:eastAsia="Arial" w:cs="Arial"/>
          <w:sz w:val="22"/>
          <w:szCs w:val="22"/>
        </w:rPr>
        <w:t>ssignment,</w:t>
      </w:r>
      <w:r w:rsidRPr="000A1326">
        <w:rPr>
          <w:rFonts w:ascii="Arial" w:hAnsi="Arial" w:eastAsia="Arial" w:cs="Arial"/>
          <w:spacing w:val="-16"/>
          <w:sz w:val="22"/>
          <w:szCs w:val="22"/>
        </w:rPr>
        <w:t xml:space="preserve"> </w:t>
      </w:r>
      <w:r w:rsidRPr="000A1326">
        <w:rPr>
          <w:rFonts w:ascii="Arial" w:hAnsi="Arial" w:eastAsia="Arial" w:cs="Arial"/>
          <w:sz w:val="22"/>
          <w:szCs w:val="22"/>
        </w:rPr>
        <w:t>marri</w:t>
      </w:r>
      <w:r w:rsidRPr="000A1326">
        <w:rPr>
          <w:rFonts w:ascii="Arial" w:hAnsi="Arial" w:eastAsia="Arial" w:cs="Arial"/>
          <w:spacing w:val="1"/>
          <w:sz w:val="22"/>
          <w:szCs w:val="22"/>
        </w:rPr>
        <w:t>a</w:t>
      </w:r>
      <w:r w:rsidRPr="000A1326">
        <w:rPr>
          <w:rFonts w:ascii="Arial" w:hAnsi="Arial" w:eastAsia="Arial" w:cs="Arial"/>
          <w:sz w:val="22"/>
          <w:szCs w:val="22"/>
        </w:rPr>
        <w:t>ge</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ci</w:t>
      </w:r>
      <w:r w:rsidRPr="000A1326">
        <w:rPr>
          <w:rFonts w:ascii="Arial" w:hAnsi="Arial" w:eastAsia="Arial" w:cs="Arial"/>
          <w:spacing w:val="-2"/>
          <w:sz w:val="22"/>
          <w:szCs w:val="22"/>
        </w:rPr>
        <w:t>v</w:t>
      </w:r>
      <w:r w:rsidRPr="000A1326">
        <w:rPr>
          <w:rFonts w:ascii="Arial" w:hAnsi="Arial" w:eastAsia="Arial" w:cs="Arial"/>
          <w:sz w:val="22"/>
          <w:szCs w:val="22"/>
        </w:rPr>
        <w:t>il partnership,</w:t>
      </w:r>
      <w:r w:rsidRPr="000A1326">
        <w:rPr>
          <w:rFonts w:ascii="Arial" w:hAnsi="Arial" w:eastAsia="Arial" w:cs="Arial"/>
          <w:spacing w:val="-14"/>
          <w:sz w:val="22"/>
          <w:szCs w:val="22"/>
        </w:rPr>
        <w:t xml:space="preserve"> </w:t>
      </w:r>
      <w:r w:rsidRPr="000A1326">
        <w:rPr>
          <w:rFonts w:ascii="Arial" w:hAnsi="Arial" w:eastAsia="Arial" w:cs="Arial"/>
          <w:sz w:val="22"/>
          <w:szCs w:val="22"/>
        </w:rPr>
        <w:t>pr</w:t>
      </w:r>
      <w:r w:rsidRPr="000A1326">
        <w:rPr>
          <w:rFonts w:ascii="Arial" w:hAnsi="Arial" w:eastAsia="Arial" w:cs="Arial"/>
          <w:spacing w:val="-1"/>
          <w:sz w:val="22"/>
          <w:szCs w:val="22"/>
        </w:rPr>
        <w:t>e</w:t>
      </w:r>
      <w:r w:rsidRPr="000A1326">
        <w:rPr>
          <w:rFonts w:ascii="Arial" w:hAnsi="Arial" w:eastAsia="Arial" w:cs="Arial"/>
          <w:sz w:val="22"/>
          <w:szCs w:val="22"/>
        </w:rPr>
        <w:t>gnancy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maternit</w:t>
      </w:r>
      <w:r w:rsidRPr="000A1326">
        <w:rPr>
          <w:rFonts w:ascii="Arial" w:hAnsi="Arial" w:eastAsia="Arial" w:cs="Arial"/>
          <w:spacing w:val="-3"/>
          <w:sz w:val="22"/>
          <w:szCs w:val="22"/>
        </w:rPr>
        <w: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race</w:t>
      </w:r>
      <w:r w:rsidRPr="000A1326">
        <w:rPr>
          <w:rFonts w:ascii="Arial" w:hAnsi="Arial" w:eastAsia="Arial" w:cs="Arial"/>
          <w:spacing w:val="-5"/>
          <w:sz w:val="22"/>
          <w:szCs w:val="22"/>
        </w:rPr>
        <w:t xml:space="preserve"> </w:t>
      </w:r>
      <w:r w:rsidRPr="000A1326">
        <w:rPr>
          <w:rFonts w:ascii="Arial" w:hAnsi="Arial" w:eastAsia="Arial" w:cs="Arial"/>
          <w:sz w:val="22"/>
          <w:szCs w:val="22"/>
        </w:rPr>
        <w:t>(colour,</w:t>
      </w:r>
      <w:r w:rsidRPr="000A1326">
        <w:rPr>
          <w:rFonts w:ascii="Arial" w:hAnsi="Arial" w:eastAsia="Arial" w:cs="Arial"/>
          <w:spacing w:val="-9"/>
          <w:sz w:val="22"/>
          <w:szCs w:val="22"/>
        </w:rPr>
        <w:t xml:space="preserve"> </w:t>
      </w:r>
      <w:r w:rsidRPr="000A1326">
        <w:rPr>
          <w:rFonts w:ascii="Arial" w:hAnsi="Arial" w:eastAsia="Arial" w:cs="Arial"/>
          <w:sz w:val="22"/>
          <w:szCs w:val="22"/>
        </w:rPr>
        <w:t>n</w:t>
      </w:r>
      <w:r w:rsidRPr="000A1326">
        <w:rPr>
          <w:rFonts w:ascii="Arial" w:hAnsi="Arial" w:eastAsia="Arial" w:cs="Arial"/>
          <w:spacing w:val="-1"/>
          <w:sz w:val="22"/>
          <w:szCs w:val="22"/>
        </w:rPr>
        <w:t>a</w:t>
      </w:r>
      <w:r w:rsidRPr="000A1326">
        <w:rPr>
          <w:rFonts w:ascii="Arial" w:hAnsi="Arial" w:eastAsia="Arial" w:cs="Arial"/>
          <w:sz w:val="22"/>
          <w:szCs w:val="22"/>
        </w:rPr>
        <w:t>tionality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eth</w:t>
      </w:r>
      <w:r w:rsidRPr="000A1326">
        <w:rPr>
          <w:rFonts w:ascii="Arial" w:hAnsi="Arial" w:eastAsia="Arial" w:cs="Arial"/>
          <w:spacing w:val="-1"/>
          <w:sz w:val="22"/>
          <w:szCs w:val="22"/>
        </w:rPr>
        <w:t>n</w:t>
      </w:r>
      <w:r w:rsidRPr="000A1326">
        <w:rPr>
          <w:rFonts w:ascii="Arial" w:hAnsi="Arial" w:eastAsia="Arial" w:cs="Arial"/>
          <w:sz w:val="22"/>
          <w:szCs w:val="22"/>
        </w:rPr>
        <w:t>ic</w:t>
      </w:r>
      <w:r w:rsidRPr="000A1326">
        <w:rPr>
          <w:rFonts w:ascii="Arial" w:hAnsi="Arial" w:eastAsia="Arial" w:cs="Arial"/>
          <w:spacing w:val="-7"/>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national origins.),</w:t>
      </w:r>
      <w:r w:rsidRPr="000A1326">
        <w:rPr>
          <w:rFonts w:ascii="Arial" w:hAnsi="Arial" w:eastAsia="Arial" w:cs="Arial"/>
          <w:spacing w:val="-10"/>
          <w:sz w:val="22"/>
          <w:szCs w:val="22"/>
        </w:rPr>
        <w:t xml:space="preserve"> </w:t>
      </w:r>
      <w:r w:rsidRPr="000A1326">
        <w:rPr>
          <w:rFonts w:ascii="Arial" w:hAnsi="Arial" w:eastAsia="Arial" w:cs="Arial"/>
          <w:sz w:val="22"/>
          <w:szCs w:val="22"/>
        </w:rPr>
        <w:t>religion</w:t>
      </w:r>
      <w:r w:rsidRPr="000A1326">
        <w:rPr>
          <w:rFonts w:ascii="Arial" w:hAnsi="Arial" w:eastAsia="Arial" w:cs="Arial"/>
          <w:spacing w:val="-8"/>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b</w:t>
      </w:r>
      <w:r w:rsidRPr="000A1326">
        <w:rPr>
          <w:rFonts w:ascii="Arial" w:hAnsi="Arial" w:eastAsia="Arial" w:cs="Arial"/>
          <w:spacing w:val="-1"/>
          <w:sz w:val="22"/>
          <w:szCs w:val="22"/>
        </w:rPr>
        <w:t>e</w:t>
      </w:r>
      <w:r w:rsidRPr="000A1326">
        <w:rPr>
          <w:rFonts w:ascii="Arial" w:hAnsi="Arial" w:eastAsia="Arial" w:cs="Arial"/>
          <w:sz w:val="22"/>
          <w:szCs w:val="22"/>
        </w:rPr>
        <w:t>lief,</w:t>
      </w:r>
      <w:r w:rsidRPr="000A1326">
        <w:rPr>
          <w:rFonts w:ascii="Arial" w:hAnsi="Arial" w:eastAsia="Arial" w:cs="Arial"/>
          <w:spacing w:val="-7"/>
          <w:sz w:val="22"/>
          <w:szCs w:val="22"/>
        </w:rPr>
        <w:t xml:space="preserve"> </w:t>
      </w:r>
      <w:r w:rsidRPr="000A1326">
        <w:rPr>
          <w:rFonts w:ascii="Arial" w:hAnsi="Arial" w:eastAsia="Arial" w:cs="Arial"/>
          <w:sz w:val="22"/>
          <w:szCs w:val="22"/>
        </w:rPr>
        <w:t>sex</w:t>
      </w:r>
      <w:r w:rsidRPr="000A1326">
        <w:rPr>
          <w:rFonts w:ascii="Arial" w:hAnsi="Arial" w:eastAsia="Arial" w:cs="Arial"/>
          <w:spacing w:val="-7"/>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se</w:t>
      </w:r>
      <w:r w:rsidRPr="000A1326">
        <w:rPr>
          <w:rFonts w:ascii="Arial" w:hAnsi="Arial" w:eastAsia="Arial" w:cs="Arial"/>
          <w:spacing w:val="-3"/>
          <w:sz w:val="22"/>
          <w:szCs w:val="22"/>
        </w:rPr>
        <w:t>x</w:t>
      </w:r>
      <w:r w:rsidRPr="000A1326">
        <w:rPr>
          <w:rFonts w:ascii="Arial" w:hAnsi="Arial" w:eastAsia="Arial" w:cs="Arial"/>
          <w:sz w:val="22"/>
          <w:szCs w:val="22"/>
        </w:rPr>
        <w:t>ual</w:t>
      </w:r>
      <w:r w:rsidRPr="000A1326">
        <w:rPr>
          <w:rFonts w:ascii="Arial" w:hAnsi="Arial" w:eastAsia="Arial" w:cs="Arial"/>
          <w:spacing w:val="-8"/>
          <w:sz w:val="22"/>
          <w:szCs w:val="22"/>
        </w:rPr>
        <w:t xml:space="preserve"> </w:t>
      </w:r>
      <w:r w:rsidRPr="000A1326">
        <w:rPr>
          <w:rFonts w:ascii="Arial" w:hAnsi="Arial" w:eastAsia="Arial" w:cs="Arial"/>
          <w:sz w:val="22"/>
          <w:szCs w:val="22"/>
        </w:rPr>
        <w:t>orientatio</w:t>
      </w:r>
      <w:r w:rsidRPr="000A1326">
        <w:rPr>
          <w:rFonts w:ascii="Arial" w:hAnsi="Arial" w:eastAsia="Arial" w:cs="Arial"/>
          <w:spacing w:val="-1"/>
          <w:sz w:val="22"/>
          <w:szCs w:val="22"/>
        </w:rPr>
        <w:t>n</w:t>
      </w:r>
      <w:r w:rsidRPr="000A1326">
        <w:rPr>
          <w:rFonts w:ascii="Arial" w:hAnsi="Arial" w:eastAsia="Arial" w:cs="Arial"/>
          <w:sz w:val="22"/>
          <w:szCs w:val="22"/>
        </w:rPr>
        <w:t>.</w:t>
      </w:r>
    </w:p>
    <w:p w:rsidRPr="000A1326" w:rsidR="002303FC" w:rsidP="005810A3" w:rsidRDefault="002303FC" w14:paraId="205ACA40" w14:textId="77777777">
      <w:pPr>
        <w:spacing w:before="4" w:line="100" w:lineRule="exact"/>
        <w:jc w:val="both"/>
        <w:rPr>
          <w:rFonts w:ascii="Arial" w:hAnsi="Arial" w:cs="Arial"/>
          <w:sz w:val="22"/>
          <w:szCs w:val="22"/>
        </w:rPr>
      </w:pPr>
    </w:p>
    <w:p w:rsidRPr="000A1326" w:rsidR="002303FC" w:rsidP="005810A3" w:rsidRDefault="002303FC" w14:paraId="560DCC7F" w14:textId="77777777">
      <w:pPr>
        <w:spacing w:line="200" w:lineRule="exact"/>
        <w:jc w:val="both"/>
        <w:rPr>
          <w:rFonts w:ascii="Arial" w:hAnsi="Arial" w:cs="Arial"/>
          <w:sz w:val="22"/>
          <w:szCs w:val="22"/>
        </w:rPr>
      </w:pPr>
    </w:p>
    <w:p w:rsidRPr="000A1326" w:rsidR="002303FC" w:rsidP="5BD6307B" w:rsidRDefault="002303FC" w14:paraId="6A6AF668" w14:textId="6D785711">
      <w:pPr>
        <w:ind w:left="115" w:right="-20"/>
        <w:jc w:val="both"/>
        <w:rPr>
          <w:rFonts w:ascii="Arial" w:hAnsi="Arial" w:eastAsia="Arial" w:cs="Arial"/>
          <w:b/>
          <w:bCs/>
          <w:sz w:val="22"/>
          <w:szCs w:val="22"/>
        </w:rPr>
      </w:pPr>
      <w:r w:rsidRPr="5BD6307B">
        <w:rPr>
          <w:rFonts w:ascii="Arial" w:hAnsi="Arial" w:eastAsia="Arial" w:cs="Arial"/>
          <w:b/>
          <w:bCs/>
          <w:sz w:val="22"/>
          <w:szCs w:val="22"/>
        </w:rPr>
        <w:t>DBS</w:t>
      </w:r>
    </w:p>
    <w:p w:rsidR="002303FC" w:rsidP="005810A3" w:rsidRDefault="002303FC" w14:paraId="247BDE8E" w14:textId="77777777">
      <w:pPr>
        <w:spacing w:before="6"/>
        <w:ind w:left="115" w:right="46"/>
        <w:jc w:val="both"/>
        <w:rPr>
          <w:rFonts w:ascii="Arial" w:hAnsi="Arial" w:eastAsia="Arial" w:cs="Arial"/>
          <w:color w:val="000000"/>
          <w:sz w:val="22"/>
          <w:szCs w:val="22"/>
        </w:rPr>
      </w:pPr>
      <w:r w:rsidRPr="5BD6307B">
        <w:rPr>
          <w:rFonts w:ascii="Arial" w:hAnsi="Arial" w:eastAsia="Arial" w:cs="Arial"/>
          <w:spacing w:val="2"/>
          <w:sz w:val="22"/>
          <w:szCs w:val="22"/>
        </w:rPr>
        <w:t>T</w:t>
      </w:r>
      <w:r w:rsidRPr="5BD6307B">
        <w:rPr>
          <w:rFonts w:ascii="Arial" w:hAnsi="Arial" w:eastAsia="Arial" w:cs="Arial"/>
          <w:sz w:val="22"/>
          <w:szCs w:val="22"/>
        </w:rPr>
        <w:t>he</w:t>
      </w:r>
      <w:r w:rsidRPr="5BD6307B">
        <w:rPr>
          <w:rFonts w:ascii="Arial" w:hAnsi="Arial" w:eastAsia="Arial" w:cs="Arial"/>
          <w:spacing w:val="8"/>
          <w:sz w:val="22"/>
          <w:szCs w:val="22"/>
        </w:rPr>
        <w:t xml:space="preserve"> </w:t>
      </w:r>
      <w:r w:rsidRPr="5BD6307B">
        <w:rPr>
          <w:rFonts w:ascii="Arial" w:hAnsi="Arial" w:eastAsia="Arial" w:cs="Arial"/>
          <w:sz w:val="22"/>
          <w:szCs w:val="22"/>
        </w:rPr>
        <w:t>successful applicant</w:t>
      </w:r>
      <w:r w:rsidRPr="5BD6307B">
        <w:rPr>
          <w:rFonts w:ascii="Arial" w:hAnsi="Arial" w:eastAsia="Arial" w:cs="Arial"/>
          <w:spacing w:val="2"/>
          <w:sz w:val="22"/>
          <w:szCs w:val="22"/>
        </w:rPr>
        <w:t xml:space="preserve"> </w:t>
      </w:r>
      <w:r w:rsidRPr="5BD6307B">
        <w:rPr>
          <w:rFonts w:ascii="Arial" w:hAnsi="Arial" w:eastAsia="Arial" w:cs="Arial"/>
          <w:spacing w:val="-2"/>
          <w:sz w:val="22"/>
          <w:szCs w:val="22"/>
        </w:rPr>
        <w:t>w</w:t>
      </w:r>
      <w:r w:rsidRPr="5BD6307B">
        <w:rPr>
          <w:rFonts w:ascii="Arial" w:hAnsi="Arial" w:eastAsia="Arial" w:cs="Arial"/>
          <w:sz w:val="22"/>
          <w:szCs w:val="22"/>
        </w:rPr>
        <w:t>ill</w:t>
      </w:r>
      <w:r w:rsidRPr="5BD6307B">
        <w:rPr>
          <w:rFonts w:ascii="Arial" w:hAnsi="Arial" w:eastAsia="Arial" w:cs="Arial"/>
          <w:spacing w:val="10"/>
          <w:sz w:val="22"/>
          <w:szCs w:val="22"/>
        </w:rPr>
        <w:t xml:space="preserve"> </w:t>
      </w:r>
      <w:r w:rsidRPr="5BD6307B">
        <w:rPr>
          <w:rFonts w:ascii="Arial" w:hAnsi="Arial" w:eastAsia="Arial" w:cs="Arial"/>
          <w:sz w:val="22"/>
          <w:szCs w:val="22"/>
        </w:rPr>
        <w:t>be</w:t>
      </w:r>
      <w:r w:rsidRPr="5BD6307B">
        <w:rPr>
          <w:rFonts w:ascii="Arial" w:hAnsi="Arial" w:eastAsia="Arial" w:cs="Arial"/>
          <w:spacing w:val="9"/>
          <w:sz w:val="22"/>
          <w:szCs w:val="22"/>
        </w:rPr>
        <w:t xml:space="preserve"> </w:t>
      </w:r>
      <w:r w:rsidRPr="5BD6307B">
        <w:rPr>
          <w:rFonts w:ascii="Arial" w:hAnsi="Arial" w:eastAsia="Arial" w:cs="Arial"/>
          <w:sz w:val="22"/>
          <w:szCs w:val="22"/>
        </w:rPr>
        <w:t>required</w:t>
      </w:r>
      <w:r w:rsidRPr="5BD6307B">
        <w:rPr>
          <w:rFonts w:ascii="Arial" w:hAnsi="Arial" w:eastAsia="Arial" w:cs="Arial"/>
          <w:spacing w:val="3"/>
          <w:sz w:val="22"/>
          <w:szCs w:val="22"/>
        </w:rPr>
        <w:t xml:space="preserve"> </w:t>
      </w:r>
      <w:r w:rsidRPr="5BD6307B">
        <w:rPr>
          <w:rFonts w:ascii="Arial" w:hAnsi="Arial" w:eastAsia="Arial" w:cs="Arial"/>
          <w:sz w:val="22"/>
          <w:szCs w:val="22"/>
        </w:rPr>
        <w:t>to</w:t>
      </w:r>
      <w:r w:rsidRPr="5BD6307B">
        <w:rPr>
          <w:rFonts w:ascii="Arial" w:hAnsi="Arial" w:eastAsia="Arial" w:cs="Arial"/>
          <w:spacing w:val="10"/>
          <w:sz w:val="22"/>
          <w:szCs w:val="22"/>
        </w:rPr>
        <w:t xml:space="preserve"> </w:t>
      </w:r>
      <w:r w:rsidRPr="5BD6307B">
        <w:rPr>
          <w:rFonts w:ascii="Arial" w:hAnsi="Arial" w:eastAsia="Arial" w:cs="Arial"/>
          <w:sz w:val="22"/>
          <w:szCs w:val="22"/>
        </w:rPr>
        <w:t>complete</w:t>
      </w:r>
      <w:r w:rsidRPr="5BD6307B">
        <w:rPr>
          <w:rFonts w:ascii="Arial" w:hAnsi="Arial" w:eastAsia="Arial" w:cs="Arial"/>
          <w:spacing w:val="2"/>
          <w:sz w:val="22"/>
          <w:szCs w:val="22"/>
        </w:rPr>
        <w:t xml:space="preserve"> </w:t>
      </w:r>
      <w:r w:rsidRPr="5BD6307B">
        <w:rPr>
          <w:rFonts w:ascii="Arial" w:hAnsi="Arial" w:eastAsia="Arial" w:cs="Arial"/>
          <w:sz w:val="22"/>
          <w:szCs w:val="22"/>
        </w:rPr>
        <w:t>and</w:t>
      </w:r>
      <w:r w:rsidRPr="5BD6307B">
        <w:rPr>
          <w:rFonts w:ascii="Arial" w:hAnsi="Arial" w:eastAsia="Arial" w:cs="Arial"/>
          <w:spacing w:val="8"/>
          <w:sz w:val="22"/>
          <w:szCs w:val="22"/>
        </w:rPr>
        <w:t xml:space="preserve"> </w:t>
      </w:r>
      <w:r w:rsidRPr="5BD6307B">
        <w:rPr>
          <w:rFonts w:ascii="Arial" w:hAnsi="Arial" w:eastAsia="Arial" w:cs="Arial"/>
          <w:sz w:val="22"/>
          <w:szCs w:val="22"/>
        </w:rPr>
        <w:t>obtain</w:t>
      </w:r>
      <w:r w:rsidRPr="5BD6307B">
        <w:rPr>
          <w:rFonts w:ascii="Arial" w:hAnsi="Arial" w:eastAsia="Arial" w:cs="Arial"/>
          <w:spacing w:val="5"/>
          <w:sz w:val="22"/>
          <w:szCs w:val="22"/>
        </w:rPr>
        <w:t xml:space="preserve"> </w:t>
      </w:r>
      <w:r w:rsidRPr="5BD6307B">
        <w:rPr>
          <w:rFonts w:ascii="Arial" w:hAnsi="Arial" w:eastAsia="Arial" w:cs="Arial"/>
          <w:sz w:val="22"/>
          <w:szCs w:val="22"/>
        </w:rPr>
        <w:t>a</w:t>
      </w:r>
      <w:r w:rsidRPr="5BD6307B">
        <w:rPr>
          <w:rFonts w:ascii="Arial" w:hAnsi="Arial" w:eastAsia="Arial" w:cs="Arial"/>
          <w:spacing w:val="9"/>
          <w:sz w:val="22"/>
          <w:szCs w:val="22"/>
        </w:rPr>
        <w:t xml:space="preserve"> </w:t>
      </w:r>
      <w:r w:rsidRPr="5BD6307B">
        <w:rPr>
          <w:rFonts w:ascii="Arial" w:hAnsi="Arial" w:eastAsia="Arial" w:cs="Arial"/>
          <w:sz w:val="22"/>
          <w:szCs w:val="22"/>
        </w:rPr>
        <w:t>standard or enhanced</w:t>
      </w:r>
      <w:r w:rsidRPr="5BD6307B">
        <w:rPr>
          <w:rFonts w:ascii="Arial" w:hAnsi="Arial" w:eastAsia="Arial" w:cs="Arial"/>
          <w:spacing w:val="-2"/>
          <w:sz w:val="22"/>
          <w:szCs w:val="22"/>
        </w:rPr>
        <w:t xml:space="preserve"> </w:t>
      </w:r>
      <w:r w:rsidRPr="5BD6307B">
        <w:rPr>
          <w:rFonts w:ascii="Arial" w:hAnsi="Arial" w:eastAsia="Arial" w:cs="Arial"/>
          <w:sz w:val="22"/>
          <w:szCs w:val="22"/>
        </w:rPr>
        <w:t>d</w:t>
      </w:r>
      <w:r w:rsidRPr="5BD6307B">
        <w:rPr>
          <w:rFonts w:ascii="Arial" w:hAnsi="Arial" w:eastAsia="Arial" w:cs="Arial"/>
          <w:spacing w:val="1"/>
          <w:sz w:val="22"/>
          <w:szCs w:val="22"/>
        </w:rPr>
        <w:t>i</w:t>
      </w:r>
      <w:r w:rsidRPr="5BD6307B">
        <w:rPr>
          <w:rFonts w:ascii="Arial" w:hAnsi="Arial" w:eastAsia="Arial" w:cs="Arial"/>
          <w:sz w:val="22"/>
          <w:szCs w:val="22"/>
        </w:rPr>
        <w:t>sclosure</w:t>
      </w:r>
      <w:r w:rsidRPr="5BD6307B">
        <w:rPr>
          <w:rFonts w:ascii="Arial" w:hAnsi="Arial" w:eastAsia="Arial" w:cs="Arial"/>
          <w:spacing w:val="-3"/>
          <w:sz w:val="22"/>
          <w:szCs w:val="22"/>
        </w:rPr>
        <w:t xml:space="preserve"> </w:t>
      </w:r>
      <w:r w:rsidRPr="5BD6307B">
        <w:rPr>
          <w:rFonts w:ascii="Arial" w:hAnsi="Arial" w:eastAsia="Arial" w:cs="Arial"/>
          <w:sz w:val="22"/>
          <w:szCs w:val="22"/>
        </w:rPr>
        <w:t>check</w:t>
      </w:r>
      <w:r w:rsidRPr="5BD6307B">
        <w:rPr>
          <w:rFonts w:ascii="Arial" w:hAnsi="Arial" w:eastAsia="Arial" w:cs="Arial"/>
          <w:spacing w:val="2"/>
          <w:sz w:val="22"/>
          <w:szCs w:val="22"/>
        </w:rPr>
        <w:t xml:space="preserve"> </w:t>
      </w:r>
      <w:r w:rsidRPr="5BD6307B">
        <w:rPr>
          <w:rFonts w:ascii="Arial" w:hAnsi="Arial" w:eastAsia="Arial" w:cs="Arial"/>
          <w:sz w:val="22"/>
          <w:szCs w:val="22"/>
        </w:rPr>
        <w:t>(role</w:t>
      </w:r>
      <w:r w:rsidRPr="5BD6307B">
        <w:rPr>
          <w:rFonts w:ascii="Arial" w:hAnsi="Arial" w:eastAsia="Arial" w:cs="Arial"/>
          <w:spacing w:val="4"/>
          <w:sz w:val="22"/>
          <w:szCs w:val="22"/>
        </w:rPr>
        <w:t xml:space="preserve"> </w:t>
      </w:r>
      <w:r w:rsidRPr="5BD6307B">
        <w:rPr>
          <w:rFonts w:ascii="Arial" w:hAnsi="Arial" w:eastAsia="Arial" w:cs="Arial"/>
          <w:sz w:val="22"/>
          <w:szCs w:val="22"/>
        </w:rPr>
        <w:t>depend</w:t>
      </w:r>
      <w:r w:rsidRPr="5BD6307B">
        <w:rPr>
          <w:rFonts w:ascii="Arial" w:hAnsi="Arial" w:eastAsia="Arial" w:cs="Arial"/>
          <w:spacing w:val="-1"/>
          <w:sz w:val="22"/>
          <w:szCs w:val="22"/>
        </w:rPr>
        <w:t>a</w:t>
      </w:r>
      <w:r w:rsidRPr="5BD6307B">
        <w:rPr>
          <w:rFonts w:ascii="Arial" w:hAnsi="Arial" w:eastAsia="Arial" w:cs="Arial"/>
          <w:sz w:val="22"/>
          <w:szCs w:val="22"/>
        </w:rPr>
        <w:t>nt)</w:t>
      </w:r>
      <w:r w:rsidRPr="5BD6307B">
        <w:rPr>
          <w:rFonts w:ascii="Arial" w:hAnsi="Arial" w:eastAsia="Arial" w:cs="Arial"/>
          <w:spacing w:val="-4"/>
          <w:sz w:val="22"/>
          <w:szCs w:val="22"/>
        </w:rPr>
        <w:t xml:space="preserve"> </w:t>
      </w:r>
      <w:r w:rsidRPr="5BD6307B">
        <w:rPr>
          <w:rFonts w:ascii="Arial" w:hAnsi="Arial" w:eastAsia="Arial" w:cs="Arial"/>
          <w:sz w:val="22"/>
          <w:szCs w:val="22"/>
        </w:rPr>
        <w:t>from</w:t>
      </w:r>
      <w:r w:rsidRPr="5BD6307B">
        <w:rPr>
          <w:rFonts w:ascii="Arial" w:hAnsi="Arial" w:eastAsia="Arial" w:cs="Arial"/>
          <w:spacing w:val="2"/>
          <w:sz w:val="22"/>
          <w:szCs w:val="22"/>
        </w:rPr>
        <w:t xml:space="preserve"> </w:t>
      </w:r>
      <w:r w:rsidRPr="5BD6307B">
        <w:rPr>
          <w:rFonts w:ascii="Arial" w:hAnsi="Arial" w:eastAsia="Arial" w:cs="Arial"/>
          <w:sz w:val="22"/>
          <w:szCs w:val="22"/>
        </w:rPr>
        <w:t>the</w:t>
      </w:r>
      <w:r w:rsidRPr="5BD6307B">
        <w:rPr>
          <w:rFonts w:ascii="Arial" w:hAnsi="Arial" w:eastAsia="Arial" w:cs="Arial"/>
          <w:spacing w:val="2"/>
          <w:sz w:val="22"/>
          <w:szCs w:val="22"/>
        </w:rPr>
        <w:t xml:space="preserve"> </w:t>
      </w:r>
      <w:r w:rsidRPr="5BD6307B">
        <w:rPr>
          <w:rFonts w:ascii="Arial" w:hAnsi="Arial" w:eastAsia="Arial" w:cs="Arial"/>
          <w:sz w:val="22"/>
          <w:szCs w:val="22"/>
        </w:rPr>
        <w:t>Disclosure</w:t>
      </w:r>
      <w:r w:rsidRPr="5BD6307B">
        <w:rPr>
          <w:rFonts w:ascii="Arial" w:hAnsi="Arial" w:eastAsia="Arial" w:cs="Arial"/>
          <w:spacing w:val="-5"/>
          <w:sz w:val="22"/>
          <w:szCs w:val="22"/>
        </w:rPr>
        <w:t xml:space="preserve"> </w:t>
      </w:r>
      <w:r w:rsidRPr="5BD6307B">
        <w:rPr>
          <w:rFonts w:ascii="Arial" w:hAnsi="Arial" w:eastAsia="Arial" w:cs="Arial"/>
          <w:sz w:val="22"/>
          <w:szCs w:val="22"/>
        </w:rPr>
        <w:t>and</w:t>
      </w:r>
      <w:r w:rsidRPr="5BD6307B">
        <w:rPr>
          <w:rFonts w:ascii="Arial" w:hAnsi="Arial" w:eastAsia="Arial" w:cs="Arial"/>
          <w:spacing w:val="2"/>
          <w:sz w:val="22"/>
          <w:szCs w:val="22"/>
        </w:rPr>
        <w:t xml:space="preserve"> </w:t>
      </w:r>
      <w:r w:rsidRPr="5BD6307B">
        <w:rPr>
          <w:rFonts w:ascii="Arial" w:hAnsi="Arial" w:eastAsia="Arial" w:cs="Arial"/>
          <w:sz w:val="22"/>
          <w:szCs w:val="22"/>
        </w:rPr>
        <w:t>Barring</w:t>
      </w:r>
      <w:r w:rsidRPr="5BD6307B">
        <w:rPr>
          <w:rFonts w:ascii="Arial" w:hAnsi="Arial" w:eastAsia="Arial" w:cs="Arial"/>
          <w:spacing w:val="-1"/>
          <w:sz w:val="22"/>
          <w:szCs w:val="22"/>
        </w:rPr>
        <w:t xml:space="preserve"> </w:t>
      </w:r>
      <w:r w:rsidRPr="5BD6307B">
        <w:rPr>
          <w:rFonts w:ascii="Arial" w:hAnsi="Arial" w:eastAsia="Arial" w:cs="Arial"/>
          <w:sz w:val="22"/>
          <w:szCs w:val="22"/>
        </w:rPr>
        <w:t>Ser</w:t>
      </w:r>
      <w:r w:rsidRPr="5BD6307B">
        <w:rPr>
          <w:rFonts w:ascii="Arial" w:hAnsi="Arial" w:eastAsia="Arial" w:cs="Arial"/>
          <w:spacing w:val="-3"/>
          <w:sz w:val="22"/>
          <w:szCs w:val="22"/>
        </w:rPr>
        <w:t>v</w:t>
      </w:r>
      <w:r w:rsidRPr="5BD6307B">
        <w:rPr>
          <w:rFonts w:ascii="Arial" w:hAnsi="Arial" w:eastAsia="Arial" w:cs="Arial"/>
          <w:sz w:val="22"/>
          <w:szCs w:val="22"/>
        </w:rPr>
        <w:t xml:space="preserve">ice. </w:t>
      </w:r>
      <w:r w:rsidRPr="5BD6307B">
        <w:rPr>
          <w:rFonts w:ascii="Arial" w:hAnsi="Arial" w:eastAsia="Arial" w:cs="Arial"/>
          <w:spacing w:val="2"/>
          <w:sz w:val="22"/>
          <w:szCs w:val="22"/>
        </w:rPr>
        <w:t>T</w:t>
      </w:r>
      <w:r w:rsidRPr="5BD6307B">
        <w:rPr>
          <w:rFonts w:ascii="Arial" w:hAnsi="Arial" w:eastAsia="Arial" w:cs="Arial"/>
          <w:sz w:val="22"/>
          <w:szCs w:val="22"/>
        </w:rPr>
        <w:t>he</w:t>
      </w:r>
      <w:r w:rsidRPr="5BD6307B">
        <w:rPr>
          <w:rFonts w:ascii="Arial" w:hAnsi="Arial" w:eastAsia="Arial" w:cs="Arial"/>
          <w:spacing w:val="45"/>
          <w:sz w:val="22"/>
          <w:szCs w:val="22"/>
        </w:rPr>
        <w:t xml:space="preserve"> </w:t>
      </w:r>
      <w:r w:rsidRPr="5BD6307B">
        <w:rPr>
          <w:rFonts w:ascii="Arial" w:hAnsi="Arial" w:eastAsia="Arial" w:cs="Arial"/>
          <w:sz w:val="22"/>
          <w:szCs w:val="22"/>
        </w:rPr>
        <w:t>cost</w:t>
      </w:r>
      <w:r w:rsidRPr="5BD6307B">
        <w:rPr>
          <w:rFonts w:ascii="Arial" w:hAnsi="Arial" w:eastAsia="Arial" w:cs="Arial"/>
          <w:spacing w:val="46"/>
          <w:sz w:val="22"/>
          <w:szCs w:val="22"/>
        </w:rPr>
        <w:t xml:space="preserve"> </w:t>
      </w:r>
      <w:r w:rsidRPr="5BD6307B">
        <w:rPr>
          <w:rFonts w:ascii="Arial" w:hAnsi="Arial" w:eastAsia="Arial" w:cs="Arial"/>
          <w:sz w:val="22"/>
          <w:szCs w:val="22"/>
        </w:rPr>
        <w:t>of</w:t>
      </w:r>
      <w:r w:rsidRPr="5BD6307B">
        <w:rPr>
          <w:rFonts w:ascii="Arial" w:hAnsi="Arial" w:eastAsia="Arial" w:cs="Arial"/>
          <w:spacing w:val="48"/>
          <w:sz w:val="22"/>
          <w:szCs w:val="22"/>
        </w:rPr>
        <w:t xml:space="preserve"> </w:t>
      </w:r>
      <w:r w:rsidRPr="5BD6307B">
        <w:rPr>
          <w:rFonts w:ascii="Arial" w:hAnsi="Arial" w:eastAsia="Arial" w:cs="Arial"/>
          <w:sz w:val="22"/>
          <w:szCs w:val="22"/>
        </w:rPr>
        <w:t>processing</w:t>
      </w:r>
      <w:r w:rsidRPr="5BD6307B">
        <w:rPr>
          <w:rFonts w:ascii="Arial" w:hAnsi="Arial" w:eastAsia="Arial" w:cs="Arial"/>
          <w:spacing w:val="37"/>
          <w:sz w:val="22"/>
          <w:szCs w:val="22"/>
        </w:rPr>
        <w:t xml:space="preserve"> </w:t>
      </w:r>
      <w:r w:rsidRPr="5BD6307B">
        <w:rPr>
          <w:rFonts w:ascii="Arial" w:hAnsi="Arial" w:eastAsia="Arial" w:cs="Arial"/>
          <w:sz w:val="22"/>
          <w:szCs w:val="22"/>
        </w:rPr>
        <w:t>this</w:t>
      </w:r>
      <w:r w:rsidRPr="5BD6307B">
        <w:rPr>
          <w:rFonts w:ascii="Arial" w:hAnsi="Arial" w:eastAsia="Arial" w:cs="Arial"/>
          <w:spacing w:val="46"/>
          <w:sz w:val="22"/>
          <w:szCs w:val="22"/>
        </w:rPr>
        <w:t xml:space="preserve"> </w:t>
      </w:r>
      <w:r w:rsidRPr="5BD6307B">
        <w:rPr>
          <w:rFonts w:ascii="Arial" w:hAnsi="Arial" w:eastAsia="Arial" w:cs="Arial"/>
          <w:spacing w:val="-2"/>
          <w:sz w:val="22"/>
          <w:szCs w:val="22"/>
        </w:rPr>
        <w:t>w</w:t>
      </w:r>
      <w:r w:rsidRPr="5BD6307B">
        <w:rPr>
          <w:rFonts w:ascii="Arial" w:hAnsi="Arial" w:eastAsia="Arial" w:cs="Arial"/>
          <w:sz w:val="22"/>
          <w:szCs w:val="22"/>
        </w:rPr>
        <w:t>ill</w:t>
      </w:r>
      <w:r w:rsidRPr="5BD6307B">
        <w:rPr>
          <w:rFonts w:ascii="Arial" w:hAnsi="Arial" w:eastAsia="Arial" w:cs="Arial"/>
          <w:spacing w:val="47"/>
          <w:sz w:val="22"/>
          <w:szCs w:val="22"/>
        </w:rPr>
        <w:t xml:space="preserve"> </w:t>
      </w:r>
      <w:r w:rsidRPr="5BD6307B">
        <w:rPr>
          <w:rFonts w:ascii="Arial" w:hAnsi="Arial" w:eastAsia="Arial" w:cs="Arial"/>
          <w:sz w:val="22"/>
          <w:szCs w:val="22"/>
        </w:rPr>
        <w:t>be</w:t>
      </w:r>
      <w:r w:rsidRPr="5BD6307B">
        <w:rPr>
          <w:rFonts w:ascii="Arial" w:hAnsi="Arial" w:eastAsia="Arial" w:cs="Arial"/>
          <w:spacing w:val="46"/>
          <w:sz w:val="22"/>
          <w:szCs w:val="22"/>
        </w:rPr>
        <w:t xml:space="preserve"> </w:t>
      </w:r>
      <w:r w:rsidRPr="5BD6307B">
        <w:rPr>
          <w:rFonts w:ascii="Arial" w:hAnsi="Arial" w:eastAsia="Arial" w:cs="Arial"/>
          <w:sz w:val="22"/>
          <w:szCs w:val="22"/>
        </w:rPr>
        <w:t>£4</w:t>
      </w:r>
      <w:r w:rsidRPr="5BD6307B" w:rsidR="00FE3D13">
        <w:rPr>
          <w:rFonts w:ascii="Arial" w:hAnsi="Arial" w:eastAsia="Arial" w:cs="Arial"/>
          <w:sz w:val="22"/>
          <w:szCs w:val="22"/>
        </w:rPr>
        <w:t>0</w:t>
      </w:r>
      <w:r w:rsidRPr="5BD6307B">
        <w:rPr>
          <w:rFonts w:ascii="Arial" w:hAnsi="Arial" w:eastAsia="Arial" w:cs="Arial"/>
          <w:sz w:val="22"/>
          <w:szCs w:val="22"/>
        </w:rPr>
        <w:t xml:space="preserve"> (Enhanced</w:t>
      </w:r>
      <w:r w:rsidRPr="5BD6307B" w:rsidR="00F76409">
        <w:rPr>
          <w:rFonts w:ascii="Arial" w:hAnsi="Arial" w:eastAsia="Arial" w:cs="Arial"/>
          <w:sz w:val="22"/>
          <w:szCs w:val="22"/>
        </w:rPr>
        <w:t>),</w:t>
      </w:r>
      <w:r w:rsidRPr="5BD6307B">
        <w:rPr>
          <w:rFonts w:ascii="Arial" w:hAnsi="Arial" w:eastAsia="Arial" w:cs="Arial"/>
          <w:sz w:val="22"/>
          <w:szCs w:val="22"/>
        </w:rPr>
        <w:t xml:space="preserve"> and</w:t>
      </w:r>
      <w:r w:rsidRPr="5BD6307B">
        <w:rPr>
          <w:rFonts w:ascii="Arial" w:hAnsi="Arial" w:eastAsia="Arial" w:cs="Arial"/>
          <w:spacing w:val="43"/>
          <w:sz w:val="22"/>
          <w:szCs w:val="22"/>
        </w:rPr>
        <w:t xml:space="preserve"> </w:t>
      </w:r>
      <w:r w:rsidRPr="5BD6307B">
        <w:rPr>
          <w:rFonts w:ascii="Arial" w:hAnsi="Arial" w:eastAsia="Arial" w:cs="Arial"/>
          <w:spacing w:val="-2"/>
          <w:sz w:val="22"/>
          <w:szCs w:val="22"/>
        </w:rPr>
        <w:t>y</w:t>
      </w:r>
      <w:r w:rsidRPr="5BD6307B">
        <w:rPr>
          <w:rFonts w:ascii="Arial" w:hAnsi="Arial" w:eastAsia="Arial" w:cs="Arial"/>
          <w:sz w:val="22"/>
          <w:szCs w:val="22"/>
        </w:rPr>
        <w:t>ou</w:t>
      </w:r>
      <w:r w:rsidRPr="5BD6307B">
        <w:rPr>
          <w:rFonts w:ascii="Arial" w:hAnsi="Arial" w:eastAsia="Arial" w:cs="Arial"/>
          <w:spacing w:val="43"/>
          <w:sz w:val="22"/>
          <w:szCs w:val="22"/>
        </w:rPr>
        <w:t xml:space="preserve"> </w:t>
      </w:r>
      <w:r w:rsidRPr="5BD6307B">
        <w:rPr>
          <w:rFonts w:ascii="Arial" w:hAnsi="Arial" w:eastAsia="Arial" w:cs="Arial"/>
          <w:spacing w:val="-2"/>
          <w:sz w:val="22"/>
          <w:szCs w:val="22"/>
        </w:rPr>
        <w:t>w</w:t>
      </w:r>
      <w:r w:rsidRPr="5BD6307B">
        <w:rPr>
          <w:rFonts w:ascii="Arial" w:hAnsi="Arial" w:eastAsia="Arial" w:cs="Arial"/>
          <w:sz w:val="22"/>
          <w:szCs w:val="22"/>
        </w:rPr>
        <w:t>ill</w:t>
      </w:r>
      <w:r w:rsidRPr="5BD6307B">
        <w:rPr>
          <w:rFonts w:ascii="Arial" w:hAnsi="Arial" w:eastAsia="Arial" w:cs="Arial"/>
          <w:spacing w:val="44"/>
          <w:sz w:val="22"/>
          <w:szCs w:val="22"/>
        </w:rPr>
        <w:t xml:space="preserve"> </w:t>
      </w:r>
      <w:r w:rsidRPr="5BD6307B">
        <w:rPr>
          <w:rFonts w:ascii="Arial" w:hAnsi="Arial" w:eastAsia="Arial" w:cs="Arial"/>
          <w:sz w:val="22"/>
          <w:szCs w:val="22"/>
        </w:rPr>
        <w:t>be</w:t>
      </w:r>
      <w:r w:rsidRPr="5BD6307B">
        <w:rPr>
          <w:rFonts w:ascii="Arial" w:hAnsi="Arial" w:eastAsia="Arial" w:cs="Arial"/>
          <w:spacing w:val="44"/>
          <w:sz w:val="22"/>
          <w:szCs w:val="22"/>
        </w:rPr>
        <w:t xml:space="preserve"> </w:t>
      </w:r>
      <w:r w:rsidRPr="5BD6307B">
        <w:rPr>
          <w:rFonts w:ascii="Arial" w:hAnsi="Arial" w:eastAsia="Arial" w:cs="Arial"/>
          <w:sz w:val="22"/>
          <w:szCs w:val="22"/>
        </w:rPr>
        <w:t>required</w:t>
      </w:r>
      <w:r w:rsidRPr="5BD6307B">
        <w:rPr>
          <w:rFonts w:ascii="Arial" w:hAnsi="Arial" w:eastAsia="Arial" w:cs="Arial"/>
          <w:spacing w:val="38"/>
          <w:sz w:val="22"/>
          <w:szCs w:val="22"/>
        </w:rPr>
        <w:t xml:space="preserve"> </w:t>
      </w:r>
      <w:r w:rsidRPr="5BD6307B">
        <w:rPr>
          <w:rFonts w:ascii="Arial" w:hAnsi="Arial" w:eastAsia="Arial" w:cs="Arial"/>
          <w:sz w:val="22"/>
          <w:szCs w:val="22"/>
        </w:rPr>
        <w:t>to</w:t>
      </w:r>
      <w:r w:rsidRPr="5BD6307B">
        <w:rPr>
          <w:rFonts w:ascii="Arial" w:hAnsi="Arial" w:eastAsia="Arial" w:cs="Arial"/>
          <w:spacing w:val="45"/>
          <w:sz w:val="22"/>
          <w:szCs w:val="22"/>
        </w:rPr>
        <w:t xml:space="preserve"> </w:t>
      </w:r>
      <w:r w:rsidRPr="5BD6307B">
        <w:rPr>
          <w:rFonts w:ascii="Arial" w:hAnsi="Arial" w:eastAsia="Arial" w:cs="Arial"/>
          <w:sz w:val="22"/>
          <w:szCs w:val="22"/>
        </w:rPr>
        <w:t>make</w:t>
      </w:r>
      <w:r w:rsidRPr="5BD6307B">
        <w:rPr>
          <w:rFonts w:ascii="Arial" w:hAnsi="Arial" w:eastAsia="Arial" w:cs="Arial"/>
          <w:spacing w:val="41"/>
          <w:sz w:val="22"/>
          <w:szCs w:val="22"/>
        </w:rPr>
        <w:t xml:space="preserve"> </w:t>
      </w:r>
      <w:r w:rsidRPr="5BD6307B">
        <w:rPr>
          <w:rFonts w:ascii="Arial" w:hAnsi="Arial" w:eastAsia="Arial" w:cs="Arial"/>
          <w:sz w:val="22"/>
          <w:szCs w:val="22"/>
        </w:rPr>
        <w:t>pa</w:t>
      </w:r>
      <w:r w:rsidRPr="5BD6307B">
        <w:rPr>
          <w:rFonts w:ascii="Arial" w:hAnsi="Arial" w:eastAsia="Arial" w:cs="Arial"/>
          <w:spacing w:val="-3"/>
          <w:sz w:val="22"/>
          <w:szCs w:val="22"/>
        </w:rPr>
        <w:t>y</w:t>
      </w:r>
      <w:r w:rsidRPr="5BD6307B">
        <w:rPr>
          <w:rFonts w:ascii="Arial" w:hAnsi="Arial" w:eastAsia="Arial" w:cs="Arial"/>
          <w:sz w:val="22"/>
          <w:szCs w:val="22"/>
        </w:rPr>
        <w:t>ment online</w:t>
      </w:r>
      <w:r w:rsidRPr="5BD6307B">
        <w:rPr>
          <w:rFonts w:ascii="Arial" w:hAnsi="Arial" w:eastAsia="Arial" w:cs="Arial"/>
          <w:spacing w:val="9"/>
          <w:sz w:val="22"/>
          <w:szCs w:val="22"/>
        </w:rPr>
        <w:t xml:space="preserve"> </w:t>
      </w:r>
      <w:r w:rsidRPr="5BD6307B">
        <w:rPr>
          <w:rFonts w:ascii="Arial" w:hAnsi="Arial" w:eastAsia="Arial" w:cs="Arial"/>
          <w:spacing w:val="-2"/>
          <w:sz w:val="22"/>
          <w:szCs w:val="22"/>
        </w:rPr>
        <w:t>v</w:t>
      </w:r>
      <w:r w:rsidRPr="5BD6307B">
        <w:rPr>
          <w:rFonts w:ascii="Arial" w:hAnsi="Arial" w:eastAsia="Arial" w:cs="Arial"/>
          <w:sz w:val="22"/>
          <w:szCs w:val="22"/>
        </w:rPr>
        <w:t>ia</w:t>
      </w:r>
      <w:r w:rsidRPr="5BD6307B">
        <w:rPr>
          <w:rFonts w:ascii="Arial" w:hAnsi="Arial" w:eastAsia="Arial" w:cs="Arial"/>
          <w:spacing w:val="13"/>
          <w:sz w:val="22"/>
          <w:szCs w:val="22"/>
        </w:rPr>
        <w:t xml:space="preserve"> </w:t>
      </w:r>
      <w:r w:rsidRPr="5BD6307B">
        <w:rPr>
          <w:rFonts w:ascii="Arial" w:hAnsi="Arial" w:eastAsia="Arial" w:cs="Arial"/>
          <w:sz w:val="22"/>
          <w:szCs w:val="22"/>
        </w:rPr>
        <w:t>the</w:t>
      </w:r>
      <w:r w:rsidRPr="5BD6307B">
        <w:rPr>
          <w:rFonts w:ascii="Arial" w:hAnsi="Arial" w:eastAsia="Arial" w:cs="Arial"/>
          <w:spacing w:val="13"/>
          <w:sz w:val="22"/>
          <w:szCs w:val="22"/>
        </w:rPr>
        <w:t xml:space="preserve"> </w:t>
      </w:r>
      <w:r w:rsidRPr="5BD6307B">
        <w:rPr>
          <w:rFonts w:ascii="Arial" w:hAnsi="Arial" w:eastAsia="Arial" w:cs="Arial"/>
          <w:sz w:val="22"/>
          <w:szCs w:val="22"/>
        </w:rPr>
        <w:t>safeguarding</w:t>
      </w:r>
      <w:r w:rsidRPr="5BD6307B">
        <w:rPr>
          <w:rFonts w:ascii="Arial" w:hAnsi="Arial" w:eastAsia="Arial" w:cs="Arial"/>
          <w:spacing w:val="1"/>
          <w:sz w:val="22"/>
          <w:szCs w:val="22"/>
        </w:rPr>
        <w:t xml:space="preserve"> </w:t>
      </w:r>
      <w:r w:rsidRPr="5BD6307B">
        <w:rPr>
          <w:rFonts w:ascii="Arial" w:hAnsi="Arial" w:eastAsia="Arial" w:cs="Arial"/>
          <w:spacing w:val="-2"/>
          <w:sz w:val="22"/>
          <w:szCs w:val="22"/>
        </w:rPr>
        <w:t>w</w:t>
      </w:r>
      <w:r w:rsidRPr="5BD6307B">
        <w:rPr>
          <w:rFonts w:ascii="Arial" w:hAnsi="Arial" w:eastAsia="Arial" w:cs="Arial"/>
          <w:sz w:val="22"/>
          <w:szCs w:val="22"/>
        </w:rPr>
        <w:t>ebsite</w:t>
      </w:r>
      <w:r w:rsidRPr="5BD6307B">
        <w:rPr>
          <w:rFonts w:ascii="Arial" w:hAnsi="Arial" w:eastAsia="Arial" w:cs="Arial"/>
          <w:spacing w:val="7"/>
          <w:sz w:val="22"/>
          <w:szCs w:val="22"/>
        </w:rPr>
        <w:t xml:space="preserve"> </w:t>
      </w:r>
      <w:r w:rsidRPr="5BD6307B">
        <w:rPr>
          <w:rFonts w:ascii="Arial" w:hAnsi="Arial" w:eastAsia="Arial" w:cs="Arial"/>
          <w:sz w:val="22"/>
          <w:szCs w:val="22"/>
        </w:rPr>
        <w:t>before</w:t>
      </w:r>
      <w:r w:rsidRPr="5BD6307B">
        <w:rPr>
          <w:rFonts w:ascii="Arial" w:hAnsi="Arial" w:eastAsia="Arial" w:cs="Arial"/>
          <w:spacing w:val="7"/>
          <w:sz w:val="22"/>
          <w:szCs w:val="22"/>
        </w:rPr>
        <w:t xml:space="preserve"> </w:t>
      </w:r>
      <w:r w:rsidRPr="5BD6307B">
        <w:rPr>
          <w:rFonts w:ascii="Arial" w:hAnsi="Arial" w:eastAsia="Arial" w:cs="Arial"/>
          <w:spacing w:val="-2"/>
          <w:sz w:val="22"/>
          <w:szCs w:val="22"/>
        </w:rPr>
        <w:t>y</w:t>
      </w:r>
      <w:r w:rsidRPr="5BD6307B">
        <w:rPr>
          <w:rFonts w:ascii="Arial" w:hAnsi="Arial" w:eastAsia="Arial" w:cs="Arial"/>
          <w:sz w:val="22"/>
          <w:szCs w:val="22"/>
        </w:rPr>
        <w:t>our</w:t>
      </w:r>
      <w:r w:rsidRPr="5BD6307B">
        <w:rPr>
          <w:rFonts w:ascii="Arial" w:hAnsi="Arial" w:eastAsia="Arial" w:cs="Arial"/>
          <w:spacing w:val="9"/>
          <w:sz w:val="22"/>
          <w:szCs w:val="22"/>
        </w:rPr>
        <w:t xml:space="preserve"> </w:t>
      </w:r>
      <w:r w:rsidRPr="5BD6307B">
        <w:rPr>
          <w:rFonts w:ascii="Arial" w:hAnsi="Arial" w:eastAsia="Arial" w:cs="Arial"/>
          <w:sz w:val="22"/>
          <w:szCs w:val="22"/>
        </w:rPr>
        <w:t>emplo</w:t>
      </w:r>
      <w:r w:rsidRPr="5BD6307B">
        <w:rPr>
          <w:rFonts w:ascii="Arial" w:hAnsi="Arial" w:eastAsia="Arial" w:cs="Arial"/>
          <w:spacing w:val="-3"/>
          <w:sz w:val="22"/>
          <w:szCs w:val="22"/>
        </w:rPr>
        <w:t>y</w:t>
      </w:r>
      <w:r w:rsidRPr="5BD6307B">
        <w:rPr>
          <w:rFonts w:ascii="Arial" w:hAnsi="Arial" w:eastAsia="Arial" w:cs="Arial"/>
          <w:sz w:val="22"/>
          <w:szCs w:val="22"/>
        </w:rPr>
        <w:t xml:space="preserve">ment commences. </w:t>
      </w:r>
      <w:r w:rsidRPr="5BD6307B">
        <w:rPr>
          <w:rFonts w:ascii="Arial" w:hAnsi="Arial" w:eastAsia="Arial" w:cs="Arial"/>
          <w:spacing w:val="3"/>
          <w:sz w:val="22"/>
          <w:szCs w:val="22"/>
        </w:rPr>
        <w:t xml:space="preserve"> </w:t>
      </w:r>
      <w:r w:rsidRPr="5BD6307B">
        <w:rPr>
          <w:rFonts w:ascii="Arial" w:hAnsi="Arial" w:eastAsia="Arial" w:cs="Arial"/>
          <w:sz w:val="22"/>
          <w:szCs w:val="22"/>
        </w:rPr>
        <w:t>Further informati</w:t>
      </w:r>
      <w:r w:rsidRPr="5BD6307B">
        <w:rPr>
          <w:rFonts w:ascii="Arial" w:hAnsi="Arial" w:eastAsia="Arial" w:cs="Arial"/>
          <w:spacing w:val="-1"/>
          <w:sz w:val="22"/>
          <w:szCs w:val="22"/>
        </w:rPr>
        <w:t>o</w:t>
      </w:r>
      <w:r w:rsidRPr="5BD6307B">
        <w:rPr>
          <w:rFonts w:ascii="Arial" w:hAnsi="Arial" w:eastAsia="Arial" w:cs="Arial"/>
          <w:sz w:val="22"/>
          <w:szCs w:val="22"/>
        </w:rPr>
        <w:t>n about</w:t>
      </w:r>
      <w:r w:rsidRPr="5BD6307B">
        <w:rPr>
          <w:rFonts w:ascii="Arial" w:hAnsi="Arial" w:eastAsia="Arial" w:cs="Arial"/>
          <w:spacing w:val="6"/>
          <w:sz w:val="22"/>
          <w:szCs w:val="22"/>
        </w:rPr>
        <w:t xml:space="preserve"> </w:t>
      </w:r>
      <w:r w:rsidRPr="5BD6307B">
        <w:rPr>
          <w:rFonts w:ascii="Arial" w:hAnsi="Arial" w:eastAsia="Arial" w:cs="Arial"/>
          <w:sz w:val="22"/>
          <w:szCs w:val="22"/>
        </w:rPr>
        <w:t>the</w:t>
      </w:r>
      <w:r w:rsidRPr="5BD6307B">
        <w:rPr>
          <w:rFonts w:ascii="Arial" w:hAnsi="Arial" w:eastAsia="Arial" w:cs="Arial"/>
          <w:spacing w:val="11"/>
          <w:sz w:val="22"/>
          <w:szCs w:val="22"/>
        </w:rPr>
        <w:t xml:space="preserve"> </w:t>
      </w:r>
      <w:r w:rsidRPr="5BD6307B">
        <w:rPr>
          <w:rFonts w:ascii="Arial" w:hAnsi="Arial" w:eastAsia="Arial" w:cs="Arial"/>
          <w:sz w:val="22"/>
          <w:szCs w:val="22"/>
        </w:rPr>
        <w:t>Disclosure</w:t>
      </w:r>
      <w:r w:rsidRPr="5BD6307B">
        <w:rPr>
          <w:rFonts w:ascii="Arial" w:hAnsi="Arial" w:eastAsia="Arial" w:cs="Arial"/>
          <w:spacing w:val="1"/>
          <w:sz w:val="22"/>
          <w:szCs w:val="22"/>
        </w:rPr>
        <w:t xml:space="preserve"> </w:t>
      </w:r>
      <w:r w:rsidRPr="5BD6307B">
        <w:rPr>
          <w:rFonts w:ascii="Arial" w:hAnsi="Arial" w:eastAsia="Arial" w:cs="Arial"/>
          <w:sz w:val="22"/>
          <w:szCs w:val="22"/>
        </w:rPr>
        <w:t>and</w:t>
      </w:r>
      <w:r w:rsidRPr="5BD6307B">
        <w:rPr>
          <w:rFonts w:ascii="Arial" w:hAnsi="Arial" w:eastAsia="Arial" w:cs="Arial"/>
          <w:spacing w:val="9"/>
          <w:sz w:val="22"/>
          <w:szCs w:val="22"/>
        </w:rPr>
        <w:t xml:space="preserve"> </w:t>
      </w:r>
      <w:r w:rsidRPr="5BD6307B">
        <w:rPr>
          <w:rFonts w:ascii="Arial" w:hAnsi="Arial" w:eastAsia="Arial" w:cs="Arial"/>
          <w:sz w:val="22"/>
          <w:szCs w:val="22"/>
        </w:rPr>
        <w:t>Barring</w:t>
      </w:r>
      <w:r w:rsidRPr="5BD6307B">
        <w:rPr>
          <w:rFonts w:ascii="Arial" w:hAnsi="Arial" w:eastAsia="Arial" w:cs="Arial"/>
          <w:spacing w:val="4"/>
          <w:sz w:val="22"/>
          <w:szCs w:val="22"/>
        </w:rPr>
        <w:t xml:space="preserve"> </w:t>
      </w:r>
      <w:r w:rsidRPr="5BD6307B">
        <w:rPr>
          <w:rFonts w:ascii="Arial" w:hAnsi="Arial" w:eastAsia="Arial" w:cs="Arial"/>
          <w:sz w:val="22"/>
          <w:szCs w:val="22"/>
        </w:rPr>
        <w:t>Scheme</w:t>
      </w:r>
      <w:r w:rsidRPr="5BD6307B">
        <w:rPr>
          <w:rFonts w:ascii="Arial" w:hAnsi="Arial" w:eastAsia="Arial" w:cs="Arial"/>
          <w:spacing w:val="3"/>
          <w:sz w:val="22"/>
          <w:szCs w:val="22"/>
        </w:rPr>
        <w:t xml:space="preserve"> </w:t>
      </w:r>
      <w:r w:rsidRPr="5BD6307B">
        <w:rPr>
          <w:rFonts w:ascii="Arial" w:hAnsi="Arial" w:eastAsia="Arial" w:cs="Arial"/>
          <w:sz w:val="22"/>
          <w:szCs w:val="22"/>
        </w:rPr>
        <w:t>can</w:t>
      </w:r>
      <w:r w:rsidRPr="5BD6307B">
        <w:rPr>
          <w:rFonts w:ascii="Arial" w:hAnsi="Arial" w:eastAsia="Arial" w:cs="Arial"/>
          <w:spacing w:val="9"/>
          <w:sz w:val="22"/>
          <w:szCs w:val="22"/>
        </w:rPr>
        <w:t xml:space="preserve"> </w:t>
      </w:r>
      <w:r w:rsidRPr="5BD6307B">
        <w:rPr>
          <w:rFonts w:ascii="Arial" w:hAnsi="Arial" w:eastAsia="Arial" w:cs="Arial"/>
          <w:sz w:val="22"/>
          <w:szCs w:val="22"/>
        </w:rPr>
        <w:t>be</w:t>
      </w:r>
      <w:r w:rsidRPr="5BD6307B">
        <w:rPr>
          <w:rFonts w:ascii="Arial" w:hAnsi="Arial" w:eastAsia="Arial" w:cs="Arial"/>
          <w:spacing w:val="10"/>
          <w:sz w:val="22"/>
          <w:szCs w:val="22"/>
        </w:rPr>
        <w:t xml:space="preserve"> </w:t>
      </w:r>
      <w:r w:rsidRPr="5BD6307B">
        <w:rPr>
          <w:rFonts w:ascii="Arial" w:hAnsi="Arial" w:eastAsia="Arial" w:cs="Arial"/>
          <w:sz w:val="22"/>
          <w:szCs w:val="22"/>
        </w:rPr>
        <w:t>found</w:t>
      </w:r>
      <w:r w:rsidRPr="5BD6307B">
        <w:rPr>
          <w:rFonts w:ascii="Arial" w:hAnsi="Arial" w:eastAsia="Arial" w:cs="Arial"/>
          <w:spacing w:val="6"/>
          <w:sz w:val="22"/>
          <w:szCs w:val="22"/>
        </w:rPr>
        <w:t xml:space="preserve"> </w:t>
      </w:r>
      <w:r w:rsidRPr="5BD6307B">
        <w:rPr>
          <w:rFonts w:ascii="Arial" w:hAnsi="Arial" w:eastAsia="Arial" w:cs="Arial"/>
          <w:sz w:val="22"/>
          <w:szCs w:val="22"/>
        </w:rPr>
        <w:t xml:space="preserve">at </w:t>
      </w:r>
      <w:hyperlink r:id="rId11">
        <w:r w:rsidRPr="5BD6307B">
          <w:rPr>
            <w:rFonts w:ascii="Arial" w:hAnsi="Arial" w:eastAsia="Arial" w:cs="Arial"/>
            <w:color w:val="0000FF"/>
            <w:spacing w:val="-2"/>
            <w:sz w:val="22"/>
            <w:szCs w:val="22"/>
            <w:u w:val="thick" w:color="0000FF"/>
          </w:rPr>
          <w:t>www</w:t>
        </w:r>
        <w:r w:rsidRPr="5BD6307B">
          <w:rPr>
            <w:rFonts w:ascii="Arial" w:hAnsi="Arial" w:eastAsia="Arial" w:cs="Arial"/>
            <w:color w:val="0000FF"/>
            <w:sz w:val="22"/>
            <w:szCs w:val="22"/>
            <w:u w:val="thick" w:color="0000FF"/>
          </w:rPr>
          <w:t>.homeoffice.</w:t>
        </w:r>
        <w:r w:rsidRPr="5BD6307B">
          <w:rPr>
            <w:rFonts w:ascii="Arial" w:hAnsi="Arial" w:eastAsia="Arial" w:cs="Arial"/>
            <w:color w:val="0000FF"/>
            <w:spacing w:val="-1"/>
            <w:sz w:val="22"/>
            <w:szCs w:val="22"/>
            <w:u w:val="thick" w:color="0000FF"/>
          </w:rPr>
          <w:t>g</w:t>
        </w:r>
        <w:r w:rsidRPr="5BD6307B">
          <w:rPr>
            <w:rFonts w:ascii="Arial" w:hAnsi="Arial" w:eastAsia="Arial" w:cs="Arial"/>
            <w:color w:val="0000FF"/>
            <w:sz w:val="22"/>
            <w:szCs w:val="22"/>
            <w:u w:val="thick" w:color="0000FF"/>
          </w:rPr>
          <w:t>o</w:t>
        </w:r>
        <w:r w:rsidRPr="5BD6307B">
          <w:rPr>
            <w:rFonts w:ascii="Arial" w:hAnsi="Arial" w:eastAsia="Arial" w:cs="Arial"/>
            <w:color w:val="0000FF"/>
            <w:spacing w:val="-3"/>
            <w:sz w:val="22"/>
            <w:szCs w:val="22"/>
            <w:u w:val="thick" w:color="0000FF"/>
          </w:rPr>
          <w:t>v</w:t>
        </w:r>
        <w:r w:rsidRPr="5BD6307B">
          <w:rPr>
            <w:rFonts w:ascii="Arial" w:hAnsi="Arial" w:eastAsia="Arial" w:cs="Arial"/>
            <w:color w:val="0000FF"/>
            <w:sz w:val="22"/>
            <w:szCs w:val="22"/>
            <w:u w:val="thick" w:color="0000FF"/>
          </w:rPr>
          <w:t>.uk</w:t>
        </w:r>
        <w:r w:rsidRPr="5BD6307B">
          <w:rPr>
            <w:rFonts w:ascii="Arial" w:hAnsi="Arial" w:eastAsia="Arial" w:cs="Arial"/>
            <w:color w:val="0000FF"/>
            <w:sz w:val="22"/>
            <w:szCs w:val="22"/>
          </w:rPr>
          <w:t xml:space="preserve"> </w:t>
        </w:r>
        <w:r w:rsidRPr="5BD6307B">
          <w:rPr>
            <w:rFonts w:ascii="Arial" w:hAnsi="Arial" w:eastAsia="Arial" w:cs="Arial"/>
            <w:color w:val="0000FF"/>
            <w:spacing w:val="11"/>
            <w:sz w:val="22"/>
            <w:szCs w:val="22"/>
          </w:rPr>
          <w:t xml:space="preserve"> </w:t>
        </w:r>
      </w:hyperlink>
      <w:r w:rsidRPr="5BD6307B">
        <w:rPr>
          <w:rFonts w:ascii="Arial" w:hAnsi="Arial" w:eastAsia="Arial" w:cs="Arial"/>
          <w:color w:val="000000"/>
          <w:sz w:val="22"/>
          <w:szCs w:val="22"/>
        </w:rPr>
        <w:t>or</w:t>
      </w:r>
      <w:r w:rsidRPr="5BD6307B">
        <w:rPr>
          <w:rFonts w:ascii="Arial" w:hAnsi="Arial" w:eastAsia="Arial" w:cs="Arial"/>
          <w:color w:val="000000"/>
          <w:spacing w:val="8"/>
          <w:sz w:val="22"/>
          <w:szCs w:val="22"/>
        </w:rPr>
        <w:t xml:space="preserve"> </w:t>
      </w:r>
      <w:r w:rsidRPr="5BD6307B">
        <w:rPr>
          <w:rFonts w:ascii="Arial" w:hAnsi="Arial" w:eastAsia="Arial" w:cs="Arial"/>
          <w:color w:val="000000"/>
          <w:sz w:val="22"/>
          <w:szCs w:val="22"/>
        </w:rPr>
        <w:t>by</w:t>
      </w:r>
      <w:r w:rsidRPr="5BD6307B">
        <w:rPr>
          <w:rFonts w:ascii="Arial" w:hAnsi="Arial" w:eastAsia="Arial" w:cs="Arial"/>
          <w:color w:val="000000"/>
          <w:spacing w:val="6"/>
          <w:sz w:val="22"/>
          <w:szCs w:val="22"/>
        </w:rPr>
        <w:t xml:space="preserve"> </w:t>
      </w:r>
      <w:r w:rsidRPr="5BD6307B">
        <w:rPr>
          <w:rFonts w:ascii="Arial" w:hAnsi="Arial" w:eastAsia="Arial" w:cs="Arial"/>
          <w:color w:val="000000"/>
          <w:sz w:val="22"/>
          <w:szCs w:val="22"/>
        </w:rPr>
        <w:t>speaking to</w:t>
      </w:r>
      <w:r w:rsidRPr="5BD6307B">
        <w:rPr>
          <w:rFonts w:ascii="Arial" w:hAnsi="Arial" w:eastAsia="Arial" w:cs="Arial"/>
          <w:color w:val="000000"/>
          <w:spacing w:val="8"/>
          <w:sz w:val="22"/>
          <w:szCs w:val="22"/>
        </w:rPr>
        <w:t xml:space="preserve"> </w:t>
      </w:r>
      <w:r w:rsidRPr="5BD6307B">
        <w:rPr>
          <w:rFonts w:ascii="Arial" w:hAnsi="Arial" w:eastAsia="Arial" w:cs="Arial"/>
          <w:color w:val="000000"/>
          <w:sz w:val="22"/>
          <w:szCs w:val="22"/>
        </w:rPr>
        <w:t>a</w:t>
      </w:r>
      <w:r w:rsidRPr="5BD6307B">
        <w:rPr>
          <w:rFonts w:ascii="Arial" w:hAnsi="Arial" w:eastAsia="Arial" w:cs="Arial"/>
          <w:color w:val="000000"/>
          <w:spacing w:val="9"/>
          <w:sz w:val="22"/>
          <w:szCs w:val="22"/>
        </w:rPr>
        <w:t xml:space="preserve"> </w:t>
      </w:r>
      <w:r w:rsidRPr="5BD6307B">
        <w:rPr>
          <w:rFonts w:ascii="Arial" w:hAnsi="Arial" w:eastAsia="Arial" w:cs="Arial"/>
          <w:color w:val="000000"/>
          <w:sz w:val="22"/>
          <w:szCs w:val="22"/>
        </w:rPr>
        <w:t>member</w:t>
      </w:r>
      <w:r w:rsidRPr="5BD6307B">
        <w:rPr>
          <w:rFonts w:ascii="Arial" w:hAnsi="Arial" w:eastAsia="Arial" w:cs="Arial"/>
          <w:color w:val="000000"/>
          <w:spacing w:val="1"/>
          <w:sz w:val="22"/>
          <w:szCs w:val="22"/>
        </w:rPr>
        <w:t xml:space="preserve"> </w:t>
      </w:r>
      <w:r w:rsidRPr="5BD6307B">
        <w:rPr>
          <w:rFonts w:ascii="Arial" w:hAnsi="Arial" w:eastAsia="Arial" w:cs="Arial"/>
          <w:color w:val="000000"/>
          <w:sz w:val="22"/>
          <w:szCs w:val="22"/>
        </w:rPr>
        <w:t>of</w:t>
      </w:r>
      <w:r w:rsidRPr="5BD6307B">
        <w:rPr>
          <w:rFonts w:ascii="Arial" w:hAnsi="Arial" w:eastAsia="Arial" w:cs="Arial"/>
          <w:color w:val="000000"/>
          <w:spacing w:val="8"/>
          <w:sz w:val="22"/>
          <w:szCs w:val="22"/>
        </w:rPr>
        <w:t xml:space="preserve"> </w:t>
      </w:r>
      <w:r w:rsidRPr="5BD6307B">
        <w:rPr>
          <w:rFonts w:ascii="Arial" w:hAnsi="Arial" w:eastAsia="Arial" w:cs="Arial"/>
          <w:color w:val="000000"/>
          <w:sz w:val="22"/>
          <w:szCs w:val="22"/>
        </w:rPr>
        <w:t>the</w:t>
      </w:r>
      <w:r w:rsidRPr="5BD6307B">
        <w:rPr>
          <w:rFonts w:ascii="Arial" w:hAnsi="Arial" w:eastAsia="Arial" w:cs="Arial"/>
          <w:color w:val="000000"/>
          <w:spacing w:val="7"/>
          <w:sz w:val="22"/>
          <w:szCs w:val="22"/>
        </w:rPr>
        <w:t xml:space="preserve"> </w:t>
      </w:r>
      <w:r w:rsidRPr="5BD6307B">
        <w:rPr>
          <w:rFonts w:ascii="Arial" w:hAnsi="Arial" w:eastAsia="Arial" w:cs="Arial"/>
          <w:color w:val="000000"/>
          <w:sz w:val="22"/>
          <w:szCs w:val="22"/>
        </w:rPr>
        <w:t>Human Resources department.</w:t>
      </w:r>
    </w:p>
    <w:p w:rsidR="003A718A" w:rsidP="005810A3" w:rsidRDefault="003A718A" w14:paraId="3F7ED42E" w14:textId="7A714BC5">
      <w:pPr>
        <w:spacing w:before="6"/>
        <w:ind w:left="115" w:right="46"/>
        <w:jc w:val="both"/>
        <w:rPr>
          <w:rFonts w:ascii="Arial" w:hAnsi="Arial" w:eastAsia="Arial" w:cs="Arial"/>
          <w:color w:val="000000"/>
          <w:sz w:val="22"/>
          <w:szCs w:val="22"/>
        </w:rPr>
      </w:pPr>
    </w:p>
    <w:p w:rsidR="70E3A50A" w:rsidP="70E3A50A" w:rsidRDefault="70E3A50A" w14:paraId="4B11275A" w14:textId="264CFD39">
      <w:pPr>
        <w:spacing w:before="6"/>
        <w:ind w:left="115" w:right="46"/>
        <w:jc w:val="both"/>
        <w:rPr>
          <w:rFonts w:ascii="Arial" w:hAnsi="Arial" w:eastAsia="Arial" w:cs="Arial"/>
          <w:b/>
          <w:bCs/>
          <w:sz w:val="22"/>
          <w:szCs w:val="22"/>
        </w:rPr>
      </w:pPr>
    </w:p>
    <w:p w:rsidR="70E3A50A" w:rsidP="70E3A50A" w:rsidRDefault="70E3A50A" w14:paraId="7CA5524B" w14:textId="32B8432B">
      <w:pPr>
        <w:spacing w:before="6"/>
        <w:ind w:left="115" w:right="46"/>
        <w:jc w:val="both"/>
        <w:rPr>
          <w:rFonts w:ascii="Arial" w:hAnsi="Arial" w:eastAsia="Arial" w:cs="Arial"/>
          <w:b/>
          <w:bCs/>
          <w:sz w:val="22"/>
          <w:szCs w:val="22"/>
        </w:rPr>
      </w:pPr>
    </w:p>
    <w:p w:rsidR="70E3A50A" w:rsidP="70E3A50A" w:rsidRDefault="70E3A50A" w14:paraId="0CC4880A" w14:textId="6739B125">
      <w:pPr>
        <w:spacing w:before="6"/>
        <w:ind w:left="115" w:right="46"/>
        <w:jc w:val="both"/>
        <w:rPr>
          <w:rFonts w:ascii="Arial" w:hAnsi="Arial" w:eastAsia="Arial" w:cs="Arial"/>
          <w:b/>
          <w:bCs/>
          <w:sz w:val="22"/>
          <w:szCs w:val="22"/>
        </w:rPr>
      </w:pPr>
    </w:p>
    <w:p w:rsidR="70E3A50A" w:rsidP="70E3A50A" w:rsidRDefault="70E3A50A" w14:paraId="1104046A" w14:textId="1F0894AF">
      <w:pPr>
        <w:spacing w:before="6"/>
        <w:ind w:left="115" w:right="46"/>
        <w:jc w:val="both"/>
        <w:rPr>
          <w:rFonts w:ascii="Arial" w:hAnsi="Arial" w:eastAsia="Arial" w:cs="Arial"/>
          <w:b/>
          <w:bCs/>
          <w:sz w:val="22"/>
          <w:szCs w:val="22"/>
        </w:rPr>
      </w:pPr>
    </w:p>
    <w:p w:rsidRPr="003A718A" w:rsidR="003A718A" w:rsidP="714E6A81" w:rsidRDefault="003A718A" w14:paraId="51E88802" w14:textId="38B7278E">
      <w:pPr>
        <w:pStyle w:val="Normal"/>
        <w:spacing w:before="6"/>
        <w:ind w:left="115" w:right="46"/>
        <w:jc w:val="both"/>
        <w:rPr>
          <w:rFonts w:ascii="Arial" w:hAnsi="Arial" w:eastAsia="Arial" w:cs="Arial"/>
          <w:b w:val="1"/>
          <w:bCs w:val="1"/>
          <w:sz w:val="22"/>
          <w:szCs w:val="22"/>
        </w:rPr>
      </w:pPr>
    </w:p>
    <w:p w:rsidRPr="003A718A" w:rsidR="003A718A" w:rsidP="2833EC0B" w:rsidRDefault="003A718A" w14:paraId="455363D1" w14:textId="4DD26CAA">
      <w:pPr>
        <w:spacing w:before="6"/>
        <w:ind/>
      </w:pPr>
      <w:r>
        <w:br w:type="page"/>
      </w:r>
    </w:p>
    <w:p w:rsidRPr="003A718A" w:rsidR="003A718A" w:rsidP="2833EC0B" w:rsidRDefault="003A718A" w14:paraId="1BFCB2A5" w14:textId="76BAD93B">
      <w:pPr>
        <w:pStyle w:val="Normal"/>
        <w:spacing w:before="6"/>
        <w:ind w:left="115" w:right="46"/>
        <w:jc w:val="both"/>
      </w:pPr>
      <w:r w:rsidRPr="2833EC0B" w:rsidR="003A718A">
        <w:rPr>
          <w:rFonts w:ascii="Arial" w:hAnsi="Arial" w:eastAsia="Arial" w:cs="Arial"/>
          <w:b w:val="1"/>
          <w:bCs w:val="1"/>
          <w:sz w:val="22"/>
          <w:szCs w:val="22"/>
        </w:rPr>
        <w:t>Lecturing Pay Scales</w:t>
      </w:r>
    </w:p>
    <w:p w:rsidR="774E99D7" w:rsidP="774E99D7" w:rsidRDefault="774E99D7" w14:paraId="00E33F70" w14:textId="6824B6D9">
      <w:pPr>
        <w:spacing w:before="6"/>
        <w:ind w:left="115" w:right="46"/>
        <w:jc w:val="both"/>
        <w:rPr>
          <w:rFonts w:ascii="Arial" w:hAnsi="Arial" w:eastAsia="Arial" w:cs="Arial"/>
          <w:b/>
          <w:bCs/>
          <w:sz w:val="22"/>
          <w:szCs w:val="22"/>
        </w:rPr>
      </w:pPr>
    </w:p>
    <w:p w:rsidR="5BD6307B" w:rsidP="2833EC0B" w:rsidRDefault="5BD6307B" w14:paraId="109D8E7C" w14:textId="486A7041">
      <w:pPr>
        <w:pStyle w:val="Normal"/>
        <w:spacing w:before="6"/>
        <w:ind w:left="115" w:right="46"/>
        <w:jc w:val="both"/>
      </w:pPr>
      <w:r w:rsidR="606A0A44">
        <w:drawing>
          <wp:inline wp14:editId="6593764F" wp14:anchorId="1BF4BFB8">
            <wp:extent cx="4248150" cy="1797294"/>
            <wp:effectExtent l="0" t="0" r="0" b="0"/>
            <wp:docPr id="993077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307763" name="Picture 99307763"/>
                    <pic:cNvPicPr/>
                  </pic:nvPicPr>
                  <pic:blipFill>
                    <a:blip xmlns:r="http://schemas.openxmlformats.org/officeDocument/2006/relationships" r:embed="rId321149310">
                      <a:extLst>
                        <a:ext uri="{28A0092B-C50C-407E-A947-70E740481C1C}">
                          <a14:useLocalDpi xmlns:a14="http://schemas.microsoft.com/office/drawing/2010/main"/>
                        </a:ext>
                      </a:extLst>
                    </a:blip>
                    <a:stretch>
                      <a:fillRect/>
                    </a:stretch>
                  </pic:blipFill>
                  <pic:spPr>
                    <a:xfrm rot="0">
                      <a:off x="0" y="0"/>
                      <a:ext cx="4248150" cy="1797294"/>
                    </a:xfrm>
                    <a:prstGeom prst="rect">
                      <a:avLst/>
                    </a:prstGeom>
                  </pic:spPr>
                </pic:pic>
              </a:graphicData>
            </a:graphic>
          </wp:inline>
        </w:drawing>
      </w:r>
    </w:p>
    <w:p w:rsidR="5BD6307B" w:rsidP="5BD6307B" w:rsidRDefault="5BD6307B" w14:paraId="5A5A15EE" w14:textId="7308BFB9">
      <w:pPr>
        <w:spacing w:before="6"/>
        <w:ind w:left="115" w:right="46"/>
        <w:jc w:val="both"/>
        <w:rPr>
          <w:rFonts w:ascii="Arial" w:hAnsi="Arial" w:eastAsia="Arial" w:cs="Arial"/>
          <w:sz w:val="22"/>
          <w:szCs w:val="22"/>
        </w:rPr>
      </w:pPr>
    </w:p>
    <w:p w:rsidRPr="003A718A" w:rsidR="003A718A" w:rsidP="5BD6307B" w:rsidRDefault="003A718A" w14:paraId="485E27FA" w14:textId="6DB76F60">
      <w:pPr>
        <w:spacing w:before="6"/>
        <w:ind w:left="115" w:right="46"/>
        <w:jc w:val="both"/>
        <w:rPr>
          <w:rFonts w:ascii="Arial" w:hAnsi="Arial" w:eastAsia="Arial" w:cs="Arial"/>
          <w:sz w:val="22"/>
          <w:szCs w:val="22"/>
        </w:rPr>
      </w:pPr>
      <w:r w:rsidRPr="5BD6307B">
        <w:rPr>
          <w:rFonts w:ascii="Arial" w:hAnsi="Arial" w:eastAsia="Arial" w:cs="Arial"/>
          <w:sz w:val="22"/>
          <w:szCs w:val="22"/>
        </w:rPr>
        <w:t>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standards.</w:t>
      </w:r>
      <w:r w:rsidRPr="5BD6307B" w:rsidR="53ACA444">
        <w:rPr>
          <w:rFonts w:ascii="Arial" w:hAnsi="Arial" w:eastAsia="Arial" w:cs="Arial"/>
          <w:sz w:val="22"/>
          <w:szCs w:val="22"/>
        </w:rPr>
        <w:t xml:space="preserve"> </w:t>
      </w:r>
      <w:r w:rsidRPr="5BD6307B">
        <w:rPr>
          <w:rFonts w:ascii="Arial" w:hAnsi="Arial" w:eastAsia="Arial" w:cs="Arial"/>
          <w:sz w:val="22"/>
          <w:szCs w:val="22"/>
        </w:rPr>
        <w:t xml:space="preserve">Exceptions to this requirement will be reviewed on a case-by-case basis, considering experience, expertise, and individual circumstances. </w:t>
      </w:r>
    </w:p>
    <w:p w:rsidRPr="003A718A" w:rsidR="003A718A" w:rsidRDefault="003A718A" w14:paraId="05AF0E86" w14:textId="27CCDB29">
      <w:pPr>
        <w:rPr>
          <w:rFonts w:ascii="Arial" w:hAnsi="Arial" w:eastAsia="Arial" w:cs="Arial"/>
          <w:color w:val="FF0000"/>
          <w:sz w:val="22"/>
          <w:szCs w:val="22"/>
          <w:highlight w:val="yellow"/>
        </w:rPr>
      </w:pPr>
      <w:r w:rsidRPr="003A718A">
        <w:rPr>
          <w:rFonts w:ascii="Arial" w:hAnsi="Arial" w:eastAsia="Arial" w:cs="Arial"/>
          <w:color w:val="FF0000"/>
          <w:sz w:val="22"/>
          <w:szCs w:val="22"/>
          <w:highlight w:val="yellow"/>
        </w:rPr>
        <w:br w:type="page"/>
      </w:r>
    </w:p>
    <w:p w:rsidR="005F09BE" w:rsidP="2833EC0B" w:rsidRDefault="005F09BE" w14:paraId="673B44F0" w14:textId="2BD1E043">
      <w:pPr>
        <w:pStyle w:val="Normal"/>
        <w:spacing w:before="6" w:beforeAutospacing="1" w:after="100" w:afterAutospacing="1"/>
        <w:ind w:right="46"/>
        <w:jc w:val="both"/>
        <w:rPr>
          <w:rFonts w:ascii="Arial" w:hAnsi="Arial" w:eastAsia="Arial" w:cs="Arial"/>
          <w:sz w:val="22"/>
          <w:szCs w:val="22"/>
        </w:rPr>
      </w:pPr>
      <w:r>
        <w:rPr>
          <w:noProof/>
        </w:rPr>
        <w:drawing>
          <wp:anchor distT="0" distB="0" distL="114300" distR="114300" simplePos="0" relativeHeight="251662336" behindDoc="0" locked="0" layoutInCell="1" allowOverlap="1" wp14:anchorId="0CC36048" wp14:editId="7792DEA0">
            <wp:simplePos x="0" y="0"/>
            <wp:positionH relativeFrom="page">
              <wp:posOffset>5195570</wp:posOffset>
            </wp:positionH>
            <wp:positionV relativeFrom="paragraph">
              <wp:posOffset>-200660</wp:posOffset>
            </wp:positionV>
            <wp:extent cx="2355619" cy="924907"/>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xmlns:r="http://schemas.openxmlformats.org/officeDocument/2006/relationships" r:embed="rId12" cstate="print">
                      <a:extLst>
                        <a:ext uri="{28A0092B-C50C-407E-A947-70E740481C1C}">
                          <a14:useLocalDpi xmlns:a14="http://schemas.microsoft.com/office/drawing/2010/main"/>
                        </a:ext>
                      </a:extLst>
                    </a:blip>
                    <a:srcRect l="11204" t="18656" r="9391" b="21642"/>
                    <a:stretch/>
                  </pic:blipFill>
                  <pic:spPr bwMode="auto">
                    <a:xfrm rot="0">
                      <a:off x="0" y="0"/>
                      <a:ext cx="2355619" cy="924907"/>
                    </a:xfrm>
                    <a:prstGeom prst="rect">
                      <a:avLst/>
                    </a:prstGeom>
                    <a:ln>
                      <a:noFill/>
                    </a:ln>
                    <a:extLst>
                      <a:ext uri="{53640926-AAD7-44D8-BBD7-CCE9431645EC}"/>
                    </a:extLst>
                  </pic:spPr>
                </pic:pic>
              </a:graphicData>
            </a:graphic>
            <wp14:sizeRelH relativeFrom="page">
              <wp14:pctWidth>0</wp14:pctWidth>
            </wp14:sizeRelH>
            <wp14:sizeRelV relativeFrom="page">
              <wp14:pctHeight>0</wp14:pctHeight>
            </wp14:sizeRelV>
          </wp:anchor>
        </w:drawing>
      </w:r>
    </w:p>
    <w:p w:rsidR="5BD6307B" w:rsidP="5BD6307B" w:rsidRDefault="5BD6307B" w14:paraId="20E26FFE" w14:textId="7C12A29A">
      <w:pPr>
        <w:shd w:val="clear" w:color="auto" w:fill="FFFFFF" w:themeFill="background1"/>
        <w:spacing w:beforeAutospacing="1" w:afterAutospacing="1"/>
        <w:rPr>
          <w:rFonts w:ascii="Arial" w:hAnsi="Arial" w:cs="Arial"/>
          <w:b/>
          <w:bCs/>
          <w:color w:val="000000" w:themeColor="text1"/>
          <w:sz w:val="28"/>
          <w:szCs w:val="28"/>
        </w:rPr>
      </w:pPr>
    </w:p>
    <w:p w:rsidR="5BD6307B" w:rsidP="2833EC0B" w:rsidRDefault="5BD6307B" w14:paraId="573C9851" w14:textId="3ADCB2AD">
      <w:pPr>
        <w:shd w:val="clear" w:color="auto" w:fill="FFFFFF" w:themeFill="background1"/>
        <w:spacing w:beforeAutospacing="on" w:afterAutospacing="on"/>
        <w:rPr>
          <w:rFonts w:ascii="Arial" w:hAnsi="Arial" w:cs="Arial"/>
          <w:b w:val="1"/>
          <w:bCs w:val="1"/>
          <w:color w:val="000000" w:themeColor="text1"/>
          <w:sz w:val="28"/>
          <w:szCs w:val="28"/>
        </w:rPr>
      </w:pPr>
      <w:r w:rsidRPr="2833EC0B" w:rsidR="002354C5">
        <w:rPr>
          <w:rFonts w:ascii="Arial" w:hAnsi="Arial" w:cs="Arial"/>
          <w:b w:val="1"/>
          <w:bCs w:val="1"/>
          <w:color w:val="000000" w:themeColor="text1" w:themeTint="FF" w:themeShade="FF"/>
          <w:sz w:val="28"/>
          <w:szCs w:val="28"/>
        </w:rPr>
        <w:t>Group</w:t>
      </w:r>
      <w:r w:rsidRPr="2833EC0B" w:rsidR="005F09BE">
        <w:rPr>
          <w:rFonts w:ascii="Arial" w:hAnsi="Arial" w:cs="Arial"/>
          <w:b w:val="1"/>
          <w:bCs w:val="1"/>
          <w:color w:val="000000" w:themeColor="text1" w:themeTint="FF" w:themeShade="FF"/>
          <w:sz w:val="28"/>
          <w:szCs w:val="28"/>
        </w:rPr>
        <w:t xml:space="preserve"> Character Strengths </w:t>
      </w:r>
    </w:p>
    <w:p w:rsidRPr="003C568E" w:rsidR="003C568E" w:rsidP="003C568E" w:rsidRDefault="005F09BE" w14:paraId="30D84D26" w14:textId="1B713D4B">
      <w:pPr>
        <w:shd w:val="clear" w:color="auto" w:fill="FFFFFF"/>
        <w:spacing w:before="100" w:beforeAutospacing="1" w:after="100" w:afterAutospacing="1"/>
        <w:rPr>
          <w:rFonts w:ascii="Arial" w:hAnsi="Arial" w:cs="Arial"/>
          <w:color w:val="000000"/>
          <w:sz w:val="22"/>
          <w:szCs w:val="22"/>
        </w:rPr>
      </w:pPr>
      <w:r>
        <w:rPr>
          <w:rFonts w:ascii="Arial" w:hAnsi="Arial" w:cs="Arial"/>
          <w:color w:val="000000"/>
          <w:sz w:val="22"/>
          <w:szCs w:val="22"/>
        </w:rPr>
        <w:t>W</w:t>
      </w:r>
      <w:r w:rsidRPr="003C568E" w:rsidR="003C568E">
        <w:rPr>
          <w:rFonts w:ascii="Arial" w:hAnsi="Arial" w:cs="Arial"/>
          <w:color w:val="000000"/>
          <w:sz w:val="22"/>
          <w:szCs w:val="22"/>
        </w:rPr>
        <w:t xml:space="preserve">e have eight </w:t>
      </w:r>
      <w:r w:rsidR="002354C5">
        <w:rPr>
          <w:rFonts w:ascii="Arial" w:hAnsi="Arial" w:cs="Arial"/>
          <w:color w:val="000000"/>
          <w:sz w:val="22"/>
          <w:szCs w:val="22"/>
        </w:rPr>
        <w:t>Group</w:t>
      </w:r>
      <w:r w:rsidRPr="003C568E" w:rsidR="003C568E">
        <w:rPr>
          <w:rFonts w:ascii="Arial" w:hAnsi="Arial" w:cs="Arial"/>
          <w:color w:val="000000"/>
          <w:sz w:val="22"/>
          <w:szCs w:val="22"/>
        </w:rPr>
        <w:t xml:space="preserve"> character strengths that underpin all we do and we make it a priority to give our students the strength of character </w:t>
      </w:r>
      <w:proofErr w:type="gramStart"/>
      <w:r w:rsidRPr="003C568E" w:rsidR="003C568E">
        <w:rPr>
          <w:rFonts w:ascii="Arial" w:hAnsi="Arial" w:cs="Arial"/>
          <w:color w:val="000000"/>
          <w:sz w:val="22"/>
          <w:szCs w:val="22"/>
        </w:rPr>
        <w:t>in order to</w:t>
      </w:r>
      <w:proofErr w:type="gramEnd"/>
      <w:r w:rsidRPr="003C568E" w:rsidR="003C568E">
        <w:rPr>
          <w:rFonts w:ascii="Arial" w:hAnsi="Arial" w:cs="Arial"/>
          <w:color w:val="000000"/>
          <w:sz w:val="22"/>
          <w:szCs w:val="22"/>
        </w:rPr>
        <w:t xml:space="preserve"> shine above the rest when faced with employers or universities.</w:t>
      </w:r>
    </w:p>
    <w:p w:rsidR="5BD6307B" w:rsidP="5BD6307B" w:rsidRDefault="003C568E" w14:paraId="3C19EFB6" w14:textId="41A238C8">
      <w:pPr>
        <w:shd w:val="clear" w:color="auto" w:fill="FFFFFF" w:themeFill="background1"/>
        <w:spacing w:beforeAutospacing="1" w:afterAutospacing="1"/>
        <w:rPr>
          <w:rFonts w:ascii="Arial" w:hAnsi="Arial" w:cs="Arial"/>
          <w:color w:val="000000" w:themeColor="text1"/>
          <w:sz w:val="22"/>
          <w:szCs w:val="22"/>
        </w:rPr>
      </w:pPr>
      <w:r w:rsidRPr="004A6234">
        <w:rPr>
          <w:rFonts w:ascii="Arial" w:hAnsi="Arial" w:cs="Arial"/>
          <w:color w:val="000000" w:themeColor="text1"/>
          <w:sz w:val="22"/>
          <w:szCs w:val="22"/>
        </w:rPr>
        <w:t xml:space="preserve">Not only do they apply to our students but also to our staff members and the reasons why </w:t>
      </w:r>
      <w:r w:rsidRPr="004A6234" w:rsidR="00F61E57">
        <w:rPr>
          <w:rFonts w:ascii="Arial" w:hAnsi="Arial" w:cs="Arial"/>
          <w:color w:val="000000" w:themeColor="text1"/>
          <w:sz w:val="22"/>
          <w:szCs w:val="22"/>
        </w:rPr>
        <w:t>Eastern Education Group</w:t>
      </w:r>
      <w:r w:rsidRPr="004A6234">
        <w:rPr>
          <w:rFonts w:ascii="Arial" w:hAnsi="Arial" w:cs="Arial"/>
          <w:color w:val="000000" w:themeColor="text1"/>
          <w:sz w:val="22"/>
          <w:szCs w:val="22"/>
        </w:rPr>
        <w:t xml:space="preserve"> is such a fantastic place to work. </w:t>
      </w:r>
    </w:p>
    <w:p w:rsidR="5BD6307B" w:rsidP="2833EC0B" w:rsidRDefault="5BD6307B" w14:paraId="78666F88" w14:textId="21DABFBB">
      <w:pPr>
        <w:shd w:val="clear" w:color="auto" w:fill="FFFFFF" w:themeFill="background1"/>
        <w:spacing w:beforeAutospacing="on" w:afterAutospacing="on"/>
        <w:rPr>
          <w:rFonts w:ascii="Arial" w:hAnsi="Arial" w:cs="Arial"/>
          <w:color w:val="000000" w:themeColor="text1"/>
          <w:sz w:val="22"/>
          <w:szCs w:val="22"/>
        </w:rPr>
      </w:pPr>
      <w:r w:rsidRPr="2833EC0B" w:rsidR="003C568E">
        <w:rPr>
          <w:rFonts w:ascii="Arial" w:hAnsi="Arial" w:cs="Arial"/>
          <w:color w:val="000000" w:themeColor="text1" w:themeTint="FF" w:themeShade="FF"/>
          <w:sz w:val="22"/>
          <w:szCs w:val="22"/>
        </w:rPr>
        <w:t>Take a look</w:t>
      </w:r>
      <w:r w:rsidRPr="2833EC0B" w:rsidR="003C568E">
        <w:rPr>
          <w:rFonts w:ascii="Arial" w:hAnsi="Arial" w:cs="Arial"/>
          <w:color w:val="000000" w:themeColor="text1" w:themeTint="FF" w:themeShade="FF"/>
          <w:sz w:val="22"/>
          <w:szCs w:val="22"/>
        </w:rPr>
        <w:t xml:space="preserve"> below:</w:t>
      </w:r>
    </w:p>
    <w:p w:rsidRPr="003C568E" w:rsidR="003C568E" w:rsidP="003C568E" w:rsidRDefault="003C568E" w14:paraId="2E8DA6F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successes and we remain sure that we will continue to lead as a provider of education.</w:t>
      </w:r>
    </w:p>
    <w:p w:rsidRPr="003C568E" w:rsidR="003C568E" w:rsidP="003C568E" w:rsidRDefault="003C568E" w14:paraId="4471585F" w14:textId="5E447871">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25"/>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56C6" w:rsidRDefault="002556C6" w14:paraId="7F65E4F6" w14:textId="77777777">
      <w:r>
        <w:separator/>
      </w:r>
    </w:p>
  </w:endnote>
  <w:endnote w:type="continuationSeparator" w:id="0">
    <w:p w:rsidR="002556C6" w:rsidRDefault="002556C6" w14:paraId="3E428CB8" w14:textId="77777777">
      <w:r>
        <w:continuationSeparator/>
      </w:r>
    </w:p>
  </w:endnote>
  <w:endnote w:type="continuationNotice" w:id="1">
    <w:p w:rsidR="002556C6" w:rsidRDefault="002556C6" w14:paraId="6FF8F01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54CE4232">
    <w:pPr>
      <w:pStyle w:val="Footer"/>
    </w:pPr>
    <w:r>
      <w:rPr>
        <w:noProof/>
      </w:rPr>
      <w:drawing>
        <wp:anchor distT="0" distB="0" distL="114300" distR="114300" simplePos="0" relativeHeight="25165568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6704"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56C6" w:rsidRDefault="002556C6" w14:paraId="2AF2C788" w14:textId="77777777">
      <w:r>
        <w:separator/>
      </w:r>
    </w:p>
  </w:footnote>
  <w:footnote w:type="continuationSeparator" w:id="0">
    <w:p w:rsidR="002556C6" w:rsidRDefault="002556C6" w14:paraId="506053FE" w14:textId="77777777">
      <w:r>
        <w:continuationSeparator/>
      </w:r>
    </w:p>
  </w:footnote>
  <w:footnote w:type="continuationNotice" w:id="1">
    <w:p w:rsidR="002556C6" w:rsidRDefault="002556C6" w14:paraId="33A13B4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4076082" w:rsidTr="44076082" w14:paraId="2BAA7219" w14:textId="77777777">
      <w:trPr>
        <w:trHeight w:val="300"/>
      </w:trPr>
      <w:tc>
        <w:tcPr>
          <w:tcW w:w="3600" w:type="dxa"/>
        </w:tcPr>
        <w:p w:rsidR="44076082" w:rsidP="44076082" w:rsidRDefault="44076082" w14:paraId="6F56D83E" w14:textId="2CF82ED0">
          <w:pPr>
            <w:pStyle w:val="Header"/>
            <w:ind w:left="-115"/>
          </w:pPr>
        </w:p>
      </w:tc>
      <w:tc>
        <w:tcPr>
          <w:tcW w:w="3600" w:type="dxa"/>
        </w:tcPr>
        <w:p w:rsidR="44076082" w:rsidP="44076082" w:rsidRDefault="44076082" w14:paraId="7F81164F" w14:textId="4BBB0C82">
          <w:pPr>
            <w:pStyle w:val="Header"/>
            <w:jc w:val="center"/>
          </w:pPr>
        </w:p>
      </w:tc>
      <w:tc>
        <w:tcPr>
          <w:tcW w:w="3600" w:type="dxa"/>
        </w:tcPr>
        <w:p w:rsidR="44076082" w:rsidP="44076082" w:rsidRDefault="44076082" w14:paraId="69A5EFC8" w14:textId="292EA80E">
          <w:pPr>
            <w:pStyle w:val="Header"/>
            <w:ind w:right="-115"/>
            <w:jc w:val="right"/>
          </w:pPr>
        </w:p>
      </w:tc>
    </w:tr>
  </w:tbl>
  <w:p w:rsidR="44076082" w:rsidP="44076082" w:rsidRDefault="44076082" w14:paraId="5614F5C8" w14:textId="2D1BB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255936D8">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752"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5BD6307B">
      <w:rPr>
        <w:rFonts w:ascii="Arial" w:hAnsi="Arial" w:cs="Arial"/>
        <w:color w:val="F2F2F2" w:themeColor="background1" w:themeShade="F2"/>
        <w:sz w:val="22"/>
        <w:szCs w:val="22"/>
      </w:rPr>
      <w:t>Updated April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8332A"/>
    <w:multiLevelType w:val="hybridMultilevel"/>
    <w:tmpl w:val="7D28F21E"/>
    <w:lvl w:ilvl="0" w:tplc="116225FC">
      <w:start w:val="1"/>
      <w:numFmt w:val="bullet"/>
      <w:lvlText w:val=""/>
      <w:lvlJc w:val="left"/>
      <w:pPr>
        <w:ind w:left="720" w:hanging="360"/>
      </w:pPr>
      <w:rPr>
        <w:rFonts w:hint="default" w:ascii="Symbol" w:hAnsi="Symbol"/>
      </w:rPr>
    </w:lvl>
    <w:lvl w:ilvl="1" w:tplc="C17A1A3E">
      <w:start w:val="1"/>
      <w:numFmt w:val="bullet"/>
      <w:lvlText w:val="o"/>
      <w:lvlJc w:val="left"/>
      <w:pPr>
        <w:ind w:left="1440" w:hanging="360"/>
      </w:pPr>
      <w:rPr>
        <w:rFonts w:hint="default" w:ascii="Courier New" w:hAnsi="Courier New"/>
      </w:rPr>
    </w:lvl>
    <w:lvl w:ilvl="2" w:tplc="13143372">
      <w:start w:val="1"/>
      <w:numFmt w:val="bullet"/>
      <w:lvlText w:val=""/>
      <w:lvlJc w:val="left"/>
      <w:pPr>
        <w:ind w:left="2160" w:hanging="360"/>
      </w:pPr>
      <w:rPr>
        <w:rFonts w:hint="default" w:ascii="Wingdings" w:hAnsi="Wingdings"/>
      </w:rPr>
    </w:lvl>
    <w:lvl w:ilvl="3" w:tplc="F3D01D8C">
      <w:start w:val="1"/>
      <w:numFmt w:val="bullet"/>
      <w:lvlText w:val=""/>
      <w:lvlJc w:val="left"/>
      <w:pPr>
        <w:ind w:left="2880" w:hanging="360"/>
      </w:pPr>
      <w:rPr>
        <w:rFonts w:hint="default" w:ascii="Symbol" w:hAnsi="Symbol"/>
      </w:rPr>
    </w:lvl>
    <w:lvl w:ilvl="4" w:tplc="ED14DC12">
      <w:start w:val="1"/>
      <w:numFmt w:val="bullet"/>
      <w:lvlText w:val="o"/>
      <w:lvlJc w:val="left"/>
      <w:pPr>
        <w:ind w:left="3600" w:hanging="360"/>
      </w:pPr>
      <w:rPr>
        <w:rFonts w:hint="default" w:ascii="Courier New" w:hAnsi="Courier New"/>
      </w:rPr>
    </w:lvl>
    <w:lvl w:ilvl="5" w:tplc="59F44C90">
      <w:start w:val="1"/>
      <w:numFmt w:val="bullet"/>
      <w:lvlText w:val=""/>
      <w:lvlJc w:val="left"/>
      <w:pPr>
        <w:ind w:left="4320" w:hanging="360"/>
      </w:pPr>
      <w:rPr>
        <w:rFonts w:hint="default" w:ascii="Wingdings" w:hAnsi="Wingdings"/>
      </w:rPr>
    </w:lvl>
    <w:lvl w:ilvl="6" w:tplc="BD284A52">
      <w:start w:val="1"/>
      <w:numFmt w:val="bullet"/>
      <w:lvlText w:val=""/>
      <w:lvlJc w:val="left"/>
      <w:pPr>
        <w:ind w:left="5040" w:hanging="360"/>
      </w:pPr>
      <w:rPr>
        <w:rFonts w:hint="default" w:ascii="Symbol" w:hAnsi="Symbol"/>
      </w:rPr>
    </w:lvl>
    <w:lvl w:ilvl="7" w:tplc="8D601240">
      <w:start w:val="1"/>
      <w:numFmt w:val="bullet"/>
      <w:lvlText w:val="o"/>
      <w:lvlJc w:val="left"/>
      <w:pPr>
        <w:ind w:left="5760" w:hanging="360"/>
      </w:pPr>
      <w:rPr>
        <w:rFonts w:hint="default" w:ascii="Courier New" w:hAnsi="Courier New"/>
      </w:rPr>
    </w:lvl>
    <w:lvl w:ilvl="8" w:tplc="6304F394">
      <w:start w:val="1"/>
      <w:numFmt w:val="bullet"/>
      <w:lvlText w:val=""/>
      <w:lvlJc w:val="left"/>
      <w:pPr>
        <w:ind w:left="6480" w:hanging="360"/>
      </w:pPr>
      <w:rPr>
        <w:rFonts w:hint="default" w:ascii="Wingdings" w:hAnsi="Wingdings"/>
      </w:r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9"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1"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4"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6"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17"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0"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2"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3"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4"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8391281">
    <w:abstractNumId w:val="6"/>
  </w:num>
  <w:num w:numId="2" w16cid:durableId="286157226">
    <w:abstractNumId w:val="21"/>
  </w:num>
  <w:num w:numId="3" w16cid:durableId="612786805">
    <w:abstractNumId w:val="2"/>
  </w:num>
  <w:num w:numId="4" w16cid:durableId="365103754">
    <w:abstractNumId w:val="1"/>
  </w:num>
  <w:num w:numId="5" w16cid:durableId="711344228">
    <w:abstractNumId w:val="16"/>
  </w:num>
  <w:num w:numId="6" w16cid:durableId="393936990">
    <w:abstractNumId w:val="13"/>
  </w:num>
  <w:num w:numId="7" w16cid:durableId="881525431">
    <w:abstractNumId w:val="23"/>
  </w:num>
  <w:num w:numId="8" w16cid:durableId="214893865">
    <w:abstractNumId w:val="19"/>
  </w:num>
  <w:num w:numId="9" w16cid:durableId="1301108935">
    <w:abstractNumId w:val="8"/>
  </w:num>
  <w:num w:numId="10" w16cid:durableId="917792790">
    <w:abstractNumId w:val="15"/>
  </w:num>
  <w:num w:numId="11" w16cid:durableId="480736278">
    <w:abstractNumId w:val="11"/>
  </w:num>
  <w:num w:numId="12" w16cid:durableId="1206678479">
    <w:abstractNumId w:val="18"/>
  </w:num>
  <w:num w:numId="13" w16cid:durableId="2047675963">
    <w:abstractNumId w:val="12"/>
  </w:num>
  <w:num w:numId="14" w16cid:durableId="1188057453">
    <w:abstractNumId w:val="3"/>
  </w:num>
  <w:num w:numId="15" w16cid:durableId="576207860">
    <w:abstractNumId w:val="17"/>
  </w:num>
  <w:num w:numId="16" w16cid:durableId="802044244">
    <w:abstractNumId w:val="7"/>
  </w:num>
  <w:num w:numId="17" w16cid:durableId="771048324">
    <w:abstractNumId w:val="24"/>
  </w:num>
  <w:num w:numId="18" w16cid:durableId="2121564135">
    <w:abstractNumId w:val="27"/>
  </w:num>
  <w:num w:numId="19" w16cid:durableId="1072972261">
    <w:abstractNumId w:val="20"/>
  </w:num>
  <w:num w:numId="20" w16cid:durableId="1962222563">
    <w:abstractNumId w:val="0"/>
  </w:num>
  <w:num w:numId="21" w16cid:durableId="722945035">
    <w:abstractNumId w:val="10"/>
  </w:num>
  <w:num w:numId="22" w16cid:durableId="796338759">
    <w:abstractNumId w:val="26"/>
  </w:num>
  <w:num w:numId="23" w16cid:durableId="1643652081">
    <w:abstractNumId w:val="5"/>
  </w:num>
  <w:num w:numId="24" w16cid:durableId="733816717">
    <w:abstractNumId w:val="14"/>
  </w:num>
  <w:num w:numId="25" w16cid:durableId="2087994138">
    <w:abstractNumId w:val="9"/>
  </w:num>
  <w:num w:numId="26" w16cid:durableId="833254160">
    <w:abstractNumId w:val="22"/>
  </w:num>
  <w:num w:numId="27" w16cid:durableId="759134553">
    <w:abstractNumId w:val="4"/>
  </w:num>
  <w:num w:numId="28" w16cid:durableId="1999071655">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73116"/>
    <w:rsid w:val="000A1326"/>
    <w:rsid w:val="000B6CE2"/>
    <w:rsid w:val="000D201B"/>
    <w:rsid w:val="000D67A0"/>
    <w:rsid w:val="000D728D"/>
    <w:rsid w:val="000F2401"/>
    <w:rsid w:val="001006A2"/>
    <w:rsid w:val="00100CF5"/>
    <w:rsid w:val="001078BE"/>
    <w:rsid w:val="00141284"/>
    <w:rsid w:val="00152313"/>
    <w:rsid w:val="001968A5"/>
    <w:rsid w:val="001B366E"/>
    <w:rsid w:val="001C5BB4"/>
    <w:rsid w:val="001D4839"/>
    <w:rsid w:val="001E32C6"/>
    <w:rsid w:val="001E6E73"/>
    <w:rsid w:val="00210A24"/>
    <w:rsid w:val="00214BEC"/>
    <w:rsid w:val="00220367"/>
    <w:rsid w:val="002303FC"/>
    <w:rsid w:val="002354C5"/>
    <w:rsid w:val="002455F4"/>
    <w:rsid w:val="002556C6"/>
    <w:rsid w:val="00256062"/>
    <w:rsid w:val="002626E6"/>
    <w:rsid w:val="002665E2"/>
    <w:rsid w:val="00280876"/>
    <w:rsid w:val="002A2B4C"/>
    <w:rsid w:val="002A4246"/>
    <w:rsid w:val="002B2DC7"/>
    <w:rsid w:val="002D4D9D"/>
    <w:rsid w:val="002D6198"/>
    <w:rsid w:val="002E4F35"/>
    <w:rsid w:val="00300F2E"/>
    <w:rsid w:val="003640DE"/>
    <w:rsid w:val="00367108"/>
    <w:rsid w:val="0036769E"/>
    <w:rsid w:val="003700DD"/>
    <w:rsid w:val="00370369"/>
    <w:rsid w:val="00373924"/>
    <w:rsid w:val="00376459"/>
    <w:rsid w:val="00396931"/>
    <w:rsid w:val="003A4686"/>
    <w:rsid w:val="003A718A"/>
    <w:rsid w:val="003B51DC"/>
    <w:rsid w:val="003C568E"/>
    <w:rsid w:val="003D027C"/>
    <w:rsid w:val="003D6A80"/>
    <w:rsid w:val="00407E4F"/>
    <w:rsid w:val="00445F56"/>
    <w:rsid w:val="0044789E"/>
    <w:rsid w:val="00451B53"/>
    <w:rsid w:val="00470716"/>
    <w:rsid w:val="00480B2B"/>
    <w:rsid w:val="00485A58"/>
    <w:rsid w:val="00497381"/>
    <w:rsid w:val="004A6234"/>
    <w:rsid w:val="004B75E7"/>
    <w:rsid w:val="004D5325"/>
    <w:rsid w:val="004E634E"/>
    <w:rsid w:val="004E6806"/>
    <w:rsid w:val="004E7265"/>
    <w:rsid w:val="004F70B6"/>
    <w:rsid w:val="00504AC5"/>
    <w:rsid w:val="0050670D"/>
    <w:rsid w:val="00531BA3"/>
    <w:rsid w:val="00552D37"/>
    <w:rsid w:val="005810A3"/>
    <w:rsid w:val="005A357C"/>
    <w:rsid w:val="005B4EAB"/>
    <w:rsid w:val="005C393D"/>
    <w:rsid w:val="005D7368"/>
    <w:rsid w:val="005E107B"/>
    <w:rsid w:val="005F09BE"/>
    <w:rsid w:val="005F3EA7"/>
    <w:rsid w:val="00607DD2"/>
    <w:rsid w:val="00626325"/>
    <w:rsid w:val="00640B6B"/>
    <w:rsid w:val="0064100C"/>
    <w:rsid w:val="0066279A"/>
    <w:rsid w:val="00670F8B"/>
    <w:rsid w:val="0067138A"/>
    <w:rsid w:val="00680ABA"/>
    <w:rsid w:val="006B0B3C"/>
    <w:rsid w:val="006B7F59"/>
    <w:rsid w:val="006C53D0"/>
    <w:rsid w:val="006D53CC"/>
    <w:rsid w:val="006E1DC4"/>
    <w:rsid w:val="00700DAD"/>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81E6D"/>
    <w:rsid w:val="00986A86"/>
    <w:rsid w:val="009A36B6"/>
    <w:rsid w:val="009A6C33"/>
    <w:rsid w:val="009B4EB9"/>
    <w:rsid w:val="009B745F"/>
    <w:rsid w:val="009C2605"/>
    <w:rsid w:val="009D53AA"/>
    <w:rsid w:val="009E272F"/>
    <w:rsid w:val="00A02635"/>
    <w:rsid w:val="00A06A0C"/>
    <w:rsid w:val="00A17ADF"/>
    <w:rsid w:val="00A2457B"/>
    <w:rsid w:val="00A25652"/>
    <w:rsid w:val="00A40DA6"/>
    <w:rsid w:val="00A67AE7"/>
    <w:rsid w:val="00A724E4"/>
    <w:rsid w:val="00A8238A"/>
    <w:rsid w:val="00A85161"/>
    <w:rsid w:val="00A911F6"/>
    <w:rsid w:val="00A93553"/>
    <w:rsid w:val="00AB516A"/>
    <w:rsid w:val="00AC1F5C"/>
    <w:rsid w:val="00AD55AA"/>
    <w:rsid w:val="00B27BCD"/>
    <w:rsid w:val="00B37182"/>
    <w:rsid w:val="00B40D0C"/>
    <w:rsid w:val="00B552BF"/>
    <w:rsid w:val="00B64918"/>
    <w:rsid w:val="00B72B05"/>
    <w:rsid w:val="00B976C4"/>
    <w:rsid w:val="00BA3E79"/>
    <w:rsid w:val="00BA6468"/>
    <w:rsid w:val="00BB5BBA"/>
    <w:rsid w:val="00BB7B08"/>
    <w:rsid w:val="00BC6EAF"/>
    <w:rsid w:val="00BE4A7D"/>
    <w:rsid w:val="00C138E9"/>
    <w:rsid w:val="00C1680A"/>
    <w:rsid w:val="00C2039D"/>
    <w:rsid w:val="00C60F40"/>
    <w:rsid w:val="00C6450A"/>
    <w:rsid w:val="00C6504D"/>
    <w:rsid w:val="00C677ED"/>
    <w:rsid w:val="00C72317"/>
    <w:rsid w:val="00C82A00"/>
    <w:rsid w:val="00CA1A5C"/>
    <w:rsid w:val="00CA7484"/>
    <w:rsid w:val="00CB6E3B"/>
    <w:rsid w:val="00CC4BC1"/>
    <w:rsid w:val="00CD2106"/>
    <w:rsid w:val="00CF6A8A"/>
    <w:rsid w:val="00CF701C"/>
    <w:rsid w:val="00D03BA5"/>
    <w:rsid w:val="00D24C63"/>
    <w:rsid w:val="00D260D1"/>
    <w:rsid w:val="00D42616"/>
    <w:rsid w:val="00D44417"/>
    <w:rsid w:val="00D4736E"/>
    <w:rsid w:val="00D51579"/>
    <w:rsid w:val="00D71410"/>
    <w:rsid w:val="00D871AF"/>
    <w:rsid w:val="00DB287D"/>
    <w:rsid w:val="00DB7406"/>
    <w:rsid w:val="00DB7653"/>
    <w:rsid w:val="00DC59E1"/>
    <w:rsid w:val="00DC5AF3"/>
    <w:rsid w:val="00DE0B10"/>
    <w:rsid w:val="00DF07E7"/>
    <w:rsid w:val="00E17D80"/>
    <w:rsid w:val="00E209B5"/>
    <w:rsid w:val="00E510C6"/>
    <w:rsid w:val="00E56524"/>
    <w:rsid w:val="00E57919"/>
    <w:rsid w:val="00E71440"/>
    <w:rsid w:val="00E76B9A"/>
    <w:rsid w:val="00E77191"/>
    <w:rsid w:val="00EA4973"/>
    <w:rsid w:val="00EC585D"/>
    <w:rsid w:val="00ED1FB4"/>
    <w:rsid w:val="00ED6B71"/>
    <w:rsid w:val="00EE57B6"/>
    <w:rsid w:val="00F03F5E"/>
    <w:rsid w:val="00F11930"/>
    <w:rsid w:val="00F422DF"/>
    <w:rsid w:val="00F53B3D"/>
    <w:rsid w:val="00F613BF"/>
    <w:rsid w:val="00F61E57"/>
    <w:rsid w:val="00F63DF7"/>
    <w:rsid w:val="00F66125"/>
    <w:rsid w:val="00F71D96"/>
    <w:rsid w:val="00F76409"/>
    <w:rsid w:val="00F95268"/>
    <w:rsid w:val="00FA4CD9"/>
    <w:rsid w:val="00FD78B2"/>
    <w:rsid w:val="00FE2031"/>
    <w:rsid w:val="00FE2552"/>
    <w:rsid w:val="00FE2581"/>
    <w:rsid w:val="00FE3D13"/>
    <w:rsid w:val="00FE691E"/>
    <w:rsid w:val="0103FABA"/>
    <w:rsid w:val="015894EE"/>
    <w:rsid w:val="03CC0DDF"/>
    <w:rsid w:val="04A496CC"/>
    <w:rsid w:val="05D7A369"/>
    <w:rsid w:val="06305AE4"/>
    <w:rsid w:val="064A32A9"/>
    <w:rsid w:val="07845AC4"/>
    <w:rsid w:val="084B4B88"/>
    <w:rsid w:val="09783179"/>
    <w:rsid w:val="09D67B15"/>
    <w:rsid w:val="0A46559C"/>
    <w:rsid w:val="0AD7B1E9"/>
    <w:rsid w:val="0B3DF399"/>
    <w:rsid w:val="0BDE6127"/>
    <w:rsid w:val="0D59C8A5"/>
    <w:rsid w:val="0F8F3E78"/>
    <w:rsid w:val="10837C33"/>
    <w:rsid w:val="164883A7"/>
    <w:rsid w:val="16D3E705"/>
    <w:rsid w:val="17E9548D"/>
    <w:rsid w:val="1842A2FB"/>
    <w:rsid w:val="18999518"/>
    <w:rsid w:val="189E400B"/>
    <w:rsid w:val="1E188038"/>
    <w:rsid w:val="2059BECC"/>
    <w:rsid w:val="217A24E3"/>
    <w:rsid w:val="21EB500D"/>
    <w:rsid w:val="25251F72"/>
    <w:rsid w:val="27F93743"/>
    <w:rsid w:val="2833EC0B"/>
    <w:rsid w:val="28348E13"/>
    <w:rsid w:val="2B73B657"/>
    <w:rsid w:val="2BC414D7"/>
    <w:rsid w:val="2C59977F"/>
    <w:rsid w:val="2D080CD9"/>
    <w:rsid w:val="2D8CA40E"/>
    <w:rsid w:val="2DF89090"/>
    <w:rsid w:val="321A9E30"/>
    <w:rsid w:val="347B76AF"/>
    <w:rsid w:val="35D75E75"/>
    <w:rsid w:val="375FC602"/>
    <w:rsid w:val="39CB8AC3"/>
    <w:rsid w:val="3CB4D948"/>
    <w:rsid w:val="3CDC7406"/>
    <w:rsid w:val="3F119B12"/>
    <w:rsid w:val="42D38B70"/>
    <w:rsid w:val="44076082"/>
    <w:rsid w:val="44647514"/>
    <w:rsid w:val="458A8870"/>
    <w:rsid w:val="463A40BF"/>
    <w:rsid w:val="4922DE96"/>
    <w:rsid w:val="49892684"/>
    <w:rsid w:val="4D9E7C6F"/>
    <w:rsid w:val="4DDA2BED"/>
    <w:rsid w:val="4F2F43D7"/>
    <w:rsid w:val="51419B07"/>
    <w:rsid w:val="52E45428"/>
    <w:rsid w:val="5345EA9F"/>
    <w:rsid w:val="53ACA444"/>
    <w:rsid w:val="549C9B65"/>
    <w:rsid w:val="55886534"/>
    <w:rsid w:val="57327B90"/>
    <w:rsid w:val="5809E2FE"/>
    <w:rsid w:val="5AB11D9D"/>
    <w:rsid w:val="5B6C034D"/>
    <w:rsid w:val="5BD6307B"/>
    <w:rsid w:val="5BF7C182"/>
    <w:rsid w:val="5CA7FE34"/>
    <w:rsid w:val="5D8D77B3"/>
    <w:rsid w:val="5DB597EF"/>
    <w:rsid w:val="5EE185A6"/>
    <w:rsid w:val="6023F3D3"/>
    <w:rsid w:val="606A0A44"/>
    <w:rsid w:val="60D223EA"/>
    <w:rsid w:val="60DB11DF"/>
    <w:rsid w:val="62939ECC"/>
    <w:rsid w:val="62B5777F"/>
    <w:rsid w:val="658C6486"/>
    <w:rsid w:val="6654757C"/>
    <w:rsid w:val="67296B9F"/>
    <w:rsid w:val="69A5F25F"/>
    <w:rsid w:val="6A9FDA73"/>
    <w:rsid w:val="6B8FFF89"/>
    <w:rsid w:val="6DA06C8A"/>
    <w:rsid w:val="6E620ECD"/>
    <w:rsid w:val="6EAF2DF2"/>
    <w:rsid w:val="6F1C5F1B"/>
    <w:rsid w:val="6F6871EF"/>
    <w:rsid w:val="70E3A50A"/>
    <w:rsid w:val="714E6A81"/>
    <w:rsid w:val="71A0F9C4"/>
    <w:rsid w:val="71AE41D9"/>
    <w:rsid w:val="74FB9BF0"/>
    <w:rsid w:val="77461C0F"/>
    <w:rsid w:val="774E99D7"/>
    <w:rsid w:val="789F9325"/>
    <w:rsid w:val="7A3CF8D8"/>
    <w:rsid w:val="7AF44318"/>
    <w:rsid w:val="7F6F86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E3914D7A-03E3-4B2A-A11D-EB992CEC9D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7.png" Id="rId321149310"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74EB6-9F3D-4799-8248-AB8BDD50880A}"/>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Diane Overton</cp:lastModifiedBy>
  <cp:revision>6</cp:revision>
  <cp:lastPrinted>2018-08-24T15:00:00Z</cp:lastPrinted>
  <dcterms:created xsi:type="dcterms:W3CDTF">2026-06-17T08:22:00Z</dcterms:created>
  <dcterms:modified xsi:type="dcterms:W3CDTF">2026-09-22T12:34:17Z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