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09BBF" w14:textId="0353FF66" w:rsidR="004F1A26" w:rsidRDefault="004F1A26" w:rsidP="000828B3">
      <w:pPr>
        <w:jc w:val="center"/>
        <w:rPr>
          <w:rFonts w:cstheme="minorHAnsi"/>
          <w:b/>
          <w:sz w:val="24"/>
          <w:szCs w:val="24"/>
        </w:rPr>
      </w:pPr>
      <w:r>
        <w:rPr>
          <w:rFonts w:cstheme="minorHAnsi"/>
          <w:b/>
          <w:noProof/>
          <w:sz w:val="24"/>
          <w:szCs w:val="24"/>
          <w:lang w:eastAsia="en-GB"/>
        </w:rPr>
        <w:drawing>
          <wp:inline distT="0" distB="0" distL="0" distR="0" wp14:anchorId="48798F7F" wp14:editId="0F58DDFA">
            <wp:extent cx="2714625" cy="131310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rizon - 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6244" cy="1323558"/>
                    </a:xfrm>
                    <a:prstGeom prst="rect">
                      <a:avLst/>
                    </a:prstGeom>
                  </pic:spPr>
                </pic:pic>
              </a:graphicData>
            </a:graphic>
          </wp:inline>
        </w:drawing>
      </w:r>
    </w:p>
    <w:p w14:paraId="2B2A37C4" w14:textId="062B97C8" w:rsidR="00075AC8" w:rsidRPr="00A81E46" w:rsidRDefault="004F1A26" w:rsidP="000828B3">
      <w:pPr>
        <w:jc w:val="center"/>
        <w:rPr>
          <w:rFonts w:cstheme="minorHAnsi"/>
          <w:b/>
          <w:sz w:val="40"/>
          <w:szCs w:val="40"/>
        </w:rPr>
      </w:pPr>
      <w:r>
        <w:rPr>
          <w:rFonts w:cstheme="minorHAnsi"/>
          <w:b/>
          <w:sz w:val="40"/>
          <w:szCs w:val="40"/>
        </w:rPr>
        <w:t>Horizon School</w:t>
      </w:r>
    </w:p>
    <w:p w14:paraId="7E053AC9" w14:textId="5BDFD32F" w:rsidR="00C205BC" w:rsidRPr="00A81E46" w:rsidRDefault="0018335B" w:rsidP="781269DB">
      <w:pPr>
        <w:jc w:val="center"/>
        <w:rPr>
          <w:b/>
          <w:bCs/>
          <w:sz w:val="40"/>
          <w:szCs w:val="40"/>
        </w:rPr>
      </w:pPr>
      <w:r w:rsidRPr="781269DB">
        <w:rPr>
          <w:b/>
          <w:bCs/>
          <w:sz w:val="40"/>
          <w:szCs w:val="40"/>
        </w:rPr>
        <w:t>Teacher</w:t>
      </w:r>
      <w:r w:rsidR="006D30A4">
        <w:rPr>
          <w:b/>
          <w:bCs/>
          <w:sz w:val="40"/>
          <w:szCs w:val="40"/>
        </w:rPr>
        <w:t>/Instructor</w:t>
      </w:r>
    </w:p>
    <w:tbl>
      <w:tblPr>
        <w:tblStyle w:val="TableGrid"/>
        <w:tblW w:w="5000" w:type="pct"/>
        <w:tblLook w:val="04A0" w:firstRow="1" w:lastRow="0" w:firstColumn="1" w:lastColumn="0" w:noHBand="0" w:noVBand="1"/>
      </w:tblPr>
      <w:tblGrid>
        <w:gridCol w:w="988"/>
        <w:gridCol w:w="8028"/>
      </w:tblGrid>
      <w:tr w:rsidR="00C205BC" w:rsidRPr="00A81E46" w14:paraId="40A00C41" w14:textId="77777777" w:rsidTr="0062193D">
        <w:tc>
          <w:tcPr>
            <w:tcW w:w="5000" w:type="pct"/>
            <w:gridSpan w:val="2"/>
          </w:tcPr>
          <w:p w14:paraId="232B4E04" w14:textId="77777777" w:rsidR="00C205BC" w:rsidRPr="00A81E46" w:rsidRDefault="00C205BC" w:rsidP="000828B3">
            <w:pPr>
              <w:rPr>
                <w:rFonts w:cstheme="minorHAnsi"/>
                <w:b/>
                <w:sz w:val="24"/>
                <w:szCs w:val="24"/>
              </w:rPr>
            </w:pPr>
            <w:r w:rsidRPr="00A81E46">
              <w:rPr>
                <w:rFonts w:cstheme="minorHAnsi"/>
                <w:b/>
                <w:sz w:val="24"/>
                <w:szCs w:val="24"/>
              </w:rPr>
              <w:t>Job Details</w:t>
            </w:r>
          </w:p>
          <w:p w14:paraId="2A0C9398" w14:textId="13484073"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Salary:</w:t>
            </w:r>
            <w:r w:rsidRPr="00A81E46">
              <w:rPr>
                <w:rFonts w:asciiTheme="minorHAnsi" w:hAnsiTheme="minorHAnsi" w:cstheme="minorHAnsi"/>
                <w:sz w:val="24"/>
              </w:rPr>
              <w:t xml:space="preserve"> </w:t>
            </w:r>
            <w:r w:rsidR="005347F1" w:rsidRPr="00A81E46">
              <w:rPr>
                <w:rFonts w:asciiTheme="minorHAnsi" w:hAnsiTheme="minorHAnsi" w:cstheme="minorHAnsi"/>
                <w:sz w:val="24"/>
              </w:rPr>
              <w:t>MPS/UP</w:t>
            </w:r>
            <w:r w:rsidR="00C63EC8">
              <w:rPr>
                <w:rFonts w:asciiTheme="minorHAnsi" w:hAnsiTheme="minorHAnsi" w:cstheme="minorHAnsi"/>
                <w:sz w:val="24"/>
              </w:rPr>
              <w:t>R</w:t>
            </w:r>
            <w:r w:rsidR="005347F1" w:rsidRPr="00A81E46">
              <w:rPr>
                <w:rFonts w:asciiTheme="minorHAnsi" w:hAnsiTheme="minorHAnsi" w:cstheme="minorHAnsi"/>
                <w:sz w:val="24"/>
              </w:rPr>
              <w:t xml:space="preserve"> </w:t>
            </w:r>
            <w:r w:rsidR="00C63EC8">
              <w:rPr>
                <w:rFonts w:asciiTheme="minorHAnsi" w:hAnsiTheme="minorHAnsi" w:cstheme="minorHAnsi"/>
                <w:sz w:val="24"/>
              </w:rPr>
              <w:t xml:space="preserve"> + </w:t>
            </w:r>
            <w:r w:rsidR="005347F1" w:rsidRPr="00A81E46">
              <w:rPr>
                <w:rFonts w:asciiTheme="minorHAnsi" w:hAnsiTheme="minorHAnsi" w:cstheme="minorHAnsi"/>
                <w:sz w:val="24"/>
              </w:rPr>
              <w:t>SEN</w:t>
            </w:r>
            <w:r w:rsidR="00C63EC8">
              <w:rPr>
                <w:rFonts w:asciiTheme="minorHAnsi" w:hAnsiTheme="minorHAnsi" w:cstheme="minorHAnsi"/>
                <w:sz w:val="24"/>
              </w:rPr>
              <w:t xml:space="preserve"> 1</w:t>
            </w:r>
            <w:r w:rsidR="006D30A4">
              <w:rPr>
                <w:rFonts w:asciiTheme="minorHAnsi" w:hAnsiTheme="minorHAnsi" w:cstheme="minorHAnsi"/>
                <w:sz w:val="24"/>
              </w:rPr>
              <w:t xml:space="preserve"> (Teacher) or Instructor scale + SEN 1 (Instructor)</w:t>
            </w:r>
          </w:p>
          <w:p w14:paraId="39BD3F97" w14:textId="7BC25178"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Contract type:</w:t>
            </w:r>
            <w:r w:rsidRPr="00A81E46">
              <w:rPr>
                <w:rFonts w:asciiTheme="minorHAnsi" w:hAnsiTheme="minorHAnsi" w:cstheme="minorHAnsi"/>
                <w:sz w:val="24"/>
              </w:rPr>
              <w:t xml:space="preserve"> </w:t>
            </w:r>
            <w:r w:rsidR="000476A9" w:rsidRPr="00A81E46">
              <w:rPr>
                <w:rFonts w:asciiTheme="minorHAnsi" w:hAnsiTheme="minorHAnsi" w:cstheme="minorHAnsi"/>
                <w:sz w:val="24"/>
              </w:rPr>
              <w:t xml:space="preserve">Full-time, </w:t>
            </w:r>
            <w:r w:rsidR="00CB1F09">
              <w:rPr>
                <w:rFonts w:asciiTheme="minorHAnsi" w:hAnsiTheme="minorHAnsi" w:cstheme="minorHAnsi"/>
                <w:sz w:val="24"/>
              </w:rPr>
              <w:t>permanent</w:t>
            </w:r>
          </w:p>
          <w:p w14:paraId="7A2A377F" w14:textId="694CAC89"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Reporting to:</w:t>
            </w:r>
            <w:r w:rsidRPr="00A81E46">
              <w:rPr>
                <w:rFonts w:asciiTheme="minorHAnsi" w:hAnsiTheme="minorHAnsi" w:cstheme="minorHAnsi"/>
                <w:sz w:val="24"/>
              </w:rPr>
              <w:t xml:space="preserve"> </w:t>
            </w:r>
            <w:r w:rsidR="00C63EC8">
              <w:rPr>
                <w:rFonts w:asciiTheme="minorHAnsi" w:hAnsiTheme="minorHAnsi" w:cstheme="minorHAnsi"/>
                <w:sz w:val="24"/>
              </w:rPr>
              <w:t>Headteacher</w:t>
            </w:r>
          </w:p>
        </w:tc>
      </w:tr>
      <w:tr w:rsidR="00C205BC" w:rsidRPr="00A81E46" w14:paraId="7CD07828" w14:textId="77777777" w:rsidTr="0062193D">
        <w:tc>
          <w:tcPr>
            <w:tcW w:w="5000" w:type="pct"/>
            <w:gridSpan w:val="2"/>
          </w:tcPr>
          <w:p w14:paraId="49B1423D" w14:textId="6756ECD5" w:rsidR="00C205BC" w:rsidRPr="00A81E46" w:rsidRDefault="00C205BC" w:rsidP="000828B3">
            <w:pPr>
              <w:rPr>
                <w:rFonts w:cstheme="minorHAnsi"/>
                <w:b/>
                <w:sz w:val="24"/>
                <w:szCs w:val="24"/>
              </w:rPr>
            </w:pPr>
            <w:r w:rsidRPr="00A81E46">
              <w:rPr>
                <w:rFonts w:cstheme="minorHAnsi"/>
                <w:b/>
                <w:sz w:val="24"/>
                <w:szCs w:val="24"/>
              </w:rPr>
              <w:t>Main Purpose</w:t>
            </w:r>
          </w:p>
          <w:p w14:paraId="0CC8A32A" w14:textId="204F1577" w:rsidR="000476A9" w:rsidRDefault="002C61A3" w:rsidP="000828B3">
            <w:pPr>
              <w:rPr>
                <w:rFonts w:cstheme="minorHAnsi"/>
                <w:b/>
                <w:sz w:val="24"/>
                <w:szCs w:val="24"/>
              </w:rPr>
            </w:pPr>
            <w:r>
              <w:rPr>
                <w:rFonts w:cstheme="minorHAnsi"/>
                <w:b/>
                <w:sz w:val="24"/>
                <w:szCs w:val="24"/>
              </w:rPr>
              <w:t>KS</w:t>
            </w:r>
            <w:r w:rsidR="0055288D">
              <w:rPr>
                <w:rFonts w:cstheme="minorHAnsi"/>
                <w:b/>
                <w:sz w:val="24"/>
                <w:szCs w:val="24"/>
              </w:rPr>
              <w:t>1</w:t>
            </w:r>
            <w:r>
              <w:rPr>
                <w:rFonts w:cstheme="minorHAnsi"/>
                <w:b/>
                <w:sz w:val="24"/>
                <w:szCs w:val="24"/>
              </w:rPr>
              <w:t xml:space="preserve"> Teacher</w:t>
            </w:r>
          </w:p>
          <w:p w14:paraId="278CA04D" w14:textId="14BA06E8" w:rsidR="002C61A3" w:rsidRPr="002C61A3" w:rsidRDefault="002C61A3" w:rsidP="000828B3">
            <w:pPr>
              <w:rPr>
                <w:rFonts w:cstheme="minorHAnsi"/>
                <w:bCs/>
                <w:sz w:val="24"/>
                <w:szCs w:val="24"/>
              </w:rPr>
            </w:pPr>
            <w:r>
              <w:rPr>
                <w:rFonts w:cstheme="minorHAnsi"/>
                <w:bCs/>
                <w:sz w:val="24"/>
                <w:szCs w:val="24"/>
              </w:rPr>
              <w:t>Class teacher for a class of 8 students</w:t>
            </w:r>
            <w:r w:rsidR="00381DC0">
              <w:rPr>
                <w:rFonts w:cstheme="minorHAnsi"/>
                <w:bCs/>
                <w:sz w:val="24"/>
                <w:szCs w:val="24"/>
              </w:rPr>
              <w:t xml:space="preserve"> with a Primary need of SEMH. All students at our Lower school have a </w:t>
            </w:r>
            <w:r w:rsidR="0055288D">
              <w:rPr>
                <w:rFonts w:cstheme="minorHAnsi"/>
                <w:bCs/>
                <w:sz w:val="24"/>
                <w:szCs w:val="24"/>
              </w:rPr>
              <w:t>24 week</w:t>
            </w:r>
            <w:r w:rsidR="00381DC0">
              <w:rPr>
                <w:rFonts w:cstheme="minorHAnsi"/>
                <w:bCs/>
                <w:sz w:val="24"/>
                <w:szCs w:val="24"/>
              </w:rPr>
              <w:t xml:space="preserve"> placement. </w:t>
            </w:r>
          </w:p>
          <w:p w14:paraId="1F234A84" w14:textId="24D8E475" w:rsidR="00231A3C" w:rsidRDefault="005347F1" w:rsidP="000828B3">
            <w:pPr>
              <w:pStyle w:val="BodyText2"/>
              <w:spacing w:after="0" w:line="240" w:lineRule="auto"/>
              <w:jc w:val="both"/>
              <w:rPr>
                <w:rFonts w:asciiTheme="minorHAnsi" w:hAnsiTheme="minorHAnsi" w:cstheme="minorHAnsi"/>
              </w:rPr>
            </w:pPr>
            <w:r w:rsidRPr="00A81E46">
              <w:rPr>
                <w:rFonts w:asciiTheme="minorHAnsi" w:hAnsiTheme="minorHAnsi" w:cstheme="minorHAnsi"/>
              </w:rPr>
              <w:t xml:space="preserve">The Professional duties of all teachers, (other than the Head Teacher) are set out in the STPC and describe the duties required of all main scale posts.  </w:t>
            </w:r>
          </w:p>
          <w:p w14:paraId="2FC12603" w14:textId="32FF6AA5" w:rsidR="00231A3C" w:rsidRDefault="00231A3C" w:rsidP="000828B3">
            <w:pPr>
              <w:pStyle w:val="BodyText2"/>
              <w:spacing w:after="0" w:line="240" w:lineRule="auto"/>
              <w:jc w:val="both"/>
              <w:rPr>
                <w:rFonts w:asciiTheme="minorHAnsi" w:hAnsiTheme="minorHAnsi" w:cstheme="minorHAnsi"/>
              </w:rPr>
            </w:pPr>
            <w:hyperlink r:id="rId11" w:history="1">
              <w:r>
                <w:rPr>
                  <w:rStyle w:val="Hyperlink"/>
                </w:rPr>
                <w:t>Teachers' standards - GOV.UK (www.gov.uk)</w:t>
              </w:r>
            </w:hyperlink>
          </w:p>
          <w:p w14:paraId="41CAB7E8" w14:textId="0895DEA5" w:rsidR="00231A3C" w:rsidRDefault="00231A3C" w:rsidP="000828B3">
            <w:pPr>
              <w:pStyle w:val="BodyText2"/>
              <w:spacing w:after="0" w:line="240" w:lineRule="auto"/>
              <w:jc w:val="both"/>
              <w:rPr>
                <w:rFonts w:asciiTheme="minorHAnsi" w:hAnsiTheme="minorHAnsi" w:cstheme="minorHAnsi"/>
              </w:rPr>
            </w:pPr>
          </w:p>
          <w:p w14:paraId="0A4C835B" w14:textId="440C50AA" w:rsidR="00A24DC0" w:rsidRDefault="00A24DC0" w:rsidP="000828B3">
            <w:pPr>
              <w:pStyle w:val="BodyText2"/>
              <w:spacing w:after="0" w:line="240" w:lineRule="auto"/>
              <w:jc w:val="both"/>
              <w:rPr>
                <w:rFonts w:asciiTheme="minorHAnsi" w:hAnsiTheme="minorHAnsi" w:cstheme="minorHAnsi"/>
              </w:rPr>
            </w:pPr>
            <w:r>
              <w:rPr>
                <w:rFonts w:asciiTheme="minorHAnsi" w:hAnsiTheme="minorHAnsi" w:cstheme="minorHAnsi"/>
              </w:rPr>
              <w:t>To suit the needs of the school the postholder would be expected to teach any children from year 1 to year 6, so the class taught by the postholder could change.</w:t>
            </w:r>
          </w:p>
          <w:p w14:paraId="5EB7C3C2" w14:textId="77777777" w:rsidR="00A24DC0" w:rsidRDefault="00A24DC0" w:rsidP="000828B3">
            <w:pPr>
              <w:pStyle w:val="BodyText2"/>
              <w:spacing w:after="0" w:line="240" w:lineRule="auto"/>
              <w:jc w:val="both"/>
              <w:rPr>
                <w:rFonts w:asciiTheme="minorHAnsi" w:hAnsiTheme="minorHAnsi" w:cstheme="minorHAnsi"/>
              </w:rPr>
            </w:pPr>
          </w:p>
          <w:p w14:paraId="3646A7A7" w14:textId="6198E65F" w:rsidR="000476A9" w:rsidRPr="00A81E46" w:rsidRDefault="005347F1" w:rsidP="000828B3">
            <w:pPr>
              <w:pStyle w:val="BodyText2"/>
              <w:spacing w:after="0" w:line="240" w:lineRule="auto"/>
              <w:jc w:val="both"/>
              <w:rPr>
                <w:rFonts w:asciiTheme="minorHAnsi" w:hAnsiTheme="minorHAnsi" w:cstheme="minorHAnsi"/>
              </w:rPr>
            </w:pPr>
            <w:r w:rsidRPr="00A81E46">
              <w:rPr>
                <w:rFonts w:asciiTheme="minorHAnsi" w:hAnsiTheme="minorHAnsi" w:cstheme="minorHAnsi"/>
              </w:rPr>
              <w:t>The particular duties expected of the post holder have been set out below:</w:t>
            </w:r>
          </w:p>
          <w:p w14:paraId="78129AFB" w14:textId="74A698F3" w:rsidR="005347F1" w:rsidRPr="00A81E46" w:rsidRDefault="005347F1" w:rsidP="000828B3">
            <w:pPr>
              <w:pStyle w:val="BodyText2"/>
              <w:spacing w:after="0" w:line="240" w:lineRule="auto"/>
              <w:jc w:val="both"/>
              <w:rPr>
                <w:rFonts w:asciiTheme="minorHAnsi" w:hAnsiTheme="minorHAnsi" w:cstheme="minorHAnsi"/>
                <w:b/>
              </w:rPr>
            </w:pPr>
          </w:p>
        </w:tc>
      </w:tr>
      <w:tr w:rsidR="00C205BC" w:rsidRPr="00A81E46" w14:paraId="300CDE72" w14:textId="77777777" w:rsidTr="0062193D">
        <w:tc>
          <w:tcPr>
            <w:tcW w:w="5000" w:type="pct"/>
            <w:gridSpan w:val="2"/>
          </w:tcPr>
          <w:p w14:paraId="3C277161" w14:textId="0806E8B6" w:rsidR="000476A9" w:rsidRDefault="00C205BC" w:rsidP="000828B3">
            <w:pPr>
              <w:rPr>
                <w:rFonts w:cstheme="minorHAnsi"/>
                <w:b/>
                <w:sz w:val="24"/>
                <w:szCs w:val="24"/>
              </w:rPr>
            </w:pPr>
            <w:r w:rsidRPr="00A81E46">
              <w:rPr>
                <w:rFonts w:cstheme="minorHAnsi"/>
                <w:b/>
                <w:sz w:val="24"/>
                <w:szCs w:val="24"/>
              </w:rPr>
              <w:t>Qualities</w:t>
            </w:r>
          </w:p>
          <w:p w14:paraId="0F16AD8C" w14:textId="6A45CA4C" w:rsidR="00C63EC8" w:rsidRPr="00C63EC8" w:rsidRDefault="00C63EC8" w:rsidP="00C63EC8">
            <w:pPr>
              <w:pStyle w:val="ListParagraph"/>
              <w:numPr>
                <w:ilvl w:val="0"/>
                <w:numId w:val="41"/>
              </w:numPr>
              <w:rPr>
                <w:rFonts w:cstheme="minorHAnsi"/>
                <w:b/>
                <w:sz w:val="24"/>
                <w:szCs w:val="24"/>
              </w:rPr>
            </w:pPr>
            <w:r>
              <w:rPr>
                <w:rFonts w:cstheme="minorHAnsi"/>
                <w:bCs/>
                <w:sz w:val="24"/>
                <w:szCs w:val="24"/>
              </w:rPr>
              <w:t>Excellent teaching practitioner</w:t>
            </w:r>
          </w:p>
          <w:p w14:paraId="011B56B4" w14:textId="1A8CC9DD"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Excellent classroom management skills</w:t>
            </w:r>
          </w:p>
          <w:p w14:paraId="10D9E5D9" w14:textId="241931D3"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flexibility</w:t>
            </w:r>
          </w:p>
          <w:p w14:paraId="125380FD" w14:textId="6CE1CA11"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sound knowledge of the KS</w:t>
            </w:r>
            <w:r w:rsidR="0055288D">
              <w:rPr>
                <w:rFonts w:eastAsia="Times New Roman" w:cstheme="minorHAnsi"/>
                <w:color w:val="333333"/>
                <w:sz w:val="24"/>
                <w:szCs w:val="24"/>
                <w:lang w:eastAsia="en-GB"/>
              </w:rPr>
              <w:t>1</w:t>
            </w:r>
            <w:r>
              <w:rPr>
                <w:rFonts w:eastAsia="Times New Roman" w:cstheme="minorHAnsi"/>
                <w:color w:val="333333"/>
                <w:sz w:val="24"/>
                <w:szCs w:val="24"/>
                <w:lang w:eastAsia="en-GB"/>
              </w:rPr>
              <w:t xml:space="preserve"> curriculum</w:t>
            </w:r>
          </w:p>
          <w:p w14:paraId="28883002" w14:textId="18B3A29D"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 xml:space="preserve">the ability to build </w:t>
            </w:r>
            <w:r w:rsidR="00C63EC8">
              <w:rPr>
                <w:rFonts w:eastAsia="Times New Roman" w:cstheme="minorHAnsi"/>
                <w:color w:val="333333"/>
                <w:sz w:val="24"/>
                <w:szCs w:val="24"/>
                <w:lang w:eastAsia="en-GB"/>
              </w:rPr>
              <w:t>positive</w:t>
            </w:r>
            <w:r w:rsidRPr="00B545AA">
              <w:rPr>
                <w:rFonts w:eastAsia="Times New Roman" w:cstheme="minorHAnsi"/>
                <w:color w:val="333333"/>
                <w:sz w:val="24"/>
                <w:szCs w:val="24"/>
                <w:lang w:eastAsia="en-GB"/>
              </w:rPr>
              <w:t xml:space="preserve"> relationships with students</w:t>
            </w:r>
          </w:p>
          <w:p w14:paraId="0BA68081" w14:textId="77777777"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friendliness and approachability</w:t>
            </w:r>
          </w:p>
          <w:p w14:paraId="0D9C8070" w14:textId="069223D5"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excellent preparation and organisation skills</w:t>
            </w:r>
          </w:p>
          <w:p w14:paraId="47F800EC" w14:textId="77777777"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strong work ethic</w:t>
            </w:r>
          </w:p>
          <w:p w14:paraId="104830B8" w14:textId="50946BD1"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resilience</w:t>
            </w:r>
          </w:p>
          <w:p w14:paraId="649E82CD" w14:textId="116D5C61" w:rsidR="0062193D" w:rsidRPr="00B545AA" w:rsidRDefault="00B545AA" w:rsidP="000828B3">
            <w:pPr>
              <w:numPr>
                <w:ilvl w:val="0"/>
                <w:numId w:val="18"/>
              </w:numPr>
              <w:rPr>
                <w:rFonts w:ascii="Arial" w:eastAsia="Times New Roman" w:hAnsi="Arial" w:cs="Arial"/>
                <w:color w:val="333333"/>
                <w:sz w:val="24"/>
                <w:szCs w:val="24"/>
                <w:lang w:eastAsia="en-GB"/>
              </w:rPr>
            </w:pPr>
            <w:r w:rsidRPr="00B545AA">
              <w:rPr>
                <w:rFonts w:eastAsia="Times New Roman" w:cstheme="minorHAnsi"/>
                <w:color w:val="333333"/>
                <w:sz w:val="24"/>
                <w:szCs w:val="24"/>
                <w:lang w:eastAsia="en-GB"/>
              </w:rPr>
              <w:t>high expectations for all</w:t>
            </w:r>
          </w:p>
        </w:tc>
      </w:tr>
      <w:tr w:rsidR="00C205BC" w:rsidRPr="00A81E46" w14:paraId="69416CAD" w14:textId="77777777" w:rsidTr="0062193D">
        <w:tc>
          <w:tcPr>
            <w:tcW w:w="5000" w:type="pct"/>
            <w:gridSpan w:val="2"/>
          </w:tcPr>
          <w:p w14:paraId="44040505" w14:textId="604F2DDA" w:rsidR="00C205BC" w:rsidRPr="00A81E46" w:rsidRDefault="00C205BC" w:rsidP="000828B3">
            <w:pPr>
              <w:rPr>
                <w:rFonts w:cstheme="minorHAnsi"/>
                <w:b/>
                <w:sz w:val="24"/>
                <w:szCs w:val="24"/>
              </w:rPr>
            </w:pPr>
            <w:r w:rsidRPr="00A81E46">
              <w:rPr>
                <w:rFonts w:cstheme="minorHAnsi"/>
                <w:b/>
                <w:sz w:val="24"/>
                <w:szCs w:val="24"/>
              </w:rPr>
              <w:t>Accountabilities</w:t>
            </w:r>
          </w:p>
        </w:tc>
      </w:tr>
      <w:tr w:rsidR="00C205BC" w:rsidRPr="00A81E46" w14:paraId="40F8213A" w14:textId="77777777" w:rsidTr="0062193D">
        <w:tc>
          <w:tcPr>
            <w:tcW w:w="548" w:type="pct"/>
          </w:tcPr>
          <w:p w14:paraId="4001BDB2" w14:textId="7D71E8AE" w:rsidR="00C205BC" w:rsidRPr="00A81E46" w:rsidRDefault="00C205BC" w:rsidP="000828B3">
            <w:pPr>
              <w:rPr>
                <w:rFonts w:cstheme="minorHAnsi"/>
                <w:b/>
                <w:sz w:val="24"/>
                <w:szCs w:val="24"/>
              </w:rPr>
            </w:pPr>
            <w:r w:rsidRPr="00A81E46">
              <w:rPr>
                <w:rFonts w:cstheme="minorHAnsi"/>
                <w:b/>
                <w:sz w:val="24"/>
                <w:szCs w:val="24"/>
              </w:rPr>
              <w:t>A</w:t>
            </w:r>
          </w:p>
        </w:tc>
        <w:tc>
          <w:tcPr>
            <w:tcW w:w="4452" w:type="pct"/>
          </w:tcPr>
          <w:p w14:paraId="78BE8B6F" w14:textId="11D5DDEC" w:rsidR="00C205BC" w:rsidRPr="00A81E46" w:rsidRDefault="001121CC" w:rsidP="000828B3">
            <w:pPr>
              <w:jc w:val="both"/>
              <w:rPr>
                <w:rFonts w:cstheme="minorHAnsi"/>
                <w:sz w:val="24"/>
                <w:szCs w:val="24"/>
              </w:rPr>
            </w:pPr>
            <w:r w:rsidRPr="00A81E46">
              <w:rPr>
                <w:rFonts w:cstheme="minorHAnsi"/>
                <w:sz w:val="24"/>
                <w:szCs w:val="24"/>
              </w:rPr>
              <w:t xml:space="preserve">To implement and deliver </w:t>
            </w:r>
            <w:r w:rsidR="00C63EC8">
              <w:rPr>
                <w:rFonts w:cstheme="minorHAnsi"/>
                <w:sz w:val="24"/>
                <w:szCs w:val="24"/>
              </w:rPr>
              <w:t>the Horizon School</w:t>
            </w:r>
            <w:r w:rsidRPr="00A81E46">
              <w:rPr>
                <w:rFonts w:cstheme="minorHAnsi"/>
                <w:sz w:val="24"/>
                <w:szCs w:val="24"/>
              </w:rPr>
              <w:t xml:space="preserve">  curriculum, which </w:t>
            </w:r>
            <w:r w:rsidR="00C63EC8">
              <w:rPr>
                <w:rFonts w:cstheme="minorHAnsi"/>
                <w:sz w:val="24"/>
                <w:szCs w:val="24"/>
              </w:rPr>
              <w:t xml:space="preserve">engages and </w:t>
            </w:r>
            <w:r w:rsidRPr="00A81E46">
              <w:rPr>
                <w:rFonts w:cstheme="minorHAnsi"/>
                <w:sz w:val="24"/>
                <w:szCs w:val="24"/>
              </w:rPr>
              <w:t xml:space="preserve">ensures all students are able to make progress in line with </w:t>
            </w:r>
            <w:r w:rsidR="00C63EC8">
              <w:rPr>
                <w:rFonts w:cstheme="minorHAnsi"/>
                <w:sz w:val="24"/>
                <w:szCs w:val="24"/>
              </w:rPr>
              <w:t xml:space="preserve">expectations in </w:t>
            </w:r>
            <w:r w:rsidRPr="00A81E46">
              <w:rPr>
                <w:rFonts w:cstheme="minorHAnsi"/>
                <w:sz w:val="24"/>
                <w:szCs w:val="24"/>
              </w:rPr>
              <w:t>all subjects.</w:t>
            </w:r>
          </w:p>
        </w:tc>
      </w:tr>
      <w:tr w:rsidR="00C205BC" w:rsidRPr="00A81E46" w14:paraId="341E159A" w14:textId="77777777" w:rsidTr="0062193D">
        <w:tc>
          <w:tcPr>
            <w:tcW w:w="548" w:type="pct"/>
          </w:tcPr>
          <w:p w14:paraId="2B2214C5" w14:textId="59737528" w:rsidR="00C205BC" w:rsidRPr="00A81E46" w:rsidRDefault="00C205BC" w:rsidP="000828B3">
            <w:pPr>
              <w:rPr>
                <w:rFonts w:cstheme="minorHAnsi"/>
                <w:b/>
                <w:sz w:val="24"/>
                <w:szCs w:val="24"/>
              </w:rPr>
            </w:pPr>
            <w:r w:rsidRPr="00A81E46">
              <w:rPr>
                <w:rFonts w:cstheme="minorHAnsi"/>
                <w:b/>
                <w:sz w:val="24"/>
                <w:szCs w:val="24"/>
              </w:rPr>
              <w:t>B</w:t>
            </w:r>
          </w:p>
        </w:tc>
        <w:tc>
          <w:tcPr>
            <w:tcW w:w="4452" w:type="pct"/>
          </w:tcPr>
          <w:p w14:paraId="558395FE" w14:textId="5CDE5744" w:rsidR="00C205BC" w:rsidRPr="00A81E46" w:rsidRDefault="001121CC" w:rsidP="000828B3">
            <w:pPr>
              <w:jc w:val="both"/>
              <w:rPr>
                <w:rFonts w:cstheme="minorHAnsi"/>
                <w:sz w:val="24"/>
                <w:szCs w:val="24"/>
              </w:rPr>
            </w:pPr>
            <w:r w:rsidRPr="00A81E46">
              <w:rPr>
                <w:rFonts w:cstheme="minorHAnsi"/>
                <w:sz w:val="24"/>
                <w:szCs w:val="24"/>
              </w:rPr>
              <w:t>To monitor, assess and respon</w:t>
            </w:r>
            <w:r w:rsidR="00C63EC8">
              <w:rPr>
                <w:rFonts w:cstheme="minorHAnsi"/>
                <w:sz w:val="24"/>
                <w:szCs w:val="24"/>
              </w:rPr>
              <w:t>d</w:t>
            </w:r>
            <w:r w:rsidRPr="00A81E46">
              <w:rPr>
                <w:rFonts w:cstheme="minorHAnsi"/>
                <w:sz w:val="24"/>
                <w:szCs w:val="24"/>
              </w:rPr>
              <w:t xml:space="preserve"> to individual student progress and attainment.</w:t>
            </w:r>
          </w:p>
        </w:tc>
      </w:tr>
      <w:tr w:rsidR="00C205BC" w:rsidRPr="00A81E46" w14:paraId="7FAB2EDE" w14:textId="77777777" w:rsidTr="0062193D">
        <w:tc>
          <w:tcPr>
            <w:tcW w:w="548" w:type="pct"/>
          </w:tcPr>
          <w:p w14:paraId="73CCDBE2" w14:textId="1F321066" w:rsidR="00C205BC" w:rsidRPr="00A81E46" w:rsidRDefault="00C205BC" w:rsidP="000828B3">
            <w:pPr>
              <w:rPr>
                <w:rFonts w:cstheme="minorHAnsi"/>
                <w:b/>
                <w:sz w:val="24"/>
                <w:szCs w:val="24"/>
              </w:rPr>
            </w:pPr>
            <w:r w:rsidRPr="00A81E46">
              <w:rPr>
                <w:rFonts w:cstheme="minorHAnsi"/>
                <w:b/>
                <w:sz w:val="24"/>
                <w:szCs w:val="24"/>
              </w:rPr>
              <w:lastRenderedPageBreak/>
              <w:t>C</w:t>
            </w:r>
          </w:p>
        </w:tc>
        <w:tc>
          <w:tcPr>
            <w:tcW w:w="4452" w:type="pct"/>
          </w:tcPr>
          <w:p w14:paraId="151C746D" w14:textId="2851B334" w:rsidR="00C205BC" w:rsidRPr="00A81E46" w:rsidRDefault="001121CC" w:rsidP="000828B3">
            <w:pPr>
              <w:jc w:val="both"/>
              <w:rPr>
                <w:rFonts w:cstheme="minorHAnsi"/>
                <w:sz w:val="24"/>
                <w:szCs w:val="24"/>
              </w:rPr>
            </w:pPr>
            <w:r w:rsidRPr="00A81E46">
              <w:rPr>
                <w:rFonts w:cstheme="minorHAnsi"/>
                <w:sz w:val="24"/>
                <w:szCs w:val="24"/>
              </w:rPr>
              <w:t>To maintain high expectations of behaviour and safety in line with the School’s policies, such as the Behaviour and Relationships Policy and  Safeguarding Policy.</w:t>
            </w:r>
          </w:p>
        </w:tc>
      </w:tr>
      <w:tr w:rsidR="00C205BC" w:rsidRPr="00A81E46" w14:paraId="1826F7E9" w14:textId="77777777" w:rsidTr="0062193D">
        <w:tc>
          <w:tcPr>
            <w:tcW w:w="548" w:type="pct"/>
          </w:tcPr>
          <w:p w14:paraId="41B658F0" w14:textId="4BB929DE" w:rsidR="00C205BC" w:rsidRPr="00A81E46" w:rsidRDefault="00C205BC" w:rsidP="000828B3">
            <w:pPr>
              <w:rPr>
                <w:rFonts w:cstheme="minorHAnsi"/>
                <w:b/>
                <w:sz w:val="24"/>
                <w:szCs w:val="24"/>
              </w:rPr>
            </w:pPr>
            <w:r w:rsidRPr="00A81E46">
              <w:rPr>
                <w:rFonts w:cstheme="minorHAnsi"/>
                <w:b/>
                <w:sz w:val="24"/>
                <w:szCs w:val="24"/>
              </w:rPr>
              <w:t>D</w:t>
            </w:r>
          </w:p>
        </w:tc>
        <w:tc>
          <w:tcPr>
            <w:tcW w:w="4452" w:type="pct"/>
          </w:tcPr>
          <w:p w14:paraId="0B7EBD0B" w14:textId="36FE760B" w:rsidR="00C205BC" w:rsidRPr="00A81E46" w:rsidRDefault="001121CC" w:rsidP="000828B3">
            <w:pPr>
              <w:jc w:val="both"/>
              <w:rPr>
                <w:rFonts w:cstheme="minorHAnsi"/>
                <w:sz w:val="24"/>
                <w:szCs w:val="24"/>
              </w:rPr>
            </w:pPr>
            <w:r w:rsidRPr="00A81E46">
              <w:rPr>
                <w:rFonts w:cstheme="minorHAnsi"/>
                <w:sz w:val="24"/>
                <w:szCs w:val="24"/>
              </w:rPr>
              <w:t>To maintain professional standards which support the School’s vision both within the whole School and the wider community.</w:t>
            </w:r>
          </w:p>
        </w:tc>
      </w:tr>
      <w:tr w:rsidR="00C205BC" w:rsidRPr="00A81E46" w14:paraId="65FE0C2A" w14:textId="77777777" w:rsidTr="0062193D">
        <w:tc>
          <w:tcPr>
            <w:tcW w:w="548" w:type="pct"/>
          </w:tcPr>
          <w:p w14:paraId="4E86C3AF" w14:textId="56B2B573" w:rsidR="00C205BC" w:rsidRPr="00A81E46" w:rsidRDefault="00C205BC" w:rsidP="000828B3">
            <w:pPr>
              <w:rPr>
                <w:rFonts w:cstheme="minorHAnsi"/>
                <w:b/>
                <w:sz w:val="24"/>
                <w:szCs w:val="24"/>
              </w:rPr>
            </w:pPr>
            <w:r w:rsidRPr="00A81E46">
              <w:rPr>
                <w:rFonts w:cstheme="minorHAnsi"/>
                <w:b/>
                <w:sz w:val="24"/>
                <w:szCs w:val="24"/>
              </w:rPr>
              <w:t>E</w:t>
            </w:r>
          </w:p>
        </w:tc>
        <w:tc>
          <w:tcPr>
            <w:tcW w:w="4452" w:type="pct"/>
          </w:tcPr>
          <w:p w14:paraId="230DDDAD" w14:textId="75154F4A" w:rsidR="00C205BC" w:rsidRPr="00A81E46" w:rsidRDefault="001121CC" w:rsidP="000828B3">
            <w:pPr>
              <w:jc w:val="both"/>
              <w:rPr>
                <w:rFonts w:cstheme="minorHAnsi"/>
                <w:sz w:val="24"/>
                <w:szCs w:val="24"/>
              </w:rPr>
            </w:pPr>
            <w:r w:rsidRPr="00A81E46">
              <w:rPr>
                <w:rFonts w:cstheme="minorHAnsi"/>
                <w:sz w:val="24"/>
                <w:szCs w:val="24"/>
              </w:rPr>
              <w:t>Generic duties relevant to all teachers</w:t>
            </w:r>
            <w:r w:rsidR="00C63EC8">
              <w:rPr>
                <w:rFonts w:cstheme="minorHAnsi"/>
                <w:sz w:val="24"/>
                <w:szCs w:val="24"/>
              </w:rPr>
              <w:t>.</w:t>
            </w:r>
          </w:p>
        </w:tc>
      </w:tr>
    </w:tbl>
    <w:p w14:paraId="2FD6C8AB" w14:textId="001D6445" w:rsidR="00C205BC" w:rsidRPr="00A81E46" w:rsidRDefault="00C205BC" w:rsidP="000828B3">
      <w:pPr>
        <w:ind w:firstLine="720"/>
        <w:rPr>
          <w:rFonts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4C9481E3" w14:textId="77777777" w:rsidTr="006A00F1">
        <w:trPr>
          <w:trHeight w:val="708"/>
        </w:trPr>
        <w:tc>
          <w:tcPr>
            <w:tcW w:w="9854" w:type="dxa"/>
            <w:tcBorders>
              <w:bottom w:val="single" w:sz="4" w:space="0" w:color="auto"/>
            </w:tcBorders>
            <w:shd w:val="clear" w:color="auto" w:fill="E6E6E6"/>
            <w:vAlign w:val="center"/>
          </w:tcPr>
          <w:p w14:paraId="43631E77" w14:textId="77777777" w:rsidR="001121CC" w:rsidRPr="00A81E46" w:rsidRDefault="001121CC" w:rsidP="000828B3">
            <w:pPr>
              <w:rPr>
                <w:rFonts w:cstheme="minorHAnsi"/>
                <w:b/>
                <w:bCs/>
                <w:sz w:val="24"/>
                <w:szCs w:val="24"/>
              </w:rPr>
            </w:pPr>
            <w:r w:rsidRPr="00A81E46">
              <w:rPr>
                <w:rFonts w:cstheme="minorHAnsi"/>
                <w:b/>
                <w:sz w:val="24"/>
                <w:szCs w:val="24"/>
              </w:rPr>
              <w:t>Accountability A</w:t>
            </w:r>
            <w:r w:rsidRPr="00A81E46">
              <w:rPr>
                <w:rFonts w:cstheme="minorHAnsi"/>
                <w:b/>
                <w:bCs/>
                <w:sz w:val="24"/>
                <w:szCs w:val="24"/>
              </w:rPr>
              <w:t>:</w:t>
            </w:r>
          </w:p>
        </w:tc>
      </w:tr>
      <w:tr w:rsidR="001121CC" w:rsidRPr="00A81E46" w14:paraId="748FFDFE" w14:textId="77777777" w:rsidTr="006A00F1">
        <w:trPr>
          <w:trHeight w:val="708"/>
        </w:trPr>
        <w:tc>
          <w:tcPr>
            <w:tcW w:w="9854" w:type="dxa"/>
            <w:vAlign w:val="center"/>
          </w:tcPr>
          <w:p w14:paraId="7847C651" w14:textId="447011D4" w:rsidR="001121CC" w:rsidRPr="00A81E46" w:rsidRDefault="00C63EC8" w:rsidP="000828B3">
            <w:pPr>
              <w:jc w:val="both"/>
              <w:rPr>
                <w:rFonts w:cstheme="minorHAnsi"/>
                <w:sz w:val="24"/>
                <w:szCs w:val="24"/>
              </w:rPr>
            </w:pPr>
            <w:r w:rsidRPr="00A81E46">
              <w:rPr>
                <w:rFonts w:cstheme="minorHAnsi"/>
                <w:sz w:val="24"/>
                <w:szCs w:val="24"/>
              </w:rPr>
              <w:t xml:space="preserve">To implement and deliver </w:t>
            </w:r>
            <w:r>
              <w:rPr>
                <w:rFonts w:cstheme="minorHAnsi"/>
                <w:sz w:val="24"/>
                <w:szCs w:val="24"/>
              </w:rPr>
              <w:t>the Horizon School</w:t>
            </w:r>
            <w:r w:rsidRPr="00A81E46">
              <w:rPr>
                <w:rFonts w:cstheme="minorHAnsi"/>
                <w:sz w:val="24"/>
                <w:szCs w:val="24"/>
              </w:rPr>
              <w:t xml:space="preserve">  curriculum, which </w:t>
            </w:r>
            <w:r>
              <w:rPr>
                <w:rFonts w:cstheme="minorHAnsi"/>
                <w:sz w:val="24"/>
                <w:szCs w:val="24"/>
              </w:rPr>
              <w:t xml:space="preserve">engages and </w:t>
            </w:r>
            <w:r w:rsidRPr="00A81E46">
              <w:rPr>
                <w:rFonts w:cstheme="minorHAnsi"/>
                <w:sz w:val="24"/>
                <w:szCs w:val="24"/>
              </w:rPr>
              <w:t xml:space="preserve">ensures all students are able to make progress in line with </w:t>
            </w:r>
            <w:r>
              <w:rPr>
                <w:rFonts w:cstheme="minorHAnsi"/>
                <w:sz w:val="24"/>
                <w:szCs w:val="24"/>
              </w:rPr>
              <w:t xml:space="preserve">expectations in </w:t>
            </w:r>
            <w:r w:rsidRPr="00A81E46">
              <w:rPr>
                <w:rFonts w:cstheme="minorHAnsi"/>
                <w:sz w:val="24"/>
                <w:szCs w:val="24"/>
              </w:rPr>
              <w:t>all subjects.</w:t>
            </w:r>
          </w:p>
        </w:tc>
      </w:tr>
      <w:tr w:rsidR="001121CC" w:rsidRPr="00A81E46" w14:paraId="4F594410" w14:textId="77777777" w:rsidTr="006A00F1">
        <w:tc>
          <w:tcPr>
            <w:tcW w:w="9854" w:type="dxa"/>
          </w:tcPr>
          <w:p w14:paraId="5310011E"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Undertake a designated programme of teaching as outlined on the school timetable;</w:t>
            </w:r>
          </w:p>
          <w:p w14:paraId="2807C1E1" w14:textId="640E2935" w:rsidR="001121CC" w:rsidRPr="00A81E46" w:rsidRDefault="001121CC" w:rsidP="000828B3">
            <w:pPr>
              <w:numPr>
                <w:ilvl w:val="0"/>
                <w:numId w:val="27"/>
              </w:numPr>
              <w:spacing w:after="0" w:line="240" w:lineRule="auto"/>
              <w:rPr>
                <w:rFonts w:cstheme="minorHAnsi"/>
                <w:sz w:val="24"/>
                <w:szCs w:val="24"/>
              </w:rPr>
            </w:pPr>
            <w:r w:rsidRPr="00A81E46">
              <w:rPr>
                <w:rFonts w:cstheme="minorHAnsi"/>
                <w:sz w:val="24"/>
                <w:szCs w:val="24"/>
              </w:rPr>
              <w:t>Use</w:t>
            </w:r>
            <w:r w:rsidR="002C61A3">
              <w:rPr>
                <w:rFonts w:cstheme="minorHAnsi"/>
                <w:sz w:val="24"/>
                <w:szCs w:val="24"/>
              </w:rPr>
              <w:t xml:space="preserve"> engaging</w:t>
            </w:r>
            <w:r w:rsidRPr="00A81E46">
              <w:rPr>
                <w:rFonts w:cstheme="minorHAnsi"/>
                <w:sz w:val="24"/>
                <w:szCs w:val="24"/>
              </w:rPr>
              <w:t xml:space="preserve"> teaching methods</w:t>
            </w:r>
            <w:r w:rsidR="002C61A3">
              <w:rPr>
                <w:rFonts w:cstheme="minorHAnsi"/>
                <w:sz w:val="24"/>
                <w:szCs w:val="24"/>
              </w:rPr>
              <w:t xml:space="preserve"> to </w:t>
            </w:r>
            <w:r w:rsidRPr="00A81E46">
              <w:rPr>
                <w:rFonts w:cstheme="minorHAnsi"/>
                <w:sz w:val="24"/>
                <w:szCs w:val="24"/>
              </w:rPr>
              <w:t>stimulat</w:t>
            </w:r>
            <w:r w:rsidR="002C61A3">
              <w:rPr>
                <w:rFonts w:cstheme="minorHAnsi"/>
                <w:sz w:val="24"/>
                <w:szCs w:val="24"/>
              </w:rPr>
              <w:t>e</w:t>
            </w:r>
            <w:r w:rsidRPr="00A81E46">
              <w:rPr>
                <w:rFonts w:cstheme="minorHAnsi"/>
                <w:sz w:val="24"/>
                <w:szCs w:val="24"/>
              </w:rPr>
              <w:t xml:space="preserve"> </w:t>
            </w:r>
            <w:r w:rsidR="002C61A3">
              <w:rPr>
                <w:rFonts w:cstheme="minorHAnsi"/>
                <w:sz w:val="24"/>
                <w:szCs w:val="24"/>
              </w:rPr>
              <w:t>students</w:t>
            </w:r>
            <w:r w:rsidRPr="00A81E46">
              <w:rPr>
                <w:rFonts w:cstheme="minorHAnsi"/>
                <w:sz w:val="24"/>
                <w:szCs w:val="24"/>
              </w:rPr>
              <w:t>’ intellectual curiosity, effective questioning and response, clear presentation and good use of resources;</w:t>
            </w:r>
          </w:p>
          <w:p w14:paraId="06A0C98F"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Prepare and update subject materials;</w:t>
            </w:r>
          </w:p>
          <w:p w14:paraId="61613123"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Use a variety of delivery methods which will stimulate learning appropriate to student needs and the demands of the specifications taught;</w:t>
            </w:r>
          </w:p>
          <w:p w14:paraId="68A702C6" w14:textId="5117F2CE"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Teach students according to their identified needs through appropriate </w:t>
            </w:r>
            <w:r w:rsidR="002C61A3">
              <w:rPr>
                <w:rFonts w:cstheme="minorHAnsi"/>
                <w:sz w:val="24"/>
                <w:szCs w:val="24"/>
              </w:rPr>
              <w:t>adaptation</w:t>
            </w:r>
            <w:r w:rsidRPr="00A81E46">
              <w:rPr>
                <w:rFonts w:cstheme="minorHAnsi"/>
                <w:sz w:val="24"/>
                <w:szCs w:val="24"/>
              </w:rPr>
              <w:t xml:space="preserve"> and personalisation, including the setting and marking of work carried out by students;</w:t>
            </w:r>
          </w:p>
          <w:p w14:paraId="6A2257D2" w14:textId="38119BEA"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Maintain a professional dialogue with the SEN</w:t>
            </w:r>
            <w:r w:rsidR="0055288D">
              <w:rPr>
                <w:rFonts w:cstheme="minorHAnsi"/>
                <w:sz w:val="24"/>
                <w:szCs w:val="24"/>
              </w:rPr>
              <w:t>CO</w:t>
            </w:r>
            <w:r w:rsidRPr="00A81E46">
              <w:rPr>
                <w:rFonts w:cstheme="minorHAnsi"/>
                <w:sz w:val="24"/>
                <w:szCs w:val="24"/>
              </w:rPr>
              <w:t xml:space="preserve"> where additional support or guidance is required in meeting the identified needs of individual or groups of students in line with the SEND Policy;</w:t>
            </w:r>
          </w:p>
          <w:p w14:paraId="2712D674" w14:textId="73A15D95" w:rsidR="001121CC" w:rsidRPr="00A81E46" w:rsidRDefault="001121CC" w:rsidP="000828B3">
            <w:pPr>
              <w:numPr>
                <w:ilvl w:val="0"/>
                <w:numId w:val="27"/>
              </w:numPr>
              <w:spacing w:after="0" w:line="240" w:lineRule="auto"/>
              <w:rPr>
                <w:rFonts w:cstheme="minorHAnsi"/>
                <w:sz w:val="24"/>
                <w:szCs w:val="24"/>
              </w:rPr>
            </w:pPr>
            <w:r w:rsidRPr="00A81E46">
              <w:rPr>
                <w:rFonts w:cstheme="minorHAnsi"/>
                <w:sz w:val="24"/>
                <w:szCs w:val="24"/>
              </w:rPr>
              <w:t xml:space="preserve">Set high expectations for </w:t>
            </w:r>
            <w:r w:rsidR="002C61A3">
              <w:rPr>
                <w:rFonts w:cstheme="minorHAnsi"/>
                <w:sz w:val="24"/>
                <w:szCs w:val="24"/>
              </w:rPr>
              <w:t>students</w:t>
            </w:r>
            <w:r w:rsidRPr="00A81E46">
              <w:rPr>
                <w:rFonts w:cstheme="minorHAnsi"/>
                <w:sz w:val="24"/>
                <w:szCs w:val="24"/>
              </w:rPr>
              <w:t>' behaviour, establishing and maintaining a good standard of discipline through well-focused teaching and through positive and productive relationships;</w:t>
            </w:r>
          </w:p>
          <w:p w14:paraId="18B9F38A" w14:textId="7D510E49"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To ensure high expectations with regard to punctuality, behaviour and standards of work in line with the </w:t>
            </w:r>
            <w:r w:rsidR="004F1A26">
              <w:rPr>
                <w:rFonts w:cstheme="minorHAnsi"/>
                <w:sz w:val="24"/>
                <w:szCs w:val="24"/>
              </w:rPr>
              <w:t>Horizon School</w:t>
            </w:r>
            <w:r w:rsidRPr="00A81E46">
              <w:rPr>
                <w:rFonts w:cstheme="minorHAnsi"/>
                <w:sz w:val="24"/>
                <w:szCs w:val="24"/>
              </w:rPr>
              <w:t xml:space="preserve"> vision and related teaching and learning policies;</w:t>
            </w:r>
          </w:p>
          <w:p w14:paraId="30C0AEFB" w14:textId="6E46BC26"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Encourage and be accountable for the achievement and progress from all students in the class allocated to you to ensure they make expected and more than expected progress;</w:t>
            </w:r>
          </w:p>
          <w:p w14:paraId="6B058F59" w14:textId="0117772C"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Recognise and praise the achievement of students in classes assigned to you in line with the Behaviour </w:t>
            </w:r>
            <w:r w:rsidR="007D63FF" w:rsidRPr="00A81E46">
              <w:rPr>
                <w:rFonts w:cstheme="minorHAnsi"/>
                <w:sz w:val="24"/>
                <w:szCs w:val="24"/>
              </w:rPr>
              <w:t xml:space="preserve">and Relationships </w:t>
            </w:r>
            <w:r w:rsidRPr="00A81E46">
              <w:rPr>
                <w:rFonts w:cstheme="minorHAnsi"/>
                <w:sz w:val="24"/>
                <w:szCs w:val="24"/>
              </w:rPr>
              <w:t>policy and systems.</w:t>
            </w:r>
          </w:p>
        </w:tc>
      </w:tr>
    </w:tbl>
    <w:p w14:paraId="2E950809"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1813A842" w14:textId="77777777" w:rsidTr="006A00F1">
        <w:trPr>
          <w:trHeight w:val="708"/>
        </w:trPr>
        <w:tc>
          <w:tcPr>
            <w:tcW w:w="9854" w:type="dxa"/>
            <w:tcBorders>
              <w:bottom w:val="single" w:sz="4" w:space="0" w:color="auto"/>
            </w:tcBorders>
            <w:shd w:val="clear" w:color="auto" w:fill="E6E6E6"/>
            <w:vAlign w:val="center"/>
          </w:tcPr>
          <w:p w14:paraId="2661FC2A" w14:textId="77777777" w:rsidR="001121CC" w:rsidRPr="00A81E46" w:rsidRDefault="001121CC" w:rsidP="000828B3">
            <w:pPr>
              <w:rPr>
                <w:rFonts w:cstheme="minorHAnsi"/>
                <w:b/>
                <w:bCs/>
                <w:sz w:val="24"/>
                <w:szCs w:val="24"/>
              </w:rPr>
            </w:pPr>
            <w:r w:rsidRPr="00A81E46">
              <w:rPr>
                <w:rFonts w:cstheme="minorHAnsi"/>
                <w:b/>
                <w:sz w:val="24"/>
                <w:szCs w:val="24"/>
              </w:rPr>
              <w:t>Accountability B</w:t>
            </w:r>
            <w:r w:rsidRPr="00A81E46">
              <w:rPr>
                <w:rFonts w:cstheme="minorHAnsi"/>
                <w:b/>
                <w:bCs/>
                <w:sz w:val="24"/>
                <w:szCs w:val="24"/>
              </w:rPr>
              <w:t>:</w:t>
            </w:r>
          </w:p>
        </w:tc>
      </w:tr>
      <w:tr w:rsidR="001121CC" w:rsidRPr="00A81E46" w14:paraId="113C3F68" w14:textId="77777777" w:rsidTr="006A00F1">
        <w:trPr>
          <w:trHeight w:val="708"/>
        </w:trPr>
        <w:tc>
          <w:tcPr>
            <w:tcW w:w="9854" w:type="dxa"/>
            <w:vAlign w:val="center"/>
          </w:tcPr>
          <w:p w14:paraId="452AAD04" w14:textId="1F714474" w:rsidR="001121CC" w:rsidRPr="00A81E46" w:rsidRDefault="001121CC" w:rsidP="000828B3">
            <w:pPr>
              <w:rPr>
                <w:rFonts w:cstheme="minorHAnsi"/>
                <w:b/>
                <w:sz w:val="24"/>
                <w:szCs w:val="24"/>
              </w:rPr>
            </w:pPr>
            <w:r w:rsidRPr="00A81E46">
              <w:rPr>
                <w:rFonts w:cstheme="minorHAnsi"/>
                <w:sz w:val="24"/>
                <w:szCs w:val="24"/>
              </w:rPr>
              <w:t>To monitor, assess and respond to individual student progress and attainment</w:t>
            </w:r>
            <w:r w:rsidR="002C61A3">
              <w:rPr>
                <w:rFonts w:cstheme="minorHAnsi"/>
                <w:sz w:val="24"/>
                <w:szCs w:val="24"/>
              </w:rPr>
              <w:t>.</w:t>
            </w:r>
          </w:p>
        </w:tc>
      </w:tr>
      <w:tr w:rsidR="001121CC" w:rsidRPr="00A81E46" w14:paraId="654AF291" w14:textId="77777777" w:rsidTr="006A00F1">
        <w:tc>
          <w:tcPr>
            <w:tcW w:w="9854" w:type="dxa"/>
          </w:tcPr>
          <w:p w14:paraId="4F594129" w14:textId="3CD8E1DF"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Maintain appropriate records and</w:t>
            </w:r>
            <w:r w:rsidR="002C61A3">
              <w:rPr>
                <w:rFonts w:cstheme="minorHAnsi"/>
                <w:sz w:val="24"/>
                <w:szCs w:val="24"/>
              </w:rPr>
              <w:t xml:space="preserve"> </w:t>
            </w:r>
            <w:r w:rsidRPr="00A81E46">
              <w:rPr>
                <w:rFonts w:cstheme="minorHAnsi"/>
                <w:sz w:val="24"/>
                <w:szCs w:val="24"/>
              </w:rPr>
              <w:t>provide relevant, accurate and up-to-date information to data sheets, registers, etc. when required;</w:t>
            </w:r>
          </w:p>
          <w:p w14:paraId="2E25AD91" w14:textId="12F98E7B"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To meet the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data collection deadlines in reporting on the progress, development and attainment of students using the assessment system;</w:t>
            </w:r>
          </w:p>
          <w:p w14:paraId="76806E30"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Complete any relevant documentation to assist in the tracking of students;</w:t>
            </w:r>
          </w:p>
          <w:p w14:paraId="38101176"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Track student progress and use information to inform teaching and learning;</w:t>
            </w:r>
          </w:p>
          <w:p w14:paraId="5B7AB69B"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Provide, or contribute to, oral and written assessments, reports and references relating to individual students and groups of students;</w:t>
            </w:r>
          </w:p>
          <w:p w14:paraId="0DBC30E1" w14:textId="1CAD978B"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lastRenderedPageBreak/>
              <w:t>Undertake assessment of students as requested by external examination bodies</w:t>
            </w:r>
            <w:r w:rsidR="002C61A3">
              <w:rPr>
                <w:rFonts w:cstheme="minorHAnsi"/>
                <w:sz w:val="24"/>
                <w:szCs w:val="24"/>
              </w:rPr>
              <w:t>;</w:t>
            </w:r>
          </w:p>
          <w:p w14:paraId="07ABCFAE" w14:textId="2E25C12D" w:rsidR="001121CC" w:rsidRPr="00A81E46" w:rsidRDefault="001121CC" w:rsidP="000828B3">
            <w:pPr>
              <w:numPr>
                <w:ilvl w:val="0"/>
                <w:numId w:val="27"/>
              </w:numPr>
              <w:spacing w:after="0" w:line="240" w:lineRule="auto"/>
              <w:jc w:val="both"/>
              <w:rPr>
                <w:rFonts w:cstheme="minorHAnsi"/>
                <w:b/>
                <w:sz w:val="24"/>
                <w:szCs w:val="24"/>
              </w:rPr>
            </w:pPr>
            <w:r w:rsidRPr="00A81E46">
              <w:rPr>
                <w:rFonts w:cstheme="minorHAnsi"/>
                <w:sz w:val="24"/>
                <w:szCs w:val="24"/>
              </w:rPr>
              <w:t xml:space="preserve">Mark, grade and give written / verbal and diagnostic feedback in line with the </w:t>
            </w:r>
            <w:r w:rsidR="004F1A26">
              <w:rPr>
                <w:rFonts w:cstheme="minorHAnsi"/>
                <w:sz w:val="24"/>
                <w:szCs w:val="24"/>
              </w:rPr>
              <w:t>Horizon School</w:t>
            </w:r>
            <w:r w:rsidR="007D63FF" w:rsidRPr="00A81E46">
              <w:rPr>
                <w:rFonts w:cstheme="minorHAnsi"/>
                <w:sz w:val="24"/>
                <w:szCs w:val="24"/>
              </w:rPr>
              <w:t xml:space="preserve">’s </w:t>
            </w:r>
            <w:r w:rsidRPr="00A81E46">
              <w:rPr>
                <w:rFonts w:cstheme="minorHAnsi"/>
                <w:sz w:val="24"/>
                <w:szCs w:val="24"/>
              </w:rPr>
              <w:t>Marking, Feedback and Response Policy;</w:t>
            </w:r>
          </w:p>
        </w:tc>
      </w:tr>
    </w:tbl>
    <w:p w14:paraId="074892E6"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3673D8C7" w14:textId="77777777" w:rsidTr="006A00F1">
        <w:trPr>
          <w:trHeight w:val="708"/>
        </w:trPr>
        <w:tc>
          <w:tcPr>
            <w:tcW w:w="9854" w:type="dxa"/>
            <w:tcBorders>
              <w:bottom w:val="single" w:sz="4" w:space="0" w:color="auto"/>
            </w:tcBorders>
            <w:shd w:val="clear" w:color="auto" w:fill="E6E6E6"/>
            <w:vAlign w:val="center"/>
          </w:tcPr>
          <w:p w14:paraId="06383C74" w14:textId="77777777" w:rsidR="001121CC" w:rsidRPr="00A81E46" w:rsidRDefault="001121CC" w:rsidP="000828B3">
            <w:pPr>
              <w:rPr>
                <w:rFonts w:cstheme="minorHAnsi"/>
                <w:b/>
                <w:bCs/>
                <w:sz w:val="24"/>
                <w:szCs w:val="24"/>
              </w:rPr>
            </w:pPr>
            <w:r w:rsidRPr="00A81E46">
              <w:rPr>
                <w:rFonts w:cstheme="minorHAnsi"/>
                <w:b/>
                <w:sz w:val="24"/>
                <w:szCs w:val="24"/>
              </w:rPr>
              <w:t>Accountability C</w:t>
            </w:r>
            <w:r w:rsidRPr="00A81E46">
              <w:rPr>
                <w:rFonts w:cstheme="minorHAnsi"/>
                <w:b/>
                <w:bCs/>
                <w:sz w:val="24"/>
                <w:szCs w:val="24"/>
              </w:rPr>
              <w:t>:</w:t>
            </w:r>
          </w:p>
        </w:tc>
      </w:tr>
      <w:tr w:rsidR="001121CC" w:rsidRPr="00A81E46" w14:paraId="3ACF88D5" w14:textId="77777777" w:rsidTr="006A00F1">
        <w:trPr>
          <w:trHeight w:val="708"/>
        </w:trPr>
        <w:tc>
          <w:tcPr>
            <w:tcW w:w="9854" w:type="dxa"/>
            <w:vAlign w:val="center"/>
          </w:tcPr>
          <w:p w14:paraId="15500B55" w14:textId="71A040BC" w:rsidR="001121CC" w:rsidRPr="00A81E46" w:rsidRDefault="001121CC" w:rsidP="000828B3">
            <w:pPr>
              <w:jc w:val="both"/>
              <w:rPr>
                <w:rFonts w:cstheme="minorHAnsi"/>
                <w:sz w:val="24"/>
                <w:szCs w:val="24"/>
              </w:rPr>
            </w:pPr>
            <w:r w:rsidRPr="00A81E46">
              <w:rPr>
                <w:rFonts w:cstheme="minorHAnsi"/>
                <w:sz w:val="24"/>
                <w:szCs w:val="24"/>
              </w:rPr>
              <w:t xml:space="preserve">To maintain high expectations of behaviour and safety in line with the School’s policies, such as the  Behaviour </w:t>
            </w:r>
            <w:r w:rsidR="007D63FF" w:rsidRPr="00A81E46">
              <w:rPr>
                <w:rFonts w:cstheme="minorHAnsi"/>
                <w:sz w:val="24"/>
                <w:szCs w:val="24"/>
              </w:rPr>
              <w:t>and Relationships</w:t>
            </w:r>
            <w:r w:rsidRPr="00A81E46">
              <w:rPr>
                <w:rFonts w:cstheme="minorHAnsi"/>
                <w:sz w:val="24"/>
                <w:szCs w:val="24"/>
              </w:rPr>
              <w:t xml:space="preserve"> Policy and Safeguarding Policy.</w:t>
            </w:r>
          </w:p>
        </w:tc>
      </w:tr>
      <w:tr w:rsidR="001121CC" w:rsidRPr="00A81E46" w14:paraId="6E63BC87" w14:textId="77777777" w:rsidTr="006A00F1">
        <w:tc>
          <w:tcPr>
            <w:tcW w:w="9854" w:type="dxa"/>
          </w:tcPr>
          <w:p w14:paraId="46C11BC2" w14:textId="4621881E"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Maintain appropriate records and provide relevant accurate and up-to-date information within </w:t>
            </w:r>
            <w:r w:rsidR="007D63FF" w:rsidRPr="00A81E46">
              <w:rPr>
                <w:rFonts w:cstheme="minorHAnsi"/>
                <w:sz w:val="24"/>
                <w:szCs w:val="24"/>
              </w:rPr>
              <w:t>data reporting sytems</w:t>
            </w:r>
            <w:r w:rsidRPr="00A81E46">
              <w:rPr>
                <w:rFonts w:cstheme="minorHAnsi"/>
                <w:sz w:val="24"/>
                <w:szCs w:val="24"/>
              </w:rPr>
              <w:t>;</w:t>
            </w:r>
          </w:p>
          <w:p w14:paraId="7952CD25" w14:textId="2BFF4726"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Communicate effectively with the parents of students in line with the Behaviour </w:t>
            </w:r>
            <w:r w:rsidR="007D63FF" w:rsidRPr="00A81E46">
              <w:rPr>
                <w:rFonts w:cstheme="minorHAnsi"/>
                <w:sz w:val="24"/>
                <w:szCs w:val="24"/>
              </w:rPr>
              <w:t>and Relatio</w:t>
            </w:r>
            <w:r w:rsidR="004F1A26">
              <w:rPr>
                <w:rFonts w:cstheme="minorHAnsi"/>
                <w:sz w:val="24"/>
                <w:szCs w:val="24"/>
              </w:rPr>
              <w:t>n</w:t>
            </w:r>
            <w:r w:rsidR="007D63FF" w:rsidRPr="00A81E46">
              <w:rPr>
                <w:rFonts w:cstheme="minorHAnsi"/>
                <w:sz w:val="24"/>
                <w:szCs w:val="24"/>
              </w:rPr>
              <w:t>ships</w:t>
            </w:r>
            <w:r w:rsidRPr="00A81E46">
              <w:rPr>
                <w:rFonts w:cstheme="minorHAnsi"/>
                <w:sz w:val="24"/>
                <w:szCs w:val="24"/>
              </w:rPr>
              <w:t xml:space="preserve"> Policy;</w:t>
            </w:r>
          </w:p>
          <w:p w14:paraId="78950551" w14:textId="022A97F5"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To follow the stepped procedures for managing behaviour incidents set out within the Behaviour </w:t>
            </w:r>
            <w:r w:rsidR="007D63FF" w:rsidRPr="00A81E46">
              <w:rPr>
                <w:rFonts w:cstheme="minorHAnsi"/>
                <w:sz w:val="24"/>
                <w:szCs w:val="24"/>
              </w:rPr>
              <w:t>and Relationships</w:t>
            </w:r>
            <w:r w:rsidRPr="00A81E46">
              <w:rPr>
                <w:rFonts w:cstheme="minorHAnsi"/>
                <w:sz w:val="24"/>
                <w:szCs w:val="24"/>
              </w:rPr>
              <w:t xml:space="preserve"> Policy;</w:t>
            </w:r>
          </w:p>
          <w:p w14:paraId="07F9DE74"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observe guidance for de-escalation strategies set out in individual student risk assessments;</w:t>
            </w:r>
          </w:p>
          <w:p w14:paraId="17D7BC85"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Where appropriate, communicate and co-operate appropriately with persons or bodies outside the school;</w:t>
            </w:r>
          </w:p>
          <w:p w14:paraId="4A67EC85" w14:textId="796323B2"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Reward positive points and rewards in line with the Behaviour </w:t>
            </w:r>
            <w:r w:rsidR="007D63FF" w:rsidRPr="00A81E46">
              <w:rPr>
                <w:rFonts w:cstheme="minorHAnsi"/>
                <w:sz w:val="24"/>
                <w:szCs w:val="24"/>
              </w:rPr>
              <w:t>and Relationships</w:t>
            </w:r>
            <w:r w:rsidRPr="00A81E46">
              <w:rPr>
                <w:rFonts w:cstheme="minorHAnsi"/>
                <w:sz w:val="24"/>
                <w:szCs w:val="24"/>
              </w:rPr>
              <w:t xml:space="preserve"> Policy;</w:t>
            </w:r>
          </w:p>
          <w:p w14:paraId="0FE9789F"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Follow agreed policies for communications in the School;</w:t>
            </w:r>
          </w:p>
          <w:p w14:paraId="0AC5181F"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observe safeguarding protocols as set out in the Safeguarding Policy in reporting any concerns regarding a student;</w:t>
            </w:r>
          </w:p>
          <w:p w14:paraId="463B251E" w14:textId="1966DAE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To seek guidance from </w:t>
            </w:r>
            <w:r w:rsidR="0055288D">
              <w:rPr>
                <w:rFonts w:cstheme="minorHAnsi"/>
                <w:sz w:val="24"/>
                <w:szCs w:val="24"/>
              </w:rPr>
              <w:t xml:space="preserve">one of </w:t>
            </w:r>
            <w:r w:rsidRPr="00A81E46">
              <w:rPr>
                <w:rFonts w:cstheme="minorHAnsi"/>
                <w:sz w:val="24"/>
                <w:szCs w:val="24"/>
              </w:rPr>
              <w:t>the Designate Safeguarding Lead</w:t>
            </w:r>
            <w:r w:rsidR="0055288D">
              <w:rPr>
                <w:rFonts w:cstheme="minorHAnsi"/>
                <w:sz w:val="24"/>
                <w:szCs w:val="24"/>
              </w:rPr>
              <w:t>s</w:t>
            </w:r>
            <w:r w:rsidRPr="00A81E46">
              <w:rPr>
                <w:rFonts w:cstheme="minorHAnsi"/>
                <w:sz w:val="24"/>
                <w:szCs w:val="24"/>
              </w:rPr>
              <w:t>;</w:t>
            </w:r>
          </w:p>
          <w:p w14:paraId="660BD127" w14:textId="19F044DA"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follow the school Whistle blowing procedures in reporting any concerns regarding a member of staff</w:t>
            </w:r>
            <w:r w:rsidR="007D63FF" w:rsidRPr="00A81E46">
              <w:rPr>
                <w:rFonts w:cstheme="minorHAnsi"/>
                <w:sz w:val="24"/>
                <w:szCs w:val="24"/>
              </w:rPr>
              <w:t xml:space="preserve"> and/or manager</w:t>
            </w:r>
            <w:r w:rsidRPr="00A81E46">
              <w:rPr>
                <w:rFonts w:cstheme="minorHAnsi"/>
                <w:sz w:val="24"/>
                <w:szCs w:val="24"/>
              </w:rPr>
              <w:t>.</w:t>
            </w:r>
          </w:p>
        </w:tc>
      </w:tr>
    </w:tbl>
    <w:p w14:paraId="03446E73"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0C725689" w14:textId="77777777" w:rsidTr="006A00F1">
        <w:trPr>
          <w:trHeight w:val="708"/>
        </w:trPr>
        <w:tc>
          <w:tcPr>
            <w:tcW w:w="9854" w:type="dxa"/>
            <w:tcBorders>
              <w:bottom w:val="single" w:sz="4" w:space="0" w:color="auto"/>
            </w:tcBorders>
            <w:shd w:val="clear" w:color="auto" w:fill="E6E6E6"/>
            <w:vAlign w:val="center"/>
          </w:tcPr>
          <w:p w14:paraId="734DD85D" w14:textId="77777777" w:rsidR="001121CC" w:rsidRPr="00A81E46" w:rsidRDefault="001121CC" w:rsidP="000828B3">
            <w:pPr>
              <w:rPr>
                <w:rFonts w:cstheme="minorHAnsi"/>
                <w:b/>
                <w:bCs/>
                <w:sz w:val="24"/>
                <w:szCs w:val="24"/>
              </w:rPr>
            </w:pPr>
            <w:r w:rsidRPr="00A81E46">
              <w:rPr>
                <w:rFonts w:cstheme="minorHAnsi"/>
                <w:b/>
                <w:sz w:val="24"/>
                <w:szCs w:val="24"/>
              </w:rPr>
              <w:t>Accountability D</w:t>
            </w:r>
            <w:r w:rsidRPr="00A81E46">
              <w:rPr>
                <w:rFonts w:cstheme="minorHAnsi"/>
                <w:b/>
                <w:bCs/>
                <w:sz w:val="24"/>
                <w:szCs w:val="24"/>
              </w:rPr>
              <w:t>:</w:t>
            </w:r>
          </w:p>
        </w:tc>
      </w:tr>
      <w:tr w:rsidR="001121CC" w:rsidRPr="00A81E46" w14:paraId="3E8FF329" w14:textId="77777777" w:rsidTr="006A00F1">
        <w:trPr>
          <w:trHeight w:val="708"/>
        </w:trPr>
        <w:tc>
          <w:tcPr>
            <w:tcW w:w="9854" w:type="dxa"/>
            <w:vAlign w:val="center"/>
          </w:tcPr>
          <w:p w14:paraId="196E7BCC" w14:textId="77777777" w:rsidR="001121CC" w:rsidRPr="00A81E46" w:rsidRDefault="001121CC" w:rsidP="000828B3">
            <w:pPr>
              <w:jc w:val="both"/>
              <w:rPr>
                <w:rFonts w:cstheme="minorHAnsi"/>
                <w:sz w:val="24"/>
                <w:szCs w:val="24"/>
              </w:rPr>
            </w:pPr>
            <w:r w:rsidRPr="00A81E46">
              <w:rPr>
                <w:rFonts w:cstheme="minorHAnsi"/>
                <w:sz w:val="24"/>
                <w:szCs w:val="24"/>
              </w:rPr>
              <w:t>To maintain professional standards which support the School’s vision within the whole school and the wider community.</w:t>
            </w:r>
          </w:p>
        </w:tc>
      </w:tr>
      <w:tr w:rsidR="001121CC" w:rsidRPr="00A81E46" w14:paraId="35D7AEE2" w14:textId="77777777" w:rsidTr="006A00F1">
        <w:tc>
          <w:tcPr>
            <w:tcW w:w="9854" w:type="dxa"/>
          </w:tcPr>
          <w:p w14:paraId="3370529F"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Play a full part in the life of the school, to support the vision, aims, objectives, values and ethos and to encourage staff and students to follow this example;  </w:t>
            </w:r>
          </w:p>
          <w:p w14:paraId="771E78B9"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Actively promote school policies and procedures; </w:t>
            </w:r>
          </w:p>
          <w:p w14:paraId="670A3EAD"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Be responsible for your own continued professional development;</w:t>
            </w:r>
          </w:p>
          <w:p w14:paraId="0F135B3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Take part in the school’s staff development programme by participating in arrangements for further training, professional development, observations and in assessing their impact on learning;</w:t>
            </w:r>
          </w:p>
          <w:p w14:paraId="749F7484"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Engage actively in the appraisal process in line with school policies;</w:t>
            </w:r>
          </w:p>
          <w:p w14:paraId="2445F1D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To be responsible for personal development in the relevant areas including subject knowledge, teaching methods and areas identified in appraisal;</w:t>
            </w:r>
          </w:p>
          <w:p w14:paraId="2A5C0273" w14:textId="191B165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Work as a team member and contribute positively to effective working relations within the school;</w:t>
            </w:r>
          </w:p>
          <w:p w14:paraId="26D6CFD8" w14:textId="1E1D3914"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Participate in </w:t>
            </w:r>
            <w:r w:rsidR="002C61A3">
              <w:rPr>
                <w:rFonts w:cstheme="minorHAnsi"/>
                <w:sz w:val="24"/>
                <w:szCs w:val="24"/>
              </w:rPr>
              <w:t>collaborative</w:t>
            </w:r>
            <w:r w:rsidRPr="00A81E46">
              <w:rPr>
                <w:rFonts w:cstheme="minorHAnsi"/>
                <w:sz w:val="24"/>
                <w:szCs w:val="24"/>
              </w:rPr>
              <w:t xml:space="preserve"> activities;</w:t>
            </w:r>
          </w:p>
          <w:p w14:paraId="19F051AF"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lastRenderedPageBreak/>
              <w:t>Comply with the school Health &amp; Safety Policy and undertake risk assessments as appropriate;</w:t>
            </w:r>
          </w:p>
          <w:p w14:paraId="337A739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Be courteous to colleagues, students, visitors and telephone callers and provide a welcoming environment;</w:t>
            </w:r>
          </w:p>
          <w:p w14:paraId="7BB1AA4B"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Undertake duties as designated;</w:t>
            </w:r>
          </w:p>
          <w:p w14:paraId="69DEE6CB"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Attend calendared meetings punctually;  </w:t>
            </w:r>
          </w:p>
          <w:p w14:paraId="03BA10EA" w14:textId="77777777" w:rsidR="001121CC"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Set appropriate cover work during times of absence.</w:t>
            </w:r>
          </w:p>
          <w:p w14:paraId="2748FB26" w14:textId="0D720487" w:rsidR="002C61A3" w:rsidRPr="00A81E46" w:rsidRDefault="002C61A3" w:rsidP="000828B3">
            <w:pPr>
              <w:numPr>
                <w:ilvl w:val="0"/>
                <w:numId w:val="28"/>
              </w:numPr>
              <w:spacing w:after="0" w:line="240" w:lineRule="auto"/>
              <w:jc w:val="both"/>
              <w:rPr>
                <w:rFonts w:cstheme="minorHAnsi"/>
                <w:sz w:val="24"/>
                <w:szCs w:val="24"/>
              </w:rPr>
            </w:pPr>
            <w:r>
              <w:rPr>
                <w:rFonts w:cstheme="minorHAnsi"/>
                <w:sz w:val="24"/>
                <w:szCs w:val="24"/>
              </w:rPr>
              <w:t>Observe all professional standards.</w:t>
            </w:r>
          </w:p>
        </w:tc>
      </w:tr>
    </w:tbl>
    <w:p w14:paraId="2E5CD1EB" w14:textId="77777777" w:rsidR="001121CC" w:rsidRPr="00A81E46" w:rsidRDefault="001121CC" w:rsidP="000828B3">
      <w:pPr>
        <w:jc w:val="both"/>
        <w:rPr>
          <w:rFonts w:eastAsia="Arial" w:cstheme="minorHAnsi"/>
          <w:sz w:val="24"/>
          <w:szCs w:val="24"/>
        </w:rPr>
      </w:pP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016"/>
      </w:tblGrid>
      <w:tr w:rsidR="001121CC" w:rsidRPr="00A81E46" w14:paraId="796698FC" w14:textId="77777777" w:rsidTr="006A00F1">
        <w:trPr>
          <w:trHeight w:val="558"/>
        </w:trPr>
        <w:tc>
          <w:tcPr>
            <w:tcW w:w="5000" w:type="pct"/>
            <w:tcBorders>
              <w:top w:val="single" w:sz="4" w:space="0" w:color="000000"/>
              <w:left w:val="single" w:sz="4" w:space="0" w:color="000000"/>
              <w:bottom w:val="single" w:sz="4" w:space="0" w:color="000000"/>
              <w:right w:val="single" w:sz="4" w:space="0" w:color="000000"/>
            </w:tcBorders>
            <w:shd w:val="clear" w:color="auto" w:fill="E6E6E6"/>
            <w:tcMar>
              <w:top w:w="80" w:type="dxa"/>
              <w:left w:w="80" w:type="dxa"/>
              <w:bottom w:w="80" w:type="dxa"/>
              <w:right w:w="80" w:type="dxa"/>
            </w:tcMar>
            <w:vAlign w:val="center"/>
          </w:tcPr>
          <w:p w14:paraId="39EDF897" w14:textId="77777777" w:rsidR="001121CC" w:rsidRPr="00A81E46" w:rsidRDefault="001121CC" w:rsidP="000828B3">
            <w:pPr>
              <w:rPr>
                <w:rFonts w:cstheme="minorHAnsi"/>
                <w:sz w:val="24"/>
                <w:szCs w:val="24"/>
              </w:rPr>
            </w:pPr>
            <w:r w:rsidRPr="00A81E46">
              <w:rPr>
                <w:rFonts w:cstheme="minorHAnsi"/>
                <w:sz w:val="24"/>
                <w:szCs w:val="24"/>
              </w:rPr>
              <w:t>Area of Accountability E:</w:t>
            </w:r>
          </w:p>
        </w:tc>
      </w:tr>
      <w:tr w:rsidR="001121CC" w:rsidRPr="00A81E46" w14:paraId="7D93E398" w14:textId="77777777" w:rsidTr="006A00F1">
        <w:trPr>
          <w:trHeight w:val="253"/>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07FD78" w14:textId="77777777" w:rsidR="001121CC" w:rsidRPr="00A81E46" w:rsidRDefault="001121CC" w:rsidP="000828B3">
            <w:pPr>
              <w:jc w:val="both"/>
              <w:rPr>
                <w:rFonts w:cstheme="minorHAnsi"/>
                <w:sz w:val="24"/>
                <w:szCs w:val="24"/>
              </w:rPr>
            </w:pPr>
            <w:r w:rsidRPr="00A81E46">
              <w:rPr>
                <w:rFonts w:cstheme="minorHAnsi"/>
                <w:sz w:val="24"/>
                <w:szCs w:val="24"/>
              </w:rPr>
              <w:t>Generic duties relevant to all teaching staff</w:t>
            </w:r>
          </w:p>
        </w:tc>
      </w:tr>
      <w:tr w:rsidR="001121CC" w:rsidRPr="00A81E46" w14:paraId="24E137F9" w14:textId="77777777" w:rsidTr="006A00F1">
        <w:trPr>
          <w:trHeight w:val="3040"/>
        </w:trPr>
        <w:tc>
          <w:tcPr>
            <w:tcW w:w="5000" w:type="pct"/>
            <w:tcBorders>
              <w:top w:val="single" w:sz="4" w:space="0" w:color="000000"/>
              <w:left w:val="single" w:sz="4" w:space="0" w:color="000000"/>
              <w:bottom w:val="single" w:sz="4" w:space="0" w:color="000000"/>
              <w:right w:val="single" w:sz="4" w:space="0" w:color="000000"/>
            </w:tcBorders>
            <w:tcMar>
              <w:top w:w="80" w:type="dxa"/>
              <w:left w:w="113" w:type="dxa"/>
              <w:bottom w:w="80" w:type="dxa"/>
              <w:right w:w="80" w:type="dxa"/>
            </w:tcMar>
          </w:tcPr>
          <w:p w14:paraId="6AAE0EBD" w14:textId="77777777" w:rsidR="001121CC" w:rsidRPr="00A81E46" w:rsidRDefault="001121CC" w:rsidP="000828B3">
            <w:pPr>
              <w:numPr>
                <w:ilvl w:val="0"/>
                <w:numId w:val="6"/>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To control and oversee the use of all teaching resources provided for class usage;</w:t>
            </w:r>
          </w:p>
          <w:p w14:paraId="32785A1A" w14:textId="02542CC1" w:rsidR="001121CC" w:rsidRPr="00A81E46" w:rsidRDefault="001121CC" w:rsidP="000828B3">
            <w:pPr>
              <w:numPr>
                <w:ilvl w:val="0"/>
                <w:numId w:val="7"/>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maintain </w:t>
            </w:r>
            <w:r w:rsidR="002C61A3">
              <w:rPr>
                <w:rFonts w:cstheme="minorHAnsi"/>
                <w:sz w:val="24"/>
                <w:szCs w:val="24"/>
              </w:rPr>
              <w:t>positive standards of behaviour</w:t>
            </w:r>
            <w:r w:rsidRPr="00A81E46">
              <w:rPr>
                <w:rFonts w:cstheme="minorHAnsi"/>
                <w:sz w:val="24"/>
                <w:szCs w:val="24"/>
              </w:rPr>
              <w:t xml:space="preserve"> in accordance with the rules and </w:t>
            </w:r>
            <w:r w:rsidR="002C61A3">
              <w:rPr>
                <w:rFonts w:cstheme="minorHAnsi"/>
                <w:sz w:val="24"/>
                <w:szCs w:val="24"/>
              </w:rPr>
              <w:t>behaviour</w:t>
            </w:r>
            <w:r w:rsidRPr="00A81E46">
              <w:rPr>
                <w:rFonts w:cstheme="minorHAnsi"/>
                <w:sz w:val="24"/>
                <w:szCs w:val="24"/>
              </w:rPr>
              <w:t xml:space="preserve"> systems of the </w:t>
            </w:r>
            <w:r w:rsidR="004F1A26">
              <w:rPr>
                <w:rFonts w:cstheme="minorHAnsi"/>
                <w:sz w:val="24"/>
                <w:szCs w:val="24"/>
              </w:rPr>
              <w:t>Horizon School</w:t>
            </w:r>
            <w:r w:rsidRPr="00A81E46">
              <w:rPr>
                <w:rFonts w:cstheme="minorHAnsi"/>
                <w:sz w:val="24"/>
                <w:szCs w:val="24"/>
              </w:rPr>
              <w:t>;</w:t>
            </w:r>
          </w:p>
          <w:p w14:paraId="4E25716F" w14:textId="1F1A2B12" w:rsidR="001121CC" w:rsidRPr="00A81E46" w:rsidRDefault="001121CC" w:rsidP="000828B3">
            <w:pPr>
              <w:numPr>
                <w:ilvl w:val="0"/>
                <w:numId w:val="8"/>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contribute to Leadership meetings, discussions and management systems necessary to co-ordinate the work for the curriculum and integrate this into the work of the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as a whole;</w:t>
            </w:r>
          </w:p>
          <w:p w14:paraId="741E19A3" w14:textId="77777777" w:rsidR="001121CC" w:rsidRPr="002C61A3" w:rsidRDefault="001121CC" w:rsidP="000828B3">
            <w:pPr>
              <w:numPr>
                <w:ilvl w:val="0"/>
                <w:numId w:val="9"/>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promote equal opportunities within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 xml:space="preserve">and to seek to ensure the implementation of the </w:t>
            </w:r>
            <w:r w:rsidR="004F1A26">
              <w:rPr>
                <w:rFonts w:cstheme="minorHAnsi"/>
                <w:sz w:val="24"/>
                <w:szCs w:val="24"/>
              </w:rPr>
              <w:t>Horizon School</w:t>
            </w:r>
            <w:r w:rsidR="007D63FF" w:rsidRPr="00A81E46">
              <w:rPr>
                <w:rFonts w:cstheme="minorHAnsi"/>
                <w:sz w:val="24"/>
                <w:szCs w:val="24"/>
              </w:rPr>
              <w:t xml:space="preserve"> Single </w:t>
            </w:r>
            <w:r w:rsidRPr="00A81E46">
              <w:rPr>
                <w:rFonts w:cstheme="minorHAnsi"/>
                <w:sz w:val="24"/>
                <w:szCs w:val="24"/>
              </w:rPr>
              <w:t>Equal</w:t>
            </w:r>
            <w:r w:rsidR="007D63FF" w:rsidRPr="00A81E46">
              <w:rPr>
                <w:rFonts w:cstheme="minorHAnsi"/>
                <w:sz w:val="24"/>
                <w:szCs w:val="24"/>
              </w:rPr>
              <w:t>ity</w:t>
            </w:r>
            <w:r w:rsidRPr="00A81E46">
              <w:rPr>
                <w:rFonts w:cstheme="minorHAnsi"/>
                <w:sz w:val="24"/>
                <w:szCs w:val="24"/>
              </w:rPr>
              <w:t xml:space="preserve"> Policy.</w:t>
            </w:r>
          </w:p>
          <w:p w14:paraId="0D7D8EF0" w14:textId="0709DB1A" w:rsidR="002C61A3" w:rsidRPr="00A81E46" w:rsidRDefault="002C61A3" w:rsidP="000828B3">
            <w:pPr>
              <w:numPr>
                <w:ilvl w:val="0"/>
                <w:numId w:val="9"/>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Pr>
                <w:rFonts w:eastAsia="Arial" w:cstheme="minorHAnsi"/>
                <w:sz w:val="24"/>
                <w:szCs w:val="24"/>
              </w:rPr>
              <w:t>Adhere to all protocols and procedures within the school.</w:t>
            </w:r>
          </w:p>
        </w:tc>
      </w:tr>
    </w:tbl>
    <w:p w14:paraId="095C981A" w14:textId="77777777" w:rsidR="00050D6D" w:rsidRPr="00A81E46" w:rsidRDefault="00C205BC" w:rsidP="000828B3">
      <w:pPr>
        <w:rPr>
          <w:rFonts w:eastAsiaTheme="minorEastAsia" w:cstheme="minorHAnsi"/>
          <w:sz w:val="24"/>
          <w:szCs w:val="24"/>
        </w:rPr>
      </w:pPr>
      <w:r w:rsidRPr="00A81E46">
        <w:rPr>
          <w:rFonts w:cstheme="minorHAnsi"/>
          <w:b/>
          <w:sz w:val="24"/>
          <w:szCs w:val="24"/>
        </w:rPr>
        <w:br w:type="page"/>
      </w:r>
      <w:r w:rsidR="00050D6D" w:rsidRPr="00A81E46">
        <w:rPr>
          <w:rFonts w:eastAsiaTheme="minorEastAsia" w:cstheme="minorHAnsi"/>
          <w:b/>
          <w:bCs/>
          <w:sz w:val="24"/>
          <w:szCs w:val="24"/>
        </w:rPr>
        <w:lastRenderedPageBreak/>
        <w:t xml:space="preserve">Please note  </w:t>
      </w:r>
    </w:p>
    <w:p w14:paraId="70124EAF" w14:textId="6400ABE1" w:rsidR="00050D6D" w:rsidRPr="00A81E46" w:rsidRDefault="00050D6D" w:rsidP="000828B3">
      <w:pPr>
        <w:rPr>
          <w:rFonts w:eastAsiaTheme="minorEastAsia" w:cstheme="minorHAnsi"/>
          <w:sz w:val="24"/>
          <w:szCs w:val="24"/>
        </w:rPr>
      </w:pPr>
      <w:r w:rsidRPr="00A81E46">
        <w:rPr>
          <w:rFonts w:eastAsia="Arial" w:cstheme="minorHAnsi"/>
          <w:b/>
          <w:sz w:val="24"/>
          <w:szCs w:val="24"/>
        </w:rPr>
        <w:t xml:space="preserve"> </w:t>
      </w:r>
      <w:r w:rsidRPr="00A81E46">
        <w:rPr>
          <w:rFonts w:eastAsiaTheme="minorEastAsia" w:cstheme="minorHAnsi"/>
          <w:sz w:val="24"/>
          <w:szCs w:val="24"/>
        </w:rPr>
        <w:t xml:space="preserve">This job description sets out the major duties and other tasks associated with the stated purpose of the post. Other duties of a similar nature and/or level undertaken within the school are not excluded simply because they are not itemised. The above list of job duties is not exclusive or exhaustive and the post holder will be required to undertake such tasks as may reasonably be expected within the scope and grading of the post. </w:t>
      </w:r>
    </w:p>
    <w:p w14:paraId="20AB1797" w14:textId="77777777" w:rsidR="002C0541" w:rsidRDefault="002C0541" w:rsidP="002C0541">
      <w:pPr>
        <w:rPr>
          <w:rFonts w:cstheme="minorHAnsi"/>
          <w:sz w:val="24"/>
          <w:szCs w:val="24"/>
          <w:shd w:val="clear" w:color="auto" w:fill="FFFFFF"/>
        </w:rPr>
      </w:pPr>
      <w:r>
        <w:rPr>
          <w:rFonts w:cstheme="minorHAnsi"/>
          <w:sz w:val="24"/>
          <w:szCs w:val="24"/>
          <w:shd w:val="clear" w:color="auto" w:fill="FFFFFF"/>
        </w:rPr>
        <w:t>Working with learners within a Pupil Referral Unit setting who have Special Educational Needs &amp; Disabilities requires a particular understanding and appreciation of the individual needs, such as physical limitations, learning, social, emotional, mental health and language difficulties or problems with organisation. The behaviour of such learners can be extremely challenging and is therefore emotionally and physically demanding. </w:t>
      </w:r>
      <w:r>
        <w:rPr>
          <w:rFonts w:cstheme="minorHAnsi"/>
          <w:b/>
          <w:bCs/>
          <w:sz w:val="24"/>
          <w:szCs w:val="24"/>
          <w:shd w:val="clear" w:color="auto" w:fill="FFFFFF"/>
        </w:rPr>
        <w:t>There is a risk that, due to the nature of the learners’ special needs, staff could be verbally or physically assaulted</w:t>
      </w:r>
      <w:r>
        <w:rPr>
          <w:rFonts w:cstheme="minorHAnsi"/>
          <w:sz w:val="24"/>
          <w:szCs w:val="24"/>
          <w:shd w:val="clear" w:color="auto" w:fill="FFFFFF"/>
        </w:rPr>
        <w:t xml:space="preserve">. The school’s Behaviour and Relationships Policy clearly outlines the steps taken by the school to reduce and manage the risk and the consequences should such an incident take place. </w:t>
      </w:r>
    </w:p>
    <w:p w14:paraId="1CCF9B3A" w14:textId="1887B7A6" w:rsidR="002C0541" w:rsidRDefault="006C77A2" w:rsidP="002C0541">
      <w:pPr>
        <w:pStyle w:val="xmsonormal"/>
        <w:shd w:val="clear" w:color="auto" w:fill="FFFFFF" w:themeFill="background1"/>
        <w:spacing w:before="0" w:beforeAutospacing="0" w:after="0" w:afterAutospacing="0"/>
        <w:rPr>
          <w:rFonts w:asciiTheme="minorHAnsi" w:hAnsiTheme="minorHAnsi" w:cstheme="minorHAnsi"/>
        </w:rPr>
      </w:pPr>
      <w:r w:rsidRPr="00632094">
        <w:rPr>
          <w:rFonts w:ascii="Calibri" w:hAnsi="Calibri" w:cs="Calibri"/>
          <w:shd w:val="clear" w:color="auto" w:fill="FFFFFF"/>
        </w:rPr>
        <w:t>Where you are required to work somewhere other than your normal place of work on a temporary basis, the school will endeavour to give you </w:t>
      </w:r>
      <w:r w:rsidRPr="00632094">
        <w:rPr>
          <w:rFonts w:ascii="Calibri" w:hAnsi="Calibri" w:cs="Calibri"/>
          <w:bdr w:val="none" w:sz="0" w:space="0" w:color="auto" w:frame="1"/>
          <w:shd w:val="clear" w:color="auto" w:fill="FFFFFF"/>
        </w:rPr>
        <w:t>as much</w:t>
      </w:r>
      <w:r w:rsidRPr="00632094">
        <w:rPr>
          <w:rFonts w:ascii="Calibri" w:hAnsi="Calibri" w:cs="Calibri"/>
          <w:shd w:val="clear" w:color="auto" w:fill="FFFFFF"/>
        </w:rPr>
        <w:t> prior notice of the move </w:t>
      </w:r>
      <w:r w:rsidRPr="00632094">
        <w:rPr>
          <w:rFonts w:ascii="Calibri" w:hAnsi="Calibri" w:cs="Calibri"/>
          <w:bdr w:val="none" w:sz="0" w:space="0" w:color="auto" w:frame="1"/>
          <w:shd w:val="clear" w:color="auto" w:fill="FFFFFF"/>
        </w:rPr>
        <w:t>as possible</w:t>
      </w:r>
      <w:r w:rsidRPr="00632094">
        <w:rPr>
          <w:rFonts w:ascii="Calibri" w:hAnsi="Calibri" w:cs="Calibri"/>
          <w:shd w:val="clear" w:color="auto" w:fill="FFFFFF"/>
        </w:rPr>
        <w:t> depending on the particular circumstances.</w:t>
      </w:r>
    </w:p>
    <w:p w14:paraId="478E3F89" w14:textId="77777777" w:rsidR="00C205BC" w:rsidRPr="00A81E46" w:rsidRDefault="00C205BC" w:rsidP="000828B3">
      <w:pPr>
        <w:rPr>
          <w:rFonts w:cstheme="minorHAnsi"/>
          <w:b/>
          <w:sz w:val="24"/>
          <w:szCs w:val="24"/>
        </w:rPr>
      </w:pPr>
    </w:p>
    <w:p w14:paraId="7ED150C8" w14:textId="77777777" w:rsidR="00050D6D" w:rsidRPr="00A81E46" w:rsidRDefault="00050D6D" w:rsidP="000828B3">
      <w:pPr>
        <w:rPr>
          <w:rFonts w:cstheme="minorHAnsi"/>
          <w:b/>
          <w:sz w:val="24"/>
          <w:szCs w:val="24"/>
        </w:rPr>
      </w:pPr>
      <w:r w:rsidRPr="00A81E46">
        <w:rPr>
          <w:rFonts w:cstheme="minorHAnsi"/>
          <w:b/>
          <w:sz w:val="24"/>
          <w:szCs w:val="24"/>
        </w:rPr>
        <w:br w:type="page"/>
      </w:r>
    </w:p>
    <w:p w14:paraId="1753AE1F" w14:textId="77777777" w:rsidR="00B76E4E" w:rsidRPr="00A81E46" w:rsidRDefault="00B76E4E" w:rsidP="000828B3">
      <w:pPr>
        <w:rPr>
          <w:rFonts w:cstheme="minorHAnsi"/>
          <w:b/>
          <w:sz w:val="24"/>
          <w:szCs w:val="24"/>
        </w:rPr>
        <w:sectPr w:rsidR="00B76E4E" w:rsidRPr="00A81E46" w:rsidSect="00DD2263">
          <w:footerReference w:type="default" r:id="rId12"/>
          <w:pgSz w:w="11906" w:h="16838"/>
          <w:pgMar w:top="1440" w:right="1440" w:bottom="1440" w:left="1440" w:header="708" w:footer="708" w:gutter="0"/>
          <w:cols w:space="708"/>
          <w:docGrid w:linePitch="360"/>
        </w:sectPr>
      </w:pPr>
    </w:p>
    <w:p w14:paraId="2CCDCAE4" w14:textId="647C8052" w:rsidR="00C205BC" w:rsidRPr="00A81E46" w:rsidRDefault="00C205BC" w:rsidP="000828B3">
      <w:pPr>
        <w:rPr>
          <w:rFonts w:cstheme="minorHAnsi"/>
          <w:b/>
          <w:sz w:val="24"/>
          <w:szCs w:val="24"/>
        </w:rPr>
      </w:pPr>
      <w:r w:rsidRPr="00A81E46">
        <w:rPr>
          <w:rFonts w:cstheme="minorHAnsi"/>
          <w:b/>
          <w:sz w:val="24"/>
          <w:szCs w:val="24"/>
        </w:rPr>
        <w:lastRenderedPageBreak/>
        <w:t>Person Specification</w:t>
      </w:r>
    </w:p>
    <w:tbl>
      <w:tblPr>
        <w:tblStyle w:val="TableGrid"/>
        <w:tblW w:w="5000" w:type="pct"/>
        <w:tblLayout w:type="fixed"/>
        <w:tblLook w:val="04A0" w:firstRow="1" w:lastRow="0" w:firstColumn="1" w:lastColumn="0" w:noHBand="0" w:noVBand="1"/>
      </w:tblPr>
      <w:tblGrid>
        <w:gridCol w:w="1697"/>
        <w:gridCol w:w="4961"/>
        <w:gridCol w:w="4961"/>
        <w:gridCol w:w="1166"/>
        <w:gridCol w:w="1163"/>
      </w:tblGrid>
      <w:tr w:rsidR="00050D6D" w:rsidRPr="00A81E46" w14:paraId="00D06615" w14:textId="77777777" w:rsidTr="00B76E4E">
        <w:tc>
          <w:tcPr>
            <w:tcW w:w="608" w:type="pct"/>
            <w:vMerge w:val="restart"/>
          </w:tcPr>
          <w:p w14:paraId="2A1FD8BC" w14:textId="68A9957F" w:rsidR="00050D6D" w:rsidRPr="00A81E46" w:rsidRDefault="00050D6D" w:rsidP="000828B3">
            <w:pPr>
              <w:rPr>
                <w:rFonts w:cstheme="minorHAnsi"/>
                <w:b/>
                <w:sz w:val="24"/>
                <w:szCs w:val="24"/>
              </w:rPr>
            </w:pPr>
            <w:r w:rsidRPr="00A81E46">
              <w:rPr>
                <w:rFonts w:cstheme="minorHAnsi"/>
                <w:b/>
                <w:sz w:val="24"/>
                <w:szCs w:val="24"/>
              </w:rPr>
              <w:t>Criteria</w:t>
            </w:r>
          </w:p>
        </w:tc>
        <w:tc>
          <w:tcPr>
            <w:tcW w:w="1778" w:type="pct"/>
            <w:vMerge w:val="restart"/>
          </w:tcPr>
          <w:p w14:paraId="22CA7692" w14:textId="4529C26B" w:rsidR="00050D6D" w:rsidRPr="00A81E46" w:rsidRDefault="00050D6D" w:rsidP="000828B3">
            <w:pPr>
              <w:rPr>
                <w:rFonts w:cstheme="minorHAnsi"/>
                <w:b/>
                <w:sz w:val="24"/>
                <w:szCs w:val="24"/>
              </w:rPr>
            </w:pPr>
            <w:r w:rsidRPr="00A81E46">
              <w:rPr>
                <w:rFonts w:cstheme="minorHAnsi"/>
                <w:b/>
                <w:sz w:val="24"/>
                <w:szCs w:val="24"/>
              </w:rPr>
              <w:t>Essential</w:t>
            </w:r>
          </w:p>
        </w:tc>
        <w:tc>
          <w:tcPr>
            <w:tcW w:w="1778" w:type="pct"/>
            <w:vMerge w:val="restart"/>
          </w:tcPr>
          <w:p w14:paraId="4C338373" w14:textId="4D522688" w:rsidR="00050D6D" w:rsidRPr="00A81E46" w:rsidRDefault="00050D6D" w:rsidP="000828B3">
            <w:pPr>
              <w:rPr>
                <w:rFonts w:cstheme="minorHAnsi"/>
                <w:b/>
                <w:sz w:val="24"/>
                <w:szCs w:val="24"/>
              </w:rPr>
            </w:pPr>
            <w:r w:rsidRPr="00A81E46">
              <w:rPr>
                <w:rFonts w:cstheme="minorHAnsi"/>
                <w:b/>
                <w:sz w:val="24"/>
                <w:szCs w:val="24"/>
              </w:rPr>
              <w:t>Desirable</w:t>
            </w:r>
          </w:p>
        </w:tc>
        <w:tc>
          <w:tcPr>
            <w:tcW w:w="835" w:type="pct"/>
            <w:gridSpan w:val="2"/>
          </w:tcPr>
          <w:p w14:paraId="046A65CF" w14:textId="1CC93AC7" w:rsidR="00050D6D" w:rsidRPr="00A81E46" w:rsidRDefault="00050D6D" w:rsidP="000828B3">
            <w:pPr>
              <w:jc w:val="center"/>
              <w:rPr>
                <w:rFonts w:cstheme="minorHAnsi"/>
                <w:b/>
                <w:sz w:val="24"/>
                <w:szCs w:val="24"/>
              </w:rPr>
            </w:pPr>
            <w:r w:rsidRPr="00A81E46">
              <w:rPr>
                <w:rFonts w:cstheme="minorHAnsi"/>
                <w:b/>
                <w:sz w:val="24"/>
                <w:szCs w:val="24"/>
              </w:rPr>
              <w:t>Assessment method</w:t>
            </w:r>
          </w:p>
        </w:tc>
      </w:tr>
      <w:tr w:rsidR="00B76E4E" w:rsidRPr="00A81E46" w14:paraId="573265D4" w14:textId="77777777" w:rsidTr="00B76E4E">
        <w:tc>
          <w:tcPr>
            <w:tcW w:w="608" w:type="pct"/>
            <w:vMerge/>
          </w:tcPr>
          <w:p w14:paraId="3155C1F8" w14:textId="76F32399" w:rsidR="00050D6D" w:rsidRPr="00A81E46" w:rsidRDefault="00050D6D" w:rsidP="000828B3">
            <w:pPr>
              <w:rPr>
                <w:rFonts w:cstheme="minorHAnsi"/>
                <w:b/>
                <w:sz w:val="24"/>
                <w:szCs w:val="24"/>
              </w:rPr>
            </w:pPr>
          </w:p>
        </w:tc>
        <w:tc>
          <w:tcPr>
            <w:tcW w:w="1778" w:type="pct"/>
            <w:vMerge/>
          </w:tcPr>
          <w:p w14:paraId="41FF031D" w14:textId="6BF58630" w:rsidR="00050D6D" w:rsidRPr="00A81E46" w:rsidRDefault="00050D6D" w:rsidP="000828B3">
            <w:pPr>
              <w:rPr>
                <w:rFonts w:cstheme="minorHAnsi"/>
                <w:b/>
                <w:sz w:val="24"/>
                <w:szCs w:val="24"/>
              </w:rPr>
            </w:pPr>
          </w:p>
        </w:tc>
        <w:tc>
          <w:tcPr>
            <w:tcW w:w="1778" w:type="pct"/>
            <w:vMerge/>
          </w:tcPr>
          <w:p w14:paraId="6F2735F7" w14:textId="074A6D5C" w:rsidR="00050D6D" w:rsidRPr="00A81E46" w:rsidRDefault="00050D6D" w:rsidP="000828B3">
            <w:pPr>
              <w:rPr>
                <w:rFonts w:cstheme="minorHAnsi"/>
                <w:b/>
                <w:sz w:val="24"/>
                <w:szCs w:val="24"/>
              </w:rPr>
            </w:pPr>
          </w:p>
        </w:tc>
        <w:tc>
          <w:tcPr>
            <w:tcW w:w="418" w:type="pct"/>
          </w:tcPr>
          <w:p w14:paraId="4E4E3B0B" w14:textId="3199FD54" w:rsidR="00050D6D" w:rsidRPr="00A81E46" w:rsidRDefault="008A1C84" w:rsidP="000828B3">
            <w:pPr>
              <w:jc w:val="center"/>
              <w:rPr>
                <w:rFonts w:cstheme="minorHAnsi"/>
                <w:b/>
                <w:sz w:val="24"/>
                <w:szCs w:val="24"/>
              </w:rPr>
            </w:pPr>
            <w:r w:rsidRPr="00A81E46">
              <w:rPr>
                <w:rFonts w:cstheme="minorHAnsi"/>
                <w:b/>
                <w:sz w:val="24"/>
                <w:szCs w:val="24"/>
              </w:rPr>
              <w:t>A</w:t>
            </w:r>
          </w:p>
        </w:tc>
        <w:tc>
          <w:tcPr>
            <w:tcW w:w="417" w:type="pct"/>
          </w:tcPr>
          <w:p w14:paraId="2A3BE7A5" w14:textId="56230F91" w:rsidR="00050D6D" w:rsidRPr="00A81E46" w:rsidRDefault="008A1C84" w:rsidP="000828B3">
            <w:pPr>
              <w:jc w:val="center"/>
              <w:rPr>
                <w:rFonts w:cstheme="minorHAnsi"/>
                <w:b/>
                <w:sz w:val="24"/>
                <w:szCs w:val="24"/>
              </w:rPr>
            </w:pPr>
            <w:r w:rsidRPr="00A81E46">
              <w:rPr>
                <w:rFonts w:cstheme="minorHAnsi"/>
                <w:b/>
                <w:sz w:val="24"/>
                <w:szCs w:val="24"/>
              </w:rPr>
              <w:t>I</w:t>
            </w:r>
          </w:p>
        </w:tc>
      </w:tr>
      <w:tr w:rsidR="007D63FF" w:rsidRPr="00A81E46" w14:paraId="3DA2D1C0" w14:textId="77777777" w:rsidTr="00B76E4E">
        <w:tc>
          <w:tcPr>
            <w:tcW w:w="608" w:type="pct"/>
          </w:tcPr>
          <w:p w14:paraId="55E8E9BA" w14:textId="43DC0616" w:rsidR="007D63FF" w:rsidRPr="00A81E46" w:rsidRDefault="007D63FF" w:rsidP="000828B3">
            <w:pPr>
              <w:rPr>
                <w:rFonts w:cstheme="minorHAnsi"/>
                <w:b/>
                <w:sz w:val="24"/>
                <w:szCs w:val="24"/>
              </w:rPr>
            </w:pPr>
            <w:r w:rsidRPr="00A81E46">
              <w:rPr>
                <w:rFonts w:cstheme="minorHAnsi"/>
                <w:sz w:val="24"/>
                <w:szCs w:val="24"/>
              </w:rPr>
              <w:t>Education and Qualifications</w:t>
            </w:r>
          </w:p>
        </w:tc>
        <w:tc>
          <w:tcPr>
            <w:tcW w:w="1778" w:type="pct"/>
          </w:tcPr>
          <w:p w14:paraId="512EAD6A" w14:textId="221FB345"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A good degree or equivalent</w:t>
            </w:r>
          </w:p>
          <w:p w14:paraId="29F209F2" w14:textId="5619FD96"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 xml:space="preserve">(for Instructors- </w:t>
            </w:r>
            <w:r w:rsidR="008B10FC" w:rsidRPr="00A81E46">
              <w:rPr>
                <w:rFonts w:asciiTheme="minorHAnsi" w:hAnsiTheme="minorHAnsi" w:cstheme="minorHAnsi"/>
                <w:sz w:val="24"/>
              </w:rPr>
              <w:t>must be actively completing degree</w:t>
            </w:r>
            <w:r w:rsidRPr="00A81E46">
              <w:rPr>
                <w:rFonts w:asciiTheme="minorHAnsi" w:hAnsiTheme="minorHAnsi" w:cstheme="minorHAnsi"/>
                <w:sz w:val="24"/>
              </w:rPr>
              <w:t xml:space="preserve">) </w:t>
            </w:r>
          </w:p>
          <w:p w14:paraId="2E0B27D7" w14:textId="5D03873F"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QTS</w:t>
            </w:r>
          </w:p>
          <w:p w14:paraId="635B63F4" w14:textId="5082F16C" w:rsidR="007D63FF" w:rsidRPr="00A81E46" w:rsidRDefault="007D63FF" w:rsidP="006D30A4">
            <w:pPr>
              <w:pStyle w:val="Tablecopybulleted"/>
              <w:numPr>
                <w:ilvl w:val="0"/>
                <w:numId w:val="0"/>
              </w:numPr>
              <w:ind w:left="340"/>
              <w:rPr>
                <w:rFonts w:asciiTheme="minorHAnsi" w:hAnsiTheme="minorHAnsi" w:cstheme="minorHAnsi"/>
                <w:sz w:val="24"/>
              </w:rPr>
            </w:pPr>
          </w:p>
        </w:tc>
        <w:tc>
          <w:tcPr>
            <w:tcW w:w="1778" w:type="pct"/>
          </w:tcPr>
          <w:p w14:paraId="5D1F072D" w14:textId="746C82E6"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Masters or post degree qualification demonstrating further subject knowledge.</w:t>
            </w:r>
          </w:p>
          <w:p w14:paraId="01E6B79B" w14:textId="179A6FD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Continuing Professional Development relating to supporting SEMH</w:t>
            </w:r>
          </w:p>
          <w:p w14:paraId="2C75CF3F" w14:textId="42C254A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HLTA, NVQ or similar supporting students with additional needs</w:t>
            </w:r>
          </w:p>
          <w:p w14:paraId="441675B6" w14:textId="1D2CDCCB" w:rsidR="007D63FF" w:rsidRPr="00A81E46" w:rsidRDefault="007D63FF" w:rsidP="000828B3">
            <w:pPr>
              <w:pStyle w:val="NoSpacing"/>
              <w:rPr>
                <w:rFonts w:asciiTheme="minorHAnsi" w:hAnsiTheme="minorHAnsi" w:cstheme="minorHAnsi"/>
                <w:b/>
                <w:szCs w:val="24"/>
              </w:rPr>
            </w:pPr>
          </w:p>
        </w:tc>
        <w:tc>
          <w:tcPr>
            <w:tcW w:w="418" w:type="pct"/>
          </w:tcPr>
          <w:p w14:paraId="2CAE9A70" w14:textId="3C55EFC6" w:rsidR="007D63FF" w:rsidRPr="00A81E46" w:rsidRDefault="007D63FF" w:rsidP="000828B3">
            <w:pPr>
              <w:jc w:val="center"/>
              <w:rPr>
                <w:rFonts w:cstheme="minorHAnsi"/>
                <w:sz w:val="24"/>
                <w:szCs w:val="24"/>
              </w:rPr>
            </w:pPr>
            <w:r w:rsidRPr="00A81E46">
              <w:rPr>
                <w:rFonts w:cstheme="minorHAnsi"/>
                <w:sz w:val="24"/>
                <w:szCs w:val="24"/>
              </w:rPr>
              <w:t>X</w:t>
            </w:r>
          </w:p>
        </w:tc>
        <w:tc>
          <w:tcPr>
            <w:tcW w:w="417" w:type="pct"/>
          </w:tcPr>
          <w:p w14:paraId="416793ED" w14:textId="77777777" w:rsidR="007D63FF" w:rsidRPr="00A81E46" w:rsidRDefault="007D63FF" w:rsidP="000828B3">
            <w:pPr>
              <w:jc w:val="center"/>
              <w:rPr>
                <w:rFonts w:cstheme="minorHAnsi"/>
                <w:sz w:val="24"/>
                <w:szCs w:val="24"/>
              </w:rPr>
            </w:pPr>
          </w:p>
        </w:tc>
      </w:tr>
      <w:tr w:rsidR="00B76E4E" w:rsidRPr="00A81E46" w14:paraId="384D5DEA" w14:textId="77777777" w:rsidTr="00B76E4E">
        <w:tc>
          <w:tcPr>
            <w:tcW w:w="608" w:type="pct"/>
          </w:tcPr>
          <w:p w14:paraId="2A5586BF" w14:textId="599D5E3F" w:rsidR="008A1C84" w:rsidRPr="00A81E46" w:rsidRDefault="008A1C84" w:rsidP="000828B3">
            <w:pPr>
              <w:rPr>
                <w:rFonts w:cstheme="minorHAnsi"/>
                <w:b/>
                <w:sz w:val="24"/>
                <w:szCs w:val="24"/>
              </w:rPr>
            </w:pPr>
            <w:r w:rsidRPr="00A81E46">
              <w:rPr>
                <w:rFonts w:cstheme="minorHAnsi"/>
                <w:sz w:val="24"/>
                <w:szCs w:val="24"/>
              </w:rPr>
              <w:t>Experience</w:t>
            </w:r>
          </w:p>
        </w:tc>
        <w:tc>
          <w:tcPr>
            <w:tcW w:w="1778" w:type="pct"/>
          </w:tcPr>
          <w:p w14:paraId="33BCC618" w14:textId="51DB5E55"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 xml:space="preserve">Demonstrable experience working within the relevant Key Stage </w:t>
            </w:r>
          </w:p>
          <w:p w14:paraId="67BEB1A0" w14:textId="5640EEAD"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Demonstrable experience planning and teaching students within the relevant Key Stage</w:t>
            </w:r>
          </w:p>
          <w:p w14:paraId="14113A24" w14:textId="35A64FFC"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Demonstrable ability of a high standard of classroom teaching in line with teachers’ standards at relevant Key Stage</w:t>
            </w:r>
          </w:p>
          <w:p w14:paraId="35E11289" w14:textId="5E64D517"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Evidenced Subject Specialist Knowledge in areas of teaching (where relevant)</w:t>
            </w:r>
          </w:p>
          <w:p w14:paraId="67982525" w14:textId="7755717C"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Effective work with parents and other agencies. </w:t>
            </w:r>
          </w:p>
          <w:p w14:paraId="72F73DE4" w14:textId="79662C32"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Knowledge of safeguarding and child protection procedures </w:t>
            </w:r>
          </w:p>
          <w:p w14:paraId="2E1F189E" w14:textId="1DE2D6F7" w:rsidR="008A1C8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Experience of supporting the delivery of effective learning to small groups with a diverse range of needs and abilities</w:t>
            </w:r>
          </w:p>
        </w:tc>
        <w:tc>
          <w:tcPr>
            <w:tcW w:w="1778" w:type="pct"/>
          </w:tcPr>
          <w:p w14:paraId="7410392B" w14:textId="6AB4578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Successful experience as a Form Tutor or similar</w:t>
            </w:r>
          </w:p>
          <w:p w14:paraId="39A746BF" w14:textId="02A09C7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Successful teaching of PSHE</w:t>
            </w:r>
            <w:r w:rsidR="00DB2F8D" w:rsidRPr="00A81E46">
              <w:rPr>
                <w:rFonts w:asciiTheme="minorHAnsi" w:hAnsiTheme="minorHAnsi" w:cstheme="minorHAnsi"/>
                <w:sz w:val="24"/>
              </w:rPr>
              <w:t>/RSE</w:t>
            </w:r>
          </w:p>
          <w:p w14:paraId="1EFAE3EA" w14:textId="1B87C253"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Experience applying safeguarding procedures with young people </w:t>
            </w:r>
          </w:p>
          <w:p w14:paraId="1A065B1B" w14:textId="77777777" w:rsidR="008B10FC" w:rsidRPr="00D83940"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Substantial experience of working in </w:t>
            </w:r>
            <w:r w:rsidRPr="00D83940">
              <w:rPr>
                <w:rFonts w:asciiTheme="minorHAnsi" w:hAnsiTheme="minorHAnsi" w:cstheme="minorHAnsi"/>
                <w:sz w:val="24"/>
              </w:rPr>
              <w:t xml:space="preserve">partnership with other services to </w:t>
            </w:r>
          </w:p>
          <w:p w14:paraId="743A5B17" w14:textId="2CA0D80A" w:rsidR="008B10FC" w:rsidRPr="00A81E46" w:rsidRDefault="00AF39B4" w:rsidP="000828B3">
            <w:pPr>
              <w:pStyle w:val="Tablecopybulleted"/>
              <w:rPr>
                <w:rFonts w:asciiTheme="minorHAnsi" w:hAnsiTheme="minorHAnsi" w:cstheme="minorHAnsi"/>
                <w:sz w:val="24"/>
              </w:rPr>
            </w:pPr>
            <w:r w:rsidRPr="00D83940">
              <w:rPr>
                <w:rFonts w:asciiTheme="minorHAnsi" w:hAnsiTheme="minorHAnsi" w:cstheme="minorHAnsi"/>
                <w:sz w:val="24"/>
              </w:rPr>
              <w:t>Demonstrable evidence of an ability</w:t>
            </w:r>
            <w:r>
              <w:rPr>
                <w:rFonts w:asciiTheme="minorHAnsi" w:hAnsiTheme="minorHAnsi" w:cstheme="minorHAnsi"/>
                <w:sz w:val="24"/>
              </w:rPr>
              <w:t xml:space="preserve"> </w:t>
            </w:r>
            <w:r w:rsidR="008B10FC" w:rsidRPr="00A81E46">
              <w:rPr>
                <w:rFonts w:asciiTheme="minorHAnsi" w:hAnsiTheme="minorHAnsi" w:cstheme="minorHAnsi"/>
                <w:sz w:val="24"/>
              </w:rPr>
              <w:t xml:space="preserve">meet young people’s needs </w:t>
            </w:r>
          </w:p>
          <w:p w14:paraId="7A0026F5" w14:textId="1648DEBE" w:rsidR="00B76E4E" w:rsidRPr="00A81E46" w:rsidRDefault="00DB2F8D" w:rsidP="000828B3">
            <w:pPr>
              <w:pStyle w:val="Tablecopybulleted"/>
              <w:rPr>
                <w:rFonts w:asciiTheme="minorHAnsi" w:hAnsiTheme="minorHAnsi" w:cstheme="minorHAnsi"/>
                <w:b/>
                <w:sz w:val="24"/>
              </w:rPr>
            </w:pPr>
            <w:r w:rsidRPr="00A81E46">
              <w:rPr>
                <w:rFonts w:asciiTheme="minorHAnsi" w:hAnsiTheme="minorHAnsi" w:cstheme="minorHAnsi"/>
                <w:sz w:val="24"/>
              </w:rPr>
              <w:t>D</w:t>
            </w:r>
            <w:r w:rsidR="008B10FC" w:rsidRPr="00A81E46">
              <w:rPr>
                <w:rFonts w:asciiTheme="minorHAnsi" w:hAnsiTheme="minorHAnsi" w:cstheme="minorHAnsi"/>
                <w:sz w:val="24"/>
              </w:rPr>
              <w:t>emonstrable experience of working with young p</w:t>
            </w:r>
            <w:r w:rsidRPr="00A81E46">
              <w:rPr>
                <w:rFonts w:asciiTheme="minorHAnsi" w:hAnsiTheme="minorHAnsi" w:cstheme="minorHAnsi"/>
                <w:sz w:val="24"/>
              </w:rPr>
              <w:t>eople with challenging SEMH needs</w:t>
            </w:r>
          </w:p>
        </w:tc>
        <w:tc>
          <w:tcPr>
            <w:tcW w:w="418" w:type="pct"/>
          </w:tcPr>
          <w:p w14:paraId="72E382BB" w14:textId="6B4D4F15" w:rsidR="008A1C84" w:rsidRPr="00A81E46" w:rsidRDefault="00B76E4E" w:rsidP="000828B3">
            <w:pPr>
              <w:jc w:val="center"/>
              <w:rPr>
                <w:rFonts w:cstheme="minorHAnsi"/>
                <w:sz w:val="24"/>
                <w:szCs w:val="24"/>
              </w:rPr>
            </w:pPr>
            <w:r w:rsidRPr="00A81E46">
              <w:rPr>
                <w:rFonts w:cstheme="minorHAnsi"/>
                <w:sz w:val="24"/>
                <w:szCs w:val="24"/>
              </w:rPr>
              <w:t>X</w:t>
            </w:r>
          </w:p>
        </w:tc>
        <w:tc>
          <w:tcPr>
            <w:tcW w:w="417" w:type="pct"/>
          </w:tcPr>
          <w:p w14:paraId="1D1B3859" w14:textId="54B8A429" w:rsidR="008A1C84" w:rsidRPr="00A81E46" w:rsidRDefault="00B76E4E" w:rsidP="000828B3">
            <w:pPr>
              <w:jc w:val="center"/>
              <w:rPr>
                <w:rFonts w:cstheme="minorHAnsi"/>
                <w:sz w:val="24"/>
                <w:szCs w:val="24"/>
              </w:rPr>
            </w:pPr>
            <w:r w:rsidRPr="00A81E46">
              <w:rPr>
                <w:rFonts w:cstheme="minorHAnsi"/>
                <w:sz w:val="24"/>
                <w:szCs w:val="24"/>
              </w:rPr>
              <w:t>X</w:t>
            </w:r>
          </w:p>
        </w:tc>
      </w:tr>
      <w:tr w:rsidR="00B76E4E" w:rsidRPr="00A81E46" w14:paraId="4F2DBD6E" w14:textId="77777777" w:rsidTr="00B76E4E">
        <w:tc>
          <w:tcPr>
            <w:tcW w:w="608" w:type="pct"/>
          </w:tcPr>
          <w:p w14:paraId="0B189A99" w14:textId="4C8CA8EC" w:rsidR="008A1C84" w:rsidRPr="00A81E46" w:rsidRDefault="008A1C84" w:rsidP="000828B3">
            <w:pPr>
              <w:rPr>
                <w:rFonts w:cstheme="minorHAnsi"/>
                <w:b/>
                <w:sz w:val="24"/>
                <w:szCs w:val="24"/>
              </w:rPr>
            </w:pPr>
            <w:r w:rsidRPr="00A81E46">
              <w:rPr>
                <w:rFonts w:cstheme="minorHAnsi"/>
                <w:bCs/>
                <w:sz w:val="24"/>
                <w:szCs w:val="24"/>
              </w:rPr>
              <w:lastRenderedPageBreak/>
              <w:t>Skills and Knowledge</w:t>
            </w:r>
          </w:p>
        </w:tc>
        <w:tc>
          <w:tcPr>
            <w:tcW w:w="1778" w:type="pct"/>
          </w:tcPr>
          <w:p w14:paraId="6C4496F4" w14:textId="1BFF469F" w:rsidR="00DB2F8D"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Comprehensive knowledge of </w:t>
            </w:r>
            <w:r w:rsidR="00DB2F8D" w:rsidRPr="00A81E46">
              <w:rPr>
                <w:rFonts w:asciiTheme="minorHAnsi" w:hAnsiTheme="minorHAnsi" w:cstheme="minorHAnsi"/>
                <w:sz w:val="24"/>
              </w:rPr>
              <w:t>National Curr</w:t>
            </w:r>
            <w:r w:rsidRPr="00A81E46">
              <w:rPr>
                <w:rFonts w:asciiTheme="minorHAnsi" w:hAnsiTheme="minorHAnsi" w:cstheme="minorHAnsi"/>
                <w:sz w:val="24"/>
              </w:rPr>
              <w:t xml:space="preserve">iculum </w:t>
            </w:r>
            <w:r w:rsidR="00DB2F8D" w:rsidRPr="00A81E46">
              <w:rPr>
                <w:rFonts w:asciiTheme="minorHAnsi" w:hAnsiTheme="minorHAnsi" w:cstheme="minorHAnsi"/>
                <w:sz w:val="24"/>
              </w:rPr>
              <w:t>at relevant Key Stage</w:t>
            </w:r>
          </w:p>
          <w:p w14:paraId="2B44F40A" w14:textId="2C72BB21"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Comprehensive knowledge of interpreting exam specifications and delivery, where appropriate</w:t>
            </w:r>
          </w:p>
          <w:p w14:paraId="584F1E55" w14:textId="52424AC3" w:rsidR="008B10FC"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Evidence of a commitment to own professional deve</w:t>
            </w:r>
            <w:r w:rsidR="00DB2F8D" w:rsidRPr="00A81E46">
              <w:rPr>
                <w:rFonts w:asciiTheme="minorHAnsi" w:hAnsiTheme="minorHAnsi" w:cstheme="minorHAnsi"/>
                <w:sz w:val="24"/>
              </w:rPr>
              <w:t>lopment in relation to teaching</w:t>
            </w:r>
          </w:p>
          <w:p w14:paraId="23EBF15A" w14:textId="74C5C44D" w:rsidR="00D83940" w:rsidRPr="00D83940" w:rsidRDefault="00D83940" w:rsidP="00D83940">
            <w:pPr>
              <w:pStyle w:val="Tablecopybulleted"/>
              <w:rPr>
                <w:rFonts w:asciiTheme="minorHAnsi" w:hAnsiTheme="minorHAnsi" w:cstheme="minorHAnsi"/>
                <w:sz w:val="24"/>
              </w:rPr>
            </w:pPr>
            <w:r>
              <w:rPr>
                <w:rFonts w:asciiTheme="minorHAnsi" w:hAnsiTheme="minorHAnsi" w:cstheme="minorHAnsi"/>
                <w:sz w:val="24"/>
              </w:rPr>
              <w:t xml:space="preserve">Ability to evidence the impact of T &amp; L to </w:t>
            </w:r>
            <w:r w:rsidRPr="00D83940">
              <w:rPr>
                <w:rFonts w:asciiTheme="minorHAnsi" w:hAnsiTheme="minorHAnsi" w:cstheme="minorHAnsi"/>
                <w:sz w:val="24"/>
              </w:rPr>
              <w:t>assess pupil progress</w:t>
            </w:r>
          </w:p>
          <w:p w14:paraId="6E4B8050" w14:textId="32B7242E" w:rsidR="008B10FC" w:rsidRPr="00D83940" w:rsidRDefault="008B10FC" w:rsidP="000828B3">
            <w:pPr>
              <w:pStyle w:val="Tablecopybulleted"/>
              <w:rPr>
                <w:rFonts w:asciiTheme="minorHAnsi" w:hAnsiTheme="minorHAnsi" w:cstheme="minorHAnsi"/>
                <w:sz w:val="24"/>
              </w:rPr>
            </w:pPr>
            <w:r w:rsidRPr="00D83940">
              <w:rPr>
                <w:rFonts w:asciiTheme="minorHAnsi" w:hAnsiTheme="minorHAnsi" w:cstheme="minorHAnsi"/>
                <w:sz w:val="24"/>
              </w:rPr>
              <w:t>Effecti</w:t>
            </w:r>
            <w:r w:rsidR="00DB2F8D" w:rsidRPr="00D83940">
              <w:rPr>
                <w:rFonts w:asciiTheme="minorHAnsi" w:hAnsiTheme="minorHAnsi" w:cstheme="minorHAnsi"/>
                <w:sz w:val="24"/>
              </w:rPr>
              <w:t>ve application of assessment, progress</w:t>
            </w:r>
            <w:r w:rsidR="00AF39B4" w:rsidRPr="00D83940">
              <w:rPr>
                <w:rFonts w:asciiTheme="minorHAnsi" w:hAnsiTheme="minorHAnsi" w:cstheme="minorHAnsi"/>
                <w:sz w:val="24"/>
              </w:rPr>
              <w:t xml:space="preserve"> </w:t>
            </w:r>
          </w:p>
          <w:p w14:paraId="45D29175" w14:textId="64C05F06" w:rsidR="00D83940" w:rsidRPr="00D83940" w:rsidRDefault="00AF39B4" w:rsidP="00D83940">
            <w:pPr>
              <w:pStyle w:val="Tablecopybulleted"/>
              <w:numPr>
                <w:ilvl w:val="0"/>
                <w:numId w:val="0"/>
              </w:numPr>
              <w:ind w:left="340" w:hanging="170"/>
              <w:rPr>
                <w:rFonts w:asciiTheme="minorHAnsi" w:hAnsiTheme="minorHAnsi" w:cstheme="minorHAnsi"/>
                <w:sz w:val="24"/>
              </w:rPr>
            </w:pPr>
            <w:r w:rsidRPr="00D83940">
              <w:rPr>
                <w:rFonts w:asciiTheme="minorHAnsi" w:hAnsiTheme="minorHAnsi" w:cstheme="minorHAnsi"/>
                <w:sz w:val="24"/>
              </w:rPr>
              <w:t xml:space="preserve">   and </w:t>
            </w:r>
            <w:r w:rsidR="008B10FC" w:rsidRPr="00D83940">
              <w:rPr>
                <w:rFonts w:asciiTheme="minorHAnsi" w:hAnsiTheme="minorHAnsi" w:cstheme="minorHAnsi"/>
                <w:sz w:val="24"/>
              </w:rPr>
              <w:t xml:space="preserve">attainment information to plan for </w:t>
            </w:r>
            <w:r w:rsidR="00DB2F8D" w:rsidRPr="00D83940">
              <w:rPr>
                <w:rFonts w:asciiTheme="minorHAnsi" w:hAnsiTheme="minorHAnsi" w:cstheme="minorHAnsi"/>
                <w:sz w:val="24"/>
              </w:rPr>
              <w:t>positive student outcomes</w:t>
            </w:r>
          </w:p>
          <w:p w14:paraId="011334AC"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Effective use of strategies to motivate and engage all students as effective learners and to promote good student relationships</w:t>
            </w:r>
          </w:p>
          <w:p w14:paraId="558AA0BC" w14:textId="77777777" w:rsidR="0033047A"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use a range of teaching methodologies to secure learning for all students</w:t>
            </w:r>
          </w:p>
          <w:p w14:paraId="45182608" w14:textId="4E3BAC12"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Ability to recognise and act on impending problems, explore and present workable solutions </w:t>
            </w:r>
          </w:p>
          <w:p w14:paraId="4A77E59C"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Effective organisational skills</w:t>
            </w:r>
          </w:p>
          <w:p w14:paraId="4D2C5915" w14:textId="77777777" w:rsidR="00AF39B4" w:rsidRPr="00D83940" w:rsidRDefault="008B10FC" w:rsidP="000828B3">
            <w:pPr>
              <w:pStyle w:val="Tablecopybulleted"/>
              <w:rPr>
                <w:rFonts w:asciiTheme="minorHAnsi" w:hAnsiTheme="minorHAnsi" w:cstheme="minorHAnsi"/>
                <w:sz w:val="24"/>
              </w:rPr>
            </w:pPr>
            <w:r w:rsidRPr="00D83940">
              <w:rPr>
                <w:rFonts w:asciiTheme="minorHAnsi" w:hAnsiTheme="minorHAnsi" w:cstheme="minorHAnsi"/>
                <w:sz w:val="24"/>
              </w:rPr>
              <w:t xml:space="preserve">Reflective practitioner  </w:t>
            </w:r>
          </w:p>
          <w:p w14:paraId="49EFA916" w14:textId="368D88CF" w:rsidR="008B10FC" w:rsidRPr="00A81E46" w:rsidRDefault="00AF39B4" w:rsidP="000828B3">
            <w:pPr>
              <w:pStyle w:val="Tablecopybulleted"/>
              <w:rPr>
                <w:rFonts w:asciiTheme="minorHAnsi" w:hAnsiTheme="minorHAnsi" w:cstheme="minorHAnsi"/>
                <w:sz w:val="24"/>
              </w:rPr>
            </w:pPr>
            <w:r w:rsidRPr="00D83940">
              <w:rPr>
                <w:rFonts w:asciiTheme="minorHAnsi" w:hAnsiTheme="minorHAnsi" w:cstheme="minorHAnsi"/>
                <w:sz w:val="24"/>
              </w:rPr>
              <w:t>Ability to be aspirational for all and set high expectations for all</w:t>
            </w:r>
            <w:r w:rsidR="008B10FC" w:rsidRPr="00A81E46">
              <w:rPr>
                <w:rFonts w:asciiTheme="minorHAnsi" w:hAnsiTheme="minorHAnsi" w:cstheme="minorHAnsi"/>
                <w:sz w:val="24"/>
              </w:rPr>
              <w:t xml:space="preserve"> </w:t>
            </w:r>
          </w:p>
        </w:tc>
        <w:tc>
          <w:tcPr>
            <w:tcW w:w="1778" w:type="pct"/>
          </w:tcPr>
          <w:p w14:paraId="20D2AF88" w14:textId="4F16B429"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Proven ability working</w:t>
            </w:r>
            <w:r w:rsidR="00DB2F8D" w:rsidRPr="00A81E46">
              <w:rPr>
                <w:rFonts w:asciiTheme="minorHAnsi" w:hAnsiTheme="minorHAnsi" w:cstheme="minorHAnsi"/>
                <w:sz w:val="24"/>
              </w:rPr>
              <w:t xml:space="preserve"> in a Special School, PRU</w:t>
            </w:r>
            <w:r w:rsidRPr="00A81E46">
              <w:rPr>
                <w:rFonts w:asciiTheme="minorHAnsi" w:hAnsiTheme="minorHAnsi" w:cstheme="minorHAnsi"/>
                <w:sz w:val="24"/>
              </w:rPr>
              <w:t xml:space="preserve"> or other relevant setting </w:t>
            </w:r>
          </w:p>
          <w:p w14:paraId="43449E31" w14:textId="3D664D1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Advanced ICT skills and experience in using adaptive ICT software and technologies</w:t>
            </w:r>
          </w:p>
          <w:p w14:paraId="4DB44FD3" w14:textId="5C38B0A8" w:rsidR="008B10FC" w:rsidRPr="00D83940"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Comprehensive knowledge and understanding of the challenges facing pupils </w:t>
            </w:r>
            <w:r w:rsidRPr="00D83940">
              <w:rPr>
                <w:rFonts w:asciiTheme="minorHAnsi" w:hAnsiTheme="minorHAnsi" w:cstheme="minorHAnsi"/>
                <w:sz w:val="24"/>
              </w:rPr>
              <w:t xml:space="preserve">with </w:t>
            </w:r>
            <w:r w:rsidR="00DB2F8D" w:rsidRPr="00D83940">
              <w:rPr>
                <w:rFonts w:asciiTheme="minorHAnsi" w:hAnsiTheme="minorHAnsi" w:cstheme="minorHAnsi"/>
                <w:sz w:val="24"/>
              </w:rPr>
              <w:t>additional needs; especially SEMH</w:t>
            </w:r>
          </w:p>
          <w:p w14:paraId="1AA2EF74" w14:textId="5B437C08" w:rsidR="008B10FC" w:rsidRPr="00D83940" w:rsidRDefault="008B10FC" w:rsidP="00AF39B4">
            <w:pPr>
              <w:pStyle w:val="Tablecopybulleted"/>
              <w:rPr>
                <w:rFonts w:asciiTheme="minorHAnsi" w:hAnsiTheme="minorHAnsi" w:cstheme="minorHAnsi"/>
                <w:sz w:val="24"/>
              </w:rPr>
            </w:pPr>
            <w:r w:rsidRPr="00D83940">
              <w:rPr>
                <w:rFonts w:asciiTheme="minorHAnsi" w:hAnsiTheme="minorHAnsi" w:cstheme="minorHAnsi"/>
                <w:sz w:val="24"/>
              </w:rPr>
              <w:t xml:space="preserve">Understanding of parenting skills and effective ways to engage and support parents/carers </w:t>
            </w:r>
          </w:p>
          <w:p w14:paraId="74036AE0" w14:textId="20FC32A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Relevant and substantial experience on managing challenging behaviour in an appropriate way</w:t>
            </w:r>
          </w:p>
          <w:p w14:paraId="140B82F8" w14:textId="25CDA2C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Experience in using coaching and mentoring skills to help people achieve personal goals </w:t>
            </w:r>
          </w:p>
          <w:p w14:paraId="62D7E658" w14:textId="06EF2EB8" w:rsidR="0078714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Evidence of up to date knowledge of examination board requirements in relation to qualifications at KS4</w:t>
            </w:r>
          </w:p>
          <w:p w14:paraId="0A36921A" w14:textId="04657873" w:rsidR="0033047A" w:rsidRPr="00A81E46" w:rsidRDefault="00787144" w:rsidP="000828B3">
            <w:pPr>
              <w:pStyle w:val="Tablecopybulleted"/>
              <w:rPr>
                <w:rFonts w:asciiTheme="minorHAnsi" w:hAnsiTheme="minorHAnsi" w:cstheme="minorHAnsi"/>
                <w:sz w:val="24"/>
              </w:rPr>
            </w:pPr>
            <w:r w:rsidRPr="00A81E46">
              <w:rPr>
                <w:rFonts w:asciiTheme="minorHAnsi" w:hAnsiTheme="minorHAnsi" w:cstheme="minorHAnsi"/>
                <w:sz w:val="24"/>
              </w:rPr>
              <w:t>Evidence of supporting or overseeing CIAEG, Work Related Learning or similar</w:t>
            </w:r>
          </w:p>
        </w:tc>
        <w:tc>
          <w:tcPr>
            <w:tcW w:w="418" w:type="pct"/>
          </w:tcPr>
          <w:p w14:paraId="6A8FB281" w14:textId="1214E3AA" w:rsidR="008A1C84" w:rsidRPr="00A81E46" w:rsidRDefault="0033047A" w:rsidP="000828B3">
            <w:pPr>
              <w:jc w:val="center"/>
              <w:rPr>
                <w:rFonts w:cstheme="minorHAnsi"/>
                <w:sz w:val="24"/>
                <w:szCs w:val="24"/>
              </w:rPr>
            </w:pPr>
            <w:r w:rsidRPr="00A81E46">
              <w:rPr>
                <w:rFonts w:cstheme="minorHAnsi"/>
                <w:sz w:val="24"/>
                <w:szCs w:val="24"/>
              </w:rPr>
              <w:t>X</w:t>
            </w:r>
          </w:p>
        </w:tc>
        <w:tc>
          <w:tcPr>
            <w:tcW w:w="417" w:type="pct"/>
          </w:tcPr>
          <w:p w14:paraId="25BFEE82" w14:textId="05AF1544" w:rsidR="008A1C84" w:rsidRPr="00A81E46" w:rsidRDefault="0033047A" w:rsidP="000828B3">
            <w:pPr>
              <w:jc w:val="center"/>
              <w:rPr>
                <w:rFonts w:cstheme="minorHAnsi"/>
                <w:sz w:val="24"/>
                <w:szCs w:val="24"/>
              </w:rPr>
            </w:pPr>
            <w:r w:rsidRPr="00A81E46">
              <w:rPr>
                <w:rFonts w:cstheme="minorHAnsi"/>
                <w:sz w:val="24"/>
                <w:szCs w:val="24"/>
              </w:rPr>
              <w:t>X</w:t>
            </w:r>
          </w:p>
        </w:tc>
      </w:tr>
      <w:tr w:rsidR="00B76E4E" w:rsidRPr="00A81E46" w14:paraId="2760F0BE" w14:textId="77777777" w:rsidTr="00B76E4E">
        <w:tc>
          <w:tcPr>
            <w:tcW w:w="608" w:type="pct"/>
          </w:tcPr>
          <w:p w14:paraId="28C8F463" w14:textId="24F291C7" w:rsidR="008A1C84" w:rsidRPr="00A81E46" w:rsidRDefault="008A1C84" w:rsidP="000828B3">
            <w:pPr>
              <w:rPr>
                <w:rFonts w:cstheme="minorHAnsi"/>
                <w:b/>
                <w:sz w:val="24"/>
                <w:szCs w:val="24"/>
              </w:rPr>
            </w:pPr>
            <w:r w:rsidRPr="00A81E46">
              <w:rPr>
                <w:rFonts w:cstheme="minorHAnsi"/>
                <w:sz w:val="24"/>
                <w:szCs w:val="24"/>
              </w:rPr>
              <w:lastRenderedPageBreak/>
              <w:t>Personal Qualities</w:t>
            </w:r>
          </w:p>
        </w:tc>
        <w:tc>
          <w:tcPr>
            <w:tcW w:w="1778" w:type="pct"/>
          </w:tcPr>
          <w:p w14:paraId="0CB26838" w14:textId="02FAB70C"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Excellent communication skills, able to present information effectively both verbally and written </w:t>
            </w:r>
          </w:p>
          <w:p w14:paraId="5B184D15" w14:textId="3B97ABB4"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Strong interpersonal skills </w:t>
            </w:r>
          </w:p>
          <w:p w14:paraId="393BBACD" w14:textId="0223759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Ability to be resilient, persistent and solution-focused in maintaining young people’s engagement </w:t>
            </w:r>
          </w:p>
          <w:p w14:paraId="3DC4BA46" w14:textId="3396518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maintain appropriate level of confidentiality</w:t>
            </w:r>
          </w:p>
          <w:p w14:paraId="699D6C42" w14:textId="69E193CB"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Attending and contributing to review and other meetings, as appropriate</w:t>
            </w:r>
          </w:p>
          <w:p w14:paraId="437E3137" w14:textId="4DB29D2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manage own workload; including associated administrative tasks</w:t>
            </w:r>
          </w:p>
          <w:p w14:paraId="5B32D888"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Good time management, able to </w:t>
            </w:r>
          </w:p>
          <w:p w14:paraId="314B69B0" w14:textId="646861E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meet deadlines and targets </w:t>
            </w:r>
          </w:p>
          <w:p w14:paraId="4054421F" w14:textId="767AE716" w:rsidR="008A1C8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Flexible working style </w:t>
            </w:r>
          </w:p>
        </w:tc>
        <w:tc>
          <w:tcPr>
            <w:tcW w:w="1778" w:type="pct"/>
          </w:tcPr>
          <w:p w14:paraId="7B797606" w14:textId="5C9B18FF" w:rsidR="0033047A"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Evidence based practice linking with external agencies and other stakeholders</w:t>
            </w:r>
          </w:p>
        </w:tc>
        <w:tc>
          <w:tcPr>
            <w:tcW w:w="418" w:type="pct"/>
          </w:tcPr>
          <w:p w14:paraId="7DB1D16B" w14:textId="7A5F7827" w:rsidR="008A1C84" w:rsidRPr="00A81E46" w:rsidRDefault="0033047A" w:rsidP="000828B3">
            <w:pPr>
              <w:jc w:val="center"/>
              <w:rPr>
                <w:rFonts w:cstheme="minorHAnsi"/>
                <w:sz w:val="24"/>
                <w:szCs w:val="24"/>
              </w:rPr>
            </w:pPr>
            <w:r w:rsidRPr="00A81E46">
              <w:rPr>
                <w:rFonts w:cstheme="minorHAnsi"/>
                <w:sz w:val="24"/>
                <w:szCs w:val="24"/>
              </w:rPr>
              <w:t>X</w:t>
            </w:r>
          </w:p>
        </w:tc>
        <w:tc>
          <w:tcPr>
            <w:tcW w:w="417" w:type="pct"/>
          </w:tcPr>
          <w:p w14:paraId="29BBDED9" w14:textId="335106A8" w:rsidR="008A1C84" w:rsidRPr="00A81E46" w:rsidRDefault="0033047A" w:rsidP="000828B3">
            <w:pPr>
              <w:jc w:val="center"/>
              <w:rPr>
                <w:rFonts w:cstheme="minorHAnsi"/>
                <w:sz w:val="24"/>
                <w:szCs w:val="24"/>
              </w:rPr>
            </w:pPr>
            <w:r w:rsidRPr="00A81E46">
              <w:rPr>
                <w:rFonts w:cstheme="minorHAnsi"/>
                <w:sz w:val="24"/>
                <w:szCs w:val="24"/>
              </w:rPr>
              <w:t>X</w:t>
            </w:r>
          </w:p>
        </w:tc>
      </w:tr>
    </w:tbl>
    <w:p w14:paraId="1A434E2E" w14:textId="77777777" w:rsidR="00C205BC" w:rsidRPr="00A81E46" w:rsidRDefault="00C205BC" w:rsidP="000828B3">
      <w:pPr>
        <w:rPr>
          <w:rFonts w:cstheme="minorHAnsi"/>
          <w:b/>
          <w:sz w:val="24"/>
          <w:szCs w:val="24"/>
        </w:rPr>
      </w:pPr>
    </w:p>
    <w:p w14:paraId="1CC0A971" w14:textId="77777777" w:rsidR="00C205BC" w:rsidRPr="00A81E46" w:rsidRDefault="00C205BC" w:rsidP="000828B3">
      <w:pPr>
        <w:rPr>
          <w:rFonts w:cstheme="minorHAnsi"/>
          <w:b/>
          <w:sz w:val="24"/>
          <w:szCs w:val="24"/>
        </w:rPr>
      </w:pPr>
    </w:p>
    <w:sectPr w:rsidR="00C205BC" w:rsidRPr="00A81E46" w:rsidSect="00DD2263">
      <w:type w:val="oddPag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67F9" w14:textId="77777777" w:rsidR="00EF5C4F" w:rsidRDefault="00EF5C4F" w:rsidP="009D42AB">
      <w:pPr>
        <w:spacing w:after="0" w:line="240" w:lineRule="auto"/>
      </w:pPr>
      <w:r>
        <w:separator/>
      </w:r>
    </w:p>
  </w:endnote>
  <w:endnote w:type="continuationSeparator" w:id="0">
    <w:p w14:paraId="2F49A42E" w14:textId="77777777" w:rsidR="00EF5C4F" w:rsidRDefault="00EF5C4F" w:rsidP="009D4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012258"/>
      <w:docPartObj>
        <w:docPartGallery w:val="Page Numbers (Bottom of Page)"/>
        <w:docPartUnique/>
      </w:docPartObj>
    </w:sdtPr>
    <w:sdtEndPr>
      <w:rPr>
        <w:noProof/>
      </w:rPr>
    </w:sdtEndPr>
    <w:sdtContent>
      <w:p w14:paraId="1FFA2256" w14:textId="04BC97F0" w:rsidR="009D42AB" w:rsidRDefault="009D42AB">
        <w:pPr>
          <w:pStyle w:val="Footer"/>
          <w:jc w:val="right"/>
        </w:pPr>
        <w:r>
          <w:fldChar w:fldCharType="begin"/>
        </w:r>
        <w:r>
          <w:instrText xml:space="preserve"> PAGE   \* MERGEFORMAT </w:instrText>
        </w:r>
        <w:r>
          <w:fldChar w:fldCharType="separate"/>
        </w:r>
        <w:r w:rsidR="006B0B4C">
          <w:rPr>
            <w:noProof/>
          </w:rPr>
          <w:t>9</w:t>
        </w:r>
        <w:r>
          <w:rPr>
            <w:noProof/>
          </w:rPr>
          <w:fldChar w:fldCharType="end"/>
        </w:r>
      </w:p>
    </w:sdtContent>
  </w:sdt>
  <w:p w14:paraId="240B3322" w14:textId="77777777" w:rsidR="009D42AB" w:rsidRDefault="009D4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32C4" w14:textId="77777777" w:rsidR="00EF5C4F" w:rsidRDefault="00EF5C4F" w:rsidP="009D42AB">
      <w:pPr>
        <w:spacing w:after="0" w:line="240" w:lineRule="auto"/>
      </w:pPr>
      <w:r>
        <w:separator/>
      </w:r>
    </w:p>
  </w:footnote>
  <w:footnote w:type="continuationSeparator" w:id="0">
    <w:p w14:paraId="445DA89B" w14:textId="77777777" w:rsidR="00EF5C4F" w:rsidRDefault="00EF5C4F" w:rsidP="009D42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4156"/>
    <w:multiLevelType w:val="hybridMultilevel"/>
    <w:tmpl w:val="949487D0"/>
    <w:lvl w:ilvl="0" w:tplc="2438BA56">
      <w:start w:val="1"/>
      <w:numFmt w:val="bullet"/>
      <w:lvlText w:val="•"/>
      <w:lvlJc w:val="left"/>
      <w:pPr>
        <w:ind w:left="226"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946" w:hanging="360"/>
      </w:pPr>
      <w:rPr>
        <w:rFonts w:ascii="Courier New" w:hAnsi="Courier New" w:cs="Courier New" w:hint="default"/>
      </w:rPr>
    </w:lvl>
    <w:lvl w:ilvl="2" w:tplc="08090005" w:tentative="1">
      <w:start w:val="1"/>
      <w:numFmt w:val="bullet"/>
      <w:lvlText w:val=""/>
      <w:lvlJc w:val="left"/>
      <w:pPr>
        <w:ind w:left="1666" w:hanging="360"/>
      </w:pPr>
      <w:rPr>
        <w:rFonts w:ascii="Wingdings" w:hAnsi="Wingdings" w:hint="default"/>
      </w:rPr>
    </w:lvl>
    <w:lvl w:ilvl="3" w:tplc="08090001" w:tentative="1">
      <w:start w:val="1"/>
      <w:numFmt w:val="bullet"/>
      <w:lvlText w:val=""/>
      <w:lvlJc w:val="left"/>
      <w:pPr>
        <w:ind w:left="2386" w:hanging="360"/>
      </w:pPr>
      <w:rPr>
        <w:rFonts w:ascii="Symbol" w:hAnsi="Symbol" w:hint="default"/>
      </w:rPr>
    </w:lvl>
    <w:lvl w:ilvl="4" w:tplc="08090003" w:tentative="1">
      <w:start w:val="1"/>
      <w:numFmt w:val="bullet"/>
      <w:lvlText w:val="o"/>
      <w:lvlJc w:val="left"/>
      <w:pPr>
        <w:ind w:left="3106" w:hanging="360"/>
      </w:pPr>
      <w:rPr>
        <w:rFonts w:ascii="Courier New" w:hAnsi="Courier New" w:cs="Courier New" w:hint="default"/>
      </w:rPr>
    </w:lvl>
    <w:lvl w:ilvl="5" w:tplc="08090005" w:tentative="1">
      <w:start w:val="1"/>
      <w:numFmt w:val="bullet"/>
      <w:lvlText w:val=""/>
      <w:lvlJc w:val="left"/>
      <w:pPr>
        <w:ind w:left="3826" w:hanging="360"/>
      </w:pPr>
      <w:rPr>
        <w:rFonts w:ascii="Wingdings" w:hAnsi="Wingdings" w:hint="default"/>
      </w:rPr>
    </w:lvl>
    <w:lvl w:ilvl="6" w:tplc="08090001" w:tentative="1">
      <w:start w:val="1"/>
      <w:numFmt w:val="bullet"/>
      <w:lvlText w:val=""/>
      <w:lvlJc w:val="left"/>
      <w:pPr>
        <w:ind w:left="4546" w:hanging="360"/>
      </w:pPr>
      <w:rPr>
        <w:rFonts w:ascii="Symbol" w:hAnsi="Symbol" w:hint="default"/>
      </w:rPr>
    </w:lvl>
    <w:lvl w:ilvl="7" w:tplc="08090003" w:tentative="1">
      <w:start w:val="1"/>
      <w:numFmt w:val="bullet"/>
      <w:lvlText w:val="o"/>
      <w:lvlJc w:val="left"/>
      <w:pPr>
        <w:ind w:left="5266" w:hanging="360"/>
      </w:pPr>
      <w:rPr>
        <w:rFonts w:ascii="Courier New" w:hAnsi="Courier New" w:cs="Courier New" w:hint="default"/>
      </w:rPr>
    </w:lvl>
    <w:lvl w:ilvl="8" w:tplc="08090005" w:tentative="1">
      <w:start w:val="1"/>
      <w:numFmt w:val="bullet"/>
      <w:lvlText w:val=""/>
      <w:lvlJc w:val="left"/>
      <w:pPr>
        <w:ind w:left="5986" w:hanging="360"/>
      </w:pPr>
      <w:rPr>
        <w:rFonts w:ascii="Wingdings" w:hAnsi="Wingdings" w:hint="default"/>
      </w:rPr>
    </w:lvl>
  </w:abstractNum>
  <w:abstractNum w:abstractNumId="1" w15:restartNumberingAfterBreak="0">
    <w:nsid w:val="08194E00"/>
    <w:multiLevelType w:val="multilevel"/>
    <w:tmpl w:val="1CD2EB1E"/>
    <w:styleLink w:val="List0"/>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 w15:restartNumberingAfterBreak="0">
    <w:nsid w:val="09D14188"/>
    <w:multiLevelType w:val="hybridMultilevel"/>
    <w:tmpl w:val="8F1EEB2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BE50F0A"/>
    <w:multiLevelType w:val="hybridMultilevel"/>
    <w:tmpl w:val="40E868D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F2369A4"/>
    <w:multiLevelType w:val="hybridMultilevel"/>
    <w:tmpl w:val="0D061D18"/>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E32870"/>
    <w:multiLevelType w:val="hybridMultilevel"/>
    <w:tmpl w:val="0C9CF816"/>
    <w:lvl w:ilvl="0" w:tplc="2512A622">
      <w:start w:val="1"/>
      <w:numFmt w:val="bullet"/>
      <w:lvlText w:val=""/>
      <w:lvlJc w:val="left"/>
      <w:pPr>
        <w:ind w:left="720" w:hanging="360"/>
      </w:pPr>
      <w:rPr>
        <w:rFonts w:ascii="Symbol" w:hAnsi="Symbol" w:hint="default"/>
      </w:rPr>
    </w:lvl>
    <w:lvl w:ilvl="1" w:tplc="FA60B9FA">
      <w:start w:val="1"/>
      <w:numFmt w:val="bullet"/>
      <w:lvlText w:val="o"/>
      <w:lvlJc w:val="left"/>
      <w:pPr>
        <w:ind w:left="1440" w:hanging="360"/>
      </w:pPr>
      <w:rPr>
        <w:rFonts w:ascii="Courier New" w:hAnsi="Courier New" w:hint="default"/>
      </w:rPr>
    </w:lvl>
    <w:lvl w:ilvl="2" w:tplc="4544A6E2">
      <w:start w:val="1"/>
      <w:numFmt w:val="bullet"/>
      <w:lvlText w:val=""/>
      <w:lvlJc w:val="left"/>
      <w:pPr>
        <w:ind w:left="2160" w:hanging="360"/>
      </w:pPr>
      <w:rPr>
        <w:rFonts w:ascii="Wingdings" w:hAnsi="Wingdings" w:hint="default"/>
      </w:rPr>
    </w:lvl>
    <w:lvl w:ilvl="3" w:tplc="9F5E5D0C">
      <w:start w:val="1"/>
      <w:numFmt w:val="bullet"/>
      <w:lvlText w:val=""/>
      <w:lvlJc w:val="left"/>
      <w:pPr>
        <w:ind w:left="2880" w:hanging="360"/>
      </w:pPr>
      <w:rPr>
        <w:rFonts w:ascii="Symbol" w:hAnsi="Symbol" w:hint="default"/>
      </w:rPr>
    </w:lvl>
    <w:lvl w:ilvl="4" w:tplc="087CBEF0">
      <w:start w:val="1"/>
      <w:numFmt w:val="bullet"/>
      <w:lvlText w:val="o"/>
      <w:lvlJc w:val="left"/>
      <w:pPr>
        <w:ind w:left="3600" w:hanging="360"/>
      </w:pPr>
      <w:rPr>
        <w:rFonts w:ascii="Courier New" w:hAnsi="Courier New" w:hint="default"/>
      </w:rPr>
    </w:lvl>
    <w:lvl w:ilvl="5" w:tplc="87880774">
      <w:start w:val="1"/>
      <w:numFmt w:val="bullet"/>
      <w:lvlText w:val=""/>
      <w:lvlJc w:val="left"/>
      <w:pPr>
        <w:ind w:left="4320" w:hanging="360"/>
      </w:pPr>
      <w:rPr>
        <w:rFonts w:ascii="Wingdings" w:hAnsi="Wingdings" w:hint="default"/>
      </w:rPr>
    </w:lvl>
    <w:lvl w:ilvl="6" w:tplc="316678F2">
      <w:start w:val="1"/>
      <w:numFmt w:val="bullet"/>
      <w:lvlText w:val=""/>
      <w:lvlJc w:val="left"/>
      <w:pPr>
        <w:ind w:left="5040" w:hanging="360"/>
      </w:pPr>
      <w:rPr>
        <w:rFonts w:ascii="Symbol" w:hAnsi="Symbol" w:hint="default"/>
      </w:rPr>
    </w:lvl>
    <w:lvl w:ilvl="7" w:tplc="668801FC">
      <w:start w:val="1"/>
      <w:numFmt w:val="bullet"/>
      <w:lvlText w:val="o"/>
      <w:lvlJc w:val="left"/>
      <w:pPr>
        <w:ind w:left="5760" w:hanging="360"/>
      </w:pPr>
      <w:rPr>
        <w:rFonts w:ascii="Courier New" w:hAnsi="Courier New" w:hint="default"/>
      </w:rPr>
    </w:lvl>
    <w:lvl w:ilvl="8" w:tplc="7A5697B8">
      <w:start w:val="1"/>
      <w:numFmt w:val="bullet"/>
      <w:lvlText w:val=""/>
      <w:lvlJc w:val="left"/>
      <w:pPr>
        <w:ind w:left="6480" w:hanging="360"/>
      </w:pPr>
      <w:rPr>
        <w:rFonts w:ascii="Wingdings" w:hAnsi="Wingdings" w:hint="default"/>
      </w:rPr>
    </w:lvl>
  </w:abstractNum>
  <w:abstractNum w:abstractNumId="6" w15:restartNumberingAfterBreak="0">
    <w:nsid w:val="102B742F"/>
    <w:multiLevelType w:val="hybridMultilevel"/>
    <w:tmpl w:val="DFA2D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B08D6"/>
    <w:multiLevelType w:val="multilevel"/>
    <w:tmpl w:val="673CCDF8"/>
    <w:styleLink w:val="ImportedStyle5"/>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8" w15:restartNumberingAfterBreak="0">
    <w:nsid w:val="17EC74F3"/>
    <w:multiLevelType w:val="hybridMultilevel"/>
    <w:tmpl w:val="E0D03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30F2B"/>
    <w:multiLevelType w:val="multilevel"/>
    <w:tmpl w:val="1D28031A"/>
    <w:styleLink w:val="List31"/>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0" w15:restartNumberingAfterBreak="0">
    <w:nsid w:val="1EC23004"/>
    <w:multiLevelType w:val="hybridMultilevel"/>
    <w:tmpl w:val="8DE87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4B553D"/>
    <w:multiLevelType w:val="hybridMultilevel"/>
    <w:tmpl w:val="85BE6AF6"/>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43F34"/>
    <w:multiLevelType w:val="hybridMultilevel"/>
    <w:tmpl w:val="D7E8A164"/>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91574F"/>
    <w:multiLevelType w:val="hybridMultilevel"/>
    <w:tmpl w:val="DCA6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491E49"/>
    <w:multiLevelType w:val="hybridMultilevel"/>
    <w:tmpl w:val="FF3685D0"/>
    <w:styleLink w:val="ImportedStyle7"/>
    <w:lvl w:ilvl="0" w:tplc="B9604FAA">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8A766C98">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602CF09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CCD0CB32">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B3A20190">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35BE28BA">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C330C314">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5FEE9FCA">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A8E4B746">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5" w15:restartNumberingAfterBreak="0">
    <w:nsid w:val="2E0F3A61"/>
    <w:multiLevelType w:val="hybridMultilevel"/>
    <w:tmpl w:val="077A3C0E"/>
    <w:lvl w:ilvl="0" w:tplc="46CA1022">
      <w:start w:val="1"/>
      <w:numFmt w:val="lowerLetter"/>
      <w:lvlText w:val="(%1)"/>
      <w:lvlJc w:val="left"/>
      <w:pPr>
        <w:tabs>
          <w:tab w:val="num" w:pos="1470"/>
        </w:tabs>
        <w:ind w:left="1470" w:hanging="375"/>
      </w:pPr>
      <w:rPr>
        <w:rFonts w:hint="default"/>
      </w:rPr>
    </w:lvl>
    <w:lvl w:ilvl="1" w:tplc="08090001">
      <w:start w:val="1"/>
      <w:numFmt w:val="bullet"/>
      <w:lvlText w:val=""/>
      <w:lvlJc w:val="left"/>
      <w:pPr>
        <w:tabs>
          <w:tab w:val="num" w:pos="2175"/>
        </w:tabs>
        <w:ind w:left="2175" w:hanging="360"/>
      </w:pPr>
      <w:rPr>
        <w:rFonts w:ascii="Symbol" w:hAnsi="Symbol" w:hint="default"/>
      </w:rPr>
    </w:lvl>
    <w:lvl w:ilvl="2" w:tplc="0809001B" w:tentative="1">
      <w:start w:val="1"/>
      <w:numFmt w:val="lowerRoman"/>
      <w:lvlText w:val="%3."/>
      <w:lvlJc w:val="right"/>
      <w:pPr>
        <w:tabs>
          <w:tab w:val="num" w:pos="2895"/>
        </w:tabs>
        <w:ind w:left="2895" w:hanging="180"/>
      </w:pPr>
    </w:lvl>
    <w:lvl w:ilvl="3" w:tplc="0809000F" w:tentative="1">
      <w:start w:val="1"/>
      <w:numFmt w:val="decimal"/>
      <w:lvlText w:val="%4."/>
      <w:lvlJc w:val="left"/>
      <w:pPr>
        <w:tabs>
          <w:tab w:val="num" w:pos="3615"/>
        </w:tabs>
        <w:ind w:left="3615" w:hanging="360"/>
      </w:pPr>
    </w:lvl>
    <w:lvl w:ilvl="4" w:tplc="08090019" w:tentative="1">
      <w:start w:val="1"/>
      <w:numFmt w:val="lowerLetter"/>
      <w:lvlText w:val="%5."/>
      <w:lvlJc w:val="left"/>
      <w:pPr>
        <w:tabs>
          <w:tab w:val="num" w:pos="4335"/>
        </w:tabs>
        <w:ind w:left="4335" w:hanging="360"/>
      </w:pPr>
    </w:lvl>
    <w:lvl w:ilvl="5" w:tplc="0809001B" w:tentative="1">
      <w:start w:val="1"/>
      <w:numFmt w:val="lowerRoman"/>
      <w:lvlText w:val="%6."/>
      <w:lvlJc w:val="right"/>
      <w:pPr>
        <w:tabs>
          <w:tab w:val="num" w:pos="5055"/>
        </w:tabs>
        <w:ind w:left="5055" w:hanging="180"/>
      </w:pPr>
    </w:lvl>
    <w:lvl w:ilvl="6" w:tplc="0809000F" w:tentative="1">
      <w:start w:val="1"/>
      <w:numFmt w:val="decimal"/>
      <w:lvlText w:val="%7."/>
      <w:lvlJc w:val="left"/>
      <w:pPr>
        <w:tabs>
          <w:tab w:val="num" w:pos="5775"/>
        </w:tabs>
        <w:ind w:left="5775" w:hanging="360"/>
      </w:pPr>
    </w:lvl>
    <w:lvl w:ilvl="7" w:tplc="08090019" w:tentative="1">
      <w:start w:val="1"/>
      <w:numFmt w:val="lowerLetter"/>
      <w:lvlText w:val="%8."/>
      <w:lvlJc w:val="left"/>
      <w:pPr>
        <w:tabs>
          <w:tab w:val="num" w:pos="6495"/>
        </w:tabs>
        <w:ind w:left="6495" w:hanging="360"/>
      </w:pPr>
    </w:lvl>
    <w:lvl w:ilvl="8" w:tplc="0809001B" w:tentative="1">
      <w:start w:val="1"/>
      <w:numFmt w:val="lowerRoman"/>
      <w:lvlText w:val="%9."/>
      <w:lvlJc w:val="right"/>
      <w:pPr>
        <w:tabs>
          <w:tab w:val="num" w:pos="7215"/>
        </w:tabs>
        <w:ind w:left="7215" w:hanging="180"/>
      </w:pPr>
    </w:lvl>
  </w:abstractNum>
  <w:abstractNum w:abstractNumId="16" w15:restartNumberingAfterBreak="0">
    <w:nsid w:val="2EA70ADD"/>
    <w:multiLevelType w:val="hybridMultilevel"/>
    <w:tmpl w:val="6E50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253EC"/>
    <w:multiLevelType w:val="hybridMultilevel"/>
    <w:tmpl w:val="7F7C4720"/>
    <w:styleLink w:val="ImportedStyle9"/>
    <w:lvl w:ilvl="0" w:tplc="75EECC6E">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3FF8890A">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E682A24E">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2C4A8688">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7488E4D8">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D548B1E4">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ED2C2F64">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665A2370">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064E61E6">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8" w15:restartNumberingAfterBreak="0">
    <w:nsid w:val="312818A0"/>
    <w:multiLevelType w:val="hybridMultilevel"/>
    <w:tmpl w:val="3342FC2C"/>
    <w:lvl w:ilvl="0" w:tplc="E78ED278">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F3622D"/>
    <w:multiLevelType w:val="multilevel"/>
    <w:tmpl w:val="2BA6CE68"/>
    <w:styleLink w:val="ImportedStyle8"/>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0" w15:restartNumberingAfterBreak="0">
    <w:nsid w:val="37546276"/>
    <w:multiLevelType w:val="hybridMultilevel"/>
    <w:tmpl w:val="10D41AC8"/>
    <w:styleLink w:val="ImportedStyle6"/>
    <w:lvl w:ilvl="0" w:tplc="A7D63A1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EC262D30">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F02A3F70">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1B44821A">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B55AE7D0">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B5F28E8E">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715A07C0">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933AA7BC">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803291DC">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1" w15:restartNumberingAfterBreak="0">
    <w:nsid w:val="3A77365F"/>
    <w:multiLevelType w:val="hybridMultilevel"/>
    <w:tmpl w:val="16EA605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444B326D"/>
    <w:multiLevelType w:val="hybridMultilevel"/>
    <w:tmpl w:val="6102F4B2"/>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3B1216"/>
    <w:multiLevelType w:val="multilevel"/>
    <w:tmpl w:val="1C70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9E3794"/>
    <w:multiLevelType w:val="hybridMultilevel"/>
    <w:tmpl w:val="F4CA7028"/>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934900"/>
    <w:multiLevelType w:val="hybridMultilevel"/>
    <w:tmpl w:val="71F2D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F26B39"/>
    <w:multiLevelType w:val="hybridMultilevel"/>
    <w:tmpl w:val="58B2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FA6F64"/>
    <w:multiLevelType w:val="hybridMultilevel"/>
    <w:tmpl w:val="5E02D444"/>
    <w:styleLink w:val="List41"/>
    <w:lvl w:ilvl="0" w:tplc="11FA240A">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rPr>
    </w:lvl>
    <w:lvl w:ilvl="1" w:tplc="1EC2462E">
      <w:start w:val="1"/>
      <w:numFmt w:val="bullet"/>
      <w:lvlText w:val="o"/>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2" w:tplc="A1BC14BE">
      <w:start w:val="1"/>
      <w:numFmt w:val="bullet"/>
      <w:lvlText w:val="▪"/>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3" w:tplc="188CFFF8">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4" w:tplc="690C5896">
      <w:start w:val="1"/>
      <w:numFmt w:val="bullet"/>
      <w:lvlText w:val="o"/>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5" w:tplc="0532A968">
      <w:start w:val="1"/>
      <w:numFmt w:val="bullet"/>
      <w:lvlText w:val="▪"/>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6" w:tplc="8D1E2DF4">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7" w:tplc="490A78F6">
      <w:start w:val="1"/>
      <w:numFmt w:val="bullet"/>
      <w:lvlText w:val="o"/>
      <w:lvlJc w:val="left"/>
      <w:pPr>
        <w:tabs>
          <w:tab w:val="num" w:pos="5730"/>
        </w:tabs>
        <w:ind w:left="57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8" w:tplc="ECCE415A">
      <w:start w:val="1"/>
      <w:numFmt w:val="bullet"/>
      <w:lvlText w:val="▪"/>
      <w:lvlJc w:val="left"/>
      <w:pPr>
        <w:tabs>
          <w:tab w:val="num" w:pos="6450"/>
        </w:tabs>
        <w:ind w:left="64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abstractNum>
  <w:abstractNum w:abstractNumId="28" w15:restartNumberingAfterBreak="0">
    <w:nsid w:val="5BBA3524"/>
    <w:multiLevelType w:val="hybridMultilevel"/>
    <w:tmpl w:val="DEB0866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5CA456D9"/>
    <w:multiLevelType w:val="hybridMultilevel"/>
    <w:tmpl w:val="2758D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C92CA3"/>
    <w:multiLevelType w:val="hybridMultilevel"/>
    <w:tmpl w:val="5282ABD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61246BD6"/>
    <w:multiLevelType w:val="multilevel"/>
    <w:tmpl w:val="A3AC7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FF50F1"/>
    <w:multiLevelType w:val="hybridMultilevel"/>
    <w:tmpl w:val="03EA7EC6"/>
    <w:lvl w:ilvl="0" w:tplc="25D4A766">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rPr>
    </w:lvl>
    <w:lvl w:ilvl="1" w:tplc="8064E7C6">
      <w:start w:val="1"/>
      <w:numFmt w:val="bullet"/>
      <w:lvlText w:val="o"/>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2" w:tplc="5CFCAAF4">
      <w:start w:val="1"/>
      <w:numFmt w:val="bullet"/>
      <w:lvlText w:val="▪"/>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3" w:tplc="04965FDA">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4" w:tplc="983CA6F6">
      <w:start w:val="1"/>
      <w:numFmt w:val="bullet"/>
      <w:lvlText w:val="o"/>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5" w:tplc="DAD6FEC8">
      <w:start w:val="1"/>
      <w:numFmt w:val="bullet"/>
      <w:lvlText w:val="▪"/>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6" w:tplc="FDB221D0">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7" w:tplc="7FC418AA">
      <w:start w:val="1"/>
      <w:numFmt w:val="bullet"/>
      <w:lvlText w:val="o"/>
      <w:lvlJc w:val="left"/>
      <w:pPr>
        <w:tabs>
          <w:tab w:val="num" w:pos="5730"/>
        </w:tabs>
        <w:ind w:left="57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8" w:tplc="86C6E5A6">
      <w:start w:val="1"/>
      <w:numFmt w:val="bullet"/>
      <w:lvlText w:val="▪"/>
      <w:lvlJc w:val="left"/>
      <w:pPr>
        <w:tabs>
          <w:tab w:val="num" w:pos="6450"/>
        </w:tabs>
        <w:ind w:left="64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abstractNum>
  <w:abstractNum w:abstractNumId="33" w15:restartNumberingAfterBreak="0">
    <w:nsid w:val="636D25E5"/>
    <w:multiLevelType w:val="multilevel"/>
    <w:tmpl w:val="F098BFDC"/>
    <w:styleLink w:val="List21"/>
    <w:lvl w:ilvl="0">
      <w:numFmt w:val="bullet"/>
      <w:lvlText w:val="•"/>
      <w:lvlJc w:val="left"/>
      <w:pPr>
        <w:tabs>
          <w:tab w:val="num" w:pos="357"/>
        </w:tabs>
        <w:ind w:left="357"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decimal"/>
      <w:lvlText w:val="%2."/>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34" w15:restartNumberingAfterBreak="0">
    <w:nsid w:val="66452126"/>
    <w:multiLevelType w:val="hybridMultilevel"/>
    <w:tmpl w:val="F29E1642"/>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E60DCF"/>
    <w:multiLevelType w:val="hybridMultilevel"/>
    <w:tmpl w:val="F5D22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866C93"/>
    <w:multiLevelType w:val="hybridMultilevel"/>
    <w:tmpl w:val="B52E4B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1E2FBE"/>
    <w:multiLevelType w:val="multilevel"/>
    <w:tmpl w:val="73783CFA"/>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38" w15:restartNumberingAfterBreak="0">
    <w:nsid w:val="74702C31"/>
    <w:multiLevelType w:val="hybridMultilevel"/>
    <w:tmpl w:val="24D4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D4652D"/>
    <w:multiLevelType w:val="hybridMultilevel"/>
    <w:tmpl w:val="8B1415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912FB9"/>
    <w:multiLevelType w:val="hybridMultilevel"/>
    <w:tmpl w:val="1D802146"/>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7670904">
    <w:abstractNumId w:val="36"/>
  </w:num>
  <w:num w:numId="2" w16cid:durableId="310913173">
    <w:abstractNumId w:val="8"/>
  </w:num>
  <w:num w:numId="3" w16cid:durableId="790049539">
    <w:abstractNumId w:val="25"/>
  </w:num>
  <w:num w:numId="4" w16cid:durableId="2121297495">
    <w:abstractNumId w:val="5"/>
  </w:num>
  <w:num w:numId="5" w16cid:durableId="159080054">
    <w:abstractNumId w:val="7"/>
  </w:num>
  <w:num w:numId="6" w16cid:durableId="890850269">
    <w:abstractNumId w:val="20"/>
  </w:num>
  <w:num w:numId="7" w16cid:durableId="2137406063">
    <w:abstractNumId w:val="14"/>
  </w:num>
  <w:num w:numId="8" w16cid:durableId="2109080585">
    <w:abstractNumId w:val="19"/>
  </w:num>
  <w:num w:numId="9" w16cid:durableId="746734645">
    <w:abstractNumId w:val="17"/>
  </w:num>
  <w:num w:numId="10" w16cid:durableId="220405108">
    <w:abstractNumId w:val="0"/>
  </w:num>
  <w:num w:numId="11" w16cid:durableId="1398819079">
    <w:abstractNumId w:val="22"/>
  </w:num>
  <w:num w:numId="12" w16cid:durableId="725954079">
    <w:abstractNumId w:val="24"/>
  </w:num>
  <w:num w:numId="13" w16cid:durableId="132868608">
    <w:abstractNumId w:val="11"/>
  </w:num>
  <w:num w:numId="14" w16cid:durableId="1387871596">
    <w:abstractNumId w:val="40"/>
  </w:num>
  <w:num w:numId="15" w16cid:durableId="1510026048">
    <w:abstractNumId w:val="3"/>
  </w:num>
  <w:num w:numId="16" w16cid:durableId="179316447">
    <w:abstractNumId w:val="29"/>
  </w:num>
  <w:num w:numId="17" w16cid:durableId="1382824059">
    <w:abstractNumId w:val="27"/>
  </w:num>
  <w:num w:numId="18" w16cid:durableId="1426267296">
    <w:abstractNumId w:val="31"/>
  </w:num>
  <w:num w:numId="19" w16cid:durableId="302777966">
    <w:abstractNumId w:val="1"/>
  </w:num>
  <w:num w:numId="20" w16cid:durableId="1159884701">
    <w:abstractNumId w:val="33"/>
  </w:num>
  <w:num w:numId="21" w16cid:durableId="514926499">
    <w:abstractNumId w:val="9"/>
  </w:num>
  <w:num w:numId="22" w16cid:durableId="623775021">
    <w:abstractNumId w:val="18"/>
  </w:num>
  <w:num w:numId="23" w16cid:durableId="641807882">
    <w:abstractNumId w:val="32"/>
  </w:num>
  <w:num w:numId="24" w16cid:durableId="292249676">
    <w:abstractNumId w:val="39"/>
  </w:num>
  <w:num w:numId="25" w16cid:durableId="858197008">
    <w:abstractNumId w:val="15"/>
  </w:num>
  <w:num w:numId="26" w16cid:durableId="1937908895">
    <w:abstractNumId w:val="34"/>
  </w:num>
  <w:num w:numId="27" w16cid:durableId="1164515272">
    <w:abstractNumId w:val="12"/>
  </w:num>
  <w:num w:numId="28" w16cid:durableId="2147316711">
    <w:abstractNumId w:val="4"/>
  </w:num>
  <w:num w:numId="29" w16cid:durableId="498230984">
    <w:abstractNumId w:val="16"/>
  </w:num>
  <w:num w:numId="30" w16cid:durableId="1240794501">
    <w:abstractNumId w:val="37"/>
  </w:num>
  <w:num w:numId="31" w16cid:durableId="568612245">
    <w:abstractNumId w:val="38"/>
  </w:num>
  <w:num w:numId="32" w16cid:durableId="575743743">
    <w:abstractNumId w:val="26"/>
  </w:num>
  <w:num w:numId="33" w16cid:durableId="802431595">
    <w:abstractNumId w:val="13"/>
  </w:num>
  <w:num w:numId="34" w16cid:durableId="993030871">
    <w:abstractNumId w:val="10"/>
  </w:num>
  <w:num w:numId="35" w16cid:durableId="528299214">
    <w:abstractNumId w:val="23"/>
  </w:num>
  <w:num w:numId="36" w16cid:durableId="1003976701">
    <w:abstractNumId w:val="21"/>
  </w:num>
  <w:num w:numId="37" w16cid:durableId="1131750169">
    <w:abstractNumId w:val="35"/>
  </w:num>
  <w:num w:numId="38" w16cid:durableId="118764107">
    <w:abstractNumId w:val="2"/>
  </w:num>
  <w:num w:numId="39" w16cid:durableId="1936203908">
    <w:abstractNumId w:val="30"/>
  </w:num>
  <w:num w:numId="40" w16cid:durableId="1150826797">
    <w:abstractNumId w:val="28"/>
  </w:num>
  <w:num w:numId="41" w16cid:durableId="1993171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E41"/>
    <w:rsid w:val="000476A9"/>
    <w:rsid w:val="00050D6D"/>
    <w:rsid w:val="00075AC8"/>
    <w:rsid w:val="000828B3"/>
    <w:rsid w:val="000923A2"/>
    <w:rsid w:val="000A11F5"/>
    <w:rsid w:val="001121CC"/>
    <w:rsid w:val="00177629"/>
    <w:rsid w:val="0018335B"/>
    <w:rsid w:val="00206572"/>
    <w:rsid w:val="00231A3C"/>
    <w:rsid w:val="0024681D"/>
    <w:rsid w:val="00255BAE"/>
    <w:rsid w:val="002713D3"/>
    <w:rsid w:val="002C0541"/>
    <w:rsid w:val="002C5770"/>
    <w:rsid w:val="002C61A3"/>
    <w:rsid w:val="0033047A"/>
    <w:rsid w:val="0033204B"/>
    <w:rsid w:val="003632B0"/>
    <w:rsid w:val="00381DC0"/>
    <w:rsid w:val="00384F23"/>
    <w:rsid w:val="003D32A9"/>
    <w:rsid w:val="004114D9"/>
    <w:rsid w:val="0041335D"/>
    <w:rsid w:val="0046120C"/>
    <w:rsid w:val="004B51D6"/>
    <w:rsid w:val="004D4B90"/>
    <w:rsid w:val="004F1A26"/>
    <w:rsid w:val="005347F1"/>
    <w:rsid w:val="0055288D"/>
    <w:rsid w:val="00571A44"/>
    <w:rsid w:val="00574DD9"/>
    <w:rsid w:val="005825A9"/>
    <w:rsid w:val="005C7E41"/>
    <w:rsid w:val="0062193D"/>
    <w:rsid w:val="00623E64"/>
    <w:rsid w:val="0062683E"/>
    <w:rsid w:val="006B0B4C"/>
    <w:rsid w:val="006C77A2"/>
    <w:rsid w:val="006D30A4"/>
    <w:rsid w:val="0075064D"/>
    <w:rsid w:val="007534E8"/>
    <w:rsid w:val="00787144"/>
    <w:rsid w:val="007D63FF"/>
    <w:rsid w:val="008A1C84"/>
    <w:rsid w:val="008B10FC"/>
    <w:rsid w:val="008C3B4B"/>
    <w:rsid w:val="00912E5F"/>
    <w:rsid w:val="0092203F"/>
    <w:rsid w:val="009D42AB"/>
    <w:rsid w:val="00A24DC0"/>
    <w:rsid w:val="00A26422"/>
    <w:rsid w:val="00A64FDC"/>
    <w:rsid w:val="00A81E46"/>
    <w:rsid w:val="00A84BE1"/>
    <w:rsid w:val="00AA0AA5"/>
    <w:rsid w:val="00AE6835"/>
    <w:rsid w:val="00AF39B4"/>
    <w:rsid w:val="00AF62FA"/>
    <w:rsid w:val="00B508C8"/>
    <w:rsid w:val="00B545AA"/>
    <w:rsid w:val="00B76E4E"/>
    <w:rsid w:val="00B83726"/>
    <w:rsid w:val="00B84A2F"/>
    <w:rsid w:val="00C10AF3"/>
    <w:rsid w:val="00C205BC"/>
    <w:rsid w:val="00C3224A"/>
    <w:rsid w:val="00C4147B"/>
    <w:rsid w:val="00C63EC8"/>
    <w:rsid w:val="00C950E3"/>
    <w:rsid w:val="00CB1F09"/>
    <w:rsid w:val="00CF0EAF"/>
    <w:rsid w:val="00D34D4B"/>
    <w:rsid w:val="00D83940"/>
    <w:rsid w:val="00DB2F8D"/>
    <w:rsid w:val="00DD2263"/>
    <w:rsid w:val="00DF2636"/>
    <w:rsid w:val="00E0357A"/>
    <w:rsid w:val="00E62C7B"/>
    <w:rsid w:val="00EC333F"/>
    <w:rsid w:val="00EE25B5"/>
    <w:rsid w:val="00EF5C4F"/>
    <w:rsid w:val="00EF7A4C"/>
    <w:rsid w:val="00F44764"/>
    <w:rsid w:val="00F709C5"/>
    <w:rsid w:val="17393955"/>
    <w:rsid w:val="78126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A166C"/>
  <w15:chartTrackingRefBased/>
  <w15:docId w15:val="{C50FC070-C0E7-421E-B9F5-704A91A8A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7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C7E41"/>
    <w:pPr>
      <w:tabs>
        <w:tab w:val="center" w:pos="4513"/>
        <w:tab w:val="right" w:pos="9026"/>
      </w:tabs>
      <w:spacing w:after="0" w:line="240" w:lineRule="auto"/>
    </w:pPr>
  </w:style>
  <w:style w:type="character" w:customStyle="1" w:styleId="HeaderChar">
    <w:name w:val="Header Char"/>
    <w:basedOn w:val="DefaultParagraphFont"/>
    <w:link w:val="Header"/>
    <w:rsid w:val="005C7E41"/>
  </w:style>
  <w:style w:type="paragraph" w:styleId="Footer">
    <w:name w:val="footer"/>
    <w:basedOn w:val="Normal"/>
    <w:link w:val="FooterChar"/>
    <w:uiPriority w:val="99"/>
    <w:unhideWhenUsed/>
    <w:rsid w:val="005C7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E41"/>
  </w:style>
  <w:style w:type="paragraph" w:styleId="ListParagraph">
    <w:name w:val="List Paragraph"/>
    <w:basedOn w:val="Normal"/>
    <w:uiPriority w:val="34"/>
    <w:qFormat/>
    <w:rsid w:val="005C7E41"/>
    <w:pPr>
      <w:ind w:left="720"/>
      <w:contextualSpacing/>
    </w:pPr>
  </w:style>
  <w:style w:type="paragraph" w:styleId="BalloonText">
    <w:name w:val="Balloon Text"/>
    <w:basedOn w:val="Normal"/>
    <w:link w:val="BalloonTextChar"/>
    <w:uiPriority w:val="99"/>
    <w:semiHidden/>
    <w:unhideWhenUsed/>
    <w:rsid w:val="003D32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2A9"/>
    <w:rPr>
      <w:rFonts w:ascii="Segoe UI" w:hAnsi="Segoe UI" w:cs="Segoe UI"/>
      <w:sz w:val="18"/>
      <w:szCs w:val="18"/>
    </w:rPr>
  </w:style>
  <w:style w:type="paragraph" w:customStyle="1" w:styleId="1bodycopy10pt">
    <w:name w:val="1 body copy 10pt"/>
    <w:basedOn w:val="Normal"/>
    <w:link w:val="1bodycopy10ptChar"/>
    <w:qFormat/>
    <w:rsid w:val="00C205BC"/>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C205BC"/>
    <w:rPr>
      <w:rFonts w:ascii="Arial" w:eastAsia="MS Mincho" w:hAnsi="Arial" w:cs="Times New Roman"/>
      <w:sz w:val="20"/>
      <w:szCs w:val="24"/>
    </w:rPr>
  </w:style>
  <w:style w:type="paragraph" w:customStyle="1" w:styleId="xmsonormal">
    <w:name w:val="x_msonormal"/>
    <w:basedOn w:val="Normal"/>
    <w:rsid w:val="00050D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2">
    <w:name w:val="Body Text 2"/>
    <w:basedOn w:val="Normal"/>
    <w:link w:val="BodyText2Char"/>
    <w:uiPriority w:val="99"/>
    <w:unhideWhenUsed/>
    <w:rsid w:val="000476A9"/>
    <w:pPr>
      <w:spacing w:after="120" w:line="480" w:lineRule="auto"/>
    </w:pPr>
    <w:rPr>
      <w:rFonts w:ascii="Calibri" w:eastAsia="Times New Roman" w:hAnsi="Calibri" w:cs="Times New Roman"/>
      <w:sz w:val="24"/>
      <w:szCs w:val="24"/>
      <w:lang w:eastAsia="en-GB"/>
    </w:rPr>
  </w:style>
  <w:style w:type="character" w:customStyle="1" w:styleId="BodyText2Char">
    <w:name w:val="Body Text 2 Char"/>
    <w:basedOn w:val="DefaultParagraphFont"/>
    <w:link w:val="BodyText2"/>
    <w:uiPriority w:val="99"/>
    <w:rsid w:val="000476A9"/>
    <w:rPr>
      <w:rFonts w:ascii="Calibri" w:eastAsia="Times New Roman" w:hAnsi="Calibri" w:cs="Times New Roman"/>
      <w:sz w:val="24"/>
      <w:szCs w:val="24"/>
      <w:lang w:eastAsia="en-GB"/>
    </w:rPr>
  </w:style>
  <w:style w:type="paragraph" w:styleId="BodyTextIndent">
    <w:name w:val="Body Text Indent"/>
    <w:basedOn w:val="Normal"/>
    <w:link w:val="BodyTextIndentChar"/>
    <w:uiPriority w:val="99"/>
    <w:semiHidden/>
    <w:unhideWhenUsed/>
    <w:rsid w:val="0062193D"/>
    <w:pPr>
      <w:spacing w:after="120"/>
      <w:ind w:left="283"/>
    </w:pPr>
  </w:style>
  <w:style w:type="character" w:customStyle="1" w:styleId="BodyTextIndentChar">
    <w:name w:val="Body Text Indent Char"/>
    <w:basedOn w:val="DefaultParagraphFont"/>
    <w:link w:val="BodyTextIndent"/>
    <w:uiPriority w:val="99"/>
    <w:semiHidden/>
    <w:rsid w:val="0062193D"/>
  </w:style>
  <w:style w:type="paragraph" w:styleId="NormalWeb">
    <w:name w:val="Normal (Web)"/>
    <w:basedOn w:val="Normal"/>
    <w:uiPriority w:val="99"/>
    <w:unhideWhenUsed/>
    <w:rsid w:val="0062193D"/>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ImportedStyle5">
    <w:name w:val="Imported Style 5"/>
    <w:rsid w:val="0062193D"/>
    <w:pPr>
      <w:numPr>
        <w:numId w:val="5"/>
      </w:numPr>
    </w:pPr>
  </w:style>
  <w:style w:type="numbering" w:customStyle="1" w:styleId="ImportedStyle6">
    <w:name w:val="Imported Style 6"/>
    <w:rsid w:val="0062193D"/>
    <w:pPr>
      <w:numPr>
        <w:numId w:val="6"/>
      </w:numPr>
    </w:pPr>
  </w:style>
  <w:style w:type="numbering" w:customStyle="1" w:styleId="ImportedStyle7">
    <w:name w:val="Imported Style 7"/>
    <w:rsid w:val="0062193D"/>
    <w:pPr>
      <w:numPr>
        <w:numId w:val="7"/>
      </w:numPr>
    </w:pPr>
  </w:style>
  <w:style w:type="numbering" w:customStyle="1" w:styleId="ImportedStyle8">
    <w:name w:val="Imported Style 8"/>
    <w:rsid w:val="0062193D"/>
    <w:pPr>
      <w:numPr>
        <w:numId w:val="8"/>
      </w:numPr>
    </w:pPr>
  </w:style>
  <w:style w:type="numbering" w:customStyle="1" w:styleId="ImportedStyle9">
    <w:name w:val="Imported Style 9"/>
    <w:rsid w:val="0062193D"/>
    <w:pPr>
      <w:numPr>
        <w:numId w:val="9"/>
      </w:numPr>
    </w:pPr>
  </w:style>
  <w:style w:type="paragraph" w:customStyle="1" w:styleId="Tablecopybulleted">
    <w:name w:val="Table copy bulleted"/>
    <w:basedOn w:val="Normal"/>
    <w:qFormat/>
    <w:rsid w:val="008A1C84"/>
    <w:pPr>
      <w:keepLines/>
      <w:numPr>
        <w:numId w:val="15"/>
      </w:numPr>
      <w:spacing w:after="60" w:line="240" w:lineRule="auto"/>
      <w:textboxTightWrap w:val="allLines"/>
    </w:pPr>
    <w:rPr>
      <w:rFonts w:ascii="Arial" w:eastAsia="MS Mincho" w:hAnsi="Arial" w:cs="Times New Roman"/>
      <w:sz w:val="20"/>
      <w:szCs w:val="24"/>
    </w:rPr>
  </w:style>
  <w:style w:type="numbering" w:customStyle="1" w:styleId="List41">
    <w:name w:val="List 41"/>
    <w:basedOn w:val="NoList"/>
    <w:rsid w:val="0033047A"/>
    <w:pPr>
      <w:numPr>
        <w:numId w:val="17"/>
      </w:numPr>
    </w:pPr>
  </w:style>
  <w:style w:type="paragraph" w:styleId="NoSpacing">
    <w:name w:val="No Spacing"/>
    <w:basedOn w:val="Normal"/>
    <w:link w:val="NoSpacingChar"/>
    <w:uiPriority w:val="1"/>
    <w:qFormat/>
    <w:rsid w:val="00C950E3"/>
    <w:pPr>
      <w:spacing w:after="0" w:line="240" w:lineRule="auto"/>
    </w:pPr>
    <w:rPr>
      <w:rFonts w:ascii="Calibri" w:eastAsia="Times New Roman" w:hAnsi="Calibri" w:cs="Times New Roman"/>
      <w:sz w:val="24"/>
      <w:szCs w:val="32"/>
      <w:lang w:eastAsia="en-GB"/>
    </w:rPr>
  </w:style>
  <w:style w:type="character" w:customStyle="1" w:styleId="NoSpacingChar">
    <w:name w:val="No Spacing Char"/>
    <w:link w:val="NoSpacing"/>
    <w:uiPriority w:val="1"/>
    <w:rsid w:val="00C950E3"/>
    <w:rPr>
      <w:rFonts w:ascii="Calibri" w:eastAsia="Times New Roman" w:hAnsi="Calibri" w:cs="Times New Roman"/>
      <w:sz w:val="24"/>
      <w:szCs w:val="32"/>
      <w:lang w:eastAsia="en-GB"/>
    </w:rPr>
  </w:style>
  <w:style w:type="numbering" w:customStyle="1" w:styleId="List0">
    <w:name w:val="List 0"/>
    <w:basedOn w:val="NoList"/>
    <w:rsid w:val="00C950E3"/>
    <w:pPr>
      <w:numPr>
        <w:numId w:val="19"/>
      </w:numPr>
    </w:pPr>
  </w:style>
  <w:style w:type="numbering" w:customStyle="1" w:styleId="List21">
    <w:name w:val="List 21"/>
    <w:basedOn w:val="NoList"/>
    <w:rsid w:val="00C950E3"/>
    <w:pPr>
      <w:numPr>
        <w:numId w:val="20"/>
      </w:numPr>
    </w:pPr>
  </w:style>
  <w:style w:type="numbering" w:customStyle="1" w:styleId="List31">
    <w:name w:val="List 31"/>
    <w:basedOn w:val="NoList"/>
    <w:rsid w:val="00C950E3"/>
    <w:pPr>
      <w:numPr>
        <w:numId w:val="21"/>
      </w:numPr>
    </w:pPr>
  </w:style>
  <w:style w:type="paragraph" w:customStyle="1" w:styleId="Default">
    <w:name w:val="Default"/>
    <w:rsid w:val="00C950E3"/>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odyText">
    <w:name w:val="Body Text"/>
    <w:basedOn w:val="Normal"/>
    <w:link w:val="BodyTextChar"/>
    <w:uiPriority w:val="99"/>
    <w:semiHidden/>
    <w:unhideWhenUsed/>
    <w:rsid w:val="005347F1"/>
    <w:pPr>
      <w:spacing w:after="120"/>
    </w:pPr>
  </w:style>
  <w:style w:type="character" w:customStyle="1" w:styleId="BodyTextChar">
    <w:name w:val="Body Text Char"/>
    <w:basedOn w:val="DefaultParagraphFont"/>
    <w:link w:val="BodyText"/>
    <w:semiHidden/>
    <w:rsid w:val="005347F1"/>
  </w:style>
  <w:style w:type="character" w:styleId="Hyperlink">
    <w:name w:val="Hyperlink"/>
    <w:basedOn w:val="DefaultParagraphFont"/>
    <w:uiPriority w:val="99"/>
    <w:semiHidden/>
    <w:unhideWhenUsed/>
    <w:rsid w:val="00231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88552">
      <w:bodyDiv w:val="1"/>
      <w:marLeft w:val="0"/>
      <w:marRight w:val="0"/>
      <w:marTop w:val="0"/>
      <w:marBottom w:val="0"/>
      <w:divBdr>
        <w:top w:val="none" w:sz="0" w:space="0" w:color="auto"/>
        <w:left w:val="none" w:sz="0" w:space="0" w:color="auto"/>
        <w:bottom w:val="none" w:sz="0" w:space="0" w:color="auto"/>
        <w:right w:val="none" w:sz="0" w:space="0" w:color="auto"/>
      </w:divBdr>
    </w:div>
    <w:div w:id="293678605">
      <w:bodyDiv w:val="1"/>
      <w:marLeft w:val="0"/>
      <w:marRight w:val="0"/>
      <w:marTop w:val="0"/>
      <w:marBottom w:val="0"/>
      <w:divBdr>
        <w:top w:val="none" w:sz="0" w:space="0" w:color="auto"/>
        <w:left w:val="none" w:sz="0" w:space="0" w:color="auto"/>
        <w:bottom w:val="none" w:sz="0" w:space="0" w:color="auto"/>
        <w:right w:val="none" w:sz="0" w:space="0" w:color="auto"/>
      </w:divBdr>
    </w:div>
    <w:div w:id="854417500">
      <w:bodyDiv w:val="1"/>
      <w:marLeft w:val="0"/>
      <w:marRight w:val="0"/>
      <w:marTop w:val="0"/>
      <w:marBottom w:val="0"/>
      <w:divBdr>
        <w:top w:val="none" w:sz="0" w:space="0" w:color="auto"/>
        <w:left w:val="none" w:sz="0" w:space="0" w:color="auto"/>
        <w:bottom w:val="none" w:sz="0" w:space="0" w:color="auto"/>
        <w:right w:val="none" w:sz="0" w:space="0" w:color="auto"/>
      </w:divBdr>
    </w:div>
    <w:div w:id="906111248">
      <w:bodyDiv w:val="1"/>
      <w:marLeft w:val="0"/>
      <w:marRight w:val="0"/>
      <w:marTop w:val="0"/>
      <w:marBottom w:val="0"/>
      <w:divBdr>
        <w:top w:val="none" w:sz="0" w:space="0" w:color="auto"/>
        <w:left w:val="none" w:sz="0" w:space="0" w:color="auto"/>
        <w:bottom w:val="none" w:sz="0" w:space="0" w:color="auto"/>
        <w:right w:val="none" w:sz="0" w:space="0" w:color="auto"/>
      </w:divBdr>
    </w:div>
    <w:div w:id="1595629470">
      <w:bodyDiv w:val="1"/>
      <w:marLeft w:val="0"/>
      <w:marRight w:val="0"/>
      <w:marTop w:val="0"/>
      <w:marBottom w:val="0"/>
      <w:divBdr>
        <w:top w:val="none" w:sz="0" w:space="0" w:color="auto"/>
        <w:left w:val="none" w:sz="0" w:space="0" w:color="auto"/>
        <w:bottom w:val="none" w:sz="0" w:space="0" w:color="auto"/>
        <w:right w:val="none" w:sz="0" w:space="0" w:color="auto"/>
      </w:divBdr>
    </w:div>
    <w:div w:id="178318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eachers-standard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BEE4A8-D429-42F1-88E7-AE767BC5B517}">
  <ds:schemaRefs>
    <ds:schemaRef ds:uri="http://schemas.microsoft.com/sharepoint/v3/contenttype/forms"/>
  </ds:schemaRefs>
</ds:datastoreItem>
</file>

<file path=customXml/itemProps2.xml><?xml version="1.0" encoding="utf-8"?>
<ds:datastoreItem xmlns:ds="http://schemas.openxmlformats.org/officeDocument/2006/customXml" ds:itemID="{0395D443-0CA2-4F7C-9137-D5F0D92938F3}">
  <ds:schemaRefs>
    <ds:schemaRef ds:uri="http://schemas.microsoft.com/office/2006/metadata/properties"/>
    <ds:schemaRef ds:uri="http://schemas.microsoft.com/office/infopath/2007/PartnerControls"/>
    <ds:schemaRef ds:uri="f6524d25-55c9-46db-ad79-7148ec809d1a"/>
    <ds:schemaRef ds:uri="bd9d8344-1f1e-48c4-b2b9-06b1193e9d26"/>
  </ds:schemaRefs>
</ds:datastoreItem>
</file>

<file path=customXml/itemProps3.xml><?xml version="1.0" encoding="utf-8"?>
<ds:datastoreItem xmlns:ds="http://schemas.openxmlformats.org/officeDocument/2006/customXml" ds:itemID="{9BA12247-43E0-4628-B77A-74ACCA79CD97}"/>
</file>

<file path=docProps/app.xml><?xml version="1.0" encoding="utf-8"?>
<Properties xmlns="http://schemas.openxmlformats.org/officeDocument/2006/extended-properties" xmlns:vt="http://schemas.openxmlformats.org/officeDocument/2006/docPropsVTypes">
  <Template>Normal</Template>
  <TotalTime>49</TotalTime>
  <Pages>9</Pages>
  <Words>1860</Words>
  <Characters>10604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Lodge</dc:creator>
  <cp:keywords/>
  <dc:description/>
  <cp:lastModifiedBy>Diane Chester</cp:lastModifiedBy>
  <cp:revision>3</cp:revision>
  <cp:lastPrinted>2021-03-03T12:14:00Z</cp:lastPrinted>
  <dcterms:created xsi:type="dcterms:W3CDTF">2026-09-18T08:57:00Z</dcterms:created>
  <dcterms:modified xsi:type="dcterms:W3CDTF">2026-09-18T09:45:00Z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