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3204E" w14:textId="77777777" w:rsidR="0023555D" w:rsidRPr="00AF538C" w:rsidRDefault="0023555D" w:rsidP="0048485A">
      <w:pPr>
        <w:pStyle w:val="Heading1"/>
        <w:spacing w:after="120"/>
        <w:rPr>
          <w:rFonts w:cs="Arial"/>
          <w:szCs w:val="28"/>
        </w:rPr>
      </w:pPr>
      <w:r w:rsidRPr="0023555D">
        <w:rPr>
          <w:rFonts w:ascii="Calibri" w:hAnsi="Calibri"/>
          <w:b w:val="0"/>
          <w:caps w:val="0"/>
          <w:noProof/>
          <w:sz w:val="144"/>
          <w:szCs w:val="144"/>
          <w:lang w:eastAsia="en-GB"/>
        </w:rPr>
        <w:drawing>
          <wp:anchor distT="0" distB="0" distL="114300" distR="114300" simplePos="0" relativeHeight="251658240" behindDoc="0" locked="0" layoutInCell="1" allowOverlap="1" wp14:anchorId="7B81849D" wp14:editId="32C97C23">
            <wp:simplePos x="0" y="0"/>
            <wp:positionH relativeFrom="column">
              <wp:posOffset>5193665</wp:posOffset>
            </wp:positionH>
            <wp:positionV relativeFrom="paragraph">
              <wp:posOffset>21590</wp:posOffset>
            </wp:positionV>
            <wp:extent cx="657225" cy="581025"/>
            <wp:effectExtent l="0" t="0" r="9525" b="9525"/>
            <wp:wrapNone/>
            <wp:docPr id="1" name="Picture 1" descr="O:\OFFICE new\Forms &amp; standard letters\whitehouse comm primary 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OFFICE new\Forms &amp; standard letters\whitehouse comm primary school logo.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7959" t="26742" r="23043" b="20481"/>
                    <a:stretch/>
                  </pic:blipFill>
                  <pic:spPr bwMode="auto">
                    <a:xfrm>
                      <a:off x="0" y="0"/>
                      <a:ext cx="657225" cy="581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538C" w:rsidRPr="00AF538C">
        <w:rPr>
          <w:rFonts w:cs="Arial"/>
          <w:szCs w:val="28"/>
        </w:rPr>
        <w:t>Whitehouse Community Primary School</w:t>
      </w:r>
    </w:p>
    <w:p w14:paraId="074B2755" w14:textId="77777777" w:rsidR="00AF538C" w:rsidRPr="00AF538C" w:rsidRDefault="00AF538C" w:rsidP="00C224FE">
      <w:pPr>
        <w:pStyle w:val="BodyTextBold"/>
        <w:ind w:left="2268" w:hanging="2268"/>
        <w:jc w:val="center"/>
        <w:rPr>
          <w:rFonts w:cs="Arial"/>
          <w:sz w:val="28"/>
          <w:szCs w:val="28"/>
        </w:rPr>
      </w:pPr>
      <w:r w:rsidRPr="00AF538C">
        <w:rPr>
          <w:rFonts w:cs="Arial"/>
          <w:sz w:val="28"/>
          <w:szCs w:val="28"/>
        </w:rPr>
        <w:t>Job Description</w:t>
      </w:r>
    </w:p>
    <w:tbl>
      <w:tblPr>
        <w:tblStyle w:val="TableGrid"/>
        <w:tblW w:w="9498" w:type="dxa"/>
        <w:tblInd w:w="-5" w:type="dxa"/>
        <w:tblLook w:val="04A0" w:firstRow="1" w:lastRow="0" w:firstColumn="1" w:lastColumn="0" w:noHBand="0" w:noVBand="1"/>
      </w:tblPr>
      <w:tblGrid>
        <w:gridCol w:w="2410"/>
        <w:gridCol w:w="7088"/>
      </w:tblGrid>
      <w:tr w:rsidR="00AF538C" w14:paraId="155B4EC7" w14:textId="77777777" w:rsidTr="0048485A">
        <w:trPr>
          <w:trHeight w:val="510"/>
        </w:trPr>
        <w:tc>
          <w:tcPr>
            <w:tcW w:w="2410" w:type="dxa"/>
            <w:vAlign w:val="center"/>
          </w:tcPr>
          <w:p w14:paraId="693096EF" w14:textId="77777777" w:rsidR="00AF538C" w:rsidRPr="00AF538C" w:rsidRDefault="00AF538C" w:rsidP="0048485A">
            <w:pPr>
              <w:pStyle w:val="BodyTextBold"/>
              <w:spacing w:after="0"/>
              <w:rPr>
                <w:rFonts w:cs="Arial"/>
                <w:szCs w:val="24"/>
              </w:rPr>
            </w:pPr>
            <w:r w:rsidRPr="00AF538C">
              <w:rPr>
                <w:rFonts w:cs="Arial"/>
                <w:szCs w:val="24"/>
              </w:rPr>
              <w:t>Job Title</w:t>
            </w:r>
          </w:p>
        </w:tc>
        <w:tc>
          <w:tcPr>
            <w:tcW w:w="7088" w:type="dxa"/>
            <w:vAlign w:val="center"/>
          </w:tcPr>
          <w:p w14:paraId="081B2B5D" w14:textId="3330CE39" w:rsidR="00AF538C" w:rsidRDefault="0064405C" w:rsidP="0048485A">
            <w:pPr>
              <w:pStyle w:val="BodyTextBold"/>
              <w:spacing w:after="0"/>
              <w:ind w:left="2268" w:hanging="2268"/>
              <w:rPr>
                <w:rFonts w:cs="Arial"/>
                <w:sz w:val="26"/>
                <w:szCs w:val="26"/>
              </w:rPr>
            </w:pPr>
            <w:r>
              <w:rPr>
                <w:rFonts w:cs="Arial"/>
                <w:sz w:val="26"/>
                <w:szCs w:val="26"/>
              </w:rPr>
              <w:t>Assistant SENDCo</w:t>
            </w:r>
          </w:p>
        </w:tc>
      </w:tr>
      <w:tr w:rsidR="00AF538C" w14:paraId="74BB30C5" w14:textId="77777777" w:rsidTr="0048485A">
        <w:trPr>
          <w:trHeight w:val="510"/>
        </w:trPr>
        <w:tc>
          <w:tcPr>
            <w:tcW w:w="2410" w:type="dxa"/>
            <w:vAlign w:val="center"/>
          </w:tcPr>
          <w:p w14:paraId="6AE9E069" w14:textId="77777777" w:rsidR="00AF538C" w:rsidRPr="00AF538C" w:rsidRDefault="00AF538C" w:rsidP="0048485A">
            <w:pPr>
              <w:pStyle w:val="BodyTextBold"/>
              <w:spacing w:after="0"/>
              <w:rPr>
                <w:rFonts w:cs="Arial"/>
                <w:szCs w:val="24"/>
              </w:rPr>
            </w:pPr>
            <w:r w:rsidRPr="00AF538C">
              <w:rPr>
                <w:rFonts w:cs="Arial"/>
                <w:szCs w:val="24"/>
              </w:rPr>
              <w:t>Grade</w:t>
            </w:r>
          </w:p>
        </w:tc>
        <w:tc>
          <w:tcPr>
            <w:tcW w:w="7088" w:type="dxa"/>
            <w:vAlign w:val="center"/>
          </w:tcPr>
          <w:p w14:paraId="29531E39" w14:textId="12CBDFF7" w:rsidR="00AF538C" w:rsidRDefault="002E1573" w:rsidP="0048485A">
            <w:pPr>
              <w:pStyle w:val="BodyTextBold"/>
              <w:spacing w:after="0"/>
              <w:rPr>
                <w:rFonts w:cs="Arial"/>
                <w:sz w:val="26"/>
                <w:szCs w:val="26"/>
              </w:rPr>
            </w:pPr>
            <w:r>
              <w:rPr>
                <w:rFonts w:cs="Arial"/>
                <w:sz w:val="26"/>
                <w:szCs w:val="26"/>
              </w:rPr>
              <w:t>MPR / UPS</w:t>
            </w:r>
          </w:p>
        </w:tc>
      </w:tr>
      <w:tr w:rsidR="00AF538C" w14:paraId="02F10A54" w14:textId="77777777" w:rsidTr="0048485A">
        <w:trPr>
          <w:trHeight w:val="510"/>
        </w:trPr>
        <w:tc>
          <w:tcPr>
            <w:tcW w:w="2410" w:type="dxa"/>
            <w:vAlign w:val="center"/>
          </w:tcPr>
          <w:p w14:paraId="4C4ADB05" w14:textId="77777777" w:rsidR="00AF538C" w:rsidRPr="00AF538C" w:rsidRDefault="00AF538C" w:rsidP="0048485A">
            <w:pPr>
              <w:pStyle w:val="BodyTextBold"/>
              <w:spacing w:after="0"/>
              <w:rPr>
                <w:rFonts w:cs="Arial"/>
                <w:szCs w:val="24"/>
              </w:rPr>
            </w:pPr>
            <w:r w:rsidRPr="00AF538C">
              <w:rPr>
                <w:rFonts w:cs="Arial"/>
                <w:szCs w:val="24"/>
              </w:rPr>
              <w:t>Responsible to</w:t>
            </w:r>
          </w:p>
        </w:tc>
        <w:tc>
          <w:tcPr>
            <w:tcW w:w="7088" w:type="dxa"/>
            <w:vAlign w:val="center"/>
          </w:tcPr>
          <w:p w14:paraId="6EC1268E" w14:textId="77777777" w:rsidR="00AF538C" w:rsidRDefault="002E1573" w:rsidP="0048485A">
            <w:pPr>
              <w:pStyle w:val="BodyTextBold"/>
              <w:spacing w:after="0"/>
              <w:rPr>
                <w:rFonts w:cs="Arial"/>
                <w:sz w:val="26"/>
                <w:szCs w:val="26"/>
              </w:rPr>
            </w:pPr>
            <w:r>
              <w:rPr>
                <w:rFonts w:cs="Arial"/>
                <w:sz w:val="26"/>
                <w:szCs w:val="26"/>
              </w:rPr>
              <w:t>Deputy Headteacher / SENDCo</w:t>
            </w:r>
          </w:p>
        </w:tc>
      </w:tr>
    </w:tbl>
    <w:p w14:paraId="7425EBFD" w14:textId="77777777" w:rsidR="00AF538C" w:rsidRDefault="00AF538C" w:rsidP="00EE1F69">
      <w:pPr>
        <w:pStyle w:val="Default"/>
        <w:rPr>
          <w:b/>
          <w:bCs/>
          <w:sz w:val="22"/>
          <w:szCs w:val="22"/>
        </w:rPr>
      </w:pPr>
    </w:p>
    <w:p w14:paraId="6DDB40F2" w14:textId="77777777" w:rsidR="00376B01" w:rsidRPr="00CA68D8" w:rsidRDefault="00376B01" w:rsidP="00376B01">
      <w:pPr>
        <w:pStyle w:val="Default"/>
        <w:jc w:val="both"/>
        <w:rPr>
          <w:rFonts w:ascii="Arial" w:hAnsi="Arial" w:cs="Arial"/>
          <w:b/>
          <w:bCs/>
          <w:sz w:val="22"/>
          <w:szCs w:val="22"/>
        </w:rPr>
      </w:pPr>
      <w:r w:rsidRPr="00CA68D8">
        <w:rPr>
          <w:rFonts w:ascii="Arial" w:hAnsi="Arial" w:cs="Arial"/>
          <w:b/>
          <w:bCs/>
          <w:sz w:val="22"/>
          <w:szCs w:val="22"/>
        </w:rPr>
        <w:t xml:space="preserve">Purpose of Job: </w:t>
      </w:r>
    </w:p>
    <w:p w14:paraId="0F577462" w14:textId="77777777" w:rsidR="00376B01" w:rsidRPr="00CA68D8" w:rsidRDefault="00376B01" w:rsidP="00376B01">
      <w:pPr>
        <w:pStyle w:val="Default"/>
        <w:jc w:val="both"/>
        <w:rPr>
          <w:rFonts w:ascii="Arial" w:hAnsi="Arial" w:cs="Arial"/>
          <w:b/>
          <w:bCs/>
          <w:sz w:val="22"/>
          <w:szCs w:val="22"/>
        </w:rPr>
      </w:pPr>
    </w:p>
    <w:p w14:paraId="29189FCE" w14:textId="3A2B88D2" w:rsidR="00376B01" w:rsidRPr="00CA68D8" w:rsidRDefault="00376B01" w:rsidP="00376B01">
      <w:pPr>
        <w:pStyle w:val="Default"/>
        <w:jc w:val="both"/>
        <w:rPr>
          <w:rFonts w:ascii="Arial" w:hAnsi="Arial" w:cs="Arial"/>
          <w:sz w:val="22"/>
          <w:szCs w:val="22"/>
        </w:rPr>
      </w:pPr>
      <w:r w:rsidRPr="00CA68D8">
        <w:rPr>
          <w:rFonts w:ascii="Arial" w:hAnsi="Arial" w:cs="Arial"/>
          <w:bCs/>
          <w:sz w:val="22"/>
          <w:szCs w:val="22"/>
        </w:rPr>
        <w:t xml:space="preserve">The </w:t>
      </w:r>
      <w:r w:rsidR="00D14627" w:rsidRPr="00CA68D8">
        <w:rPr>
          <w:rFonts w:ascii="Arial" w:hAnsi="Arial" w:cs="Arial"/>
          <w:bCs/>
          <w:sz w:val="22"/>
          <w:szCs w:val="22"/>
        </w:rPr>
        <w:t>Assistant SENDCo</w:t>
      </w:r>
      <w:r w:rsidRPr="00CA68D8">
        <w:rPr>
          <w:rFonts w:ascii="Arial" w:hAnsi="Arial" w:cs="Arial"/>
          <w:bCs/>
          <w:sz w:val="22"/>
          <w:szCs w:val="22"/>
        </w:rPr>
        <w:t xml:space="preserve">, under the direction of the </w:t>
      </w:r>
      <w:r w:rsidR="002E1573" w:rsidRPr="00CA68D8">
        <w:rPr>
          <w:rFonts w:ascii="Arial" w:hAnsi="Arial" w:cs="Arial"/>
          <w:bCs/>
          <w:sz w:val="22"/>
          <w:szCs w:val="22"/>
        </w:rPr>
        <w:t xml:space="preserve">Deputy Headteacher for </w:t>
      </w:r>
      <w:r w:rsidR="00243DAC" w:rsidRPr="00CA68D8">
        <w:rPr>
          <w:rFonts w:ascii="Arial" w:hAnsi="Arial" w:cs="Arial"/>
          <w:bCs/>
          <w:sz w:val="22"/>
          <w:szCs w:val="22"/>
        </w:rPr>
        <w:t>I</w:t>
      </w:r>
      <w:r w:rsidR="002E1573" w:rsidRPr="00CA68D8">
        <w:rPr>
          <w:rFonts w:ascii="Arial" w:hAnsi="Arial" w:cs="Arial"/>
          <w:bCs/>
          <w:sz w:val="22"/>
          <w:szCs w:val="22"/>
        </w:rPr>
        <w:t>nclusion</w:t>
      </w:r>
      <w:r w:rsidRPr="00CA68D8">
        <w:rPr>
          <w:rFonts w:ascii="Arial" w:hAnsi="Arial" w:cs="Arial"/>
          <w:bCs/>
          <w:sz w:val="22"/>
          <w:szCs w:val="22"/>
        </w:rPr>
        <w:t>, will take a role in:</w:t>
      </w:r>
    </w:p>
    <w:p w14:paraId="28143B97" w14:textId="0A6CF9BE" w:rsidR="00A251E9" w:rsidRPr="00246F58" w:rsidRDefault="00A251E9" w:rsidP="00CA68D8">
      <w:pPr>
        <w:pStyle w:val="Default"/>
        <w:numPr>
          <w:ilvl w:val="0"/>
          <w:numId w:val="16"/>
        </w:numPr>
        <w:jc w:val="both"/>
        <w:rPr>
          <w:rFonts w:ascii="Arial" w:hAnsi="Arial" w:cs="Arial"/>
          <w:color w:val="auto"/>
          <w:sz w:val="22"/>
          <w:szCs w:val="22"/>
        </w:rPr>
      </w:pPr>
      <w:r w:rsidRPr="00246F58">
        <w:rPr>
          <w:rFonts w:ascii="Arial" w:hAnsi="Arial" w:cs="Arial"/>
          <w:color w:val="auto"/>
          <w:sz w:val="22"/>
          <w:szCs w:val="22"/>
        </w:rPr>
        <w:t xml:space="preserve">Supporting and promoting the inclusive ethos of our IQM Flagship school.  </w:t>
      </w:r>
    </w:p>
    <w:p w14:paraId="30B77143" w14:textId="3479270B" w:rsidR="002E1573" w:rsidRPr="00CA68D8" w:rsidRDefault="002E1573" w:rsidP="00CA68D8">
      <w:pPr>
        <w:pStyle w:val="Default"/>
        <w:numPr>
          <w:ilvl w:val="0"/>
          <w:numId w:val="16"/>
        </w:numPr>
        <w:jc w:val="both"/>
        <w:rPr>
          <w:rFonts w:ascii="Arial" w:hAnsi="Arial" w:cs="Arial"/>
          <w:sz w:val="22"/>
          <w:szCs w:val="22"/>
        </w:rPr>
      </w:pPr>
      <w:r w:rsidRPr="00CA68D8">
        <w:rPr>
          <w:rFonts w:ascii="Arial" w:hAnsi="Arial" w:cs="Arial"/>
          <w:sz w:val="22"/>
          <w:szCs w:val="22"/>
        </w:rPr>
        <w:t xml:space="preserve">Determining the strategic development of </w:t>
      </w:r>
      <w:r w:rsidR="00243DAC" w:rsidRPr="00CA68D8">
        <w:rPr>
          <w:rFonts w:ascii="Arial" w:hAnsi="Arial" w:cs="Arial"/>
          <w:sz w:val="22"/>
          <w:szCs w:val="22"/>
        </w:rPr>
        <w:t>S</w:t>
      </w:r>
      <w:r w:rsidRPr="00CA68D8">
        <w:rPr>
          <w:rFonts w:ascii="Arial" w:hAnsi="Arial" w:cs="Arial"/>
          <w:sz w:val="22"/>
          <w:szCs w:val="22"/>
        </w:rPr>
        <w:t xml:space="preserve">pecial </w:t>
      </w:r>
      <w:r w:rsidR="00243DAC" w:rsidRPr="00CA68D8">
        <w:rPr>
          <w:rFonts w:ascii="Arial" w:hAnsi="Arial" w:cs="Arial"/>
          <w:sz w:val="22"/>
          <w:szCs w:val="22"/>
        </w:rPr>
        <w:t>E</w:t>
      </w:r>
      <w:r w:rsidRPr="00CA68D8">
        <w:rPr>
          <w:rFonts w:ascii="Arial" w:hAnsi="Arial" w:cs="Arial"/>
          <w:sz w:val="22"/>
          <w:szCs w:val="22"/>
        </w:rPr>
        <w:t xml:space="preserve">ducational </w:t>
      </w:r>
      <w:r w:rsidR="00243DAC" w:rsidRPr="00CA68D8">
        <w:rPr>
          <w:rFonts w:ascii="Arial" w:hAnsi="Arial" w:cs="Arial"/>
          <w:sz w:val="22"/>
          <w:szCs w:val="22"/>
        </w:rPr>
        <w:t>N</w:t>
      </w:r>
      <w:r w:rsidRPr="00CA68D8">
        <w:rPr>
          <w:rFonts w:ascii="Arial" w:hAnsi="Arial" w:cs="Arial"/>
          <w:sz w:val="22"/>
          <w:szCs w:val="22"/>
        </w:rPr>
        <w:t>eeds</w:t>
      </w:r>
      <w:r w:rsidR="007001A3">
        <w:rPr>
          <w:rFonts w:ascii="Arial" w:hAnsi="Arial" w:cs="Arial"/>
          <w:sz w:val="22"/>
          <w:szCs w:val="22"/>
        </w:rPr>
        <w:t xml:space="preserve"> </w:t>
      </w:r>
      <w:r w:rsidR="007001A3" w:rsidRPr="00246F58">
        <w:rPr>
          <w:rFonts w:ascii="Arial" w:hAnsi="Arial" w:cs="Arial"/>
          <w:color w:val="auto"/>
          <w:sz w:val="22"/>
          <w:szCs w:val="22"/>
        </w:rPr>
        <w:t>and Disability</w:t>
      </w:r>
      <w:r w:rsidRPr="00246F58">
        <w:rPr>
          <w:rFonts w:ascii="Arial" w:hAnsi="Arial" w:cs="Arial"/>
          <w:color w:val="auto"/>
          <w:sz w:val="22"/>
          <w:szCs w:val="22"/>
        </w:rPr>
        <w:t xml:space="preserve"> (SEN</w:t>
      </w:r>
      <w:r w:rsidR="007001A3" w:rsidRPr="00246F58">
        <w:rPr>
          <w:rFonts w:ascii="Arial" w:hAnsi="Arial" w:cs="Arial"/>
          <w:color w:val="auto"/>
          <w:sz w:val="22"/>
          <w:szCs w:val="22"/>
        </w:rPr>
        <w:t>D</w:t>
      </w:r>
      <w:r w:rsidRPr="00246F58">
        <w:rPr>
          <w:rFonts w:ascii="Arial" w:hAnsi="Arial" w:cs="Arial"/>
          <w:color w:val="auto"/>
          <w:sz w:val="22"/>
          <w:szCs w:val="22"/>
        </w:rPr>
        <w:t xml:space="preserve">) </w:t>
      </w:r>
      <w:r w:rsidRPr="00CA68D8">
        <w:rPr>
          <w:rFonts w:ascii="Arial" w:hAnsi="Arial" w:cs="Arial"/>
          <w:sz w:val="22"/>
          <w:szCs w:val="22"/>
        </w:rPr>
        <w:t>policy and provision in the school</w:t>
      </w:r>
    </w:p>
    <w:p w14:paraId="0880DF80" w14:textId="26DBA8D0" w:rsidR="002E1573" w:rsidRPr="00CA68D8" w:rsidRDefault="002E1573" w:rsidP="00CA68D8">
      <w:pPr>
        <w:pStyle w:val="Default"/>
        <w:numPr>
          <w:ilvl w:val="0"/>
          <w:numId w:val="16"/>
        </w:numPr>
        <w:jc w:val="both"/>
        <w:rPr>
          <w:rFonts w:ascii="Arial" w:hAnsi="Arial" w:cs="Arial"/>
          <w:sz w:val="22"/>
          <w:szCs w:val="22"/>
        </w:rPr>
      </w:pPr>
      <w:r w:rsidRPr="00CA68D8">
        <w:rPr>
          <w:rFonts w:ascii="Arial" w:hAnsi="Arial" w:cs="Arial"/>
          <w:sz w:val="22"/>
          <w:szCs w:val="22"/>
        </w:rPr>
        <w:t xml:space="preserve">Day-to-day operation of the </w:t>
      </w:r>
      <w:r w:rsidRPr="00246F58">
        <w:rPr>
          <w:rFonts w:ascii="Arial" w:hAnsi="Arial" w:cs="Arial"/>
          <w:color w:val="auto"/>
          <w:sz w:val="22"/>
          <w:szCs w:val="22"/>
        </w:rPr>
        <w:t>SEN</w:t>
      </w:r>
      <w:r w:rsidR="007001A3" w:rsidRPr="00246F58">
        <w:rPr>
          <w:rFonts w:ascii="Arial" w:hAnsi="Arial" w:cs="Arial"/>
          <w:color w:val="auto"/>
          <w:sz w:val="22"/>
          <w:szCs w:val="22"/>
        </w:rPr>
        <w:t>D</w:t>
      </w:r>
      <w:r w:rsidRPr="00246F58">
        <w:rPr>
          <w:rFonts w:ascii="Arial" w:hAnsi="Arial" w:cs="Arial"/>
          <w:color w:val="auto"/>
          <w:sz w:val="22"/>
          <w:szCs w:val="22"/>
        </w:rPr>
        <w:t xml:space="preserve"> policy </w:t>
      </w:r>
      <w:r w:rsidRPr="00CA68D8">
        <w:rPr>
          <w:rFonts w:ascii="Arial" w:hAnsi="Arial" w:cs="Arial"/>
          <w:sz w:val="22"/>
          <w:szCs w:val="22"/>
        </w:rPr>
        <w:t>and co-ordination of specific provision to support individual pupils with SEN or a disability</w:t>
      </w:r>
    </w:p>
    <w:p w14:paraId="530AE1E7" w14:textId="77777777" w:rsidR="002E1573" w:rsidRPr="00CA68D8" w:rsidRDefault="002E1573" w:rsidP="00CA68D8">
      <w:pPr>
        <w:pStyle w:val="Default"/>
        <w:numPr>
          <w:ilvl w:val="0"/>
          <w:numId w:val="16"/>
        </w:numPr>
        <w:jc w:val="both"/>
        <w:rPr>
          <w:rFonts w:ascii="Arial" w:hAnsi="Arial" w:cs="Arial"/>
          <w:sz w:val="22"/>
          <w:szCs w:val="22"/>
        </w:rPr>
      </w:pPr>
      <w:r w:rsidRPr="00CA68D8">
        <w:rPr>
          <w:rFonts w:ascii="Arial" w:hAnsi="Arial" w:cs="Arial"/>
          <w:sz w:val="22"/>
          <w:szCs w:val="22"/>
        </w:rPr>
        <w:t xml:space="preserve">Providing professional guidance to colleagues, working closely with staff, parents and other agencies </w:t>
      </w:r>
    </w:p>
    <w:p w14:paraId="638941CB" w14:textId="77777777" w:rsidR="002E1573" w:rsidRPr="00CA68D8" w:rsidRDefault="002E1573" w:rsidP="00CA68D8">
      <w:pPr>
        <w:pStyle w:val="Default"/>
        <w:numPr>
          <w:ilvl w:val="0"/>
          <w:numId w:val="16"/>
        </w:numPr>
        <w:jc w:val="both"/>
        <w:rPr>
          <w:rFonts w:ascii="Arial" w:hAnsi="Arial" w:cs="Arial"/>
          <w:sz w:val="22"/>
          <w:szCs w:val="22"/>
        </w:rPr>
      </w:pPr>
      <w:r w:rsidRPr="00CA68D8">
        <w:rPr>
          <w:rFonts w:ascii="Arial" w:hAnsi="Arial" w:cs="Arial"/>
          <w:sz w:val="22"/>
          <w:szCs w:val="22"/>
        </w:rPr>
        <w:t>Fulfilling the responsibilities of a teacher, as set out in the STPCD</w:t>
      </w:r>
    </w:p>
    <w:p w14:paraId="23ADF1A6" w14:textId="77777777" w:rsidR="00376B01" w:rsidRPr="00CA68D8" w:rsidRDefault="00376B01" w:rsidP="00376B01">
      <w:pPr>
        <w:pStyle w:val="Default"/>
        <w:spacing w:before="120"/>
        <w:jc w:val="both"/>
        <w:rPr>
          <w:rFonts w:ascii="Arial" w:hAnsi="Arial" w:cs="Arial"/>
          <w:sz w:val="22"/>
          <w:szCs w:val="22"/>
        </w:rPr>
      </w:pPr>
    </w:p>
    <w:p w14:paraId="631C2C2B" w14:textId="1E0944FF" w:rsidR="00376B01" w:rsidRPr="00CA68D8" w:rsidRDefault="00376B01" w:rsidP="00376B01">
      <w:pPr>
        <w:pStyle w:val="Default"/>
        <w:spacing w:before="120"/>
        <w:jc w:val="both"/>
        <w:rPr>
          <w:rFonts w:ascii="Arial" w:hAnsi="Arial" w:cs="Arial"/>
          <w:sz w:val="22"/>
          <w:szCs w:val="22"/>
        </w:rPr>
      </w:pPr>
      <w:r w:rsidRPr="00CA68D8">
        <w:rPr>
          <w:rFonts w:ascii="Arial" w:hAnsi="Arial" w:cs="Arial"/>
          <w:sz w:val="22"/>
          <w:szCs w:val="22"/>
        </w:rPr>
        <w:t xml:space="preserve">The </w:t>
      </w:r>
      <w:r w:rsidR="00630B23" w:rsidRPr="00CA68D8">
        <w:rPr>
          <w:rFonts w:ascii="Arial" w:hAnsi="Arial" w:cs="Arial"/>
          <w:bCs/>
          <w:sz w:val="22"/>
          <w:szCs w:val="22"/>
        </w:rPr>
        <w:t>Assistant SENDCo</w:t>
      </w:r>
      <w:r w:rsidR="00630B23">
        <w:rPr>
          <w:rFonts w:ascii="Arial" w:hAnsi="Arial" w:cs="Arial"/>
          <w:sz w:val="22"/>
          <w:szCs w:val="22"/>
        </w:rPr>
        <w:t xml:space="preserve"> </w:t>
      </w:r>
      <w:r w:rsidRPr="00CA68D8">
        <w:rPr>
          <w:rFonts w:ascii="Arial" w:hAnsi="Arial" w:cs="Arial"/>
          <w:sz w:val="22"/>
          <w:szCs w:val="22"/>
        </w:rPr>
        <w:t xml:space="preserve">will also have a timetabled teaching commitment of at least </w:t>
      </w:r>
      <w:r w:rsidR="002E1573" w:rsidRPr="00CA68D8">
        <w:rPr>
          <w:rFonts w:ascii="Arial" w:hAnsi="Arial" w:cs="Arial"/>
          <w:sz w:val="22"/>
          <w:szCs w:val="22"/>
        </w:rPr>
        <w:t>3</w:t>
      </w:r>
      <w:r w:rsidRPr="00CA68D8">
        <w:rPr>
          <w:rFonts w:ascii="Arial" w:hAnsi="Arial" w:cs="Arial"/>
          <w:sz w:val="22"/>
          <w:szCs w:val="22"/>
        </w:rPr>
        <w:t>0%</w:t>
      </w:r>
      <w:r w:rsidR="00630B23">
        <w:rPr>
          <w:rFonts w:ascii="Arial" w:hAnsi="Arial" w:cs="Arial"/>
          <w:sz w:val="22"/>
          <w:szCs w:val="22"/>
        </w:rPr>
        <w:t>, including the teaching of small groups of children with SEND to deliver targeted interventions and support,</w:t>
      </w:r>
      <w:r w:rsidRPr="00CA68D8">
        <w:rPr>
          <w:rFonts w:ascii="Arial" w:hAnsi="Arial" w:cs="Arial"/>
          <w:i/>
          <w:color w:val="FF0000"/>
          <w:sz w:val="22"/>
          <w:szCs w:val="22"/>
        </w:rPr>
        <w:t xml:space="preserve"> </w:t>
      </w:r>
      <w:r w:rsidRPr="00CA68D8">
        <w:rPr>
          <w:rFonts w:ascii="Arial" w:hAnsi="Arial" w:cs="Arial"/>
          <w:sz w:val="22"/>
          <w:szCs w:val="22"/>
        </w:rPr>
        <w:t>complying with the teachers’ standards and modelling best practice for others.</w:t>
      </w:r>
    </w:p>
    <w:p w14:paraId="4AD756AC" w14:textId="77777777" w:rsidR="00376B01" w:rsidRPr="00CA68D8" w:rsidRDefault="00376B01" w:rsidP="00376B01">
      <w:pPr>
        <w:pStyle w:val="Default"/>
        <w:spacing w:before="120"/>
        <w:jc w:val="both"/>
        <w:rPr>
          <w:rFonts w:ascii="Arial" w:hAnsi="Arial" w:cs="Arial"/>
          <w:sz w:val="22"/>
          <w:szCs w:val="22"/>
        </w:rPr>
      </w:pPr>
      <w:r w:rsidRPr="00CA68D8">
        <w:rPr>
          <w:rFonts w:ascii="Arial" w:hAnsi="Arial" w:cs="Arial"/>
          <w:sz w:val="22"/>
          <w:szCs w:val="22"/>
        </w:rPr>
        <w:t>They may also be required to undertake any of the duties delegated from the Headteacher.</w:t>
      </w:r>
    </w:p>
    <w:p w14:paraId="4224D149" w14:textId="77777777" w:rsidR="00376B01" w:rsidRPr="00CA68D8" w:rsidRDefault="00376B01" w:rsidP="00376B01">
      <w:pPr>
        <w:pStyle w:val="Default"/>
        <w:jc w:val="both"/>
        <w:rPr>
          <w:rFonts w:ascii="Arial" w:hAnsi="Arial" w:cs="Arial"/>
          <w:sz w:val="22"/>
          <w:szCs w:val="22"/>
        </w:rPr>
      </w:pPr>
    </w:p>
    <w:p w14:paraId="07FB6A12" w14:textId="658CF490" w:rsidR="00376B01" w:rsidRPr="00CA68D8" w:rsidRDefault="00376B01" w:rsidP="00376B01">
      <w:pPr>
        <w:pStyle w:val="Default"/>
        <w:jc w:val="both"/>
        <w:rPr>
          <w:rFonts w:ascii="Arial" w:hAnsi="Arial" w:cs="Arial"/>
          <w:sz w:val="22"/>
          <w:szCs w:val="22"/>
        </w:rPr>
      </w:pPr>
      <w:r w:rsidRPr="00CA68D8">
        <w:rPr>
          <w:rFonts w:ascii="Arial" w:hAnsi="Arial" w:cs="Arial"/>
          <w:b/>
          <w:bCs/>
          <w:sz w:val="22"/>
          <w:szCs w:val="22"/>
        </w:rPr>
        <w:t>Duties and Responsibilities</w:t>
      </w:r>
    </w:p>
    <w:p w14:paraId="306ED341" w14:textId="2C71FBE3" w:rsidR="00376B01" w:rsidRPr="00CA68D8" w:rsidRDefault="00376B01" w:rsidP="00376B01">
      <w:pPr>
        <w:pStyle w:val="Default"/>
        <w:jc w:val="both"/>
        <w:rPr>
          <w:rFonts w:ascii="Arial" w:hAnsi="Arial" w:cs="Arial"/>
          <w:b/>
          <w:sz w:val="22"/>
          <w:szCs w:val="22"/>
        </w:rPr>
      </w:pPr>
      <w:r w:rsidRPr="00CA68D8">
        <w:rPr>
          <w:rFonts w:ascii="Arial" w:hAnsi="Arial" w:cs="Arial"/>
          <w:b/>
          <w:sz w:val="22"/>
          <w:szCs w:val="22"/>
        </w:rPr>
        <w:t>Leadership:</w:t>
      </w:r>
    </w:p>
    <w:p w14:paraId="1314937B" w14:textId="6C69A87F" w:rsidR="00216737" w:rsidRPr="00CA68D8" w:rsidRDefault="00376B01" w:rsidP="00CA68D8">
      <w:pPr>
        <w:pStyle w:val="Default"/>
        <w:jc w:val="both"/>
        <w:rPr>
          <w:rFonts w:ascii="Arial" w:hAnsi="Arial" w:cs="Arial"/>
          <w:sz w:val="22"/>
          <w:szCs w:val="22"/>
        </w:rPr>
      </w:pPr>
      <w:r w:rsidRPr="00CA68D8">
        <w:rPr>
          <w:rFonts w:ascii="Arial" w:hAnsi="Arial" w:cs="Arial"/>
          <w:sz w:val="22"/>
          <w:szCs w:val="22"/>
        </w:rPr>
        <w:t>Under the direction of the Deputy Headteacher</w:t>
      </w:r>
      <w:r w:rsidR="002E1573" w:rsidRPr="00CA68D8">
        <w:rPr>
          <w:rFonts w:ascii="Arial" w:hAnsi="Arial" w:cs="Arial"/>
          <w:sz w:val="22"/>
          <w:szCs w:val="22"/>
        </w:rPr>
        <w:t xml:space="preserve"> for </w:t>
      </w:r>
      <w:r w:rsidR="00243DAC" w:rsidRPr="00CA68D8">
        <w:rPr>
          <w:rFonts w:ascii="Arial" w:hAnsi="Arial" w:cs="Arial"/>
          <w:sz w:val="22"/>
          <w:szCs w:val="22"/>
        </w:rPr>
        <w:t>I</w:t>
      </w:r>
      <w:r w:rsidR="002E1573" w:rsidRPr="00CA68D8">
        <w:rPr>
          <w:rFonts w:ascii="Arial" w:hAnsi="Arial" w:cs="Arial"/>
          <w:sz w:val="22"/>
          <w:szCs w:val="22"/>
        </w:rPr>
        <w:t>nclusion or the Headteacher</w:t>
      </w:r>
      <w:r w:rsidRPr="00CA68D8">
        <w:rPr>
          <w:rFonts w:ascii="Arial" w:hAnsi="Arial" w:cs="Arial"/>
          <w:sz w:val="22"/>
          <w:szCs w:val="22"/>
        </w:rPr>
        <w:t>:</w:t>
      </w:r>
    </w:p>
    <w:p w14:paraId="176A7E99" w14:textId="1F9D451F" w:rsidR="00216737" w:rsidRPr="00CA68D8" w:rsidRDefault="00216737" w:rsidP="00CA68D8">
      <w:pPr>
        <w:pStyle w:val="4Bulletedcopyblue"/>
        <w:numPr>
          <w:ilvl w:val="0"/>
          <w:numId w:val="19"/>
        </w:numPr>
        <w:spacing w:after="0"/>
        <w:jc w:val="both"/>
        <w:rPr>
          <w:sz w:val="22"/>
          <w:szCs w:val="22"/>
        </w:rPr>
      </w:pPr>
      <w:r w:rsidRPr="00CA68D8">
        <w:rPr>
          <w:sz w:val="22"/>
          <w:szCs w:val="22"/>
        </w:rPr>
        <w:t xml:space="preserve">Work with the Deputy Headteacher for </w:t>
      </w:r>
      <w:r w:rsidR="00243DAC" w:rsidRPr="00CA68D8">
        <w:rPr>
          <w:sz w:val="22"/>
          <w:szCs w:val="22"/>
        </w:rPr>
        <w:t>I</w:t>
      </w:r>
      <w:r w:rsidRPr="00CA68D8">
        <w:rPr>
          <w:sz w:val="22"/>
          <w:szCs w:val="22"/>
        </w:rPr>
        <w:t xml:space="preserve">nclusion, Headteacher and </w:t>
      </w:r>
      <w:r w:rsidR="00243DAC" w:rsidRPr="00CA68D8">
        <w:rPr>
          <w:sz w:val="22"/>
          <w:szCs w:val="22"/>
        </w:rPr>
        <w:t>G</w:t>
      </w:r>
      <w:r w:rsidRPr="00CA68D8">
        <w:rPr>
          <w:sz w:val="22"/>
          <w:szCs w:val="22"/>
        </w:rPr>
        <w:t xml:space="preserve">overnors to ensure the school meets its responsibilities under the </w:t>
      </w:r>
      <w:r w:rsidR="00C87471" w:rsidRPr="00CA68D8">
        <w:rPr>
          <w:sz w:val="22"/>
          <w:szCs w:val="22"/>
        </w:rPr>
        <w:t xml:space="preserve">SEND code of Practice and the </w:t>
      </w:r>
      <w:r w:rsidRPr="00CA68D8">
        <w:rPr>
          <w:sz w:val="22"/>
          <w:szCs w:val="22"/>
        </w:rPr>
        <w:t>Equality Act 2010 in terms of reasonable adjustments and access arrangements</w:t>
      </w:r>
    </w:p>
    <w:p w14:paraId="6B876DCD" w14:textId="07AA81DA" w:rsidR="00216737" w:rsidRPr="00246F58" w:rsidRDefault="00216737" w:rsidP="00915912">
      <w:pPr>
        <w:pStyle w:val="4Bulletedcopyblue"/>
        <w:numPr>
          <w:ilvl w:val="0"/>
          <w:numId w:val="19"/>
        </w:numPr>
        <w:jc w:val="both"/>
        <w:rPr>
          <w:sz w:val="22"/>
          <w:szCs w:val="22"/>
        </w:rPr>
      </w:pPr>
      <w:r w:rsidRPr="00CA68D8">
        <w:rPr>
          <w:sz w:val="22"/>
          <w:szCs w:val="22"/>
        </w:rPr>
        <w:t xml:space="preserve">Encourage </w:t>
      </w:r>
      <w:r w:rsidRPr="00246F58">
        <w:rPr>
          <w:sz w:val="22"/>
          <w:szCs w:val="22"/>
        </w:rPr>
        <w:t>all members of staff to recognise and fulfil their statutory responsibilities to pupils with SEN</w:t>
      </w:r>
      <w:r w:rsidR="007001A3" w:rsidRPr="00246F58">
        <w:rPr>
          <w:sz w:val="22"/>
          <w:szCs w:val="22"/>
        </w:rPr>
        <w:t>D</w:t>
      </w:r>
      <w:r w:rsidRPr="00246F58">
        <w:rPr>
          <w:sz w:val="22"/>
          <w:szCs w:val="22"/>
        </w:rPr>
        <w:t>, including the SEN</w:t>
      </w:r>
      <w:r w:rsidR="007001A3" w:rsidRPr="00246F58">
        <w:rPr>
          <w:sz w:val="22"/>
          <w:szCs w:val="22"/>
        </w:rPr>
        <w:t>D</w:t>
      </w:r>
      <w:r w:rsidRPr="00246F58">
        <w:rPr>
          <w:sz w:val="22"/>
          <w:szCs w:val="22"/>
        </w:rPr>
        <w:t xml:space="preserve"> code of practice.</w:t>
      </w:r>
    </w:p>
    <w:p w14:paraId="458C307B" w14:textId="33444C4E" w:rsidR="00216737" w:rsidRPr="00246F58" w:rsidRDefault="00216737" w:rsidP="00915912">
      <w:pPr>
        <w:pStyle w:val="4Bulletedcopyblue"/>
        <w:numPr>
          <w:ilvl w:val="0"/>
          <w:numId w:val="19"/>
        </w:numPr>
        <w:jc w:val="both"/>
        <w:rPr>
          <w:sz w:val="22"/>
          <w:szCs w:val="22"/>
        </w:rPr>
      </w:pPr>
      <w:r w:rsidRPr="00246F58">
        <w:rPr>
          <w:sz w:val="22"/>
          <w:szCs w:val="22"/>
        </w:rPr>
        <w:t xml:space="preserve">Provide and/or </w:t>
      </w:r>
      <w:proofErr w:type="spellStart"/>
      <w:r w:rsidRPr="00246F58">
        <w:rPr>
          <w:sz w:val="22"/>
          <w:szCs w:val="22"/>
        </w:rPr>
        <w:t>organise</w:t>
      </w:r>
      <w:proofErr w:type="spellEnd"/>
      <w:r w:rsidRPr="00246F58">
        <w:rPr>
          <w:sz w:val="22"/>
          <w:szCs w:val="22"/>
        </w:rPr>
        <w:t xml:space="preserve"> training opportunities for support staff and teachers to learn about SEN</w:t>
      </w:r>
      <w:r w:rsidR="007001A3" w:rsidRPr="00246F58">
        <w:rPr>
          <w:sz w:val="22"/>
          <w:szCs w:val="22"/>
        </w:rPr>
        <w:t>D</w:t>
      </w:r>
      <w:r w:rsidRPr="00246F58">
        <w:rPr>
          <w:sz w:val="22"/>
          <w:szCs w:val="22"/>
        </w:rPr>
        <w:t xml:space="preserve"> and develop their subject knowledge.</w:t>
      </w:r>
    </w:p>
    <w:p w14:paraId="2E2CC4D0" w14:textId="5E302A72" w:rsidR="00216737" w:rsidRPr="00246F58" w:rsidRDefault="00216737" w:rsidP="00915912">
      <w:pPr>
        <w:pStyle w:val="4Bulletedcopyblue"/>
        <w:numPr>
          <w:ilvl w:val="0"/>
          <w:numId w:val="19"/>
        </w:numPr>
        <w:jc w:val="both"/>
        <w:rPr>
          <w:sz w:val="22"/>
          <w:szCs w:val="22"/>
        </w:rPr>
      </w:pPr>
      <w:r w:rsidRPr="00246F58">
        <w:rPr>
          <w:sz w:val="22"/>
          <w:szCs w:val="22"/>
        </w:rPr>
        <w:t>Disseminate good practice in SEN</w:t>
      </w:r>
      <w:r w:rsidR="007001A3" w:rsidRPr="00246F58">
        <w:rPr>
          <w:sz w:val="22"/>
          <w:szCs w:val="22"/>
        </w:rPr>
        <w:t>D</w:t>
      </w:r>
      <w:r w:rsidRPr="00246F58">
        <w:rPr>
          <w:sz w:val="22"/>
          <w:szCs w:val="22"/>
        </w:rPr>
        <w:t xml:space="preserve"> across the school including leading CPD sessions.</w:t>
      </w:r>
    </w:p>
    <w:p w14:paraId="06872925" w14:textId="401252F9" w:rsidR="00216737" w:rsidRPr="00246F58" w:rsidRDefault="00216737" w:rsidP="00915912">
      <w:pPr>
        <w:pStyle w:val="4Bulletedcopyblue"/>
        <w:numPr>
          <w:ilvl w:val="0"/>
          <w:numId w:val="19"/>
        </w:numPr>
        <w:jc w:val="both"/>
        <w:rPr>
          <w:sz w:val="22"/>
          <w:szCs w:val="22"/>
        </w:rPr>
      </w:pPr>
      <w:r w:rsidRPr="00246F58">
        <w:rPr>
          <w:sz w:val="22"/>
          <w:szCs w:val="22"/>
        </w:rPr>
        <w:t>Identify resources needed to meet the needs of pupils with SEN</w:t>
      </w:r>
      <w:r w:rsidR="007001A3" w:rsidRPr="00246F58">
        <w:rPr>
          <w:sz w:val="22"/>
          <w:szCs w:val="22"/>
        </w:rPr>
        <w:t>D</w:t>
      </w:r>
      <w:r w:rsidRPr="00246F58">
        <w:rPr>
          <w:sz w:val="22"/>
          <w:szCs w:val="22"/>
        </w:rPr>
        <w:t xml:space="preserve">; advise the </w:t>
      </w:r>
      <w:r w:rsidR="00243DAC" w:rsidRPr="00246F58">
        <w:rPr>
          <w:sz w:val="22"/>
          <w:szCs w:val="22"/>
        </w:rPr>
        <w:t>S</w:t>
      </w:r>
      <w:r w:rsidRPr="00246F58">
        <w:rPr>
          <w:sz w:val="22"/>
          <w:szCs w:val="22"/>
        </w:rPr>
        <w:t xml:space="preserve">enior </w:t>
      </w:r>
      <w:r w:rsidR="00243DAC" w:rsidRPr="00246F58">
        <w:rPr>
          <w:sz w:val="22"/>
          <w:szCs w:val="22"/>
        </w:rPr>
        <w:t>L</w:t>
      </w:r>
      <w:r w:rsidRPr="00246F58">
        <w:rPr>
          <w:sz w:val="22"/>
          <w:szCs w:val="22"/>
        </w:rPr>
        <w:t xml:space="preserve">eadership </w:t>
      </w:r>
      <w:r w:rsidR="00243DAC" w:rsidRPr="00246F58">
        <w:rPr>
          <w:sz w:val="22"/>
          <w:szCs w:val="22"/>
        </w:rPr>
        <w:t>T</w:t>
      </w:r>
      <w:r w:rsidRPr="00246F58">
        <w:rPr>
          <w:sz w:val="22"/>
          <w:szCs w:val="22"/>
        </w:rPr>
        <w:t>eam of priorities for expenditure and manage the SEN</w:t>
      </w:r>
      <w:r w:rsidR="007001A3" w:rsidRPr="00246F58">
        <w:rPr>
          <w:sz w:val="22"/>
          <w:szCs w:val="22"/>
        </w:rPr>
        <w:t>D</w:t>
      </w:r>
      <w:r w:rsidRPr="00246F58">
        <w:rPr>
          <w:sz w:val="22"/>
          <w:szCs w:val="22"/>
        </w:rPr>
        <w:t xml:space="preserve"> budget.</w:t>
      </w:r>
    </w:p>
    <w:p w14:paraId="0A423228" w14:textId="286DC5AB" w:rsidR="00216737" w:rsidRPr="00246F58" w:rsidRDefault="00216737" w:rsidP="00915912">
      <w:pPr>
        <w:pStyle w:val="4Bulletedcopyblue"/>
        <w:numPr>
          <w:ilvl w:val="0"/>
          <w:numId w:val="19"/>
        </w:numPr>
        <w:jc w:val="both"/>
        <w:rPr>
          <w:sz w:val="22"/>
          <w:szCs w:val="22"/>
        </w:rPr>
      </w:pPr>
      <w:r w:rsidRPr="00246F58">
        <w:rPr>
          <w:sz w:val="22"/>
          <w:szCs w:val="22"/>
        </w:rPr>
        <w:t>Ensure the objectives of the SEN</w:t>
      </w:r>
      <w:r w:rsidR="00561F76" w:rsidRPr="00246F58">
        <w:rPr>
          <w:sz w:val="22"/>
          <w:szCs w:val="22"/>
        </w:rPr>
        <w:t>D</w:t>
      </w:r>
      <w:r w:rsidRPr="00246F58">
        <w:rPr>
          <w:sz w:val="22"/>
          <w:szCs w:val="22"/>
        </w:rPr>
        <w:t xml:space="preserve"> policy are reflected in the </w:t>
      </w:r>
      <w:r w:rsidR="00243DAC" w:rsidRPr="00246F58">
        <w:rPr>
          <w:sz w:val="22"/>
          <w:szCs w:val="22"/>
        </w:rPr>
        <w:t>S</w:t>
      </w:r>
      <w:r w:rsidRPr="00246F58">
        <w:rPr>
          <w:sz w:val="22"/>
          <w:szCs w:val="22"/>
        </w:rPr>
        <w:t xml:space="preserve">chool </w:t>
      </w:r>
      <w:r w:rsidR="00243DAC" w:rsidRPr="00246F58">
        <w:rPr>
          <w:sz w:val="22"/>
          <w:szCs w:val="22"/>
        </w:rPr>
        <w:t>I</w:t>
      </w:r>
      <w:r w:rsidRPr="00246F58">
        <w:rPr>
          <w:sz w:val="22"/>
          <w:szCs w:val="22"/>
        </w:rPr>
        <w:t xml:space="preserve">mprovement </w:t>
      </w:r>
      <w:r w:rsidR="00243DAC" w:rsidRPr="00246F58">
        <w:rPr>
          <w:sz w:val="22"/>
          <w:szCs w:val="22"/>
        </w:rPr>
        <w:t>P</w:t>
      </w:r>
      <w:r w:rsidRPr="00246F58">
        <w:rPr>
          <w:sz w:val="22"/>
          <w:szCs w:val="22"/>
        </w:rPr>
        <w:t xml:space="preserve">lan, that effective systems are in place to identify and meet needs and that they are </w:t>
      </w:r>
      <w:proofErr w:type="spellStart"/>
      <w:r w:rsidRPr="00246F58">
        <w:rPr>
          <w:sz w:val="22"/>
          <w:szCs w:val="22"/>
        </w:rPr>
        <w:t>co-ordinated</w:t>
      </w:r>
      <w:proofErr w:type="spellEnd"/>
      <w:r w:rsidRPr="00246F58">
        <w:rPr>
          <w:sz w:val="22"/>
          <w:szCs w:val="22"/>
        </w:rPr>
        <w:t>, monitored, evaluated and reviewed.</w:t>
      </w:r>
    </w:p>
    <w:p w14:paraId="73DED69C" w14:textId="575D6BFF" w:rsidR="00216737" w:rsidRPr="00CA68D8" w:rsidRDefault="00216737" w:rsidP="00915912">
      <w:pPr>
        <w:pStyle w:val="4Bulletedcopyblue"/>
        <w:numPr>
          <w:ilvl w:val="0"/>
          <w:numId w:val="19"/>
        </w:numPr>
        <w:jc w:val="both"/>
        <w:rPr>
          <w:sz w:val="22"/>
          <w:szCs w:val="22"/>
        </w:rPr>
      </w:pPr>
      <w:r w:rsidRPr="00CA68D8">
        <w:rPr>
          <w:sz w:val="22"/>
          <w:szCs w:val="22"/>
        </w:rPr>
        <w:t xml:space="preserve">Develop links with other professionals, agencies, </w:t>
      </w:r>
      <w:r w:rsidR="00243DAC" w:rsidRPr="00CA68D8">
        <w:rPr>
          <w:sz w:val="22"/>
          <w:szCs w:val="22"/>
        </w:rPr>
        <w:t>G</w:t>
      </w:r>
      <w:r w:rsidRPr="00CA68D8">
        <w:rPr>
          <w:sz w:val="22"/>
          <w:szCs w:val="22"/>
        </w:rPr>
        <w:t xml:space="preserve">overnors and </w:t>
      </w:r>
      <w:r w:rsidR="00497002" w:rsidRPr="00CA68D8">
        <w:rPr>
          <w:sz w:val="22"/>
          <w:szCs w:val="22"/>
        </w:rPr>
        <w:t>other</w:t>
      </w:r>
      <w:r w:rsidRPr="00CA68D8">
        <w:rPr>
          <w:sz w:val="22"/>
          <w:szCs w:val="22"/>
        </w:rPr>
        <w:t xml:space="preserve"> schools.</w:t>
      </w:r>
    </w:p>
    <w:p w14:paraId="46DC0DB7" w14:textId="77777777" w:rsidR="00216737" w:rsidRPr="00CA68D8" w:rsidRDefault="00216737" w:rsidP="00915912">
      <w:pPr>
        <w:pStyle w:val="4Bulletedcopyblue"/>
        <w:numPr>
          <w:ilvl w:val="0"/>
          <w:numId w:val="19"/>
        </w:numPr>
        <w:jc w:val="both"/>
        <w:rPr>
          <w:sz w:val="22"/>
          <w:szCs w:val="22"/>
        </w:rPr>
      </w:pPr>
      <w:r w:rsidRPr="00CA68D8">
        <w:rPr>
          <w:sz w:val="22"/>
          <w:szCs w:val="22"/>
        </w:rPr>
        <w:t>Work with staff to support pupils with social and emotional difficulties.</w:t>
      </w:r>
    </w:p>
    <w:p w14:paraId="030706D1" w14:textId="77777777" w:rsidR="00216737" w:rsidRPr="00CA68D8" w:rsidRDefault="00216737" w:rsidP="00915912">
      <w:pPr>
        <w:pStyle w:val="4Bulletedcopyblue"/>
        <w:numPr>
          <w:ilvl w:val="0"/>
          <w:numId w:val="19"/>
        </w:numPr>
        <w:jc w:val="both"/>
        <w:rPr>
          <w:sz w:val="22"/>
          <w:szCs w:val="22"/>
        </w:rPr>
      </w:pPr>
      <w:r w:rsidRPr="00CA68D8">
        <w:rPr>
          <w:sz w:val="22"/>
          <w:szCs w:val="22"/>
        </w:rPr>
        <w:t>Support children with medical needs and/or disabilities to ensure their specific needs are met</w:t>
      </w:r>
    </w:p>
    <w:p w14:paraId="3F9D3187" w14:textId="23622EF9" w:rsidR="00216737" w:rsidRPr="00CA68D8" w:rsidRDefault="00A251E9" w:rsidP="00915912">
      <w:pPr>
        <w:pStyle w:val="4Bulletedcopyblue"/>
        <w:numPr>
          <w:ilvl w:val="0"/>
          <w:numId w:val="19"/>
        </w:numPr>
        <w:jc w:val="both"/>
        <w:rPr>
          <w:sz w:val="22"/>
          <w:szCs w:val="22"/>
        </w:rPr>
      </w:pPr>
      <w:r w:rsidRPr="00246F58">
        <w:rPr>
          <w:sz w:val="22"/>
          <w:szCs w:val="22"/>
        </w:rPr>
        <w:t xml:space="preserve">Support the Deputy Headteacher for Inclusion in </w:t>
      </w:r>
      <w:r w:rsidR="007001A3" w:rsidRPr="00246F58">
        <w:rPr>
          <w:sz w:val="22"/>
          <w:szCs w:val="22"/>
        </w:rPr>
        <w:t>the management</w:t>
      </w:r>
      <w:r w:rsidRPr="00246F58">
        <w:rPr>
          <w:sz w:val="22"/>
          <w:szCs w:val="22"/>
        </w:rPr>
        <w:t xml:space="preserve"> of </w:t>
      </w:r>
      <w:r w:rsidR="00216737" w:rsidRPr="00CA68D8">
        <w:rPr>
          <w:sz w:val="22"/>
          <w:szCs w:val="22"/>
        </w:rPr>
        <w:t xml:space="preserve">Education, </w:t>
      </w:r>
      <w:r w:rsidR="00243DAC" w:rsidRPr="00CA68D8">
        <w:rPr>
          <w:sz w:val="22"/>
          <w:szCs w:val="22"/>
        </w:rPr>
        <w:t>H</w:t>
      </w:r>
      <w:r w:rsidR="00216737" w:rsidRPr="00CA68D8">
        <w:rPr>
          <w:sz w:val="22"/>
          <w:szCs w:val="22"/>
        </w:rPr>
        <w:t xml:space="preserve">ealth and </w:t>
      </w:r>
      <w:r w:rsidR="00243DAC" w:rsidRPr="00CA68D8">
        <w:rPr>
          <w:sz w:val="22"/>
          <w:szCs w:val="22"/>
        </w:rPr>
        <w:t>C</w:t>
      </w:r>
      <w:r w:rsidR="00216737" w:rsidRPr="00CA68D8">
        <w:rPr>
          <w:sz w:val="22"/>
          <w:szCs w:val="22"/>
        </w:rPr>
        <w:t xml:space="preserve">are </w:t>
      </w:r>
      <w:r w:rsidR="00243DAC" w:rsidRPr="00CA68D8">
        <w:rPr>
          <w:sz w:val="22"/>
          <w:szCs w:val="22"/>
        </w:rPr>
        <w:t>P</w:t>
      </w:r>
      <w:r w:rsidR="00216737" w:rsidRPr="00CA68D8">
        <w:rPr>
          <w:sz w:val="22"/>
          <w:szCs w:val="22"/>
        </w:rPr>
        <w:t>lans (EHCP), ensuring up to date and effective plans, provision and annual reviews.</w:t>
      </w:r>
    </w:p>
    <w:p w14:paraId="0C81EB54" w14:textId="77777777" w:rsidR="00216737" w:rsidRPr="00CA68D8" w:rsidRDefault="00216737" w:rsidP="00915912">
      <w:pPr>
        <w:pStyle w:val="4Bulletedcopyblue"/>
        <w:numPr>
          <w:ilvl w:val="0"/>
          <w:numId w:val="19"/>
        </w:numPr>
        <w:jc w:val="both"/>
        <w:rPr>
          <w:sz w:val="22"/>
          <w:szCs w:val="22"/>
        </w:rPr>
      </w:pPr>
      <w:r w:rsidRPr="00CA68D8">
        <w:rPr>
          <w:sz w:val="22"/>
          <w:szCs w:val="22"/>
        </w:rPr>
        <w:t>Line management responsibility for support staff supporting SEN pupils.</w:t>
      </w:r>
    </w:p>
    <w:p w14:paraId="6F2DB37B" w14:textId="7EED4152" w:rsidR="00216737" w:rsidRPr="00246F58" w:rsidRDefault="00216737" w:rsidP="00915912">
      <w:pPr>
        <w:pStyle w:val="4Bulletedcopyblue"/>
        <w:numPr>
          <w:ilvl w:val="0"/>
          <w:numId w:val="19"/>
        </w:numPr>
        <w:jc w:val="both"/>
        <w:rPr>
          <w:sz w:val="22"/>
          <w:szCs w:val="22"/>
        </w:rPr>
      </w:pPr>
      <w:r w:rsidRPr="00CA68D8">
        <w:rPr>
          <w:sz w:val="22"/>
          <w:szCs w:val="22"/>
        </w:rPr>
        <w:lastRenderedPageBreak/>
        <w:t xml:space="preserve">Promote an ethos and culture that supports </w:t>
      </w:r>
      <w:r w:rsidRPr="00246F58">
        <w:rPr>
          <w:sz w:val="22"/>
          <w:szCs w:val="22"/>
        </w:rPr>
        <w:t>the school’s SEN</w:t>
      </w:r>
      <w:r w:rsidR="007001A3" w:rsidRPr="00246F58">
        <w:rPr>
          <w:sz w:val="22"/>
          <w:szCs w:val="22"/>
        </w:rPr>
        <w:t>D</w:t>
      </w:r>
      <w:r w:rsidRPr="00246F58">
        <w:rPr>
          <w:sz w:val="22"/>
          <w:szCs w:val="22"/>
        </w:rPr>
        <w:t xml:space="preserve"> policy and promotes good outcomes for pupils with SEN or a disability</w:t>
      </w:r>
      <w:r w:rsidR="00243DAC" w:rsidRPr="00246F58">
        <w:rPr>
          <w:sz w:val="22"/>
          <w:szCs w:val="22"/>
        </w:rPr>
        <w:t>.</w:t>
      </w:r>
    </w:p>
    <w:p w14:paraId="64B077AB" w14:textId="77777777" w:rsidR="00D47183" w:rsidRPr="00246F58" w:rsidRDefault="00D47183" w:rsidP="00376B01">
      <w:pPr>
        <w:pStyle w:val="Default"/>
        <w:spacing w:before="120"/>
        <w:jc w:val="both"/>
        <w:rPr>
          <w:rFonts w:ascii="Arial" w:hAnsi="Arial" w:cs="Arial"/>
          <w:b/>
          <w:color w:val="auto"/>
          <w:sz w:val="22"/>
          <w:szCs w:val="22"/>
        </w:rPr>
      </w:pPr>
    </w:p>
    <w:p w14:paraId="2D3394B1" w14:textId="437B1A65" w:rsidR="00216737" w:rsidRPr="00246F58" w:rsidRDefault="00216737" w:rsidP="00376B01">
      <w:pPr>
        <w:pStyle w:val="Default"/>
        <w:spacing w:before="120"/>
        <w:jc w:val="both"/>
        <w:rPr>
          <w:rFonts w:ascii="Arial" w:hAnsi="Arial" w:cs="Arial"/>
          <w:b/>
          <w:color w:val="auto"/>
          <w:sz w:val="22"/>
          <w:szCs w:val="22"/>
        </w:rPr>
      </w:pPr>
      <w:r w:rsidRPr="00246F58">
        <w:rPr>
          <w:rFonts w:ascii="Arial" w:hAnsi="Arial" w:cs="Arial"/>
          <w:b/>
          <w:color w:val="auto"/>
          <w:sz w:val="22"/>
          <w:szCs w:val="22"/>
        </w:rPr>
        <w:t>Teaching and Learning:</w:t>
      </w:r>
    </w:p>
    <w:p w14:paraId="4BE52776" w14:textId="3C4B6FC6" w:rsidR="00216737" w:rsidRPr="00246F58" w:rsidRDefault="00216737" w:rsidP="00CA68D8">
      <w:pPr>
        <w:pStyle w:val="Default"/>
        <w:jc w:val="both"/>
        <w:rPr>
          <w:rFonts w:ascii="Arial" w:hAnsi="Arial" w:cs="Arial"/>
          <w:color w:val="auto"/>
          <w:sz w:val="22"/>
          <w:szCs w:val="22"/>
        </w:rPr>
      </w:pPr>
      <w:r w:rsidRPr="00246F58">
        <w:rPr>
          <w:rFonts w:ascii="Arial" w:hAnsi="Arial" w:cs="Arial"/>
          <w:color w:val="auto"/>
          <w:sz w:val="22"/>
          <w:szCs w:val="22"/>
        </w:rPr>
        <w:t xml:space="preserve">Under the direction of the Deputy Headteacher for </w:t>
      </w:r>
      <w:r w:rsidR="00243DAC" w:rsidRPr="00246F58">
        <w:rPr>
          <w:rFonts w:ascii="Arial" w:hAnsi="Arial" w:cs="Arial"/>
          <w:color w:val="auto"/>
          <w:sz w:val="22"/>
          <w:szCs w:val="22"/>
        </w:rPr>
        <w:t>I</w:t>
      </w:r>
      <w:r w:rsidRPr="00246F58">
        <w:rPr>
          <w:rFonts w:ascii="Arial" w:hAnsi="Arial" w:cs="Arial"/>
          <w:color w:val="auto"/>
          <w:sz w:val="22"/>
          <w:szCs w:val="22"/>
        </w:rPr>
        <w:t>nclusion or the Headteacher:</w:t>
      </w:r>
    </w:p>
    <w:p w14:paraId="3127AD6A" w14:textId="6EEFD8E7" w:rsidR="00216737" w:rsidRPr="00246F58" w:rsidRDefault="00216737" w:rsidP="00915912">
      <w:pPr>
        <w:pStyle w:val="ListParagraph"/>
        <w:numPr>
          <w:ilvl w:val="0"/>
          <w:numId w:val="20"/>
        </w:numPr>
        <w:autoSpaceDE w:val="0"/>
        <w:autoSpaceDN w:val="0"/>
        <w:adjustRightInd w:val="0"/>
        <w:spacing w:after="0" w:line="240" w:lineRule="auto"/>
        <w:jc w:val="both"/>
        <w:rPr>
          <w:rFonts w:ascii="Arial" w:hAnsi="Arial" w:cs="Arial"/>
        </w:rPr>
      </w:pPr>
      <w:r w:rsidRPr="00246F58">
        <w:rPr>
          <w:rFonts w:ascii="Arial" w:hAnsi="Arial" w:cs="Arial"/>
        </w:rPr>
        <w:t>Support teachers and learning support staff in the identification of the most effective teaching approaches for pupils with SEN</w:t>
      </w:r>
      <w:r w:rsidR="007001A3" w:rsidRPr="00246F58">
        <w:rPr>
          <w:rFonts w:ascii="Arial" w:hAnsi="Arial" w:cs="Arial"/>
        </w:rPr>
        <w:t>D</w:t>
      </w:r>
      <w:r w:rsidRPr="00246F58">
        <w:rPr>
          <w:rFonts w:ascii="Arial" w:hAnsi="Arial" w:cs="Arial"/>
        </w:rPr>
        <w:t>, including the effective use of IT as an aid to teaching and learning.</w:t>
      </w:r>
    </w:p>
    <w:p w14:paraId="7659D2AF" w14:textId="36179922" w:rsidR="00630B23" w:rsidRPr="00246F58" w:rsidRDefault="00630B23" w:rsidP="006F31D8">
      <w:pPr>
        <w:pStyle w:val="ListParagraph"/>
        <w:numPr>
          <w:ilvl w:val="0"/>
          <w:numId w:val="20"/>
        </w:numPr>
        <w:jc w:val="both"/>
        <w:rPr>
          <w:rFonts w:ascii="Arial" w:hAnsi="Arial" w:cs="Arial"/>
        </w:rPr>
      </w:pPr>
      <w:r w:rsidRPr="00246F58">
        <w:rPr>
          <w:rFonts w:ascii="Arial" w:hAnsi="Arial" w:cs="Arial"/>
        </w:rPr>
        <w:t>Plan, teach and evaluate small group intervention sessions for pupils with SEND, using evidence-based approaches to address specific learning needs and close gaps in attainment</w:t>
      </w:r>
    </w:p>
    <w:p w14:paraId="5A34834A" w14:textId="02610856" w:rsidR="00216737" w:rsidRPr="00246F58" w:rsidRDefault="00216737" w:rsidP="00915912">
      <w:pPr>
        <w:pStyle w:val="ListParagraph"/>
        <w:numPr>
          <w:ilvl w:val="0"/>
          <w:numId w:val="20"/>
        </w:numPr>
        <w:autoSpaceDE w:val="0"/>
        <w:autoSpaceDN w:val="0"/>
        <w:adjustRightInd w:val="0"/>
        <w:spacing w:after="0" w:line="240" w:lineRule="auto"/>
        <w:jc w:val="both"/>
        <w:rPr>
          <w:rFonts w:ascii="Arial" w:hAnsi="Arial" w:cs="Arial"/>
        </w:rPr>
      </w:pPr>
      <w:r w:rsidRPr="00246F58">
        <w:rPr>
          <w:rFonts w:ascii="Arial" w:hAnsi="Arial" w:cs="Arial"/>
        </w:rPr>
        <w:t>Monitor teaching and learning activities, along with pupil progress data, to ensure the needs of pupils with SEN</w:t>
      </w:r>
      <w:r w:rsidR="007001A3" w:rsidRPr="00246F58">
        <w:rPr>
          <w:rFonts w:ascii="Arial" w:hAnsi="Arial" w:cs="Arial"/>
        </w:rPr>
        <w:t>D</w:t>
      </w:r>
      <w:r w:rsidRPr="00246F58">
        <w:rPr>
          <w:rFonts w:ascii="Arial" w:hAnsi="Arial" w:cs="Arial"/>
        </w:rPr>
        <w:t xml:space="preserve"> are being met.</w:t>
      </w:r>
    </w:p>
    <w:p w14:paraId="2B9D882C" w14:textId="5F898CCE" w:rsidR="00216737" w:rsidRPr="00246F58" w:rsidRDefault="00216737" w:rsidP="00915912">
      <w:pPr>
        <w:pStyle w:val="ListParagraph"/>
        <w:numPr>
          <w:ilvl w:val="0"/>
          <w:numId w:val="20"/>
        </w:numPr>
        <w:autoSpaceDE w:val="0"/>
        <w:autoSpaceDN w:val="0"/>
        <w:adjustRightInd w:val="0"/>
        <w:spacing w:after="0" w:line="240" w:lineRule="auto"/>
        <w:jc w:val="both"/>
        <w:rPr>
          <w:rFonts w:ascii="Arial" w:hAnsi="Arial" w:cs="Arial"/>
        </w:rPr>
      </w:pPr>
      <w:r w:rsidRPr="00246F58">
        <w:rPr>
          <w:rFonts w:ascii="Arial" w:hAnsi="Arial" w:cs="Arial"/>
        </w:rPr>
        <w:t>Liaise with other schools to ensure continuity of support and learning when transferring pupils with SEN</w:t>
      </w:r>
      <w:r w:rsidR="007001A3" w:rsidRPr="00246F58">
        <w:rPr>
          <w:rFonts w:ascii="Arial" w:hAnsi="Arial" w:cs="Arial"/>
        </w:rPr>
        <w:t>D</w:t>
      </w:r>
      <w:r w:rsidRPr="00246F58">
        <w:rPr>
          <w:rFonts w:ascii="Arial" w:hAnsi="Arial" w:cs="Arial"/>
        </w:rPr>
        <w:t>.</w:t>
      </w:r>
    </w:p>
    <w:p w14:paraId="5CCDAFE6" w14:textId="08B0D150" w:rsidR="00A251E9" w:rsidRPr="00A251E9" w:rsidRDefault="00216737" w:rsidP="009F622F">
      <w:pPr>
        <w:pStyle w:val="ListParagraph"/>
        <w:numPr>
          <w:ilvl w:val="0"/>
          <w:numId w:val="20"/>
        </w:numPr>
        <w:autoSpaceDE w:val="0"/>
        <w:autoSpaceDN w:val="0"/>
        <w:adjustRightInd w:val="0"/>
        <w:spacing w:after="0" w:line="240" w:lineRule="auto"/>
        <w:jc w:val="both"/>
        <w:rPr>
          <w:rFonts w:ascii="Arial" w:hAnsi="Arial" w:cs="Arial"/>
          <w:strike/>
        </w:rPr>
      </w:pPr>
      <w:r w:rsidRPr="00246F58">
        <w:rPr>
          <w:rFonts w:ascii="Arial" w:hAnsi="Arial" w:cs="Arial"/>
        </w:rPr>
        <w:t xml:space="preserve">Support the </w:t>
      </w:r>
      <w:r w:rsidR="00A251E9" w:rsidRPr="00246F58">
        <w:rPr>
          <w:rFonts w:ascii="Arial" w:hAnsi="Arial" w:cs="Arial"/>
        </w:rPr>
        <w:t>objectives of the School Improveme</w:t>
      </w:r>
      <w:r w:rsidR="00A251E9">
        <w:rPr>
          <w:rFonts w:ascii="Arial" w:hAnsi="Arial" w:cs="Arial"/>
        </w:rPr>
        <w:t>nt Plan.</w:t>
      </w:r>
      <w:r w:rsidRPr="00A251E9">
        <w:rPr>
          <w:rFonts w:ascii="Arial" w:hAnsi="Arial" w:cs="Arial"/>
          <w:strike/>
          <w:color w:val="FF0000"/>
        </w:rPr>
        <w:t xml:space="preserve"> </w:t>
      </w:r>
    </w:p>
    <w:p w14:paraId="557DD51A" w14:textId="4078291A" w:rsidR="00216737" w:rsidRPr="00CA68D8" w:rsidRDefault="00216737" w:rsidP="009F622F">
      <w:pPr>
        <w:pStyle w:val="ListParagraph"/>
        <w:numPr>
          <w:ilvl w:val="0"/>
          <w:numId w:val="20"/>
        </w:numPr>
        <w:autoSpaceDE w:val="0"/>
        <w:autoSpaceDN w:val="0"/>
        <w:adjustRightInd w:val="0"/>
        <w:spacing w:after="0" w:line="240" w:lineRule="auto"/>
        <w:jc w:val="both"/>
        <w:rPr>
          <w:rFonts w:ascii="Arial" w:hAnsi="Arial" w:cs="Arial"/>
        </w:rPr>
      </w:pPr>
      <w:r w:rsidRPr="00CA68D8">
        <w:rPr>
          <w:rFonts w:ascii="Arial" w:hAnsi="Arial" w:cs="Arial"/>
        </w:rPr>
        <w:t>Identify and develop study skills to support pupils in their ability to work independently and learn more effectively.</w:t>
      </w:r>
    </w:p>
    <w:p w14:paraId="57652D78" w14:textId="77777777" w:rsidR="00216737" w:rsidRPr="00CA68D8" w:rsidRDefault="00216737" w:rsidP="009F622F">
      <w:pPr>
        <w:pStyle w:val="Default"/>
        <w:numPr>
          <w:ilvl w:val="0"/>
          <w:numId w:val="20"/>
        </w:numPr>
        <w:jc w:val="both"/>
        <w:rPr>
          <w:rFonts w:ascii="Arial" w:hAnsi="Arial" w:cs="Arial"/>
          <w:b/>
          <w:color w:val="auto"/>
          <w:sz w:val="22"/>
          <w:szCs w:val="22"/>
        </w:rPr>
      </w:pPr>
      <w:r w:rsidRPr="00CA68D8">
        <w:rPr>
          <w:rFonts w:ascii="Arial" w:hAnsi="Arial" w:cs="Arial"/>
          <w:sz w:val="22"/>
          <w:szCs w:val="22"/>
        </w:rPr>
        <w:t>Liaise with outside agencies to gain specialist advice and support.</w:t>
      </w:r>
    </w:p>
    <w:p w14:paraId="590208B6" w14:textId="77777777" w:rsidR="00376B01" w:rsidRPr="00CA68D8" w:rsidRDefault="00376B01" w:rsidP="00376B01">
      <w:pPr>
        <w:pStyle w:val="Default"/>
        <w:spacing w:before="120"/>
        <w:jc w:val="both"/>
        <w:rPr>
          <w:rFonts w:ascii="Arial" w:hAnsi="Arial" w:cs="Arial"/>
          <w:sz w:val="22"/>
          <w:szCs w:val="22"/>
        </w:rPr>
      </w:pPr>
    </w:p>
    <w:p w14:paraId="4A9C741F" w14:textId="350BD1BA" w:rsidR="00216737" w:rsidRPr="00CA68D8" w:rsidRDefault="00216737" w:rsidP="00376B01">
      <w:pPr>
        <w:pStyle w:val="Default"/>
        <w:jc w:val="both"/>
        <w:rPr>
          <w:rFonts w:ascii="Arial" w:hAnsi="Arial" w:cs="Arial"/>
          <w:b/>
          <w:bCs/>
          <w:sz w:val="22"/>
          <w:szCs w:val="22"/>
        </w:rPr>
      </w:pPr>
      <w:r w:rsidRPr="00CA68D8">
        <w:rPr>
          <w:rFonts w:ascii="Arial" w:hAnsi="Arial" w:cs="Arial"/>
          <w:b/>
          <w:bCs/>
          <w:sz w:val="22"/>
          <w:szCs w:val="22"/>
        </w:rPr>
        <w:t>Recording and Assessment:</w:t>
      </w:r>
    </w:p>
    <w:p w14:paraId="2A793CDD" w14:textId="21799B66" w:rsidR="00915912" w:rsidRPr="00CA68D8" w:rsidRDefault="00216737" w:rsidP="00216737">
      <w:pPr>
        <w:pStyle w:val="Default"/>
        <w:jc w:val="both"/>
        <w:rPr>
          <w:rFonts w:ascii="Arial" w:hAnsi="Arial" w:cs="Arial"/>
          <w:sz w:val="22"/>
          <w:szCs w:val="22"/>
        </w:rPr>
      </w:pPr>
      <w:r w:rsidRPr="00CA68D8">
        <w:rPr>
          <w:rFonts w:ascii="Arial" w:hAnsi="Arial" w:cs="Arial"/>
          <w:sz w:val="22"/>
          <w:szCs w:val="22"/>
        </w:rPr>
        <w:t xml:space="preserve">Under the direction of the Deputy Headteacher for </w:t>
      </w:r>
      <w:r w:rsidR="00243DAC" w:rsidRPr="00CA68D8">
        <w:rPr>
          <w:rFonts w:ascii="Arial" w:hAnsi="Arial" w:cs="Arial"/>
          <w:sz w:val="22"/>
          <w:szCs w:val="22"/>
        </w:rPr>
        <w:t>I</w:t>
      </w:r>
      <w:r w:rsidRPr="00CA68D8">
        <w:rPr>
          <w:rFonts w:ascii="Arial" w:hAnsi="Arial" w:cs="Arial"/>
          <w:sz w:val="22"/>
          <w:szCs w:val="22"/>
        </w:rPr>
        <w:t>nclusion or the Headteacher</w:t>
      </w:r>
      <w:r w:rsidR="00915912" w:rsidRPr="00CA68D8">
        <w:rPr>
          <w:rFonts w:ascii="Arial" w:hAnsi="Arial" w:cs="Arial"/>
          <w:sz w:val="22"/>
          <w:szCs w:val="22"/>
        </w:rPr>
        <w:t>:</w:t>
      </w:r>
    </w:p>
    <w:p w14:paraId="6D94E1AA" w14:textId="77777777" w:rsidR="00630B23" w:rsidRPr="00246F58" w:rsidRDefault="00915912" w:rsidP="00630B23">
      <w:pPr>
        <w:pStyle w:val="4Bulletedcopyblue"/>
        <w:numPr>
          <w:ilvl w:val="0"/>
          <w:numId w:val="22"/>
        </w:numPr>
        <w:spacing w:after="0"/>
        <w:rPr>
          <w:sz w:val="22"/>
          <w:szCs w:val="22"/>
        </w:rPr>
      </w:pPr>
      <w:r w:rsidRPr="00CA68D8">
        <w:rPr>
          <w:sz w:val="22"/>
          <w:szCs w:val="22"/>
        </w:rPr>
        <w:t xml:space="preserve">Maintain an </w:t>
      </w:r>
      <w:r w:rsidRPr="00246F58">
        <w:rPr>
          <w:sz w:val="22"/>
          <w:szCs w:val="22"/>
        </w:rPr>
        <w:t xml:space="preserve">accurate SEND register and </w:t>
      </w:r>
      <w:r w:rsidR="00243DAC" w:rsidRPr="00246F58">
        <w:rPr>
          <w:sz w:val="22"/>
          <w:szCs w:val="22"/>
        </w:rPr>
        <w:t>P</w:t>
      </w:r>
      <w:r w:rsidRPr="00246F58">
        <w:rPr>
          <w:sz w:val="22"/>
          <w:szCs w:val="22"/>
        </w:rPr>
        <w:t xml:space="preserve">rovision </w:t>
      </w:r>
      <w:r w:rsidR="00243DAC" w:rsidRPr="00246F58">
        <w:rPr>
          <w:sz w:val="22"/>
          <w:szCs w:val="22"/>
        </w:rPr>
        <w:t>M</w:t>
      </w:r>
      <w:r w:rsidRPr="00246F58">
        <w:rPr>
          <w:sz w:val="22"/>
          <w:szCs w:val="22"/>
        </w:rPr>
        <w:t>ap</w:t>
      </w:r>
    </w:p>
    <w:p w14:paraId="03A23A09" w14:textId="05732D2A" w:rsidR="00630B23" w:rsidRPr="00246F58" w:rsidRDefault="00630B23" w:rsidP="00630B23">
      <w:pPr>
        <w:pStyle w:val="ListParagraph"/>
        <w:numPr>
          <w:ilvl w:val="0"/>
          <w:numId w:val="22"/>
        </w:numPr>
        <w:spacing w:after="0"/>
        <w:rPr>
          <w:rFonts w:ascii="Arial" w:eastAsia="MS Mincho" w:hAnsi="Arial" w:cs="Arial"/>
          <w:lang w:val="en-US"/>
        </w:rPr>
      </w:pPr>
      <w:r w:rsidRPr="00246F58">
        <w:rPr>
          <w:rFonts w:ascii="Arial" w:eastAsia="MS Mincho" w:hAnsi="Arial" w:cs="Arial"/>
          <w:lang w:val="en-US"/>
        </w:rPr>
        <w:t>Evaluate the effectiveness of SEND intervention groups</w:t>
      </w:r>
    </w:p>
    <w:p w14:paraId="67AA03FE" w14:textId="3AEB9235" w:rsidR="00216737" w:rsidRPr="00246F58" w:rsidRDefault="00216737" w:rsidP="009F622F">
      <w:pPr>
        <w:pStyle w:val="Default"/>
        <w:numPr>
          <w:ilvl w:val="0"/>
          <w:numId w:val="22"/>
        </w:numPr>
        <w:jc w:val="both"/>
        <w:rPr>
          <w:rFonts w:ascii="Arial" w:hAnsi="Arial" w:cs="Arial"/>
          <w:color w:val="auto"/>
          <w:sz w:val="22"/>
          <w:szCs w:val="22"/>
        </w:rPr>
      </w:pPr>
      <w:r w:rsidRPr="00246F58">
        <w:rPr>
          <w:rFonts w:ascii="Arial" w:hAnsi="Arial" w:cs="Arial"/>
          <w:color w:val="auto"/>
          <w:sz w:val="22"/>
          <w:szCs w:val="22"/>
        </w:rPr>
        <w:t>Consistently apply the ‘assess, plan, do, review’ model to SEN</w:t>
      </w:r>
      <w:r w:rsidR="007001A3" w:rsidRPr="00246F58">
        <w:rPr>
          <w:rFonts w:ascii="Arial" w:hAnsi="Arial" w:cs="Arial"/>
          <w:color w:val="auto"/>
          <w:sz w:val="22"/>
          <w:szCs w:val="22"/>
        </w:rPr>
        <w:t>D</w:t>
      </w:r>
      <w:r w:rsidRPr="00246F58">
        <w:rPr>
          <w:rFonts w:ascii="Arial" w:hAnsi="Arial" w:cs="Arial"/>
          <w:color w:val="auto"/>
          <w:sz w:val="22"/>
          <w:szCs w:val="22"/>
        </w:rPr>
        <w:t xml:space="preserve"> provision</w:t>
      </w:r>
    </w:p>
    <w:p w14:paraId="006804DD" w14:textId="7A54BDC9" w:rsidR="00216737" w:rsidRPr="00246F58" w:rsidRDefault="00216737" w:rsidP="009F622F">
      <w:pPr>
        <w:pStyle w:val="Default"/>
        <w:numPr>
          <w:ilvl w:val="0"/>
          <w:numId w:val="22"/>
        </w:numPr>
        <w:jc w:val="both"/>
        <w:rPr>
          <w:rFonts w:ascii="Arial" w:hAnsi="Arial" w:cs="Arial"/>
          <w:color w:val="auto"/>
          <w:sz w:val="22"/>
          <w:szCs w:val="22"/>
        </w:rPr>
      </w:pPr>
      <w:r w:rsidRPr="00246F58">
        <w:rPr>
          <w:rFonts w:ascii="Arial" w:hAnsi="Arial" w:cs="Arial"/>
          <w:color w:val="auto"/>
          <w:sz w:val="22"/>
          <w:szCs w:val="22"/>
        </w:rPr>
        <w:t>Set targets for raising achievement among pupils with SEN</w:t>
      </w:r>
      <w:r w:rsidR="007001A3" w:rsidRPr="00246F58">
        <w:rPr>
          <w:rFonts w:ascii="Arial" w:hAnsi="Arial" w:cs="Arial"/>
          <w:color w:val="auto"/>
          <w:sz w:val="22"/>
          <w:szCs w:val="22"/>
        </w:rPr>
        <w:t>D</w:t>
      </w:r>
    </w:p>
    <w:p w14:paraId="318F40BE" w14:textId="2001D39D" w:rsidR="00216737" w:rsidRPr="00246F58" w:rsidRDefault="00216737" w:rsidP="009F622F">
      <w:pPr>
        <w:pStyle w:val="Default"/>
        <w:numPr>
          <w:ilvl w:val="0"/>
          <w:numId w:val="22"/>
        </w:numPr>
        <w:jc w:val="both"/>
        <w:rPr>
          <w:rFonts w:ascii="Arial" w:hAnsi="Arial" w:cs="Arial"/>
          <w:color w:val="auto"/>
          <w:sz w:val="22"/>
          <w:szCs w:val="22"/>
        </w:rPr>
      </w:pPr>
      <w:r w:rsidRPr="00246F58">
        <w:rPr>
          <w:rFonts w:ascii="Arial" w:hAnsi="Arial" w:cs="Arial"/>
          <w:color w:val="auto"/>
          <w:sz w:val="22"/>
          <w:szCs w:val="22"/>
        </w:rPr>
        <w:t>Collect and interpret specialist assessment data. Use Analyse School Performance (ASP) and school</w:t>
      </w:r>
      <w:r w:rsidR="00915912" w:rsidRPr="00246F58">
        <w:rPr>
          <w:rFonts w:ascii="Arial" w:hAnsi="Arial" w:cs="Arial"/>
          <w:color w:val="auto"/>
          <w:sz w:val="22"/>
          <w:szCs w:val="22"/>
        </w:rPr>
        <w:t>-</w:t>
      </w:r>
      <w:r w:rsidRPr="00246F58">
        <w:rPr>
          <w:rFonts w:ascii="Arial" w:hAnsi="Arial" w:cs="Arial"/>
          <w:color w:val="auto"/>
          <w:sz w:val="22"/>
          <w:szCs w:val="22"/>
        </w:rPr>
        <w:t>based data analysis to identify vulnerable groups with SEN</w:t>
      </w:r>
      <w:r w:rsidR="007001A3" w:rsidRPr="00246F58">
        <w:rPr>
          <w:rFonts w:ascii="Arial" w:hAnsi="Arial" w:cs="Arial"/>
          <w:color w:val="auto"/>
          <w:sz w:val="22"/>
          <w:szCs w:val="22"/>
        </w:rPr>
        <w:t>D</w:t>
      </w:r>
      <w:r w:rsidRPr="00246F58">
        <w:rPr>
          <w:rFonts w:ascii="Arial" w:hAnsi="Arial" w:cs="Arial"/>
          <w:color w:val="auto"/>
          <w:sz w:val="22"/>
          <w:szCs w:val="22"/>
        </w:rPr>
        <w:t>, analyse data and prepare action plans to share with the SLT. Measure the impact of such plans</w:t>
      </w:r>
    </w:p>
    <w:p w14:paraId="5FB3842D" w14:textId="416595E1" w:rsidR="00216737" w:rsidRPr="00246F58" w:rsidRDefault="00216737" w:rsidP="009F622F">
      <w:pPr>
        <w:pStyle w:val="Default"/>
        <w:numPr>
          <w:ilvl w:val="0"/>
          <w:numId w:val="22"/>
        </w:numPr>
        <w:jc w:val="both"/>
        <w:rPr>
          <w:rFonts w:ascii="Arial" w:hAnsi="Arial" w:cs="Arial"/>
          <w:color w:val="auto"/>
          <w:sz w:val="22"/>
          <w:szCs w:val="22"/>
        </w:rPr>
      </w:pPr>
      <w:r w:rsidRPr="00246F58">
        <w:rPr>
          <w:rFonts w:ascii="Arial" w:hAnsi="Arial" w:cs="Arial"/>
          <w:color w:val="auto"/>
          <w:sz w:val="22"/>
          <w:szCs w:val="22"/>
        </w:rPr>
        <w:t>Effectively identify children with SEN</w:t>
      </w:r>
      <w:r w:rsidR="007001A3" w:rsidRPr="00246F58">
        <w:rPr>
          <w:rFonts w:ascii="Arial" w:hAnsi="Arial" w:cs="Arial"/>
          <w:color w:val="auto"/>
          <w:sz w:val="22"/>
          <w:szCs w:val="22"/>
        </w:rPr>
        <w:t>D</w:t>
      </w:r>
      <w:r w:rsidRPr="00246F58">
        <w:rPr>
          <w:rFonts w:ascii="Arial" w:hAnsi="Arial" w:cs="Arial"/>
          <w:color w:val="auto"/>
          <w:sz w:val="22"/>
          <w:szCs w:val="22"/>
        </w:rPr>
        <w:t xml:space="preserve"> and maintain systems for assessing and reviewing the SEN</w:t>
      </w:r>
      <w:r w:rsidR="007001A3" w:rsidRPr="00246F58">
        <w:rPr>
          <w:rFonts w:ascii="Arial" w:hAnsi="Arial" w:cs="Arial"/>
          <w:color w:val="auto"/>
          <w:sz w:val="22"/>
          <w:szCs w:val="22"/>
        </w:rPr>
        <w:t>D</w:t>
      </w:r>
      <w:r w:rsidRPr="00246F58">
        <w:rPr>
          <w:rFonts w:ascii="Arial" w:hAnsi="Arial" w:cs="Arial"/>
          <w:color w:val="auto"/>
          <w:sz w:val="22"/>
          <w:szCs w:val="22"/>
        </w:rPr>
        <w:t xml:space="preserve"> register</w:t>
      </w:r>
    </w:p>
    <w:p w14:paraId="04E2A1B2" w14:textId="3A280CD9" w:rsidR="00216737" w:rsidRPr="00246F58" w:rsidRDefault="00216737" w:rsidP="009F622F">
      <w:pPr>
        <w:pStyle w:val="Default"/>
        <w:numPr>
          <w:ilvl w:val="0"/>
          <w:numId w:val="22"/>
        </w:numPr>
        <w:jc w:val="both"/>
        <w:rPr>
          <w:rFonts w:ascii="Arial" w:hAnsi="Arial" w:cs="Arial"/>
          <w:color w:val="auto"/>
          <w:sz w:val="22"/>
          <w:szCs w:val="22"/>
        </w:rPr>
      </w:pPr>
      <w:r w:rsidRPr="00246F58">
        <w:rPr>
          <w:rFonts w:ascii="Arial" w:hAnsi="Arial" w:cs="Arial"/>
          <w:color w:val="auto"/>
          <w:sz w:val="22"/>
          <w:szCs w:val="22"/>
        </w:rPr>
        <w:t>Maintain effective provision mapping; analysing the impact of specific interventions</w:t>
      </w:r>
    </w:p>
    <w:p w14:paraId="0561D9FF" w14:textId="025AAF27" w:rsidR="00216737" w:rsidRPr="00246F58" w:rsidRDefault="00A251E9" w:rsidP="009F622F">
      <w:pPr>
        <w:pStyle w:val="Default"/>
        <w:numPr>
          <w:ilvl w:val="0"/>
          <w:numId w:val="22"/>
        </w:numPr>
        <w:jc w:val="both"/>
        <w:rPr>
          <w:rFonts w:ascii="Arial" w:hAnsi="Arial" w:cs="Arial"/>
          <w:color w:val="auto"/>
          <w:sz w:val="22"/>
          <w:szCs w:val="22"/>
        </w:rPr>
      </w:pPr>
      <w:r w:rsidRPr="00246F58">
        <w:rPr>
          <w:rFonts w:ascii="Arial" w:hAnsi="Arial" w:cs="Arial"/>
          <w:color w:val="auto"/>
          <w:sz w:val="22"/>
          <w:szCs w:val="22"/>
        </w:rPr>
        <w:t xml:space="preserve">Support the Deputy Headteacher for Inclusion in the leadership of </w:t>
      </w:r>
      <w:r w:rsidR="00216737" w:rsidRPr="00246F58">
        <w:rPr>
          <w:rFonts w:ascii="Arial" w:hAnsi="Arial" w:cs="Arial"/>
          <w:color w:val="auto"/>
          <w:sz w:val="22"/>
          <w:szCs w:val="22"/>
        </w:rPr>
        <w:t>the SEN</w:t>
      </w:r>
      <w:r w:rsidR="0023273D" w:rsidRPr="00246F58">
        <w:rPr>
          <w:rFonts w:ascii="Arial" w:hAnsi="Arial" w:cs="Arial"/>
          <w:color w:val="auto"/>
          <w:sz w:val="22"/>
          <w:szCs w:val="22"/>
        </w:rPr>
        <w:t>D</w:t>
      </w:r>
      <w:r w:rsidR="00216737" w:rsidRPr="00246F58">
        <w:rPr>
          <w:rFonts w:ascii="Arial" w:hAnsi="Arial" w:cs="Arial"/>
          <w:color w:val="auto"/>
          <w:sz w:val="22"/>
          <w:szCs w:val="22"/>
        </w:rPr>
        <w:t xml:space="preserve"> HTN funding and collate applications within the timescales given</w:t>
      </w:r>
    </w:p>
    <w:p w14:paraId="15F4C52F" w14:textId="149D2273" w:rsidR="00915912" w:rsidRPr="00CA68D8" w:rsidRDefault="00216737" w:rsidP="009F622F">
      <w:pPr>
        <w:pStyle w:val="Default"/>
        <w:numPr>
          <w:ilvl w:val="0"/>
          <w:numId w:val="22"/>
        </w:numPr>
        <w:jc w:val="both"/>
        <w:rPr>
          <w:rFonts w:ascii="Arial" w:hAnsi="Arial" w:cs="Arial"/>
          <w:sz w:val="22"/>
          <w:szCs w:val="22"/>
        </w:rPr>
      </w:pPr>
      <w:r w:rsidRPr="00246F58">
        <w:rPr>
          <w:rFonts w:ascii="Arial" w:hAnsi="Arial" w:cs="Arial"/>
          <w:color w:val="auto"/>
          <w:sz w:val="22"/>
          <w:szCs w:val="22"/>
        </w:rPr>
        <w:t xml:space="preserve">Update SLT and </w:t>
      </w:r>
      <w:r w:rsidR="00243DAC" w:rsidRPr="00246F58">
        <w:rPr>
          <w:rFonts w:ascii="Arial" w:hAnsi="Arial" w:cs="Arial"/>
          <w:color w:val="auto"/>
          <w:sz w:val="22"/>
          <w:szCs w:val="22"/>
        </w:rPr>
        <w:t>G</w:t>
      </w:r>
      <w:r w:rsidRPr="00246F58">
        <w:rPr>
          <w:rFonts w:ascii="Arial" w:hAnsi="Arial" w:cs="Arial"/>
          <w:color w:val="auto"/>
          <w:sz w:val="22"/>
          <w:szCs w:val="22"/>
        </w:rPr>
        <w:t xml:space="preserve">overning </w:t>
      </w:r>
      <w:r w:rsidR="00243DAC" w:rsidRPr="00246F58">
        <w:rPr>
          <w:rFonts w:ascii="Arial" w:hAnsi="Arial" w:cs="Arial"/>
          <w:color w:val="auto"/>
          <w:sz w:val="22"/>
          <w:szCs w:val="22"/>
        </w:rPr>
        <w:t>B</w:t>
      </w:r>
      <w:r w:rsidRPr="00246F58">
        <w:rPr>
          <w:rFonts w:ascii="Arial" w:hAnsi="Arial" w:cs="Arial"/>
          <w:color w:val="auto"/>
          <w:sz w:val="22"/>
          <w:szCs w:val="22"/>
        </w:rPr>
        <w:t>ody on the effectiveness of provision for pupils with SEN</w:t>
      </w:r>
      <w:r w:rsidR="0023273D" w:rsidRPr="00246F58">
        <w:rPr>
          <w:rFonts w:ascii="Arial" w:hAnsi="Arial" w:cs="Arial"/>
          <w:color w:val="auto"/>
          <w:sz w:val="22"/>
          <w:szCs w:val="22"/>
        </w:rPr>
        <w:t>D</w:t>
      </w:r>
      <w:r w:rsidRPr="00246F58">
        <w:rPr>
          <w:rFonts w:ascii="Arial" w:hAnsi="Arial" w:cs="Arial"/>
          <w:color w:val="auto"/>
          <w:sz w:val="22"/>
          <w:szCs w:val="22"/>
        </w:rPr>
        <w:t xml:space="preserve"> </w:t>
      </w:r>
      <w:r w:rsidRPr="00CA68D8">
        <w:rPr>
          <w:rFonts w:ascii="Arial" w:hAnsi="Arial" w:cs="Arial"/>
          <w:sz w:val="22"/>
          <w:szCs w:val="22"/>
        </w:rPr>
        <w:t>to inform</w:t>
      </w:r>
      <w:r w:rsidR="00915912" w:rsidRPr="00CA68D8">
        <w:rPr>
          <w:rFonts w:ascii="Arial" w:hAnsi="Arial" w:cs="Arial"/>
          <w:sz w:val="22"/>
          <w:szCs w:val="22"/>
        </w:rPr>
        <w:t xml:space="preserve"> </w:t>
      </w:r>
      <w:r w:rsidRPr="00CA68D8">
        <w:rPr>
          <w:rFonts w:ascii="Arial" w:hAnsi="Arial" w:cs="Arial"/>
          <w:sz w:val="22"/>
          <w:szCs w:val="22"/>
        </w:rPr>
        <w:t>decision making and policy review</w:t>
      </w:r>
    </w:p>
    <w:p w14:paraId="6A3D62BB" w14:textId="7DA2E20C" w:rsidR="00216737" w:rsidRPr="00CA68D8" w:rsidRDefault="00216737" w:rsidP="009F622F">
      <w:pPr>
        <w:pStyle w:val="Default"/>
        <w:numPr>
          <w:ilvl w:val="0"/>
          <w:numId w:val="22"/>
        </w:numPr>
        <w:jc w:val="both"/>
        <w:rPr>
          <w:rFonts w:ascii="Arial" w:hAnsi="Arial" w:cs="Arial"/>
          <w:sz w:val="22"/>
          <w:szCs w:val="22"/>
        </w:rPr>
      </w:pPr>
      <w:r w:rsidRPr="00CA68D8">
        <w:rPr>
          <w:rFonts w:ascii="Arial" w:hAnsi="Arial" w:cs="Arial"/>
          <w:sz w:val="22"/>
          <w:szCs w:val="22"/>
        </w:rPr>
        <w:t>Develop understanding of learning needs and the importance of raising achievement among pupils</w:t>
      </w:r>
    </w:p>
    <w:p w14:paraId="500184C9" w14:textId="6CC6CF8E" w:rsidR="00216737" w:rsidRPr="00CA68D8" w:rsidRDefault="00216737" w:rsidP="009F622F">
      <w:pPr>
        <w:pStyle w:val="Default"/>
        <w:numPr>
          <w:ilvl w:val="0"/>
          <w:numId w:val="22"/>
        </w:numPr>
        <w:jc w:val="both"/>
        <w:rPr>
          <w:rFonts w:ascii="Arial" w:hAnsi="Arial" w:cs="Arial"/>
          <w:sz w:val="22"/>
          <w:szCs w:val="22"/>
        </w:rPr>
      </w:pPr>
      <w:r w:rsidRPr="00CA68D8">
        <w:rPr>
          <w:rFonts w:ascii="Arial" w:hAnsi="Arial" w:cs="Arial"/>
          <w:sz w:val="22"/>
          <w:szCs w:val="22"/>
        </w:rPr>
        <w:t>Keep parents and carers informed about their child's needs and progress. Working closely with our</w:t>
      </w:r>
      <w:r w:rsidR="00915912" w:rsidRPr="00CA68D8">
        <w:rPr>
          <w:rFonts w:ascii="Arial" w:hAnsi="Arial" w:cs="Arial"/>
          <w:sz w:val="22"/>
          <w:szCs w:val="22"/>
        </w:rPr>
        <w:t xml:space="preserve"> Pastoral Support team.</w:t>
      </w:r>
    </w:p>
    <w:p w14:paraId="0597FE56" w14:textId="04D1D607" w:rsidR="009F622F" w:rsidRPr="00246F58" w:rsidRDefault="00216737" w:rsidP="009F622F">
      <w:pPr>
        <w:pStyle w:val="Default"/>
        <w:numPr>
          <w:ilvl w:val="0"/>
          <w:numId w:val="22"/>
        </w:numPr>
        <w:jc w:val="both"/>
        <w:rPr>
          <w:rFonts w:ascii="Arial" w:hAnsi="Arial" w:cs="Arial"/>
          <w:strike/>
          <w:color w:val="auto"/>
          <w:sz w:val="22"/>
          <w:szCs w:val="22"/>
        </w:rPr>
      </w:pPr>
      <w:r w:rsidRPr="00246F58">
        <w:rPr>
          <w:rFonts w:ascii="Arial" w:hAnsi="Arial" w:cs="Arial"/>
          <w:color w:val="auto"/>
          <w:sz w:val="22"/>
          <w:szCs w:val="22"/>
        </w:rPr>
        <w:t>Make referrals to outside agencies</w:t>
      </w:r>
      <w:r w:rsidR="00A251E9" w:rsidRPr="00246F58">
        <w:rPr>
          <w:rFonts w:ascii="Arial" w:hAnsi="Arial" w:cs="Arial"/>
          <w:color w:val="auto"/>
          <w:sz w:val="22"/>
          <w:szCs w:val="22"/>
        </w:rPr>
        <w:t xml:space="preserve"> and write supporting letters to other professional to further support pupils with SEN.</w:t>
      </w:r>
      <w:r w:rsidRPr="00246F58">
        <w:rPr>
          <w:rFonts w:ascii="Arial" w:hAnsi="Arial" w:cs="Arial"/>
          <w:color w:val="auto"/>
          <w:sz w:val="22"/>
          <w:szCs w:val="22"/>
        </w:rPr>
        <w:t xml:space="preserve"> </w:t>
      </w:r>
    </w:p>
    <w:p w14:paraId="490D2543" w14:textId="0BE25489" w:rsidR="00915912" w:rsidRPr="00CA68D8" w:rsidRDefault="00915912" w:rsidP="009F622F">
      <w:pPr>
        <w:pStyle w:val="4Bulletedcopyblue"/>
        <w:numPr>
          <w:ilvl w:val="0"/>
          <w:numId w:val="22"/>
        </w:numPr>
        <w:spacing w:after="0"/>
        <w:jc w:val="both"/>
        <w:rPr>
          <w:sz w:val="22"/>
          <w:szCs w:val="22"/>
        </w:rPr>
      </w:pPr>
      <w:proofErr w:type="spellStart"/>
      <w:r w:rsidRPr="00CA68D8">
        <w:rPr>
          <w:sz w:val="22"/>
          <w:szCs w:val="22"/>
        </w:rPr>
        <w:t>Analyse</w:t>
      </w:r>
      <w:proofErr w:type="spellEnd"/>
      <w:r w:rsidRPr="00CA68D8">
        <w:rPr>
          <w:sz w:val="22"/>
          <w:szCs w:val="22"/>
        </w:rPr>
        <w:t xml:space="preserve"> assessment data for pupils with </w:t>
      </w:r>
      <w:r w:rsidRPr="00246F58">
        <w:rPr>
          <w:sz w:val="22"/>
          <w:szCs w:val="22"/>
        </w:rPr>
        <w:t>SEN</w:t>
      </w:r>
      <w:r w:rsidR="00C6139E" w:rsidRPr="00246F58">
        <w:rPr>
          <w:sz w:val="22"/>
          <w:szCs w:val="22"/>
        </w:rPr>
        <w:t>D</w:t>
      </w:r>
    </w:p>
    <w:p w14:paraId="03A30E98" w14:textId="77777777" w:rsidR="00376B01" w:rsidRPr="00CA68D8" w:rsidRDefault="00376B01" w:rsidP="00915912">
      <w:pPr>
        <w:pStyle w:val="Default"/>
        <w:spacing w:before="120"/>
        <w:ind w:left="720"/>
        <w:jc w:val="both"/>
        <w:rPr>
          <w:rFonts w:ascii="Arial" w:hAnsi="Arial" w:cs="Arial"/>
          <w:sz w:val="22"/>
          <w:szCs w:val="22"/>
        </w:rPr>
      </w:pPr>
    </w:p>
    <w:p w14:paraId="2173848F" w14:textId="77777777" w:rsidR="00376B01" w:rsidRPr="00CA68D8" w:rsidRDefault="00915912" w:rsidP="00376B01">
      <w:pPr>
        <w:pStyle w:val="Default"/>
        <w:jc w:val="both"/>
        <w:rPr>
          <w:rFonts w:ascii="Arial" w:hAnsi="Arial" w:cs="Arial"/>
          <w:sz w:val="22"/>
          <w:szCs w:val="22"/>
        </w:rPr>
      </w:pPr>
      <w:r w:rsidRPr="00CA68D8">
        <w:rPr>
          <w:rFonts w:ascii="Arial" w:hAnsi="Arial" w:cs="Arial"/>
          <w:b/>
          <w:bCs/>
          <w:sz w:val="22"/>
          <w:szCs w:val="22"/>
        </w:rPr>
        <w:t>Safeguarding</w:t>
      </w:r>
      <w:r w:rsidR="00376B01" w:rsidRPr="00CA68D8">
        <w:rPr>
          <w:rFonts w:ascii="Arial" w:hAnsi="Arial" w:cs="Arial"/>
          <w:b/>
          <w:bCs/>
          <w:sz w:val="22"/>
          <w:szCs w:val="22"/>
        </w:rPr>
        <w:t>:</w:t>
      </w:r>
    </w:p>
    <w:p w14:paraId="67B12349" w14:textId="189C4EA8" w:rsidR="00915912" w:rsidRPr="00246F58" w:rsidRDefault="00915912" w:rsidP="00CA68D8">
      <w:pPr>
        <w:pStyle w:val="Default"/>
        <w:numPr>
          <w:ilvl w:val="0"/>
          <w:numId w:val="23"/>
        </w:numPr>
        <w:jc w:val="both"/>
        <w:rPr>
          <w:rFonts w:ascii="Arial" w:hAnsi="Arial" w:cs="Arial"/>
          <w:color w:val="auto"/>
          <w:sz w:val="22"/>
          <w:szCs w:val="22"/>
        </w:rPr>
      </w:pPr>
      <w:r w:rsidRPr="00CA68D8">
        <w:rPr>
          <w:rFonts w:ascii="Arial" w:hAnsi="Arial" w:cs="Arial"/>
          <w:sz w:val="22"/>
          <w:szCs w:val="22"/>
        </w:rPr>
        <w:t xml:space="preserve">Liaise and collaborate with the </w:t>
      </w:r>
      <w:r w:rsidR="00243DAC" w:rsidRPr="00CA68D8">
        <w:rPr>
          <w:rFonts w:ascii="Arial" w:hAnsi="Arial" w:cs="Arial"/>
          <w:sz w:val="22"/>
          <w:szCs w:val="22"/>
        </w:rPr>
        <w:t>D</w:t>
      </w:r>
      <w:r w:rsidRPr="00CA68D8">
        <w:rPr>
          <w:rFonts w:ascii="Arial" w:hAnsi="Arial" w:cs="Arial"/>
          <w:sz w:val="22"/>
          <w:szCs w:val="22"/>
        </w:rPr>
        <w:t xml:space="preserve">esignated </w:t>
      </w:r>
      <w:r w:rsidR="00243DAC" w:rsidRPr="00CA68D8">
        <w:rPr>
          <w:rFonts w:ascii="Arial" w:hAnsi="Arial" w:cs="Arial"/>
          <w:sz w:val="22"/>
          <w:szCs w:val="22"/>
        </w:rPr>
        <w:t>S</w:t>
      </w:r>
      <w:r w:rsidRPr="00CA68D8">
        <w:rPr>
          <w:rFonts w:ascii="Arial" w:hAnsi="Arial" w:cs="Arial"/>
          <w:sz w:val="22"/>
          <w:szCs w:val="22"/>
        </w:rPr>
        <w:t xml:space="preserve">afeguarding </w:t>
      </w:r>
      <w:r w:rsidR="00243DAC" w:rsidRPr="00CA68D8">
        <w:rPr>
          <w:rFonts w:ascii="Arial" w:hAnsi="Arial" w:cs="Arial"/>
          <w:sz w:val="22"/>
          <w:szCs w:val="22"/>
        </w:rPr>
        <w:t>L</w:t>
      </w:r>
      <w:r w:rsidRPr="00CA68D8">
        <w:rPr>
          <w:rFonts w:ascii="Arial" w:hAnsi="Arial" w:cs="Arial"/>
          <w:sz w:val="22"/>
          <w:szCs w:val="22"/>
        </w:rPr>
        <w:t xml:space="preserve">ead (DSL) on matters of safeguarding and welfare for pupils </w:t>
      </w:r>
      <w:r w:rsidRPr="00246F58">
        <w:rPr>
          <w:rFonts w:ascii="Arial" w:hAnsi="Arial" w:cs="Arial"/>
          <w:color w:val="auto"/>
          <w:sz w:val="22"/>
          <w:szCs w:val="22"/>
        </w:rPr>
        <w:t xml:space="preserve">with </w:t>
      </w:r>
      <w:r w:rsidR="00C6139E" w:rsidRPr="00246F58">
        <w:rPr>
          <w:rFonts w:ascii="Arial" w:hAnsi="Arial" w:cs="Arial"/>
          <w:color w:val="auto"/>
          <w:sz w:val="22"/>
          <w:szCs w:val="22"/>
        </w:rPr>
        <w:t>SEND</w:t>
      </w:r>
    </w:p>
    <w:p w14:paraId="11A39059" w14:textId="7BC5F36D" w:rsidR="00915912" w:rsidRPr="00CA68D8" w:rsidRDefault="00915912" w:rsidP="00CA68D8">
      <w:pPr>
        <w:pStyle w:val="Default"/>
        <w:numPr>
          <w:ilvl w:val="0"/>
          <w:numId w:val="23"/>
        </w:numPr>
        <w:jc w:val="both"/>
        <w:rPr>
          <w:rFonts w:ascii="Arial" w:hAnsi="Arial" w:cs="Arial"/>
          <w:sz w:val="22"/>
          <w:szCs w:val="22"/>
        </w:rPr>
      </w:pPr>
      <w:r w:rsidRPr="00246F58">
        <w:rPr>
          <w:rFonts w:ascii="Arial" w:hAnsi="Arial" w:cs="Arial"/>
          <w:color w:val="auto"/>
          <w:sz w:val="22"/>
          <w:szCs w:val="22"/>
        </w:rPr>
        <w:t>Remain alert to the fact that pupils with SEN</w:t>
      </w:r>
      <w:r w:rsidR="00C6139E" w:rsidRPr="00246F58">
        <w:rPr>
          <w:rFonts w:ascii="Arial" w:hAnsi="Arial" w:cs="Arial"/>
          <w:color w:val="auto"/>
          <w:sz w:val="22"/>
          <w:szCs w:val="22"/>
        </w:rPr>
        <w:t>D</w:t>
      </w:r>
      <w:r w:rsidRPr="00246F58">
        <w:rPr>
          <w:rFonts w:ascii="Arial" w:hAnsi="Arial" w:cs="Arial"/>
          <w:color w:val="auto"/>
          <w:sz w:val="22"/>
          <w:szCs w:val="22"/>
        </w:rPr>
        <w:t xml:space="preserve"> may </w:t>
      </w:r>
      <w:r w:rsidRPr="00CA68D8">
        <w:rPr>
          <w:rFonts w:ascii="Arial" w:hAnsi="Arial" w:cs="Arial"/>
          <w:sz w:val="22"/>
          <w:szCs w:val="22"/>
        </w:rPr>
        <w:t>be more vulnerable to safeguarding challenges</w:t>
      </w:r>
      <w:r w:rsidR="00676B14">
        <w:rPr>
          <w:rFonts w:ascii="Arial" w:hAnsi="Arial" w:cs="Arial"/>
          <w:sz w:val="22"/>
          <w:szCs w:val="22"/>
        </w:rPr>
        <w:t>.</w:t>
      </w:r>
    </w:p>
    <w:p w14:paraId="20FD9631" w14:textId="74188CD6" w:rsidR="004C6DC4" w:rsidRDefault="004C6DC4" w:rsidP="004C6DC4">
      <w:pPr>
        <w:pStyle w:val="Default"/>
        <w:spacing w:before="120"/>
        <w:ind w:left="720"/>
        <w:jc w:val="both"/>
        <w:rPr>
          <w:rFonts w:ascii="Arial" w:hAnsi="Arial" w:cs="Arial"/>
          <w:sz w:val="22"/>
          <w:szCs w:val="22"/>
        </w:rPr>
      </w:pPr>
    </w:p>
    <w:p w14:paraId="6CDFF1D7" w14:textId="77777777" w:rsidR="00C6139E" w:rsidRPr="00CA68D8" w:rsidRDefault="00C6139E" w:rsidP="004C6DC4">
      <w:pPr>
        <w:pStyle w:val="Default"/>
        <w:spacing w:before="120"/>
        <w:ind w:left="720"/>
        <w:jc w:val="both"/>
        <w:rPr>
          <w:rFonts w:ascii="Arial" w:hAnsi="Arial" w:cs="Arial"/>
          <w:sz w:val="22"/>
          <w:szCs w:val="22"/>
        </w:rPr>
      </w:pPr>
    </w:p>
    <w:p w14:paraId="5D705A4D" w14:textId="77777777" w:rsidR="004C6DC4" w:rsidRPr="00CA68D8" w:rsidRDefault="004C6DC4" w:rsidP="004C6DC4">
      <w:pPr>
        <w:shd w:val="clear" w:color="auto" w:fill="FFFFFF"/>
        <w:spacing w:after="0" w:line="240" w:lineRule="auto"/>
        <w:rPr>
          <w:rFonts w:ascii="Arial" w:eastAsia="Times New Roman" w:hAnsi="Arial" w:cs="Arial"/>
          <w:color w:val="222222"/>
        </w:rPr>
      </w:pPr>
      <w:r w:rsidRPr="00CA68D8">
        <w:rPr>
          <w:rFonts w:ascii="Arial" w:eastAsia="Times New Roman" w:hAnsi="Arial" w:cs="Arial"/>
          <w:b/>
          <w:bCs/>
        </w:rPr>
        <w:t>Professional Development</w:t>
      </w:r>
    </w:p>
    <w:p w14:paraId="3A451776" w14:textId="77777777" w:rsidR="004C6DC4" w:rsidRPr="00CA68D8" w:rsidRDefault="004C6DC4" w:rsidP="004C6DC4">
      <w:pPr>
        <w:pStyle w:val="ListParagraph"/>
        <w:numPr>
          <w:ilvl w:val="0"/>
          <w:numId w:val="27"/>
        </w:numPr>
        <w:shd w:val="clear" w:color="auto" w:fill="FFFFFF"/>
        <w:spacing w:after="0" w:line="240" w:lineRule="auto"/>
        <w:ind w:left="814"/>
        <w:jc w:val="both"/>
        <w:rPr>
          <w:rFonts w:ascii="Arial" w:eastAsia="Times New Roman" w:hAnsi="Arial" w:cs="Arial"/>
        </w:rPr>
      </w:pPr>
      <w:r w:rsidRPr="00CA68D8">
        <w:rPr>
          <w:rFonts w:ascii="Arial" w:eastAsia="Times New Roman" w:hAnsi="Arial" w:cs="Arial"/>
        </w:rPr>
        <w:t>Keep their own knowledge and understanding relevant and up-to-date by reflecting on their own practice, liaising with school leaders, and identifying relevant professional development to improve personal effectiveness</w:t>
      </w:r>
    </w:p>
    <w:p w14:paraId="07A1DB65" w14:textId="77777777" w:rsidR="004C6DC4" w:rsidRPr="00CA68D8" w:rsidRDefault="004C6DC4" w:rsidP="004C6DC4">
      <w:pPr>
        <w:pStyle w:val="ListParagraph"/>
        <w:numPr>
          <w:ilvl w:val="0"/>
          <w:numId w:val="27"/>
        </w:numPr>
        <w:shd w:val="clear" w:color="auto" w:fill="FFFFFF"/>
        <w:spacing w:after="0" w:line="240" w:lineRule="auto"/>
        <w:ind w:left="814"/>
        <w:jc w:val="both"/>
        <w:rPr>
          <w:rFonts w:ascii="Arial" w:eastAsia="Times New Roman" w:hAnsi="Arial" w:cs="Arial"/>
        </w:rPr>
      </w:pPr>
      <w:r w:rsidRPr="00CA68D8">
        <w:rPr>
          <w:rFonts w:ascii="Arial" w:eastAsia="Times New Roman" w:hAnsi="Arial" w:cs="Arial"/>
        </w:rPr>
        <w:lastRenderedPageBreak/>
        <w:t>Take opportunities to build the appropriate skills, qualifications, and/or experience needed for the role, with support from the school</w:t>
      </w:r>
    </w:p>
    <w:p w14:paraId="676A56C7" w14:textId="77777777" w:rsidR="004C6DC4" w:rsidRPr="00CA68D8" w:rsidRDefault="004C6DC4" w:rsidP="004C6DC4">
      <w:pPr>
        <w:pStyle w:val="ListParagraph"/>
        <w:numPr>
          <w:ilvl w:val="0"/>
          <w:numId w:val="27"/>
        </w:numPr>
        <w:shd w:val="clear" w:color="auto" w:fill="FFFFFF"/>
        <w:spacing w:after="0" w:line="240" w:lineRule="auto"/>
        <w:ind w:left="814"/>
        <w:jc w:val="both"/>
        <w:rPr>
          <w:rFonts w:ascii="Arial" w:eastAsia="Times New Roman" w:hAnsi="Arial" w:cs="Arial"/>
        </w:rPr>
      </w:pPr>
      <w:r w:rsidRPr="00CA68D8">
        <w:rPr>
          <w:rFonts w:ascii="Arial" w:eastAsia="Times New Roman" w:hAnsi="Arial" w:cs="Arial"/>
        </w:rPr>
        <w:t>Take part in the school’s performance management procedures.</w:t>
      </w:r>
    </w:p>
    <w:p w14:paraId="75900D1F" w14:textId="77777777" w:rsidR="004C6DC4" w:rsidRPr="00CA68D8" w:rsidRDefault="004C6DC4" w:rsidP="004C6DC4">
      <w:pPr>
        <w:shd w:val="clear" w:color="auto" w:fill="FFFFFF"/>
        <w:spacing w:after="0" w:line="240" w:lineRule="auto"/>
        <w:rPr>
          <w:rFonts w:ascii="Arial" w:eastAsia="Times New Roman" w:hAnsi="Arial" w:cs="Arial"/>
          <w:color w:val="222222"/>
        </w:rPr>
      </w:pPr>
    </w:p>
    <w:p w14:paraId="32544FA1" w14:textId="77777777" w:rsidR="004C6DC4" w:rsidRPr="00CA68D8" w:rsidRDefault="004C6DC4" w:rsidP="004C6DC4">
      <w:pPr>
        <w:shd w:val="clear" w:color="auto" w:fill="FFFFFF"/>
        <w:spacing w:after="0" w:line="240" w:lineRule="auto"/>
        <w:rPr>
          <w:rFonts w:ascii="Arial" w:eastAsia="Times New Roman" w:hAnsi="Arial" w:cs="Arial"/>
          <w:color w:val="222222"/>
        </w:rPr>
      </w:pPr>
      <w:r w:rsidRPr="00CA68D8">
        <w:rPr>
          <w:rFonts w:ascii="Arial" w:eastAsia="Times New Roman" w:hAnsi="Arial" w:cs="Arial"/>
          <w:b/>
          <w:bCs/>
          <w:color w:val="222222"/>
          <w:lang w:val="en-US"/>
        </w:rPr>
        <w:t>Personal and Professional Conduct</w:t>
      </w:r>
    </w:p>
    <w:p w14:paraId="677FA695" w14:textId="77777777" w:rsidR="004C6DC4" w:rsidRPr="00CA68D8" w:rsidRDefault="004C6DC4" w:rsidP="004C6DC4">
      <w:pPr>
        <w:pStyle w:val="ListParagraph"/>
        <w:numPr>
          <w:ilvl w:val="0"/>
          <w:numId w:val="26"/>
        </w:numPr>
        <w:shd w:val="clear" w:color="auto" w:fill="FFFFFF"/>
        <w:spacing w:after="0" w:line="240" w:lineRule="auto"/>
        <w:ind w:left="814"/>
        <w:jc w:val="both"/>
        <w:rPr>
          <w:rFonts w:ascii="Arial" w:eastAsia="Times New Roman" w:hAnsi="Arial" w:cs="Arial"/>
        </w:rPr>
      </w:pPr>
      <w:r w:rsidRPr="00CA68D8">
        <w:rPr>
          <w:rFonts w:ascii="Arial" w:eastAsia="Times New Roman" w:hAnsi="Arial" w:cs="Arial"/>
        </w:rPr>
        <w:t>Follow the Staff Code of Conduct</w:t>
      </w:r>
    </w:p>
    <w:p w14:paraId="27268CD4" w14:textId="77777777" w:rsidR="004C6DC4" w:rsidRPr="00CA68D8" w:rsidRDefault="004C6DC4" w:rsidP="004C6DC4">
      <w:pPr>
        <w:pStyle w:val="ListParagraph"/>
        <w:numPr>
          <w:ilvl w:val="0"/>
          <w:numId w:val="26"/>
        </w:numPr>
        <w:shd w:val="clear" w:color="auto" w:fill="FFFFFF"/>
        <w:spacing w:after="0" w:line="240" w:lineRule="auto"/>
        <w:ind w:left="814"/>
        <w:jc w:val="both"/>
        <w:rPr>
          <w:rFonts w:ascii="Arial" w:eastAsia="Times New Roman" w:hAnsi="Arial" w:cs="Arial"/>
        </w:rPr>
      </w:pPr>
      <w:r w:rsidRPr="00CA68D8">
        <w:rPr>
          <w:rFonts w:ascii="Arial" w:eastAsia="Times New Roman" w:hAnsi="Arial" w:cs="Arial"/>
        </w:rPr>
        <w:t>Read and understand the relevant policies as directed by the Headteacher and Trust</w:t>
      </w:r>
    </w:p>
    <w:p w14:paraId="0CF56DAC" w14:textId="77777777" w:rsidR="004C6DC4" w:rsidRPr="00CA68D8" w:rsidRDefault="004C6DC4" w:rsidP="004C6DC4">
      <w:pPr>
        <w:pStyle w:val="ListParagraph"/>
        <w:numPr>
          <w:ilvl w:val="0"/>
          <w:numId w:val="26"/>
        </w:numPr>
        <w:shd w:val="clear" w:color="auto" w:fill="FFFFFF"/>
        <w:spacing w:after="0" w:line="240" w:lineRule="auto"/>
        <w:ind w:left="814"/>
        <w:jc w:val="both"/>
        <w:rPr>
          <w:rFonts w:ascii="Arial" w:eastAsia="Times New Roman" w:hAnsi="Arial" w:cs="Arial"/>
        </w:rPr>
      </w:pPr>
      <w:r w:rsidRPr="00CA68D8">
        <w:rPr>
          <w:rFonts w:ascii="Arial" w:eastAsia="Times New Roman" w:hAnsi="Arial" w:cs="Arial"/>
        </w:rPr>
        <w:t>Ensure that confidentiality is maintained at all times</w:t>
      </w:r>
    </w:p>
    <w:p w14:paraId="3E7D0BFE" w14:textId="77777777" w:rsidR="004C6DC4" w:rsidRPr="00CA68D8" w:rsidRDefault="004C6DC4" w:rsidP="004C6DC4">
      <w:pPr>
        <w:pStyle w:val="ListParagraph"/>
        <w:numPr>
          <w:ilvl w:val="0"/>
          <w:numId w:val="26"/>
        </w:numPr>
        <w:shd w:val="clear" w:color="auto" w:fill="FFFFFF"/>
        <w:spacing w:after="0" w:line="240" w:lineRule="auto"/>
        <w:ind w:left="814"/>
        <w:jc w:val="both"/>
        <w:rPr>
          <w:rFonts w:ascii="Arial" w:eastAsia="Times New Roman" w:hAnsi="Arial" w:cs="Arial"/>
        </w:rPr>
      </w:pPr>
      <w:r w:rsidRPr="00CA68D8">
        <w:rPr>
          <w:rFonts w:ascii="Arial" w:eastAsia="Times New Roman" w:hAnsi="Arial" w:cs="Arial"/>
        </w:rPr>
        <w:t>Maintain high professional standards in all interactions with pupils, colleagues, parents and carers.</w:t>
      </w:r>
    </w:p>
    <w:p w14:paraId="4AE55E3A" w14:textId="1687D5CF" w:rsidR="00915912" w:rsidRPr="00CA68D8" w:rsidRDefault="00915912" w:rsidP="00915912">
      <w:pPr>
        <w:pStyle w:val="Default"/>
        <w:spacing w:before="120"/>
        <w:jc w:val="both"/>
        <w:rPr>
          <w:rFonts w:ascii="Arial" w:hAnsi="Arial" w:cs="Arial"/>
          <w:sz w:val="22"/>
          <w:szCs w:val="22"/>
        </w:rPr>
      </w:pPr>
    </w:p>
    <w:p w14:paraId="74222848" w14:textId="77777777" w:rsidR="004C6DC4" w:rsidRPr="00CA68D8" w:rsidRDefault="004C6DC4" w:rsidP="00915912">
      <w:pPr>
        <w:pStyle w:val="Default"/>
        <w:spacing w:before="120"/>
        <w:jc w:val="both"/>
        <w:rPr>
          <w:rFonts w:ascii="Arial" w:hAnsi="Arial" w:cs="Arial"/>
          <w:sz w:val="22"/>
          <w:szCs w:val="22"/>
        </w:rPr>
      </w:pPr>
    </w:p>
    <w:p w14:paraId="535FFCA4" w14:textId="679C8CF5" w:rsidR="00C6139E" w:rsidRPr="00C6139E" w:rsidRDefault="00915912" w:rsidP="00C6139E">
      <w:pPr>
        <w:spacing w:after="0" w:line="240" w:lineRule="auto"/>
        <w:jc w:val="both"/>
        <w:rPr>
          <w:rFonts w:ascii="Arial" w:hAnsi="Arial" w:cs="Arial"/>
          <w:color w:val="FF0000"/>
          <w:lang w:val="en" w:eastAsia="en-GB"/>
        </w:rPr>
      </w:pPr>
      <w:r w:rsidRPr="00C6139E">
        <w:rPr>
          <w:rFonts w:ascii="Arial" w:hAnsi="Arial" w:cs="Arial"/>
        </w:rPr>
        <w:t xml:space="preserve">Applicants must be a qualified teacher and the post is subject to commitment to train for/ </w:t>
      </w:r>
      <w:r w:rsidRPr="00246F58">
        <w:rPr>
          <w:rFonts w:ascii="Arial" w:hAnsi="Arial" w:cs="Arial"/>
        </w:rPr>
        <w:t>possessing the</w:t>
      </w:r>
      <w:r w:rsidR="00C6139E" w:rsidRPr="00246F58">
        <w:rPr>
          <w:rFonts w:cs="Arial"/>
          <w:lang w:val="en" w:eastAsia="en-GB"/>
        </w:rPr>
        <w:t xml:space="preserve"> </w:t>
      </w:r>
      <w:r w:rsidR="00C6139E" w:rsidRPr="00246F58">
        <w:rPr>
          <w:rFonts w:ascii="Arial" w:hAnsi="Arial" w:cs="Arial"/>
          <w:lang w:val="en" w:eastAsia="en-GB"/>
        </w:rPr>
        <w:t>National Professional Qualification for Special Educational Needs Co-</w:t>
      </w:r>
      <w:proofErr w:type="spellStart"/>
      <w:r w:rsidR="00C6139E" w:rsidRPr="00246F58">
        <w:rPr>
          <w:rFonts w:ascii="Arial" w:hAnsi="Arial" w:cs="Arial"/>
          <w:lang w:val="en" w:eastAsia="en-GB"/>
        </w:rPr>
        <w:t>ordinators</w:t>
      </w:r>
      <w:proofErr w:type="spellEnd"/>
      <w:r w:rsidR="00C6139E" w:rsidRPr="00246F58">
        <w:rPr>
          <w:rFonts w:ascii="Arial" w:hAnsi="Arial" w:cs="Arial"/>
          <w:lang w:val="en" w:eastAsia="en-GB"/>
        </w:rPr>
        <w:t>.</w:t>
      </w:r>
    </w:p>
    <w:p w14:paraId="6DE14AF3" w14:textId="266F2C84" w:rsidR="00376B01" w:rsidRPr="00CA68D8" w:rsidRDefault="00376B01" w:rsidP="00915912">
      <w:pPr>
        <w:pStyle w:val="Default"/>
        <w:spacing w:before="120"/>
        <w:jc w:val="both"/>
        <w:rPr>
          <w:rFonts w:ascii="Arial" w:hAnsi="Arial" w:cs="Arial"/>
          <w:sz w:val="22"/>
          <w:szCs w:val="22"/>
        </w:rPr>
      </w:pPr>
      <w:r w:rsidRPr="00CA68D8">
        <w:rPr>
          <w:rFonts w:ascii="Arial" w:hAnsi="Arial" w:cs="Arial"/>
          <w:sz w:val="22"/>
          <w:szCs w:val="22"/>
        </w:rPr>
        <w:t xml:space="preserve">Please note that this is illustrative of the general nature and level of responsibility of the role.  It is not a comprehensive list of all tasks that the </w:t>
      </w:r>
      <w:r w:rsidR="00630B23">
        <w:rPr>
          <w:rFonts w:ascii="Arial" w:hAnsi="Arial" w:cs="Arial"/>
          <w:bCs/>
          <w:sz w:val="22"/>
          <w:szCs w:val="22"/>
        </w:rPr>
        <w:t>Assistant SENDCo</w:t>
      </w:r>
      <w:r w:rsidR="00915912" w:rsidRPr="00CA68D8">
        <w:rPr>
          <w:rFonts w:ascii="Arial" w:hAnsi="Arial" w:cs="Arial"/>
          <w:sz w:val="22"/>
          <w:szCs w:val="22"/>
        </w:rPr>
        <w:t xml:space="preserve"> </w:t>
      </w:r>
      <w:r w:rsidRPr="00CA68D8">
        <w:rPr>
          <w:rFonts w:ascii="Arial" w:hAnsi="Arial" w:cs="Arial"/>
          <w:sz w:val="22"/>
          <w:szCs w:val="22"/>
        </w:rPr>
        <w:t>will carry out.  The postholder may be required to do other duties appropriate to the level of the role, as directed by the Headteacher.</w:t>
      </w:r>
    </w:p>
    <w:p w14:paraId="7705309A" w14:textId="77777777" w:rsidR="00376B01" w:rsidRPr="00CA68D8" w:rsidRDefault="00376B01" w:rsidP="00376B01">
      <w:pPr>
        <w:pStyle w:val="Default"/>
        <w:spacing w:before="120"/>
        <w:jc w:val="both"/>
        <w:rPr>
          <w:rFonts w:ascii="Arial" w:hAnsi="Arial" w:cs="Arial"/>
          <w:color w:val="auto"/>
          <w:sz w:val="22"/>
          <w:szCs w:val="22"/>
        </w:rPr>
      </w:pPr>
      <w:r w:rsidRPr="00CA68D8">
        <w:rPr>
          <w:rFonts w:ascii="Arial" w:hAnsi="Arial" w:cs="Arial"/>
          <w:color w:val="auto"/>
          <w:sz w:val="22"/>
          <w:szCs w:val="22"/>
        </w:rPr>
        <w:t>This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 Elements of this job description and changes to it may be negotiated at the request of either the Headteacher or the incumbent of the post.</w:t>
      </w:r>
    </w:p>
    <w:p w14:paraId="1D268C8B" w14:textId="77777777" w:rsidR="00376B01" w:rsidRPr="00CA68D8" w:rsidRDefault="00376B01" w:rsidP="00376B01">
      <w:pPr>
        <w:pStyle w:val="Default"/>
        <w:spacing w:before="120"/>
        <w:jc w:val="both"/>
        <w:rPr>
          <w:rFonts w:ascii="Arial" w:hAnsi="Arial" w:cs="Arial"/>
          <w:color w:val="auto"/>
          <w:sz w:val="22"/>
          <w:szCs w:val="22"/>
        </w:rPr>
      </w:pPr>
      <w:r w:rsidRPr="00CA68D8">
        <w:rPr>
          <w:rFonts w:ascii="Arial" w:hAnsi="Arial" w:cs="Arial"/>
          <w:sz w:val="22"/>
          <w:szCs w:val="22"/>
        </w:rPr>
        <w:t>The duties and responsibilities of this post may vary from time to time and post holders may be expected to undertake other duties of a similar level / nature which is considered appropriate to the level of this post.</w:t>
      </w:r>
    </w:p>
    <w:p w14:paraId="6AEA6911" w14:textId="77777777" w:rsidR="00376B01" w:rsidRPr="00CA68D8" w:rsidRDefault="00376B01" w:rsidP="00376B01">
      <w:pPr>
        <w:pStyle w:val="Default"/>
        <w:spacing w:before="120"/>
        <w:jc w:val="both"/>
        <w:rPr>
          <w:rFonts w:ascii="Arial" w:hAnsi="Arial" w:cs="Arial"/>
          <w:color w:val="auto"/>
          <w:sz w:val="22"/>
          <w:szCs w:val="22"/>
        </w:rPr>
      </w:pPr>
      <w:r w:rsidRPr="00CA68D8">
        <w:rPr>
          <w:rFonts w:ascii="Arial" w:hAnsi="Arial" w:cs="Arial"/>
          <w:color w:val="auto"/>
          <w:sz w:val="22"/>
          <w:szCs w:val="22"/>
        </w:rPr>
        <w:t xml:space="preserve">Whitehouse Primary School is committed to safeguarding and promoting the welfare of children and applicants must be willing to undergo child protection screening, including checks with past employers and the Disclosure &amp; Barring Service. </w:t>
      </w:r>
    </w:p>
    <w:p w14:paraId="3DCD9056" w14:textId="77777777" w:rsidR="00376B01" w:rsidRPr="00C224FE" w:rsidRDefault="00376B01" w:rsidP="00376B01">
      <w:pPr>
        <w:pStyle w:val="Default"/>
        <w:jc w:val="both"/>
        <w:rPr>
          <w:rFonts w:ascii="Arial" w:hAnsi="Arial" w:cs="Arial"/>
          <w:color w:val="auto"/>
          <w:sz w:val="22"/>
          <w:szCs w:val="22"/>
        </w:rPr>
      </w:pPr>
    </w:p>
    <w:p w14:paraId="12270119" w14:textId="77777777" w:rsidR="00376B01" w:rsidRDefault="00376B01" w:rsidP="00376B01">
      <w:pPr>
        <w:pStyle w:val="Default"/>
        <w:jc w:val="both"/>
        <w:rPr>
          <w:color w:val="auto"/>
          <w:sz w:val="22"/>
          <w:szCs w:val="22"/>
        </w:rPr>
      </w:pPr>
    </w:p>
    <w:p w14:paraId="7D61C4FD" w14:textId="77777777" w:rsidR="00376B01" w:rsidRPr="00856DCE" w:rsidRDefault="00376B01" w:rsidP="00376B01">
      <w:pPr>
        <w:autoSpaceDE w:val="0"/>
        <w:autoSpaceDN w:val="0"/>
        <w:adjustRightInd w:val="0"/>
        <w:spacing w:after="0" w:line="240" w:lineRule="auto"/>
        <w:jc w:val="both"/>
        <w:rPr>
          <w:rFonts w:ascii="FS Me" w:hAnsi="FS Me" w:cs="FS Me"/>
        </w:rPr>
      </w:pPr>
    </w:p>
    <w:tbl>
      <w:tblPr>
        <w:tblStyle w:val="TableGrid"/>
        <w:tblW w:w="10531" w:type="dxa"/>
        <w:tblLook w:val="04A0" w:firstRow="1" w:lastRow="0" w:firstColumn="1" w:lastColumn="0" w:noHBand="0" w:noVBand="1"/>
      </w:tblPr>
      <w:tblGrid>
        <w:gridCol w:w="1664"/>
        <w:gridCol w:w="1657"/>
        <w:gridCol w:w="2767"/>
        <w:gridCol w:w="2814"/>
        <w:gridCol w:w="1629"/>
      </w:tblGrid>
      <w:tr w:rsidR="004C6DC4" w14:paraId="6D5A4B48" w14:textId="77777777" w:rsidTr="00E61691">
        <w:trPr>
          <w:trHeight w:val="105"/>
        </w:trPr>
        <w:tc>
          <w:tcPr>
            <w:tcW w:w="1664" w:type="dxa"/>
            <w:vMerge w:val="restart"/>
            <w:vAlign w:val="center"/>
          </w:tcPr>
          <w:p w14:paraId="2BE59933" w14:textId="77777777" w:rsidR="00E61691" w:rsidRDefault="00E61691" w:rsidP="00E61691">
            <w:pPr>
              <w:pStyle w:val="Default"/>
              <w:jc w:val="center"/>
              <w:rPr>
                <w:rFonts w:ascii="Arial" w:hAnsi="Arial" w:cs="Arial"/>
                <w:color w:val="auto"/>
                <w:sz w:val="22"/>
                <w:szCs w:val="22"/>
              </w:rPr>
            </w:pPr>
          </w:p>
          <w:p w14:paraId="182540BE" w14:textId="77777777" w:rsidR="00E61691" w:rsidRDefault="00E61691" w:rsidP="00E61691">
            <w:pPr>
              <w:pStyle w:val="Default"/>
              <w:jc w:val="center"/>
              <w:rPr>
                <w:rFonts w:ascii="Arial" w:hAnsi="Arial" w:cs="Arial"/>
                <w:color w:val="auto"/>
                <w:sz w:val="22"/>
                <w:szCs w:val="22"/>
              </w:rPr>
            </w:pPr>
          </w:p>
          <w:p w14:paraId="4DB71E2B" w14:textId="77777777" w:rsidR="00E61691" w:rsidRDefault="00E61691" w:rsidP="00E61691">
            <w:pPr>
              <w:pStyle w:val="Default"/>
              <w:jc w:val="center"/>
              <w:rPr>
                <w:rFonts w:ascii="Arial" w:hAnsi="Arial" w:cs="Arial"/>
                <w:color w:val="auto"/>
                <w:sz w:val="22"/>
                <w:szCs w:val="22"/>
              </w:rPr>
            </w:pPr>
          </w:p>
          <w:p w14:paraId="675EFA47" w14:textId="77777777" w:rsidR="00E61691" w:rsidRDefault="00E61691" w:rsidP="00E61691">
            <w:pPr>
              <w:pStyle w:val="Default"/>
              <w:jc w:val="center"/>
              <w:rPr>
                <w:rFonts w:ascii="Arial" w:hAnsi="Arial" w:cs="Arial"/>
                <w:color w:val="auto"/>
                <w:sz w:val="22"/>
                <w:szCs w:val="22"/>
              </w:rPr>
            </w:pPr>
            <w:r w:rsidRPr="00C224FE">
              <w:rPr>
                <w:rFonts w:ascii="Arial" w:hAnsi="Arial" w:cs="Arial"/>
                <w:color w:val="auto"/>
                <w:sz w:val="22"/>
                <w:szCs w:val="22"/>
              </w:rPr>
              <w:t>Agreed by</w:t>
            </w:r>
          </w:p>
          <w:p w14:paraId="66910924" w14:textId="77777777" w:rsidR="00E61691" w:rsidRDefault="00E61691" w:rsidP="00E61691">
            <w:pPr>
              <w:pStyle w:val="Default"/>
              <w:jc w:val="center"/>
              <w:rPr>
                <w:rFonts w:ascii="Arial" w:hAnsi="Arial" w:cs="Arial"/>
                <w:color w:val="auto"/>
                <w:sz w:val="22"/>
                <w:szCs w:val="22"/>
              </w:rPr>
            </w:pPr>
          </w:p>
          <w:p w14:paraId="365ECF92" w14:textId="77777777" w:rsidR="00E61691" w:rsidRDefault="00E61691" w:rsidP="00E61691">
            <w:pPr>
              <w:pStyle w:val="Default"/>
              <w:rPr>
                <w:rFonts w:ascii="Arial" w:hAnsi="Arial" w:cs="Arial"/>
                <w:color w:val="auto"/>
                <w:sz w:val="22"/>
                <w:szCs w:val="22"/>
              </w:rPr>
            </w:pPr>
          </w:p>
          <w:p w14:paraId="4D816E78" w14:textId="25F7A86A" w:rsidR="00E61691" w:rsidRPr="00C224FE" w:rsidRDefault="00E61691" w:rsidP="00E61691">
            <w:pPr>
              <w:pStyle w:val="Default"/>
              <w:rPr>
                <w:rFonts w:ascii="Arial" w:hAnsi="Arial" w:cs="Arial"/>
                <w:color w:val="auto"/>
                <w:sz w:val="22"/>
                <w:szCs w:val="22"/>
              </w:rPr>
            </w:pPr>
          </w:p>
        </w:tc>
        <w:tc>
          <w:tcPr>
            <w:tcW w:w="1657" w:type="dxa"/>
            <w:vAlign w:val="center"/>
          </w:tcPr>
          <w:p w14:paraId="7977D59F" w14:textId="77777777" w:rsidR="004C6DC4" w:rsidRPr="00C224FE" w:rsidRDefault="004C6DC4" w:rsidP="00BC1B01">
            <w:pPr>
              <w:pStyle w:val="Default"/>
              <w:jc w:val="center"/>
              <w:rPr>
                <w:rFonts w:ascii="Arial" w:hAnsi="Arial" w:cs="Arial"/>
                <w:color w:val="auto"/>
                <w:sz w:val="22"/>
                <w:szCs w:val="22"/>
              </w:rPr>
            </w:pPr>
          </w:p>
        </w:tc>
        <w:tc>
          <w:tcPr>
            <w:tcW w:w="2767" w:type="dxa"/>
          </w:tcPr>
          <w:p w14:paraId="054B2169" w14:textId="77777777" w:rsidR="004C6DC4" w:rsidRPr="00C224FE" w:rsidRDefault="004C6DC4" w:rsidP="00BC1B01">
            <w:pPr>
              <w:pStyle w:val="Default"/>
              <w:jc w:val="both"/>
              <w:rPr>
                <w:rFonts w:ascii="Arial" w:hAnsi="Arial" w:cs="Arial"/>
                <w:color w:val="auto"/>
                <w:sz w:val="22"/>
                <w:szCs w:val="22"/>
              </w:rPr>
            </w:pPr>
            <w:r w:rsidRPr="00C224FE">
              <w:rPr>
                <w:rFonts w:ascii="Arial" w:hAnsi="Arial" w:cs="Arial"/>
                <w:color w:val="auto"/>
                <w:sz w:val="22"/>
                <w:szCs w:val="22"/>
              </w:rPr>
              <w:t>Name</w:t>
            </w:r>
          </w:p>
        </w:tc>
        <w:tc>
          <w:tcPr>
            <w:tcW w:w="2814" w:type="dxa"/>
          </w:tcPr>
          <w:p w14:paraId="2E4D7B4F" w14:textId="77777777" w:rsidR="004C6DC4" w:rsidRPr="00C224FE" w:rsidRDefault="004C6DC4" w:rsidP="00BC1B01">
            <w:pPr>
              <w:pStyle w:val="Default"/>
              <w:jc w:val="both"/>
              <w:rPr>
                <w:rFonts w:ascii="Arial" w:hAnsi="Arial" w:cs="Arial"/>
                <w:color w:val="auto"/>
                <w:sz w:val="22"/>
                <w:szCs w:val="22"/>
              </w:rPr>
            </w:pPr>
            <w:r w:rsidRPr="00C224FE">
              <w:rPr>
                <w:rFonts w:ascii="Arial" w:hAnsi="Arial" w:cs="Arial"/>
                <w:color w:val="auto"/>
                <w:sz w:val="22"/>
                <w:szCs w:val="22"/>
              </w:rPr>
              <w:t>Signature</w:t>
            </w:r>
          </w:p>
        </w:tc>
        <w:tc>
          <w:tcPr>
            <w:tcW w:w="1629" w:type="dxa"/>
          </w:tcPr>
          <w:p w14:paraId="6D804815" w14:textId="77777777" w:rsidR="004C6DC4" w:rsidRPr="00C224FE" w:rsidRDefault="004C6DC4" w:rsidP="00BC1B01">
            <w:pPr>
              <w:pStyle w:val="Default"/>
              <w:jc w:val="both"/>
              <w:rPr>
                <w:rFonts w:ascii="Arial" w:hAnsi="Arial" w:cs="Arial"/>
                <w:color w:val="auto"/>
                <w:sz w:val="22"/>
                <w:szCs w:val="22"/>
              </w:rPr>
            </w:pPr>
            <w:r w:rsidRPr="00C224FE">
              <w:rPr>
                <w:rFonts w:ascii="Arial" w:hAnsi="Arial" w:cs="Arial"/>
                <w:color w:val="auto"/>
                <w:sz w:val="22"/>
                <w:szCs w:val="22"/>
              </w:rPr>
              <w:t>Date</w:t>
            </w:r>
          </w:p>
        </w:tc>
      </w:tr>
      <w:tr w:rsidR="004C6DC4" w14:paraId="768F383C" w14:textId="77777777" w:rsidTr="00BC1B01">
        <w:trPr>
          <w:trHeight w:val="273"/>
        </w:trPr>
        <w:tc>
          <w:tcPr>
            <w:tcW w:w="1664" w:type="dxa"/>
            <w:vMerge/>
            <w:vAlign w:val="center"/>
          </w:tcPr>
          <w:p w14:paraId="3C06FA86" w14:textId="77777777" w:rsidR="004C6DC4" w:rsidRPr="00C224FE" w:rsidRDefault="004C6DC4" w:rsidP="00BC1B01">
            <w:pPr>
              <w:pStyle w:val="Default"/>
              <w:jc w:val="center"/>
              <w:rPr>
                <w:rFonts w:ascii="Arial" w:hAnsi="Arial" w:cs="Arial"/>
                <w:color w:val="auto"/>
                <w:sz w:val="22"/>
                <w:szCs w:val="22"/>
              </w:rPr>
            </w:pPr>
          </w:p>
        </w:tc>
        <w:tc>
          <w:tcPr>
            <w:tcW w:w="1657" w:type="dxa"/>
            <w:vAlign w:val="center"/>
          </w:tcPr>
          <w:p w14:paraId="72C5B9C6" w14:textId="77777777" w:rsidR="004C6DC4" w:rsidRPr="00C224FE" w:rsidRDefault="004C6DC4" w:rsidP="00BC1B01">
            <w:pPr>
              <w:pStyle w:val="Default"/>
              <w:jc w:val="center"/>
              <w:rPr>
                <w:rFonts w:ascii="Arial" w:hAnsi="Arial" w:cs="Arial"/>
                <w:color w:val="auto"/>
                <w:sz w:val="22"/>
                <w:szCs w:val="22"/>
              </w:rPr>
            </w:pPr>
            <w:r w:rsidRPr="00C224FE">
              <w:rPr>
                <w:rFonts w:ascii="Arial" w:hAnsi="Arial" w:cs="Arial"/>
                <w:color w:val="auto"/>
                <w:sz w:val="22"/>
                <w:szCs w:val="22"/>
              </w:rPr>
              <w:t>Job Holder</w:t>
            </w:r>
          </w:p>
        </w:tc>
        <w:tc>
          <w:tcPr>
            <w:tcW w:w="2767" w:type="dxa"/>
          </w:tcPr>
          <w:p w14:paraId="2674CBA1" w14:textId="77777777" w:rsidR="004C6DC4" w:rsidRDefault="004C6DC4" w:rsidP="00BC1B01">
            <w:pPr>
              <w:pStyle w:val="Default"/>
              <w:jc w:val="both"/>
              <w:rPr>
                <w:rFonts w:ascii="Arial" w:hAnsi="Arial" w:cs="Arial"/>
                <w:color w:val="auto"/>
                <w:sz w:val="22"/>
                <w:szCs w:val="22"/>
              </w:rPr>
            </w:pPr>
          </w:p>
          <w:p w14:paraId="69B4AC23" w14:textId="7F135EE8" w:rsidR="004C6DC4" w:rsidRPr="00C224FE" w:rsidRDefault="004C6DC4" w:rsidP="00BC1B01">
            <w:pPr>
              <w:pStyle w:val="Default"/>
              <w:jc w:val="both"/>
              <w:rPr>
                <w:rFonts w:ascii="Arial" w:hAnsi="Arial" w:cs="Arial"/>
                <w:color w:val="auto"/>
                <w:sz w:val="22"/>
                <w:szCs w:val="22"/>
              </w:rPr>
            </w:pPr>
          </w:p>
        </w:tc>
        <w:tc>
          <w:tcPr>
            <w:tcW w:w="2814" w:type="dxa"/>
          </w:tcPr>
          <w:p w14:paraId="533CB3F3" w14:textId="77777777" w:rsidR="004C6DC4" w:rsidRDefault="004C6DC4" w:rsidP="00BC1B01">
            <w:pPr>
              <w:pStyle w:val="Default"/>
              <w:jc w:val="both"/>
              <w:rPr>
                <w:rFonts w:ascii="Arial" w:hAnsi="Arial" w:cs="Arial"/>
                <w:color w:val="auto"/>
                <w:sz w:val="22"/>
                <w:szCs w:val="22"/>
              </w:rPr>
            </w:pPr>
          </w:p>
          <w:p w14:paraId="5AD04712" w14:textId="77777777" w:rsidR="004C6DC4" w:rsidRDefault="004C6DC4" w:rsidP="00BC1B01">
            <w:pPr>
              <w:pStyle w:val="Default"/>
              <w:jc w:val="both"/>
              <w:rPr>
                <w:rFonts w:ascii="Arial" w:hAnsi="Arial" w:cs="Arial"/>
                <w:color w:val="auto"/>
                <w:sz w:val="22"/>
                <w:szCs w:val="22"/>
              </w:rPr>
            </w:pPr>
          </w:p>
          <w:p w14:paraId="0343568F" w14:textId="77777777" w:rsidR="004C6DC4" w:rsidRPr="00C224FE" w:rsidRDefault="004C6DC4" w:rsidP="00BC1B01">
            <w:pPr>
              <w:pStyle w:val="Default"/>
              <w:jc w:val="both"/>
              <w:rPr>
                <w:rFonts w:ascii="Arial" w:hAnsi="Arial" w:cs="Arial"/>
                <w:color w:val="auto"/>
                <w:sz w:val="22"/>
                <w:szCs w:val="22"/>
              </w:rPr>
            </w:pPr>
          </w:p>
        </w:tc>
        <w:tc>
          <w:tcPr>
            <w:tcW w:w="1629" w:type="dxa"/>
          </w:tcPr>
          <w:p w14:paraId="495C5755" w14:textId="77777777" w:rsidR="004C6DC4" w:rsidRPr="00C224FE" w:rsidRDefault="004C6DC4" w:rsidP="00BC1B01">
            <w:pPr>
              <w:pStyle w:val="Default"/>
              <w:jc w:val="both"/>
              <w:rPr>
                <w:rFonts w:ascii="Arial" w:hAnsi="Arial" w:cs="Arial"/>
                <w:color w:val="auto"/>
                <w:sz w:val="22"/>
                <w:szCs w:val="22"/>
              </w:rPr>
            </w:pPr>
          </w:p>
        </w:tc>
      </w:tr>
      <w:tr w:rsidR="004C6DC4" w14:paraId="2E4DD6B7" w14:textId="77777777" w:rsidTr="00E61691">
        <w:trPr>
          <w:trHeight w:val="273"/>
        </w:trPr>
        <w:tc>
          <w:tcPr>
            <w:tcW w:w="1664" w:type="dxa"/>
            <w:vMerge/>
            <w:vAlign w:val="center"/>
          </w:tcPr>
          <w:p w14:paraId="6F6D5D44" w14:textId="77777777" w:rsidR="004C6DC4" w:rsidRPr="00C224FE" w:rsidRDefault="004C6DC4" w:rsidP="00BC1B01">
            <w:pPr>
              <w:pStyle w:val="Default"/>
              <w:jc w:val="center"/>
              <w:rPr>
                <w:rFonts w:ascii="Arial" w:hAnsi="Arial" w:cs="Arial"/>
                <w:color w:val="auto"/>
                <w:sz w:val="22"/>
                <w:szCs w:val="22"/>
              </w:rPr>
            </w:pPr>
          </w:p>
        </w:tc>
        <w:tc>
          <w:tcPr>
            <w:tcW w:w="1657" w:type="dxa"/>
            <w:vAlign w:val="center"/>
          </w:tcPr>
          <w:p w14:paraId="519FE320" w14:textId="709745BD" w:rsidR="004C6DC4" w:rsidRPr="00C224FE" w:rsidRDefault="004C6DC4" w:rsidP="00E61691">
            <w:pPr>
              <w:pStyle w:val="Default"/>
              <w:jc w:val="center"/>
              <w:rPr>
                <w:rFonts w:ascii="Arial" w:hAnsi="Arial" w:cs="Arial"/>
                <w:color w:val="auto"/>
                <w:sz w:val="22"/>
                <w:szCs w:val="22"/>
              </w:rPr>
            </w:pPr>
            <w:r w:rsidRPr="00C224FE">
              <w:rPr>
                <w:rFonts w:ascii="Arial" w:hAnsi="Arial" w:cs="Arial"/>
                <w:color w:val="auto"/>
                <w:sz w:val="22"/>
                <w:szCs w:val="22"/>
              </w:rPr>
              <w:t>Headteacher</w:t>
            </w:r>
          </w:p>
        </w:tc>
        <w:tc>
          <w:tcPr>
            <w:tcW w:w="2767" w:type="dxa"/>
            <w:vAlign w:val="center"/>
          </w:tcPr>
          <w:p w14:paraId="36CDFCE0" w14:textId="64A8B198" w:rsidR="004C6DC4" w:rsidRPr="00C224FE" w:rsidRDefault="004C6DC4" w:rsidP="00E61691">
            <w:pPr>
              <w:pStyle w:val="Default"/>
              <w:jc w:val="center"/>
              <w:rPr>
                <w:rFonts w:ascii="Arial" w:hAnsi="Arial" w:cs="Arial"/>
                <w:color w:val="auto"/>
                <w:sz w:val="22"/>
                <w:szCs w:val="22"/>
              </w:rPr>
            </w:pPr>
          </w:p>
        </w:tc>
        <w:tc>
          <w:tcPr>
            <w:tcW w:w="2814" w:type="dxa"/>
            <w:vAlign w:val="center"/>
          </w:tcPr>
          <w:p w14:paraId="176AE862" w14:textId="0E1A5585" w:rsidR="004C6DC4" w:rsidRPr="00C224FE" w:rsidRDefault="004C6DC4" w:rsidP="00E61691">
            <w:pPr>
              <w:pStyle w:val="Default"/>
              <w:jc w:val="center"/>
              <w:rPr>
                <w:rFonts w:ascii="Arial" w:hAnsi="Arial" w:cs="Arial"/>
                <w:color w:val="auto"/>
                <w:sz w:val="22"/>
                <w:szCs w:val="22"/>
              </w:rPr>
            </w:pPr>
          </w:p>
        </w:tc>
        <w:tc>
          <w:tcPr>
            <w:tcW w:w="1629" w:type="dxa"/>
            <w:vAlign w:val="center"/>
          </w:tcPr>
          <w:p w14:paraId="613AF820" w14:textId="77777777" w:rsidR="004C6DC4" w:rsidRPr="00C224FE" w:rsidRDefault="004C6DC4" w:rsidP="00E61691">
            <w:pPr>
              <w:pStyle w:val="Default"/>
              <w:jc w:val="center"/>
              <w:rPr>
                <w:rFonts w:ascii="Arial" w:hAnsi="Arial" w:cs="Arial"/>
                <w:color w:val="auto"/>
                <w:sz w:val="22"/>
                <w:szCs w:val="22"/>
              </w:rPr>
            </w:pPr>
          </w:p>
        </w:tc>
      </w:tr>
    </w:tbl>
    <w:p w14:paraId="0E9A10D7" w14:textId="77777777" w:rsidR="009F622F" w:rsidRDefault="009F622F" w:rsidP="00376B01">
      <w:pPr>
        <w:pStyle w:val="Default"/>
        <w:spacing w:before="120"/>
        <w:jc w:val="center"/>
        <w:rPr>
          <w:rFonts w:ascii="Arial" w:hAnsi="Arial" w:cs="Arial"/>
          <w:b/>
          <w:sz w:val="22"/>
          <w:szCs w:val="22"/>
        </w:rPr>
      </w:pPr>
    </w:p>
    <w:p w14:paraId="4A8D2FC2" w14:textId="77777777" w:rsidR="009F622F" w:rsidRDefault="009F622F">
      <w:pPr>
        <w:rPr>
          <w:rFonts w:ascii="Arial" w:hAnsi="Arial" w:cs="Arial"/>
          <w:b/>
          <w:color w:val="000000"/>
        </w:rPr>
      </w:pPr>
      <w:r>
        <w:rPr>
          <w:rFonts w:ascii="Arial" w:hAnsi="Arial" w:cs="Arial"/>
          <w:b/>
        </w:rPr>
        <w:br w:type="page"/>
      </w:r>
    </w:p>
    <w:p w14:paraId="22E1D713" w14:textId="4784BE81" w:rsidR="00376B01" w:rsidRDefault="00376B01" w:rsidP="00376B01">
      <w:pPr>
        <w:pStyle w:val="Default"/>
        <w:spacing w:before="120"/>
        <w:jc w:val="center"/>
        <w:rPr>
          <w:rFonts w:ascii="Arial" w:hAnsi="Arial" w:cs="Arial"/>
          <w:b/>
          <w:sz w:val="22"/>
          <w:szCs w:val="22"/>
        </w:rPr>
      </w:pPr>
      <w:r>
        <w:rPr>
          <w:rFonts w:ascii="Arial" w:hAnsi="Arial" w:cs="Arial"/>
          <w:b/>
          <w:sz w:val="22"/>
          <w:szCs w:val="22"/>
        </w:rPr>
        <w:lastRenderedPageBreak/>
        <w:t>PERSON SPECIFICATION</w:t>
      </w:r>
    </w:p>
    <w:p w14:paraId="4D04AB80" w14:textId="77777777" w:rsidR="00376B01" w:rsidRDefault="00376B01" w:rsidP="00376B01">
      <w:pPr>
        <w:pStyle w:val="Default"/>
        <w:spacing w:before="120"/>
        <w:jc w:val="center"/>
        <w:rPr>
          <w:rFonts w:ascii="Arial" w:hAnsi="Arial" w:cs="Arial"/>
          <w:b/>
          <w:sz w:val="22"/>
          <w:szCs w:val="22"/>
        </w:rPr>
      </w:pPr>
    </w:p>
    <w:tbl>
      <w:tblPr>
        <w:tblStyle w:val="TableGrid"/>
        <w:tblW w:w="0" w:type="auto"/>
        <w:tblLook w:val="04A0" w:firstRow="1" w:lastRow="0" w:firstColumn="1" w:lastColumn="0" w:noHBand="0" w:noVBand="1"/>
      </w:tblPr>
      <w:tblGrid>
        <w:gridCol w:w="1838"/>
        <w:gridCol w:w="7539"/>
      </w:tblGrid>
      <w:tr w:rsidR="00376B01" w14:paraId="306083A6" w14:textId="77777777" w:rsidTr="006D0ACB">
        <w:tc>
          <w:tcPr>
            <w:tcW w:w="1838" w:type="dxa"/>
          </w:tcPr>
          <w:p w14:paraId="47341ECC" w14:textId="77777777" w:rsidR="00376B01" w:rsidRDefault="00376B01" w:rsidP="00CD7139">
            <w:pPr>
              <w:pStyle w:val="Default"/>
              <w:spacing w:before="120"/>
              <w:jc w:val="center"/>
              <w:rPr>
                <w:rFonts w:ascii="Arial" w:hAnsi="Arial" w:cs="Arial"/>
                <w:b/>
                <w:sz w:val="22"/>
                <w:szCs w:val="22"/>
              </w:rPr>
            </w:pPr>
            <w:r>
              <w:rPr>
                <w:rFonts w:ascii="Arial" w:hAnsi="Arial" w:cs="Arial"/>
                <w:b/>
                <w:sz w:val="22"/>
                <w:szCs w:val="22"/>
              </w:rPr>
              <w:t>CRITERIA</w:t>
            </w:r>
          </w:p>
        </w:tc>
        <w:tc>
          <w:tcPr>
            <w:tcW w:w="7539" w:type="dxa"/>
          </w:tcPr>
          <w:p w14:paraId="358E5505" w14:textId="77777777" w:rsidR="00376B01" w:rsidRDefault="00376B01" w:rsidP="00CD7139">
            <w:pPr>
              <w:pStyle w:val="Default"/>
              <w:spacing w:before="120"/>
              <w:jc w:val="center"/>
              <w:rPr>
                <w:rFonts w:ascii="Arial" w:hAnsi="Arial" w:cs="Arial"/>
                <w:b/>
                <w:sz w:val="22"/>
                <w:szCs w:val="22"/>
              </w:rPr>
            </w:pPr>
            <w:r>
              <w:rPr>
                <w:rFonts w:ascii="Arial" w:hAnsi="Arial" w:cs="Arial"/>
                <w:b/>
                <w:sz w:val="22"/>
                <w:szCs w:val="22"/>
              </w:rPr>
              <w:t>QUALITIES</w:t>
            </w:r>
          </w:p>
        </w:tc>
      </w:tr>
      <w:tr w:rsidR="00376B01" w14:paraId="78997B74" w14:textId="77777777" w:rsidTr="006D0ACB">
        <w:tc>
          <w:tcPr>
            <w:tcW w:w="1838" w:type="dxa"/>
          </w:tcPr>
          <w:p w14:paraId="01A74130" w14:textId="77777777" w:rsidR="00376B01" w:rsidRPr="00246F58" w:rsidRDefault="00376B01" w:rsidP="00CD7139">
            <w:pPr>
              <w:pStyle w:val="Default"/>
              <w:spacing w:before="120"/>
              <w:jc w:val="center"/>
              <w:rPr>
                <w:rFonts w:ascii="Arial" w:hAnsi="Arial" w:cs="Arial"/>
                <w:color w:val="auto"/>
                <w:sz w:val="22"/>
                <w:szCs w:val="22"/>
              </w:rPr>
            </w:pPr>
            <w:r w:rsidRPr="00246F58">
              <w:rPr>
                <w:rFonts w:ascii="Arial" w:hAnsi="Arial" w:cs="Arial"/>
                <w:color w:val="auto"/>
                <w:sz w:val="22"/>
                <w:szCs w:val="22"/>
              </w:rPr>
              <w:t>Qualifications and Training</w:t>
            </w:r>
          </w:p>
        </w:tc>
        <w:tc>
          <w:tcPr>
            <w:tcW w:w="7539" w:type="dxa"/>
          </w:tcPr>
          <w:p w14:paraId="087C85AA" w14:textId="77777777" w:rsidR="006D0ACB" w:rsidRPr="00246F58" w:rsidRDefault="00376B01" w:rsidP="00C6139E">
            <w:pPr>
              <w:pStyle w:val="Default"/>
              <w:numPr>
                <w:ilvl w:val="0"/>
                <w:numId w:val="15"/>
              </w:numPr>
              <w:rPr>
                <w:rFonts w:ascii="Arial" w:hAnsi="Arial" w:cs="Arial"/>
                <w:color w:val="auto"/>
                <w:sz w:val="22"/>
                <w:szCs w:val="22"/>
              </w:rPr>
            </w:pPr>
            <w:r w:rsidRPr="00246F58">
              <w:rPr>
                <w:rFonts w:ascii="Arial" w:hAnsi="Arial" w:cs="Arial"/>
                <w:color w:val="auto"/>
                <w:sz w:val="22"/>
                <w:szCs w:val="22"/>
              </w:rPr>
              <w:t xml:space="preserve">Qualified </w:t>
            </w:r>
            <w:r w:rsidR="00243DAC" w:rsidRPr="00246F58">
              <w:rPr>
                <w:rFonts w:ascii="Arial" w:hAnsi="Arial" w:cs="Arial"/>
                <w:color w:val="auto"/>
                <w:sz w:val="22"/>
                <w:szCs w:val="22"/>
              </w:rPr>
              <w:t>T</w:t>
            </w:r>
            <w:r w:rsidRPr="00246F58">
              <w:rPr>
                <w:rFonts w:ascii="Arial" w:hAnsi="Arial" w:cs="Arial"/>
                <w:color w:val="auto"/>
                <w:sz w:val="22"/>
                <w:szCs w:val="22"/>
              </w:rPr>
              <w:t xml:space="preserve">eacher </w:t>
            </w:r>
            <w:r w:rsidR="00243DAC" w:rsidRPr="00246F58">
              <w:rPr>
                <w:rFonts w:ascii="Arial" w:hAnsi="Arial" w:cs="Arial"/>
                <w:color w:val="auto"/>
                <w:sz w:val="22"/>
                <w:szCs w:val="22"/>
              </w:rPr>
              <w:t>S</w:t>
            </w:r>
            <w:r w:rsidRPr="00246F58">
              <w:rPr>
                <w:rFonts w:ascii="Arial" w:hAnsi="Arial" w:cs="Arial"/>
                <w:color w:val="auto"/>
                <w:sz w:val="22"/>
                <w:szCs w:val="22"/>
              </w:rPr>
              <w:t>tatus</w:t>
            </w:r>
          </w:p>
          <w:p w14:paraId="2C207937" w14:textId="77777777" w:rsidR="00376B01" w:rsidRPr="00246F58" w:rsidRDefault="00376B01" w:rsidP="00C6139E">
            <w:pPr>
              <w:pStyle w:val="Default"/>
              <w:numPr>
                <w:ilvl w:val="0"/>
                <w:numId w:val="15"/>
              </w:numPr>
              <w:rPr>
                <w:rFonts w:ascii="Arial" w:hAnsi="Arial" w:cs="Arial"/>
                <w:color w:val="auto"/>
                <w:sz w:val="22"/>
                <w:szCs w:val="22"/>
              </w:rPr>
            </w:pPr>
            <w:r w:rsidRPr="00246F58">
              <w:rPr>
                <w:rFonts w:ascii="Arial" w:hAnsi="Arial" w:cs="Arial"/>
                <w:color w:val="auto"/>
                <w:sz w:val="22"/>
                <w:szCs w:val="22"/>
              </w:rPr>
              <w:t>Degree</w:t>
            </w:r>
          </w:p>
          <w:p w14:paraId="74D709A2" w14:textId="010C7E3F" w:rsidR="00376B01" w:rsidRPr="00246F58" w:rsidRDefault="00C6139E" w:rsidP="00C6139E">
            <w:pPr>
              <w:pStyle w:val="ListParagraph"/>
              <w:numPr>
                <w:ilvl w:val="0"/>
                <w:numId w:val="15"/>
              </w:numPr>
              <w:jc w:val="both"/>
              <w:rPr>
                <w:rFonts w:cs="Arial"/>
                <w:lang w:val="en" w:eastAsia="en-GB"/>
              </w:rPr>
            </w:pPr>
            <w:r w:rsidRPr="00246F58">
              <w:rPr>
                <w:rFonts w:ascii="Arial" w:hAnsi="Arial" w:cs="Arial"/>
                <w:lang w:val="en" w:eastAsia="en-GB"/>
              </w:rPr>
              <w:t>National Professional Qualification for Special Educational Needs Co-</w:t>
            </w:r>
            <w:proofErr w:type="spellStart"/>
            <w:r w:rsidRPr="00246F58">
              <w:rPr>
                <w:rFonts w:ascii="Arial" w:hAnsi="Arial" w:cs="Arial"/>
                <w:lang w:val="en" w:eastAsia="en-GB"/>
              </w:rPr>
              <w:t>ordinators</w:t>
            </w:r>
            <w:proofErr w:type="spellEnd"/>
            <w:r w:rsidR="008E3232" w:rsidRPr="00246F58">
              <w:rPr>
                <w:rFonts w:ascii="Arial" w:hAnsi="Arial" w:cs="Arial"/>
              </w:rPr>
              <w:t>, or willingness to work towards this</w:t>
            </w:r>
          </w:p>
        </w:tc>
      </w:tr>
      <w:tr w:rsidR="00376B01" w14:paraId="03E16BA1" w14:textId="77777777" w:rsidTr="006D0ACB">
        <w:tc>
          <w:tcPr>
            <w:tcW w:w="1838" w:type="dxa"/>
          </w:tcPr>
          <w:p w14:paraId="33221371" w14:textId="77777777" w:rsidR="00376B01" w:rsidRPr="00246F58" w:rsidRDefault="00376B01" w:rsidP="00CD7139">
            <w:pPr>
              <w:pStyle w:val="Default"/>
              <w:spacing w:before="120"/>
              <w:jc w:val="center"/>
              <w:rPr>
                <w:rFonts w:ascii="Arial" w:hAnsi="Arial" w:cs="Arial"/>
                <w:color w:val="auto"/>
                <w:sz w:val="22"/>
                <w:szCs w:val="22"/>
              </w:rPr>
            </w:pPr>
            <w:r w:rsidRPr="00246F58">
              <w:rPr>
                <w:rFonts w:ascii="Arial" w:hAnsi="Arial" w:cs="Arial"/>
                <w:color w:val="auto"/>
                <w:sz w:val="22"/>
                <w:szCs w:val="22"/>
              </w:rPr>
              <w:t>Experience</w:t>
            </w:r>
          </w:p>
        </w:tc>
        <w:tc>
          <w:tcPr>
            <w:tcW w:w="7539" w:type="dxa"/>
          </w:tcPr>
          <w:p w14:paraId="3D50AB18" w14:textId="77777777" w:rsidR="00915912" w:rsidRPr="00246F58" w:rsidRDefault="00915912" w:rsidP="006D0ACB">
            <w:pPr>
              <w:pStyle w:val="ListParagraph"/>
              <w:numPr>
                <w:ilvl w:val="0"/>
                <w:numId w:val="24"/>
              </w:numPr>
              <w:autoSpaceDE w:val="0"/>
              <w:autoSpaceDN w:val="0"/>
              <w:adjustRightInd w:val="0"/>
              <w:jc w:val="both"/>
              <w:rPr>
                <w:rFonts w:ascii="Arial" w:eastAsia="ArialMT" w:hAnsi="Arial" w:cs="Arial"/>
              </w:rPr>
            </w:pPr>
            <w:r w:rsidRPr="00246F58">
              <w:rPr>
                <w:rFonts w:ascii="Arial" w:eastAsia="ArialMT" w:hAnsi="Arial" w:cs="Arial"/>
              </w:rPr>
              <w:t>Ability to articulate a clear philosophy and pedagogy of primary education.</w:t>
            </w:r>
          </w:p>
          <w:p w14:paraId="5AC097C7" w14:textId="77777777" w:rsidR="00915912" w:rsidRPr="00246F58" w:rsidRDefault="00915912" w:rsidP="006D0ACB">
            <w:pPr>
              <w:pStyle w:val="ListParagraph"/>
              <w:numPr>
                <w:ilvl w:val="0"/>
                <w:numId w:val="24"/>
              </w:numPr>
              <w:autoSpaceDE w:val="0"/>
              <w:autoSpaceDN w:val="0"/>
              <w:adjustRightInd w:val="0"/>
              <w:jc w:val="both"/>
              <w:rPr>
                <w:rFonts w:ascii="Arial" w:eastAsia="ArialMT" w:hAnsi="Arial" w:cs="Arial"/>
              </w:rPr>
            </w:pPr>
            <w:r w:rsidRPr="00246F58">
              <w:rPr>
                <w:rFonts w:ascii="Arial" w:eastAsia="ArialMT" w:hAnsi="Arial" w:cs="Arial"/>
              </w:rPr>
              <w:t>Recent successful experience of teaching within the primary age range.</w:t>
            </w:r>
          </w:p>
          <w:p w14:paraId="298B81E4" w14:textId="77777777" w:rsidR="00915912" w:rsidRPr="00246F58" w:rsidRDefault="00915912" w:rsidP="006D0ACB">
            <w:pPr>
              <w:pStyle w:val="ListParagraph"/>
              <w:numPr>
                <w:ilvl w:val="0"/>
                <w:numId w:val="24"/>
              </w:numPr>
              <w:autoSpaceDE w:val="0"/>
              <w:autoSpaceDN w:val="0"/>
              <w:adjustRightInd w:val="0"/>
              <w:jc w:val="both"/>
              <w:rPr>
                <w:rFonts w:ascii="Arial" w:eastAsia="ArialMT" w:hAnsi="Arial" w:cs="Arial"/>
              </w:rPr>
            </w:pPr>
            <w:r w:rsidRPr="00246F58">
              <w:rPr>
                <w:rFonts w:ascii="Arial" w:eastAsia="ArialMT" w:hAnsi="Arial" w:cs="Arial"/>
              </w:rPr>
              <w:t>Able to demonstrate effective subject leadership and development.</w:t>
            </w:r>
          </w:p>
          <w:p w14:paraId="6802BE13" w14:textId="77777777" w:rsidR="006D0ACB" w:rsidRPr="00246F58" w:rsidRDefault="00915912" w:rsidP="006D0ACB">
            <w:pPr>
              <w:pStyle w:val="ListParagraph"/>
              <w:numPr>
                <w:ilvl w:val="0"/>
                <w:numId w:val="24"/>
              </w:numPr>
              <w:autoSpaceDE w:val="0"/>
              <w:autoSpaceDN w:val="0"/>
              <w:adjustRightInd w:val="0"/>
              <w:jc w:val="both"/>
              <w:rPr>
                <w:rFonts w:ascii="Arial" w:eastAsia="ArialMT" w:hAnsi="Arial" w:cs="Arial"/>
              </w:rPr>
            </w:pPr>
            <w:r w:rsidRPr="00246F58">
              <w:rPr>
                <w:rFonts w:ascii="Arial" w:eastAsia="ArialMT" w:hAnsi="Arial" w:cs="Arial"/>
              </w:rPr>
              <w:t>Experience of leading in-service training</w:t>
            </w:r>
            <w:r w:rsidR="006D0ACB" w:rsidRPr="00246F58">
              <w:rPr>
                <w:rFonts w:ascii="Arial" w:eastAsia="ArialMT" w:hAnsi="Arial" w:cs="Arial"/>
              </w:rPr>
              <w:t>.</w:t>
            </w:r>
          </w:p>
          <w:p w14:paraId="4C42CC39" w14:textId="0C4FCEDF" w:rsidR="006D0ACB" w:rsidRPr="00246F58" w:rsidRDefault="006D0ACB" w:rsidP="006D0ACB">
            <w:pPr>
              <w:pStyle w:val="ListParagraph"/>
              <w:numPr>
                <w:ilvl w:val="0"/>
                <w:numId w:val="24"/>
              </w:numPr>
              <w:autoSpaceDE w:val="0"/>
              <w:autoSpaceDN w:val="0"/>
              <w:adjustRightInd w:val="0"/>
              <w:jc w:val="both"/>
              <w:rPr>
                <w:rFonts w:ascii="Arial" w:eastAsia="ArialMT" w:hAnsi="Arial" w:cs="Arial"/>
              </w:rPr>
            </w:pPr>
            <w:r w:rsidRPr="00246F58">
              <w:rPr>
                <w:rFonts w:ascii="Arial" w:eastAsia="ArialMT" w:hAnsi="Arial" w:cs="Arial"/>
              </w:rPr>
              <w:t>Experience of working with SEN</w:t>
            </w:r>
            <w:r w:rsidR="00C6139E" w:rsidRPr="00246F58">
              <w:rPr>
                <w:rFonts w:ascii="Arial" w:eastAsia="ArialMT" w:hAnsi="Arial" w:cs="Arial"/>
              </w:rPr>
              <w:t>D</w:t>
            </w:r>
            <w:r w:rsidRPr="00246F58">
              <w:rPr>
                <w:rFonts w:ascii="Arial" w:eastAsia="ArialMT" w:hAnsi="Arial" w:cs="Arial"/>
              </w:rPr>
              <w:t xml:space="preserve"> children.</w:t>
            </w:r>
          </w:p>
          <w:p w14:paraId="39A18112" w14:textId="77777777" w:rsidR="006D0ACB" w:rsidRPr="00246F58" w:rsidRDefault="006D0ACB" w:rsidP="006D0ACB">
            <w:pPr>
              <w:pStyle w:val="ListParagraph"/>
              <w:numPr>
                <w:ilvl w:val="0"/>
                <w:numId w:val="24"/>
              </w:numPr>
              <w:autoSpaceDE w:val="0"/>
              <w:autoSpaceDN w:val="0"/>
              <w:adjustRightInd w:val="0"/>
              <w:jc w:val="both"/>
              <w:rPr>
                <w:rFonts w:ascii="Arial" w:eastAsia="ArialMT" w:hAnsi="Arial" w:cs="Arial"/>
              </w:rPr>
            </w:pPr>
            <w:r w:rsidRPr="00246F58">
              <w:rPr>
                <w:rFonts w:ascii="Arial" w:hAnsi="Arial" w:cs="Arial"/>
              </w:rPr>
              <w:t>Keeping up to date with the latest research and ideas on how children learn.</w:t>
            </w:r>
          </w:p>
        </w:tc>
      </w:tr>
      <w:tr w:rsidR="00376B01" w14:paraId="389EADE7" w14:textId="77777777" w:rsidTr="006D0ACB">
        <w:tc>
          <w:tcPr>
            <w:tcW w:w="1838" w:type="dxa"/>
          </w:tcPr>
          <w:p w14:paraId="79EABC07" w14:textId="77777777" w:rsidR="00376B01" w:rsidRDefault="00376B01" w:rsidP="00CD7139">
            <w:pPr>
              <w:pStyle w:val="Default"/>
              <w:spacing w:before="120"/>
              <w:jc w:val="center"/>
              <w:rPr>
                <w:rFonts w:ascii="Arial" w:hAnsi="Arial" w:cs="Arial"/>
                <w:sz w:val="22"/>
                <w:szCs w:val="22"/>
              </w:rPr>
            </w:pPr>
            <w:r>
              <w:rPr>
                <w:rFonts w:ascii="Arial" w:hAnsi="Arial" w:cs="Arial"/>
                <w:sz w:val="22"/>
                <w:szCs w:val="22"/>
              </w:rPr>
              <w:t>Skills and Knowledge</w:t>
            </w:r>
          </w:p>
        </w:tc>
        <w:tc>
          <w:tcPr>
            <w:tcW w:w="7539" w:type="dxa"/>
          </w:tcPr>
          <w:p w14:paraId="3D3C4FC1" w14:textId="77777777" w:rsidR="006D0ACB" w:rsidRPr="006D0ACB" w:rsidRDefault="006D0ACB" w:rsidP="006D0ACB">
            <w:pPr>
              <w:pStyle w:val="ListParagraph"/>
              <w:numPr>
                <w:ilvl w:val="0"/>
                <w:numId w:val="25"/>
              </w:numPr>
              <w:autoSpaceDE w:val="0"/>
              <w:autoSpaceDN w:val="0"/>
              <w:adjustRightInd w:val="0"/>
              <w:jc w:val="both"/>
              <w:rPr>
                <w:rFonts w:ascii="Arial" w:eastAsia="ArialMT" w:hAnsi="Arial" w:cs="Arial"/>
              </w:rPr>
            </w:pPr>
            <w:r w:rsidRPr="006D0ACB">
              <w:rPr>
                <w:rFonts w:ascii="Arial" w:eastAsia="ArialMT" w:hAnsi="Arial" w:cs="Arial"/>
              </w:rPr>
              <w:t>Up to date knowledge and understanding of the primary curriculum.</w:t>
            </w:r>
          </w:p>
          <w:p w14:paraId="4DCC78A7" w14:textId="77777777" w:rsidR="006D0ACB" w:rsidRPr="006D0ACB" w:rsidRDefault="006D0ACB" w:rsidP="006D0ACB">
            <w:pPr>
              <w:pStyle w:val="ListParagraph"/>
              <w:numPr>
                <w:ilvl w:val="0"/>
                <w:numId w:val="25"/>
              </w:numPr>
              <w:autoSpaceDE w:val="0"/>
              <w:autoSpaceDN w:val="0"/>
              <w:adjustRightInd w:val="0"/>
              <w:jc w:val="both"/>
              <w:rPr>
                <w:rFonts w:ascii="Arial" w:eastAsia="ArialMT" w:hAnsi="Arial" w:cs="Arial"/>
              </w:rPr>
            </w:pPr>
            <w:r w:rsidRPr="006D0ACB">
              <w:rPr>
                <w:rFonts w:ascii="Arial" w:eastAsia="ArialMT" w:hAnsi="Arial" w:cs="Arial"/>
              </w:rPr>
              <w:t>Understanding of the role of parents and the community in school improvement and how this can be promoted and developed</w:t>
            </w:r>
          </w:p>
          <w:p w14:paraId="383D7AD5" w14:textId="77777777" w:rsidR="006D0ACB" w:rsidRPr="006D0ACB" w:rsidRDefault="006D0ACB" w:rsidP="006D0ACB">
            <w:pPr>
              <w:pStyle w:val="ListParagraph"/>
              <w:numPr>
                <w:ilvl w:val="0"/>
                <w:numId w:val="25"/>
              </w:numPr>
              <w:autoSpaceDE w:val="0"/>
              <w:autoSpaceDN w:val="0"/>
              <w:adjustRightInd w:val="0"/>
              <w:jc w:val="both"/>
              <w:rPr>
                <w:rFonts w:ascii="Arial" w:eastAsia="ArialMT" w:hAnsi="Arial" w:cs="Arial"/>
              </w:rPr>
            </w:pPr>
            <w:r w:rsidRPr="006D0ACB">
              <w:rPr>
                <w:rFonts w:ascii="Arial" w:eastAsia="ArialMT" w:hAnsi="Arial" w:cs="Arial"/>
              </w:rPr>
              <w:t>Up to date understanding of Safeguarding issues and procedures.</w:t>
            </w:r>
          </w:p>
          <w:p w14:paraId="299E00E4" w14:textId="77777777" w:rsidR="006D0ACB" w:rsidRPr="006D0ACB" w:rsidRDefault="006D0ACB" w:rsidP="006D0ACB">
            <w:pPr>
              <w:pStyle w:val="ListParagraph"/>
              <w:numPr>
                <w:ilvl w:val="0"/>
                <w:numId w:val="25"/>
              </w:numPr>
              <w:autoSpaceDE w:val="0"/>
              <w:autoSpaceDN w:val="0"/>
              <w:adjustRightInd w:val="0"/>
              <w:jc w:val="both"/>
              <w:rPr>
                <w:rFonts w:ascii="Arial" w:eastAsia="ArialMT" w:hAnsi="Arial" w:cs="Arial"/>
              </w:rPr>
            </w:pPr>
            <w:r w:rsidRPr="006D0ACB">
              <w:rPr>
                <w:rFonts w:ascii="Arial" w:eastAsia="ArialMT" w:hAnsi="Arial" w:cs="Arial"/>
              </w:rPr>
              <w:t>Knowledge of the range and type of interventions available and be able to apply these appropriately in the context of the school’s resources and the individual child.</w:t>
            </w:r>
          </w:p>
          <w:p w14:paraId="2D94F78E" w14:textId="77777777" w:rsidR="006D0ACB" w:rsidRPr="00246F58" w:rsidRDefault="006D0ACB" w:rsidP="006D0ACB">
            <w:pPr>
              <w:pStyle w:val="ListParagraph"/>
              <w:numPr>
                <w:ilvl w:val="0"/>
                <w:numId w:val="25"/>
              </w:numPr>
              <w:autoSpaceDE w:val="0"/>
              <w:autoSpaceDN w:val="0"/>
              <w:adjustRightInd w:val="0"/>
              <w:jc w:val="both"/>
              <w:rPr>
                <w:rFonts w:ascii="Arial" w:eastAsia="ArialMT" w:hAnsi="Arial" w:cs="Arial"/>
              </w:rPr>
            </w:pPr>
            <w:r w:rsidRPr="006D0ACB">
              <w:rPr>
                <w:rFonts w:ascii="Arial" w:eastAsia="ArialMT" w:hAnsi="Arial" w:cs="Arial"/>
              </w:rPr>
              <w:t xml:space="preserve">Excellent understanding of behaviour management strategies and how to </w:t>
            </w:r>
            <w:r w:rsidRPr="00246F58">
              <w:rPr>
                <w:rFonts w:ascii="Arial" w:eastAsia="ArialMT" w:hAnsi="Arial" w:cs="Arial"/>
              </w:rPr>
              <w:t>engage and motivate all children</w:t>
            </w:r>
          </w:p>
          <w:p w14:paraId="46E9DC6D" w14:textId="6CBFEA4B" w:rsidR="006D0ACB" w:rsidRPr="00246F58" w:rsidRDefault="006D0ACB" w:rsidP="006D0ACB">
            <w:pPr>
              <w:pStyle w:val="ListParagraph"/>
              <w:numPr>
                <w:ilvl w:val="0"/>
                <w:numId w:val="25"/>
              </w:numPr>
              <w:autoSpaceDE w:val="0"/>
              <w:autoSpaceDN w:val="0"/>
              <w:adjustRightInd w:val="0"/>
              <w:jc w:val="both"/>
              <w:rPr>
                <w:rFonts w:ascii="Arial" w:eastAsia="ArialMT" w:hAnsi="Arial" w:cs="Arial"/>
              </w:rPr>
            </w:pPr>
            <w:r w:rsidRPr="00246F58">
              <w:rPr>
                <w:rFonts w:ascii="Arial" w:eastAsia="ArialMT" w:hAnsi="Arial" w:cs="Arial"/>
              </w:rPr>
              <w:t>Knowledge of SEN</w:t>
            </w:r>
            <w:r w:rsidR="00C6139E" w:rsidRPr="00246F58">
              <w:rPr>
                <w:rFonts w:ascii="Arial" w:eastAsia="ArialMT" w:hAnsi="Arial" w:cs="Arial"/>
              </w:rPr>
              <w:t>D</w:t>
            </w:r>
            <w:r w:rsidRPr="00246F58">
              <w:rPr>
                <w:rFonts w:ascii="Arial" w:eastAsia="ArialMT" w:hAnsi="Arial" w:cs="Arial"/>
              </w:rPr>
              <w:t xml:space="preserve"> Code of Practice</w:t>
            </w:r>
          </w:p>
          <w:p w14:paraId="14BA1346" w14:textId="77777777" w:rsidR="006D0ACB" w:rsidRPr="006D0ACB" w:rsidRDefault="006D0ACB" w:rsidP="006D0ACB">
            <w:pPr>
              <w:pStyle w:val="ListParagraph"/>
              <w:numPr>
                <w:ilvl w:val="0"/>
                <w:numId w:val="25"/>
              </w:numPr>
              <w:autoSpaceDE w:val="0"/>
              <w:autoSpaceDN w:val="0"/>
              <w:adjustRightInd w:val="0"/>
              <w:jc w:val="both"/>
              <w:rPr>
                <w:rFonts w:ascii="Arial" w:hAnsi="Arial" w:cs="Arial"/>
              </w:rPr>
            </w:pPr>
            <w:r w:rsidRPr="00246F58">
              <w:rPr>
                <w:rFonts w:ascii="Arial" w:eastAsia="ArialMT" w:hAnsi="Arial" w:cs="Arial"/>
              </w:rPr>
              <w:t xml:space="preserve">Knowledge of current educational </w:t>
            </w:r>
            <w:r w:rsidRPr="006D0ACB">
              <w:rPr>
                <w:rFonts w:ascii="Arial" w:eastAsia="ArialMT" w:hAnsi="Arial" w:cs="Arial"/>
              </w:rPr>
              <w:t>issues and their relationship to the inclusion, behaviour support and education welfare services.</w:t>
            </w:r>
            <w:r w:rsidRPr="006D0ACB">
              <w:rPr>
                <w:rFonts w:ascii="Arial" w:hAnsi="Arial" w:cs="Arial"/>
              </w:rPr>
              <w:t xml:space="preserve"> </w:t>
            </w:r>
          </w:p>
          <w:p w14:paraId="41821775" w14:textId="77777777" w:rsidR="006D0ACB" w:rsidRPr="006D0ACB" w:rsidRDefault="006D0ACB" w:rsidP="006D0ACB">
            <w:pPr>
              <w:pStyle w:val="ListParagraph"/>
              <w:numPr>
                <w:ilvl w:val="0"/>
                <w:numId w:val="25"/>
              </w:numPr>
              <w:autoSpaceDE w:val="0"/>
              <w:autoSpaceDN w:val="0"/>
              <w:adjustRightInd w:val="0"/>
              <w:jc w:val="both"/>
              <w:rPr>
                <w:rFonts w:ascii="Arial" w:hAnsi="Arial" w:cs="Arial"/>
              </w:rPr>
            </w:pPr>
            <w:r w:rsidRPr="006D0ACB">
              <w:rPr>
                <w:rFonts w:ascii="Arial" w:hAnsi="Arial" w:cs="Arial"/>
              </w:rPr>
              <w:t>A good/outstanding classroom practitioner</w:t>
            </w:r>
          </w:p>
          <w:p w14:paraId="36CAB1BB" w14:textId="77777777" w:rsidR="006D0ACB" w:rsidRPr="006D0ACB" w:rsidRDefault="006D0ACB" w:rsidP="006D0ACB">
            <w:pPr>
              <w:pStyle w:val="ListParagraph"/>
              <w:numPr>
                <w:ilvl w:val="0"/>
                <w:numId w:val="25"/>
              </w:numPr>
              <w:autoSpaceDE w:val="0"/>
              <w:autoSpaceDN w:val="0"/>
              <w:adjustRightInd w:val="0"/>
              <w:jc w:val="both"/>
              <w:rPr>
                <w:rFonts w:ascii="Arial" w:hAnsi="Arial" w:cs="Arial"/>
              </w:rPr>
            </w:pPr>
            <w:r w:rsidRPr="006D0ACB">
              <w:rPr>
                <w:rFonts w:ascii="Arial" w:hAnsi="Arial" w:cs="Arial"/>
              </w:rPr>
              <w:t>Ability to d</w:t>
            </w:r>
            <w:bookmarkStart w:id="0" w:name="_GoBack"/>
            <w:bookmarkEnd w:id="0"/>
            <w:r w:rsidRPr="006D0ACB">
              <w:rPr>
                <w:rFonts w:ascii="Arial" w:hAnsi="Arial" w:cs="Arial"/>
              </w:rPr>
              <w:t>emonstrate thorough knowledge and understanding of effective curriculum planning, assessment and recordkeeping.</w:t>
            </w:r>
          </w:p>
          <w:p w14:paraId="19111EB0" w14:textId="77777777" w:rsidR="006D0ACB" w:rsidRPr="006D0ACB" w:rsidRDefault="006D0ACB" w:rsidP="006D0ACB">
            <w:pPr>
              <w:pStyle w:val="ListParagraph"/>
              <w:numPr>
                <w:ilvl w:val="0"/>
                <w:numId w:val="25"/>
              </w:numPr>
              <w:autoSpaceDE w:val="0"/>
              <w:autoSpaceDN w:val="0"/>
              <w:adjustRightInd w:val="0"/>
              <w:jc w:val="both"/>
              <w:rPr>
                <w:rFonts w:ascii="Arial" w:hAnsi="Arial" w:cs="Arial"/>
              </w:rPr>
            </w:pPr>
            <w:r w:rsidRPr="006D0ACB">
              <w:rPr>
                <w:rFonts w:ascii="Arial" w:hAnsi="Arial" w:cs="Arial"/>
              </w:rPr>
              <w:t>Ability to demonstrate high standards and expectations.</w:t>
            </w:r>
          </w:p>
          <w:p w14:paraId="40D311EA" w14:textId="77777777" w:rsidR="006D0ACB" w:rsidRPr="006D0ACB" w:rsidRDefault="006D0ACB" w:rsidP="006D0ACB">
            <w:pPr>
              <w:pStyle w:val="ListParagraph"/>
              <w:numPr>
                <w:ilvl w:val="0"/>
                <w:numId w:val="25"/>
              </w:numPr>
              <w:autoSpaceDE w:val="0"/>
              <w:autoSpaceDN w:val="0"/>
              <w:adjustRightInd w:val="0"/>
              <w:jc w:val="both"/>
              <w:rPr>
                <w:rFonts w:ascii="Arial" w:hAnsi="Arial" w:cs="Arial"/>
              </w:rPr>
            </w:pPr>
            <w:r w:rsidRPr="006D0ACB">
              <w:rPr>
                <w:rFonts w:ascii="Arial" w:hAnsi="Arial" w:cs="Arial"/>
              </w:rPr>
              <w:t>Able to select appropriate resources which ensure high quality teaching and learning, and which are accessible to all pupils.</w:t>
            </w:r>
          </w:p>
          <w:p w14:paraId="7C631EE3" w14:textId="77777777" w:rsidR="006D0ACB" w:rsidRPr="006D0ACB" w:rsidRDefault="006D0ACB" w:rsidP="006D0ACB">
            <w:pPr>
              <w:pStyle w:val="ListParagraph"/>
              <w:numPr>
                <w:ilvl w:val="0"/>
                <w:numId w:val="25"/>
              </w:numPr>
              <w:autoSpaceDE w:val="0"/>
              <w:autoSpaceDN w:val="0"/>
              <w:adjustRightInd w:val="0"/>
              <w:jc w:val="both"/>
              <w:rPr>
                <w:rFonts w:ascii="Arial" w:hAnsi="Arial" w:cs="Arial"/>
              </w:rPr>
            </w:pPr>
            <w:r w:rsidRPr="006D0ACB">
              <w:rPr>
                <w:rFonts w:ascii="Arial" w:hAnsi="Arial" w:cs="Arial"/>
              </w:rPr>
              <w:t>A commitment to maintain high standards of achievement for all pupils recognising individuals whilst embracing equality and diversity.</w:t>
            </w:r>
          </w:p>
          <w:p w14:paraId="01A4E55A" w14:textId="77777777" w:rsidR="006D0ACB" w:rsidRPr="006D0ACB" w:rsidRDefault="006D0ACB" w:rsidP="006D0ACB">
            <w:pPr>
              <w:pStyle w:val="ListParagraph"/>
              <w:numPr>
                <w:ilvl w:val="0"/>
                <w:numId w:val="25"/>
              </w:numPr>
              <w:autoSpaceDE w:val="0"/>
              <w:autoSpaceDN w:val="0"/>
              <w:adjustRightInd w:val="0"/>
              <w:jc w:val="both"/>
              <w:rPr>
                <w:rFonts w:ascii="Arial" w:hAnsi="Arial" w:cs="Arial"/>
              </w:rPr>
            </w:pPr>
            <w:r w:rsidRPr="006D0ACB">
              <w:rPr>
                <w:rFonts w:ascii="Arial" w:hAnsi="Arial" w:cs="Arial"/>
              </w:rPr>
              <w:t>Ability to use ICT for management purposes and in teaching and learning.</w:t>
            </w:r>
          </w:p>
          <w:p w14:paraId="2DFF5CFA" w14:textId="77777777" w:rsidR="006D0ACB" w:rsidRPr="006D0ACB" w:rsidRDefault="006D0ACB" w:rsidP="006D0ACB">
            <w:pPr>
              <w:pStyle w:val="ListParagraph"/>
              <w:numPr>
                <w:ilvl w:val="0"/>
                <w:numId w:val="25"/>
              </w:numPr>
              <w:autoSpaceDE w:val="0"/>
              <w:autoSpaceDN w:val="0"/>
              <w:adjustRightInd w:val="0"/>
              <w:jc w:val="both"/>
              <w:rPr>
                <w:rFonts w:ascii="Arial" w:hAnsi="Arial" w:cs="Arial"/>
              </w:rPr>
            </w:pPr>
            <w:r w:rsidRPr="006D0ACB">
              <w:rPr>
                <w:rFonts w:ascii="Arial" w:hAnsi="Arial" w:cs="Arial"/>
              </w:rPr>
              <w:t>Able to understand and interpret assessment data.</w:t>
            </w:r>
          </w:p>
        </w:tc>
      </w:tr>
      <w:tr w:rsidR="00376B01" w14:paraId="076188F0" w14:textId="77777777" w:rsidTr="006D0ACB">
        <w:tc>
          <w:tcPr>
            <w:tcW w:w="1838" w:type="dxa"/>
          </w:tcPr>
          <w:p w14:paraId="3A82360C" w14:textId="77777777" w:rsidR="00376B01" w:rsidRDefault="00376B01" w:rsidP="00CD7139">
            <w:pPr>
              <w:pStyle w:val="Default"/>
              <w:spacing w:before="120"/>
              <w:jc w:val="center"/>
              <w:rPr>
                <w:rFonts w:ascii="Arial" w:hAnsi="Arial" w:cs="Arial"/>
                <w:sz w:val="22"/>
                <w:szCs w:val="22"/>
              </w:rPr>
            </w:pPr>
            <w:r>
              <w:rPr>
                <w:rFonts w:ascii="Arial" w:hAnsi="Arial" w:cs="Arial"/>
                <w:sz w:val="22"/>
                <w:szCs w:val="22"/>
              </w:rPr>
              <w:t>Personal Qualities</w:t>
            </w:r>
          </w:p>
        </w:tc>
        <w:tc>
          <w:tcPr>
            <w:tcW w:w="7539" w:type="dxa"/>
          </w:tcPr>
          <w:p w14:paraId="3060324B" w14:textId="77777777" w:rsidR="006D0ACB" w:rsidRPr="006D0ACB" w:rsidRDefault="00376B01" w:rsidP="006D0ACB">
            <w:pPr>
              <w:pStyle w:val="Default"/>
              <w:numPr>
                <w:ilvl w:val="0"/>
                <w:numId w:val="15"/>
              </w:numPr>
              <w:rPr>
                <w:rFonts w:ascii="Arial" w:hAnsi="Arial" w:cs="Arial"/>
                <w:sz w:val="22"/>
                <w:szCs w:val="22"/>
              </w:rPr>
            </w:pPr>
            <w:r w:rsidRPr="006D0ACB">
              <w:rPr>
                <w:rFonts w:ascii="Arial" w:hAnsi="Arial" w:cs="Arial"/>
                <w:sz w:val="22"/>
                <w:szCs w:val="22"/>
              </w:rPr>
              <w:t>A commitment to getting the best outcomes for all pupils and promoting the ethos and values of the school</w:t>
            </w:r>
          </w:p>
          <w:p w14:paraId="7576291B" w14:textId="77777777" w:rsidR="006D0ACB" w:rsidRPr="006D0ACB" w:rsidRDefault="006D0ACB" w:rsidP="006D0ACB">
            <w:pPr>
              <w:pStyle w:val="Default"/>
              <w:numPr>
                <w:ilvl w:val="0"/>
                <w:numId w:val="15"/>
              </w:numPr>
              <w:rPr>
                <w:rFonts w:ascii="Arial" w:hAnsi="Arial" w:cs="Arial"/>
                <w:sz w:val="22"/>
                <w:szCs w:val="22"/>
              </w:rPr>
            </w:pPr>
            <w:r w:rsidRPr="006D0ACB">
              <w:rPr>
                <w:rFonts w:ascii="Arial" w:hAnsi="Arial" w:cs="Arial"/>
                <w:sz w:val="22"/>
                <w:szCs w:val="22"/>
              </w:rPr>
              <w:t>Have excellent interpersonal skills and to be able to motivate others to improve.</w:t>
            </w:r>
          </w:p>
          <w:p w14:paraId="5113E40C" w14:textId="77777777" w:rsidR="006D0ACB" w:rsidRPr="006D0ACB" w:rsidRDefault="006D0ACB" w:rsidP="006D0ACB">
            <w:pPr>
              <w:pStyle w:val="Default"/>
              <w:numPr>
                <w:ilvl w:val="0"/>
                <w:numId w:val="15"/>
              </w:numPr>
              <w:rPr>
                <w:rFonts w:ascii="Arial" w:hAnsi="Arial" w:cs="Arial"/>
                <w:sz w:val="22"/>
                <w:szCs w:val="22"/>
              </w:rPr>
            </w:pPr>
            <w:r w:rsidRPr="006D0ACB">
              <w:rPr>
                <w:rFonts w:ascii="Arial" w:hAnsi="Arial" w:cs="Arial"/>
                <w:sz w:val="22"/>
                <w:szCs w:val="22"/>
              </w:rPr>
              <w:t>Have excellent communication skills (written and oral) in a variety of contexts.</w:t>
            </w:r>
          </w:p>
          <w:p w14:paraId="0320884A" w14:textId="77777777" w:rsidR="006D0ACB" w:rsidRPr="006D0ACB" w:rsidRDefault="006D0ACB" w:rsidP="006D0ACB">
            <w:pPr>
              <w:pStyle w:val="ListParagraph"/>
              <w:numPr>
                <w:ilvl w:val="0"/>
                <w:numId w:val="15"/>
              </w:numPr>
              <w:autoSpaceDE w:val="0"/>
              <w:autoSpaceDN w:val="0"/>
              <w:adjustRightInd w:val="0"/>
              <w:jc w:val="both"/>
              <w:rPr>
                <w:rFonts w:ascii="Arial" w:eastAsia="ArialMT" w:hAnsi="Arial" w:cs="Arial"/>
              </w:rPr>
            </w:pPr>
            <w:r w:rsidRPr="006D0ACB">
              <w:rPr>
                <w:rFonts w:ascii="Arial" w:hAnsi="Arial" w:cs="Arial"/>
              </w:rPr>
              <w:t>Ability to build effective working relationships</w:t>
            </w:r>
          </w:p>
          <w:p w14:paraId="12192FE4" w14:textId="77777777" w:rsidR="006D0ACB" w:rsidRPr="006D0ACB" w:rsidRDefault="00376B01" w:rsidP="006D0ACB">
            <w:pPr>
              <w:pStyle w:val="Default"/>
              <w:numPr>
                <w:ilvl w:val="0"/>
                <w:numId w:val="15"/>
              </w:numPr>
              <w:rPr>
                <w:rFonts w:ascii="Arial" w:hAnsi="Arial" w:cs="Arial"/>
                <w:sz w:val="22"/>
                <w:szCs w:val="22"/>
              </w:rPr>
            </w:pPr>
            <w:r w:rsidRPr="006D0ACB">
              <w:rPr>
                <w:rFonts w:ascii="Arial" w:hAnsi="Arial" w:cs="Arial"/>
                <w:sz w:val="22"/>
                <w:szCs w:val="22"/>
              </w:rPr>
              <w:t>Ability prioritise effectively</w:t>
            </w:r>
          </w:p>
          <w:p w14:paraId="6B4EE95D" w14:textId="77777777" w:rsidR="006D0ACB" w:rsidRPr="006D0ACB" w:rsidRDefault="006D0ACB" w:rsidP="006D0ACB">
            <w:pPr>
              <w:pStyle w:val="Default"/>
              <w:numPr>
                <w:ilvl w:val="0"/>
                <w:numId w:val="15"/>
              </w:numPr>
              <w:rPr>
                <w:rFonts w:ascii="Arial" w:hAnsi="Arial" w:cs="Arial"/>
                <w:sz w:val="22"/>
                <w:szCs w:val="22"/>
              </w:rPr>
            </w:pPr>
            <w:r w:rsidRPr="006D0ACB">
              <w:rPr>
                <w:rFonts w:ascii="Arial" w:hAnsi="Arial" w:cs="Arial"/>
                <w:sz w:val="22"/>
                <w:szCs w:val="22"/>
              </w:rPr>
              <w:t>Ability to manage a diary, work effectively under pressure, prioritise appropriately and meet deadlines.</w:t>
            </w:r>
          </w:p>
          <w:p w14:paraId="4D5B73B8" w14:textId="77777777" w:rsidR="00376B01" w:rsidRPr="006D0ACB" w:rsidRDefault="00376B01" w:rsidP="006D0ACB">
            <w:pPr>
              <w:pStyle w:val="Default"/>
              <w:numPr>
                <w:ilvl w:val="0"/>
                <w:numId w:val="15"/>
              </w:numPr>
              <w:rPr>
                <w:rFonts w:ascii="Arial" w:hAnsi="Arial" w:cs="Arial"/>
                <w:sz w:val="22"/>
                <w:szCs w:val="22"/>
              </w:rPr>
            </w:pPr>
            <w:r w:rsidRPr="006D0ACB">
              <w:rPr>
                <w:rFonts w:ascii="Arial" w:hAnsi="Arial" w:cs="Arial"/>
                <w:sz w:val="22"/>
                <w:szCs w:val="22"/>
              </w:rPr>
              <w:t>Commitment to maintaining confidentiality at all times</w:t>
            </w:r>
          </w:p>
          <w:p w14:paraId="48733914" w14:textId="77777777" w:rsidR="00376B01" w:rsidRPr="006D0ACB" w:rsidRDefault="00376B01" w:rsidP="006D0ACB">
            <w:pPr>
              <w:pStyle w:val="Default"/>
              <w:numPr>
                <w:ilvl w:val="0"/>
                <w:numId w:val="15"/>
              </w:numPr>
              <w:rPr>
                <w:rFonts w:ascii="Arial" w:hAnsi="Arial" w:cs="Arial"/>
                <w:sz w:val="22"/>
                <w:szCs w:val="22"/>
              </w:rPr>
            </w:pPr>
            <w:r w:rsidRPr="006D0ACB">
              <w:rPr>
                <w:rFonts w:ascii="Arial" w:hAnsi="Arial" w:cs="Arial"/>
                <w:sz w:val="22"/>
                <w:szCs w:val="22"/>
              </w:rPr>
              <w:t>Commitment to safeguarding and equality</w:t>
            </w:r>
          </w:p>
        </w:tc>
      </w:tr>
    </w:tbl>
    <w:p w14:paraId="43CF1C67" w14:textId="77777777" w:rsidR="00376B01" w:rsidRPr="00F265BF" w:rsidRDefault="00376B01" w:rsidP="00376B01">
      <w:pPr>
        <w:pStyle w:val="Default"/>
        <w:spacing w:before="120"/>
        <w:jc w:val="center"/>
        <w:rPr>
          <w:rFonts w:ascii="Arial" w:hAnsi="Arial" w:cs="Arial"/>
          <w:b/>
          <w:sz w:val="22"/>
          <w:szCs w:val="22"/>
        </w:rPr>
      </w:pPr>
    </w:p>
    <w:sectPr w:rsidR="00376B01" w:rsidRPr="00F265BF" w:rsidSect="0048485A">
      <w:footerReference w:type="default" r:id="rId8"/>
      <w:pgSz w:w="11907" w:h="16839" w:code="9"/>
      <w:pgMar w:top="851" w:right="1249" w:bottom="709" w:left="1271" w:header="720" w:footer="55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A865F" w14:textId="77777777" w:rsidR="00EC57DB" w:rsidRDefault="00EC57DB" w:rsidP="0048485A">
      <w:pPr>
        <w:spacing w:after="0" w:line="240" w:lineRule="auto"/>
      </w:pPr>
      <w:r>
        <w:separator/>
      </w:r>
    </w:p>
  </w:endnote>
  <w:endnote w:type="continuationSeparator" w:id="0">
    <w:p w14:paraId="1A28B61A" w14:textId="77777777" w:rsidR="00EC57DB" w:rsidRDefault="00EC57DB" w:rsidP="00484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S Me">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D1040" w14:textId="77777777" w:rsidR="0048485A" w:rsidRPr="0048485A" w:rsidRDefault="0048485A" w:rsidP="0048485A">
    <w:pPr>
      <w:pStyle w:val="Footer"/>
      <w:jc w:val="right"/>
      <w:rPr>
        <w:lang w:val="en-US"/>
      </w:rPr>
    </w:pPr>
    <w:r>
      <w:rPr>
        <w:lang w:val="en-US"/>
      </w:rPr>
      <w:t xml:space="preserve">Page </w:t>
    </w:r>
    <w:r>
      <w:rPr>
        <w:lang w:val="en-US"/>
      </w:rPr>
      <w:fldChar w:fldCharType="begin"/>
    </w:r>
    <w:r>
      <w:rPr>
        <w:lang w:val="en-US"/>
      </w:rPr>
      <w:instrText xml:space="preserve"> PAGE   \* MERGEFORMAT </w:instrText>
    </w:r>
    <w:r>
      <w:rPr>
        <w:lang w:val="en-US"/>
      </w:rPr>
      <w:fldChar w:fldCharType="separate"/>
    </w:r>
    <w:r w:rsidR="003E3A34">
      <w:rPr>
        <w:noProof/>
        <w:lang w:val="en-US"/>
      </w:rPr>
      <w:t>5</w:t>
    </w:r>
    <w:r>
      <w:rPr>
        <w:lang w:val="en-US"/>
      </w:rPr>
      <w:fldChar w:fldCharType="end"/>
    </w:r>
    <w:r>
      <w:rPr>
        <w:lang w:val="en-US"/>
      </w:rPr>
      <w:t xml:space="preserve"> of </w:t>
    </w:r>
    <w:r>
      <w:rPr>
        <w:lang w:val="en-US"/>
      </w:rPr>
      <w:fldChar w:fldCharType="begin"/>
    </w:r>
    <w:r>
      <w:rPr>
        <w:lang w:val="en-US"/>
      </w:rPr>
      <w:instrText xml:space="preserve"> NUMPAGES   \* MERGEFORMAT </w:instrText>
    </w:r>
    <w:r>
      <w:rPr>
        <w:lang w:val="en-US"/>
      </w:rPr>
      <w:fldChar w:fldCharType="separate"/>
    </w:r>
    <w:r w:rsidR="003E3A34">
      <w:rPr>
        <w:noProof/>
        <w:lang w:val="en-US"/>
      </w:rPr>
      <w:t>5</w:t>
    </w:r>
    <w:r>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52F54" w14:textId="77777777" w:rsidR="00EC57DB" w:rsidRDefault="00EC57DB" w:rsidP="0048485A">
      <w:pPr>
        <w:spacing w:after="0" w:line="240" w:lineRule="auto"/>
      </w:pPr>
      <w:r>
        <w:separator/>
      </w:r>
    </w:p>
  </w:footnote>
  <w:footnote w:type="continuationSeparator" w:id="0">
    <w:p w14:paraId="38639EDF" w14:textId="77777777" w:rsidR="00EC57DB" w:rsidRDefault="00EC57DB" w:rsidP="004848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5pt;height:332.25pt" o:bullet="t">
        <v:imagedata r:id="rId1" o:title="TK_LOGO_POINTER_RGB_bullet_blue"/>
      </v:shape>
    </w:pict>
  </w:numPicBullet>
  <w:abstractNum w:abstractNumId="0" w15:restartNumberingAfterBreak="0">
    <w:nsid w:val="02E07BA9"/>
    <w:multiLevelType w:val="hybridMultilevel"/>
    <w:tmpl w:val="54B040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0C247A"/>
    <w:multiLevelType w:val="hybridMultilevel"/>
    <w:tmpl w:val="104ED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A6A9F"/>
    <w:multiLevelType w:val="hybridMultilevel"/>
    <w:tmpl w:val="428AF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8103D"/>
    <w:multiLevelType w:val="hybridMultilevel"/>
    <w:tmpl w:val="63BCC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1A2484"/>
    <w:multiLevelType w:val="hybridMultilevel"/>
    <w:tmpl w:val="050AB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521D8D"/>
    <w:multiLevelType w:val="hybridMultilevel"/>
    <w:tmpl w:val="C98A4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7F26AE"/>
    <w:multiLevelType w:val="hybridMultilevel"/>
    <w:tmpl w:val="4C8AA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070205"/>
    <w:multiLevelType w:val="hybridMultilevel"/>
    <w:tmpl w:val="76C6E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60630C"/>
    <w:multiLevelType w:val="hybridMultilevel"/>
    <w:tmpl w:val="1226A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7417E8"/>
    <w:multiLevelType w:val="hybridMultilevel"/>
    <w:tmpl w:val="8744C5E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345E48AD"/>
    <w:multiLevelType w:val="hybridMultilevel"/>
    <w:tmpl w:val="BA3AE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A46EA"/>
    <w:multiLevelType w:val="hybridMultilevel"/>
    <w:tmpl w:val="53C4F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E97EF9"/>
    <w:multiLevelType w:val="hybridMultilevel"/>
    <w:tmpl w:val="C8D8A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6D5614"/>
    <w:multiLevelType w:val="hybridMultilevel"/>
    <w:tmpl w:val="EF588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8E58DE"/>
    <w:multiLevelType w:val="hybridMultilevel"/>
    <w:tmpl w:val="F51CC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7E59BC"/>
    <w:multiLevelType w:val="hybridMultilevel"/>
    <w:tmpl w:val="B26C8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5279EA"/>
    <w:multiLevelType w:val="hybridMultilevel"/>
    <w:tmpl w:val="8D6E3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DE4E99"/>
    <w:multiLevelType w:val="hybridMultilevel"/>
    <w:tmpl w:val="0C94F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40641A"/>
    <w:multiLevelType w:val="hybridMultilevel"/>
    <w:tmpl w:val="EC700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9E01AF"/>
    <w:multiLevelType w:val="hybridMultilevel"/>
    <w:tmpl w:val="7C042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146AF4"/>
    <w:multiLevelType w:val="hybridMultilevel"/>
    <w:tmpl w:val="7000486C"/>
    <w:lvl w:ilvl="0" w:tplc="E0EA28AE">
      <w:start w:val="1"/>
      <w:numFmt w:val="bullet"/>
      <w:lvlText w:val="•"/>
      <w:lvlJc w:val="center"/>
      <w:pPr>
        <w:ind w:left="2154" w:hanging="360"/>
      </w:pPr>
      <w:rPr>
        <w:rFonts w:ascii="Arial" w:eastAsia="Arial" w:hAnsi="Arial" w:hint="default"/>
        <w:w w:val="131"/>
        <w:sz w:val="24"/>
        <w:szCs w:val="24"/>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21" w15:restartNumberingAfterBreak="0">
    <w:nsid w:val="6AD83BF7"/>
    <w:multiLevelType w:val="hybridMultilevel"/>
    <w:tmpl w:val="61603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613E17"/>
    <w:multiLevelType w:val="hybridMultilevel"/>
    <w:tmpl w:val="984AC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F67E45"/>
    <w:multiLevelType w:val="hybridMultilevel"/>
    <w:tmpl w:val="CD6C2458"/>
    <w:lvl w:ilvl="0" w:tplc="08090001">
      <w:start w:val="1"/>
      <w:numFmt w:val="bullet"/>
      <w:lvlText w:val=""/>
      <w:lvlJc w:val="left"/>
      <w:pPr>
        <w:ind w:left="2514" w:hanging="360"/>
      </w:pPr>
      <w:rPr>
        <w:rFonts w:ascii="Symbol" w:hAnsi="Symbol" w:hint="default"/>
      </w:rPr>
    </w:lvl>
    <w:lvl w:ilvl="1" w:tplc="08090003" w:tentative="1">
      <w:start w:val="1"/>
      <w:numFmt w:val="bullet"/>
      <w:lvlText w:val="o"/>
      <w:lvlJc w:val="left"/>
      <w:pPr>
        <w:ind w:left="3234" w:hanging="360"/>
      </w:pPr>
      <w:rPr>
        <w:rFonts w:ascii="Courier New" w:hAnsi="Courier New" w:cs="Courier New" w:hint="default"/>
      </w:rPr>
    </w:lvl>
    <w:lvl w:ilvl="2" w:tplc="08090005" w:tentative="1">
      <w:start w:val="1"/>
      <w:numFmt w:val="bullet"/>
      <w:lvlText w:val=""/>
      <w:lvlJc w:val="left"/>
      <w:pPr>
        <w:ind w:left="3954" w:hanging="360"/>
      </w:pPr>
      <w:rPr>
        <w:rFonts w:ascii="Wingdings" w:hAnsi="Wingdings" w:hint="default"/>
      </w:rPr>
    </w:lvl>
    <w:lvl w:ilvl="3" w:tplc="08090001" w:tentative="1">
      <w:start w:val="1"/>
      <w:numFmt w:val="bullet"/>
      <w:lvlText w:val=""/>
      <w:lvlJc w:val="left"/>
      <w:pPr>
        <w:ind w:left="4674" w:hanging="360"/>
      </w:pPr>
      <w:rPr>
        <w:rFonts w:ascii="Symbol" w:hAnsi="Symbol" w:hint="default"/>
      </w:rPr>
    </w:lvl>
    <w:lvl w:ilvl="4" w:tplc="08090003" w:tentative="1">
      <w:start w:val="1"/>
      <w:numFmt w:val="bullet"/>
      <w:lvlText w:val="o"/>
      <w:lvlJc w:val="left"/>
      <w:pPr>
        <w:ind w:left="5394" w:hanging="360"/>
      </w:pPr>
      <w:rPr>
        <w:rFonts w:ascii="Courier New" w:hAnsi="Courier New" w:cs="Courier New" w:hint="default"/>
      </w:rPr>
    </w:lvl>
    <w:lvl w:ilvl="5" w:tplc="08090005" w:tentative="1">
      <w:start w:val="1"/>
      <w:numFmt w:val="bullet"/>
      <w:lvlText w:val=""/>
      <w:lvlJc w:val="left"/>
      <w:pPr>
        <w:ind w:left="6114" w:hanging="360"/>
      </w:pPr>
      <w:rPr>
        <w:rFonts w:ascii="Wingdings" w:hAnsi="Wingdings" w:hint="default"/>
      </w:rPr>
    </w:lvl>
    <w:lvl w:ilvl="6" w:tplc="08090001" w:tentative="1">
      <w:start w:val="1"/>
      <w:numFmt w:val="bullet"/>
      <w:lvlText w:val=""/>
      <w:lvlJc w:val="left"/>
      <w:pPr>
        <w:ind w:left="6834" w:hanging="360"/>
      </w:pPr>
      <w:rPr>
        <w:rFonts w:ascii="Symbol" w:hAnsi="Symbol" w:hint="default"/>
      </w:rPr>
    </w:lvl>
    <w:lvl w:ilvl="7" w:tplc="08090003" w:tentative="1">
      <w:start w:val="1"/>
      <w:numFmt w:val="bullet"/>
      <w:lvlText w:val="o"/>
      <w:lvlJc w:val="left"/>
      <w:pPr>
        <w:ind w:left="7554" w:hanging="360"/>
      </w:pPr>
      <w:rPr>
        <w:rFonts w:ascii="Courier New" w:hAnsi="Courier New" w:cs="Courier New" w:hint="default"/>
      </w:rPr>
    </w:lvl>
    <w:lvl w:ilvl="8" w:tplc="08090005" w:tentative="1">
      <w:start w:val="1"/>
      <w:numFmt w:val="bullet"/>
      <w:lvlText w:val=""/>
      <w:lvlJc w:val="left"/>
      <w:pPr>
        <w:ind w:left="8274" w:hanging="360"/>
      </w:pPr>
      <w:rPr>
        <w:rFonts w:ascii="Wingdings" w:hAnsi="Wingdings" w:hint="default"/>
      </w:rPr>
    </w:lvl>
  </w:abstractNum>
  <w:abstractNum w:abstractNumId="24" w15:restartNumberingAfterBreak="0">
    <w:nsid w:val="77013809"/>
    <w:multiLevelType w:val="hybridMultilevel"/>
    <w:tmpl w:val="C9DEF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106A90"/>
    <w:multiLevelType w:val="hybridMultilevel"/>
    <w:tmpl w:val="632AB6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0361F2"/>
    <w:multiLevelType w:val="hybridMultilevel"/>
    <w:tmpl w:val="AF5A8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
  </w:num>
  <w:num w:numId="2">
    <w:abstractNumId w:val="25"/>
  </w:num>
  <w:num w:numId="3">
    <w:abstractNumId w:val="24"/>
  </w:num>
  <w:num w:numId="4">
    <w:abstractNumId w:val="14"/>
  </w:num>
  <w:num w:numId="5">
    <w:abstractNumId w:val="11"/>
  </w:num>
  <w:num w:numId="6">
    <w:abstractNumId w:val="1"/>
  </w:num>
  <w:num w:numId="7">
    <w:abstractNumId w:val="16"/>
  </w:num>
  <w:num w:numId="8">
    <w:abstractNumId w:val="20"/>
  </w:num>
  <w:num w:numId="9">
    <w:abstractNumId w:val="23"/>
  </w:num>
  <w:num w:numId="10">
    <w:abstractNumId w:val="19"/>
  </w:num>
  <w:num w:numId="11">
    <w:abstractNumId w:val="8"/>
  </w:num>
  <w:num w:numId="12">
    <w:abstractNumId w:val="17"/>
  </w:num>
  <w:num w:numId="13">
    <w:abstractNumId w:val="18"/>
  </w:num>
  <w:num w:numId="14">
    <w:abstractNumId w:val="5"/>
  </w:num>
  <w:num w:numId="15">
    <w:abstractNumId w:val="10"/>
  </w:num>
  <w:num w:numId="16">
    <w:abstractNumId w:val="6"/>
  </w:num>
  <w:num w:numId="17">
    <w:abstractNumId w:val="2"/>
  </w:num>
  <w:num w:numId="18">
    <w:abstractNumId w:val="27"/>
  </w:num>
  <w:num w:numId="19">
    <w:abstractNumId w:val="9"/>
  </w:num>
  <w:num w:numId="20">
    <w:abstractNumId w:val="4"/>
  </w:num>
  <w:num w:numId="21">
    <w:abstractNumId w:val="0"/>
  </w:num>
  <w:num w:numId="22">
    <w:abstractNumId w:val="13"/>
  </w:num>
  <w:num w:numId="23">
    <w:abstractNumId w:val="26"/>
  </w:num>
  <w:num w:numId="24">
    <w:abstractNumId w:val="7"/>
  </w:num>
  <w:num w:numId="25">
    <w:abstractNumId w:val="22"/>
  </w:num>
  <w:num w:numId="26">
    <w:abstractNumId w:val="12"/>
  </w:num>
  <w:num w:numId="27">
    <w:abstractNumId w:val="15"/>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F69"/>
    <w:rsid w:val="00000CFE"/>
    <w:rsid w:val="00092336"/>
    <w:rsid w:val="000A7A09"/>
    <w:rsid w:val="00156432"/>
    <w:rsid w:val="001652D1"/>
    <w:rsid w:val="001867B2"/>
    <w:rsid w:val="00211A15"/>
    <w:rsid w:val="00216737"/>
    <w:rsid w:val="00221A08"/>
    <w:rsid w:val="00224400"/>
    <w:rsid w:val="0023273D"/>
    <w:rsid w:val="0023555D"/>
    <w:rsid w:val="00240E4A"/>
    <w:rsid w:val="002412CD"/>
    <w:rsid w:val="00243DAC"/>
    <w:rsid w:val="00244084"/>
    <w:rsid w:val="00246F58"/>
    <w:rsid w:val="002727E5"/>
    <w:rsid w:val="00284C87"/>
    <w:rsid w:val="002B00D9"/>
    <w:rsid w:val="002E1573"/>
    <w:rsid w:val="00351733"/>
    <w:rsid w:val="003552F5"/>
    <w:rsid w:val="0037675A"/>
    <w:rsid w:val="00376B01"/>
    <w:rsid w:val="003E166D"/>
    <w:rsid w:val="003E3A34"/>
    <w:rsid w:val="0048485A"/>
    <w:rsid w:val="00497002"/>
    <w:rsid w:val="004A5068"/>
    <w:rsid w:val="004C6DC4"/>
    <w:rsid w:val="004D041F"/>
    <w:rsid w:val="00507AA5"/>
    <w:rsid w:val="00534C67"/>
    <w:rsid w:val="005352CC"/>
    <w:rsid w:val="00540B71"/>
    <w:rsid w:val="00556B72"/>
    <w:rsid w:val="00561F76"/>
    <w:rsid w:val="005A2407"/>
    <w:rsid w:val="005C0EB9"/>
    <w:rsid w:val="005E6CE7"/>
    <w:rsid w:val="005F1D79"/>
    <w:rsid w:val="005F5824"/>
    <w:rsid w:val="00603DC0"/>
    <w:rsid w:val="00630B23"/>
    <w:rsid w:val="0064405C"/>
    <w:rsid w:val="00645528"/>
    <w:rsid w:val="00676B14"/>
    <w:rsid w:val="0069238D"/>
    <w:rsid w:val="006C243B"/>
    <w:rsid w:val="006D0ACB"/>
    <w:rsid w:val="006D386A"/>
    <w:rsid w:val="006F3161"/>
    <w:rsid w:val="006F31D8"/>
    <w:rsid w:val="007001A3"/>
    <w:rsid w:val="007015F9"/>
    <w:rsid w:val="00730710"/>
    <w:rsid w:val="007776BE"/>
    <w:rsid w:val="00785ECC"/>
    <w:rsid w:val="00794BFF"/>
    <w:rsid w:val="00836614"/>
    <w:rsid w:val="00851419"/>
    <w:rsid w:val="00855D45"/>
    <w:rsid w:val="00856DCE"/>
    <w:rsid w:val="008E3232"/>
    <w:rsid w:val="00913284"/>
    <w:rsid w:val="00915912"/>
    <w:rsid w:val="009D17FD"/>
    <w:rsid w:val="009D4E17"/>
    <w:rsid w:val="009E7431"/>
    <w:rsid w:val="009F622F"/>
    <w:rsid w:val="00A21DA8"/>
    <w:rsid w:val="00A251E9"/>
    <w:rsid w:val="00AF01D9"/>
    <w:rsid w:val="00AF538C"/>
    <w:rsid w:val="00B219F4"/>
    <w:rsid w:val="00B408C5"/>
    <w:rsid w:val="00B47E98"/>
    <w:rsid w:val="00B520F2"/>
    <w:rsid w:val="00B91364"/>
    <w:rsid w:val="00BA60C7"/>
    <w:rsid w:val="00C224FE"/>
    <w:rsid w:val="00C4158C"/>
    <w:rsid w:val="00C6139E"/>
    <w:rsid w:val="00C87471"/>
    <w:rsid w:val="00C96864"/>
    <w:rsid w:val="00CA68D8"/>
    <w:rsid w:val="00CD661A"/>
    <w:rsid w:val="00CE1306"/>
    <w:rsid w:val="00D14627"/>
    <w:rsid w:val="00D47183"/>
    <w:rsid w:val="00DA4F89"/>
    <w:rsid w:val="00DE6110"/>
    <w:rsid w:val="00E34C2D"/>
    <w:rsid w:val="00E46D26"/>
    <w:rsid w:val="00E55065"/>
    <w:rsid w:val="00E61691"/>
    <w:rsid w:val="00E66301"/>
    <w:rsid w:val="00E673A5"/>
    <w:rsid w:val="00EC57DB"/>
    <w:rsid w:val="00ED4582"/>
    <w:rsid w:val="00ED4DE4"/>
    <w:rsid w:val="00EE1F69"/>
    <w:rsid w:val="00EF6658"/>
    <w:rsid w:val="00F265BF"/>
    <w:rsid w:val="00F361EC"/>
    <w:rsid w:val="00FA13B4"/>
    <w:rsid w:val="00FE70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EDD8B"/>
  <w15:docId w15:val="{B4F2C7D1-97D0-4951-8E73-7E3CA746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EE1F69"/>
    <w:pPr>
      <w:keepNext/>
      <w:spacing w:after="480" w:line="240" w:lineRule="auto"/>
      <w:jc w:val="center"/>
      <w:outlineLvl w:val="0"/>
    </w:pPr>
    <w:rPr>
      <w:rFonts w:ascii="Arial" w:eastAsia="Times New Roman" w:hAnsi="Arial" w:cs="Times New Roman"/>
      <w:b/>
      <w:caps/>
      <w:sz w:val="28"/>
      <w:szCs w:val="20"/>
    </w:rPr>
  </w:style>
  <w:style w:type="paragraph" w:styleId="Heading4">
    <w:name w:val="heading 4"/>
    <w:basedOn w:val="Normal"/>
    <w:next w:val="Normal"/>
    <w:link w:val="Heading4Char"/>
    <w:uiPriority w:val="9"/>
    <w:semiHidden/>
    <w:unhideWhenUsed/>
    <w:qFormat/>
    <w:rsid w:val="0083661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1F69"/>
    <w:pPr>
      <w:autoSpaceDE w:val="0"/>
      <w:autoSpaceDN w:val="0"/>
      <w:adjustRightInd w:val="0"/>
      <w:spacing w:after="0" w:line="240" w:lineRule="auto"/>
    </w:pPr>
    <w:rPr>
      <w:rFonts w:ascii="FS Me" w:hAnsi="FS Me" w:cs="FS Me"/>
      <w:color w:val="000000"/>
      <w:sz w:val="24"/>
      <w:szCs w:val="24"/>
    </w:rPr>
  </w:style>
  <w:style w:type="character" w:customStyle="1" w:styleId="Heading1Char">
    <w:name w:val="Heading 1 Char"/>
    <w:basedOn w:val="DefaultParagraphFont"/>
    <w:link w:val="Heading1"/>
    <w:rsid w:val="00EE1F69"/>
    <w:rPr>
      <w:rFonts w:ascii="Arial" w:eastAsia="Times New Roman" w:hAnsi="Arial" w:cs="Times New Roman"/>
      <w:b/>
      <w:caps/>
      <w:sz w:val="28"/>
      <w:szCs w:val="20"/>
    </w:rPr>
  </w:style>
  <w:style w:type="paragraph" w:customStyle="1" w:styleId="BodyTextBold">
    <w:name w:val="Body Text Bold"/>
    <w:basedOn w:val="Normal"/>
    <w:rsid w:val="00EE1F69"/>
    <w:pPr>
      <w:spacing w:after="240" w:line="240" w:lineRule="auto"/>
    </w:pPr>
    <w:rPr>
      <w:rFonts w:ascii="Arial" w:eastAsia="Times New Roman" w:hAnsi="Arial" w:cs="Times New Roman"/>
      <w:b/>
      <w:sz w:val="24"/>
      <w:szCs w:val="20"/>
    </w:rPr>
  </w:style>
  <w:style w:type="paragraph" w:styleId="BalloonText">
    <w:name w:val="Balloon Text"/>
    <w:basedOn w:val="Normal"/>
    <w:link w:val="BalloonTextChar"/>
    <w:uiPriority w:val="99"/>
    <w:semiHidden/>
    <w:unhideWhenUsed/>
    <w:rsid w:val="00B52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0F2"/>
    <w:rPr>
      <w:rFonts w:ascii="Tahoma" w:hAnsi="Tahoma" w:cs="Tahoma"/>
      <w:sz w:val="16"/>
      <w:szCs w:val="16"/>
    </w:rPr>
  </w:style>
  <w:style w:type="table" w:styleId="TableGrid">
    <w:name w:val="Table Grid"/>
    <w:basedOn w:val="TableNormal"/>
    <w:uiPriority w:val="59"/>
    <w:rsid w:val="00AF5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836614"/>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4848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85A"/>
  </w:style>
  <w:style w:type="paragraph" w:styleId="Footer">
    <w:name w:val="footer"/>
    <w:basedOn w:val="Normal"/>
    <w:link w:val="FooterChar"/>
    <w:uiPriority w:val="99"/>
    <w:unhideWhenUsed/>
    <w:rsid w:val="004848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85A"/>
  </w:style>
  <w:style w:type="paragraph" w:styleId="ListParagraph">
    <w:name w:val="List Paragraph"/>
    <w:basedOn w:val="Normal"/>
    <w:uiPriority w:val="34"/>
    <w:qFormat/>
    <w:rsid w:val="004A5068"/>
    <w:pPr>
      <w:ind w:left="720"/>
      <w:contextualSpacing/>
    </w:pPr>
  </w:style>
  <w:style w:type="table" w:customStyle="1" w:styleId="TableGrid1">
    <w:name w:val="Table Grid1"/>
    <w:basedOn w:val="TableNormal"/>
    <w:next w:val="TableGrid"/>
    <w:uiPriority w:val="59"/>
    <w:rsid w:val="00856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216737"/>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216737"/>
    <w:pPr>
      <w:numPr>
        <w:numId w:val="18"/>
      </w:numPr>
      <w:spacing w:after="60" w:line="240" w:lineRule="auto"/>
    </w:pPr>
    <w:rPr>
      <w:rFonts w:ascii="Arial" w:eastAsia="MS Mincho" w:hAnsi="Arial" w:cs="Arial"/>
      <w:sz w:val="20"/>
      <w:szCs w:val="20"/>
      <w:lang w:val="en-US"/>
    </w:rPr>
  </w:style>
  <w:style w:type="character" w:customStyle="1" w:styleId="1bodycopy10ptChar">
    <w:name w:val="1 body copy 10pt Char"/>
    <w:link w:val="1bodycopy10pt"/>
    <w:rsid w:val="00216737"/>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29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8E7C3DEF-6842-4CAF-9744-629E6EC13EA2}"/>
</file>

<file path=customXml/itemProps2.xml><?xml version="1.0" encoding="utf-8"?>
<ds:datastoreItem xmlns:ds="http://schemas.openxmlformats.org/officeDocument/2006/customXml" ds:itemID="{37469D4D-BF4D-4E38-918F-8708D8FC1DF9}"/>
</file>

<file path=customXml/itemProps3.xml><?xml version="1.0" encoding="utf-8"?>
<ds:datastoreItem xmlns:ds="http://schemas.openxmlformats.org/officeDocument/2006/customXml" ds:itemID="{1BE84F5E-B9EC-4BF1-9036-9091657A10AC}"/>
</file>

<file path=docProps/app.xml><?xml version="1.0" encoding="utf-8"?>
<Properties xmlns="http://schemas.openxmlformats.org/officeDocument/2006/extended-properties" xmlns:vt="http://schemas.openxmlformats.org/officeDocument/2006/docPropsVTypes">
  <Template>Normal</Template>
  <TotalTime>0</TotalTime>
  <Pages>4</Pages>
  <Words>1531</Words>
  <Characters>8728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Whitehouse Primary School</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 Anderson</dc:creator>
  <cp:lastModifiedBy>Sara McCullum</cp:lastModifiedBy>
  <cp:revision>2</cp:revision>
  <cp:lastPrinted>2026-09-09T15:12:00Z</cp:lastPrinted>
  <dcterms:created xsi:type="dcterms:W3CDTF">2026-09-14T11:22:00Z</dcterms:created>
  <dcterms:modified xsi:type="dcterms:W3CDTF">2026-09-14T11:22:00Z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