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477FE" w14:textId="77777777" w:rsidR="000D283E" w:rsidRPr="000D283E" w:rsidRDefault="000D283E" w:rsidP="000D283E">
      <w:pPr>
        <w:autoSpaceDE w:val="0"/>
        <w:autoSpaceDN w:val="0"/>
        <w:adjustRightInd w:val="0"/>
        <w:spacing w:after="0" w:line="240" w:lineRule="auto"/>
        <w:rPr>
          <w:rFonts w:ascii="Arial" w:hAnsi="Arial" w:cs="Arial"/>
          <w:b/>
          <w:bCs/>
        </w:rPr>
      </w:pPr>
      <w:r w:rsidRPr="000D283E">
        <w:rPr>
          <w:rFonts w:ascii="Arial" w:hAnsi="Arial" w:cs="Arial"/>
          <w:b/>
          <w:bCs/>
        </w:rPr>
        <w:t>TEACHING ASSISTANT</w:t>
      </w:r>
    </w:p>
    <w:p w14:paraId="5E7C31C6" w14:textId="77777777" w:rsidR="000D283E" w:rsidRPr="000D283E" w:rsidRDefault="000D283E" w:rsidP="000D283E">
      <w:pPr>
        <w:autoSpaceDE w:val="0"/>
        <w:autoSpaceDN w:val="0"/>
        <w:adjustRightInd w:val="0"/>
        <w:spacing w:after="0" w:line="240" w:lineRule="auto"/>
        <w:rPr>
          <w:rFonts w:ascii="Arial" w:hAnsi="Arial" w:cs="Arial"/>
          <w:b/>
          <w:bCs/>
        </w:rPr>
      </w:pPr>
    </w:p>
    <w:p w14:paraId="5D8E6559"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To work under the instruction/guidance of teaching/senior staff to undertake work/care/support programmes, to enable access to learning for pupils and to assist the</w:t>
      </w:r>
      <w:r>
        <w:rPr>
          <w:rFonts w:ascii="Arial" w:hAnsi="Arial" w:cs="Arial"/>
        </w:rPr>
        <w:t xml:space="preserve"> </w:t>
      </w:r>
      <w:r w:rsidRPr="000D283E">
        <w:rPr>
          <w:rFonts w:ascii="Arial" w:hAnsi="Arial" w:cs="Arial"/>
        </w:rPr>
        <w:t>teacher in the management of pupils and the classroom. Work may be carried out in the</w:t>
      </w:r>
      <w:r>
        <w:rPr>
          <w:rFonts w:ascii="Arial" w:hAnsi="Arial" w:cs="Arial"/>
        </w:rPr>
        <w:t xml:space="preserve"> </w:t>
      </w:r>
      <w:r w:rsidRPr="000D283E">
        <w:rPr>
          <w:rFonts w:ascii="Arial" w:hAnsi="Arial" w:cs="Arial"/>
        </w:rPr>
        <w:t>classroom or outside the main teaching area.</w:t>
      </w:r>
    </w:p>
    <w:p w14:paraId="3AD3012B" w14:textId="77777777" w:rsidR="000D283E" w:rsidRPr="000D283E" w:rsidRDefault="000D283E" w:rsidP="000D283E">
      <w:pPr>
        <w:autoSpaceDE w:val="0"/>
        <w:autoSpaceDN w:val="0"/>
        <w:adjustRightInd w:val="0"/>
        <w:spacing w:after="0" w:line="240" w:lineRule="auto"/>
        <w:rPr>
          <w:rFonts w:ascii="Arial" w:hAnsi="Arial" w:cs="Arial"/>
          <w:b/>
          <w:bCs/>
        </w:rPr>
      </w:pPr>
    </w:p>
    <w:p w14:paraId="4BE08F6F" w14:textId="77777777" w:rsidR="000D283E" w:rsidRPr="000D283E" w:rsidRDefault="000D283E" w:rsidP="000D283E">
      <w:pPr>
        <w:autoSpaceDE w:val="0"/>
        <w:autoSpaceDN w:val="0"/>
        <w:adjustRightInd w:val="0"/>
        <w:spacing w:after="0" w:line="240" w:lineRule="auto"/>
        <w:rPr>
          <w:rFonts w:ascii="Arial" w:hAnsi="Arial" w:cs="Arial"/>
          <w:b/>
          <w:bCs/>
        </w:rPr>
      </w:pPr>
      <w:r w:rsidRPr="000D283E">
        <w:rPr>
          <w:rFonts w:ascii="Arial" w:hAnsi="Arial" w:cs="Arial"/>
          <w:b/>
          <w:bCs/>
        </w:rPr>
        <w:t>SUPPORT FOR PUPILS</w:t>
      </w:r>
    </w:p>
    <w:p w14:paraId="00EB73BD"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Supervise and provide particular support for pupils, including those with special needs, ensuring their safety and access to learning activities</w:t>
      </w:r>
    </w:p>
    <w:p w14:paraId="63C3C80A"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Assist with the development and implementation of Individual Education/Behaviour Plans, Personal Care programmes, EHCPs, PLPs (Personalised Learning Plans for More Able, Gifted and Talented pupils)</w:t>
      </w:r>
    </w:p>
    <w:p w14:paraId="68DE122E"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Establish constructive relationships with pupils and interact with them according to individual needs</w:t>
      </w:r>
    </w:p>
    <w:p w14:paraId="2A6C5F41"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Promote the inclusion and acceptance of all pupils</w:t>
      </w:r>
    </w:p>
    <w:p w14:paraId="1A8F13B6"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Encourage pupils to interact with others and engage in activities led by the teacher</w:t>
      </w:r>
    </w:p>
    <w:p w14:paraId="7DF3F173"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Set challenging and demanding expectations and promote self-esteem and independence</w:t>
      </w:r>
    </w:p>
    <w:p w14:paraId="1282BBCC"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Provide feedback, live marking, to pupils in relation to progress and achievement in accordance to the school’s evaluative marking expectations</w:t>
      </w:r>
    </w:p>
    <w:p w14:paraId="3C6B2DB1" w14:textId="77777777" w:rsidR="000D283E" w:rsidRPr="000D283E" w:rsidRDefault="000D283E" w:rsidP="000D283E">
      <w:pPr>
        <w:autoSpaceDE w:val="0"/>
        <w:autoSpaceDN w:val="0"/>
        <w:adjustRightInd w:val="0"/>
        <w:spacing w:after="0" w:line="240" w:lineRule="auto"/>
        <w:rPr>
          <w:rFonts w:ascii="Arial" w:hAnsi="Arial" w:cs="Arial"/>
        </w:rPr>
      </w:pPr>
    </w:p>
    <w:p w14:paraId="76C4BC0F" w14:textId="77777777" w:rsidR="000D283E" w:rsidRPr="000D283E" w:rsidRDefault="000D283E" w:rsidP="000D283E">
      <w:pPr>
        <w:autoSpaceDE w:val="0"/>
        <w:autoSpaceDN w:val="0"/>
        <w:adjustRightInd w:val="0"/>
        <w:spacing w:after="0" w:line="240" w:lineRule="auto"/>
        <w:rPr>
          <w:rFonts w:ascii="Arial" w:hAnsi="Arial" w:cs="Arial"/>
          <w:b/>
          <w:bCs/>
        </w:rPr>
      </w:pPr>
      <w:r w:rsidRPr="000D283E">
        <w:rPr>
          <w:rFonts w:ascii="Arial" w:hAnsi="Arial" w:cs="Arial"/>
          <w:b/>
          <w:bCs/>
        </w:rPr>
        <w:t>SUPPORT FOR TEACHERS</w:t>
      </w:r>
    </w:p>
    <w:p w14:paraId="746F86B4"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Create and maintain a purposeful, orderly and supportive environment, in accordance with lesson plans and assist with the display of pupils’ work</w:t>
      </w:r>
    </w:p>
    <w:p w14:paraId="758F9FF3"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Use strategies, in liaison with the teacher, to support pupils to achieve learning goals</w:t>
      </w:r>
    </w:p>
    <w:p w14:paraId="21F81129"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Assist with the planning of learning activities</w:t>
      </w:r>
    </w:p>
    <w:p w14:paraId="44B70A51"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Monitor pupils’ responses to learning activities and accurately record achievement/progress as directed</w:t>
      </w:r>
    </w:p>
    <w:p w14:paraId="3D1396A6"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Provide detailed and regular feedback to teachers on pupils’ achievement, progress, problems etc.</w:t>
      </w:r>
    </w:p>
    <w:p w14:paraId="33873440"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Promote outstanding pupil behaviour, dealing promptly with conflict and incidents in line with established school behaviour management policy and encourage pupils to take responsibility for their own behaviour</w:t>
      </w:r>
    </w:p>
    <w:p w14:paraId="64EC3BD6"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Establish constructive relationships with parents/carers</w:t>
      </w:r>
    </w:p>
    <w:p w14:paraId="55C0709C"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xml:space="preserve">• Administer routine tests and undertake routine evaluative marking of pupils’ work (especially for pupils that have undertaken activities led by the Teaching Assistant) </w:t>
      </w:r>
    </w:p>
    <w:p w14:paraId="52ACF1C7"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Provide clerical/admin. support e.g. photocopying, typing, filing, money, changing books etc.</w:t>
      </w:r>
    </w:p>
    <w:p w14:paraId="4FC448B7" w14:textId="77777777" w:rsidR="000D283E" w:rsidRPr="000D283E" w:rsidRDefault="000D283E" w:rsidP="000D283E">
      <w:pPr>
        <w:autoSpaceDE w:val="0"/>
        <w:autoSpaceDN w:val="0"/>
        <w:adjustRightInd w:val="0"/>
        <w:spacing w:after="0" w:line="240" w:lineRule="auto"/>
        <w:rPr>
          <w:rFonts w:ascii="Arial" w:hAnsi="Arial" w:cs="Arial"/>
        </w:rPr>
      </w:pPr>
    </w:p>
    <w:p w14:paraId="38268420" w14:textId="77777777" w:rsidR="000D283E" w:rsidRPr="000D283E" w:rsidRDefault="000D283E" w:rsidP="000D283E">
      <w:pPr>
        <w:autoSpaceDE w:val="0"/>
        <w:autoSpaceDN w:val="0"/>
        <w:adjustRightInd w:val="0"/>
        <w:spacing w:after="0" w:line="240" w:lineRule="auto"/>
        <w:rPr>
          <w:rFonts w:ascii="Arial" w:hAnsi="Arial" w:cs="Arial"/>
          <w:b/>
          <w:bCs/>
        </w:rPr>
      </w:pPr>
      <w:r w:rsidRPr="000D283E">
        <w:rPr>
          <w:rFonts w:ascii="Arial" w:hAnsi="Arial" w:cs="Arial"/>
          <w:b/>
          <w:bCs/>
        </w:rPr>
        <w:t>SUPPORT FOR THE CURRICULUM</w:t>
      </w:r>
    </w:p>
    <w:p w14:paraId="38A78BD4"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Undertake structured and agreed learning activities/teaching programmes, adjusting activities according to pupil responses</w:t>
      </w:r>
    </w:p>
    <w:p w14:paraId="0EAC1371"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Undertake programmes linked to local and national learning strategies e.g. literacy, numeracy, early years, recording achievement and progress and feeding back to the teacher</w:t>
      </w:r>
    </w:p>
    <w:p w14:paraId="7A729E34"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Support the use of ICT in learning activities and develop pupils’ competence and independence in its use</w:t>
      </w:r>
    </w:p>
    <w:p w14:paraId="1A2C2E06"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Prepare, maintain and use equipment/resources required to meet the lesson plans/relevant learning activity and assist pupils in their use</w:t>
      </w:r>
    </w:p>
    <w:p w14:paraId="2BEE5CD8" w14:textId="77777777" w:rsidR="000D283E" w:rsidRPr="000D283E" w:rsidRDefault="000D283E" w:rsidP="000D283E">
      <w:pPr>
        <w:autoSpaceDE w:val="0"/>
        <w:autoSpaceDN w:val="0"/>
        <w:adjustRightInd w:val="0"/>
        <w:spacing w:after="0" w:line="240" w:lineRule="auto"/>
        <w:rPr>
          <w:rFonts w:ascii="Arial" w:hAnsi="Arial" w:cs="Arial"/>
        </w:rPr>
      </w:pPr>
    </w:p>
    <w:p w14:paraId="726C9AF0" w14:textId="77777777" w:rsidR="000D283E" w:rsidRPr="000D283E" w:rsidRDefault="000D283E" w:rsidP="000D283E">
      <w:pPr>
        <w:autoSpaceDE w:val="0"/>
        <w:autoSpaceDN w:val="0"/>
        <w:adjustRightInd w:val="0"/>
        <w:spacing w:after="0" w:line="240" w:lineRule="auto"/>
        <w:rPr>
          <w:rFonts w:ascii="Arial" w:hAnsi="Arial" w:cs="Arial"/>
          <w:b/>
          <w:bCs/>
        </w:rPr>
      </w:pPr>
      <w:r w:rsidRPr="000D283E">
        <w:rPr>
          <w:rFonts w:ascii="Arial" w:hAnsi="Arial" w:cs="Arial"/>
          <w:b/>
          <w:bCs/>
        </w:rPr>
        <w:t>SUPPORT FOR THE SCHOOL</w:t>
      </w:r>
    </w:p>
    <w:p w14:paraId="4B80EC89"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Be aware of and comply with policies and procedures relating to child protection, health, safety and security, confidentiality and data protection, reporting all concerns to an appropriate person</w:t>
      </w:r>
    </w:p>
    <w:p w14:paraId="2BFF2DA5"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Be aware of and support difference and ensure all pupils have equal access to opportunities to learn and develop</w:t>
      </w:r>
    </w:p>
    <w:p w14:paraId="7786DFAA"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Contribute to the overall ethos/work/aims of the school</w:t>
      </w:r>
    </w:p>
    <w:p w14:paraId="0C3F7CF7"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Appreciate and support the role of other professionals</w:t>
      </w:r>
    </w:p>
    <w:p w14:paraId="7AA9BB1C"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Attend and participate in relevant meetings, school celebrations, lead extracurricular opportunities as required</w:t>
      </w:r>
    </w:p>
    <w:p w14:paraId="5C7C27E4"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Participate in training and other learning activities and the School’s CPD packages as required</w:t>
      </w:r>
    </w:p>
    <w:p w14:paraId="22134673"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Assist with the supervision of pupils out of lesson times, including before and after school and at lunchtime</w:t>
      </w:r>
    </w:p>
    <w:p w14:paraId="58825D7A" w14:textId="77777777" w:rsidR="000D283E" w:rsidRPr="000D283E" w:rsidRDefault="000D283E" w:rsidP="000D283E">
      <w:pPr>
        <w:autoSpaceDE w:val="0"/>
        <w:autoSpaceDN w:val="0"/>
        <w:adjustRightInd w:val="0"/>
        <w:spacing w:after="0" w:line="240" w:lineRule="auto"/>
        <w:rPr>
          <w:rFonts w:ascii="Arial" w:hAnsi="Arial" w:cs="Arial"/>
        </w:rPr>
      </w:pPr>
      <w:r w:rsidRPr="000D283E">
        <w:rPr>
          <w:rFonts w:ascii="Arial" w:hAnsi="Arial" w:cs="Arial"/>
        </w:rPr>
        <w:t>• Accompany teaching staff and pupils on visits, trips and out of school activities as required and take responsibility for a group under the overall supervision of the teacher</w:t>
      </w:r>
    </w:p>
    <w:p w14:paraId="1C48F7E6" w14:textId="77777777" w:rsidR="000D283E" w:rsidRPr="00706236" w:rsidRDefault="000D283E" w:rsidP="000D283E">
      <w:pPr>
        <w:autoSpaceDE w:val="0"/>
        <w:autoSpaceDN w:val="0"/>
        <w:adjustRightInd w:val="0"/>
        <w:spacing w:after="0" w:line="240" w:lineRule="auto"/>
        <w:rPr>
          <w:rFonts w:ascii="SassoonCRInfant" w:hAnsi="SassoonCRInfant" w:cs="Arial Narrow"/>
          <w:b/>
          <w:bCs/>
        </w:rPr>
      </w:pPr>
    </w:p>
    <w:p w14:paraId="365AFF95" w14:textId="77777777" w:rsidR="00686126" w:rsidRPr="00686126" w:rsidRDefault="00686126" w:rsidP="00686126">
      <w:pPr>
        <w:spacing w:after="0" w:line="240" w:lineRule="auto"/>
        <w:rPr>
          <w:rFonts w:ascii="Arial" w:hAnsi="Arial" w:cs="Arial"/>
          <w:b/>
          <w:bCs/>
        </w:rPr>
      </w:pPr>
      <w:r w:rsidRPr="00686126">
        <w:rPr>
          <w:rFonts w:ascii="Arial" w:hAnsi="Arial" w:cs="Arial"/>
          <w:b/>
          <w:bCs/>
        </w:rPr>
        <w:t>The duties and responsibilities of any post may change from time to time, and post holders may be expected to carry out other work not explicitly mentioned above which is considered to be appropriate</w:t>
      </w:r>
      <w:r w:rsidR="0034458B">
        <w:rPr>
          <w:rFonts w:ascii="Arial" w:hAnsi="Arial" w:cs="Arial"/>
          <w:b/>
          <w:bCs/>
        </w:rPr>
        <w:t xml:space="preserve"> to</w:t>
      </w:r>
      <w:r w:rsidRPr="00686126">
        <w:rPr>
          <w:rFonts w:ascii="Arial" w:hAnsi="Arial" w:cs="Arial"/>
          <w:b/>
          <w:bCs/>
        </w:rPr>
        <w:t xml:space="preserve"> the exi</w:t>
      </w:r>
      <w:r w:rsidR="0034458B">
        <w:rPr>
          <w:rFonts w:ascii="Arial" w:hAnsi="Arial" w:cs="Arial"/>
          <w:b/>
          <w:bCs/>
        </w:rPr>
        <w:t>s</w:t>
      </w:r>
      <w:r w:rsidRPr="00686126">
        <w:rPr>
          <w:rFonts w:ascii="Arial" w:hAnsi="Arial" w:cs="Arial"/>
          <w:b/>
          <w:bCs/>
        </w:rPr>
        <w:t>ting level of responsibility vested in the post.</w:t>
      </w:r>
    </w:p>
    <w:p w14:paraId="5C0BC67A" w14:textId="77777777" w:rsidR="00503F71" w:rsidRDefault="00503F71" w:rsidP="002653E8">
      <w:pPr>
        <w:rPr>
          <w:rFonts w:ascii="Arial" w:hAnsi="Arial" w:cs="Arial"/>
          <w:b/>
        </w:rPr>
      </w:pPr>
    </w:p>
    <w:p w14:paraId="4ACA1DDF" w14:textId="77777777" w:rsidR="00D31074" w:rsidRPr="00686126" w:rsidRDefault="00D31074" w:rsidP="002653E8">
      <w:pPr>
        <w:rPr>
          <w:rFonts w:ascii="Arial" w:hAnsi="Arial" w:cs="Arial"/>
          <w:b/>
        </w:rPr>
      </w:pPr>
      <w:r w:rsidRPr="00686126">
        <w:rPr>
          <w:rFonts w:ascii="Arial" w:hAnsi="Arial" w:cs="Arial"/>
          <w:b/>
        </w:rPr>
        <w:lastRenderedPageBreak/>
        <w:t>PERSON SPECIFICATION</w:t>
      </w:r>
    </w:p>
    <w:tbl>
      <w:tblPr>
        <w:tblStyle w:val="TableGrid"/>
        <w:tblW w:w="10740" w:type="dxa"/>
        <w:tblLook w:val="04A0" w:firstRow="1" w:lastRow="0" w:firstColumn="1" w:lastColumn="0" w:noHBand="0" w:noVBand="1"/>
      </w:tblPr>
      <w:tblGrid>
        <w:gridCol w:w="6204"/>
        <w:gridCol w:w="2268"/>
        <w:gridCol w:w="2268"/>
      </w:tblGrid>
      <w:tr w:rsidR="00503F71" w:rsidRPr="00686126" w14:paraId="2445BAB7" w14:textId="77777777" w:rsidTr="00503F71">
        <w:tc>
          <w:tcPr>
            <w:tcW w:w="6204" w:type="dxa"/>
            <w:shd w:val="clear" w:color="auto" w:fill="D6E3BC" w:themeFill="accent3" w:themeFillTint="66"/>
          </w:tcPr>
          <w:p w14:paraId="46E8CEE6" w14:textId="77777777" w:rsidR="00503F71" w:rsidRPr="00686126" w:rsidRDefault="00503F71" w:rsidP="00503F71">
            <w:pPr>
              <w:jc w:val="center"/>
              <w:rPr>
                <w:rFonts w:ascii="Arial" w:hAnsi="Arial" w:cs="Arial"/>
                <w:b/>
              </w:rPr>
            </w:pPr>
            <w:r w:rsidRPr="00686126">
              <w:rPr>
                <w:rFonts w:ascii="Arial" w:hAnsi="Arial" w:cs="Arial"/>
                <w:b/>
              </w:rPr>
              <w:t>Qualifications</w:t>
            </w:r>
          </w:p>
        </w:tc>
        <w:tc>
          <w:tcPr>
            <w:tcW w:w="2268" w:type="dxa"/>
            <w:shd w:val="clear" w:color="auto" w:fill="D6E3BC" w:themeFill="accent3" w:themeFillTint="66"/>
          </w:tcPr>
          <w:p w14:paraId="6C56340E" w14:textId="77777777" w:rsidR="00503F71" w:rsidRPr="00686126" w:rsidRDefault="00503F71" w:rsidP="00503F71">
            <w:pPr>
              <w:jc w:val="center"/>
              <w:rPr>
                <w:rFonts w:ascii="Arial" w:hAnsi="Arial" w:cs="Arial"/>
                <w:b/>
              </w:rPr>
            </w:pPr>
            <w:r w:rsidRPr="00686126">
              <w:rPr>
                <w:rFonts w:ascii="Arial" w:hAnsi="Arial" w:cs="Arial"/>
                <w:b/>
              </w:rPr>
              <w:t>Essential</w:t>
            </w:r>
          </w:p>
        </w:tc>
        <w:tc>
          <w:tcPr>
            <w:tcW w:w="2268" w:type="dxa"/>
            <w:shd w:val="clear" w:color="auto" w:fill="D6E3BC" w:themeFill="accent3" w:themeFillTint="66"/>
          </w:tcPr>
          <w:p w14:paraId="4217E982" w14:textId="77777777" w:rsidR="00503F71" w:rsidRPr="00686126" w:rsidRDefault="00503F71" w:rsidP="00503F71">
            <w:pPr>
              <w:jc w:val="center"/>
              <w:rPr>
                <w:rFonts w:ascii="Arial" w:hAnsi="Arial" w:cs="Arial"/>
                <w:b/>
              </w:rPr>
            </w:pPr>
            <w:r w:rsidRPr="00686126">
              <w:rPr>
                <w:rFonts w:ascii="Arial" w:hAnsi="Arial" w:cs="Arial"/>
                <w:b/>
              </w:rPr>
              <w:t>Desirable</w:t>
            </w:r>
          </w:p>
          <w:p w14:paraId="2A65F3C6" w14:textId="77777777" w:rsidR="00503F71" w:rsidRPr="00686126" w:rsidRDefault="00503F71" w:rsidP="00503F71">
            <w:pPr>
              <w:jc w:val="center"/>
              <w:rPr>
                <w:rFonts w:ascii="Arial" w:hAnsi="Arial" w:cs="Arial"/>
                <w:b/>
              </w:rPr>
            </w:pPr>
          </w:p>
        </w:tc>
      </w:tr>
      <w:tr w:rsidR="00503F71" w:rsidRPr="00686126" w14:paraId="3EFC3715" w14:textId="77777777" w:rsidTr="00503F71">
        <w:tc>
          <w:tcPr>
            <w:tcW w:w="6204" w:type="dxa"/>
          </w:tcPr>
          <w:p w14:paraId="2218B268" w14:textId="77777777" w:rsidR="00503F71" w:rsidRPr="00686126" w:rsidRDefault="00503F71" w:rsidP="002653E8">
            <w:pPr>
              <w:rPr>
                <w:rFonts w:ascii="Arial" w:hAnsi="Arial" w:cs="Arial"/>
              </w:rPr>
            </w:pPr>
            <w:r w:rsidRPr="00686126">
              <w:rPr>
                <w:rFonts w:ascii="Arial" w:hAnsi="Arial" w:cs="Arial"/>
              </w:rPr>
              <w:t xml:space="preserve">Minimum of NVQ Level </w:t>
            </w:r>
            <w:r w:rsidR="00D05407" w:rsidRPr="00686126">
              <w:rPr>
                <w:rFonts w:ascii="Arial" w:hAnsi="Arial" w:cs="Arial"/>
              </w:rPr>
              <w:t>2</w:t>
            </w:r>
            <w:r w:rsidRPr="00686126">
              <w:rPr>
                <w:rFonts w:ascii="Arial" w:hAnsi="Arial" w:cs="Arial"/>
              </w:rPr>
              <w:t xml:space="preserve"> or equivalent qualification</w:t>
            </w:r>
          </w:p>
          <w:p w14:paraId="288114E7" w14:textId="77777777" w:rsidR="00503F71" w:rsidRPr="00686126" w:rsidRDefault="00503F71" w:rsidP="002653E8">
            <w:pPr>
              <w:rPr>
                <w:rFonts w:ascii="Arial" w:hAnsi="Arial" w:cs="Arial"/>
              </w:rPr>
            </w:pPr>
          </w:p>
        </w:tc>
        <w:tc>
          <w:tcPr>
            <w:tcW w:w="2268" w:type="dxa"/>
          </w:tcPr>
          <w:p w14:paraId="7B0BA294" w14:textId="77777777" w:rsidR="00503F71" w:rsidRPr="00686126" w:rsidRDefault="00503F71" w:rsidP="00503F71">
            <w:pPr>
              <w:pStyle w:val="ListParagraph"/>
              <w:numPr>
                <w:ilvl w:val="0"/>
                <w:numId w:val="5"/>
              </w:numPr>
              <w:rPr>
                <w:rFonts w:ascii="Arial" w:hAnsi="Arial" w:cs="Arial"/>
              </w:rPr>
            </w:pPr>
          </w:p>
        </w:tc>
        <w:tc>
          <w:tcPr>
            <w:tcW w:w="2268" w:type="dxa"/>
          </w:tcPr>
          <w:p w14:paraId="0868FE9B" w14:textId="77777777" w:rsidR="00503F71" w:rsidRPr="00686126" w:rsidRDefault="00503F71" w:rsidP="002653E8">
            <w:pPr>
              <w:rPr>
                <w:rFonts w:ascii="Arial" w:hAnsi="Arial" w:cs="Arial"/>
              </w:rPr>
            </w:pPr>
          </w:p>
        </w:tc>
      </w:tr>
      <w:tr w:rsidR="00503F71" w:rsidRPr="00686126" w14:paraId="7E577A3E" w14:textId="77777777" w:rsidTr="00503F71">
        <w:tc>
          <w:tcPr>
            <w:tcW w:w="6204" w:type="dxa"/>
          </w:tcPr>
          <w:p w14:paraId="6CD9F200" w14:textId="77777777" w:rsidR="00503F71" w:rsidRPr="00686126" w:rsidRDefault="00503F71" w:rsidP="002653E8">
            <w:pPr>
              <w:rPr>
                <w:rFonts w:ascii="Arial" w:hAnsi="Arial" w:cs="Arial"/>
              </w:rPr>
            </w:pPr>
            <w:r w:rsidRPr="00686126">
              <w:rPr>
                <w:rFonts w:ascii="Arial" w:hAnsi="Arial" w:cs="Arial"/>
              </w:rPr>
              <w:t>GCSE In English and Maths</w:t>
            </w:r>
          </w:p>
          <w:p w14:paraId="0025CDE2" w14:textId="77777777" w:rsidR="00503F71" w:rsidRPr="00686126" w:rsidRDefault="00503F71" w:rsidP="002653E8">
            <w:pPr>
              <w:rPr>
                <w:rFonts w:ascii="Arial" w:hAnsi="Arial" w:cs="Arial"/>
              </w:rPr>
            </w:pPr>
          </w:p>
        </w:tc>
        <w:tc>
          <w:tcPr>
            <w:tcW w:w="2268" w:type="dxa"/>
          </w:tcPr>
          <w:p w14:paraId="45580F86" w14:textId="77777777" w:rsidR="00503F71" w:rsidRPr="00686126" w:rsidRDefault="00503F71" w:rsidP="00503F71">
            <w:pPr>
              <w:pStyle w:val="ListParagraph"/>
              <w:numPr>
                <w:ilvl w:val="0"/>
                <w:numId w:val="5"/>
              </w:numPr>
              <w:rPr>
                <w:rFonts w:ascii="Arial" w:hAnsi="Arial" w:cs="Arial"/>
              </w:rPr>
            </w:pPr>
          </w:p>
        </w:tc>
        <w:tc>
          <w:tcPr>
            <w:tcW w:w="2268" w:type="dxa"/>
          </w:tcPr>
          <w:p w14:paraId="5E5858E7" w14:textId="77777777" w:rsidR="00503F71" w:rsidRPr="00686126" w:rsidRDefault="00503F71" w:rsidP="002653E8">
            <w:pPr>
              <w:rPr>
                <w:rFonts w:ascii="Arial" w:hAnsi="Arial" w:cs="Arial"/>
              </w:rPr>
            </w:pPr>
          </w:p>
        </w:tc>
      </w:tr>
      <w:tr w:rsidR="00503F71" w:rsidRPr="00686126" w14:paraId="4F0884CE" w14:textId="77777777" w:rsidTr="00503F71">
        <w:tc>
          <w:tcPr>
            <w:tcW w:w="6204" w:type="dxa"/>
          </w:tcPr>
          <w:p w14:paraId="7CF9A50A" w14:textId="77777777" w:rsidR="00686126" w:rsidRDefault="00D05407" w:rsidP="002653E8">
            <w:pPr>
              <w:rPr>
                <w:rFonts w:ascii="Arial" w:hAnsi="Arial" w:cs="Arial"/>
              </w:rPr>
            </w:pPr>
            <w:r w:rsidRPr="00686126">
              <w:rPr>
                <w:rFonts w:ascii="Arial" w:hAnsi="Arial" w:cs="Arial"/>
              </w:rPr>
              <w:t>Completion of DfES Teacher Assistant Induction Programme</w:t>
            </w:r>
          </w:p>
          <w:p w14:paraId="103D6F0A" w14:textId="77777777" w:rsidR="00503F71" w:rsidRPr="00686126" w:rsidRDefault="00D05407" w:rsidP="002653E8">
            <w:pPr>
              <w:rPr>
                <w:rFonts w:ascii="Arial" w:hAnsi="Arial" w:cs="Arial"/>
              </w:rPr>
            </w:pPr>
            <w:r w:rsidRPr="00686126">
              <w:rPr>
                <w:rFonts w:ascii="Arial" w:hAnsi="Arial" w:cs="Arial"/>
              </w:rPr>
              <w:t xml:space="preserve"> </w:t>
            </w:r>
          </w:p>
        </w:tc>
        <w:tc>
          <w:tcPr>
            <w:tcW w:w="2268" w:type="dxa"/>
          </w:tcPr>
          <w:p w14:paraId="1FD99698" w14:textId="77777777" w:rsidR="00503F71" w:rsidRPr="00686126" w:rsidRDefault="00503F71" w:rsidP="002653E8">
            <w:pPr>
              <w:rPr>
                <w:rFonts w:ascii="Arial" w:hAnsi="Arial" w:cs="Arial"/>
              </w:rPr>
            </w:pPr>
          </w:p>
        </w:tc>
        <w:tc>
          <w:tcPr>
            <w:tcW w:w="2268" w:type="dxa"/>
          </w:tcPr>
          <w:p w14:paraId="79731564" w14:textId="77777777" w:rsidR="00503F71" w:rsidRPr="00686126" w:rsidRDefault="00503F71" w:rsidP="00503F71">
            <w:pPr>
              <w:pStyle w:val="ListParagraph"/>
              <w:numPr>
                <w:ilvl w:val="0"/>
                <w:numId w:val="5"/>
              </w:numPr>
              <w:rPr>
                <w:rFonts w:ascii="Arial" w:hAnsi="Arial" w:cs="Arial"/>
              </w:rPr>
            </w:pPr>
          </w:p>
        </w:tc>
      </w:tr>
      <w:tr w:rsidR="00D05407" w:rsidRPr="00686126" w14:paraId="29444428" w14:textId="77777777" w:rsidTr="00503F71">
        <w:tc>
          <w:tcPr>
            <w:tcW w:w="6204" w:type="dxa"/>
          </w:tcPr>
          <w:p w14:paraId="14DBA6D5" w14:textId="77777777" w:rsidR="00D05407" w:rsidRPr="00686126" w:rsidRDefault="00D05407" w:rsidP="002653E8">
            <w:pPr>
              <w:rPr>
                <w:rFonts w:ascii="Arial" w:hAnsi="Arial" w:cs="Arial"/>
              </w:rPr>
            </w:pPr>
            <w:r w:rsidRPr="00686126">
              <w:rPr>
                <w:rFonts w:ascii="Arial" w:hAnsi="Arial" w:cs="Arial"/>
              </w:rPr>
              <w:t>Safeguarding training/School Safe training as appropriate</w:t>
            </w:r>
          </w:p>
          <w:p w14:paraId="499C049B" w14:textId="77777777" w:rsidR="00D05407" w:rsidRPr="00686126" w:rsidRDefault="00D05407" w:rsidP="002653E8">
            <w:pPr>
              <w:rPr>
                <w:rFonts w:ascii="Arial" w:hAnsi="Arial" w:cs="Arial"/>
              </w:rPr>
            </w:pPr>
          </w:p>
        </w:tc>
        <w:tc>
          <w:tcPr>
            <w:tcW w:w="2268" w:type="dxa"/>
          </w:tcPr>
          <w:p w14:paraId="0169963D" w14:textId="77777777" w:rsidR="00D05407" w:rsidRPr="00686126" w:rsidRDefault="00D05407" w:rsidP="002653E8">
            <w:pPr>
              <w:rPr>
                <w:rFonts w:ascii="Arial" w:hAnsi="Arial" w:cs="Arial"/>
              </w:rPr>
            </w:pPr>
          </w:p>
        </w:tc>
        <w:tc>
          <w:tcPr>
            <w:tcW w:w="2268" w:type="dxa"/>
          </w:tcPr>
          <w:p w14:paraId="4AB5532A" w14:textId="77777777" w:rsidR="00D05407" w:rsidRPr="00686126" w:rsidRDefault="00D05407" w:rsidP="00503F71">
            <w:pPr>
              <w:pStyle w:val="ListParagraph"/>
              <w:numPr>
                <w:ilvl w:val="0"/>
                <w:numId w:val="5"/>
              </w:numPr>
              <w:rPr>
                <w:rFonts w:ascii="Arial" w:hAnsi="Arial" w:cs="Arial"/>
              </w:rPr>
            </w:pPr>
          </w:p>
        </w:tc>
      </w:tr>
      <w:tr w:rsidR="00D05407" w:rsidRPr="00686126" w14:paraId="473FC7AC" w14:textId="77777777" w:rsidTr="00503F71">
        <w:tc>
          <w:tcPr>
            <w:tcW w:w="6204" w:type="dxa"/>
          </w:tcPr>
          <w:p w14:paraId="3AF785ED" w14:textId="77777777" w:rsidR="00D05407" w:rsidRDefault="00D05407" w:rsidP="002653E8">
            <w:pPr>
              <w:rPr>
                <w:rFonts w:ascii="Arial" w:hAnsi="Arial" w:cs="Arial"/>
              </w:rPr>
            </w:pPr>
            <w:r w:rsidRPr="00686126">
              <w:rPr>
                <w:rFonts w:ascii="Arial" w:hAnsi="Arial" w:cs="Arial"/>
              </w:rPr>
              <w:t>First aid training as appropriate</w:t>
            </w:r>
          </w:p>
          <w:p w14:paraId="44D9B54E" w14:textId="77777777" w:rsidR="00686126" w:rsidRPr="00686126" w:rsidRDefault="00686126" w:rsidP="002653E8">
            <w:pPr>
              <w:rPr>
                <w:rFonts w:ascii="Arial" w:hAnsi="Arial" w:cs="Arial"/>
              </w:rPr>
            </w:pPr>
          </w:p>
        </w:tc>
        <w:tc>
          <w:tcPr>
            <w:tcW w:w="2268" w:type="dxa"/>
          </w:tcPr>
          <w:p w14:paraId="6F0D53DD" w14:textId="77777777" w:rsidR="00D05407" w:rsidRPr="00686126" w:rsidRDefault="00D05407" w:rsidP="002653E8">
            <w:pPr>
              <w:rPr>
                <w:rFonts w:ascii="Arial" w:hAnsi="Arial" w:cs="Arial"/>
              </w:rPr>
            </w:pPr>
          </w:p>
        </w:tc>
        <w:tc>
          <w:tcPr>
            <w:tcW w:w="2268" w:type="dxa"/>
          </w:tcPr>
          <w:p w14:paraId="6D574004" w14:textId="77777777" w:rsidR="00D05407" w:rsidRPr="00686126" w:rsidRDefault="00D05407" w:rsidP="00503F71">
            <w:pPr>
              <w:pStyle w:val="ListParagraph"/>
              <w:numPr>
                <w:ilvl w:val="0"/>
                <w:numId w:val="5"/>
              </w:numPr>
              <w:rPr>
                <w:rFonts w:ascii="Arial" w:hAnsi="Arial" w:cs="Arial"/>
              </w:rPr>
            </w:pPr>
          </w:p>
        </w:tc>
      </w:tr>
      <w:tr w:rsidR="00503F71" w:rsidRPr="00686126" w14:paraId="38AAF542" w14:textId="77777777" w:rsidTr="00921515">
        <w:tc>
          <w:tcPr>
            <w:tcW w:w="10740" w:type="dxa"/>
            <w:gridSpan w:val="3"/>
          </w:tcPr>
          <w:p w14:paraId="74DBF2D0" w14:textId="77777777" w:rsidR="00503F71" w:rsidRPr="00686126" w:rsidRDefault="00503F71" w:rsidP="002653E8">
            <w:pPr>
              <w:rPr>
                <w:rFonts w:ascii="Arial" w:hAnsi="Arial" w:cs="Arial"/>
                <w:b/>
              </w:rPr>
            </w:pPr>
            <w:r w:rsidRPr="00686126">
              <w:rPr>
                <w:rFonts w:ascii="Arial" w:hAnsi="Arial" w:cs="Arial"/>
                <w:b/>
              </w:rPr>
              <w:t>Experience</w:t>
            </w:r>
          </w:p>
          <w:p w14:paraId="34FF13E5" w14:textId="77777777" w:rsidR="00503F71" w:rsidRPr="00686126" w:rsidRDefault="00503F71" w:rsidP="002653E8">
            <w:pPr>
              <w:rPr>
                <w:rFonts w:ascii="Arial" w:hAnsi="Arial" w:cs="Arial"/>
              </w:rPr>
            </w:pPr>
          </w:p>
        </w:tc>
      </w:tr>
      <w:tr w:rsidR="00503F71" w:rsidRPr="00686126" w14:paraId="25052A57" w14:textId="77777777" w:rsidTr="00503F71">
        <w:tc>
          <w:tcPr>
            <w:tcW w:w="6204" w:type="dxa"/>
          </w:tcPr>
          <w:p w14:paraId="118FC03E" w14:textId="77777777" w:rsidR="00503F71" w:rsidRPr="00686126" w:rsidRDefault="000D283E" w:rsidP="002653E8">
            <w:pPr>
              <w:rPr>
                <w:rFonts w:ascii="Arial" w:hAnsi="Arial" w:cs="Arial"/>
              </w:rPr>
            </w:pPr>
            <w:r w:rsidRPr="00686126">
              <w:rPr>
                <w:rFonts w:ascii="Arial" w:hAnsi="Arial" w:cs="Arial"/>
              </w:rPr>
              <w:t>Working in a school or similar environment</w:t>
            </w:r>
          </w:p>
          <w:p w14:paraId="52CEC724" w14:textId="77777777" w:rsidR="00503F71" w:rsidRPr="00686126" w:rsidRDefault="00503F71" w:rsidP="002653E8">
            <w:pPr>
              <w:rPr>
                <w:rFonts w:ascii="Arial" w:hAnsi="Arial" w:cs="Arial"/>
              </w:rPr>
            </w:pPr>
          </w:p>
        </w:tc>
        <w:tc>
          <w:tcPr>
            <w:tcW w:w="2268" w:type="dxa"/>
          </w:tcPr>
          <w:p w14:paraId="61BA87E4" w14:textId="77777777" w:rsidR="00503F71" w:rsidRPr="00686126" w:rsidRDefault="00503F71" w:rsidP="00503F71">
            <w:pPr>
              <w:pStyle w:val="ListParagraph"/>
              <w:numPr>
                <w:ilvl w:val="0"/>
                <w:numId w:val="5"/>
              </w:numPr>
              <w:rPr>
                <w:rFonts w:ascii="Arial" w:hAnsi="Arial" w:cs="Arial"/>
              </w:rPr>
            </w:pPr>
          </w:p>
        </w:tc>
        <w:tc>
          <w:tcPr>
            <w:tcW w:w="2268" w:type="dxa"/>
          </w:tcPr>
          <w:p w14:paraId="4BFC3189" w14:textId="77777777" w:rsidR="00503F71" w:rsidRPr="00686126" w:rsidRDefault="00503F71" w:rsidP="002653E8">
            <w:pPr>
              <w:rPr>
                <w:rFonts w:ascii="Arial" w:hAnsi="Arial" w:cs="Arial"/>
              </w:rPr>
            </w:pPr>
          </w:p>
        </w:tc>
      </w:tr>
      <w:tr w:rsidR="000D283E" w:rsidRPr="00686126" w14:paraId="37002C1A" w14:textId="77777777" w:rsidTr="00503F71">
        <w:tc>
          <w:tcPr>
            <w:tcW w:w="6204" w:type="dxa"/>
          </w:tcPr>
          <w:p w14:paraId="52360FB7" w14:textId="77777777" w:rsidR="000D283E" w:rsidRPr="00686126" w:rsidRDefault="000D283E" w:rsidP="000D283E">
            <w:pPr>
              <w:rPr>
                <w:rFonts w:ascii="Arial" w:hAnsi="Arial" w:cs="Arial"/>
              </w:rPr>
            </w:pPr>
            <w:r>
              <w:rPr>
                <w:rFonts w:ascii="Arial" w:hAnsi="Arial" w:cs="Arial"/>
              </w:rPr>
              <w:t>Effective use of ICT to support learning</w:t>
            </w:r>
          </w:p>
        </w:tc>
        <w:tc>
          <w:tcPr>
            <w:tcW w:w="2268" w:type="dxa"/>
          </w:tcPr>
          <w:p w14:paraId="7F05BD96" w14:textId="77777777" w:rsidR="000D283E" w:rsidRPr="00686126" w:rsidRDefault="000D283E" w:rsidP="000D283E">
            <w:pPr>
              <w:pStyle w:val="ListParagraph"/>
              <w:rPr>
                <w:rFonts w:ascii="Arial" w:hAnsi="Arial" w:cs="Arial"/>
              </w:rPr>
            </w:pPr>
          </w:p>
        </w:tc>
        <w:tc>
          <w:tcPr>
            <w:tcW w:w="2268" w:type="dxa"/>
          </w:tcPr>
          <w:p w14:paraId="1A472918" w14:textId="77777777" w:rsidR="000D283E" w:rsidRPr="00686126" w:rsidRDefault="000D283E" w:rsidP="000D283E">
            <w:pPr>
              <w:pStyle w:val="ListParagraph"/>
              <w:numPr>
                <w:ilvl w:val="0"/>
                <w:numId w:val="5"/>
              </w:numPr>
              <w:rPr>
                <w:rFonts w:ascii="Arial" w:hAnsi="Arial" w:cs="Arial"/>
              </w:rPr>
            </w:pPr>
          </w:p>
        </w:tc>
      </w:tr>
      <w:tr w:rsidR="000D283E" w:rsidRPr="00686126" w14:paraId="47CE616D" w14:textId="77777777" w:rsidTr="000D283E">
        <w:trPr>
          <w:trHeight w:val="350"/>
        </w:trPr>
        <w:tc>
          <w:tcPr>
            <w:tcW w:w="6204" w:type="dxa"/>
          </w:tcPr>
          <w:p w14:paraId="1CA8A5A2" w14:textId="77777777" w:rsidR="000D283E" w:rsidRPr="00686126" w:rsidRDefault="000D283E" w:rsidP="000D283E">
            <w:pPr>
              <w:rPr>
                <w:rFonts w:ascii="Arial" w:hAnsi="Arial" w:cs="Arial"/>
              </w:rPr>
            </w:pPr>
            <w:r>
              <w:rPr>
                <w:rFonts w:ascii="Arial" w:hAnsi="Arial" w:cs="Arial"/>
              </w:rPr>
              <w:t>General understanding of the National Curriculum</w:t>
            </w:r>
          </w:p>
        </w:tc>
        <w:tc>
          <w:tcPr>
            <w:tcW w:w="2268" w:type="dxa"/>
          </w:tcPr>
          <w:p w14:paraId="0CE6F692" w14:textId="77777777" w:rsidR="000D283E" w:rsidRPr="00686126" w:rsidRDefault="000D283E" w:rsidP="000D283E">
            <w:pPr>
              <w:pStyle w:val="ListParagraph"/>
              <w:numPr>
                <w:ilvl w:val="0"/>
                <w:numId w:val="5"/>
              </w:numPr>
              <w:rPr>
                <w:rFonts w:ascii="Arial" w:hAnsi="Arial" w:cs="Arial"/>
              </w:rPr>
            </w:pPr>
          </w:p>
        </w:tc>
        <w:tc>
          <w:tcPr>
            <w:tcW w:w="2268" w:type="dxa"/>
          </w:tcPr>
          <w:p w14:paraId="138DF3CB" w14:textId="77777777" w:rsidR="000D283E" w:rsidRPr="00686126" w:rsidRDefault="000D283E" w:rsidP="000D283E">
            <w:pPr>
              <w:pStyle w:val="ListParagraph"/>
              <w:ind w:left="1210"/>
              <w:rPr>
                <w:rFonts w:ascii="Arial" w:hAnsi="Arial" w:cs="Arial"/>
              </w:rPr>
            </w:pPr>
          </w:p>
        </w:tc>
      </w:tr>
      <w:tr w:rsidR="000D283E" w:rsidRPr="00686126" w14:paraId="44AFB9C3" w14:textId="77777777" w:rsidTr="00503F71">
        <w:tc>
          <w:tcPr>
            <w:tcW w:w="6204" w:type="dxa"/>
          </w:tcPr>
          <w:p w14:paraId="537C72A8" w14:textId="77777777" w:rsidR="000D283E" w:rsidRPr="00686126" w:rsidRDefault="000D283E" w:rsidP="000D283E">
            <w:pPr>
              <w:rPr>
                <w:rFonts w:ascii="Arial" w:hAnsi="Arial" w:cs="Arial"/>
              </w:rPr>
            </w:pPr>
            <w:r w:rsidRPr="00686126">
              <w:rPr>
                <w:rFonts w:ascii="Arial" w:hAnsi="Arial" w:cs="Arial"/>
              </w:rPr>
              <w:t>Knowledge of running interventions</w:t>
            </w:r>
          </w:p>
          <w:p w14:paraId="68476BA0" w14:textId="77777777" w:rsidR="000D283E" w:rsidRPr="00686126" w:rsidRDefault="000D283E" w:rsidP="000D283E">
            <w:pPr>
              <w:rPr>
                <w:rFonts w:ascii="Arial" w:hAnsi="Arial" w:cs="Arial"/>
              </w:rPr>
            </w:pPr>
          </w:p>
        </w:tc>
        <w:tc>
          <w:tcPr>
            <w:tcW w:w="2268" w:type="dxa"/>
          </w:tcPr>
          <w:p w14:paraId="16F8B5BD" w14:textId="77777777" w:rsidR="000D283E" w:rsidRPr="00686126" w:rsidRDefault="000D283E" w:rsidP="000D283E">
            <w:pPr>
              <w:rPr>
                <w:rFonts w:ascii="Arial" w:hAnsi="Arial" w:cs="Arial"/>
              </w:rPr>
            </w:pPr>
          </w:p>
        </w:tc>
        <w:tc>
          <w:tcPr>
            <w:tcW w:w="2268" w:type="dxa"/>
          </w:tcPr>
          <w:p w14:paraId="5E60DA9E" w14:textId="77777777" w:rsidR="000D283E" w:rsidRPr="00686126" w:rsidRDefault="000D283E" w:rsidP="000D283E">
            <w:pPr>
              <w:pStyle w:val="ListParagraph"/>
              <w:numPr>
                <w:ilvl w:val="0"/>
                <w:numId w:val="5"/>
              </w:numPr>
              <w:rPr>
                <w:rFonts w:ascii="Arial" w:hAnsi="Arial" w:cs="Arial"/>
              </w:rPr>
            </w:pPr>
          </w:p>
        </w:tc>
      </w:tr>
      <w:tr w:rsidR="000D283E" w:rsidRPr="00686126" w14:paraId="5F5512D2" w14:textId="77777777" w:rsidTr="00503F71">
        <w:tc>
          <w:tcPr>
            <w:tcW w:w="6204" w:type="dxa"/>
          </w:tcPr>
          <w:p w14:paraId="247649EE" w14:textId="77777777" w:rsidR="000D283E" w:rsidRPr="00686126" w:rsidRDefault="000D283E" w:rsidP="000D283E">
            <w:pPr>
              <w:rPr>
                <w:rFonts w:ascii="Arial" w:hAnsi="Arial" w:cs="Arial"/>
              </w:rPr>
            </w:pPr>
            <w:r>
              <w:rPr>
                <w:rFonts w:ascii="Arial" w:hAnsi="Arial" w:cs="Arial"/>
              </w:rPr>
              <w:t>Basic understanding of child development and learning</w:t>
            </w:r>
          </w:p>
          <w:p w14:paraId="68FEEC00" w14:textId="77777777" w:rsidR="000D283E" w:rsidRPr="00686126" w:rsidRDefault="000D283E" w:rsidP="000D283E">
            <w:pPr>
              <w:rPr>
                <w:rFonts w:ascii="Arial" w:hAnsi="Arial" w:cs="Arial"/>
              </w:rPr>
            </w:pPr>
          </w:p>
        </w:tc>
        <w:tc>
          <w:tcPr>
            <w:tcW w:w="2268" w:type="dxa"/>
          </w:tcPr>
          <w:p w14:paraId="16B0B337" w14:textId="77777777" w:rsidR="000D283E" w:rsidRPr="00686126" w:rsidRDefault="000D283E" w:rsidP="000D283E">
            <w:pPr>
              <w:pStyle w:val="ListParagraph"/>
              <w:numPr>
                <w:ilvl w:val="0"/>
                <w:numId w:val="5"/>
              </w:numPr>
              <w:rPr>
                <w:rFonts w:ascii="Arial" w:hAnsi="Arial" w:cs="Arial"/>
              </w:rPr>
            </w:pPr>
          </w:p>
        </w:tc>
        <w:tc>
          <w:tcPr>
            <w:tcW w:w="2268" w:type="dxa"/>
          </w:tcPr>
          <w:p w14:paraId="13D7F816" w14:textId="77777777" w:rsidR="000D283E" w:rsidRPr="00686126" w:rsidRDefault="000D283E" w:rsidP="000D283E">
            <w:pPr>
              <w:pStyle w:val="ListParagraph"/>
              <w:rPr>
                <w:rFonts w:ascii="Arial" w:hAnsi="Arial" w:cs="Arial"/>
              </w:rPr>
            </w:pPr>
          </w:p>
        </w:tc>
      </w:tr>
      <w:tr w:rsidR="000D283E" w:rsidRPr="00686126" w14:paraId="5899045F" w14:textId="77777777" w:rsidTr="00750972">
        <w:tc>
          <w:tcPr>
            <w:tcW w:w="10740" w:type="dxa"/>
            <w:gridSpan w:val="3"/>
          </w:tcPr>
          <w:p w14:paraId="5DBFF048" w14:textId="77777777" w:rsidR="000D283E" w:rsidRPr="00686126" w:rsidRDefault="000D283E" w:rsidP="000D283E">
            <w:pPr>
              <w:rPr>
                <w:rFonts w:ascii="Arial" w:hAnsi="Arial" w:cs="Arial"/>
                <w:b/>
              </w:rPr>
            </w:pPr>
            <w:r w:rsidRPr="00686126">
              <w:rPr>
                <w:rFonts w:ascii="Arial" w:hAnsi="Arial" w:cs="Arial"/>
                <w:b/>
              </w:rPr>
              <w:t>Personal qualities and attributes</w:t>
            </w:r>
          </w:p>
          <w:p w14:paraId="2771ECE0" w14:textId="77777777" w:rsidR="000D283E" w:rsidRPr="00686126" w:rsidRDefault="000D283E" w:rsidP="000D283E">
            <w:pPr>
              <w:pStyle w:val="ListParagraph"/>
              <w:rPr>
                <w:rFonts w:ascii="Arial" w:hAnsi="Arial" w:cs="Arial"/>
              </w:rPr>
            </w:pPr>
          </w:p>
        </w:tc>
      </w:tr>
      <w:tr w:rsidR="000D283E" w:rsidRPr="00686126" w14:paraId="7A51AB61" w14:textId="77777777" w:rsidTr="00503F71">
        <w:tc>
          <w:tcPr>
            <w:tcW w:w="6204" w:type="dxa"/>
          </w:tcPr>
          <w:p w14:paraId="014996CB" w14:textId="77777777" w:rsidR="000D283E" w:rsidRPr="00686126" w:rsidRDefault="000D283E" w:rsidP="000D283E">
            <w:pPr>
              <w:rPr>
                <w:rFonts w:ascii="Arial" w:hAnsi="Arial" w:cs="Arial"/>
              </w:rPr>
            </w:pPr>
            <w:r w:rsidRPr="00686126">
              <w:rPr>
                <w:rFonts w:ascii="Arial" w:hAnsi="Arial" w:cs="Arial"/>
              </w:rPr>
              <w:t>Creativity and initiative to create resources and exciting, practical, meaningful learning experiences</w:t>
            </w:r>
          </w:p>
          <w:p w14:paraId="7F2A9AE5" w14:textId="77777777" w:rsidR="000D283E" w:rsidRPr="00686126" w:rsidRDefault="000D283E" w:rsidP="000D283E">
            <w:pPr>
              <w:rPr>
                <w:rFonts w:ascii="Arial" w:hAnsi="Arial" w:cs="Arial"/>
              </w:rPr>
            </w:pPr>
          </w:p>
        </w:tc>
        <w:tc>
          <w:tcPr>
            <w:tcW w:w="2268" w:type="dxa"/>
          </w:tcPr>
          <w:p w14:paraId="20854964" w14:textId="77777777" w:rsidR="000D283E" w:rsidRPr="00686126" w:rsidRDefault="000D283E" w:rsidP="000D283E">
            <w:pPr>
              <w:pStyle w:val="ListParagraph"/>
              <w:numPr>
                <w:ilvl w:val="0"/>
                <w:numId w:val="5"/>
              </w:numPr>
              <w:rPr>
                <w:rFonts w:ascii="Arial" w:hAnsi="Arial" w:cs="Arial"/>
              </w:rPr>
            </w:pPr>
          </w:p>
        </w:tc>
        <w:tc>
          <w:tcPr>
            <w:tcW w:w="2268" w:type="dxa"/>
          </w:tcPr>
          <w:p w14:paraId="345D4CA2" w14:textId="77777777" w:rsidR="000D283E" w:rsidRPr="00686126" w:rsidRDefault="000D283E" w:rsidP="000D283E">
            <w:pPr>
              <w:pStyle w:val="ListParagraph"/>
              <w:rPr>
                <w:rFonts w:ascii="Arial" w:hAnsi="Arial" w:cs="Arial"/>
              </w:rPr>
            </w:pPr>
          </w:p>
        </w:tc>
      </w:tr>
      <w:tr w:rsidR="000D283E" w:rsidRPr="00686126" w14:paraId="01F35181" w14:textId="77777777" w:rsidTr="00503F71">
        <w:tc>
          <w:tcPr>
            <w:tcW w:w="6204" w:type="dxa"/>
          </w:tcPr>
          <w:p w14:paraId="2A28A1D9" w14:textId="77777777" w:rsidR="000D283E" w:rsidRPr="00686126" w:rsidRDefault="000D283E" w:rsidP="000D283E">
            <w:pPr>
              <w:rPr>
                <w:rFonts w:ascii="Arial" w:hAnsi="Arial" w:cs="Arial"/>
              </w:rPr>
            </w:pPr>
            <w:r w:rsidRPr="00686126">
              <w:rPr>
                <w:rFonts w:ascii="Arial" w:hAnsi="Arial" w:cs="Arial"/>
              </w:rPr>
              <w:t>Ability to encourage children to reach their full potential in terms of academic achievement but also their social and emotional development</w:t>
            </w:r>
          </w:p>
          <w:p w14:paraId="73D5D42D" w14:textId="77777777" w:rsidR="000D283E" w:rsidRPr="00686126" w:rsidRDefault="000D283E" w:rsidP="000D283E">
            <w:pPr>
              <w:rPr>
                <w:rFonts w:ascii="Arial" w:hAnsi="Arial" w:cs="Arial"/>
              </w:rPr>
            </w:pPr>
          </w:p>
        </w:tc>
        <w:tc>
          <w:tcPr>
            <w:tcW w:w="2268" w:type="dxa"/>
          </w:tcPr>
          <w:p w14:paraId="6D39B416" w14:textId="77777777" w:rsidR="000D283E" w:rsidRPr="00686126" w:rsidRDefault="000D283E" w:rsidP="000D283E">
            <w:pPr>
              <w:pStyle w:val="ListParagraph"/>
              <w:numPr>
                <w:ilvl w:val="0"/>
                <w:numId w:val="5"/>
              </w:numPr>
              <w:rPr>
                <w:rFonts w:ascii="Arial" w:hAnsi="Arial" w:cs="Arial"/>
              </w:rPr>
            </w:pPr>
          </w:p>
        </w:tc>
        <w:tc>
          <w:tcPr>
            <w:tcW w:w="2268" w:type="dxa"/>
          </w:tcPr>
          <w:p w14:paraId="59BEA601" w14:textId="77777777" w:rsidR="000D283E" w:rsidRPr="00686126" w:rsidRDefault="000D283E" w:rsidP="000D283E">
            <w:pPr>
              <w:pStyle w:val="ListParagraph"/>
              <w:rPr>
                <w:rFonts w:ascii="Arial" w:hAnsi="Arial" w:cs="Arial"/>
              </w:rPr>
            </w:pPr>
          </w:p>
        </w:tc>
      </w:tr>
      <w:tr w:rsidR="000D283E" w:rsidRPr="00686126" w14:paraId="6466079C" w14:textId="77777777" w:rsidTr="00503F71">
        <w:tc>
          <w:tcPr>
            <w:tcW w:w="6204" w:type="dxa"/>
          </w:tcPr>
          <w:p w14:paraId="6E8A6CDF" w14:textId="77777777" w:rsidR="000D283E" w:rsidRPr="00686126" w:rsidRDefault="000D283E" w:rsidP="000D283E">
            <w:pPr>
              <w:rPr>
                <w:rFonts w:ascii="Arial" w:hAnsi="Arial" w:cs="Arial"/>
              </w:rPr>
            </w:pPr>
            <w:r w:rsidRPr="00686126">
              <w:rPr>
                <w:rFonts w:ascii="Arial" w:hAnsi="Arial" w:cs="Arial"/>
              </w:rPr>
              <w:t>Ability to work as part of a team and be flexible</w:t>
            </w:r>
          </w:p>
          <w:p w14:paraId="4F7F8AE5" w14:textId="77777777" w:rsidR="000D283E" w:rsidRPr="00686126" w:rsidRDefault="000D283E" w:rsidP="000D283E">
            <w:pPr>
              <w:rPr>
                <w:rFonts w:ascii="Arial" w:hAnsi="Arial" w:cs="Arial"/>
              </w:rPr>
            </w:pPr>
          </w:p>
        </w:tc>
        <w:tc>
          <w:tcPr>
            <w:tcW w:w="2268" w:type="dxa"/>
          </w:tcPr>
          <w:p w14:paraId="6B00428A" w14:textId="77777777" w:rsidR="000D283E" w:rsidRPr="00686126" w:rsidRDefault="000D283E" w:rsidP="000D283E">
            <w:pPr>
              <w:pStyle w:val="ListParagraph"/>
              <w:numPr>
                <w:ilvl w:val="0"/>
                <w:numId w:val="5"/>
              </w:numPr>
              <w:rPr>
                <w:rFonts w:ascii="Arial" w:hAnsi="Arial" w:cs="Arial"/>
              </w:rPr>
            </w:pPr>
          </w:p>
        </w:tc>
        <w:tc>
          <w:tcPr>
            <w:tcW w:w="2268" w:type="dxa"/>
          </w:tcPr>
          <w:p w14:paraId="04058FB0" w14:textId="77777777" w:rsidR="000D283E" w:rsidRPr="00686126" w:rsidRDefault="000D283E" w:rsidP="000D283E">
            <w:pPr>
              <w:pStyle w:val="ListParagraph"/>
              <w:rPr>
                <w:rFonts w:ascii="Arial" w:hAnsi="Arial" w:cs="Arial"/>
              </w:rPr>
            </w:pPr>
          </w:p>
        </w:tc>
      </w:tr>
      <w:tr w:rsidR="000D283E" w:rsidRPr="00686126" w14:paraId="0081A725" w14:textId="77777777" w:rsidTr="00503F71">
        <w:tc>
          <w:tcPr>
            <w:tcW w:w="6204" w:type="dxa"/>
          </w:tcPr>
          <w:p w14:paraId="393EE01C" w14:textId="77777777" w:rsidR="000D283E" w:rsidRPr="00686126" w:rsidRDefault="000D283E" w:rsidP="000D283E">
            <w:pPr>
              <w:rPr>
                <w:rFonts w:ascii="Arial" w:hAnsi="Arial" w:cs="Arial"/>
              </w:rPr>
            </w:pPr>
            <w:r w:rsidRPr="00686126">
              <w:rPr>
                <w:rFonts w:ascii="Arial" w:hAnsi="Arial" w:cs="Arial"/>
              </w:rPr>
              <w:t>Ability to self-evaluate learning needs and actively seek learning opportunities</w:t>
            </w:r>
          </w:p>
        </w:tc>
        <w:tc>
          <w:tcPr>
            <w:tcW w:w="2268" w:type="dxa"/>
          </w:tcPr>
          <w:p w14:paraId="3C28765A" w14:textId="77777777" w:rsidR="000D283E" w:rsidRPr="00686126" w:rsidRDefault="000D283E" w:rsidP="000D283E">
            <w:pPr>
              <w:pStyle w:val="ListParagraph"/>
              <w:numPr>
                <w:ilvl w:val="0"/>
                <w:numId w:val="5"/>
              </w:numPr>
              <w:rPr>
                <w:rFonts w:ascii="Arial" w:hAnsi="Arial" w:cs="Arial"/>
              </w:rPr>
            </w:pPr>
          </w:p>
        </w:tc>
        <w:tc>
          <w:tcPr>
            <w:tcW w:w="2268" w:type="dxa"/>
          </w:tcPr>
          <w:p w14:paraId="77512EE9" w14:textId="77777777" w:rsidR="000D283E" w:rsidRPr="00686126" w:rsidRDefault="000D283E" w:rsidP="000D283E">
            <w:pPr>
              <w:pStyle w:val="ListParagraph"/>
              <w:rPr>
                <w:rFonts w:ascii="Arial" w:hAnsi="Arial" w:cs="Arial"/>
              </w:rPr>
            </w:pPr>
          </w:p>
        </w:tc>
      </w:tr>
      <w:tr w:rsidR="000D283E" w:rsidRPr="00686126" w14:paraId="5B63F38F" w14:textId="77777777" w:rsidTr="00503F71">
        <w:tc>
          <w:tcPr>
            <w:tcW w:w="6204" w:type="dxa"/>
          </w:tcPr>
          <w:p w14:paraId="08F5EBB8" w14:textId="77777777" w:rsidR="000D283E" w:rsidRPr="00686126" w:rsidRDefault="000D283E" w:rsidP="000D283E">
            <w:pPr>
              <w:rPr>
                <w:rFonts w:ascii="Arial" w:hAnsi="Arial" w:cs="Arial"/>
              </w:rPr>
            </w:pPr>
            <w:r w:rsidRPr="00686126">
              <w:rPr>
                <w:rFonts w:ascii="Arial" w:hAnsi="Arial" w:cs="Arial"/>
              </w:rPr>
              <w:t xml:space="preserve">Willingness to run a before or after school club for at least half a term </w:t>
            </w:r>
          </w:p>
          <w:p w14:paraId="5D60AAF0" w14:textId="77777777" w:rsidR="000D283E" w:rsidRPr="00686126" w:rsidRDefault="000D283E" w:rsidP="000D283E">
            <w:pPr>
              <w:rPr>
                <w:rFonts w:ascii="Arial" w:hAnsi="Arial" w:cs="Arial"/>
              </w:rPr>
            </w:pPr>
          </w:p>
        </w:tc>
        <w:tc>
          <w:tcPr>
            <w:tcW w:w="2268" w:type="dxa"/>
          </w:tcPr>
          <w:p w14:paraId="608AAE43" w14:textId="77777777" w:rsidR="000D283E" w:rsidRPr="00686126" w:rsidRDefault="000D283E" w:rsidP="000D283E">
            <w:pPr>
              <w:pStyle w:val="ListParagraph"/>
              <w:numPr>
                <w:ilvl w:val="0"/>
                <w:numId w:val="5"/>
              </w:numPr>
              <w:rPr>
                <w:rFonts w:ascii="Arial" w:hAnsi="Arial" w:cs="Arial"/>
              </w:rPr>
            </w:pPr>
          </w:p>
        </w:tc>
        <w:tc>
          <w:tcPr>
            <w:tcW w:w="2268" w:type="dxa"/>
          </w:tcPr>
          <w:p w14:paraId="434C263E" w14:textId="77777777" w:rsidR="000D283E" w:rsidRPr="00686126" w:rsidRDefault="000D283E" w:rsidP="000D283E">
            <w:pPr>
              <w:pStyle w:val="ListParagraph"/>
              <w:rPr>
                <w:rFonts w:ascii="Arial" w:hAnsi="Arial" w:cs="Arial"/>
              </w:rPr>
            </w:pPr>
          </w:p>
        </w:tc>
      </w:tr>
    </w:tbl>
    <w:p w14:paraId="2483A964" w14:textId="77777777" w:rsidR="00686126" w:rsidRPr="00686126" w:rsidRDefault="00686126" w:rsidP="00686126">
      <w:pPr>
        <w:rPr>
          <w:rFonts w:ascii="Arial" w:hAnsi="Arial" w:cs="Arial"/>
          <w:b/>
        </w:rPr>
      </w:pPr>
    </w:p>
    <w:p w14:paraId="6A061F24" w14:textId="77777777" w:rsidR="00686126" w:rsidRPr="00686126" w:rsidRDefault="007151BA" w:rsidP="007151BA">
      <w:pPr>
        <w:jc w:val="center"/>
        <w:rPr>
          <w:rFonts w:ascii="Arial" w:hAnsi="Arial" w:cs="Arial"/>
          <w:b/>
        </w:rPr>
      </w:pPr>
      <w:r w:rsidRPr="00EF7624">
        <w:rPr>
          <w:noProof/>
          <w:lang w:eastAsia="en-GB"/>
        </w:rPr>
        <w:drawing>
          <wp:inline distT="0" distB="0" distL="0" distR="0" wp14:anchorId="3D79CF9B" wp14:editId="051E45CE">
            <wp:extent cx="1638300" cy="1885950"/>
            <wp:effectExtent l="0" t="0" r="0" b="0"/>
            <wp:docPr id="3" name="Picture 3" descr="j044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418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885950"/>
                    </a:xfrm>
                    <a:prstGeom prst="rect">
                      <a:avLst/>
                    </a:prstGeom>
                    <a:noFill/>
                    <a:ln>
                      <a:noFill/>
                    </a:ln>
                  </pic:spPr>
                </pic:pic>
              </a:graphicData>
            </a:graphic>
          </wp:inline>
        </w:drawing>
      </w:r>
    </w:p>
    <w:p w14:paraId="07E5A2AA" w14:textId="77777777" w:rsidR="00686126" w:rsidRPr="00686126" w:rsidRDefault="007151BA" w:rsidP="00686126">
      <w:pPr>
        <w:rPr>
          <w:rFonts w:ascii="Arial" w:hAnsi="Arial" w:cs="Arial"/>
          <w:b/>
        </w:rPr>
      </w:pPr>
      <w:r>
        <w:rPr>
          <w:rFonts w:ascii="Arial" w:hAnsi="Arial" w:cs="Arial"/>
          <w:b/>
          <w:noProof/>
          <w:lang w:eastAsia="en-GB"/>
        </w:rPr>
        <w:drawing>
          <wp:anchor distT="0" distB="0" distL="114300" distR="114300" simplePos="0" relativeHeight="251658240" behindDoc="1" locked="0" layoutInCell="1" allowOverlap="1" wp14:anchorId="756890CD" wp14:editId="478805AD">
            <wp:simplePos x="0" y="0"/>
            <wp:positionH relativeFrom="column">
              <wp:posOffset>2465070</wp:posOffset>
            </wp:positionH>
            <wp:positionV relativeFrom="paragraph">
              <wp:posOffset>7505700</wp:posOffset>
            </wp:positionV>
            <wp:extent cx="1485900" cy="1710690"/>
            <wp:effectExtent l="0" t="0" r="0" b="3810"/>
            <wp:wrapNone/>
            <wp:docPr id="1" name="Picture 1" descr="j044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4418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710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9E0D88" w14:textId="77777777" w:rsidR="00D31074" w:rsidRDefault="00D31074" w:rsidP="002653E8">
      <w:pPr>
        <w:rPr>
          <w:rFonts w:ascii="Arial" w:hAnsi="Arial" w:cs="Arial"/>
          <w:b/>
        </w:rPr>
      </w:pPr>
    </w:p>
    <w:sectPr w:rsidR="00D31074" w:rsidSect="00503F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altName w:val="Times New Roman"/>
    <w:charset w:val="00"/>
    <w:family w:val="auto"/>
    <w:pitch w:val="variable"/>
    <w:sig w:usb0="A00000AF" w:usb1="5000204A"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6EAA1D"/>
    <w:multiLevelType w:val="hybridMultilevel"/>
    <w:tmpl w:val="3EA1D6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71D4E3"/>
    <w:multiLevelType w:val="hybridMultilevel"/>
    <w:tmpl w:val="750E3C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BD12824"/>
    <w:multiLevelType w:val="hybridMultilevel"/>
    <w:tmpl w:val="F09AFA42"/>
    <w:lvl w:ilvl="0" w:tplc="0809000D">
      <w:start w:val="1"/>
      <w:numFmt w:val="bullet"/>
      <w:lvlText w:val=""/>
      <w:lvlJc w:val="left"/>
      <w:pPr>
        <w:ind w:left="121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4552A"/>
    <w:multiLevelType w:val="hybridMultilevel"/>
    <w:tmpl w:val="1FE88DAC"/>
    <w:lvl w:ilvl="0" w:tplc="67E0963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29CB53"/>
    <w:multiLevelType w:val="hybridMultilevel"/>
    <w:tmpl w:val="7EAF69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48C18A2"/>
    <w:multiLevelType w:val="hybridMultilevel"/>
    <w:tmpl w:val="7A0A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5B5E0"/>
    <w:multiLevelType w:val="hybridMultilevel"/>
    <w:tmpl w:val="A5B8A8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54471955">
    <w:abstractNumId w:val="0"/>
  </w:num>
  <w:num w:numId="2" w16cid:durableId="1396724">
    <w:abstractNumId w:val="6"/>
  </w:num>
  <w:num w:numId="3" w16cid:durableId="1835995184">
    <w:abstractNumId w:val="1"/>
  </w:num>
  <w:num w:numId="4" w16cid:durableId="2024242835">
    <w:abstractNumId w:val="4"/>
  </w:num>
  <w:num w:numId="5" w16cid:durableId="977537080">
    <w:abstractNumId w:val="2"/>
  </w:num>
  <w:num w:numId="6" w16cid:durableId="649678029">
    <w:abstractNumId w:val="5"/>
  </w:num>
  <w:num w:numId="7" w16cid:durableId="2058779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E8"/>
    <w:rsid w:val="000D05F0"/>
    <w:rsid w:val="000D283E"/>
    <w:rsid w:val="001B5176"/>
    <w:rsid w:val="002653E8"/>
    <w:rsid w:val="002A0C6B"/>
    <w:rsid w:val="00305B4A"/>
    <w:rsid w:val="0034458B"/>
    <w:rsid w:val="00367828"/>
    <w:rsid w:val="00383646"/>
    <w:rsid w:val="00503F71"/>
    <w:rsid w:val="005831E3"/>
    <w:rsid w:val="00686126"/>
    <w:rsid w:val="007151BA"/>
    <w:rsid w:val="008347D8"/>
    <w:rsid w:val="00866D42"/>
    <w:rsid w:val="009F12F7"/>
    <w:rsid w:val="009F6539"/>
    <w:rsid w:val="00A26FFC"/>
    <w:rsid w:val="00A94270"/>
    <w:rsid w:val="00B10CC8"/>
    <w:rsid w:val="00D05407"/>
    <w:rsid w:val="00D31074"/>
    <w:rsid w:val="00E35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A861"/>
  <w15:docId w15:val="{F8D04A29-B29B-439F-A451-C2CF9DC2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53E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347D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347D8"/>
    <w:rPr>
      <w:rFonts w:ascii="Segoe UI" w:hAnsi="Segoe UI"/>
      <w:sz w:val="18"/>
      <w:szCs w:val="18"/>
    </w:rPr>
  </w:style>
  <w:style w:type="table" w:styleId="TableGrid">
    <w:name w:val="Table Grid"/>
    <w:basedOn w:val="TableNormal"/>
    <w:uiPriority w:val="59"/>
    <w:rsid w:val="00503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Props1.xml><?xml version="1.0" encoding="utf-8"?>
<ds:datastoreItem xmlns:ds="http://schemas.openxmlformats.org/officeDocument/2006/customXml" ds:itemID="{F399194B-D7BE-410A-B917-18D9DA2E7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DE337-60E4-4DAE-B649-766AEFAA33B9}">
  <ds:schemaRefs>
    <ds:schemaRef ds:uri="http://schemas.microsoft.com/sharepoint/v3/contenttype/forms"/>
  </ds:schemaRefs>
</ds:datastoreItem>
</file>

<file path=customXml/itemProps3.xml><?xml version="1.0" encoding="utf-8"?>
<ds:datastoreItem xmlns:ds="http://schemas.openxmlformats.org/officeDocument/2006/customXml" ds:itemID="{D10E9DA3-D0CB-408B-BA8F-52B4CF461E0C}">
  <ds:schemaRef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75304046-ffad-4f70-9f4b-bbc776f1b690"/>
    <ds:schemaRef ds:uri="http://schemas.microsoft.com/office/infopath/2007/PartnerControls"/>
    <ds:schemaRef ds:uri="a6d87e3d-d9df-4832-a311-66066ac8fdc6"/>
    <ds:schemaRef ds:uri="2d89081f-6c64-408f-b9dd-c27e8c88cd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Robinson</dc:creator>
  <cp:lastModifiedBy>Richard Wendt</cp:lastModifiedBy>
  <cp:revision>2</cp:revision>
  <cp:lastPrinted>2021-03-18T09:54:00Z</cp:lastPrinted>
  <dcterms:created xsi:type="dcterms:W3CDTF">2025-07-16T08:55:00Z</dcterms:created>
  <dcterms:modified xsi:type="dcterms:W3CDTF">2025-07-16T08:55:00Z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