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559BE" w14:textId="2828EC9F" w:rsidR="0050623E" w:rsidRDefault="0050623E"/>
    <w:p w14:paraId="48F08878" w14:textId="77777777" w:rsidR="0050623E" w:rsidRDefault="0050623E"/>
    <w:p w14:paraId="554426CD" w14:textId="4153E24D" w:rsidR="0050623E" w:rsidRPr="000F5006" w:rsidRDefault="0050623E" w:rsidP="000F5006">
      <w:pPr>
        <w:jc w:val="center"/>
        <w:rPr>
          <w:rFonts w:asciiTheme="minorHAnsi" w:hAnsiTheme="minorHAnsi" w:cstheme="minorHAnsi"/>
          <w:b/>
          <w:sz w:val="28"/>
          <w:u w:val="single"/>
        </w:rPr>
      </w:pPr>
      <w:r w:rsidRPr="0050623E">
        <w:rPr>
          <w:rFonts w:asciiTheme="minorHAnsi" w:hAnsiTheme="minorHAnsi" w:cstheme="minorHAnsi"/>
          <w:b/>
          <w:sz w:val="28"/>
          <w:u w:val="single"/>
        </w:rPr>
        <w:t>Job Description and Person Specification</w:t>
      </w:r>
    </w:p>
    <w:p w14:paraId="32917C1C" w14:textId="77777777" w:rsidR="0050623E" w:rsidRDefault="005062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276"/>
      </w:tblGrid>
      <w:tr w:rsidR="00D80FB8" w:rsidRPr="0050623E" w14:paraId="4FCAD863" w14:textId="77777777" w:rsidTr="00A33502">
        <w:tc>
          <w:tcPr>
            <w:tcW w:w="2122" w:type="dxa"/>
          </w:tcPr>
          <w:p w14:paraId="12531EC2"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Post Title:</w:t>
            </w:r>
          </w:p>
        </w:tc>
        <w:tc>
          <w:tcPr>
            <w:tcW w:w="7276" w:type="dxa"/>
          </w:tcPr>
          <w:p w14:paraId="19CFB120" w14:textId="7A681F32" w:rsidR="00D80FB8" w:rsidRPr="0050623E" w:rsidRDefault="00A33502" w:rsidP="00D80FB8">
            <w:pPr>
              <w:rPr>
                <w:rFonts w:asciiTheme="minorHAnsi" w:hAnsiTheme="minorHAnsi" w:cs="Arial"/>
                <w:b/>
                <w:szCs w:val="28"/>
              </w:rPr>
            </w:pPr>
            <w:r>
              <w:rPr>
                <w:rFonts w:asciiTheme="minorHAnsi" w:hAnsiTheme="minorHAnsi" w:cs="Arial"/>
                <w:b/>
                <w:szCs w:val="28"/>
              </w:rPr>
              <w:t>HLTA</w:t>
            </w:r>
            <w:r w:rsidR="00953D41">
              <w:rPr>
                <w:rFonts w:asciiTheme="minorHAnsi" w:hAnsiTheme="minorHAnsi" w:cs="Arial"/>
                <w:b/>
                <w:szCs w:val="28"/>
              </w:rPr>
              <w:t xml:space="preserve"> (SEND)</w:t>
            </w:r>
          </w:p>
        </w:tc>
      </w:tr>
      <w:tr w:rsidR="00D80FB8" w:rsidRPr="0050623E" w14:paraId="62E8E95C" w14:textId="77777777" w:rsidTr="00A33502">
        <w:tc>
          <w:tcPr>
            <w:tcW w:w="2122" w:type="dxa"/>
          </w:tcPr>
          <w:p w14:paraId="33DC3DE9"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School:</w:t>
            </w:r>
          </w:p>
        </w:tc>
        <w:tc>
          <w:tcPr>
            <w:tcW w:w="7276" w:type="dxa"/>
          </w:tcPr>
          <w:p w14:paraId="233FD55C" w14:textId="27B0F7E4" w:rsidR="00D80FB8" w:rsidRPr="0050623E" w:rsidRDefault="002E0722" w:rsidP="00D80FB8">
            <w:pPr>
              <w:rPr>
                <w:rFonts w:asciiTheme="minorHAnsi" w:hAnsiTheme="minorHAnsi" w:cs="Arial"/>
                <w:b/>
                <w:szCs w:val="28"/>
              </w:rPr>
            </w:pPr>
            <w:r>
              <w:rPr>
                <w:rFonts w:asciiTheme="minorHAnsi" w:hAnsiTheme="minorHAnsi" w:cs="Arial"/>
                <w:b/>
                <w:szCs w:val="28"/>
              </w:rPr>
              <w:t xml:space="preserve">Stoke </w:t>
            </w:r>
            <w:proofErr w:type="gramStart"/>
            <w:r>
              <w:rPr>
                <w:rFonts w:asciiTheme="minorHAnsi" w:hAnsiTheme="minorHAnsi" w:cs="Arial"/>
                <w:b/>
                <w:szCs w:val="28"/>
              </w:rPr>
              <w:t>By</w:t>
            </w:r>
            <w:proofErr w:type="gramEnd"/>
            <w:r>
              <w:rPr>
                <w:rFonts w:asciiTheme="minorHAnsi" w:hAnsiTheme="minorHAnsi" w:cs="Arial"/>
                <w:b/>
                <w:szCs w:val="28"/>
              </w:rPr>
              <w:t xml:space="preserve"> </w:t>
            </w:r>
            <w:proofErr w:type="spellStart"/>
            <w:r>
              <w:rPr>
                <w:rFonts w:asciiTheme="minorHAnsi" w:hAnsiTheme="minorHAnsi" w:cs="Arial"/>
                <w:b/>
                <w:szCs w:val="28"/>
              </w:rPr>
              <w:t>Nayland</w:t>
            </w:r>
            <w:proofErr w:type="spellEnd"/>
            <w:r>
              <w:rPr>
                <w:rFonts w:asciiTheme="minorHAnsi" w:hAnsiTheme="minorHAnsi" w:cs="Arial"/>
                <w:b/>
                <w:szCs w:val="28"/>
              </w:rPr>
              <w:t xml:space="preserve"> </w:t>
            </w:r>
            <w:proofErr w:type="spellStart"/>
            <w:r>
              <w:rPr>
                <w:rFonts w:asciiTheme="minorHAnsi" w:hAnsiTheme="minorHAnsi" w:cs="Arial"/>
                <w:b/>
                <w:szCs w:val="28"/>
              </w:rPr>
              <w:t>CofE</w:t>
            </w:r>
            <w:proofErr w:type="spellEnd"/>
            <w:r>
              <w:rPr>
                <w:rFonts w:asciiTheme="minorHAnsi" w:hAnsiTheme="minorHAnsi" w:cs="Arial"/>
                <w:b/>
                <w:szCs w:val="28"/>
              </w:rPr>
              <w:t xml:space="preserve"> Primary School </w:t>
            </w:r>
          </w:p>
        </w:tc>
      </w:tr>
      <w:tr w:rsidR="00D80FB8" w:rsidRPr="0050623E" w14:paraId="28C06B57" w14:textId="77777777" w:rsidTr="00A33502">
        <w:trPr>
          <w:trHeight w:val="631"/>
        </w:trPr>
        <w:tc>
          <w:tcPr>
            <w:tcW w:w="2122" w:type="dxa"/>
          </w:tcPr>
          <w:p w14:paraId="5743301D"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Purpose:</w:t>
            </w:r>
          </w:p>
          <w:p w14:paraId="4799B8ED" w14:textId="77777777" w:rsidR="00D80FB8" w:rsidRPr="0050623E" w:rsidRDefault="00D80FB8" w:rsidP="00D80FB8">
            <w:pPr>
              <w:rPr>
                <w:rFonts w:asciiTheme="minorHAnsi" w:hAnsiTheme="minorHAnsi" w:cs="Arial"/>
              </w:rPr>
            </w:pPr>
          </w:p>
        </w:tc>
        <w:tc>
          <w:tcPr>
            <w:tcW w:w="7276" w:type="dxa"/>
          </w:tcPr>
          <w:p w14:paraId="0FA83103" w14:textId="3BB659BF" w:rsidR="00D80FB8" w:rsidRDefault="000F5006" w:rsidP="00A33502">
            <w:pPr>
              <w:rPr>
                <w:rFonts w:asciiTheme="minorHAnsi" w:hAnsiTheme="minorHAnsi" w:cs="Arial"/>
              </w:rPr>
            </w:pPr>
            <w:r>
              <w:rPr>
                <w:rFonts w:asciiTheme="minorHAnsi" w:hAnsiTheme="minorHAnsi" w:cs="Arial"/>
              </w:rPr>
              <w:t xml:space="preserve">To provide love care and nurturing attention to our amazing children within our SEND class.  To work under the direct guidance of our Key Stage 1 </w:t>
            </w:r>
            <w:proofErr w:type="spellStart"/>
            <w:r>
              <w:rPr>
                <w:rFonts w:asciiTheme="minorHAnsi" w:hAnsiTheme="minorHAnsi" w:cs="Arial"/>
              </w:rPr>
              <w:t>SENDCo</w:t>
            </w:r>
            <w:proofErr w:type="spellEnd"/>
            <w:r>
              <w:rPr>
                <w:rFonts w:asciiTheme="minorHAnsi" w:hAnsiTheme="minorHAnsi" w:cs="Arial"/>
              </w:rPr>
              <w:t xml:space="preserve"> as part of a professional team following the small steps of the Sensory Curriculum (training on this will be provided if required).  Your role will include using the planning to set up and deliver the learning activities </w:t>
            </w:r>
            <w:r w:rsidR="008A0F67">
              <w:rPr>
                <w:rFonts w:asciiTheme="minorHAnsi" w:hAnsiTheme="minorHAnsi" w:cs="Arial"/>
              </w:rPr>
              <w:t>of</w:t>
            </w:r>
            <w:r>
              <w:rPr>
                <w:rFonts w:asciiTheme="minorHAnsi" w:hAnsiTheme="minorHAnsi" w:cs="Arial"/>
              </w:rPr>
              <w:t xml:space="preserve"> our highly personalised curriculum to support the development of our children with the highest needs. </w:t>
            </w:r>
          </w:p>
          <w:p w14:paraId="6F58479E" w14:textId="60FAC6C4" w:rsidR="000F5006" w:rsidRPr="0050623E" w:rsidRDefault="000F5006" w:rsidP="00A33502">
            <w:pPr>
              <w:rPr>
                <w:rFonts w:asciiTheme="minorHAnsi" w:hAnsiTheme="minorHAnsi" w:cs="Arial"/>
              </w:rPr>
            </w:pPr>
          </w:p>
        </w:tc>
      </w:tr>
      <w:tr w:rsidR="00D80FB8" w:rsidRPr="0050623E" w14:paraId="33DF46A7" w14:textId="77777777" w:rsidTr="00A33502">
        <w:tc>
          <w:tcPr>
            <w:tcW w:w="2122" w:type="dxa"/>
          </w:tcPr>
          <w:p w14:paraId="78E2B4A8"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Responsible to:</w:t>
            </w:r>
          </w:p>
        </w:tc>
        <w:tc>
          <w:tcPr>
            <w:tcW w:w="7276" w:type="dxa"/>
          </w:tcPr>
          <w:p w14:paraId="2C3978E2" w14:textId="63864D45" w:rsidR="00D80FB8" w:rsidRPr="0050623E" w:rsidRDefault="00D80FB8" w:rsidP="0050623E">
            <w:pPr>
              <w:rPr>
                <w:rFonts w:asciiTheme="minorHAnsi" w:hAnsiTheme="minorHAnsi" w:cs="Arial"/>
              </w:rPr>
            </w:pPr>
            <w:r w:rsidRPr="0050623E">
              <w:rPr>
                <w:rFonts w:asciiTheme="minorHAnsi" w:hAnsiTheme="minorHAnsi" w:cs="Arial"/>
              </w:rPr>
              <w:t xml:space="preserve">Headteacher and </w:t>
            </w:r>
            <w:r w:rsidR="002362D1" w:rsidRPr="0050623E">
              <w:rPr>
                <w:rFonts w:asciiTheme="minorHAnsi" w:hAnsiTheme="minorHAnsi" w:cs="Arial"/>
              </w:rPr>
              <w:t xml:space="preserve">Local Governing Body of </w:t>
            </w:r>
            <w:r w:rsidR="002E0722">
              <w:rPr>
                <w:rFonts w:asciiTheme="minorHAnsi" w:hAnsiTheme="minorHAnsi" w:cs="Arial"/>
              </w:rPr>
              <w:t xml:space="preserve">Stoke </w:t>
            </w:r>
            <w:proofErr w:type="gramStart"/>
            <w:r w:rsidR="002E0722">
              <w:rPr>
                <w:rFonts w:asciiTheme="minorHAnsi" w:hAnsiTheme="minorHAnsi" w:cs="Arial"/>
              </w:rPr>
              <w:t>By</w:t>
            </w:r>
            <w:proofErr w:type="gramEnd"/>
            <w:r w:rsidR="002E0722">
              <w:rPr>
                <w:rFonts w:asciiTheme="minorHAnsi" w:hAnsiTheme="minorHAnsi" w:cs="Arial"/>
              </w:rPr>
              <w:t xml:space="preserve"> </w:t>
            </w:r>
            <w:proofErr w:type="spellStart"/>
            <w:r w:rsidR="002E0722">
              <w:rPr>
                <w:rFonts w:asciiTheme="minorHAnsi" w:hAnsiTheme="minorHAnsi" w:cs="Arial"/>
              </w:rPr>
              <w:t>Nayland</w:t>
            </w:r>
            <w:proofErr w:type="spellEnd"/>
            <w:r w:rsidR="002E0722">
              <w:rPr>
                <w:rFonts w:asciiTheme="minorHAnsi" w:hAnsiTheme="minorHAnsi" w:cs="Arial"/>
              </w:rPr>
              <w:t xml:space="preserve"> </w:t>
            </w:r>
            <w:proofErr w:type="spellStart"/>
            <w:r w:rsidR="002E0722">
              <w:rPr>
                <w:rFonts w:asciiTheme="minorHAnsi" w:hAnsiTheme="minorHAnsi" w:cs="Arial"/>
              </w:rPr>
              <w:t>CofE</w:t>
            </w:r>
            <w:proofErr w:type="spellEnd"/>
            <w:r w:rsidR="002E0722">
              <w:rPr>
                <w:rFonts w:asciiTheme="minorHAnsi" w:hAnsiTheme="minorHAnsi" w:cs="Arial"/>
              </w:rPr>
              <w:t xml:space="preserve"> Primary School </w:t>
            </w:r>
          </w:p>
        </w:tc>
      </w:tr>
      <w:tr w:rsidR="00E06719" w:rsidRPr="0050623E" w14:paraId="57138AB8" w14:textId="77777777" w:rsidTr="00A33502">
        <w:tc>
          <w:tcPr>
            <w:tcW w:w="2122" w:type="dxa"/>
          </w:tcPr>
          <w:p w14:paraId="17A63243" w14:textId="77777777" w:rsidR="00E06719" w:rsidRPr="0050623E" w:rsidRDefault="00E06719" w:rsidP="00D80FB8">
            <w:pPr>
              <w:rPr>
                <w:rFonts w:asciiTheme="minorHAnsi" w:hAnsiTheme="minorHAnsi" w:cs="Arial"/>
                <w:b/>
                <w:szCs w:val="28"/>
              </w:rPr>
            </w:pPr>
            <w:r w:rsidRPr="0050623E">
              <w:rPr>
                <w:rFonts w:asciiTheme="minorHAnsi" w:hAnsiTheme="minorHAnsi" w:cs="Arial"/>
                <w:b/>
                <w:szCs w:val="28"/>
              </w:rPr>
              <w:t>Character of the School:</w:t>
            </w:r>
          </w:p>
        </w:tc>
        <w:tc>
          <w:tcPr>
            <w:tcW w:w="7276" w:type="dxa"/>
          </w:tcPr>
          <w:p w14:paraId="5DE2F3A7" w14:textId="0E7EBB33" w:rsidR="001C5695" w:rsidRPr="005A32AA" w:rsidRDefault="002E0722" w:rsidP="001C5695">
            <w:pPr>
              <w:adjustRightInd w:val="0"/>
              <w:jc w:val="both"/>
              <w:rPr>
                <w:rFonts w:asciiTheme="minorHAnsi" w:hAnsiTheme="minorHAnsi" w:cs="Arial"/>
              </w:rPr>
            </w:pPr>
            <w:r>
              <w:rPr>
                <w:rFonts w:asciiTheme="minorHAnsi" w:hAnsiTheme="minorHAnsi" w:cs="Arial"/>
              </w:rPr>
              <w:t xml:space="preserve">Stoke </w:t>
            </w:r>
            <w:proofErr w:type="gramStart"/>
            <w:r>
              <w:rPr>
                <w:rFonts w:asciiTheme="minorHAnsi" w:hAnsiTheme="minorHAnsi" w:cs="Arial"/>
              </w:rPr>
              <w:t>By</w:t>
            </w:r>
            <w:proofErr w:type="gramEnd"/>
            <w:r>
              <w:rPr>
                <w:rFonts w:asciiTheme="minorHAnsi" w:hAnsiTheme="minorHAnsi" w:cs="Arial"/>
              </w:rPr>
              <w:t xml:space="preserve"> Nayland is a small primary school wh</w:t>
            </w:r>
            <w:r w:rsidR="008A0F67">
              <w:rPr>
                <w:rFonts w:asciiTheme="minorHAnsi" w:hAnsiTheme="minorHAnsi" w:cs="Arial"/>
              </w:rPr>
              <w:t>ich</w:t>
            </w:r>
            <w:r>
              <w:rPr>
                <w:rFonts w:asciiTheme="minorHAnsi" w:hAnsiTheme="minorHAnsi" w:cs="Arial"/>
              </w:rPr>
              <w:t xml:space="preserve"> is part of the St Edmundsbury </w:t>
            </w:r>
            <w:r w:rsidR="008A0F67">
              <w:rPr>
                <w:rFonts w:asciiTheme="minorHAnsi" w:hAnsiTheme="minorHAnsi" w:cs="Arial"/>
              </w:rPr>
              <w:t xml:space="preserve">&amp; Ipswich </w:t>
            </w:r>
            <w:r>
              <w:rPr>
                <w:rFonts w:asciiTheme="minorHAnsi" w:hAnsiTheme="minorHAnsi" w:cs="Arial"/>
              </w:rPr>
              <w:t xml:space="preserve">Multi Academy Trust. </w:t>
            </w:r>
          </w:p>
          <w:p w14:paraId="66AA3A29" w14:textId="5946E672" w:rsidR="001C5695" w:rsidRPr="005A32AA" w:rsidRDefault="001C5695" w:rsidP="001C5695">
            <w:pPr>
              <w:adjustRightInd w:val="0"/>
              <w:jc w:val="both"/>
              <w:rPr>
                <w:rFonts w:asciiTheme="minorHAnsi" w:hAnsiTheme="minorHAnsi" w:cs="Arial"/>
              </w:rPr>
            </w:pPr>
            <w:r w:rsidRPr="005A32AA">
              <w:rPr>
                <w:rFonts w:asciiTheme="minorHAnsi" w:hAnsiTheme="minorHAnsi" w:cs="Arial"/>
              </w:rPr>
              <w:t xml:space="preserve">The proportion of pupils with special educational needs and disabilities is </w:t>
            </w:r>
            <w:r w:rsidR="002E0722">
              <w:rPr>
                <w:rFonts w:asciiTheme="minorHAnsi" w:hAnsiTheme="minorHAnsi" w:cs="Arial"/>
              </w:rPr>
              <w:t>above average</w:t>
            </w:r>
            <w:r w:rsidRPr="005A32AA">
              <w:rPr>
                <w:rFonts w:asciiTheme="minorHAnsi" w:hAnsiTheme="minorHAnsi" w:cs="Arial"/>
              </w:rPr>
              <w:t xml:space="preserve">. </w:t>
            </w:r>
          </w:p>
          <w:p w14:paraId="2B8637B3" w14:textId="6888877F" w:rsidR="00E06719" w:rsidRPr="005A32AA" w:rsidRDefault="00E06719" w:rsidP="001C5695">
            <w:pPr>
              <w:adjustRightInd w:val="0"/>
              <w:jc w:val="both"/>
              <w:rPr>
                <w:rFonts w:asciiTheme="minorHAnsi" w:hAnsiTheme="minorHAnsi" w:cs="Arial"/>
              </w:rPr>
            </w:pPr>
            <w:r w:rsidRPr="005A32AA">
              <w:rPr>
                <w:rFonts w:asciiTheme="minorHAnsi" w:hAnsiTheme="minorHAnsi" w:cs="Arial"/>
              </w:rPr>
              <w:t xml:space="preserve">As a </w:t>
            </w:r>
            <w:r w:rsidR="00A33502">
              <w:rPr>
                <w:rFonts w:asciiTheme="minorHAnsi" w:hAnsiTheme="minorHAnsi" w:cs="Arial"/>
              </w:rPr>
              <w:t>HLTA</w:t>
            </w:r>
            <w:r w:rsidRPr="005A32AA">
              <w:rPr>
                <w:rFonts w:asciiTheme="minorHAnsi" w:hAnsiTheme="minorHAnsi" w:cs="Arial"/>
              </w:rPr>
              <w:t xml:space="preserve"> in a Church of England School you are required to</w:t>
            </w:r>
            <w:r w:rsidR="002362D1" w:rsidRPr="005A32AA">
              <w:rPr>
                <w:rFonts w:asciiTheme="minorHAnsi" w:hAnsiTheme="minorHAnsi" w:cs="Arial"/>
              </w:rPr>
              <w:t xml:space="preserve"> </w:t>
            </w:r>
            <w:r w:rsidRPr="005A32AA">
              <w:rPr>
                <w:rFonts w:asciiTheme="minorHAnsi" w:hAnsiTheme="minorHAnsi" w:cs="Arial"/>
              </w:rPr>
              <w:t>have regard to the Christian character o</w:t>
            </w:r>
            <w:r w:rsidR="001C5695" w:rsidRPr="005A32AA">
              <w:rPr>
                <w:rFonts w:asciiTheme="minorHAnsi" w:hAnsiTheme="minorHAnsi" w:cs="Arial"/>
              </w:rPr>
              <w:t xml:space="preserve">f the School and its Foundation. </w:t>
            </w:r>
          </w:p>
        </w:tc>
      </w:tr>
      <w:tr w:rsidR="00D80FB8" w:rsidRPr="0050623E" w14:paraId="48436A67" w14:textId="77777777" w:rsidTr="00A33502">
        <w:tc>
          <w:tcPr>
            <w:tcW w:w="2122" w:type="dxa"/>
          </w:tcPr>
          <w:p w14:paraId="23BD93A1"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Responsible for:</w:t>
            </w:r>
          </w:p>
        </w:tc>
        <w:tc>
          <w:tcPr>
            <w:tcW w:w="7276" w:type="dxa"/>
          </w:tcPr>
          <w:p w14:paraId="25B91410" w14:textId="35BEF59B" w:rsidR="00D80FB8" w:rsidRPr="005A32AA" w:rsidRDefault="00A33502" w:rsidP="00D80FB8">
            <w:pPr>
              <w:rPr>
                <w:rFonts w:asciiTheme="minorHAnsi" w:hAnsiTheme="minorHAnsi" w:cs="Arial"/>
              </w:rPr>
            </w:pPr>
            <w:r>
              <w:rPr>
                <w:rFonts w:asciiTheme="minorHAnsi" w:hAnsiTheme="minorHAnsi" w:cs="Arial"/>
              </w:rPr>
              <w:t xml:space="preserve">Supporting the </w:t>
            </w:r>
            <w:proofErr w:type="spellStart"/>
            <w:r w:rsidR="002E0722">
              <w:rPr>
                <w:rFonts w:asciiTheme="minorHAnsi" w:hAnsiTheme="minorHAnsi" w:cs="Arial"/>
              </w:rPr>
              <w:t>SENDCo</w:t>
            </w:r>
            <w:proofErr w:type="spellEnd"/>
            <w:r>
              <w:rPr>
                <w:rFonts w:asciiTheme="minorHAnsi" w:hAnsiTheme="minorHAnsi" w:cs="Arial"/>
              </w:rPr>
              <w:t xml:space="preserve"> in the l</w:t>
            </w:r>
            <w:r w:rsidR="005A32AA" w:rsidRPr="005A32AA">
              <w:rPr>
                <w:rFonts w:asciiTheme="minorHAnsi" w:hAnsiTheme="minorHAnsi" w:cs="Arial"/>
              </w:rPr>
              <w:t>eading the teaching and learning in the</w:t>
            </w:r>
            <w:r w:rsidR="00D64886">
              <w:rPr>
                <w:rFonts w:asciiTheme="minorHAnsi" w:hAnsiTheme="minorHAnsi" w:cs="Arial"/>
              </w:rPr>
              <w:t xml:space="preserve"> </w:t>
            </w:r>
            <w:r w:rsidR="002E0722">
              <w:rPr>
                <w:rFonts w:asciiTheme="minorHAnsi" w:hAnsiTheme="minorHAnsi" w:cs="Arial"/>
              </w:rPr>
              <w:t>EYFS and Key Stage 1 SEND provision</w:t>
            </w:r>
            <w:r w:rsidR="005A32AA" w:rsidRPr="005A32AA">
              <w:rPr>
                <w:rFonts w:asciiTheme="minorHAnsi" w:hAnsiTheme="minorHAnsi" w:cs="Arial"/>
              </w:rPr>
              <w:t>.</w:t>
            </w:r>
          </w:p>
        </w:tc>
      </w:tr>
      <w:tr w:rsidR="00D80FB8" w:rsidRPr="0050623E" w14:paraId="000F77B1" w14:textId="77777777" w:rsidTr="00A33502">
        <w:tc>
          <w:tcPr>
            <w:tcW w:w="2122" w:type="dxa"/>
          </w:tcPr>
          <w:p w14:paraId="5D55BAEC"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Scope:</w:t>
            </w:r>
          </w:p>
        </w:tc>
        <w:tc>
          <w:tcPr>
            <w:tcW w:w="7276" w:type="dxa"/>
          </w:tcPr>
          <w:p w14:paraId="3CF0D0D8" w14:textId="099D4550" w:rsidR="00D80FB8" w:rsidRPr="005A32AA" w:rsidRDefault="00A33502" w:rsidP="00D80FB8">
            <w:pPr>
              <w:rPr>
                <w:rFonts w:asciiTheme="minorHAnsi" w:hAnsiTheme="minorHAnsi" w:cs="Arial"/>
              </w:rPr>
            </w:pPr>
            <w:r>
              <w:rPr>
                <w:rFonts w:asciiTheme="minorHAnsi" w:hAnsiTheme="minorHAnsi" w:cs="Arial"/>
              </w:rPr>
              <w:t>HLTA</w:t>
            </w:r>
          </w:p>
          <w:p w14:paraId="7D88B187" w14:textId="0100AF1C" w:rsidR="00D80FB8" w:rsidRPr="005A32AA" w:rsidRDefault="00D80FB8" w:rsidP="00D80FB8">
            <w:pPr>
              <w:rPr>
                <w:rFonts w:asciiTheme="minorHAnsi" w:hAnsiTheme="minorHAnsi" w:cs="Arial"/>
              </w:rPr>
            </w:pPr>
          </w:p>
        </w:tc>
      </w:tr>
      <w:tr w:rsidR="00D80FB8" w:rsidRPr="0050623E" w14:paraId="4C037F31" w14:textId="77777777" w:rsidTr="00A33502">
        <w:tc>
          <w:tcPr>
            <w:tcW w:w="2122" w:type="dxa"/>
          </w:tcPr>
          <w:p w14:paraId="6C6F6749"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Salary/Grade:</w:t>
            </w:r>
          </w:p>
        </w:tc>
        <w:tc>
          <w:tcPr>
            <w:tcW w:w="7276" w:type="dxa"/>
          </w:tcPr>
          <w:p w14:paraId="3C84C197" w14:textId="37A62127" w:rsidR="00D80FB8" w:rsidRPr="00A33502" w:rsidRDefault="00A33502" w:rsidP="00A33502">
            <w:pPr>
              <w:shd w:val="clear" w:color="auto" w:fill="FFFFFF"/>
              <w:textAlignment w:val="baseline"/>
              <w:rPr>
                <w:rFonts w:asciiTheme="minorHAnsi" w:hAnsiTheme="minorHAnsi" w:cs="Arial"/>
              </w:rPr>
            </w:pPr>
            <w:r w:rsidRPr="00A33502">
              <w:rPr>
                <w:rFonts w:asciiTheme="minorHAnsi" w:hAnsiTheme="minorHAnsi" w:cs="Arial"/>
              </w:rPr>
              <w:t>Grade 4 – above the bar (pro-rata, 3</w:t>
            </w:r>
            <w:r w:rsidR="008A0F67">
              <w:rPr>
                <w:rFonts w:asciiTheme="minorHAnsi" w:hAnsiTheme="minorHAnsi" w:cs="Arial"/>
              </w:rPr>
              <w:t>3.75</w:t>
            </w:r>
            <w:r w:rsidRPr="00A33502">
              <w:rPr>
                <w:rFonts w:asciiTheme="minorHAnsi" w:hAnsiTheme="minorHAnsi" w:cs="Arial"/>
              </w:rPr>
              <w:t xml:space="preserve"> hours per week, 3</w:t>
            </w:r>
            <w:r w:rsidR="008A0F67">
              <w:rPr>
                <w:rFonts w:asciiTheme="minorHAnsi" w:hAnsiTheme="minorHAnsi" w:cs="Arial"/>
              </w:rPr>
              <w:t>8</w:t>
            </w:r>
            <w:bookmarkStart w:id="0" w:name="_GoBack"/>
            <w:bookmarkEnd w:id="0"/>
            <w:r w:rsidRPr="00A33502">
              <w:rPr>
                <w:rFonts w:asciiTheme="minorHAnsi" w:hAnsiTheme="minorHAnsi" w:cs="Arial"/>
              </w:rPr>
              <w:t xml:space="preserve"> weeks per year)</w:t>
            </w:r>
          </w:p>
        </w:tc>
      </w:tr>
      <w:tr w:rsidR="00D80FB8" w:rsidRPr="0050623E" w14:paraId="3C2713DE" w14:textId="77777777" w:rsidTr="00A33502">
        <w:tc>
          <w:tcPr>
            <w:tcW w:w="9398" w:type="dxa"/>
            <w:gridSpan w:val="2"/>
          </w:tcPr>
          <w:p w14:paraId="3D3363A0" w14:textId="77777777" w:rsidR="00D80FB8" w:rsidRPr="0050623E" w:rsidRDefault="00D80FB8" w:rsidP="00394279">
            <w:pPr>
              <w:rPr>
                <w:rFonts w:asciiTheme="minorHAnsi" w:hAnsiTheme="minorHAnsi" w:cs="Arial"/>
                <w:color w:val="FF0000"/>
                <w:szCs w:val="28"/>
              </w:rPr>
            </w:pPr>
            <w:r w:rsidRPr="0050623E">
              <w:rPr>
                <w:rFonts w:asciiTheme="minorHAnsi" w:hAnsiTheme="minorHAnsi" w:cs="Arial"/>
                <w:b/>
                <w:szCs w:val="28"/>
              </w:rPr>
              <w:t>MAIN (CORE) DUTIES</w:t>
            </w:r>
            <w:r w:rsidRPr="0050623E">
              <w:rPr>
                <w:rFonts w:asciiTheme="minorHAnsi" w:hAnsiTheme="minorHAnsi" w:cs="Arial"/>
                <w:szCs w:val="28"/>
              </w:rPr>
              <w:t xml:space="preserve">          </w:t>
            </w:r>
          </w:p>
          <w:p w14:paraId="7781CF62" w14:textId="60561139" w:rsidR="00D80FB8" w:rsidRPr="0050623E" w:rsidRDefault="00394279" w:rsidP="00394279">
            <w:pPr>
              <w:rPr>
                <w:rFonts w:asciiTheme="minorHAnsi" w:hAnsiTheme="minorHAnsi" w:cs="Arial"/>
                <w:b/>
                <w:u w:val="single"/>
              </w:rPr>
            </w:pPr>
            <w:r>
              <w:rPr>
                <w:rFonts w:asciiTheme="minorHAnsi" w:hAnsiTheme="minorHAnsi" w:cs="Arial"/>
                <w:b/>
                <w:u w:val="single"/>
              </w:rPr>
              <w:t xml:space="preserve">Support the </w:t>
            </w:r>
            <w:proofErr w:type="spellStart"/>
            <w:r w:rsidR="002E0722">
              <w:rPr>
                <w:rFonts w:asciiTheme="minorHAnsi" w:hAnsiTheme="minorHAnsi" w:cs="Arial"/>
                <w:b/>
                <w:u w:val="single"/>
              </w:rPr>
              <w:t>SENDCo</w:t>
            </w:r>
            <w:proofErr w:type="spellEnd"/>
            <w:r>
              <w:rPr>
                <w:rFonts w:asciiTheme="minorHAnsi" w:hAnsiTheme="minorHAnsi" w:cs="Arial"/>
                <w:b/>
                <w:u w:val="single"/>
              </w:rPr>
              <w:t xml:space="preserve"> Teacher</w:t>
            </w:r>
          </w:p>
          <w:p w14:paraId="4E52DBBD" w14:textId="77777777" w:rsidR="00394279" w:rsidRDefault="00394279" w:rsidP="00394279">
            <w:pPr>
              <w:numPr>
                <w:ilvl w:val="0"/>
                <w:numId w:val="12"/>
              </w:numPr>
              <w:rPr>
                <w:rFonts w:asciiTheme="minorHAnsi" w:hAnsiTheme="minorHAnsi" w:cs="Arial"/>
              </w:rPr>
            </w:pPr>
            <w:r>
              <w:rPr>
                <w:rFonts w:asciiTheme="minorHAnsi" w:hAnsiTheme="minorHAnsi" w:cs="Arial"/>
              </w:rPr>
              <w:t xml:space="preserve">To maintain the positive ethos and core values of the school, both inside and outside the classroom that is conducive to pupils learning. </w:t>
            </w:r>
          </w:p>
          <w:p w14:paraId="7DA77AAB"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Organise an appropriate learning environment </w:t>
            </w:r>
          </w:p>
          <w:p w14:paraId="1D19E570"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Monitor and record pupil responses to learning activities through a range of assessment and monitoring strategies against pre-determined learning objectives</w:t>
            </w:r>
          </w:p>
          <w:p w14:paraId="0583C226"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Provide objective and accurate feedback and reports to teachers </w:t>
            </w:r>
          </w:p>
          <w:p w14:paraId="2ABBD1B8"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Record progress and achievement in lessons/activities systematically and provide evidence of range and level of progress and attainment</w:t>
            </w:r>
          </w:p>
          <w:p w14:paraId="4D3DE2A3" w14:textId="77777777" w:rsidR="00394279" w:rsidRDefault="00394279" w:rsidP="00394279">
            <w:pPr>
              <w:numPr>
                <w:ilvl w:val="0"/>
                <w:numId w:val="12"/>
              </w:numPr>
              <w:rPr>
                <w:rFonts w:asciiTheme="minorHAnsi" w:hAnsiTheme="minorHAnsi" w:cs="Arial"/>
              </w:rPr>
            </w:pPr>
            <w:r>
              <w:rPr>
                <w:rFonts w:asciiTheme="minorHAnsi" w:hAnsiTheme="minorHAnsi" w:cs="Arial"/>
              </w:rPr>
              <w:t>To maintain good order and discipline among pupils, safeguarding their health and safety.</w:t>
            </w:r>
          </w:p>
          <w:p w14:paraId="250ED749" w14:textId="235C3E14" w:rsidR="00394279" w:rsidRPr="00394279" w:rsidRDefault="00394279" w:rsidP="00394279">
            <w:pPr>
              <w:numPr>
                <w:ilvl w:val="0"/>
                <w:numId w:val="12"/>
              </w:numPr>
              <w:rPr>
                <w:rFonts w:asciiTheme="minorHAnsi" w:hAnsiTheme="minorHAnsi" w:cs="Arial"/>
              </w:rPr>
            </w:pPr>
            <w:r>
              <w:rPr>
                <w:rFonts w:asciiTheme="minorHAnsi" w:hAnsiTheme="minorHAnsi" w:cs="Arial"/>
              </w:rPr>
              <w:t xml:space="preserve">To organise and manage pupils, ensuring their learning needs are met, reflecting their ability. </w:t>
            </w:r>
          </w:p>
          <w:p w14:paraId="1E1E2633" w14:textId="657ED1A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Support the role of parents in pupils’ learning and contribute to/lead meetings with parents to provide constructive feedback on pupil progress/achievement etc</w:t>
            </w:r>
          </w:p>
          <w:p w14:paraId="0C9D0A3D" w14:textId="57D05109" w:rsidR="005A32AA" w:rsidRDefault="00394279" w:rsidP="00394279">
            <w:pPr>
              <w:numPr>
                <w:ilvl w:val="0"/>
                <w:numId w:val="12"/>
              </w:numPr>
              <w:rPr>
                <w:rFonts w:asciiTheme="minorHAnsi" w:hAnsiTheme="minorHAnsi" w:cs="Arial"/>
              </w:rPr>
            </w:pPr>
            <w:r w:rsidRPr="00394279">
              <w:rPr>
                <w:rFonts w:asciiTheme="minorHAnsi" w:hAnsiTheme="minorHAnsi" w:cs="Arial"/>
              </w:rPr>
              <w:t>Work in collaboration with other learning support assistants in the classroom.</w:t>
            </w:r>
          </w:p>
          <w:p w14:paraId="3B3600AB" w14:textId="77777777" w:rsidR="00394279" w:rsidRDefault="00394279" w:rsidP="00394279">
            <w:pPr>
              <w:ind w:left="360"/>
              <w:rPr>
                <w:rFonts w:asciiTheme="minorHAnsi" w:hAnsiTheme="minorHAnsi" w:cs="Arial"/>
              </w:rPr>
            </w:pPr>
          </w:p>
          <w:p w14:paraId="083A330B" w14:textId="77777777" w:rsidR="00394279" w:rsidRPr="00394279" w:rsidRDefault="00394279" w:rsidP="00394279">
            <w:pPr>
              <w:ind w:left="360"/>
              <w:rPr>
                <w:rFonts w:asciiTheme="minorHAnsi" w:hAnsiTheme="minorHAnsi" w:cs="Arial"/>
              </w:rPr>
            </w:pPr>
          </w:p>
          <w:p w14:paraId="44550FA3" w14:textId="77777777" w:rsidR="00394279" w:rsidRDefault="00394279" w:rsidP="00394279">
            <w:pPr>
              <w:rPr>
                <w:rFonts w:asciiTheme="minorHAnsi" w:hAnsiTheme="minorHAnsi" w:cs="Arial"/>
                <w:b/>
                <w:u w:val="single"/>
              </w:rPr>
            </w:pPr>
            <w:r>
              <w:rPr>
                <w:rFonts w:asciiTheme="minorHAnsi" w:hAnsiTheme="minorHAnsi" w:cs="Arial"/>
                <w:b/>
                <w:u w:val="single"/>
              </w:rPr>
              <w:t>Support for Pupils</w:t>
            </w:r>
          </w:p>
          <w:p w14:paraId="2EF550EC"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Establish productive working relationships with pupils, acting as a role model and setting high expectations</w:t>
            </w:r>
          </w:p>
          <w:p w14:paraId="142E3811"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Promote the inclusion and acceptance of all pupils within the classroom</w:t>
            </w:r>
          </w:p>
          <w:p w14:paraId="4C299ED8"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Support pupils consistently whilst recognising and responding to their individual needs </w:t>
            </w:r>
          </w:p>
          <w:p w14:paraId="73BFA6EC"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lastRenderedPageBreak/>
              <w:t>Encourage pupils to interact and work co-operatively with others and engage all pupils in activities</w:t>
            </w:r>
          </w:p>
          <w:p w14:paraId="1A739F80"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Promote independence and employ strategies to recognise and reward achievement of self-reliance</w:t>
            </w:r>
          </w:p>
          <w:p w14:paraId="60BABD67" w14:textId="77777777" w:rsidR="00394279" w:rsidRDefault="00394279" w:rsidP="00394279">
            <w:pPr>
              <w:numPr>
                <w:ilvl w:val="0"/>
                <w:numId w:val="12"/>
              </w:numPr>
              <w:rPr>
                <w:rFonts w:asciiTheme="minorHAnsi" w:hAnsiTheme="minorHAnsi" w:cs="Arial"/>
              </w:rPr>
            </w:pPr>
            <w:r w:rsidRPr="00394279">
              <w:rPr>
                <w:rFonts w:asciiTheme="minorHAnsi" w:hAnsiTheme="minorHAnsi" w:cs="Arial"/>
              </w:rPr>
              <w:t xml:space="preserve">Provide feedback to pupils in relation to progress and achievement </w:t>
            </w:r>
          </w:p>
          <w:p w14:paraId="4D60C41A"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Use ICT effectively to support learning activities and develop pupils’ competence and independence in its use</w:t>
            </w:r>
          </w:p>
          <w:p w14:paraId="56CE8F6A" w14:textId="7A84816E" w:rsidR="00394279" w:rsidRDefault="00394279" w:rsidP="00394279">
            <w:pPr>
              <w:numPr>
                <w:ilvl w:val="0"/>
                <w:numId w:val="12"/>
              </w:numPr>
              <w:rPr>
                <w:rFonts w:asciiTheme="minorHAnsi" w:hAnsiTheme="minorHAnsi" w:cs="Arial"/>
              </w:rPr>
            </w:pPr>
            <w:r w:rsidRPr="00394279">
              <w:rPr>
                <w:rFonts w:asciiTheme="minorHAnsi" w:hAnsiTheme="minorHAnsi" w:cs="Arial"/>
              </w:rPr>
              <w:t xml:space="preserve">Select and prepare resources necessary to deliver learning activities, taking account of pupils’ interests and language and cultural backgrounds </w:t>
            </w:r>
          </w:p>
          <w:p w14:paraId="48665CC2" w14:textId="75BAF238" w:rsidR="00F71871" w:rsidRPr="00394279" w:rsidRDefault="00F71871" w:rsidP="00394279">
            <w:pPr>
              <w:numPr>
                <w:ilvl w:val="0"/>
                <w:numId w:val="12"/>
              </w:numPr>
              <w:rPr>
                <w:rFonts w:asciiTheme="minorHAnsi" w:hAnsiTheme="minorHAnsi" w:cs="Arial"/>
              </w:rPr>
            </w:pPr>
            <w:r>
              <w:rPr>
                <w:rFonts w:asciiTheme="minorHAnsi" w:hAnsiTheme="minorHAnsi" w:cs="Arial"/>
              </w:rPr>
              <w:t xml:space="preserve">Supporting pupils through co-regulation to become independent in their own regulation. </w:t>
            </w:r>
          </w:p>
          <w:p w14:paraId="51904319" w14:textId="77777777" w:rsidR="00D0600B" w:rsidRDefault="00D0600B" w:rsidP="00D0600B">
            <w:pPr>
              <w:rPr>
                <w:rFonts w:asciiTheme="minorHAnsi" w:hAnsiTheme="minorHAnsi" w:cs="Arial"/>
              </w:rPr>
            </w:pPr>
          </w:p>
          <w:p w14:paraId="5ADF6B84" w14:textId="77777777" w:rsidR="00D0600B" w:rsidRPr="00D0600B" w:rsidRDefault="00D0600B" w:rsidP="00D0600B">
            <w:pPr>
              <w:rPr>
                <w:rFonts w:asciiTheme="minorHAnsi" w:hAnsiTheme="minorHAnsi" w:cs="Arial"/>
                <w:b/>
                <w:u w:val="single"/>
              </w:rPr>
            </w:pPr>
            <w:r w:rsidRPr="00D0600B">
              <w:rPr>
                <w:rFonts w:asciiTheme="minorHAnsi" w:hAnsiTheme="minorHAnsi" w:cs="Arial"/>
                <w:b/>
                <w:u w:val="single"/>
              </w:rPr>
              <w:t>Other Responsibilities</w:t>
            </w:r>
          </w:p>
          <w:p w14:paraId="56D54F15" w14:textId="77777777" w:rsidR="00D0600B" w:rsidRDefault="00D0600B" w:rsidP="00394279">
            <w:pPr>
              <w:pStyle w:val="ListParagraph"/>
              <w:numPr>
                <w:ilvl w:val="0"/>
                <w:numId w:val="12"/>
              </w:numPr>
              <w:rPr>
                <w:rFonts w:asciiTheme="minorHAnsi" w:hAnsiTheme="minorHAnsi" w:cs="Arial"/>
              </w:rPr>
            </w:pPr>
            <w:r>
              <w:rPr>
                <w:rFonts w:asciiTheme="minorHAnsi" w:hAnsiTheme="minorHAnsi" w:cs="Arial"/>
              </w:rPr>
              <w:t xml:space="preserve">Promote the welfare of children and the support the school in safeguarding children through relevant policies and procedures. </w:t>
            </w:r>
          </w:p>
          <w:p w14:paraId="77AEC2C8" w14:textId="77777777" w:rsidR="00D0600B" w:rsidRDefault="00D0600B" w:rsidP="00394279">
            <w:pPr>
              <w:pStyle w:val="ListParagraph"/>
              <w:numPr>
                <w:ilvl w:val="0"/>
                <w:numId w:val="12"/>
              </w:numPr>
              <w:rPr>
                <w:rFonts w:asciiTheme="minorHAnsi" w:hAnsiTheme="minorHAnsi" w:cs="Arial"/>
              </w:rPr>
            </w:pPr>
            <w:r>
              <w:rPr>
                <w:rFonts w:asciiTheme="minorHAnsi" w:hAnsiTheme="minorHAnsi" w:cs="Arial"/>
              </w:rPr>
              <w:t xml:space="preserve">Promote equality as an integral part of the role and to treat everyone with fairness and dignity. </w:t>
            </w:r>
          </w:p>
          <w:p w14:paraId="45E7C350" w14:textId="6B9AB1B7" w:rsidR="00394279" w:rsidRPr="00394279" w:rsidRDefault="00D0600B" w:rsidP="00394279">
            <w:pPr>
              <w:pStyle w:val="ListParagraph"/>
              <w:numPr>
                <w:ilvl w:val="0"/>
                <w:numId w:val="12"/>
              </w:numPr>
              <w:rPr>
                <w:rFonts w:asciiTheme="minorHAnsi" w:hAnsiTheme="minorHAnsi" w:cs="Arial"/>
              </w:rPr>
            </w:pPr>
            <w:r>
              <w:rPr>
                <w:rFonts w:asciiTheme="minorHAnsi" w:hAnsiTheme="minorHAnsi" w:cs="Arial"/>
              </w:rPr>
              <w:t>Recognise that health and safety is the responsibility of every employee</w:t>
            </w:r>
            <w:r w:rsidR="00F71871">
              <w:rPr>
                <w:rFonts w:asciiTheme="minorHAnsi" w:hAnsiTheme="minorHAnsi" w:cs="Arial"/>
              </w:rPr>
              <w:t xml:space="preserve"> and to be able to dynamically risk assess specific situations</w:t>
            </w:r>
            <w:r>
              <w:rPr>
                <w:rFonts w:asciiTheme="minorHAnsi" w:hAnsiTheme="minorHAnsi" w:cs="Arial"/>
              </w:rPr>
              <w:t xml:space="preserve">. To take reasonable care of self and others and to comply with the school Health and Safety Policy. </w:t>
            </w:r>
          </w:p>
          <w:p w14:paraId="673CA954"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Be aware of and support difference and ensure all pupils have equal access to opportunities to learn and develop</w:t>
            </w:r>
          </w:p>
          <w:p w14:paraId="1D38F07B"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Contribute to the overall ethos/work/aims of the school</w:t>
            </w:r>
          </w:p>
          <w:p w14:paraId="2C6E66EA"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Establish constructive relationships and communicate with other agencies/professionals, in liaison with the teacher, to support achievement and progress of pupils </w:t>
            </w:r>
          </w:p>
          <w:p w14:paraId="226EFCBF"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To participate in the performance and development review process, taking personal responsibility for identification of learning, development and training opportunities in discussion with line manager.</w:t>
            </w:r>
          </w:p>
          <w:p w14:paraId="16E2E7C8"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To comply with individual responsibilities, in accordance with the role, for health &amp; safety in the workplace</w:t>
            </w:r>
          </w:p>
          <w:p w14:paraId="19E2A692"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Ensure that all duties and services provided are in accordance with the School’s Equal Opportunities Policy</w:t>
            </w:r>
          </w:p>
          <w:p w14:paraId="271CEA62" w14:textId="7F12273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The Local Governing Body is committed to safeguarding and promoting the welfare of children and young people and expects all staff and volunteers to share in this commitment.</w:t>
            </w:r>
          </w:p>
          <w:p w14:paraId="0545129D" w14:textId="426CF178" w:rsidR="00394279" w:rsidRDefault="00394279" w:rsidP="00394279">
            <w:pPr>
              <w:numPr>
                <w:ilvl w:val="0"/>
                <w:numId w:val="12"/>
              </w:numPr>
              <w:rPr>
                <w:rFonts w:asciiTheme="minorHAnsi" w:hAnsiTheme="minorHAnsi" w:cs="Arial"/>
              </w:rPr>
            </w:pPr>
            <w:r w:rsidRPr="00394279">
              <w:rPr>
                <w:rFonts w:asciiTheme="minorHAnsi" w:hAnsiTheme="minorHAnsi" w:cs="Arial"/>
              </w:rPr>
              <w:t xml:space="preserve">To comply with GDPR and acceptable use policies. To understand the filtering and monitoring systems in place in school. </w:t>
            </w:r>
          </w:p>
          <w:p w14:paraId="687856F7" w14:textId="4E6F7CF3" w:rsidR="000F5006" w:rsidRDefault="000F5006" w:rsidP="000F5006">
            <w:pPr>
              <w:ind w:left="360"/>
              <w:rPr>
                <w:rFonts w:asciiTheme="minorHAnsi" w:hAnsiTheme="minorHAnsi" w:cs="Arial"/>
              </w:rPr>
            </w:pPr>
          </w:p>
          <w:p w14:paraId="26196759" w14:textId="4F82C642" w:rsidR="000F5006" w:rsidRDefault="000F5006" w:rsidP="000F5006">
            <w:pPr>
              <w:ind w:left="360"/>
              <w:rPr>
                <w:rFonts w:asciiTheme="minorHAnsi" w:hAnsiTheme="minorHAnsi" w:cs="Arial"/>
                <w:b/>
              </w:rPr>
            </w:pPr>
            <w:r w:rsidRPr="000F5006">
              <w:rPr>
                <w:rFonts w:asciiTheme="minorHAnsi" w:hAnsiTheme="minorHAnsi" w:cs="Arial"/>
                <w:b/>
              </w:rPr>
              <w:t>You will be:</w:t>
            </w:r>
          </w:p>
          <w:p w14:paraId="66FCB9D3" w14:textId="344F61D3" w:rsidR="000F5006" w:rsidRPr="000F5006" w:rsidRDefault="000F5006" w:rsidP="000F5006">
            <w:pPr>
              <w:pStyle w:val="ListParagraph"/>
              <w:numPr>
                <w:ilvl w:val="0"/>
                <w:numId w:val="15"/>
              </w:numPr>
              <w:rPr>
                <w:rFonts w:asciiTheme="minorHAnsi" w:hAnsiTheme="minorHAnsi" w:cs="Arial"/>
              </w:rPr>
            </w:pPr>
            <w:r w:rsidRPr="000F5006">
              <w:rPr>
                <w:rFonts w:asciiTheme="minorHAnsi" w:hAnsiTheme="minorHAnsi" w:cs="Arial"/>
              </w:rPr>
              <w:t>Someone who puts building relationships and joy first</w:t>
            </w:r>
          </w:p>
          <w:p w14:paraId="64689D70" w14:textId="51257983" w:rsidR="000F5006" w:rsidRDefault="000F5006" w:rsidP="000F5006">
            <w:pPr>
              <w:pStyle w:val="ListParagraph"/>
              <w:numPr>
                <w:ilvl w:val="0"/>
                <w:numId w:val="15"/>
              </w:numPr>
              <w:rPr>
                <w:rFonts w:asciiTheme="minorHAnsi" w:hAnsiTheme="minorHAnsi" w:cs="Arial"/>
              </w:rPr>
            </w:pPr>
            <w:r w:rsidRPr="000F5006">
              <w:rPr>
                <w:rFonts w:asciiTheme="minorHAnsi" w:hAnsiTheme="minorHAnsi" w:cs="Arial"/>
              </w:rPr>
              <w:t xml:space="preserve">Someone who </w:t>
            </w:r>
            <w:r>
              <w:rPr>
                <w:rFonts w:asciiTheme="minorHAnsi" w:hAnsiTheme="minorHAnsi" w:cs="Arial"/>
              </w:rPr>
              <w:t>can model and embody our school values of Love, Courage, Compassion and Truth</w:t>
            </w:r>
          </w:p>
          <w:p w14:paraId="25B37AD9" w14:textId="5EF16F50" w:rsidR="000F5006" w:rsidRDefault="000F5006" w:rsidP="000F5006">
            <w:pPr>
              <w:pStyle w:val="ListParagraph"/>
              <w:numPr>
                <w:ilvl w:val="0"/>
                <w:numId w:val="15"/>
              </w:numPr>
              <w:rPr>
                <w:rFonts w:asciiTheme="minorHAnsi" w:hAnsiTheme="minorHAnsi" w:cs="Arial"/>
              </w:rPr>
            </w:pPr>
            <w:r>
              <w:rPr>
                <w:rFonts w:asciiTheme="minorHAnsi" w:hAnsiTheme="minorHAnsi" w:cs="Arial"/>
              </w:rPr>
              <w:t>Someone who wants to work as part of a team</w:t>
            </w:r>
          </w:p>
          <w:p w14:paraId="6F483669" w14:textId="28A0BB2F" w:rsidR="000F5006" w:rsidRDefault="000F5006" w:rsidP="000F5006">
            <w:pPr>
              <w:pStyle w:val="ListParagraph"/>
              <w:numPr>
                <w:ilvl w:val="0"/>
                <w:numId w:val="15"/>
              </w:numPr>
              <w:rPr>
                <w:rFonts w:asciiTheme="minorHAnsi" w:hAnsiTheme="minorHAnsi" w:cs="Arial"/>
              </w:rPr>
            </w:pPr>
            <w:r>
              <w:rPr>
                <w:rFonts w:asciiTheme="minorHAnsi" w:hAnsiTheme="minorHAnsi" w:cs="Arial"/>
              </w:rPr>
              <w:t>Someone who is willing to develop their expertise and who will always put the needs of the children at the very centre of every action.</w:t>
            </w:r>
          </w:p>
          <w:p w14:paraId="3939BDBC" w14:textId="504FE5E4" w:rsidR="00F71871" w:rsidRDefault="00F71871" w:rsidP="000F5006">
            <w:pPr>
              <w:pStyle w:val="ListParagraph"/>
              <w:numPr>
                <w:ilvl w:val="0"/>
                <w:numId w:val="15"/>
              </w:numPr>
              <w:rPr>
                <w:rFonts w:asciiTheme="minorHAnsi" w:hAnsiTheme="minorHAnsi" w:cs="Arial"/>
              </w:rPr>
            </w:pPr>
            <w:r>
              <w:rPr>
                <w:rFonts w:asciiTheme="minorHAnsi" w:hAnsiTheme="minorHAnsi" w:cs="Arial"/>
              </w:rPr>
              <w:t xml:space="preserve">Responsive to the child’s needs – putting the child at the very centre of what </w:t>
            </w:r>
            <w:proofErr w:type="spellStart"/>
            <w:r>
              <w:rPr>
                <w:rFonts w:asciiTheme="minorHAnsi" w:hAnsiTheme="minorHAnsi" w:cs="Arial"/>
              </w:rPr>
              <w:t>ou</w:t>
            </w:r>
            <w:proofErr w:type="spellEnd"/>
            <w:r>
              <w:rPr>
                <w:rFonts w:asciiTheme="minorHAnsi" w:hAnsiTheme="minorHAnsi" w:cs="Arial"/>
              </w:rPr>
              <w:t xml:space="preserve"> do</w:t>
            </w:r>
          </w:p>
          <w:p w14:paraId="24332B67" w14:textId="689AAF8F" w:rsidR="00F71871" w:rsidRDefault="00F71871" w:rsidP="000F5006">
            <w:pPr>
              <w:pStyle w:val="ListParagraph"/>
              <w:numPr>
                <w:ilvl w:val="0"/>
                <w:numId w:val="15"/>
              </w:numPr>
              <w:rPr>
                <w:rFonts w:asciiTheme="minorHAnsi" w:hAnsiTheme="minorHAnsi" w:cs="Arial"/>
              </w:rPr>
            </w:pPr>
            <w:r>
              <w:rPr>
                <w:rFonts w:asciiTheme="minorHAnsi" w:hAnsiTheme="minorHAnsi" w:cs="Arial"/>
              </w:rPr>
              <w:t>See the value of learning through play</w:t>
            </w:r>
          </w:p>
          <w:p w14:paraId="114DE1D6" w14:textId="50BCDEAF" w:rsidR="00F71871" w:rsidRDefault="00F71871" w:rsidP="000F5006">
            <w:pPr>
              <w:pStyle w:val="ListParagraph"/>
              <w:numPr>
                <w:ilvl w:val="0"/>
                <w:numId w:val="15"/>
              </w:numPr>
              <w:rPr>
                <w:rFonts w:asciiTheme="minorHAnsi" w:hAnsiTheme="minorHAnsi" w:cs="Arial"/>
              </w:rPr>
            </w:pPr>
            <w:r>
              <w:rPr>
                <w:rFonts w:asciiTheme="minorHAnsi" w:hAnsiTheme="minorHAnsi" w:cs="Arial"/>
              </w:rPr>
              <w:t>Be able to work as part of a team</w:t>
            </w:r>
          </w:p>
          <w:p w14:paraId="78B7B6CA" w14:textId="2454E422" w:rsidR="00F71871" w:rsidRDefault="00F71871" w:rsidP="000F5006">
            <w:pPr>
              <w:pStyle w:val="ListParagraph"/>
              <w:numPr>
                <w:ilvl w:val="0"/>
                <w:numId w:val="15"/>
              </w:numPr>
              <w:rPr>
                <w:rFonts w:asciiTheme="minorHAnsi" w:hAnsiTheme="minorHAnsi" w:cs="Arial"/>
              </w:rPr>
            </w:pPr>
            <w:r>
              <w:rPr>
                <w:rFonts w:asciiTheme="minorHAnsi" w:hAnsiTheme="minorHAnsi" w:cs="Arial"/>
              </w:rPr>
              <w:t xml:space="preserve">Have passion to support children moving forward from their own starting points. </w:t>
            </w:r>
          </w:p>
          <w:p w14:paraId="1724235E" w14:textId="1DA06034" w:rsidR="000F5006" w:rsidRDefault="000F5006" w:rsidP="000F5006">
            <w:pPr>
              <w:rPr>
                <w:rFonts w:asciiTheme="minorHAnsi" w:hAnsiTheme="minorHAnsi" w:cs="Arial"/>
              </w:rPr>
            </w:pPr>
            <w:r>
              <w:rPr>
                <w:rFonts w:asciiTheme="minorHAnsi" w:hAnsiTheme="minorHAnsi" w:cs="Arial"/>
              </w:rPr>
              <w:t>In exchange we can offer:</w:t>
            </w:r>
          </w:p>
          <w:p w14:paraId="2C977CA4" w14:textId="4A955993" w:rsidR="000F5006" w:rsidRDefault="000F5006" w:rsidP="000F5006">
            <w:pPr>
              <w:rPr>
                <w:rFonts w:asciiTheme="minorHAnsi" w:hAnsiTheme="minorHAnsi" w:cs="Arial"/>
              </w:rPr>
            </w:pPr>
          </w:p>
          <w:p w14:paraId="5E9A2681" w14:textId="79EED43A" w:rsidR="000F5006" w:rsidRDefault="000F5006" w:rsidP="000F5006">
            <w:pPr>
              <w:pStyle w:val="ListParagraph"/>
              <w:numPr>
                <w:ilvl w:val="0"/>
                <w:numId w:val="16"/>
              </w:numPr>
              <w:rPr>
                <w:rFonts w:asciiTheme="minorHAnsi" w:hAnsiTheme="minorHAnsi" w:cs="Arial"/>
              </w:rPr>
            </w:pPr>
            <w:r>
              <w:rPr>
                <w:rFonts w:asciiTheme="minorHAnsi" w:hAnsiTheme="minorHAnsi" w:cs="Arial"/>
              </w:rPr>
              <w:t>An exciting new role in our new SEND class</w:t>
            </w:r>
          </w:p>
          <w:p w14:paraId="5A50AE4E" w14:textId="690880A1" w:rsidR="000F5006" w:rsidRDefault="000F5006" w:rsidP="000F5006">
            <w:pPr>
              <w:pStyle w:val="ListParagraph"/>
              <w:numPr>
                <w:ilvl w:val="0"/>
                <w:numId w:val="16"/>
              </w:numPr>
              <w:rPr>
                <w:rFonts w:asciiTheme="minorHAnsi" w:hAnsiTheme="minorHAnsi" w:cs="Arial"/>
              </w:rPr>
            </w:pPr>
            <w:r>
              <w:rPr>
                <w:rFonts w:asciiTheme="minorHAnsi" w:hAnsiTheme="minorHAnsi" w:cs="Arial"/>
              </w:rPr>
              <w:lastRenderedPageBreak/>
              <w:t>A fully supportive Senior Leadership team who want the best for all of our children</w:t>
            </w:r>
          </w:p>
          <w:p w14:paraId="063B8485" w14:textId="407D0B32" w:rsidR="000F5006" w:rsidRDefault="000F5006" w:rsidP="000F5006">
            <w:pPr>
              <w:pStyle w:val="ListParagraph"/>
              <w:numPr>
                <w:ilvl w:val="0"/>
                <w:numId w:val="16"/>
              </w:numPr>
              <w:rPr>
                <w:rFonts w:asciiTheme="minorHAnsi" w:hAnsiTheme="minorHAnsi" w:cs="Arial"/>
              </w:rPr>
            </w:pPr>
            <w:r>
              <w:rPr>
                <w:rFonts w:asciiTheme="minorHAnsi" w:hAnsiTheme="minorHAnsi" w:cs="Arial"/>
              </w:rPr>
              <w:t>Opportunities to further your continual Professional Development</w:t>
            </w:r>
          </w:p>
          <w:p w14:paraId="7EC3BB4D" w14:textId="0A2F5919" w:rsidR="000F5006" w:rsidRPr="000F5006" w:rsidRDefault="000F5006" w:rsidP="000F5006">
            <w:pPr>
              <w:pStyle w:val="ListParagraph"/>
              <w:numPr>
                <w:ilvl w:val="0"/>
                <w:numId w:val="16"/>
              </w:numPr>
              <w:rPr>
                <w:rFonts w:asciiTheme="minorHAnsi" w:hAnsiTheme="minorHAnsi" w:cs="Arial"/>
              </w:rPr>
            </w:pPr>
            <w:r>
              <w:rPr>
                <w:rFonts w:asciiTheme="minorHAnsi" w:hAnsiTheme="minorHAnsi" w:cs="Arial"/>
              </w:rPr>
              <w:t>Be part of a team that put the children at the centre of every decision we make</w:t>
            </w:r>
          </w:p>
          <w:p w14:paraId="15174363" w14:textId="77777777" w:rsidR="00D0600B" w:rsidRDefault="00D0600B" w:rsidP="00D0600B">
            <w:pPr>
              <w:rPr>
                <w:rFonts w:asciiTheme="minorHAnsi" w:hAnsiTheme="minorHAnsi" w:cs="Arial"/>
              </w:rPr>
            </w:pPr>
          </w:p>
          <w:p w14:paraId="30796511" w14:textId="6F309277" w:rsidR="00D0600B" w:rsidRPr="00D0600B" w:rsidRDefault="00D0600B" w:rsidP="00D0600B">
            <w:pPr>
              <w:rPr>
                <w:rFonts w:asciiTheme="minorHAnsi" w:hAnsiTheme="minorHAnsi" w:cs="Arial"/>
              </w:rPr>
            </w:pPr>
            <w:r w:rsidRPr="00D0600B">
              <w:rPr>
                <w:rFonts w:asciiTheme="minorHAnsi" w:hAnsiTheme="minorHAnsi" w:cs="Arial"/>
              </w:rPr>
              <w:t>The duties and responsibilities of any post may at the discretion of the Headteacher change from time to time and post holders may be expected to carry out other work not explicitly mentioned above which is considered to be appropriate to the existing level of responsibility vested in the post.</w:t>
            </w:r>
          </w:p>
        </w:tc>
      </w:tr>
    </w:tbl>
    <w:p w14:paraId="42320B8F" w14:textId="77777777" w:rsidR="00A277E8" w:rsidRDefault="00A277E8"/>
    <w:sectPr w:rsidR="00A277E8" w:rsidSect="000F500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106E"/>
    <w:multiLevelType w:val="hybridMultilevel"/>
    <w:tmpl w:val="22B25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F87AAB"/>
    <w:multiLevelType w:val="multilevel"/>
    <w:tmpl w:val="CE762EE2"/>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FE14ED7"/>
    <w:multiLevelType w:val="hybridMultilevel"/>
    <w:tmpl w:val="C40470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2249103F"/>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24BE386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306E32F6"/>
    <w:multiLevelType w:val="hybridMultilevel"/>
    <w:tmpl w:val="9FE0BB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DC6B1E"/>
    <w:multiLevelType w:val="hybridMultilevel"/>
    <w:tmpl w:val="A894A902"/>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3072EA7"/>
    <w:multiLevelType w:val="hybridMultilevel"/>
    <w:tmpl w:val="FD2657CE"/>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48010A9C"/>
    <w:multiLevelType w:val="hybridMultilevel"/>
    <w:tmpl w:val="60BC87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C32F73"/>
    <w:multiLevelType w:val="hybridMultilevel"/>
    <w:tmpl w:val="24205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1B6C8E"/>
    <w:multiLevelType w:val="hybridMultilevel"/>
    <w:tmpl w:val="B05A22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957C34"/>
    <w:multiLevelType w:val="hybridMultilevel"/>
    <w:tmpl w:val="34F05E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A6011E9"/>
    <w:multiLevelType w:val="hybridMultilevel"/>
    <w:tmpl w:val="788E59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EC21DFF"/>
    <w:multiLevelType w:val="hybridMultilevel"/>
    <w:tmpl w:val="F24864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
  </w:num>
  <w:num w:numId="3">
    <w:abstractNumId w:val="7"/>
  </w:num>
  <w:num w:numId="4">
    <w:abstractNumId w:val="14"/>
  </w:num>
  <w:num w:numId="5">
    <w:abstractNumId w:val="6"/>
  </w:num>
  <w:num w:numId="6">
    <w:abstractNumId w:val="13"/>
  </w:num>
  <w:num w:numId="7">
    <w:abstractNumId w:val="8"/>
  </w:num>
  <w:num w:numId="8">
    <w:abstractNumId w:val="15"/>
  </w:num>
  <w:num w:numId="9">
    <w:abstractNumId w:val="1"/>
  </w:num>
  <w:num w:numId="10">
    <w:abstractNumId w:val="12"/>
  </w:num>
  <w:num w:numId="11">
    <w:abstractNumId w:val="4"/>
  </w:num>
  <w:num w:numId="12">
    <w:abstractNumId w:val="3"/>
  </w:num>
  <w:num w:numId="13">
    <w:abstractNumId w:val="5"/>
  </w:num>
  <w:num w:numId="14">
    <w:abstractNumId w:val="10"/>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71"/>
    <w:rsid w:val="000F0C82"/>
    <w:rsid w:val="000F5006"/>
    <w:rsid w:val="0011674E"/>
    <w:rsid w:val="001856BF"/>
    <w:rsid w:val="001C5695"/>
    <w:rsid w:val="002033C8"/>
    <w:rsid w:val="002145B8"/>
    <w:rsid w:val="002362D1"/>
    <w:rsid w:val="002520CE"/>
    <w:rsid w:val="00272E3C"/>
    <w:rsid w:val="002E0722"/>
    <w:rsid w:val="00394279"/>
    <w:rsid w:val="003A0971"/>
    <w:rsid w:val="003E2C4B"/>
    <w:rsid w:val="00440F99"/>
    <w:rsid w:val="005019DD"/>
    <w:rsid w:val="0050623E"/>
    <w:rsid w:val="005358AF"/>
    <w:rsid w:val="005A105B"/>
    <w:rsid w:val="005A32AA"/>
    <w:rsid w:val="005C31F2"/>
    <w:rsid w:val="006633DF"/>
    <w:rsid w:val="007A6541"/>
    <w:rsid w:val="007E3277"/>
    <w:rsid w:val="00846EAF"/>
    <w:rsid w:val="00872E20"/>
    <w:rsid w:val="008754FB"/>
    <w:rsid w:val="008A0F67"/>
    <w:rsid w:val="008E4742"/>
    <w:rsid w:val="00953D41"/>
    <w:rsid w:val="00A13A6A"/>
    <w:rsid w:val="00A17077"/>
    <w:rsid w:val="00A277E8"/>
    <w:rsid w:val="00A33502"/>
    <w:rsid w:val="00B83478"/>
    <w:rsid w:val="00D01179"/>
    <w:rsid w:val="00D015DE"/>
    <w:rsid w:val="00D0600B"/>
    <w:rsid w:val="00D64886"/>
    <w:rsid w:val="00D80FB8"/>
    <w:rsid w:val="00E06719"/>
    <w:rsid w:val="00E63300"/>
    <w:rsid w:val="00EF0E19"/>
    <w:rsid w:val="00F651C5"/>
    <w:rsid w:val="00F71871"/>
    <w:rsid w:val="00FA23FA"/>
    <w:rsid w:val="00FE6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EDF7"/>
  <w15:docId w15:val="{457075B8-C055-4232-BEED-51F62BCA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80FB8"/>
    <w:pPr>
      <w:ind w:left="720" w:hanging="720"/>
    </w:pPr>
    <w:rPr>
      <w:rFonts w:ascii="CG Omega" w:hAnsi="CG Omega"/>
      <w:sz w:val="22"/>
      <w:szCs w:val="20"/>
    </w:rPr>
  </w:style>
  <w:style w:type="paragraph" w:styleId="BalloonText">
    <w:name w:val="Balloon Text"/>
    <w:basedOn w:val="Normal"/>
    <w:link w:val="BalloonTextChar"/>
    <w:uiPriority w:val="99"/>
    <w:semiHidden/>
    <w:unhideWhenUsed/>
    <w:rsid w:val="0050623E"/>
    <w:rPr>
      <w:rFonts w:ascii="Tahoma" w:hAnsi="Tahoma" w:cs="Tahoma"/>
      <w:sz w:val="16"/>
      <w:szCs w:val="16"/>
    </w:rPr>
  </w:style>
  <w:style w:type="character" w:customStyle="1" w:styleId="BalloonTextChar">
    <w:name w:val="Balloon Text Char"/>
    <w:basedOn w:val="DefaultParagraphFont"/>
    <w:link w:val="BalloonText"/>
    <w:uiPriority w:val="99"/>
    <w:semiHidden/>
    <w:rsid w:val="0050623E"/>
    <w:rPr>
      <w:rFonts w:ascii="Tahoma" w:hAnsi="Tahoma" w:cs="Tahoma"/>
      <w:sz w:val="16"/>
      <w:szCs w:val="16"/>
    </w:rPr>
  </w:style>
  <w:style w:type="paragraph" w:styleId="ListParagraph">
    <w:name w:val="List Paragraph"/>
    <w:basedOn w:val="Normal"/>
    <w:uiPriority w:val="34"/>
    <w:qFormat/>
    <w:rsid w:val="00D06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030F158C-9B8B-42DE-BEF3-3B70E2C7EC89}"/>
</file>

<file path=customXml/itemProps2.xml><?xml version="1.0" encoding="utf-8"?>
<ds:datastoreItem xmlns:ds="http://schemas.openxmlformats.org/officeDocument/2006/customXml" ds:itemID="{72DAB578-2D24-460C-9CF5-D610648853BD}"/>
</file>

<file path=customXml/itemProps3.xml><?xml version="1.0" encoding="utf-8"?>
<ds:datastoreItem xmlns:ds="http://schemas.openxmlformats.org/officeDocument/2006/customXml" ds:itemID="{AC6EE8BE-B6CB-4AC8-8EEE-E5AA7532B537}"/>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Post Title:</vt:lpstr>
    </vt:vector>
  </TitlesOfParts>
  <Company>Essex LEA</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OEM Preinstalled</dc:creator>
  <cp:lastModifiedBy>Admin - Stoke by Nayland CofE Primary School</cp:lastModifiedBy>
  <cp:revision>2</cp:revision>
  <cp:lastPrinted>2026-06-18T14:03:00Z</cp:lastPrinted>
  <dcterms:created xsi:type="dcterms:W3CDTF">2026-06-22T13:40:00Z</dcterms:created>
  <dcterms:modified xsi:type="dcterms:W3CDTF">2026-06-22T13:40:00Z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