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BC10" w14:textId="1EDD4163" w:rsidR="006346A5" w:rsidRPr="00A037D0" w:rsidRDefault="00AB0264" w:rsidP="654B2B18">
      <w:pPr>
        <w:tabs>
          <w:tab w:val="left" w:pos="2273"/>
        </w:tabs>
        <w:mirrorIndents/>
        <w:rPr>
          <w:rFonts w:ascii="Arial" w:hAnsi="Arial" w:cs="Arial"/>
          <w:b/>
          <w:bCs/>
          <w:color w:val="6153A3"/>
          <w:spacing w:val="-1"/>
          <w:sz w:val="24"/>
          <w:szCs w:val="24"/>
        </w:rPr>
      </w:pPr>
      <w:r w:rsidRPr="654B2B18">
        <w:rPr>
          <w:rFonts w:ascii="Arial" w:hAnsi="Arial" w:cs="Arial"/>
          <w:b/>
          <w:bCs/>
          <w:color w:val="6153A3"/>
          <w:spacing w:val="-1"/>
          <w:sz w:val="24"/>
          <w:szCs w:val="24"/>
        </w:rPr>
        <w:t>Job</w:t>
      </w:r>
      <w:r w:rsidRPr="654B2B18">
        <w:rPr>
          <w:rFonts w:ascii="Arial" w:hAnsi="Arial" w:cs="Arial"/>
          <w:b/>
          <w:bCs/>
          <w:color w:val="6153A3"/>
          <w:spacing w:val="-10"/>
          <w:sz w:val="24"/>
          <w:szCs w:val="24"/>
        </w:rPr>
        <w:t xml:space="preserve"> </w:t>
      </w:r>
      <w:r w:rsidR="28613047" w:rsidRPr="654B2B18">
        <w:rPr>
          <w:rFonts w:ascii="Arial" w:hAnsi="Arial" w:cs="Arial"/>
          <w:b/>
          <w:bCs/>
          <w:color w:val="6153A3"/>
          <w:spacing w:val="-10"/>
          <w:sz w:val="24"/>
          <w:szCs w:val="24"/>
        </w:rPr>
        <w:t>D</w:t>
      </w:r>
      <w:r w:rsidRPr="654B2B18">
        <w:rPr>
          <w:rFonts w:ascii="Arial" w:hAnsi="Arial" w:cs="Arial"/>
          <w:b/>
          <w:bCs/>
          <w:color w:val="6153A3"/>
          <w:sz w:val="24"/>
          <w:szCs w:val="24"/>
        </w:rPr>
        <w:t>escription:</w:t>
      </w:r>
      <w:r w:rsidRPr="654B2B18">
        <w:rPr>
          <w:rFonts w:ascii="Arial" w:hAnsi="Arial" w:cs="Arial"/>
          <w:b/>
          <w:bCs/>
          <w:color w:val="6153A3"/>
          <w:spacing w:val="-16"/>
          <w:sz w:val="24"/>
          <w:szCs w:val="24"/>
        </w:rPr>
        <w:t xml:space="preserve"> </w:t>
      </w:r>
      <w:r w:rsidR="00392C50">
        <w:rPr>
          <w:rFonts w:ascii="Arial" w:hAnsi="Arial" w:cs="Arial"/>
          <w:b/>
          <w:bCs/>
          <w:color w:val="6153A3"/>
          <w:spacing w:val="-16"/>
          <w:sz w:val="24"/>
          <w:szCs w:val="24"/>
        </w:rPr>
        <w:t xml:space="preserve">Preschool and After School Club </w:t>
      </w:r>
      <w:r w:rsidRPr="654B2B18">
        <w:rPr>
          <w:rFonts w:ascii="Arial" w:hAnsi="Arial" w:cs="Arial"/>
          <w:b/>
          <w:bCs/>
          <w:color w:val="6153A3"/>
          <w:spacing w:val="-1"/>
          <w:sz w:val="24"/>
          <w:szCs w:val="24"/>
        </w:rPr>
        <w:t>Assistant</w:t>
      </w:r>
      <w:r w:rsidR="02378DD8" w:rsidRPr="654B2B18">
        <w:rPr>
          <w:rFonts w:ascii="Arial" w:hAnsi="Arial" w:cs="Arial"/>
          <w:b/>
          <w:bCs/>
          <w:color w:val="6153A3"/>
          <w:spacing w:val="-1"/>
          <w:sz w:val="24"/>
          <w:szCs w:val="24"/>
        </w:rPr>
        <w:t xml:space="preserve"> </w:t>
      </w:r>
    </w:p>
    <w:p w14:paraId="5D8797F0" w14:textId="77777777" w:rsidR="006346A5" w:rsidRPr="00A037D0" w:rsidRDefault="006346A5" w:rsidP="00F42DC6">
      <w:pPr>
        <w:tabs>
          <w:tab w:val="left" w:pos="2273"/>
        </w:tabs>
        <w:mirrorIndents/>
        <w:rPr>
          <w:rFonts w:ascii="Arial" w:hAnsi="Arial" w:cs="Arial"/>
          <w:b/>
          <w:color w:val="6153A3"/>
          <w:spacing w:val="-1"/>
          <w:sz w:val="24"/>
          <w:szCs w:val="24"/>
        </w:rPr>
      </w:pPr>
    </w:p>
    <w:p w14:paraId="35DCC222" w14:textId="49FEC737" w:rsidR="006346A5" w:rsidRPr="00F42DC6" w:rsidRDefault="00392C50" w:rsidP="00F42DC6">
      <w:pPr>
        <w:tabs>
          <w:tab w:val="left" w:pos="2273"/>
        </w:tabs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</w:rPr>
        <w:t>Copdock and Washbrook Preschool, Pheasant Rise, Copdock, IP8 3LF</w:t>
      </w:r>
    </w:p>
    <w:p w14:paraId="71105410" w14:textId="77777777" w:rsidR="006346A5" w:rsidRPr="00F42DC6" w:rsidRDefault="006346A5" w:rsidP="00F42DC6">
      <w:pPr>
        <w:tabs>
          <w:tab w:val="left" w:pos="2273"/>
        </w:tabs>
        <w:mirrorIndents/>
        <w:rPr>
          <w:rFonts w:ascii="Arial" w:hAnsi="Arial" w:cs="Arial"/>
          <w:b/>
          <w:color w:val="231F20"/>
          <w:spacing w:val="-1"/>
        </w:rPr>
      </w:pPr>
    </w:p>
    <w:p w14:paraId="1A75CF1E" w14:textId="08D8411F" w:rsidR="007650EE" w:rsidRPr="00F42DC6" w:rsidRDefault="00AB0264" w:rsidP="00F42DC6">
      <w:pPr>
        <w:tabs>
          <w:tab w:val="left" w:pos="2273"/>
        </w:tabs>
        <w:mirrorIndents/>
        <w:rPr>
          <w:rFonts w:ascii="Arial" w:eastAsia="Arial" w:hAnsi="Arial" w:cs="Arial"/>
        </w:rPr>
      </w:pPr>
      <w:r w:rsidRPr="00F42DC6">
        <w:rPr>
          <w:rFonts w:ascii="Arial" w:hAnsi="Arial" w:cs="Arial"/>
          <w:color w:val="231F20"/>
        </w:rPr>
        <w:t>Job</w:t>
      </w:r>
      <w:r w:rsidRPr="00F42DC6">
        <w:rPr>
          <w:rFonts w:ascii="Arial" w:hAnsi="Arial" w:cs="Arial"/>
          <w:color w:val="231F20"/>
          <w:spacing w:val="-5"/>
        </w:rPr>
        <w:t xml:space="preserve"> </w:t>
      </w:r>
      <w:r w:rsidRPr="00F42DC6">
        <w:rPr>
          <w:rFonts w:ascii="Arial" w:hAnsi="Arial" w:cs="Arial"/>
          <w:color w:val="231F20"/>
        </w:rPr>
        <w:t>title:</w:t>
      </w:r>
      <w:r w:rsidRPr="00F42DC6">
        <w:rPr>
          <w:rFonts w:ascii="Arial" w:hAnsi="Arial" w:cs="Arial"/>
          <w:color w:val="231F20"/>
        </w:rPr>
        <w:tab/>
        <w:t>Assistant</w:t>
      </w:r>
      <w:r w:rsidR="085635F5" w:rsidRPr="00F42DC6">
        <w:rPr>
          <w:rFonts w:ascii="Arial" w:hAnsi="Arial" w:cs="Arial"/>
          <w:color w:val="231F20"/>
        </w:rPr>
        <w:t xml:space="preserve"> </w:t>
      </w:r>
    </w:p>
    <w:p w14:paraId="34977B8E" w14:textId="77777777" w:rsidR="006346A5" w:rsidRPr="00F42DC6" w:rsidRDefault="006346A5" w:rsidP="00F42DC6">
      <w:pPr>
        <w:pStyle w:val="BodyText"/>
        <w:tabs>
          <w:tab w:val="left" w:pos="2273"/>
        </w:tabs>
        <w:ind w:left="0"/>
        <w:mirrorIndents/>
        <w:rPr>
          <w:rFonts w:cs="Arial"/>
          <w:color w:val="231F20"/>
          <w:spacing w:val="-1"/>
        </w:rPr>
      </w:pPr>
    </w:p>
    <w:p w14:paraId="326BBF44" w14:textId="77777777" w:rsidR="007650EE" w:rsidRPr="00F42DC6" w:rsidRDefault="00AB0264" w:rsidP="00F42DC6">
      <w:pPr>
        <w:pStyle w:val="BodyText"/>
        <w:tabs>
          <w:tab w:val="left" w:pos="2273"/>
        </w:tabs>
        <w:ind w:left="0"/>
        <w:mirrorIndents/>
        <w:rPr>
          <w:rFonts w:cs="Arial"/>
        </w:rPr>
      </w:pPr>
      <w:r w:rsidRPr="00F42DC6">
        <w:rPr>
          <w:rFonts w:cs="Arial"/>
          <w:color w:val="231F20"/>
          <w:spacing w:val="-1"/>
        </w:rPr>
        <w:t>Responsible</w:t>
      </w:r>
      <w:r w:rsidRPr="00F42DC6">
        <w:rPr>
          <w:rFonts w:cs="Arial"/>
          <w:color w:val="231F20"/>
          <w:spacing w:val="-3"/>
        </w:rPr>
        <w:t xml:space="preserve"> </w:t>
      </w:r>
      <w:r w:rsidRPr="00F42DC6">
        <w:rPr>
          <w:rFonts w:cs="Arial"/>
          <w:color w:val="231F20"/>
        </w:rPr>
        <w:t>to:</w:t>
      </w:r>
      <w:r w:rsidRPr="00F42DC6">
        <w:rPr>
          <w:rFonts w:cs="Arial"/>
          <w:color w:val="231F20"/>
        </w:rPr>
        <w:tab/>
        <w:t>Manager</w:t>
      </w:r>
    </w:p>
    <w:p w14:paraId="6A9574E2" w14:textId="77777777" w:rsidR="007650EE" w:rsidRPr="00F42DC6" w:rsidRDefault="007650EE" w:rsidP="00F42DC6">
      <w:pPr>
        <w:mirrorIndents/>
        <w:rPr>
          <w:rFonts w:ascii="Arial" w:eastAsia="Arial" w:hAnsi="Arial" w:cs="Arial"/>
        </w:rPr>
      </w:pPr>
    </w:p>
    <w:p w14:paraId="02B1F280" w14:textId="64999964" w:rsidR="007650EE" w:rsidRPr="00F42DC6" w:rsidRDefault="00AB0264" w:rsidP="00F42DC6">
      <w:pPr>
        <w:pStyle w:val="BodyText"/>
        <w:tabs>
          <w:tab w:val="left" w:pos="2273"/>
        </w:tabs>
        <w:ind w:left="2268" w:hanging="2268"/>
        <w:mirrorIndents/>
        <w:rPr>
          <w:rFonts w:cs="Arial"/>
        </w:rPr>
      </w:pPr>
      <w:r w:rsidRPr="00F42DC6">
        <w:rPr>
          <w:rFonts w:cs="Arial"/>
          <w:color w:val="231F20"/>
        </w:rPr>
        <w:t>Purpose</w:t>
      </w:r>
      <w:r w:rsidRPr="00F42DC6">
        <w:rPr>
          <w:rFonts w:cs="Arial"/>
          <w:color w:val="231F20"/>
          <w:spacing w:val="-1"/>
        </w:rPr>
        <w:t xml:space="preserve"> of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job:</w:t>
      </w:r>
      <w:r w:rsidRPr="00F42DC6">
        <w:rPr>
          <w:rFonts w:cs="Arial"/>
          <w:color w:val="231F20"/>
          <w:spacing w:val="-1"/>
        </w:rPr>
        <w:tab/>
      </w: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work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as </w:t>
      </w:r>
      <w:r w:rsidRPr="00F42DC6">
        <w:rPr>
          <w:rFonts w:cs="Arial"/>
          <w:color w:val="231F20"/>
        </w:rPr>
        <w:t xml:space="preserve">a key </w:t>
      </w:r>
      <w:r w:rsidRPr="00F42DC6">
        <w:rPr>
          <w:rFonts w:cs="Arial"/>
          <w:color w:val="231F20"/>
          <w:spacing w:val="-1"/>
        </w:rPr>
        <w:t>person and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as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part of</w:t>
      </w:r>
      <w:r w:rsidRPr="00F42DC6">
        <w:rPr>
          <w:rFonts w:cs="Arial"/>
          <w:color w:val="231F20"/>
        </w:rPr>
        <w:t xml:space="preserve"> the </w:t>
      </w:r>
      <w:r w:rsidR="00392C50">
        <w:rPr>
          <w:rFonts w:cs="Arial"/>
          <w:color w:val="231F20"/>
          <w:spacing w:val="-1"/>
        </w:rPr>
        <w:t>Pre</w:t>
      </w:r>
      <w:r w:rsidRPr="00F42DC6">
        <w:rPr>
          <w:rFonts w:cs="Arial"/>
          <w:color w:val="231F20"/>
          <w:spacing w:val="-1"/>
        </w:rPr>
        <w:t xml:space="preserve">school </w:t>
      </w:r>
      <w:r w:rsidRPr="00F42DC6">
        <w:rPr>
          <w:rFonts w:cs="Arial"/>
          <w:color w:val="231F20"/>
        </w:rPr>
        <w:t>team</w:t>
      </w:r>
      <w:r w:rsidR="00DD242C">
        <w:rPr>
          <w:rFonts w:cs="Arial"/>
          <w:color w:val="231F20"/>
          <w:spacing w:val="-1"/>
        </w:rPr>
        <w:t xml:space="preserve">. To </w:t>
      </w:r>
      <w:r w:rsidRPr="00F42DC6">
        <w:rPr>
          <w:rFonts w:cs="Arial"/>
          <w:color w:val="231F20"/>
          <w:spacing w:val="-1"/>
        </w:rPr>
        <w:t>provid</w:t>
      </w:r>
      <w:r w:rsidR="00DD242C">
        <w:rPr>
          <w:rFonts w:cs="Arial"/>
          <w:color w:val="231F20"/>
          <w:spacing w:val="-1"/>
        </w:rPr>
        <w:t>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safe,</w:t>
      </w:r>
      <w:r w:rsidRPr="00F42DC6">
        <w:rPr>
          <w:rFonts w:cs="Arial"/>
          <w:color w:val="231F20"/>
          <w:spacing w:val="-1"/>
        </w:rPr>
        <w:t xml:space="preserve"> high</w:t>
      </w:r>
      <w:r w:rsidR="00201A22">
        <w:rPr>
          <w:rFonts w:cs="Arial"/>
          <w:color w:val="231F20"/>
          <w:spacing w:val="-1"/>
        </w:rPr>
        <w:t>-</w:t>
      </w:r>
      <w:r w:rsidRPr="00F42DC6">
        <w:rPr>
          <w:rFonts w:cs="Arial"/>
          <w:color w:val="231F20"/>
          <w:spacing w:val="-1"/>
        </w:rPr>
        <w:t>quality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education and </w:t>
      </w:r>
      <w:r w:rsidRPr="00F42DC6">
        <w:rPr>
          <w:rFonts w:cs="Arial"/>
          <w:color w:val="231F20"/>
        </w:rPr>
        <w:t>care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for</w:t>
      </w:r>
      <w:r w:rsidRPr="00F42DC6">
        <w:rPr>
          <w:rFonts w:cs="Arial"/>
          <w:color w:val="231F20"/>
          <w:spacing w:val="23"/>
          <w:w w:val="99"/>
        </w:rPr>
        <w:t xml:space="preserve"> </w:t>
      </w:r>
      <w:r w:rsidRPr="00F42DC6">
        <w:rPr>
          <w:rFonts w:cs="Arial"/>
          <w:color w:val="231F20"/>
        </w:rPr>
        <w:t>young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children</w:t>
      </w:r>
      <w:r w:rsidR="00DD242C">
        <w:rPr>
          <w:rFonts w:cs="Arial"/>
          <w:color w:val="231F20"/>
        </w:rPr>
        <w:t>, ensuring</w:t>
      </w:r>
      <w:r w:rsidRPr="00F42DC6">
        <w:rPr>
          <w:rFonts w:cs="Arial"/>
          <w:color w:val="231F20"/>
          <w:spacing w:val="-1"/>
        </w:rPr>
        <w:t xml:space="preserve"> </w:t>
      </w:r>
      <w:r w:rsidR="00201A22">
        <w:rPr>
          <w:rFonts w:cs="Arial"/>
          <w:color w:val="231F20"/>
          <w:spacing w:val="-1"/>
        </w:rPr>
        <w:t>that</w:t>
      </w:r>
      <w:r w:rsidR="00201A22" w:rsidRPr="00F42DC6">
        <w:rPr>
          <w:rFonts w:cs="Arial"/>
          <w:color w:val="231F20"/>
          <w:spacing w:val="-1"/>
        </w:rPr>
        <w:t xml:space="preserve"> </w:t>
      </w:r>
      <w:r w:rsidR="00DD242C">
        <w:rPr>
          <w:rFonts w:cs="Arial"/>
          <w:color w:val="231F20"/>
          <w:spacing w:val="-1"/>
        </w:rPr>
        <w:t xml:space="preserve">it </w:t>
      </w:r>
      <w:r w:rsidRPr="00F42DC6">
        <w:rPr>
          <w:rFonts w:cs="Arial"/>
          <w:color w:val="231F20"/>
        </w:rPr>
        <w:t xml:space="preserve">meets the </w:t>
      </w:r>
      <w:r w:rsidRPr="00F42DC6">
        <w:rPr>
          <w:rFonts w:cs="Arial"/>
          <w:color w:val="231F20"/>
          <w:spacing w:val="-1"/>
        </w:rPr>
        <w:t>individual needs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of</w:t>
      </w:r>
      <w:r w:rsidRPr="00F42DC6">
        <w:rPr>
          <w:rFonts w:cs="Arial"/>
          <w:color w:val="231F20"/>
        </w:rPr>
        <w:t xml:space="preserve"> </w:t>
      </w:r>
      <w:r w:rsidR="00ED460E">
        <w:rPr>
          <w:rFonts w:cs="Arial"/>
          <w:color w:val="231F20"/>
        </w:rPr>
        <w:t xml:space="preserve">all </w:t>
      </w:r>
      <w:r w:rsidRPr="00F42DC6">
        <w:rPr>
          <w:rFonts w:cs="Arial"/>
          <w:color w:val="231F20"/>
        </w:rPr>
        <w:t>children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attending</w:t>
      </w:r>
      <w:r w:rsidRPr="00F42DC6">
        <w:rPr>
          <w:rFonts w:cs="Arial"/>
          <w:color w:val="231F20"/>
        </w:rPr>
        <w:t xml:space="preserve"> the</w:t>
      </w:r>
      <w:r w:rsidRPr="00F42DC6">
        <w:rPr>
          <w:rFonts w:cs="Arial"/>
          <w:color w:val="231F20"/>
          <w:spacing w:val="26"/>
        </w:rPr>
        <w:t xml:space="preserve"> </w:t>
      </w:r>
      <w:r w:rsidRPr="00F42DC6">
        <w:rPr>
          <w:rFonts w:cs="Arial"/>
          <w:color w:val="231F20"/>
        </w:rPr>
        <w:t>setting.</w:t>
      </w:r>
    </w:p>
    <w:p w14:paraId="7FB0B74B" w14:textId="77777777" w:rsidR="007650EE" w:rsidRPr="00F42DC6" w:rsidRDefault="007650EE" w:rsidP="00F42DC6">
      <w:pPr>
        <w:mirrorIndents/>
        <w:rPr>
          <w:rFonts w:ascii="Arial" w:eastAsia="Arial" w:hAnsi="Arial" w:cs="Arial"/>
        </w:rPr>
      </w:pPr>
    </w:p>
    <w:p w14:paraId="3974AB30" w14:textId="0FB34220" w:rsidR="007650EE" w:rsidRPr="00F42DC6" w:rsidRDefault="00AB0264" w:rsidP="00F42DC6">
      <w:pPr>
        <w:pStyle w:val="BodyText"/>
        <w:ind w:left="0"/>
        <w:mirrorIndents/>
        <w:rPr>
          <w:rFonts w:cs="Arial"/>
        </w:rPr>
      </w:pPr>
      <w:r w:rsidRPr="00F42DC6">
        <w:rPr>
          <w:rFonts w:cs="Arial"/>
          <w:b/>
          <w:color w:val="231F20"/>
        </w:rPr>
        <w:t>Safeguarding</w:t>
      </w:r>
      <w:r w:rsidRPr="00F42DC6">
        <w:rPr>
          <w:rFonts w:cs="Arial"/>
          <w:b/>
          <w:color w:val="231F20"/>
          <w:spacing w:val="-2"/>
        </w:rPr>
        <w:t xml:space="preserve"> </w:t>
      </w:r>
      <w:r w:rsidRPr="00F42DC6">
        <w:rPr>
          <w:rFonts w:cs="Arial"/>
          <w:b/>
          <w:color w:val="231F20"/>
          <w:spacing w:val="-1"/>
        </w:rPr>
        <w:t>requirement:</w:t>
      </w:r>
      <w:r w:rsidRPr="00F42DC6">
        <w:rPr>
          <w:rFonts w:cs="Arial"/>
          <w:b/>
          <w:color w:val="231F20"/>
          <w:spacing w:val="-2"/>
        </w:rPr>
        <w:t xml:space="preserve"> </w:t>
      </w:r>
      <w:r w:rsidR="008A6055">
        <w:rPr>
          <w:rFonts w:cs="Arial"/>
          <w:b/>
          <w:color w:val="231F20"/>
          <w:spacing w:val="-2"/>
        </w:rPr>
        <w:t xml:space="preserve"> </w:t>
      </w:r>
      <w:r w:rsidR="008A6055" w:rsidRPr="008A6055">
        <w:rPr>
          <w:rFonts w:cs="Arial"/>
          <w:bCs/>
          <w:color w:val="231F20"/>
          <w:spacing w:val="-2"/>
        </w:rPr>
        <w:t>Copdock and Washbrook</w:t>
      </w:r>
      <w:r w:rsidR="008A6055">
        <w:rPr>
          <w:rFonts w:cs="Arial"/>
          <w:b/>
          <w:color w:val="231F20"/>
          <w:spacing w:val="-2"/>
        </w:rPr>
        <w:t xml:space="preserve"> </w:t>
      </w:r>
      <w:r w:rsidR="008A6055" w:rsidRPr="008A6055">
        <w:rPr>
          <w:rFonts w:cs="Arial"/>
          <w:bCs/>
          <w:color w:val="231F20"/>
          <w:spacing w:val="-2"/>
        </w:rPr>
        <w:t>Preschool</w:t>
      </w:r>
      <w:r w:rsidRPr="00F42DC6">
        <w:rPr>
          <w:rFonts w:cs="Arial"/>
          <w:color w:val="231F20"/>
          <w:spacing w:val="-1"/>
        </w:rPr>
        <w:t xml:space="preserve"> is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committed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safeguarding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and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promoting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26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welfare of </w:t>
      </w:r>
      <w:r w:rsidRPr="00F42DC6">
        <w:rPr>
          <w:rFonts w:cs="Arial"/>
          <w:color w:val="231F20"/>
        </w:rPr>
        <w:t>children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and </w:t>
      </w:r>
      <w:r w:rsidRPr="00F42DC6">
        <w:rPr>
          <w:rFonts w:cs="Arial"/>
          <w:color w:val="231F20"/>
        </w:rPr>
        <w:t>young</w:t>
      </w:r>
      <w:r w:rsidRPr="00F42DC6">
        <w:rPr>
          <w:rFonts w:cs="Arial"/>
          <w:color w:val="231F20"/>
          <w:spacing w:val="-1"/>
        </w:rPr>
        <w:t xml:space="preserve"> people. </w:t>
      </w:r>
      <w:r w:rsidRPr="00F42DC6">
        <w:rPr>
          <w:rFonts w:cs="Arial"/>
          <w:color w:val="231F20"/>
        </w:rPr>
        <w:t>It</w:t>
      </w:r>
      <w:r w:rsidRPr="00F42DC6">
        <w:rPr>
          <w:rFonts w:cs="Arial"/>
          <w:color w:val="231F20"/>
          <w:spacing w:val="-1"/>
        </w:rPr>
        <w:t xml:space="preserve"> is </w:t>
      </w: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requirement</w:t>
      </w:r>
      <w:r w:rsidRPr="00F42DC6">
        <w:rPr>
          <w:rFonts w:cs="Arial"/>
          <w:color w:val="231F20"/>
          <w:spacing w:val="-1"/>
        </w:rPr>
        <w:t xml:space="preserve"> of all staff </w:t>
      </w:r>
      <w:r w:rsidRPr="00F42DC6">
        <w:rPr>
          <w:rFonts w:cs="Arial"/>
          <w:color w:val="231F20"/>
        </w:rPr>
        <w:t>that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they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share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this</w:t>
      </w:r>
      <w:r w:rsidRPr="00F42DC6">
        <w:rPr>
          <w:rFonts w:cs="Arial"/>
          <w:color w:val="231F20"/>
          <w:spacing w:val="29"/>
        </w:rPr>
        <w:t xml:space="preserve"> </w:t>
      </w:r>
      <w:r w:rsidRPr="00F42DC6">
        <w:rPr>
          <w:rFonts w:cs="Arial"/>
          <w:color w:val="231F20"/>
        </w:rPr>
        <w:t>commitment</w:t>
      </w:r>
      <w:r w:rsidRPr="00F42DC6">
        <w:rPr>
          <w:rFonts w:cs="Arial"/>
          <w:color w:val="231F20"/>
          <w:spacing w:val="-1"/>
        </w:rPr>
        <w:t xml:space="preserve"> and</w:t>
      </w:r>
      <w:r w:rsidRPr="00F42DC6">
        <w:rPr>
          <w:rFonts w:cs="Arial"/>
          <w:color w:val="231F20"/>
        </w:rPr>
        <w:t xml:space="preserve"> follow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 xml:space="preserve">the </w:t>
      </w:r>
      <w:r w:rsidRPr="00F42DC6">
        <w:rPr>
          <w:rFonts w:cs="Arial"/>
          <w:color w:val="231F20"/>
          <w:spacing w:val="-1"/>
        </w:rPr>
        <w:t>prescribed policy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and procedures</w:t>
      </w:r>
      <w:r w:rsidRPr="00F42DC6">
        <w:rPr>
          <w:rFonts w:cs="Arial"/>
          <w:color w:val="231F20"/>
        </w:rPr>
        <w:t xml:space="preserve"> to continuously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promote</w:t>
      </w:r>
      <w:r w:rsidRPr="00F42DC6">
        <w:rPr>
          <w:rFonts w:cs="Arial"/>
          <w:color w:val="231F20"/>
        </w:rPr>
        <w:t xml:space="preserve"> a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 xml:space="preserve">culture </w:t>
      </w:r>
      <w:r w:rsidRPr="00F42DC6">
        <w:rPr>
          <w:rFonts w:cs="Arial"/>
          <w:color w:val="231F20"/>
          <w:spacing w:val="-1"/>
        </w:rPr>
        <w:t>of</w:t>
      </w:r>
      <w:r w:rsidRPr="00F42DC6">
        <w:rPr>
          <w:rFonts w:cs="Arial"/>
          <w:color w:val="231F20"/>
          <w:spacing w:val="26"/>
          <w:w w:val="99"/>
        </w:rPr>
        <w:t xml:space="preserve"> </w:t>
      </w:r>
      <w:r w:rsidRPr="00F42DC6">
        <w:rPr>
          <w:rFonts w:cs="Arial"/>
          <w:color w:val="231F20"/>
        </w:rPr>
        <w:t>safeguarding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across</w:t>
      </w:r>
      <w:r w:rsidRPr="00F42DC6">
        <w:rPr>
          <w:rFonts w:cs="Arial"/>
          <w:color w:val="231F20"/>
        </w:rPr>
        <w:t xml:space="preserve"> the </w:t>
      </w:r>
      <w:r w:rsidRPr="00F42DC6">
        <w:rPr>
          <w:rFonts w:cs="Arial"/>
          <w:color w:val="231F20"/>
          <w:spacing w:val="-1"/>
        </w:rPr>
        <w:t>whole</w:t>
      </w:r>
      <w:r w:rsidRPr="00F42DC6">
        <w:rPr>
          <w:rFonts w:cs="Arial"/>
          <w:color w:val="231F20"/>
        </w:rPr>
        <w:t xml:space="preserve"> </w:t>
      </w:r>
      <w:proofErr w:type="spellStart"/>
      <w:r w:rsidR="00124B32" w:rsidRPr="00F42DC6">
        <w:rPr>
          <w:rFonts w:cs="Arial"/>
          <w:color w:val="231F20"/>
          <w:spacing w:val="-1"/>
        </w:rPr>
        <w:t>organi</w:t>
      </w:r>
      <w:r w:rsidR="00124B32">
        <w:rPr>
          <w:rFonts w:cs="Arial"/>
          <w:color w:val="231F20"/>
          <w:spacing w:val="-1"/>
        </w:rPr>
        <w:t>s</w:t>
      </w:r>
      <w:r w:rsidR="00124B32" w:rsidRPr="00F42DC6">
        <w:rPr>
          <w:rFonts w:cs="Arial"/>
          <w:color w:val="231F20"/>
          <w:spacing w:val="-1"/>
        </w:rPr>
        <w:t>ation</w:t>
      </w:r>
      <w:proofErr w:type="spellEnd"/>
      <w:r w:rsidRPr="00F42DC6">
        <w:rPr>
          <w:rFonts w:cs="Arial"/>
          <w:color w:val="231F20"/>
          <w:spacing w:val="-1"/>
        </w:rPr>
        <w:t>.</w:t>
      </w:r>
    </w:p>
    <w:p w14:paraId="4BD83344" w14:textId="77777777" w:rsidR="007650EE" w:rsidRPr="00F42DC6" w:rsidRDefault="007650EE" w:rsidP="00F42DC6">
      <w:pPr>
        <w:mirrorIndents/>
        <w:rPr>
          <w:rFonts w:ascii="Arial" w:eastAsia="Arial" w:hAnsi="Arial" w:cs="Arial"/>
        </w:rPr>
      </w:pPr>
    </w:p>
    <w:p w14:paraId="4033A7F2" w14:textId="77777777" w:rsidR="007650EE" w:rsidRPr="00F42DC6" w:rsidRDefault="00AB0264" w:rsidP="00F42DC6">
      <w:pPr>
        <w:mirrorIndents/>
        <w:rPr>
          <w:rFonts w:ascii="Arial" w:eastAsia="Arial" w:hAnsi="Arial" w:cs="Arial"/>
        </w:rPr>
      </w:pPr>
      <w:r w:rsidRPr="00F42DC6">
        <w:rPr>
          <w:rFonts w:ascii="Arial" w:hAnsi="Arial" w:cs="Arial"/>
          <w:b/>
          <w:color w:val="231F20"/>
        </w:rPr>
        <w:t>Main</w:t>
      </w:r>
      <w:r w:rsidRPr="00F42DC6">
        <w:rPr>
          <w:rFonts w:ascii="Arial" w:hAnsi="Arial" w:cs="Arial"/>
          <w:b/>
          <w:color w:val="231F20"/>
          <w:spacing w:val="-12"/>
        </w:rPr>
        <w:t xml:space="preserve"> </w:t>
      </w:r>
      <w:r w:rsidRPr="00F42DC6">
        <w:rPr>
          <w:rFonts w:ascii="Arial" w:hAnsi="Arial" w:cs="Arial"/>
          <w:b/>
          <w:color w:val="231F20"/>
        </w:rPr>
        <w:t>duties</w:t>
      </w:r>
    </w:p>
    <w:p w14:paraId="18BECC81" w14:textId="77777777" w:rsidR="007650EE" w:rsidRPr="00F42DC6" w:rsidRDefault="007650EE" w:rsidP="00F42DC6">
      <w:pPr>
        <w:mirrorIndents/>
        <w:rPr>
          <w:rFonts w:ascii="Arial" w:eastAsia="Arial" w:hAnsi="Arial" w:cs="Arial"/>
          <w:b/>
          <w:bCs/>
        </w:rPr>
      </w:pPr>
    </w:p>
    <w:p w14:paraId="65E53AA8" w14:textId="4F043ED6" w:rsidR="00ED460E" w:rsidRPr="00ED460E" w:rsidRDefault="00ED460E" w:rsidP="007041A5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ED460E">
        <w:rPr>
          <w:color w:val="000000" w:themeColor="text1"/>
        </w:rPr>
        <w:t xml:space="preserve">To be aware of and adhere to all the setting’s policies and procedures </w:t>
      </w:r>
    </w:p>
    <w:p w14:paraId="09AB050A" w14:textId="77777777" w:rsidR="006B6338" w:rsidRPr="00ED460E" w:rsidRDefault="006B6338" w:rsidP="00ED460E">
      <w:pPr>
        <w:rPr>
          <w:rFonts w:cs="Arial"/>
        </w:rPr>
      </w:pPr>
    </w:p>
    <w:p w14:paraId="06B89983" w14:textId="6873B56C" w:rsidR="007650EE" w:rsidRPr="00ED460E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help </w:t>
      </w:r>
      <w:r w:rsidRPr="00F42DC6">
        <w:rPr>
          <w:rFonts w:cs="Arial"/>
          <w:color w:val="231F20"/>
        </w:rPr>
        <w:t>set</w:t>
      </w:r>
      <w:r w:rsidRPr="00F42DC6">
        <w:rPr>
          <w:rFonts w:cs="Arial"/>
          <w:color w:val="231F20"/>
          <w:spacing w:val="-1"/>
        </w:rPr>
        <w:t xml:space="preserve"> up </w:t>
      </w:r>
      <w:r w:rsidRPr="00F42DC6">
        <w:rPr>
          <w:rFonts w:cs="Arial"/>
          <w:color w:val="231F20"/>
        </w:rPr>
        <w:t>for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 xml:space="preserve">the </w:t>
      </w:r>
      <w:r w:rsidRPr="00F42DC6">
        <w:rPr>
          <w:rFonts w:cs="Arial"/>
          <w:color w:val="231F20"/>
          <w:spacing w:val="-1"/>
        </w:rPr>
        <w:t xml:space="preserve">daily </w:t>
      </w:r>
      <w:proofErr w:type="spellStart"/>
      <w:r w:rsidRPr="00F42DC6">
        <w:rPr>
          <w:rFonts w:cs="Arial"/>
          <w:color w:val="231F20"/>
          <w:spacing w:val="-1"/>
        </w:rPr>
        <w:t>programme</w:t>
      </w:r>
      <w:proofErr w:type="spellEnd"/>
      <w:r w:rsidRPr="00F42DC6">
        <w:rPr>
          <w:rFonts w:cs="Arial"/>
          <w:color w:val="231F20"/>
          <w:spacing w:val="-1"/>
        </w:rPr>
        <w:t xml:space="preserve"> and </w:t>
      </w:r>
      <w:r w:rsidRPr="00F42DC6">
        <w:rPr>
          <w:rFonts w:cs="Arial"/>
          <w:color w:val="231F20"/>
        </w:rPr>
        <w:t>tidy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away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at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end of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session.</w:t>
      </w:r>
    </w:p>
    <w:p w14:paraId="2A3F5962" w14:textId="77777777" w:rsidR="00ED460E" w:rsidRPr="00ED460E" w:rsidRDefault="00ED460E" w:rsidP="00ED460E">
      <w:pPr>
        <w:pStyle w:val="BodyText"/>
        <w:tabs>
          <w:tab w:val="left" w:pos="539"/>
        </w:tabs>
        <w:ind w:left="0"/>
        <w:mirrorIndents/>
        <w:rPr>
          <w:rFonts w:cs="Arial"/>
        </w:rPr>
      </w:pPr>
    </w:p>
    <w:p w14:paraId="21169E0C" w14:textId="2E368172" w:rsidR="00ED460E" w:rsidRPr="00F42DC6" w:rsidRDefault="00ED460E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>
        <w:rPr>
          <w:rFonts w:cs="Arial"/>
        </w:rPr>
        <w:t>To deliver high quality play- based activities that support young children’s learning and development.  To fully participate in all aspects of the Preschool</w:t>
      </w:r>
    </w:p>
    <w:p w14:paraId="72E5EBB6" w14:textId="77777777" w:rsidR="007650EE" w:rsidRPr="00F42DC6" w:rsidRDefault="007650EE" w:rsidP="00897018">
      <w:pPr>
        <w:ind w:left="567" w:hanging="567"/>
        <w:mirrorIndents/>
        <w:rPr>
          <w:rFonts w:ascii="Arial" w:eastAsia="Arial" w:hAnsi="Arial" w:cs="Arial"/>
        </w:rPr>
      </w:pPr>
    </w:p>
    <w:p w14:paraId="79909D00" w14:textId="7310509A" w:rsidR="007650EE" w:rsidRPr="00ED67C3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act as </w:t>
      </w:r>
      <w:r w:rsidRPr="00F42DC6">
        <w:rPr>
          <w:rFonts w:cs="Arial"/>
          <w:color w:val="231F20"/>
        </w:rPr>
        <w:t>a key</w:t>
      </w:r>
      <w:r w:rsidRPr="00F42DC6">
        <w:rPr>
          <w:rFonts w:cs="Arial"/>
          <w:color w:val="231F20"/>
          <w:spacing w:val="-1"/>
        </w:rPr>
        <w:t xml:space="preserve"> person </w:t>
      </w:r>
      <w:r w:rsidRPr="00F42DC6">
        <w:rPr>
          <w:rFonts w:cs="Arial"/>
          <w:color w:val="231F20"/>
        </w:rPr>
        <w:t>to a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small</w:t>
      </w:r>
      <w:r w:rsidRPr="00F42DC6">
        <w:rPr>
          <w:rFonts w:cs="Arial"/>
          <w:color w:val="231F20"/>
          <w:spacing w:val="-1"/>
        </w:rPr>
        <w:t xml:space="preserve"> group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of </w:t>
      </w:r>
      <w:r w:rsidRPr="00F42DC6">
        <w:rPr>
          <w:rFonts w:cs="Arial"/>
          <w:color w:val="231F20"/>
        </w:rPr>
        <w:t>children,</w:t>
      </w:r>
      <w:r w:rsidRPr="00F42DC6">
        <w:rPr>
          <w:rFonts w:cs="Arial"/>
          <w:color w:val="231F20"/>
          <w:spacing w:val="-1"/>
        </w:rPr>
        <w:t xml:space="preserve"> liaising</w:t>
      </w:r>
      <w:r w:rsidRPr="00F42DC6">
        <w:rPr>
          <w:rFonts w:cs="Arial"/>
          <w:color w:val="231F20"/>
        </w:rPr>
        <w:t xml:space="preserve"> closely</w:t>
      </w:r>
      <w:r w:rsidRPr="00F42DC6">
        <w:rPr>
          <w:rFonts w:cs="Arial"/>
          <w:color w:val="231F20"/>
          <w:spacing w:val="-1"/>
        </w:rPr>
        <w:t xml:space="preserve"> and building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an effective</w:t>
      </w:r>
      <w:r w:rsidRPr="00F42DC6">
        <w:rPr>
          <w:rFonts w:eastAsia="Times New Roman" w:cs="Arial"/>
          <w:color w:val="231F20"/>
          <w:spacing w:val="29"/>
        </w:rPr>
        <w:t xml:space="preserve"> </w:t>
      </w:r>
      <w:r w:rsidRPr="00F42DC6">
        <w:rPr>
          <w:rFonts w:cs="Arial"/>
          <w:color w:val="231F20"/>
        </w:rPr>
        <w:t>relationship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with parents/carers</w:t>
      </w:r>
      <w:r w:rsidR="00201A22">
        <w:rPr>
          <w:rFonts w:cs="Arial"/>
          <w:color w:val="231F20"/>
          <w:spacing w:val="-1"/>
        </w:rPr>
        <w:t>,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and ensuring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each child’s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needs are</w:t>
      </w:r>
      <w:r w:rsidRPr="00F42DC6">
        <w:rPr>
          <w:rFonts w:cs="Arial"/>
          <w:color w:val="231F20"/>
        </w:rPr>
        <w:t xml:space="preserve"> </w:t>
      </w:r>
      <w:proofErr w:type="spellStart"/>
      <w:r w:rsidRPr="00F42DC6">
        <w:rPr>
          <w:rFonts w:cs="Arial"/>
          <w:color w:val="231F20"/>
        </w:rPr>
        <w:t>recognised</w:t>
      </w:r>
      <w:proofErr w:type="spellEnd"/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and </w:t>
      </w:r>
      <w:r w:rsidRPr="00F42DC6">
        <w:rPr>
          <w:rFonts w:cs="Arial"/>
          <w:color w:val="231F20"/>
        </w:rPr>
        <w:t>met.</w:t>
      </w:r>
    </w:p>
    <w:p w14:paraId="72E131BF" w14:textId="77777777" w:rsidR="00ED67C3" w:rsidRDefault="00ED67C3" w:rsidP="00897018">
      <w:pPr>
        <w:pStyle w:val="ListParagraph"/>
        <w:ind w:left="567" w:hanging="567"/>
        <w:rPr>
          <w:rFonts w:cs="Arial"/>
        </w:rPr>
      </w:pPr>
    </w:p>
    <w:p w14:paraId="74942876" w14:textId="5D0F8BDF" w:rsidR="00ED67C3" w:rsidRDefault="00ED67C3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79E29AF">
        <w:rPr>
          <w:rFonts w:cs="Arial"/>
        </w:rPr>
        <w:t xml:space="preserve">To be aware of any special educational needs </w:t>
      </w:r>
      <w:r w:rsidR="00201A22" w:rsidRPr="079E29AF">
        <w:rPr>
          <w:rFonts w:cs="Arial"/>
        </w:rPr>
        <w:t xml:space="preserve">(SEN) </w:t>
      </w:r>
      <w:r w:rsidRPr="079E29AF">
        <w:rPr>
          <w:rFonts w:cs="Arial"/>
        </w:rPr>
        <w:t>or disability a child may have</w:t>
      </w:r>
      <w:r w:rsidR="00201A22" w:rsidRPr="079E29AF">
        <w:rPr>
          <w:rFonts w:cs="Arial"/>
        </w:rPr>
        <w:t>,</w:t>
      </w:r>
      <w:r w:rsidRPr="079E29AF">
        <w:rPr>
          <w:rFonts w:cs="Arial"/>
        </w:rPr>
        <w:t xml:space="preserve"> and work with other staff as appropriate to ensure each child’s individual needs are known and met.</w:t>
      </w:r>
    </w:p>
    <w:p w14:paraId="3FA9E3E4" w14:textId="77777777" w:rsidR="00ED67C3" w:rsidRDefault="00ED67C3" w:rsidP="00897018">
      <w:pPr>
        <w:pStyle w:val="ListParagraph"/>
        <w:ind w:left="567" w:hanging="567"/>
        <w:rPr>
          <w:rFonts w:cs="Arial"/>
        </w:rPr>
      </w:pPr>
    </w:p>
    <w:p w14:paraId="133DA9DB" w14:textId="27F9201A" w:rsidR="00ED67C3" w:rsidRPr="00ED67C3" w:rsidRDefault="00ED67C3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ED67C3">
        <w:rPr>
          <w:rFonts w:cs="Arial"/>
        </w:rPr>
        <w:t>To provide a learning environment that is free from discrimination where each child is listened to, valued and respected.</w:t>
      </w:r>
    </w:p>
    <w:p w14:paraId="106ABE5E" w14:textId="77777777" w:rsidR="00ED67C3" w:rsidRDefault="00ED67C3" w:rsidP="00897018">
      <w:pPr>
        <w:pStyle w:val="ListParagraph"/>
        <w:ind w:left="567" w:hanging="567"/>
        <w:rPr>
          <w:rFonts w:cs="Arial"/>
        </w:rPr>
      </w:pPr>
    </w:p>
    <w:p w14:paraId="3419FA78" w14:textId="6BAD781B" w:rsidR="007650EE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  <w:color w:val="231F20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work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in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partnership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with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parents/carers and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other</w:t>
      </w:r>
      <w:r w:rsidRPr="00F42DC6">
        <w:rPr>
          <w:rFonts w:cs="Arial"/>
          <w:color w:val="231F20"/>
        </w:rPr>
        <w:t xml:space="preserve"> family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members.</w:t>
      </w:r>
      <w:r w:rsidR="00ED67C3">
        <w:rPr>
          <w:rFonts w:cs="Arial"/>
          <w:color w:val="231F20"/>
        </w:rPr>
        <w:t xml:space="preserve"> </w:t>
      </w:r>
      <w:r w:rsidR="00ED67C3" w:rsidRPr="00ED67C3">
        <w:rPr>
          <w:rFonts w:cs="Arial"/>
          <w:color w:val="231F20"/>
        </w:rPr>
        <w:t>Offer support and guidance</w:t>
      </w:r>
      <w:r w:rsidR="00201A22">
        <w:rPr>
          <w:rFonts w:cs="Arial"/>
          <w:color w:val="231F20"/>
        </w:rPr>
        <w:t>,</w:t>
      </w:r>
      <w:r w:rsidR="00ED67C3">
        <w:rPr>
          <w:rFonts w:cs="Arial"/>
          <w:color w:val="231F20"/>
        </w:rPr>
        <w:t xml:space="preserve"> </w:t>
      </w:r>
      <w:r w:rsidR="00ED67C3" w:rsidRPr="00ED67C3">
        <w:rPr>
          <w:rFonts w:cs="Arial"/>
          <w:color w:val="231F20"/>
        </w:rPr>
        <w:t>and ensure parents/carers are regularly involved in discussion about their child’s progress.</w:t>
      </w:r>
    </w:p>
    <w:p w14:paraId="63AA9F90" w14:textId="28CF32D5" w:rsidR="007650EE" w:rsidRPr="00ED460E" w:rsidRDefault="007650EE" w:rsidP="00ED460E">
      <w:pPr>
        <w:pStyle w:val="BodyText"/>
        <w:tabs>
          <w:tab w:val="left" w:pos="539"/>
        </w:tabs>
        <w:ind w:left="0"/>
        <w:mirrorIndents/>
        <w:rPr>
          <w:rFonts w:cs="Arial"/>
        </w:rPr>
      </w:pPr>
    </w:p>
    <w:p w14:paraId="5B3C960B" w14:textId="252CC251" w:rsidR="00ED67C3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advise </w:t>
      </w:r>
      <w:r w:rsidRPr="00F42DC6">
        <w:rPr>
          <w:rFonts w:cs="Arial"/>
          <w:color w:val="231F20"/>
        </w:rPr>
        <w:t>the Manager</w:t>
      </w:r>
      <w:r w:rsidRPr="00F42DC6">
        <w:rPr>
          <w:rFonts w:cs="Arial"/>
          <w:color w:val="231F20"/>
          <w:spacing w:val="-1"/>
        </w:rPr>
        <w:t xml:space="preserve"> of any </w:t>
      </w:r>
      <w:r w:rsidRPr="00F42DC6">
        <w:rPr>
          <w:rFonts w:cs="Arial"/>
          <w:color w:val="231F20"/>
        </w:rPr>
        <w:t>concerns</w:t>
      </w:r>
      <w:r w:rsidR="00A10943">
        <w:rPr>
          <w:rFonts w:cs="Arial"/>
          <w:color w:val="231F20"/>
        </w:rPr>
        <w:t>,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e.g. health and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wellbeing of </w:t>
      </w:r>
      <w:r w:rsidRPr="00F42DC6">
        <w:rPr>
          <w:rFonts w:cs="Arial"/>
          <w:color w:val="231F20"/>
        </w:rPr>
        <w:t xml:space="preserve">children, </w:t>
      </w:r>
      <w:r w:rsidRPr="00F42DC6">
        <w:rPr>
          <w:rFonts w:cs="Arial"/>
          <w:color w:val="231F20"/>
          <w:spacing w:val="-1"/>
        </w:rPr>
        <w:t xml:space="preserve">parents or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23"/>
        </w:rPr>
        <w:t xml:space="preserve"> </w:t>
      </w:r>
      <w:r w:rsidRPr="00F42DC6">
        <w:rPr>
          <w:rFonts w:cs="Arial"/>
          <w:color w:val="231F20"/>
        </w:rPr>
        <w:t>safety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of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equipment, preserving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confidentiality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as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3"/>
        </w:rPr>
        <w:t>necessary.</w:t>
      </w:r>
      <w:r w:rsidR="00ED67C3" w:rsidRPr="00ED67C3">
        <w:rPr>
          <w:rFonts w:cs="Arial"/>
        </w:rPr>
        <w:t xml:space="preserve"> To </w:t>
      </w:r>
      <w:r w:rsidR="21B9FF41" w:rsidRPr="00ED67C3">
        <w:rPr>
          <w:rFonts w:cs="Arial"/>
        </w:rPr>
        <w:t>assist</w:t>
      </w:r>
      <w:r w:rsidR="00ED67C3" w:rsidRPr="00ED67C3">
        <w:rPr>
          <w:rFonts w:cs="Arial"/>
        </w:rPr>
        <w:t xml:space="preserve"> in assessing risk</w:t>
      </w:r>
      <w:r w:rsidR="00ED67C3">
        <w:rPr>
          <w:rFonts w:cs="Arial"/>
        </w:rPr>
        <w:t>s to</w:t>
      </w:r>
      <w:r w:rsidR="00ED67C3" w:rsidRPr="00ED67C3">
        <w:rPr>
          <w:rFonts w:cs="Arial"/>
        </w:rPr>
        <w:t xml:space="preserve"> protect </w:t>
      </w:r>
      <w:r w:rsidR="00ED67C3">
        <w:rPr>
          <w:rFonts w:cs="Arial"/>
        </w:rPr>
        <w:t xml:space="preserve">children </w:t>
      </w:r>
      <w:r w:rsidR="00ED67C3" w:rsidRPr="00ED67C3">
        <w:rPr>
          <w:rFonts w:cs="Arial"/>
        </w:rPr>
        <w:t>from dangerous or harmful situations.</w:t>
      </w:r>
    </w:p>
    <w:p w14:paraId="74B786D4" w14:textId="77777777" w:rsidR="00ED67C3" w:rsidRDefault="00ED67C3" w:rsidP="00897018">
      <w:pPr>
        <w:pStyle w:val="ListParagraph"/>
        <w:ind w:left="567" w:hanging="567"/>
        <w:rPr>
          <w:rFonts w:cs="Arial"/>
        </w:rPr>
      </w:pPr>
    </w:p>
    <w:p w14:paraId="294FC7FA" w14:textId="24D03C6E" w:rsidR="00ED67C3" w:rsidRPr="00F42DC6" w:rsidRDefault="00ED67C3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ED67C3">
        <w:rPr>
          <w:rFonts w:cs="Arial"/>
        </w:rPr>
        <w:t>To share any welfare or child protection concerns immediately with the Manager</w:t>
      </w:r>
      <w:r w:rsidR="00ED460E">
        <w:rPr>
          <w:rFonts w:cs="Arial"/>
        </w:rPr>
        <w:t>/DSL.</w:t>
      </w:r>
    </w:p>
    <w:p w14:paraId="705E8781" w14:textId="77777777" w:rsidR="007650EE" w:rsidRPr="00F42DC6" w:rsidRDefault="007650EE" w:rsidP="00897018">
      <w:pPr>
        <w:ind w:left="567" w:hanging="567"/>
        <w:mirrorIndents/>
        <w:rPr>
          <w:rFonts w:ascii="Arial" w:eastAsia="Arial" w:hAnsi="Arial" w:cs="Arial"/>
        </w:rPr>
      </w:pPr>
    </w:p>
    <w:p w14:paraId="7581537A" w14:textId="1D8A29B6" w:rsidR="007650EE" w:rsidRPr="00F42DC6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take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action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support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setting</w:t>
      </w:r>
      <w:r w:rsidRPr="00F42DC6">
        <w:rPr>
          <w:rFonts w:cs="Arial"/>
          <w:color w:val="231F20"/>
          <w:spacing w:val="-1"/>
        </w:rPr>
        <w:t xml:space="preserve"> </w:t>
      </w:r>
      <w:r w:rsidR="00201A22">
        <w:rPr>
          <w:rFonts w:cs="Arial"/>
          <w:color w:val="231F20"/>
        </w:rPr>
        <w:t>in</w:t>
      </w:r>
      <w:r w:rsidRPr="00F42DC6">
        <w:rPr>
          <w:rFonts w:cs="Arial"/>
          <w:color w:val="231F20"/>
          <w:spacing w:val="-1"/>
        </w:rPr>
        <w:t xml:space="preserve"> achiev</w:t>
      </w:r>
      <w:r w:rsidR="00201A22">
        <w:rPr>
          <w:rFonts w:cs="Arial"/>
          <w:color w:val="231F20"/>
          <w:spacing w:val="-1"/>
        </w:rPr>
        <w:t>ing</w:t>
      </w:r>
      <w:r w:rsidRPr="00F42DC6">
        <w:rPr>
          <w:rFonts w:cs="Arial"/>
          <w:color w:val="231F20"/>
          <w:spacing w:val="-1"/>
        </w:rPr>
        <w:t xml:space="preserve"> and </w:t>
      </w:r>
      <w:r w:rsidRPr="00F42DC6">
        <w:rPr>
          <w:rFonts w:cs="Arial"/>
          <w:color w:val="231F20"/>
        </w:rPr>
        <w:t>maintain</w:t>
      </w:r>
      <w:r w:rsidR="00201A22">
        <w:rPr>
          <w:rFonts w:cs="Arial"/>
          <w:color w:val="231F20"/>
        </w:rPr>
        <w:t>ing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minimum</w:t>
      </w:r>
      <w:r w:rsidRPr="00F42DC6">
        <w:rPr>
          <w:rFonts w:cs="Arial"/>
          <w:color w:val="231F20"/>
          <w:spacing w:val="-1"/>
        </w:rPr>
        <w:t xml:space="preserve"> </w:t>
      </w:r>
      <w:r w:rsidR="00201A22">
        <w:rPr>
          <w:rFonts w:cs="Arial"/>
          <w:color w:val="231F20"/>
          <w:spacing w:val="-1"/>
        </w:rPr>
        <w:t>‘G</w:t>
      </w:r>
      <w:r w:rsidRPr="00F42DC6">
        <w:rPr>
          <w:rFonts w:cs="Arial"/>
          <w:color w:val="231F20"/>
          <w:spacing w:val="-1"/>
        </w:rPr>
        <w:t>ood</w:t>
      </w:r>
      <w:r w:rsidR="00201A22">
        <w:rPr>
          <w:rFonts w:cs="Arial"/>
          <w:color w:val="231F20"/>
          <w:spacing w:val="-1"/>
        </w:rPr>
        <w:t>’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Ofsted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rating</w:t>
      </w:r>
      <w:r w:rsidRPr="00F42DC6">
        <w:rPr>
          <w:rFonts w:cs="Arial"/>
          <w:color w:val="231F20"/>
          <w:spacing w:val="-1"/>
        </w:rPr>
        <w:t xml:space="preserve"> at</w:t>
      </w:r>
      <w:r w:rsidRPr="00F42DC6">
        <w:rPr>
          <w:rFonts w:cs="Arial"/>
          <w:color w:val="231F20"/>
          <w:spacing w:val="25"/>
          <w:w w:val="99"/>
        </w:rPr>
        <w:t xml:space="preserve">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next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inspection.</w:t>
      </w:r>
    </w:p>
    <w:p w14:paraId="72F90BB3" w14:textId="77777777" w:rsidR="007650EE" w:rsidRPr="00F42DC6" w:rsidRDefault="007650EE" w:rsidP="00ED460E">
      <w:pPr>
        <w:mirrorIndents/>
        <w:rPr>
          <w:rFonts w:ascii="Arial" w:eastAsia="Arial" w:hAnsi="Arial" w:cs="Arial"/>
        </w:rPr>
      </w:pPr>
    </w:p>
    <w:p w14:paraId="5742D78C" w14:textId="77777777" w:rsidR="007650EE" w:rsidRPr="00F42DC6" w:rsidRDefault="00AB0264" w:rsidP="00897018">
      <w:pPr>
        <w:pStyle w:val="BodyText"/>
        <w:numPr>
          <w:ilvl w:val="0"/>
          <w:numId w:val="10"/>
        </w:numPr>
        <w:tabs>
          <w:tab w:val="left" w:pos="540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ensure </w:t>
      </w:r>
      <w:r w:rsidRPr="00F42DC6">
        <w:rPr>
          <w:rFonts w:cs="Arial"/>
          <w:color w:val="231F20"/>
        </w:rPr>
        <w:t>that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children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are</w:t>
      </w:r>
      <w:r w:rsidRPr="00F42DC6">
        <w:rPr>
          <w:rFonts w:cs="Arial"/>
          <w:color w:val="231F20"/>
        </w:rPr>
        <w:t xml:space="preserve"> kept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safe</w:t>
      </w:r>
      <w:r w:rsidRPr="00F42DC6">
        <w:rPr>
          <w:rFonts w:cs="Arial"/>
          <w:color w:val="231F20"/>
          <w:spacing w:val="-1"/>
        </w:rPr>
        <w:t xml:space="preserve"> and </w:t>
      </w:r>
      <w:r w:rsidRPr="00F42DC6">
        <w:rPr>
          <w:rFonts w:cs="Arial"/>
          <w:color w:val="231F20"/>
        </w:rPr>
        <w:t>that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 xml:space="preserve">you </w:t>
      </w:r>
      <w:r w:rsidRPr="00F42DC6">
        <w:rPr>
          <w:rFonts w:cs="Arial"/>
          <w:color w:val="231F20"/>
          <w:spacing w:val="-1"/>
        </w:rPr>
        <w:t xml:space="preserve">understand when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follow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 xml:space="preserve">child </w:t>
      </w:r>
      <w:r w:rsidRPr="00F42DC6">
        <w:rPr>
          <w:rFonts w:cs="Arial"/>
          <w:color w:val="231F20"/>
          <w:spacing w:val="-1"/>
        </w:rPr>
        <w:t>protection</w:t>
      </w:r>
      <w:r w:rsidRPr="00F42DC6">
        <w:rPr>
          <w:rFonts w:cs="Arial"/>
          <w:color w:val="231F20"/>
          <w:spacing w:val="26"/>
        </w:rPr>
        <w:t xml:space="preserve"> </w:t>
      </w:r>
      <w:r w:rsidRPr="00F42DC6">
        <w:rPr>
          <w:rFonts w:cs="Arial"/>
          <w:color w:val="231F20"/>
          <w:spacing w:val="-1"/>
        </w:rPr>
        <w:t>procedures.</w:t>
      </w:r>
    </w:p>
    <w:p w14:paraId="3A5409ED" w14:textId="77777777" w:rsidR="007650EE" w:rsidRPr="00F42DC6" w:rsidRDefault="007650EE" w:rsidP="00897018">
      <w:pPr>
        <w:ind w:left="567" w:hanging="567"/>
        <w:mirrorIndents/>
        <w:rPr>
          <w:rFonts w:ascii="Arial" w:eastAsia="Arial" w:hAnsi="Arial" w:cs="Arial"/>
        </w:rPr>
      </w:pPr>
    </w:p>
    <w:p w14:paraId="450D8A6F" w14:textId="20BE9D05" w:rsidR="007650EE" w:rsidRPr="00ED67C3" w:rsidRDefault="00AB0264" w:rsidP="00897018">
      <w:pPr>
        <w:pStyle w:val="BodyText"/>
        <w:numPr>
          <w:ilvl w:val="0"/>
          <w:numId w:val="10"/>
        </w:numPr>
        <w:tabs>
          <w:tab w:val="left" w:pos="540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 xml:space="preserve">support </w:t>
      </w:r>
      <w:r w:rsidR="00201A22" w:rsidRPr="00F42DC6">
        <w:rPr>
          <w:rFonts w:cs="Arial"/>
          <w:color w:val="231F20"/>
        </w:rPr>
        <w:t>mealtimes</w:t>
      </w:r>
      <w:r w:rsidRPr="00F42DC6">
        <w:rPr>
          <w:rFonts w:cs="Arial"/>
          <w:color w:val="231F20"/>
          <w:spacing w:val="-1"/>
        </w:rPr>
        <w:t xml:space="preserve"> within </w:t>
      </w:r>
      <w:r w:rsidRPr="00F42DC6">
        <w:rPr>
          <w:rFonts w:cs="Arial"/>
          <w:color w:val="231F20"/>
        </w:rPr>
        <w:t>the setting</w:t>
      </w:r>
      <w:r w:rsidR="00ED460E">
        <w:rPr>
          <w:rFonts w:cs="Arial"/>
          <w:color w:val="231F20"/>
        </w:rPr>
        <w:t>, and help provide a healthy balanced diet.</w:t>
      </w:r>
    </w:p>
    <w:p w14:paraId="3384AD26" w14:textId="77777777" w:rsidR="007650EE" w:rsidRPr="00F42DC6" w:rsidRDefault="007650EE" w:rsidP="00ED460E">
      <w:pPr>
        <w:mirrorIndents/>
        <w:rPr>
          <w:rFonts w:ascii="Arial" w:eastAsia="Arial" w:hAnsi="Arial" w:cs="Arial"/>
        </w:rPr>
      </w:pPr>
    </w:p>
    <w:p w14:paraId="03F36912" w14:textId="77777777" w:rsidR="007650EE" w:rsidRPr="00F42DC6" w:rsidRDefault="00AB0264" w:rsidP="00897018">
      <w:pPr>
        <w:pStyle w:val="BodyText"/>
        <w:numPr>
          <w:ilvl w:val="0"/>
          <w:numId w:val="10"/>
        </w:numPr>
        <w:tabs>
          <w:tab w:val="left" w:pos="540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actively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participate at</w:t>
      </w:r>
      <w:r w:rsidRPr="00F42DC6">
        <w:rPr>
          <w:rFonts w:cs="Arial"/>
          <w:color w:val="231F20"/>
        </w:rPr>
        <w:t xml:space="preserve"> team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meetings,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supervision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meetings</w:t>
      </w:r>
      <w:r w:rsidRPr="00F42DC6">
        <w:rPr>
          <w:rFonts w:cs="Arial"/>
          <w:color w:val="231F20"/>
          <w:spacing w:val="-1"/>
        </w:rPr>
        <w:t xml:space="preserve"> and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appraisal</w:t>
      </w:r>
      <w:r w:rsidRPr="00F42DC6">
        <w:rPr>
          <w:rFonts w:cs="Arial"/>
          <w:color w:val="231F20"/>
        </w:rPr>
        <w:t xml:space="preserve"> meetings.</w:t>
      </w:r>
    </w:p>
    <w:p w14:paraId="2C1277FC" w14:textId="77777777" w:rsidR="007650EE" w:rsidRPr="00F42DC6" w:rsidRDefault="007650EE" w:rsidP="00897018">
      <w:pPr>
        <w:ind w:left="567" w:hanging="567"/>
        <w:mirrorIndents/>
        <w:rPr>
          <w:rFonts w:ascii="Arial" w:eastAsia="Arial" w:hAnsi="Arial" w:cs="Arial"/>
        </w:rPr>
      </w:pPr>
    </w:p>
    <w:p w14:paraId="5B91CAF9" w14:textId="77777777" w:rsidR="007650EE" w:rsidRPr="00F42DC6" w:rsidRDefault="00AB0264" w:rsidP="00897018">
      <w:pPr>
        <w:pStyle w:val="BodyText"/>
        <w:numPr>
          <w:ilvl w:val="0"/>
          <w:numId w:val="10"/>
        </w:numPr>
        <w:tabs>
          <w:tab w:val="left" w:pos="541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attend </w:t>
      </w:r>
      <w:r w:rsidRPr="00F42DC6">
        <w:rPr>
          <w:rFonts w:cs="Arial"/>
          <w:color w:val="231F20"/>
        </w:rPr>
        <w:t>training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courses</w:t>
      </w:r>
      <w:r w:rsidRPr="00F42DC6">
        <w:rPr>
          <w:rFonts w:cs="Arial"/>
          <w:color w:val="231F20"/>
          <w:spacing w:val="-1"/>
        </w:rPr>
        <w:t xml:space="preserve"> as</w:t>
      </w:r>
      <w:r w:rsidRPr="00F42DC6">
        <w:rPr>
          <w:rFonts w:cs="Arial"/>
          <w:color w:val="231F20"/>
        </w:rPr>
        <w:t xml:space="preserve"> required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and</w:t>
      </w:r>
      <w:r w:rsidRPr="00F42DC6">
        <w:rPr>
          <w:rFonts w:cs="Arial"/>
          <w:color w:val="231F20"/>
        </w:rPr>
        <w:t xml:space="preserve"> to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take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responsibility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for</w:t>
      </w:r>
      <w:r w:rsidRPr="00F42DC6">
        <w:rPr>
          <w:rFonts w:cs="Arial"/>
          <w:color w:val="231F20"/>
          <w:spacing w:val="-1"/>
        </w:rPr>
        <w:t xml:space="preserve"> personal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development.</w:t>
      </w:r>
    </w:p>
    <w:p w14:paraId="032496CA" w14:textId="77777777" w:rsidR="006346A5" w:rsidRPr="00F42DC6" w:rsidRDefault="006346A5" w:rsidP="00897018">
      <w:pPr>
        <w:pStyle w:val="BodyText"/>
        <w:tabs>
          <w:tab w:val="left" w:pos="539"/>
        </w:tabs>
        <w:ind w:left="567" w:hanging="567"/>
        <w:mirrorIndents/>
        <w:rPr>
          <w:rFonts w:cs="Arial"/>
        </w:rPr>
      </w:pPr>
    </w:p>
    <w:p w14:paraId="2DB97F2D" w14:textId="79F4342A" w:rsidR="00552E69" w:rsidRPr="00552E69" w:rsidRDefault="175A7B79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654B2B18">
        <w:rPr>
          <w:rFonts w:cs="Arial"/>
          <w:color w:val="231F20"/>
        </w:rPr>
        <w:t>To maintain</w:t>
      </w:r>
      <w:r w:rsidR="00201A22">
        <w:rPr>
          <w:rFonts w:cs="Arial"/>
          <w:color w:val="231F20"/>
        </w:rPr>
        <w:t xml:space="preserve"> full</w:t>
      </w:r>
      <w:r w:rsidR="00AB0264" w:rsidRPr="00F42DC6">
        <w:rPr>
          <w:rFonts w:cs="Arial"/>
          <w:color w:val="231F20"/>
        </w:rPr>
        <w:t xml:space="preserve"> confidential</w:t>
      </w:r>
      <w:r w:rsidR="00201A22">
        <w:rPr>
          <w:rFonts w:cs="Arial"/>
          <w:color w:val="231F20"/>
        </w:rPr>
        <w:t>ity for</w:t>
      </w:r>
      <w:r w:rsidR="00AB0264" w:rsidRPr="00F42DC6">
        <w:rPr>
          <w:rFonts w:cs="Arial"/>
          <w:color w:val="231F20"/>
          <w:spacing w:val="-1"/>
        </w:rPr>
        <w:t xml:space="preserve"> any</w:t>
      </w:r>
      <w:r w:rsidR="00AB0264" w:rsidRPr="00F42DC6">
        <w:rPr>
          <w:rFonts w:cs="Arial"/>
          <w:color w:val="231F20"/>
        </w:rPr>
        <w:t xml:space="preserve"> </w:t>
      </w:r>
      <w:r w:rsidR="00AB0264" w:rsidRPr="00F42DC6">
        <w:rPr>
          <w:rFonts w:cs="Arial"/>
          <w:color w:val="231F20"/>
          <w:spacing w:val="-1"/>
        </w:rPr>
        <w:t xml:space="preserve">information </w:t>
      </w:r>
      <w:r w:rsidR="00AB0264" w:rsidRPr="00F42DC6">
        <w:rPr>
          <w:rFonts w:cs="Arial"/>
          <w:color w:val="231F20"/>
        </w:rPr>
        <w:t>regarding</w:t>
      </w:r>
      <w:r w:rsidR="00AB0264" w:rsidRPr="00F42DC6">
        <w:rPr>
          <w:rFonts w:cs="Arial"/>
          <w:color w:val="231F20"/>
          <w:spacing w:val="-1"/>
        </w:rPr>
        <w:t xml:space="preserve"> </w:t>
      </w:r>
      <w:r w:rsidR="00AB0264" w:rsidRPr="00F42DC6">
        <w:rPr>
          <w:rFonts w:cs="Arial"/>
          <w:color w:val="231F20"/>
        </w:rPr>
        <w:t>the children, their</w:t>
      </w:r>
      <w:r w:rsidR="00AB0264" w:rsidRPr="00F42DC6">
        <w:rPr>
          <w:rFonts w:cs="Arial"/>
          <w:color w:val="231F20"/>
          <w:spacing w:val="-1"/>
        </w:rPr>
        <w:t xml:space="preserve"> </w:t>
      </w:r>
      <w:r w:rsidR="00AB0264" w:rsidRPr="00F42DC6">
        <w:rPr>
          <w:rFonts w:cs="Arial"/>
          <w:color w:val="231F20"/>
        </w:rPr>
        <w:t>families</w:t>
      </w:r>
      <w:r w:rsidR="00AB0264" w:rsidRPr="00F42DC6">
        <w:rPr>
          <w:rFonts w:cs="Arial"/>
          <w:color w:val="231F20"/>
          <w:spacing w:val="-2"/>
        </w:rPr>
        <w:t xml:space="preserve"> </w:t>
      </w:r>
      <w:r w:rsidR="00AB0264" w:rsidRPr="00F42DC6">
        <w:rPr>
          <w:rFonts w:cs="Arial"/>
          <w:color w:val="231F20"/>
          <w:spacing w:val="-1"/>
        </w:rPr>
        <w:t>or</w:t>
      </w:r>
      <w:r w:rsidR="00AB0264" w:rsidRPr="00F42DC6">
        <w:rPr>
          <w:rFonts w:cs="Arial"/>
          <w:color w:val="231F20"/>
        </w:rPr>
        <w:t xml:space="preserve"> </w:t>
      </w:r>
      <w:r w:rsidR="00AB0264" w:rsidRPr="00F42DC6">
        <w:rPr>
          <w:rFonts w:cs="Arial"/>
          <w:color w:val="231F20"/>
          <w:spacing w:val="-1"/>
        </w:rPr>
        <w:t>other</w:t>
      </w:r>
      <w:r w:rsidR="00AB0264" w:rsidRPr="00F42DC6">
        <w:rPr>
          <w:rFonts w:cs="Arial"/>
          <w:color w:val="231F20"/>
          <w:spacing w:val="24"/>
        </w:rPr>
        <w:t xml:space="preserve"> </w:t>
      </w:r>
      <w:r w:rsidR="00AB0264" w:rsidRPr="00F42DC6">
        <w:rPr>
          <w:rFonts w:cs="Arial"/>
          <w:color w:val="231F20"/>
          <w:spacing w:val="-1"/>
        </w:rPr>
        <w:t xml:space="preserve">staff </w:t>
      </w:r>
      <w:r w:rsidR="00201A22">
        <w:rPr>
          <w:rFonts w:cs="Arial"/>
          <w:color w:val="231F20"/>
          <w:spacing w:val="-1"/>
        </w:rPr>
        <w:t>that</w:t>
      </w:r>
      <w:r w:rsidR="00201A22" w:rsidRPr="00F42DC6">
        <w:rPr>
          <w:rFonts w:cs="Arial"/>
          <w:color w:val="231F20"/>
          <w:spacing w:val="-1"/>
        </w:rPr>
        <w:t xml:space="preserve"> </w:t>
      </w:r>
      <w:r w:rsidR="00AB0264" w:rsidRPr="00F42DC6">
        <w:rPr>
          <w:rFonts w:cs="Arial"/>
          <w:color w:val="231F20"/>
          <w:spacing w:val="-1"/>
        </w:rPr>
        <w:t xml:space="preserve">is acquired as part of </w:t>
      </w:r>
      <w:r w:rsidR="00AB0264" w:rsidRPr="00F42DC6">
        <w:rPr>
          <w:rFonts w:cs="Arial"/>
          <w:color w:val="231F20"/>
        </w:rPr>
        <w:t>the</w:t>
      </w:r>
      <w:r w:rsidR="00AB0264" w:rsidRPr="00F42DC6">
        <w:rPr>
          <w:rFonts w:cs="Arial"/>
          <w:color w:val="231F20"/>
          <w:spacing w:val="-1"/>
        </w:rPr>
        <w:t xml:space="preserve"> job.</w:t>
      </w:r>
    </w:p>
    <w:p w14:paraId="4050B93E" w14:textId="77777777" w:rsidR="00552E69" w:rsidRDefault="00552E69" w:rsidP="00897018">
      <w:pPr>
        <w:pStyle w:val="ListParagraph"/>
        <w:ind w:left="567" w:hanging="567"/>
      </w:pPr>
    </w:p>
    <w:p w14:paraId="1B3F3AB4" w14:textId="77777777" w:rsidR="007650EE" w:rsidRPr="00F42DC6" w:rsidRDefault="00AB0264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F42DC6">
        <w:rPr>
          <w:rFonts w:cs="Arial"/>
          <w:color w:val="231F20"/>
          <w:spacing w:val="-14"/>
        </w:rPr>
        <w:lastRenderedPageBreak/>
        <w:t>T</w:t>
      </w:r>
      <w:r w:rsidRPr="00F42DC6">
        <w:rPr>
          <w:rFonts w:cs="Arial"/>
          <w:color w:val="231F20"/>
          <w:spacing w:val="-13"/>
        </w:rPr>
        <w:t>o</w:t>
      </w:r>
      <w:r w:rsidRPr="00F42DC6">
        <w:rPr>
          <w:rFonts w:cs="Arial"/>
          <w:color w:val="231F20"/>
          <w:spacing w:val="-1"/>
        </w:rPr>
        <w:t xml:space="preserve"> ensure </w:t>
      </w:r>
      <w:r w:rsidRPr="00F42DC6">
        <w:rPr>
          <w:rFonts w:cs="Arial"/>
          <w:color w:val="231F20"/>
        </w:rPr>
        <w:t>that</w:t>
      </w:r>
      <w:r w:rsidRPr="00F42DC6">
        <w:rPr>
          <w:rFonts w:cs="Arial"/>
          <w:color w:val="231F20"/>
          <w:spacing w:val="-1"/>
        </w:rPr>
        <w:t xml:space="preserve"> adequate </w:t>
      </w:r>
      <w:r w:rsidRPr="00F42DC6">
        <w:rPr>
          <w:rFonts w:cs="Arial"/>
          <w:color w:val="231F20"/>
        </w:rPr>
        <w:t>records</w:t>
      </w:r>
      <w:r w:rsidRPr="00F42DC6">
        <w:rPr>
          <w:rFonts w:cs="Arial"/>
          <w:color w:val="231F20"/>
          <w:spacing w:val="-1"/>
        </w:rPr>
        <w:t xml:space="preserve"> are </w:t>
      </w:r>
      <w:r w:rsidRPr="00F42DC6">
        <w:rPr>
          <w:rFonts w:cs="Arial"/>
          <w:color w:val="231F20"/>
        </w:rPr>
        <w:t xml:space="preserve">kept </w:t>
      </w:r>
      <w:r w:rsidRPr="00F42DC6">
        <w:rPr>
          <w:rFonts w:cs="Arial"/>
          <w:color w:val="231F20"/>
          <w:spacing w:val="-1"/>
        </w:rPr>
        <w:t xml:space="preserve">and updated </w:t>
      </w:r>
      <w:r w:rsidRPr="00F42DC6">
        <w:rPr>
          <w:rFonts w:cs="Arial"/>
          <w:color w:val="231F20"/>
          <w:spacing w:val="-2"/>
        </w:rPr>
        <w:t>regularly.</w:t>
      </w:r>
    </w:p>
    <w:p w14:paraId="5E430831" w14:textId="77777777" w:rsidR="00002C7F" w:rsidRDefault="00002C7F" w:rsidP="00897018">
      <w:pPr>
        <w:pStyle w:val="ListParagraph"/>
        <w:ind w:left="567" w:hanging="567"/>
        <w:rPr>
          <w:rFonts w:cs="Arial"/>
        </w:rPr>
      </w:pPr>
    </w:p>
    <w:p w14:paraId="4C9E37C3" w14:textId="66F625B3" w:rsidR="00002C7F" w:rsidRDefault="00002C7F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552E69">
        <w:rPr>
          <w:rFonts w:cs="Arial"/>
        </w:rPr>
        <w:t xml:space="preserve">To comply with the requirements of the </w:t>
      </w:r>
      <w:r w:rsidR="00ED67C3">
        <w:rPr>
          <w:rFonts w:cs="Arial"/>
        </w:rPr>
        <w:t xml:space="preserve">UK </w:t>
      </w:r>
      <w:r w:rsidRPr="00552E69">
        <w:rPr>
          <w:rFonts w:cs="Arial"/>
        </w:rPr>
        <w:t>General Data Protection Regulation.</w:t>
      </w:r>
    </w:p>
    <w:p w14:paraId="3BE17AE9" w14:textId="77777777" w:rsidR="00ED67C3" w:rsidRDefault="00ED67C3" w:rsidP="00897018">
      <w:pPr>
        <w:pStyle w:val="ListParagraph"/>
        <w:ind w:left="567" w:hanging="567"/>
        <w:rPr>
          <w:rFonts w:cs="Arial"/>
        </w:rPr>
      </w:pPr>
    </w:p>
    <w:p w14:paraId="4C1E2796" w14:textId="32E1129A" w:rsidR="00ED67C3" w:rsidRPr="00552E69" w:rsidRDefault="00ED67C3" w:rsidP="00897018">
      <w:pPr>
        <w:pStyle w:val="BodyText"/>
        <w:numPr>
          <w:ilvl w:val="0"/>
          <w:numId w:val="10"/>
        </w:numPr>
        <w:tabs>
          <w:tab w:val="left" w:pos="539"/>
        </w:tabs>
        <w:ind w:left="567" w:hanging="567"/>
        <w:mirrorIndents/>
        <w:rPr>
          <w:rFonts w:cs="Arial"/>
        </w:rPr>
      </w:pPr>
      <w:r w:rsidRPr="00ED67C3">
        <w:rPr>
          <w:rFonts w:cs="Arial"/>
        </w:rPr>
        <w:t>To keep up to date with current good practice.</w:t>
      </w:r>
    </w:p>
    <w:p w14:paraId="6CCE0642" w14:textId="77777777" w:rsidR="007650EE" w:rsidRPr="00F42DC6" w:rsidRDefault="007650EE" w:rsidP="00897018">
      <w:pPr>
        <w:ind w:left="567" w:hanging="567"/>
        <w:mirrorIndents/>
        <w:rPr>
          <w:rFonts w:ascii="Arial" w:eastAsia="Arial" w:hAnsi="Arial" w:cs="Arial"/>
        </w:rPr>
      </w:pPr>
    </w:p>
    <w:p w14:paraId="594DCD64" w14:textId="77777777" w:rsidR="00002C7F" w:rsidRDefault="00002C7F" w:rsidP="00F42DC6">
      <w:pPr>
        <w:ind w:right="114"/>
        <w:mirrorIndents/>
        <w:rPr>
          <w:rFonts w:ascii="Arial" w:hAnsi="Arial" w:cs="Arial"/>
          <w:b/>
          <w:color w:val="1D1515"/>
        </w:rPr>
      </w:pPr>
    </w:p>
    <w:p w14:paraId="18CD4BCC" w14:textId="1CE4CBA2" w:rsidR="007650EE" w:rsidRPr="00F42DC6" w:rsidRDefault="00AB0264" w:rsidP="00F42DC6">
      <w:pPr>
        <w:ind w:right="114"/>
        <w:mirrorIndents/>
        <w:rPr>
          <w:rFonts w:ascii="Arial" w:eastAsia="Arial" w:hAnsi="Arial" w:cs="Arial"/>
        </w:rPr>
      </w:pPr>
      <w:r w:rsidRPr="079E29AF">
        <w:rPr>
          <w:rFonts w:ascii="Arial" w:hAnsi="Arial" w:cs="Arial"/>
          <w:b/>
          <w:bCs/>
          <w:color w:val="1D1515"/>
        </w:rPr>
        <w:t>This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job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description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is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not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an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exhaustive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list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of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duties</w:t>
      </w:r>
      <w:r w:rsidR="00201A22" w:rsidRPr="079E29AF">
        <w:rPr>
          <w:rFonts w:ascii="Arial" w:hAnsi="Arial" w:cs="Arial"/>
          <w:b/>
          <w:bCs/>
          <w:color w:val="1D1515"/>
        </w:rPr>
        <w:t>,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and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the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post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holder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will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be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required</w:t>
      </w:r>
      <w:r w:rsidRPr="079E29AF">
        <w:rPr>
          <w:rFonts w:ascii="Arial" w:hAnsi="Arial" w:cs="Arial"/>
          <w:b/>
          <w:bCs/>
          <w:color w:val="1D1515"/>
          <w:spacing w:val="23"/>
          <w:w w:val="99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to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undertake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any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other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 xml:space="preserve">reasonable </w:t>
      </w:r>
      <w:r w:rsidRPr="079E29AF">
        <w:rPr>
          <w:rFonts w:ascii="Arial" w:hAnsi="Arial" w:cs="Arial"/>
          <w:b/>
          <w:bCs/>
          <w:color w:val="1D1515"/>
        </w:rPr>
        <w:t>duties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discussed</w:t>
      </w:r>
      <w:r w:rsidRPr="079E29AF">
        <w:rPr>
          <w:rFonts w:ascii="Arial" w:hAnsi="Arial" w:cs="Arial"/>
          <w:b/>
          <w:bCs/>
          <w:color w:val="1D1515"/>
          <w:spacing w:val="-3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and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directed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by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the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line</w:t>
      </w:r>
      <w:r w:rsidRPr="079E29AF">
        <w:rPr>
          <w:rFonts w:ascii="Arial" w:hAnsi="Arial" w:cs="Arial"/>
          <w:b/>
          <w:bCs/>
          <w:color w:val="1D1515"/>
          <w:spacing w:val="-2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3"/>
        </w:rPr>
        <w:t>manager.</w:t>
      </w:r>
      <w:r w:rsidRPr="079E29AF">
        <w:rPr>
          <w:rFonts w:ascii="Arial" w:hAnsi="Arial" w:cs="Arial"/>
          <w:b/>
          <w:bCs/>
          <w:color w:val="1D1515"/>
          <w:spacing w:val="-1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The</w:t>
      </w:r>
      <w:r w:rsidRPr="079E29AF">
        <w:rPr>
          <w:rFonts w:ascii="Arial" w:hAnsi="Arial" w:cs="Arial"/>
          <w:b/>
          <w:bCs/>
          <w:color w:val="1D1515"/>
          <w:spacing w:val="30"/>
          <w:w w:val="99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post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holder</w:t>
      </w:r>
      <w:r w:rsidRPr="079E29AF">
        <w:rPr>
          <w:rFonts w:ascii="Arial" w:hAnsi="Arial" w:cs="Arial"/>
          <w:b/>
          <w:bCs/>
          <w:color w:val="1D1515"/>
          <w:spacing w:val="-6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is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also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expected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to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be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flexible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and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adaptable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in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their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  <w:spacing w:val="-1"/>
        </w:rPr>
        <w:t>approach</w:t>
      </w:r>
      <w:r w:rsidRPr="079E29AF">
        <w:rPr>
          <w:rFonts w:ascii="Arial" w:hAnsi="Arial" w:cs="Arial"/>
          <w:b/>
          <w:bCs/>
          <w:color w:val="1D1515"/>
          <w:spacing w:val="-4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to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fulfilling</w:t>
      </w:r>
      <w:r w:rsidRPr="079E29AF">
        <w:rPr>
          <w:rFonts w:ascii="Arial" w:hAnsi="Arial" w:cs="Arial"/>
          <w:b/>
          <w:bCs/>
          <w:color w:val="1D1515"/>
          <w:spacing w:val="-5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their</w:t>
      </w:r>
      <w:r w:rsidRPr="079E29AF">
        <w:rPr>
          <w:rFonts w:ascii="Arial" w:hAnsi="Arial" w:cs="Arial"/>
          <w:b/>
          <w:bCs/>
          <w:color w:val="1D1515"/>
          <w:spacing w:val="26"/>
          <w:w w:val="99"/>
        </w:rPr>
        <w:t xml:space="preserve"> </w:t>
      </w:r>
      <w:r w:rsidRPr="079E29AF">
        <w:rPr>
          <w:rFonts w:ascii="Arial" w:hAnsi="Arial" w:cs="Arial"/>
          <w:b/>
          <w:bCs/>
          <w:color w:val="1D1515"/>
        </w:rPr>
        <w:t>duties.</w:t>
      </w:r>
    </w:p>
    <w:p w14:paraId="16E19C1E" w14:textId="77777777" w:rsidR="007650EE" w:rsidRPr="00F42DC6" w:rsidRDefault="007650EE" w:rsidP="00F42DC6">
      <w:pPr>
        <w:mirrorIndents/>
        <w:rPr>
          <w:rFonts w:ascii="Arial" w:eastAsia="Arial" w:hAnsi="Arial" w:cs="Arial"/>
          <w:b/>
          <w:bCs/>
        </w:rPr>
      </w:pPr>
    </w:p>
    <w:p w14:paraId="682ED78E" w14:textId="77777777" w:rsidR="007650EE" w:rsidRPr="00F42DC6" w:rsidRDefault="00AB0264" w:rsidP="00F42DC6">
      <w:pPr>
        <w:mirrorIndents/>
        <w:rPr>
          <w:rFonts w:ascii="Arial" w:eastAsia="Arial" w:hAnsi="Arial" w:cs="Arial"/>
        </w:rPr>
      </w:pPr>
      <w:r w:rsidRPr="00F42DC6">
        <w:rPr>
          <w:rFonts w:ascii="Arial" w:hAnsi="Arial" w:cs="Arial"/>
          <w:b/>
          <w:color w:val="231F20"/>
        </w:rPr>
        <w:t>Person</w:t>
      </w:r>
      <w:r w:rsidRPr="00F42DC6">
        <w:rPr>
          <w:rFonts w:ascii="Arial" w:hAnsi="Arial" w:cs="Arial"/>
          <w:b/>
          <w:color w:val="231F20"/>
          <w:spacing w:val="-14"/>
        </w:rPr>
        <w:t xml:space="preserve"> </w:t>
      </w:r>
      <w:r w:rsidRPr="00F42DC6">
        <w:rPr>
          <w:rFonts w:ascii="Arial" w:hAnsi="Arial" w:cs="Arial"/>
          <w:b/>
          <w:color w:val="231F20"/>
          <w:spacing w:val="-1"/>
        </w:rPr>
        <w:t>specification</w:t>
      </w:r>
    </w:p>
    <w:p w14:paraId="68104650" w14:textId="77777777" w:rsidR="007650EE" w:rsidRPr="00F42DC6" w:rsidRDefault="007650EE" w:rsidP="00F42DC6">
      <w:pPr>
        <w:mirrorIndents/>
        <w:rPr>
          <w:rFonts w:ascii="Arial" w:eastAsia="Arial" w:hAnsi="Arial" w:cs="Arial"/>
          <w:b/>
          <w:bCs/>
        </w:rPr>
      </w:pPr>
    </w:p>
    <w:p w14:paraId="53666233" w14:textId="77777777" w:rsidR="007650EE" w:rsidRPr="00F42DC6" w:rsidRDefault="00AB0264" w:rsidP="00F42DC6">
      <w:pPr>
        <w:mirrorIndents/>
        <w:rPr>
          <w:rFonts w:ascii="Arial" w:eastAsia="Arial" w:hAnsi="Arial" w:cs="Arial"/>
        </w:rPr>
      </w:pPr>
      <w:r w:rsidRPr="00F42DC6">
        <w:rPr>
          <w:rFonts w:ascii="Arial" w:hAnsi="Arial" w:cs="Arial"/>
          <w:i/>
          <w:color w:val="231F20"/>
        </w:rPr>
        <w:t>Essential</w:t>
      </w:r>
      <w:r w:rsidRPr="00F42DC6">
        <w:rPr>
          <w:rFonts w:ascii="Arial" w:hAnsi="Arial" w:cs="Arial"/>
          <w:i/>
          <w:color w:val="231F20"/>
          <w:spacing w:val="-1"/>
        </w:rPr>
        <w:t xml:space="preserve"> </w:t>
      </w:r>
      <w:r w:rsidRPr="00F42DC6">
        <w:rPr>
          <w:rFonts w:ascii="Arial" w:hAnsi="Arial" w:cs="Arial"/>
          <w:i/>
          <w:color w:val="231F20"/>
        </w:rPr>
        <w:t>criteria</w:t>
      </w:r>
    </w:p>
    <w:p w14:paraId="19D21107" w14:textId="77777777" w:rsidR="007650EE" w:rsidRPr="00F42DC6" w:rsidRDefault="007650EE" w:rsidP="00F42DC6">
      <w:pPr>
        <w:mirrorIndents/>
        <w:rPr>
          <w:rFonts w:ascii="Arial" w:eastAsia="Arial" w:hAnsi="Arial" w:cs="Arial"/>
          <w:i/>
        </w:rPr>
      </w:pPr>
    </w:p>
    <w:p w14:paraId="35C64850" w14:textId="44220BDF" w:rsidR="00ED67C3" w:rsidRDefault="00124B32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>
        <w:rPr>
          <w:rFonts w:cs="Arial"/>
        </w:rPr>
        <w:t>A good understanding and use of English</w:t>
      </w:r>
      <w:r w:rsidR="00ED67C3" w:rsidRPr="079E29AF">
        <w:rPr>
          <w:rFonts w:cs="Arial"/>
        </w:rPr>
        <w:t xml:space="preserve"> to ensure the wellbeing of children in their care </w:t>
      </w:r>
    </w:p>
    <w:p w14:paraId="21ED3AAB" w14:textId="77777777" w:rsidR="00ED67C3" w:rsidRPr="00ED67C3" w:rsidRDefault="00ED67C3" w:rsidP="00ED67C3">
      <w:pPr>
        <w:pStyle w:val="BodyText"/>
        <w:tabs>
          <w:tab w:val="left" w:pos="539"/>
        </w:tabs>
        <w:ind w:left="425"/>
        <w:mirrorIndents/>
        <w:rPr>
          <w:rFonts w:cs="Arial"/>
        </w:rPr>
      </w:pPr>
    </w:p>
    <w:p w14:paraId="36CB7871" w14:textId="77777777" w:rsidR="00021253" w:rsidRPr="00F42DC6" w:rsidRDefault="00021253" w:rsidP="00021253">
      <w:pPr>
        <w:pStyle w:val="BodyText"/>
        <w:numPr>
          <w:ilvl w:val="0"/>
          <w:numId w:val="9"/>
        </w:numPr>
        <w:tabs>
          <w:tab w:val="left" w:pos="539"/>
        </w:tabs>
        <w:mirrorIndents/>
        <w:rPr>
          <w:rFonts w:cs="Arial"/>
        </w:rPr>
      </w:pPr>
      <w:r w:rsidRPr="00F42DC6">
        <w:rPr>
          <w:rFonts w:cs="Arial"/>
          <w:color w:val="231F20"/>
          <w:spacing w:val="-1"/>
        </w:rPr>
        <w:t xml:space="preserve">Level </w:t>
      </w:r>
      <w:r w:rsidRPr="00F42DC6">
        <w:rPr>
          <w:rFonts w:cs="Arial"/>
          <w:color w:val="231F20"/>
        </w:rPr>
        <w:t xml:space="preserve">2 </w:t>
      </w:r>
      <w:r w:rsidRPr="00F42DC6">
        <w:rPr>
          <w:rFonts w:cs="Arial"/>
          <w:color w:val="231F20"/>
          <w:spacing w:val="-1"/>
        </w:rPr>
        <w:t>early</w:t>
      </w:r>
      <w:r w:rsidRPr="00F42DC6">
        <w:rPr>
          <w:rFonts w:cs="Arial"/>
          <w:color w:val="231F20"/>
        </w:rPr>
        <w:t xml:space="preserve"> years</w:t>
      </w:r>
      <w:r w:rsidRPr="00F42DC6">
        <w:rPr>
          <w:rFonts w:cs="Arial"/>
          <w:color w:val="231F20"/>
          <w:spacing w:val="-1"/>
        </w:rPr>
        <w:t xml:space="preserve"> education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and</w:t>
      </w:r>
      <w:r w:rsidRPr="00F42DC6">
        <w:rPr>
          <w:rFonts w:cs="Arial"/>
          <w:color w:val="231F20"/>
        </w:rPr>
        <w:t xml:space="preserve"> childcare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qualification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or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equivalent,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and </w:t>
      </w:r>
      <w:r w:rsidRPr="00F42DC6">
        <w:rPr>
          <w:rFonts w:cs="Arial"/>
          <w:color w:val="231F20"/>
        </w:rPr>
        <w:t>a commitment to</w:t>
      </w:r>
      <w:r w:rsidRPr="00F42DC6">
        <w:rPr>
          <w:rFonts w:cs="Arial"/>
          <w:color w:val="231F20"/>
          <w:spacing w:val="29"/>
          <w:w w:val="99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obtaining </w:t>
      </w:r>
      <w:r w:rsidRPr="00F42DC6">
        <w:rPr>
          <w:rFonts w:cs="Arial"/>
          <w:color w:val="231F20"/>
        </w:rPr>
        <w:t xml:space="preserve">a </w:t>
      </w:r>
      <w:r w:rsidRPr="00F42DC6">
        <w:rPr>
          <w:rFonts w:cs="Arial"/>
          <w:color w:val="231F20"/>
          <w:spacing w:val="-1"/>
        </w:rPr>
        <w:t>level</w:t>
      </w:r>
      <w:r w:rsidRPr="00F42DC6">
        <w:rPr>
          <w:rFonts w:cs="Arial"/>
          <w:color w:val="231F20"/>
        </w:rPr>
        <w:t xml:space="preserve"> 3 </w:t>
      </w:r>
      <w:r w:rsidRPr="00F42DC6">
        <w:rPr>
          <w:rFonts w:cs="Arial"/>
          <w:color w:val="231F20"/>
          <w:spacing w:val="-1"/>
        </w:rPr>
        <w:t>qualification.</w:t>
      </w:r>
    </w:p>
    <w:p w14:paraId="10884AA7" w14:textId="77777777" w:rsidR="00021253" w:rsidRPr="00021253" w:rsidRDefault="00021253" w:rsidP="00021253">
      <w:pPr>
        <w:pStyle w:val="BodyText"/>
        <w:tabs>
          <w:tab w:val="left" w:pos="539"/>
        </w:tabs>
        <w:ind w:left="425"/>
        <w:mirrorIndents/>
        <w:rPr>
          <w:rFonts w:cs="Arial"/>
        </w:rPr>
      </w:pPr>
    </w:p>
    <w:p w14:paraId="2AE3EC7F" w14:textId="278410E1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Willingness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 xml:space="preserve">to </w:t>
      </w:r>
      <w:r w:rsidRPr="00F42DC6">
        <w:rPr>
          <w:rFonts w:cs="Arial"/>
          <w:color w:val="231F20"/>
          <w:spacing w:val="-1"/>
        </w:rPr>
        <w:t>learn and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undertake </w:t>
      </w:r>
      <w:r w:rsidRPr="00F42DC6">
        <w:rPr>
          <w:rFonts w:cs="Arial"/>
          <w:color w:val="231F20"/>
        </w:rPr>
        <w:t>further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training.</w:t>
      </w:r>
    </w:p>
    <w:p w14:paraId="3DD59347" w14:textId="77777777" w:rsidR="007650EE" w:rsidRPr="00F42DC6" w:rsidRDefault="007650EE" w:rsidP="00021253">
      <w:pPr>
        <w:mirrorIndents/>
        <w:rPr>
          <w:rFonts w:ascii="Arial" w:eastAsia="Arial" w:hAnsi="Arial" w:cs="Arial"/>
        </w:rPr>
      </w:pPr>
    </w:p>
    <w:p w14:paraId="457FEF32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Previous</w:t>
      </w:r>
      <w:r w:rsidRPr="00F42DC6">
        <w:rPr>
          <w:rFonts w:cs="Arial"/>
          <w:color w:val="231F20"/>
          <w:spacing w:val="-1"/>
        </w:rPr>
        <w:t xml:space="preserve"> experience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of working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with </w:t>
      </w:r>
      <w:r w:rsidRPr="00F42DC6">
        <w:rPr>
          <w:rFonts w:cs="Arial"/>
          <w:color w:val="231F20"/>
        </w:rPr>
        <w:t>young children.</w:t>
      </w:r>
    </w:p>
    <w:p w14:paraId="58083A4A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4EB0FCA7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Sound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knowledge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of </w:t>
      </w:r>
      <w:r w:rsidRPr="00F42DC6">
        <w:rPr>
          <w:rFonts w:cs="Arial"/>
          <w:color w:val="231F20"/>
        </w:rPr>
        <w:t xml:space="preserve">child </w:t>
      </w:r>
      <w:r w:rsidRPr="00F42DC6">
        <w:rPr>
          <w:rFonts w:cs="Arial"/>
          <w:color w:val="231F20"/>
          <w:spacing w:val="-1"/>
        </w:rPr>
        <w:t xml:space="preserve">development </w:t>
      </w:r>
      <w:r w:rsidRPr="00F42DC6">
        <w:rPr>
          <w:rFonts w:cs="Arial"/>
          <w:color w:val="231F20"/>
        </w:rPr>
        <w:t>from</w:t>
      </w:r>
      <w:r w:rsidRPr="00F42DC6">
        <w:rPr>
          <w:rFonts w:cs="Arial"/>
          <w:color w:val="231F20"/>
          <w:spacing w:val="-1"/>
        </w:rPr>
        <w:t xml:space="preserve"> birth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five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years.</w:t>
      </w:r>
    </w:p>
    <w:p w14:paraId="76D96F5A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0E91C3FD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Knowledge</w:t>
      </w:r>
      <w:r w:rsidRPr="00F42DC6">
        <w:rPr>
          <w:rFonts w:cs="Arial"/>
          <w:color w:val="231F20"/>
          <w:spacing w:val="-3"/>
        </w:rPr>
        <w:t xml:space="preserve"> </w:t>
      </w:r>
      <w:r w:rsidRPr="00F42DC6">
        <w:rPr>
          <w:rFonts w:cs="Arial"/>
          <w:color w:val="231F20"/>
          <w:spacing w:val="-1"/>
        </w:rPr>
        <w:t>of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Early</w:t>
      </w:r>
      <w:r w:rsidRPr="00F42DC6">
        <w:rPr>
          <w:rFonts w:cs="Arial"/>
          <w:color w:val="231F20"/>
          <w:spacing w:val="-6"/>
        </w:rPr>
        <w:t xml:space="preserve"> Y</w:t>
      </w:r>
      <w:r w:rsidRPr="00F42DC6">
        <w:rPr>
          <w:rFonts w:cs="Arial"/>
          <w:color w:val="231F20"/>
          <w:spacing w:val="-5"/>
        </w:rPr>
        <w:t>ears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Foundation</w:t>
      </w:r>
      <w:r w:rsidRPr="00F42DC6">
        <w:rPr>
          <w:rFonts w:cs="Arial"/>
          <w:color w:val="231F20"/>
          <w:spacing w:val="-3"/>
        </w:rPr>
        <w:t xml:space="preserve"> </w:t>
      </w:r>
      <w:r w:rsidRPr="00F42DC6">
        <w:rPr>
          <w:rFonts w:cs="Arial"/>
          <w:color w:val="231F20"/>
        </w:rPr>
        <w:t>Stage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(EYFS).</w:t>
      </w:r>
    </w:p>
    <w:p w14:paraId="091870CB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09ABD1D9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Knowledge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of</w:t>
      </w:r>
      <w:r w:rsidRPr="00F42DC6">
        <w:rPr>
          <w:rFonts w:cs="Arial"/>
          <w:color w:val="231F20"/>
        </w:rPr>
        <w:t xml:space="preserve"> safeguarding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and</w:t>
      </w:r>
      <w:r w:rsidRPr="00F42DC6">
        <w:rPr>
          <w:rFonts w:cs="Arial"/>
          <w:color w:val="231F20"/>
        </w:rPr>
        <w:t xml:space="preserve"> child</w:t>
      </w:r>
      <w:r w:rsidRPr="00F42DC6">
        <w:rPr>
          <w:rFonts w:cs="Arial"/>
          <w:color w:val="231F20"/>
          <w:spacing w:val="-1"/>
        </w:rPr>
        <w:t xml:space="preserve"> protection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procedures.</w:t>
      </w:r>
    </w:p>
    <w:p w14:paraId="1F9E2ADB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11DECFCE" w14:textId="77777777" w:rsidR="007650EE" w:rsidRPr="00352431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Good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communication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skills.</w:t>
      </w:r>
    </w:p>
    <w:p w14:paraId="2BD6C6D0" w14:textId="77777777" w:rsidR="007650EE" w:rsidRPr="00F42DC6" w:rsidRDefault="007650EE" w:rsidP="00021253">
      <w:pPr>
        <w:mirrorIndents/>
        <w:rPr>
          <w:rFonts w:ascii="Arial" w:eastAsia="Arial" w:hAnsi="Arial" w:cs="Arial"/>
        </w:rPr>
      </w:pPr>
    </w:p>
    <w:p w14:paraId="6995DD25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An</w:t>
      </w:r>
      <w:r w:rsidRPr="00F42DC6">
        <w:rPr>
          <w:rFonts w:cs="Arial"/>
          <w:color w:val="231F20"/>
          <w:spacing w:val="-1"/>
        </w:rPr>
        <w:t xml:space="preserve"> understanding of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play-based approaches</w:t>
      </w:r>
      <w:r w:rsidRPr="00F42DC6">
        <w:rPr>
          <w:rFonts w:cs="Arial"/>
          <w:color w:val="231F20"/>
        </w:rPr>
        <w:t xml:space="preserve"> to</w:t>
      </w:r>
      <w:r w:rsidRPr="00F42DC6">
        <w:rPr>
          <w:rFonts w:cs="Arial"/>
          <w:color w:val="231F20"/>
          <w:spacing w:val="-1"/>
        </w:rPr>
        <w:t xml:space="preserve"> children’s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learning and development.</w:t>
      </w:r>
    </w:p>
    <w:p w14:paraId="3551CE80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1E6BDA38" w14:textId="55234A8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3"/>
        </w:rPr>
        <w:t xml:space="preserve"> </w:t>
      </w:r>
      <w:r w:rsidRPr="00F42DC6">
        <w:rPr>
          <w:rFonts w:cs="Arial"/>
          <w:color w:val="231F20"/>
        </w:rPr>
        <w:t>commitment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continuously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promot</w:t>
      </w:r>
      <w:r w:rsidR="00201A22">
        <w:rPr>
          <w:rFonts w:cs="Arial"/>
          <w:color w:val="231F20"/>
          <w:spacing w:val="-1"/>
        </w:rPr>
        <w:t>ing</w:t>
      </w:r>
      <w:r w:rsidRPr="00F42DC6">
        <w:rPr>
          <w:rFonts w:cs="Arial"/>
          <w:color w:val="231F20"/>
        </w:rPr>
        <w:t xml:space="preserve"> a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culture</w:t>
      </w:r>
      <w:r w:rsidRPr="00F42DC6">
        <w:rPr>
          <w:rFonts w:cs="Arial"/>
          <w:color w:val="231F20"/>
          <w:spacing w:val="-1"/>
        </w:rPr>
        <w:t xml:space="preserve"> of </w:t>
      </w:r>
      <w:r w:rsidRPr="00F42DC6">
        <w:rPr>
          <w:rFonts w:cs="Arial"/>
          <w:color w:val="231F20"/>
        </w:rPr>
        <w:t>safeguarding.</w:t>
      </w:r>
    </w:p>
    <w:p w14:paraId="2A9F6864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40749A32" w14:textId="5B233F36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39"/>
        </w:tabs>
        <w:ind w:left="425" w:hanging="424"/>
        <w:mirrorIndents/>
        <w:rPr>
          <w:rFonts w:cs="Arial"/>
        </w:rPr>
      </w:pP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3"/>
        </w:rPr>
        <w:t xml:space="preserve"> </w:t>
      </w:r>
      <w:r w:rsidRPr="00F42DC6">
        <w:rPr>
          <w:rFonts w:cs="Arial"/>
          <w:color w:val="231F20"/>
        </w:rPr>
        <w:t>commitment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equal opportunities</w:t>
      </w:r>
      <w:r w:rsidR="00352431">
        <w:rPr>
          <w:rFonts w:cs="Arial"/>
          <w:color w:val="231F20"/>
          <w:spacing w:val="-1"/>
        </w:rPr>
        <w:t>, equality, diversity and inclusion</w:t>
      </w:r>
      <w:r w:rsidRPr="00F42DC6">
        <w:rPr>
          <w:rFonts w:cs="Arial"/>
          <w:color w:val="231F20"/>
          <w:spacing w:val="-1"/>
        </w:rPr>
        <w:t>.</w:t>
      </w:r>
    </w:p>
    <w:p w14:paraId="544C5025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0EAB8F6F" w14:textId="77777777" w:rsidR="007650EE" w:rsidRPr="00F42DC6" w:rsidRDefault="00AB0264" w:rsidP="00F42DC6">
      <w:pPr>
        <w:pStyle w:val="BodyText"/>
        <w:numPr>
          <w:ilvl w:val="0"/>
          <w:numId w:val="9"/>
        </w:numPr>
        <w:tabs>
          <w:tab w:val="left" w:pos="540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3"/>
        </w:rPr>
        <w:t xml:space="preserve"> </w:t>
      </w:r>
      <w:r w:rsidRPr="00F42DC6">
        <w:rPr>
          <w:rFonts w:cs="Arial"/>
          <w:color w:val="231F20"/>
        </w:rPr>
        <w:t>commitment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to</w:t>
      </w:r>
      <w:r w:rsidRPr="00F42DC6">
        <w:rPr>
          <w:rFonts w:cs="Arial"/>
          <w:color w:val="231F20"/>
          <w:spacing w:val="-1"/>
        </w:rPr>
        <w:t xml:space="preserve"> working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effectively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with </w:t>
      </w:r>
      <w:r w:rsidRPr="00F42DC6">
        <w:rPr>
          <w:rFonts w:cs="Arial"/>
          <w:color w:val="231F20"/>
        </w:rPr>
        <w:t>young</w:t>
      </w:r>
      <w:r w:rsidRPr="00F42DC6">
        <w:rPr>
          <w:rFonts w:cs="Arial"/>
          <w:color w:val="231F20"/>
          <w:spacing w:val="-1"/>
        </w:rPr>
        <w:t xml:space="preserve"> </w:t>
      </w:r>
      <w:r w:rsidRPr="00F42DC6">
        <w:rPr>
          <w:rFonts w:cs="Arial"/>
          <w:color w:val="231F20"/>
        </w:rPr>
        <w:t>children</w:t>
      </w:r>
      <w:r w:rsidRPr="00F42DC6">
        <w:rPr>
          <w:rFonts w:cs="Arial"/>
          <w:color w:val="231F20"/>
          <w:spacing w:val="-1"/>
        </w:rPr>
        <w:t xml:space="preserve"> and </w:t>
      </w:r>
      <w:r w:rsidRPr="00F42DC6">
        <w:rPr>
          <w:rFonts w:cs="Arial"/>
          <w:color w:val="231F20"/>
        </w:rPr>
        <w:t>families.</w:t>
      </w:r>
    </w:p>
    <w:p w14:paraId="66AA4FB1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2EC0263F" w14:textId="1D9C7E13" w:rsidR="007650EE" w:rsidRPr="00352431" w:rsidRDefault="00AB0264" w:rsidP="00F42DC6">
      <w:pPr>
        <w:pStyle w:val="BodyText"/>
        <w:numPr>
          <w:ilvl w:val="0"/>
          <w:numId w:val="9"/>
        </w:numPr>
        <w:tabs>
          <w:tab w:val="left" w:pos="540"/>
        </w:tabs>
        <w:ind w:left="425" w:hanging="425"/>
        <w:mirrorIndents/>
        <w:rPr>
          <w:rFonts w:cs="Arial"/>
        </w:rPr>
      </w:pPr>
      <w:r w:rsidRPr="00F42DC6">
        <w:rPr>
          <w:rFonts w:cs="Arial"/>
          <w:color w:val="231F20"/>
        </w:rPr>
        <w:t>A</w:t>
      </w:r>
      <w:r w:rsidRPr="00F42DC6">
        <w:rPr>
          <w:rFonts w:cs="Arial"/>
          <w:color w:val="231F20"/>
          <w:spacing w:val="-13"/>
        </w:rPr>
        <w:t xml:space="preserve"> </w:t>
      </w:r>
      <w:r w:rsidRPr="00F42DC6">
        <w:rPr>
          <w:rFonts w:cs="Arial"/>
          <w:color w:val="231F20"/>
        </w:rPr>
        <w:t>friendly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 xml:space="preserve">and </w:t>
      </w:r>
      <w:r w:rsidRPr="00F42DC6">
        <w:rPr>
          <w:rFonts w:cs="Arial"/>
          <w:color w:val="231F20"/>
        </w:rPr>
        <w:t>flexible</w:t>
      </w:r>
      <w:r w:rsidRPr="00F42DC6">
        <w:rPr>
          <w:rFonts w:cs="Arial"/>
          <w:color w:val="231F20"/>
          <w:spacing w:val="-1"/>
        </w:rPr>
        <w:t xml:space="preserve"> approach at work </w:t>
      </w:r>
      <w:r w:rsidR="00201A22">
        <w:rPr>
          <w:rFonts w:cs="Arial"/>
          <w:color w:val="231F20"/>
          <w:spacing w:val="-1"/>
        </w:rPr>
        <w:t>that</w:t>
      </w:r>
      <w:r w:rsidR="00201A22"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</w:rPr>
        <w:t>facilitates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</w:rPr>
        <w:t>the</w:t>
      </w:r>
      <w:r w:rsidRPr="00F42DC6">
        <w:rPr>
          <w:rFonts w:cs="Arial"/>
          <w:color w:val="231F20"/>
          <w:spacing w:val="-1"/>
        </w:rPr>
        <w:t xml:space="preserve"> development of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effective</w:t>
      </w:r>
      <w:r w:rsidRPr="00F42DC6">
        <w:rPr>
          <w:rFonts w:cs="Arial"/>
          <w:color w:val="231F20"/>
          <w:spacing w:val="23"/>
        </w:rPr>
        <w:t xml:space="preserve"> </w:t>
      </w:r>
      <w:r w:rsidRPr="00F42DC6">
        <w:rPr>
          <w:rFonts w:cs="Arial"/>
          <w:color w:val="231F20"/>
        </w:rPr>
        <w:t>relationships.</w:t>
      </w:r>
    </w:p>
    <w:p w14:paraId="19F4473D" w14:textId="77777777" w:rsidR="00352431" w:rsidRDefault="00352431" w:rsidP="00352431">
      <w:pPr>
        <w:pStyle w:val="ListParagraph"/>
        <w:rPr>
          <w:rFonts w:cs="Arial"/>
        </w:rPr>
      </w:pPr>
    </w:p>
    <w:p w14:paraId="1E6EC124" w14:textId="200C1B01" w:rsidR="00352431" w:rsidRPr="00352431" w:rsidRDefault="00352431" w:rsidP="00F42DC6">
      <w:pPr>
        <w:pStyle w:val="BodyText"/>
        <w:numPr>
          <w:ilvl w:val="0"/>
          <w:numId w:val="9"/>
        </w:numPr>
        <w:tabs>
          <w:tab w:val="left" w:pos="540"/>
        </w:tabs>
        <w:ind w:left="425" w:hanging="425"/>
        <w:mirrorIndents/>
        <w:rPr>
          <w:rFonts w:cs="Arial"/>
        </w:rPr>
      </w:pPr>
      <w:r>
        <w:rPr>
          <w:rFonts w:cs="Arial"/>
        </w:rPr>
        <w:t xml:space="preserve">Ability to work effectively as part of a team. </w:t>
      </w:r>
    </w:p>
    <w:p w14:paraId="6010CCEC" w14:textId="77777777" w:rsidR="00352431" w:rsidRDefault="00352431" w:rsidP="00352431">
      <w:pPr>
        <w:pStyle w:val="ListParagraph"/>
        <w:rPr>
          <w:rFonts w:cs="Arial"/>
        </w:rPr>
      </w:pPr>
    </w:p>
    <w:p w14:paraId="1C881CC6" w14:textId="77777777" w:rsidR="006346A5" w:rsidRPr="00F42DC6" w:rsidRDefault="006346A5" w:rsidP="00F42DC6">
      <w:pPr>
        <w:mirrorIndents/>
        <w:rPr>
          <w:rFonts w:ascii="Arial" w:hAnsi="Arial" w:cs="Arial"/>
          <w:i/>
          <w:color w:val="231F20"/>
          <w:spacing w:val="-1"/>
        </w:rPr>
      </w:pPr>
    </w:p>
    <w:p w14:paraId="2CC4A243" w14:textId="77777777" w:rsidR="007650EE" w:rsidRPr="00F42DC6" w:rsidRDefault="00AB0264" w:rsidP="00F42DC6">
      <w:pPr>
        <w:mirrorIndents/>
        <w:rPr>
          <w:rFonts w:ascii="Arial" w:eastAsia="Arial" w:hAnsi="Arial" w:cs="Arial"/>
        </w:rPr>
      </w:pPr>
      <w:r w:rsidRPr="00F42DC6">
        <w:rPr>
          <w:rFonts w:ascii="Arial" w:hAnsi="Arial" w:cs="Arial"/>
          <w:i/>
          <w:color w:val="231F20"/>
          <w:spacing w:val="-1"/>
        </w:rPr>
        <w:t xml:space="preserve">Desirable </w:t>
      </w:r>
      <w:r w:rsidRPr="00F42DC6">
        <w:rPr>
          <w:rFonts w:ascii="Arial" w:hAnsi="Arial" w:cs="Arial"/>
          <w:i/>
          <w:color w:val="231F20"/>
        </w:rPr>
        <w:t>criteria</w:t>
      </w:r>
    </w:p>
    <w:p w14:paraId="0E919F03" w14:textId="77777777" w:rsidR="007650EE" w:rsidRPr="00F42DC6" w:rsidRDefault="007650EE" w:rsidP="00F42DC6">
      <w:pPr>
        <w:mirrorIndents/>
        <w:rPr>
          <w:rFonts w:ascii="Arial" w:eastAsia="Arial" w:hAnsi="Arial" w:cs="Arial"/>
          <w:i/>
        </w:rPr>
      </w:pPr>
    </w:p>
    <w:p w14:paraId="2F01E340" w14:textId="5E641691" w:rsidR="00352431" w:rsidRPr="00352431" w:rsidRDefault="00AB0264" w:rsidP="00352431">
      <w:pPr>
        <w:pStyle w:val="BodyText"/>
        <w:numPr>
          <w:ilvl w:val="0"/>
          <w:numId w:val="16"/>
        </w:numPr>
        <w:tabs>
          <w:tab w:val="left" w:pos="0"/>
        </w:tabs>
        <w:ind w:left="426" w:right="153" w:hanging="426"/>
        <w:mirrorIndents/>
        <w:rPr>
          <w:rFonts w:cs="Arial"/>
        </w:rPr>
      </w:pPr>
      <w:r w:rsidRPr="00F42DC6">
        <w:rPr>
          <w:rFonts w:cs="Arial"/>
          <w:color w:val="231F20"/>
          <w:spacing w:val="-1"/>
        </w:rPr>
        <w:t xml:space="preserve">Level </w:t>
      </w:r>
      <w:r w:rsidRPr="00F42DC6">
        <w:rPr>
          <w:rFonts w:cs="Arial"/>
          <w:color w:val="231F20"/>
        </w:rPr>
        <w:t xml:space="preserve">3 </w:t>
      </w:r>
      <w:r w:rsidRPr="00F42DC6">
        <w:rPr>
          <w:rFonts w:cs="Arial"/>
          <w:color w:val="231F20"/>
          <w:spacing w:val="-1"/>
        </w:rPr>
        <w:t>early</w:t>
      </w:r>
      <w:r w:rsidRPr="00F42DC6">
        <w:rPr>
          <w:rFonts w:cs="Arial"/>
          <w:color w:val="231F20"/>
        </w:rPr>
        <w:t xml:space="preserve"> years</w:t>
      </w:r>
      <w:r w:rsidRPr="00F42DC6">
        <w:rPr>
          <w:rFonts w:cs="Arial"/>
          <w:color w:val="231F20"/>
          <w:spacing w:val="-1"/>
        </w:rPr>
        <w:t xml:space="preserve"> education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and</w:t>
      </w:r>
      <w:r w:rsidRPr="00F42DC6">
        <w:rPr>
          <w:rFonts w:cs="Arial"/>
          <w:color w:val="231F20"/>
        </w:rPr>
        <w:t xml:space="preserve"> childcare</w:t>
      </w:r>
      <w:r w:rsidRPr="00F42DC6">
        <w:rPr>
          <w:rFonts w:cs="Arial"/>
          <w:color w:val="231F20"/>
          <w:spacing w:val="-2"/>
        </w:rPr>
        <w:t xml:space="preserve"> </w:t>
      </w:r>
      <w:r w:rsidRPr="00F42DC6">
        <w:rPr>
          <w:rFonts w:cs="Arial"/>
          <w:color w:val="231F20"/>
          <w:spacing w:val="-1"/>
        </w:rPr>
        <w:t>qualification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or</w:t>
      </w:r>
      <w:r w:rsidRPr="00F42DC6">
        <w:rPr>
          <w:rFonts w:cs="Arial"/>
          <w:color w:val="231F20"/>
        </w:rPr>
        <w:t xml:space="preserve"> </w:t>
      </w:r>
      <w:r w:rsidRPr="00F42DC6">
        <w:rPr>
          <w:rFonts w:cs="Arial"/>
          <w:color w:val="231F20"/>
          <w:spacing w:val="-1"/>
        </w:rPr>
        <w:t>equivalent.</w:t>
      </w:r>
    </w:p>
    <w:p w14:paraId="71742780" w14:textId="77777777" w:rsidR="00352431" w:rsidRDefault="00352431" w:rsidP="00352431">
      <w:pPr>
        <w:pStyle w:val="BodyText"/>
        <w:tabs>
          <w:tab w:val="left" w:pos="0"/>
        </w:tabs>
        <w:ind w:left="426" w:right="153"/>
        <w:mirrorIndents/>
        <w:rPr>
          <w:rFonts w:cs="Arial"/>
        </w:rPr>
      </w:pPr>
    </w:p>
    <w:p w14:paraId="07818E27" w14:textId="324E9E0D" w:rsidR="007650EE" w:rsidRPr="00E57F3B" w:rsidRDefault="00AB0264" w:rsidP="00352431">
      <w:pPr>
        <w:pStyle w:val="BodyText"/>
        <w:numPr>
          <w:ilvl w:val="0"/>
          <w:numId w:val="16"/>
        </w:numPr>
        <w:tabs>
          <w:tab w:val="left" w:pos="0"/>
        </w:tabs>
        <w:ind w:left="426" w:right="153" w:hanging="426"/>
        <w:mirrorIndents/>
        <w:rPr>
          <w:rFonts w:cs="Arial"/>
        </w:rPr>
      </w:pPr>
      <w:r w:rsidRPr="00352431">
        <w:rPr>
          <w:rFonts w:cs="Arial"/>
          <w:color w:val="231F20"/>
          <w:spacing w:val="-1"/>
        </w:rPr>
        <w:t>Current</w:t>
      </w:r>
      <w:r w:rsidRPr="00352431">
        <w:rPr>
          <w:rFonts w:cs="Arial"/>
          <w:color w:val="231F20"/>
          <w:spacing w:val="-2"/>
        </w:rPr>
        <w:t xml:space="preserve"> </w:t>
      </w:r>
      <w:r w:rsidR="00E57F3B">
        <w:rPr>
          <w:rFonts w:cs="Arial"/>
          <w:color w:val="231F20"/>
          <w:spacing w:val="-2"/>
        </w:rPr>
        <w:t xml:space="preserve">Pediatric </w:t>
      </w:r>
      <w:r w:rsidRPr="00352431">
        <w:rPr>
          <w:rFonts w:cs="Arial"/>
          <w:color w:val="231F20"/>
        </w:rPr>
        <w:t>First</w:t>
      </w:r>
      <w:r w:rsidRPr="00352431">
        <w:rPr>
          <w:rFonts w:cs="Arial"/>
          <w:color w:val="231F20"/>
          <w:spacing w:val="-15"/>
        </w:rPr>
        <w:t xml:space="preserve"> </w:t>
      </w:r>
      <w:r w:rsidRPr="00352431">
        <w:rPr>
          <w:rFonts w:cs="Arial"/>
          <w:color w:val="231F20"/>
        </w:rPr>
        <w:t>Aid</w:t>
      </w:r>
      <w:r w:rsidRPr="00352431">
        <w:rPr>
          <w:rFonts w:cs="Arial"/>
          <w:color w:val="231F20"/>
          <w:spacing w:val="-2"/>
        </w:rPr>
        <w:t xml:space="preserve"> </w:t>
      </w:r>
      <w:r w:rsidRPr="00352431">
        <w:rPr>
          <w:rFonts w:cs="Arial"/>
          <w:color w:val="231F20"/>
          <w:spacing w:val="-1"/>
        </w:rPr>
        <w:t>qualification.</w:t>
      </w:r>
    </w:p>
    <w:p w14:paraId="26F1AF3F" w14:textId="77777777" w:rsidR="00E57F3B" w:rsidRDefault="00E57F3B" w:rsidP="00E57F3B">
      <w:pPr>
        <w:pStyle w:val="ListParagraph"/>
        <w:rPr>
          <w:rFonts w:cs="Arial"/>
        </w:rPr>
      </w:pPr>
    </w:p>
    <w:p w14:paraId="2BB3AC9C" w14:textId="30972AB8" w:rsidR="00E57F3B" w:rsidRPr="00352431" w:rsidRDefault="00E57F3B" w:rsidP="00352431">
      <w:pPr>
        <w:pStyle w:val="BodyText"/>
        <w:numPr>
          <w:ilvl w:val="0"/>
          <w:numId w:val="16"/>
        </w:numPr>
        <w:tabs>
          <w:tab w:val="left" w:pos="0"/>
        </w:tabs>
        <w:ind w:left="426" w:right="153" w:hanging="426"/>
        <w:mirrorIndents/>
        <w:rPr>
          <w:rFonts w:cs="Arial"/>
        </w:rPr>
      </w:pPr>
      <w:r>
        <w:rPr>
          <w:rFonts w:cs="Arial"/>
        </w:rPr>
        <w:t xml:space="preserve">Other relevant regulatory training </w:t>
      </w:r>
      <w:proofErr w:type="spellStart"/>
      <w:r>
        <w:rPr>
          <w:rFonts w:cs="Arial"/>
        </w:rPr>
        <w:t>eg</w:t>
      </w:r>
      <w:proofErr w:type="spellEnd"/>
      <w:r>
        <w:rPr>
          <w:rFonts w:cs="Arial"/>
        </w:rPr>
        <w:t xml:space="preserve"> Food Hygiene </w:t>
      </w:r>
    </w:p>
    <w:p w14:paraId="10371AC1" w14:textId="77777777" w:rsidR="007650EE" w:rsidRPr="00F42DC6" w:rsidRDefault="007650EE" w:rsidP="00F42DC6">
      <w:pPr>
        <w:ind w:left="425"/>
        <w:mirrorIndents/>
        <w:rPr>
          <w:rFonts w:ascii="Arial" w:eastAsia="Arial" w:hAnsi="Arial" w:cs="Arial"/>
        </w:rPr>
      </w:pPr>
    </w:p>
    <w:p w14:paraId="2D0A1483" w14:textId="0D0DE3EF" w:rsidR="007650EE" w:rsidRPr="00F42DC6" w:rsidRDefault="00AB0264" w:rsidP="00F42DC6">
      <w:pPr>
        <w:ind w:right="153"/>
        <w:mirrorIndents/>
        <w:rPr>
          <w:rFonts w:ascii="Arial" w:eastAsia="Arial" w:hAnsi="Arial" w:cs="Arial"/>
        </w:rPr>
      </w:pPr>
      <w:r w:rsidRPr="654B2B18">
        <w:rPr>
          <w:rFonts w:ascii="Arial" w:hAnsi="Arial" w:cs="Arial"/>
          <w:b/>
          <w:bCs/>
          <w:color w:val="1D1515"/>
        </w:rPr>
        <w:t>T</w:t>
      </w:r>
      <w:r w:rsidRPr="654B2B18">
        <w:rPr>
          <w:rFonts w:ascii="Arial" w:hAnsi="Arial" w:cs="Arial"/>
          <w:b/>
          <w:bCs/>
          <w:color w:val="231F20"/>
        </w:rPr>
        <w:t>his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post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is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exempt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from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the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Rehabilitation</w:t>
      </w:r>
      <w:r w:rsidRPr="654B2B18">
        <w:rPr>
          <w:rFonts w:ascii="Arial" w:hAnsi="Arial" w:cs="Arial"/>
          <w:b/>
          <w:bCs/>
          <w:color w:val="231F20"/>
          <w:spacing w:val="-2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of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Offenders</w:t>
      </w:r>
      <w:r w:rsidRPr="654B2B18">
        <w:rPr>
          <w:rFonts w:ascii="Arial" w:hAnsi="Arial" w:cs="Arial"/>
          <w:b/>
          <w:bCs/>
          <w:color w:val="231F20"/>
          <w:spacing w:val="-12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Act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(1974)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and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require</w:t>
      </w:r>
      <w:r w:rsidR="00201A22" w:rsidRPr="654B2B18">
        <w:rPr>
          <w:rFonts w:ascii="Arial" w:hAnsi="Arial" w:cs="Arial"/>
          <w:b/>
          <w:bCs/>
          <w:color w:val="231F20"/>
          <w:spacing w:val="-1"/>
        </w:rPr>
        <w:t>s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</w:t>
      </w:r>
      <w:r w:rsidRPr="654B2B18">
        <w:rPr>
          <w:rFonts w:ascii="Arial" w:hAnsi="Arial" w:cs="Arial"/>
          <w:b/>
          <w:bCs/>
          <w:color w:val="231F20"/>
          <w:spacing w:val="25"/>
          <w:w w:val="99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enhanced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Disclosure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and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Barring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Service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Check.</w:t>
      </w:r>
      <w:r w:rsidRPr="654B2B18">
        <w:rPr>
          <w:rFonts w:ascii="Arial" w:hAnsi="Arial" w:cs="Arial"/>
          <w:b/>
          <w:bCs/>
          <w:color w:val="231F20"/>
          <w:spacing w:val="-11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Applicants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must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be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prepared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to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disclose</w:t>
      </w:r>
      <w:r w:rsidRPr="654B2B18">
        <w:rPr>
          <w:rFonts w:ascii="Arial" w:hAnsi="Arial" w:cs="Arial"/>
          <w:b/>
          <w:bCs/>
          <w:color w:val="231F20"/>
          <w:spacing w:val="28"/>
          <w:w w:val="99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any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convictions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they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may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have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and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any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orders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="00201A22" w:rsidRPr="654B2B18">
        <w:rPr>
          <w:rFonts w:ascii="Arial" w:hAnsi="Arial" w:cs="Arial"/>
          <w:b/>
          <w:bCs/>
          <w:color w:val="231F20"/>
        </w:rPr>
        <w:t>that</w:t>
      </w:r>
      <w:r w:rsidR="00201A22"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have</w:t>
      </w:r>
      <w:r w:rsidRPr="654B2B18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been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made</w:t>
      </w:r>
      <w:r w:rsidRPr="654B2B1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654B2B18">
        <w:rPr>
          <w:rFonts w:ascii="Arial" w:hAnsi="Arial" w:cs="Arial"/>
          <w:b/>
          <w:bCs/>
          <w:color w:val="231F20"/>
          <w:spacing w:val="-1"/>
        </w:rPr>
        <w:t>against</w:t>
      </w:r>
      <w:r w:rsidRPr="654B2B18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654B2B18">
        <w:rPr>
          <w:rFonts w:ascii="Arial" w:hAnsi="Arial" w:cs="Arial"/>
          <w:b/>
          <w:bCs/>
          <w:color w:val="231F20"/>
        </w:rPr>
        <w:t>them.</w:t>
      </w:r>
    </w:p>
    <w:sectPr w:rsidR="007650EE" w:rsidRPr="00F42DC6" w:rsidSect="000B0584">
      <w:footerReference w:type="default" r:id="rId10"/>
      <w:pgSz w:w="11910" w:h="16840"/>
      <w:pgMar w:top="851" w:right="851" w:bottom="851" w:left="851" w:header="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491D" w14:textId="77777777" w:rsidR="00BB76E6" w:rsidRDefault="00BB76E6">
      <w:r>
        <w:separator/>
      </w:r>
    </w:p>
  </w:endnote>
  <w:endnote w:type="continuationSeparator" w:id="0">
    <w:p w14:paraId="2849353D" w14:textId="77777777" w:rsidR="00BB76E6" w:rsidRDefault="00BB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66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4848F" w14:textId="74A005FA" w:rsidR="00392C50" w:rsidRDefault="00392C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Copdock and Washbrook Preschool Assistant Job Description and Person Specification March 2025</w:t>
        </w:r>
      </w:p>
    </w:sdtContent>
  </w:sdt>
  <w:p w14:paraId="592F1624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E226" w14:textId="77777777" w:rsidR="00BB76E6" w:rsidRDefault="00BB76E6">
      <w:r>
        <w:separator/>
      </w:r>
    </w:p>
  </w:footnote>
  <w:footnote w:type="continuationSeparator" w:id="0">
    <w:p w14:paraId="48038B19" w14:textId="77777777" w:rsidR="00BB76E6" w:rsidRDefault="00BB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23BA5F10"/>
    <w:multiLevelType w:val="hybridMultilevel"/>
    <w:tmpl w:val="8584B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6" w15:restartNumberingAfterBreak="0">
    <w:nsid w:val="393E4CDC"/>
    <w:multiLevelType w:val="hybridMultilevel"/>
    <w:tmpl w:val="615C5B66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7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8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9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10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1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2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3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4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5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383214986">
    <w:abstractNumId w:val="5"/>
  </w:num>
  <w:num w:numId="2" w16cid:durableId="1593202895">
    <w:abstractNumId w:val="8"/>
  </w:num>
  <w:num w:numId="3" w16cid:durableId="1449426808">
    <w:abstractNumId w:val="3"/>
  </w:num>
  <w:num w:numId="4" w16cid:durableId="870000485">
    <w:abstractNumId w:val="2"/>
  </w:num>
  <w:num w:numId="5" w16cid:durableId="1559395387">
    <w:abstractNumId w:val="0"/>
  </w:num>
  <w:num w:numId="6" w16cid:durableId="442307151">
    <w:abstractNumId w:val="13"/>
  </w:num>
  <w:num w:numId="7" w16cid:durableId="2067294555">
    <w:abstractNumId w:val="14"/>
  </w:num>
  <w:num w:numId="8" w16cid:durableId="646936446">
    <w:abstractNumId w:val="1"/>
  </w:num>
  <w:num w:numId="9" w16cid:durableId="1436560855">
    <w:abstractNumId w:val="6"/>
  </w:num>
  <w:num w:numId="10" w16cid:durableId="1350254704">
    <w:abstractNumId w:val="15"/>
  </w:num>
  <w:num w:numId="11" w16cid:durableId="936838378">
    <w:abstractNumId w:val="11"/>
  </w:num>
  <w:num w:numId="12" w16cid:durableId="270743520">
    <w:abstractNumId w:val="12"/>
  </w:num>
  <w:num w:numId="13" w16cid:durableId="829564418">
    <w:abstractNumId w:val="7"/>
  </w:num>
  <w:num w:numId="14" w16cid:durableId="1585185514">
    <w:abstractNumId w:val="10"/>
  </w:num>
  <w:num w:numId="15" w16cid:durableId="826432564">
    <w:abstractNumId w:val="9"/>
  </w:num>
  <w:num w:numId="16" w16cid:durableId="180284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EE"/>
    <w:rsid w:val="00002C7F"/>
    <w:rsid w:val="000160E4"/>
    <w:rsid w:val="00021253"/>
    <w:rsid w:val="000B0584"/>
    <w:rsid w:val="000B3933"/>
    <w:rsid w:val="00110232"/>
    <w:rsid w:val="00124B32"/>
    <w:rsid w:val="00201A22"/>
    <w:rsid w:val="00250306"/>
    <w:rsid w:val="00290553"/>
    <w:rsid w:val="002D4183"/>
    <w:rsid w:val="00352431"/>
    <w:rsid w:val="00392C50"/>
    <w:rsid w:val="003E79FE"/>
    <w:rsid w:val="00406191"/>
    <w:rsid w:val="00453DE3"/>
    <w:rsid w:val="00484908"/>
    <w:rsid w:val="004954A6"/>
    <w:rsid w:val="00552E69"/>
    <w:rsid w:val="005D4058"/>
    <w:rsid w:val="005D4C8F"/>
    <w:rsid w:val="005E2C82"/>
    <w:rsid w:val="0060258D"/>
    <w:rsid w:val="006346A5"/>
    <w:rsid w:val="006B6338"/>
    <w:rsid w:val="006E1D43"/>
    <w:rsid w:val="006F2184"/>
    <w:rsid w:val="007065F7"/>
    <w:rsid w:val="00713011"/>
    <w:rsid w:val="00737F1C"/>
    <w:rsid w:val="007650EE"/>
    <w:rsid w:val="0083213A"/>
    <w:rsid w:val="008357C4"/>
    <w:rsid w:val="00897018"/>
    <w:rsid w:val="008A6055"/>
    <w:rsid w:val="008E7D95"/>
    <w:rsid w:val="00915FC2"/>
    <w:rsid w:val="009A6424"/>
    <w:rsid w:val="00A037D0"/>
    <w:rsid w:val="00A10943"/>
    <w:rsid w:val="00A41355"/>
    <w:rsid w:val="00A57129"/>
    <w:rsid w:val="00AB0264"/>
    <w:rsid w:val="00AC4E1D"/>
    <w:rsid w:val="00BB76E6"/>
    <w:rsid w:val="00C352D9"/>
    <w:rsid w:val="00C60801"/>
    <w:rsid w:val="00C6232E"/>
    <w:rsid w:val="00C67934"/>
    <w:rsid w:val="00CD2853"/>
    <w:rsid w:val="00CE2496"/>
    <w:rsid w:val="00D14074"/>
    <w:rsid w:val="00D4245F"/>
    <w:rsid w:val="00D6274B"/>
    <w:rsid w:val="00DD1110"/>
    <w:rsid w:val="00DD242C"/>
    <w:rsid w:val="00E57F3B"/>
    <w:rsid w:val="00ED460E"/>
    <w:rsid w:val="00ED67C3"/>
    <w:rsid w:val="00F42DC6"/>
    <w:rsid w:val="00F64A78"/>
    <w:rsid w:val="02378DD8"/>
    <w:rsid w:val="079E29AF"/>
    <w:rsid w:val="085635F5"/>
    <w:rsid w:val="175A7B79"/>
    <w:rsid w:val="21B9FF41"/>
    <w:rsid w:val="28613047"/>
    <w:rsid w:val="654B2B18"/>
    <w:rsid w:val="748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4C90"/>
  <w15:docId w15:val="{517A4091-93E6-4BAA-AC7C-40FBEA8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paragraph" w:styleId="Revision">
    <w:name w:val="Revision"/>
    <w:hidden/>
    <w:uiPriority w:val="99"/>
    <w:semiHidden/>
    <w:rsid w:val="00201A2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08F9B-7C88-4F88-8AA8-9955FF6AD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CD222-254D-484E-B77E-81B6DA18C3CC}">
  <ds:schemaRefs>
    <ds:schemaRef ds:uri="http://schemas.microsoft.com/office/2006/metadata/properties"/>
    <ds:schemaRef ds:uri="http://schemas.microsoft.com/office/infopath/2007/PartnerControls"/>
    <ds:schemaRef ds:uri="3bbd7851-54e0-455f-b41b-579894ff0d64"/>
    <ds:schemaRef ds:uri="fc4663bd-848e-417a-82fc-320f9b7817f2"/>
  </ds:schemaRefs>
</ds:datastoreItem>
</file>

<file path=customXml/itemProps3.xml><?xml version="1.0" encoding="utf-8"?>
<ds:datastoreItem xmlns:ds="http://schemas.openxmlformats.org/officeDocument/2006/customXml" ds:itemID="{4CC0A404-0775-48B1-941F-5445FD115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3943</Characters>
  <Application>Microsoft Office Word</Application>
  <DocSecurity>4</DocSecurity>
  <Lines>112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Assistant</vt:lpstr>
    </vt:vector>
  </TitlesOfParts>
  <Company>PSLA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Assistant</dc:title>
  <dc:creator>Bridget Allison</dc:creator>
  <cp:lastModifiedBy>Jackie Wright</cp:lastModifiedBy>
  <cp:revision>2</cp:revision>
  <dcterms:created xsi:type="dcterms:W3CDTF">2026-06-29T17:37:00Z</dcterms:created>
  <dcterms:modified xsi:type="dcterms:W3CDTF">2026-06-29T17:37:00Z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0x0101002F33568DFD4DE24FA31FD78AF77957B9</vt:lpwstr>
  </property>
  <property fmtid="{D5CDD505-2E9C-101B-9397-08002B2CF9AE}" pid="5" name="MediaServiceImageTags">
    <vt:lpwstr/>
  </property>
</Properties>
</file>