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1F68" w14:textId="77777777" w:rsidR="0050623E" w:rsidRDefault="0050623E">
      <w:r>
        <w:rPr>
          <w:noProof/>
        </w:rPr>
        <w:drawing>
          <wp:anchor distT="0" distB="0" distL="114300" distR="114300" simplePos="0" relativeHeight="251658240" behindDoc="0" locked="0" layoutInCell="1" allowOverlap="1" wp14:anchorId="38F63FA1" wp14:editId="11C69260">
            <wp:simplePos x="0" y="0"/>
            <wp:positionH relativeFrom="column">
              <wp:posOffset>-76200</wp:posOffset>
            </wp:positionH>
            <wp:positionV relativeFrom="paragraph">
              <wp:posOffset>-175895</wp:posOffset>
            </wp:positionV>
            <wp:extent cx="1111250" cy="1438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land Bad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3A07C" w14:textId="77777777" w:rsidR="0050623E" w:rsidRDefault="0050623E"/>
    <w:p w14:paraId="2350AEBC" w14:textId="77777777" w:rsidR="0050623E" w:rsidRPr="0050623E" w:rsidRDefault="0050623E" w:rsidP="0050623E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50623E">
        <w:rPr>
          <w:rFonts w:asciiTheme="minorHAnsi" w:hAnsiTheme="minorHAnsi" w:cstheme="minorHAnsi"/>
          <w:b/>
          <w:sz w:val="28"/>
          <w:u w:val="single"/>
        </w:rPr>
        <w:t>Job Description and Person Specification</w:t>
      </w:r>
    </w:p>
    <w:p w14:paraId="694C152C" w14:textId="77777777" w:rsidR="0050623E" w:rsidRDefault="0050623E"/>
    <w:p w14:paraId="26D51FA3" w14:textId="77777777" w:rsidR="0050623E" w:rsidRDefault="0050623E"/>
    <w:p w14:paraId="592B8435" w14:textId="77777777" w:rsidR="0050623E" w:rsidRDefault="0050623E"/>
    <w:p w14:paraId="757BD6D8" w14:textId="77777777" w:rsidR="0050623E" w:rsidRDefault="0050623E"/>
    <w:p w14:paraId="2AEE0465" w14:textId="77777777" w:rsidR="0050623E" w:rsidRDefault="005062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276"/>
      </w:tblGrid>
      <w:tr w:rsidR="00D80FB8" w:rsidRPr="0050623E" w14:paraId="26AF1328" w14:textId="77777777" w:rsidTr="0045536E">
        <w:tc>
          <w:tcPr>
            <w:tcW w:w="2122" w:type="dxa"/>
          </w:tcPr>
          <w:p w14:paraId="082B6E23" w14:textId="77777777" w:rsidR="00D80FB8" w:rsidRPr="0050623E" w:rsidRDefault="00D80FB8" w:rsidP="00D80FB8">
            <w:pPr>
              <w:rPr>
                <w:rFonts w:asciiTheme="minorHAnsi" w:hAnsiTheme="minorHAnsi" w:cs="Arial"/>
                <w:b/>
                <w:szCs w:val="28"/>
              </w:rPr>
            </w:pPr>
            <w:r w:rsidRPr="0050623E">
              <w:rPr>
                <w:rFonts w:asciiTheme="minorHAnsi" w:hAnsiTheme="minorHAnsi" w:cs="Arial"/>
                <w:b/>
                <w:szCs w:val="28"/>
              </w:rPr>
              <w:t>Post Title:</w:t>
            </w:r>
          </w:p>
        </w:tc>
        <w:tc>
          <w:tcPr>
            <w:tcW w:w="7276" w:type="dxa"/>
          </w:tcPr>
          <w:p w14:paraId="052CE738" w14:textId="11C206A5" w:rsidR="00D80FB8" w:rsidRPr="0050623E" w:rsidRDefault="00D3685F" w:rsidP="00D80FB8">
            <w:pPr>
              <w:rPr>
                <w:rFonts w:asciiTheme="minorHAnsi" w:hAnsiTheme="minorHAnsi" w:cs="Arial"/>
                <w:b/>
                <w:szCs w:val="28"/>
              </w:rPr>
            </w:pPr>
            <w:r>
              <w:rPr>
                <w:rFonts w:asciiTheme="minorHAnsi" w:hAnsiTheme="minorHAnsi" w:cs="Arial"/>
                <w:b/>
                <w:szCs w:val="28"/>
              </w:rPr>
              <w:t>Office</w:t>
            </w:r>
            <w:r w:rsidR="00277EAA">
              <w:rPr>
                <w:rFonts w:asciiTheme="minorHAnsi" w:hAnsiTheme="minorHAnsi" w:cs="Arial"/>
                <w:b/>
                <w:szCs w:val="28"/>
              </w:rPr>
              <w:t xml:space="preserve"> Assistant</w:t>
            </w:r>
          </w:p>
        </w:tc>
      </w:tr>
      <w:tr w:rsidR="00D80FB8" w:rsidRPr="0050623E" w14:paraId="4BDEA5E8" w14:textId="77777777" w:rsidTr="0045536E">
        <w:tc>
          <w:tcPr>
            <w:tcW w:w="2122" w:type="dxa"/>
          </w:tcPr>
          <w:p w14:paraId="257EA7C5" w14:textId="77777777" w:rsidR="00D80FB8" w:rsidRPr="0050623E" w:rsidRDefault="00D80FB8" w:rsidP="00D80FB8">
            <w:pPr>
              <w:rPr>
                <w:rFonts w:asciiTheme="minorHAnsi" w:hAnsiTheme="minorHAnsi" w:cs="Arial"/>
                <w:b/>
                <w:szCs w:val="28"/>
              </w:rPr>
            </w:pPr>
            <w:r w:rsidRPr="0050623E">
              <w:rPr>
                <w:rFonts w:asciiTheme="minorHAnsi" w:hAnsiTheme="minorHAnsi" w:cs="Arial"/>
                <w:b/>
                <w:szCs w:val="28"/>
              </w:rPr>
              <w:t>School:</w:t>
            </w:r>
          </w:p>
        </w:tc>
        <w:tc>
          <w:tcPr>
            <w:tcW w:w="7276" w:type="dxa"/>
          </w:tcPr>
          <w:p w14:paraId="06F6F9ED" w14:textId="77777777" w:rsidR="00D80FB8" w:rsidRPr="0050623E" w:rsidRDefault="0050623E" w:rsidP="00D80FB8">
            <w:pPr>
              <w:rPr>
                <w:rFonts w:asciiTheme="minorHAnsi" w:hAnsiTheme="minorHAnsi" w:cs="Arial"/>
                <w:b/>
                <w:szCs w:val="28"/>
              </w:rPr>
            </w:pPr>
            <w:r w:rsidRPr="0050623E">
              <w:rPr>
                <w:rFonts w:asciiTheme="minorHAnsi" w:hAnsiTheme="minorHAnsi" w:cs="Arial"/>
                <w:b/>
                <w:szCs w:val="28"/>
              </w:rPr>
              <w:t>Morland</w:t>
            </w:r>
            <w:r w:rsidR="002362D1" w:rsidRPr="0050623E">
              <w:rPr>
                <w:rFonts w:asciiTheme="minorHAnsi" w:hAnsiTheme="minorHAnsi" w:cs="Arial"/>
                <w:b/>
                <w:szCs w:val="28"/>
              </w:rPr>
              <w:t xml:space="preserve"> Church of England</w:t>
            </w:r>
            <w:r w:rsidR="007A6541" w:rsidRPr="0050623E">
              <w:rPr>
                <w:rFonts w:asciiTheme="minorHAnsi" w:hAnsiTheme="minorHAnsi" w:cs="Arial"/>
                <w:b/>
                <w:szCs w:val="28"/>
              </w:rPr>
              <w:t xml:space="preserve"> </w:t>
            </w:r>
            <w:r w:rsidR="00D80FB8" w:rsidRPr="0050623E">
              <w:rPr>
                <w:rFonts w:asciiTheme="minorHAnsi" w:hAnsiTheme="minorHAnsi" w:cs="Arial"/>
                <w:b/>
                <w:szCs w:val="28"/>
              </w:rPr>
              <w:t>Primary School</w:t>
            </w:r>
          </w:p>
        </w:tc>
      </w:tr>
      <w:tr w:rsidR="00D80FB8" w:rsidRPr="0050623E" w14:paraId="02F184EF" w14:textId="77777777" w:rsidTr="0045536E">
        <w:trPr>
          <w:trHeight w:val="631"/>
        </w:trPr>
        <w:tc>
          <w:tcPr>
            <w:tcW w:w="2122" w:type="dxa"/>
          </w:tcPr>
          <w:p w14:paraId="43FA906D" w14:textId="77777777" w:rsidR="00D80FB8" w:rsidRPr="0050623E" w:rsidRDefault="00D80FB8" w:rsidP="00D80FB8">
            <w:pPr>
              <w:rPr>
                <w:rFonts w:asciiTheme="minorHAnsi" w:hAnsiTheme="minorHAnsi" w:cs="Arial"/>
                <w:b/>
                <w:szCs w:val="28"/>
              </w:rPr>
            </w:pPr>
            <w:r w:rsidRPr="0050623E">
              <w:rPr>
                <w:rFonts w:asciiTheme="minorHAnsi" w:hAnsiTheme="minorHAnsi" w:cs="Arial"/>
                <w:b/>
                <w:szCs w:val="28"/>
              </w:rPr>
              <w:t>Purpose:</w:t>
            </w:r>
          </w:p>
          <w:p w14:paraId="7E8377DE" w14:textId="77777777" w:rsidR="00D80FB8" w:rsidRPr="0050623E" w:rsidRDefault="00D80FB8" w:rsidP="00D80FB8">
            <w:pPr>
              <w:rPr>
                <w:rFonts w:asciiTheme="minorHAnsi" w:hAnsiTheme="minorHAnsi" w:cs="Arial"/>
              </w:rPr>
            </w:pPr>
          </w:p>
        </w:tc>
        <w:tc>
          <w:tcPr>
            <w:tcW w:w="7276" w:type="dxa"/>
          </w:tcPr>
          <w:p w14:paraId="149A6A6D" w14:textId="229A3122" w:rsidR="00D80FB8" w:rsidRPr="0050623E" w:rsidRDefault="001207FE" w:rsidP="00D80FB8">
            <w:pPr>
              <w:rPr>
                <w:rFonts w:asciiTheme="minorHAnsi" w:hAnsiTheme="minorHAnsi" w:cs="Arial"/>
              </w:rPr>
            </w:pPr>
            <w:r w:rsidRPr="005F0B40">
              <w:rPr>
                <w:rFonts w:asciiTheme="minorHAnsi" w:hAnsiTheme="minorHAnsi" w:cs="Arial"/>
              </w:rPr>
              <w:t xml:space="preserve">The </w:t>
            </w:r>
            <w:r w:rsidR="00D3685F">
              <w:rPr>
                <w:rFonts w:asciiTheme="minorHAnsi" w:hAnsiTheme="minorHAnsi" w:cs="Arial"/>
              </w:rPr>
              <w:t>Office</w:t>
            </w:r>
            <w:r>
              <w:rPr>
                <w:rFonts w:asciiTheme="minorHAnsi" w:hAnsiTheme="minorHAnsi" w:cs="Arial"/>
              </w:rPr>
              <w:t xml:space="preserve"> Assistant </w:t>
            </w:r>
            <w:r w:rsidRPr="005F0B40">
              <w:rPr>
                <w:rFonts w:asciiTheme="minorHAnsi" w:hAnsiTheme="minorHAnsi" w:cs="Arial"/>
              </w:rPr>
              <w:t xml:space="preserve">is responsible for </w:t>
            </w:r>
            <w:r>
              <w:rPr>
                <w:rFonts w:asciiTheme="minorHAnsi" w:hAnsiTheme="minorHAnsi" w:cs="Arial"/>
              </w:rPr>
              <w:t xml:space="preserve">supporting </w:t>
            </w:r>
            <w:r w:rsidRPr="005F0B40">
              <w:rPr>
                <w:rFonts w:asciiTheme="minorHAnsi" w:hAnsiTheme="minorHAnsi" w:cs="Arial"/>
              </w:rPr>
              <w:t>the</w:t>
            </w:r>
            <w:r>
              <w:rPr>
                <w:rFonts w:asciiTheme="minorHAnsi" w:hAnsiTheme="minorHAnsi" w:cs="Arial"/>
              </w:rPr>
              <w:t xml:space="preserve"> </w:t>
            </w:r>
            <w:r w:rsidR="00D3685F">
              <w:rPr>
                <w:rFonts w:asciiTheme="minorHAnsi" w:hAnsiTheme="minorHAnsi" w:cs="Arial"/>
              </w:rPr>
              <w:t>Office Manager</w:t>
            </w:r>
            <w:r>
              <w:rPr>
                <w:rFonts w:asciiTheme="minorHAnsi" w:hAnsiTheme="minorHAnsi" w:cs="Arial"/>
              </w:rPr>
              <w:t xml:space="preserve"> in the</w:t>
            </w:r>
            <w:r w:rsidRPr="005F0B40">
              <w:rPr>
                <w:rFonts w:asciiTheme="minorHAnsi" w:hAnsiTheme="minorHAnsi" w:cs="Arial"/>
              </w:rPr>
              <w:t xml:space="preserve"> administrative and organisational processes within the school. They will also act as </w:t>
            </w:r>
            <w:r>
              <w:rPr>
                <w:rFonts w:asciiTheme="minorHAnsi" w:hAnsiTheme="minorHAnsi" w:cs="Arial"/>
              </w:rPr>
              <w:t>an</w:t>
            </w:r>
            <w:r w:rsidRPr="005F0B40">
              <w:rPr>
                <w:rFonts w:asciiTheme="minorHAnsi" w:hAnsiTheme="minorHAnsi" w:cs="Arial"/>
              </w:rPr>
              <w:t xml:space="preserve"> initial point of contact for parents/carers, visitors and other stakeholders, so will be an ambassador for the school and embody the value</w:t>
            </w:r>
            <w:r>
              <w:rPr>
                <w:rFonts w:asciiTheme="minorHAnsi" w:hAnsiTheme="minorHAnsi" w:cs="Arial"/>
              </w:rPr>
              <w:t>s</w:t>
            </w:r>
            <w:r w:rsidRPr="005F0B40">
              <w:rPr>
                <w:rFonts w:asciiTheme="minorHAnsi" w:hAnsiTheme="minorHAnsi" w:cs="Arial"/>
              </w:rPr>
              <w:t>, vision and ethos of the school in all interactions.</w:t>
            </w:r>
          </w:p>
        </w:tc>
      </w:tr>
      <w:tr w:rsidR="00D80FB8" w:rsidRPr="0050623E" w14:paraId="0FC33157" w14:textId="77777777" w:rsidTr="0045536E">
        <w:tc>
          <w:tcPr>
            <w:tcW w:w="2122" w:type="dxa"/>
          </w:tcPr>
          <w:p w14:paraId="0685742F" w14:textId="77777777" w:rsidR="00D80FB8" w:rsidRPr="0050623E" w:rsidRDefault="00D80FB8" w:rsidP="00D80FB8">
            <w:pPr>
              <w:rPr>
                <w:rFonts w:asciiTheme="minorHAnsi" w:hAnsiTheme="minorHAnsi" w:cs="Arial"/>
                <w:b/>
                <w:szCs w:val="28"/>
              </w:rPr>
            </w:pPr>
            <w:r w:rsidRPr="0050623E">
              <w:rPr>
                <w:rFonts w:asciiTheme="minorHAnsi" w:hAnsiTheme="minorHAnsi" w:cs="Arial"/>
                <w:b/>
                <w:szCs w:val="28"/>
              </w:rPr>
              <w:t>Responsible to:</w:t>
            </w:r>
          </w:p>
        </w:tc>
        <w:tc>
          <w:tcPr>
            <w:tcW w:w="7276" w:type="dxa"/>
          </w:tcPr>
          <w:p w14:paraId="48C6DAC2" w14:textId="2AC279E4" w:rsidR="00D80FB8" w:rsidRPr="0050623E" w:rsidRDefault="001207FE" w:rsidP="0050623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Business Manager, </w:t>
            </w:r>
            <w:r w:rsidR="00D80FB8" w:rsidRPr="0050623E">
              <w:rPr>
                <w:rFonts w:asciiTheme="minorHAnsi" w:hAnsiTheme="minorHAnsi" w:cs="Arial"/>
              </w:rPr>
              <w:t xml:space="preserve">Headteacher and </w:t>
            </w:r>
            <w:r w:rsidR="002362D1" w:rsidRPr="0050623E">
              <w:rPr>
                <w:rFonts w:asciiTheme="minorHAnsi" w:hAnsiTheme="minorHAnsi" w:cs="Arial"/>
              </w:rPr>
              <w:t xml:space="preserve">Local Governing Body of </w:t>
            </w:r>
            <w:r w:rsidR="0050623E">
              <w:rPr>
                <w:rFonts w:asciiTheme="minorHAnsi" w:hAnsiTheme="minorHAnsi" w:cs="Arial"/>
              </w:rPr>
              <w:t>Morland</w:t>
            </w:r>
            <w:r w:rsidR="00D80FB8" w:rsidRPr="0050623E">
              <w:rPr>
                <w:rFonts w:asciiTheme="minorHAnsi" w:hAnsiTheme="minorHAnsi" w:cs="Arial"/>
              </w:rPr>
              <w:t xml:space="preserve"> Church of England Primary School</w:t>
            </w:r>
          </w:p>
        </w:tc>
      </w:tr>
      <w:tr w:rsidR="00E06719" w:rsidRPr="0050623E" w14:paraId="753DCB19" w14:textId="77777777" w:rsidTr="0045536E">
        <w:tc>
          <w:tcPr>
            <w:tcW w:w="2122" w:type="dxa"/>
          </w:tcPr>
          <w:p w14:paraId="4E489E3D" w14:textId="77777777" w:rsidR="00E06719" w:rsidRPr="0050623E" w:rsidRDefault="00E06719" w:rsidP="00D80FB8">
            <w:pPr>
              <w:rPr>
                <w:rFonts w:asciiTheme="minorHAnsi" w:hAnsiTheme="minorHAnsi" w:cs="Arial"/>
                <w:b/>
                <w:szCs w:val="28"/>
              </w:rPr>
            </w:pPr>
            <w:r w:rsidRPr="0050623E">
              <w:rPr>
                <w:rFonts w:asciiTheme="minorHAnsi" w:hAnsiTheme="minorHAnsi" w:cs="Arial"/>
                <w:b/>
                <w:szCs w:val="28"/>
              </w:rPr>
              <w:t>Character of the School:</w:t>
            </w:r>
          </w:p>
        </w:tc>
        <w:tc>
          <w:tcPr>
            <w:tcW w:w="7276" w:type="dxa"/>
          </w:tcPr>
          <w:p w14:paraId="62B426B5" w14:textId="77777777" w:rsidR="009D7C99" w:rsidRPr="001C5695" w:rsidRDefault="009D7C99" w:rsidP="009D7C99">
            <w:pPr>
              <w:adjustRightInd w:val="0"/>
              <w:jc w:val="both"/>
              <w:rPr>
                <w:rFonts w:asciiTheme="minorHAnsi" w:hAnsiTheme="minorHAnsi" w:cs="Arial"/>
              </w:rPr>
            </w:pPr>
            <w:r w:rsidRPr="001C5695">
              <w:rPr>
                <w:rFonts w:asciiTheme="minorHAnsi" w:hAnsiTheme="minorHAnsi" w:cs="Arial"/>
              </w:rPr>
              <w:t xml:space="preserve">Morland is a </w:t>
            </w:r>
            <w:r>
              <w:rPr>
                <w:rFonts w:asciiTheme="minorHAnsi" w:hAnsiTheme="minorHAnsi" w:cs="Arial"/>
              </w:rPr>
              <w:t>1.5</w:t>
            </w:r>
            <w:r w:rsidRPr="001C5695">
              <w:rPr>
                <w:rFonts w:asciiTheme="minorHAnsi" w:hAnsiTheme="minorHAnsi" w:cs="Arial"/>
              </w:rPr>
              <w:t xml:space="preserve">FE primary school with a 52 place Nursery. Morland joined the Diocese of St Edmundsbury &amp; Ipswich Multi-Academy Trust in May 2018.  </w:t>
            </w:r>
          </w:p>
          <w:p w14:paraId="343DE5CA" w14:textId="77777777" w:rsidR="009D7C99" w:rsidRPr="001C5695" w:rsidRDefault="009D7C99" w:rsidP="009D7C99">
            <w:pPr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Pr="001C5695">
              <w:rPr>
                <w:rFonts w:asciiTheme="minorHAnsi" w:hAnsiTheme="minorHAnsi" w:cs="Arial"/>
              </w:rPr>
              <w:t xml:space="preserve">upil premium numbers are above national averages. Morland has 11 of the 17 possible ethnic groups, with the largest group, White British, making up 81% of the school population.  The proportion of pupils with special educational needs and disabilities is broadly average. </w:t>
            </w:r>
          </w:p>
          <w:p w14:paraId="4BF79C8E" w14:textId="45A54FC6" w:rsidR="00E06719" w:rsidRPr="0050623E" w:rsidRDefault="009D7C99" w:rsidP="009D7C99">
            <w:pPr>
              <w:adjustRightInd w:val="0"/>
              <w:jc w:val="both"/>
              <w:rPr>
                <w:rFonts w:asciiTheme="minorHAnsi" w:hAnsiTheme="minorHAnsi" w:cs="Arial"/>
              </w:rPr>
            </w:pPr>
            <w:r w:rsidRPr="0050623E">
              <w:rPr>
                <w:rFonts w:asciiTheme="minorHAnsi" w:hAnsiTheme="minorHAnsi" w:cs="Arial"/>
              </w:rPr>
              <w:t xml:space="preserve">As </w:t>
            </w:r>
            <w:r>
              <w:rPr>
                <w:rFonts w:asciiTheme="minorHAnsi" w:hAnsiTheme="minorHAnsi" w:cs="Arial"/>
              </w:rPr>
              <w:t>the School Administrator</w:t>
            </w:r>
            <w:r w:rsidRPr="0050623E">
              <w:rPr>
                <w:rFonts w:asciiTheme="minorHAnsi" w:hAnsiTheme="minorHAnsi" w:cs="Arial"/>
              </w:rPr>
              <w:t xml:space="preserve"> in a Church of England School you are required to have regard to the Christian character o</w:t>
            </w:r>
            <w:r>
              <w:rPr>
                <w:rFonts w:asciiTheme="minorHAnsi" w:hAnsiTheme="minorHAnsi" w:cs="Arial"/>
              </w:rPr>
              <w:t>f the School and its Foundation.</w:t>
            </w:r>
          </w:p>
        </w:tc>
      </w:tr>
      <w:tr w:rsidR="00D80FB8" w:rsidRPr="0050623E" w14:paraId="725C3523" w14:textId="77777777" w:rsidTr="0045536E">
        <w:tc>
          <w:tcPr>
            <w:tcW w:w="2122" w:type="dxa"/>
          </w:tcPr>
          <w:p w14:paraId="5EA58447" w14:textId="77777777" w:rsidR="00D80FB8" w:rsidRPr="0050623E" w:rsidRDefault="00D80FB8" w:rsidP="00D80FB8">
            <w:pPr>
              <w:rPr>
                <w:rFonts w:asciiTheme="minorHAnsi" w:hAnsiTheme="minorHAnsi" w:cs="Arial"/>
                <w:b/>
                <w:szCs w:val="28"/>
              </w:rPr>
            </w:pPr>
            <w:r w:rsidRPr="0050623E">
              <w:rPr>
                <w:rFonts w:asciiTheme="minorHAnsi" w:hAnsiTheme="minorHAnsi" w:cs="Arial"/>
                <w:b/>
                <w:szCs w:val="28"/>
              </w:rPr>
              <w:t>Responsible for:</w:t>
            </w:r>
          </w:p>
        </w:tc>
        <w:tc>
          <w:tcPr>
            <w:tcW w:w="7276" w:type="dxa"/>
          </w:tcPr>
          <w:p w14:paraId="7961C779" w14:textId="2168A802" w:rsidR="0045536E" w:rsidRDefault="0045536E" w:rsidP="0045536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Assisting with: </w:t>
            </w:r>
          </w:p>
          <w:p w14:paraId="568646B5" w14:textId="0FF3070A" w:rsidR="0045536E" w:rsidRDefault="0045536E" w:rsidP="0045536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General Administration</w:t>
            </w:r>
          </w:p>
          <w:p w14:paraId="7853809E" w14:textId="77777777" w:rsidR="0045536E" w:rsidRDefault="0045536E" w:rsidP="0045536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Attendance Administration</w:t>
            </w:r>
          </w:p>
          <w:p w14:paraId="367A18B2" w14:textId="77777777" w:rsidR="0045536E" w:rsidRDefault="0045536E" w:rsidP="0045536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School Office</w:t>
            </w:r>
          </w:p>
          <w:p w14:paraId="051242B4" w14:textId="77777777" w:rsidR="0045536E" w:rsidRDefault="0045536E" w:rsidP="0045536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Safeguarding</w:t>
            </w:r>
          </w:p>
          <w:p w14:paraId="6F7B9050" w14:textId="2895A54B" w:rsidR="00D80FB8" w:rsidRPr="0081338A" w:rsidRDefault="0045536E" w:rsidP="0045536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Written Communication</w:t>
            </w:r>
          </w:p>
        </w:tc>
      </w:tr>
      <w:tr w:rsidR="00D80FB8" w:rsidRPr="0050623E" w14:paraId="75381E5D" w14:textId="77777777" w:rsidTr="0045536E">
        <w:tc>
          <w:tcPr>
            <w:tcW w:w="2122" w:type="dxa"/>
          </w:tcPr>
          <w:p w14:paraId="47126CA8" w14:textId="77777777" w:rsidR="00D80FB8" w:rsidRPr="0050623E" w:rsidRDefault="00D80FB8" w:rsidP="00D80FB8">
            <w:pPr>
              <w:rPr>
                <w:rFonts w:asciiTheme="minorHAnsi" w:hAnsiTheme="minorHAnsi" w:cs="Arial"/>
                <w:b/>
                <w:szCs w:val="28"/>
              </w:rPr>
            </w:pPr>
            <w:r w:rsidRPr="0050623E">
              <w:rPr>
                <w:rFonts w:asciiTheme="minorHAnsi" w:hAnsiTheme="minorHAnsi" w:cs="Arial"/>
                <w:b/>
                <w:szCs w:val="28"/>
              </w:rPr>
              <w:t>Salary/Grade:</w:t>
            </w:r>
          </w:p>
        </w:tc>
        <w:tc>
          <w:tcPr>
            <w:tcW w:w="7276" w:type="dxa"/>
          </w:tcPr>
          <w:p w14:paraId="171E01CF" w14:textId="14B45157" w:rsidR="00D80FB8" w:rsidRPr="0081338A" w:rsidRDefault="0045536E" w:rsidP="00D80FB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Grade 3 (7-9)</w:t>
            </w:r>
          </w:p>
        </w:tc>
      </w:tr>
      <w:tr w:rsidR="003A1188" w:rsidRPr="0050623E" w14:paraId="19FC33D4" w14:textId="77777777" w:rsidTr="001207FE">
        <w:tc>
          <w:tcPr>
            <w:tcW w:w="9398" w:type="dxa"/>
            <w:gridSpan w:val="2"/>
          </w:tcPr>
          <w:p w14:paraId="60705381" w14:textId="77777777" w:rsidR="003A1188" w:rsidRPr="0050623E" w:rsidRDefault="003A1188" w:rsidP="003A1188">
            <w:pPr>
              <w:rPr>
                <w:rFonts w:asciiTheme="minorHAnsi" w:hAnsiTheme="minorHAnsi" w:cs="Arial"/>
                <w:color w:val="FF0000"/>
                <w:szCs w:val="28"/>
              </w:rPr>
            </w:pPr>
            <w:r w:rsidRPr="0050623E">
              <w:rPr>
                <w:rFonts w:asciiTheme="minorHAnsi" w:hAnsiTheme="minorHAnsi" w:cs="Arial"/>
                <w:b/>
                <w:szCs w:val="28"/>
              </w:rPr>
              <w:t>MAIN (CORE) DUTIES</w:t>
            </w:r>
            <w:r w:rsidRPr="0050623E">
              <w:rPr>
                <w:rFonts w:asciiTheme="minorHAnsi" w:hAnsiTheme="minorHAnsi" w:cs="Arial"/>
                <w:szCs w:val="28"/>
              </w:rPr>
              <w:t xml:space="preserve">          </w:t>
            </w:r>
          </w:p>
          <w:p w14:paraId="50405879" w14:textId="69A8F66B" w:rsidR="003A1188" w:rsidRDefault="003A1188" w:rsidP="003A1188">
            <w:pPr>
              <w:rPr>
                <w:rFonts w:asciiTheme="minorHAnsi" w:hAnsiTheme="minorHAnsi" w:cs="Arial"/>
                <w:b/>
                <w:u w:val="single"/>
              </w:rPr>
            </w:pPr>
            <w:r>
              <w:rPr>
                <w:rFonts w:asciiTheme="minorHAnsi" w:hAnsiTheme="minorHAnsi" w:cs="Arial"/>
                <w:b/>
                <w:u w:val="single"/>
              </w:rPr>
              <w:t>General Administration</w:t>
            </w:r>
          </w:p>
          <w:p w14:paraId="12025505" w14:textId="05DBDFC6" w:rsidR="003A1188" w:rsidRPr="003A1188" w:rsidRDefault="003A1188" w:rsidP="003A1188">
            <w:pPr>
              <w:rPr>
                <w:rFonts w:asciiTheme="minorHAnsi" w:hAnsiTheme="minorHAnsi" w:cs="Arial"/>
                <w:bCs/>
              </w:rPr>
            </w:pPr>
            <w:r w:rsidRPr="003A1188">
              <w:rPr>
                <w:rFonts w:asciiTheme="minorHAnsi" w:hAnsiTheme="minorHAnsi" w:cs="Arial"/>
                <w:bCs/>
              </w:rPr>
              <w:t xml:space="preserve">Assist the School Administrator in: </w:t>
            </w:r>
          </w:p>
          <w:p w14:paraId="4F8F0747" w14:textId="77777777" w:rsidR="003A1188" w:rsidRPr="00AB287B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Update manual and computerised record/information systems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(including </w:t>
            </w:r>
            <w:proofErr w:type="spellStart"/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Bromcom</w:t>
            </w:r>
            <w:proofErr w:type="spellEnd"/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iTrent</w:t>
            </w:r>
            <w:proofErr w:type="spellEnd"/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and </w:t>
            </w:r>
            <w:proofErr w:type="spellStart"/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Inventry</w:t>
            </w:r>
            <w:proofErr w:type="spellEnd"/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).</w:t>
            </w:r>
          </w:p>
          <w:p w14:paraId="3D170928" w14:textId="77777777" w:rsidR="003A1188" w:rsidRPr="00AB287B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Update and maintain the school calendar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on Gmail. </w:t>
            </w: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 </w:t>
            </w:r>
          </w:p>
          <w:p w14:paraId="37C71F9E" w14:textId="77777777" w:rsidR="003A1188" w:rsidRPr="00AB287B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M</w:t>
            </w: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anag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e</w:t>
            </w: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the school’s email inbox, ensuring the school meets its expected response times and that emails are forwarded to the relevant staff member as necessary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6D14D34D" w14:textId="77777777" w:rsidR="003A1188" w:rsidRPr="00AB287B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Manage and organise completed forms from parents and carers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52FB282F" w14:textId="77777777" w:rsidR="003A1188" w:rsidRPr="00AB287B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Report any issues with the school’s IT systems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</w:p>
          <w:p w14:paraId="08416C9E" w14:textId="77777777" w:rsidR="003A1188" w:rsidRPr="00AB287B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Organise and distribute incoming and outgoing post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50F09F32" w14:textId="77777777" w:rsidR="003A1188" w:rsidRPr="005F3496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Provide administrative support to staff as needed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3A182B0A" w14:textId="77777777" w:rsidR="003A1188" w:rsidRPr="00AB287B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Order, monitor and manage stock, 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(including the stock cupboard) </w:t>
            </w: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ensuring best value following the school’s purchasing processes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</w:p>
          <w:p w14:paraId="4C37EB5C" w14:textId="77777777" w:rsidR="003A1188" w:rsidRPr="00AB287B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lastRenderedPageBreak/>
              <w:t>Carry out filing, printing and photocopying. Maintain the operation of the printer and photocopier to ensure it’s ready to use at all times, resolving any issues as necessary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184D0243" w14:textId="77777777" w:rsidR="003A1188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O</w:t>
            </w:r>
            <w:r w:rsidRPr="00AB287B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rganising parents’ evenings and other meetings and events, including the organisation of rooms and equipment and providing refreshments as required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</w:p>
          <w:p w14:paraId="5D5C9603" w14:textId="77777777" w:rsidR="003A1188" w:rsidRPr="005F3496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Keep records in accordance with the school’s record retention schedule and data protection law, ensuring information security and confidentiality at all times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43F3CA7B" w14:textId="77777777" w:rsidR="003A1188" w:rsidRPr="0050623E" w:rsidRDefault="003A1188" w:rsidP="003A1188">
            <w:pPr>
              <w:rPr>
                <w:rFonts w:asciiTheme="minorHAnsi" w:hAnsiTheme="minorHAnsi" w:cs="Arial"/>
                <w:b/>
                <w:u w:val="single"/>
              </w:rPr>
            </w:pPr>
            <w:r>
              <w:rPr>
                <w:rFonts w:asciiTheme="minorHAnsi" w:hAnsiTheme="minorHAnsi" w:cs="Arial"/>
                <w:b/>
                <w:u w:val="single"/>
              </w:rPr>
              <w:t>Attendance Administration</w:t>
            </w:r>
          </w:p>
          <w:p w14:paraId="7AAB9EE8" w14:textId="77777777" w:rsidR="003A1188" w:rsidRPr="005F3496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Monitor and maintain an accurate record of pupil attendance, producing reports as necessary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24FC1C66" w14:textId="77777777" w:rsidR="003A1188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Monitor the late arrival of pupils and contact parents/carers to identify reasons for non-attendance, ensuring all safeguarding procedures are followed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</w:p>
          <w:p w14:paraId="76DA411B" w14:textId="77777777" w:rsidR="003A1188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Keep the school attendance system (</w:t>
            </w:r>
            <w:proofErr w:type="spellStart"/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Bromcom</w:t>
            </w:r>
            <w:proofErr w:type="spellEnd"/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) up to date with new starters, leavers and change of details. </w:t>
            </w:r>
          </w:p>
          <w:p w14:paraId="2E0090A9" w14:textId="77777777" w:rsidR="003A1188" w:rsidRPr="005F3496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Maintain an accurate dinner register, ensuring accurate numbers are reported to the school kitchen in a timely manner. </w:t>
            </w:r>
          </w:p>
          <w:p w14:paraId="66BA73F1" w14:textId="77777777" w:rsidR="003A1188" w:rsidRPr="0050623E" w:rsidRDefault="003A1188" w:rsidP="003A1188">
            <w:pPr>
              <w:rPr>
                <w:rFonts w:asciiTheme="minorHAnsi" w:hAnsiTheme="minorHAnsi" w:cs="Arial"/>
                <w:b/>
                <w:u w:val="single"/>
              </w:rPr>
            </w:pPr>
            <w:r>
              <w:rPr>
                <w:rFonts w:asciiTheme="minorHAnsi" w:hAnsiTheme="minorHAnsi" w:cs="Arial"/>
                <w:b/>
                <w:u w:val="single"/>
              </w:rPr>
              <w:t>School Office</w:t>
            </w:r>
          </w:p>
          <w:p w14:paraId="19FEC882" w14:textId="77777777" w:rsidR="003A1188" w:rsidRPr="005F3496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Act as the first point of contact for parents/carers and visitors arriving at the school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5E5EE28A" w14:textId="77777777" w:rsidR="003A1188" w:rsidRPr="005F3496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Deal with telephone and face-to-face enquiries efficiently and in a professional and supportive manner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7925B4A0" w14:textId="77777777" w:rsidR="003A1188" w:rsidRPr="005F3496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Seek support from other colleagues where necessary to respond to complex enquiries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368F5EED" w14:textId="77777777" w:rsidR="003A1188" w:rsidRPr="005F3496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Respond to messages promptly and accurately, passing on information to relevant staff members as necessary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35398D3B" w14:textId="77777777" w:rsidR="003A1188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5F3496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Assist staff and pupils with the information and support they need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</w:p>
          <w:p w14:paraId="7BEBCFD2" w14:textId="77777777" w:rsidR="003A1188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Support pupils who are unwell while they wait to be collected. </w:t>
            </w:r>
          </w:p>
          <w:p w14:paraId="20909EC1" w14:textId="77777777" w:rsidR="003A1188" w:rsidRPr="005F3496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Assist in the supporting of pupils who have not been collected on time. </w:t>
            </w:r>
          </w:p>
          <w:p w14:paraId="67272881" w14:textId="77777777" w:rsidR="003A1188" w:rsidRPr="0050623E" w:rsidRDefault="003A1188" w:rsidP="003A1188">
            <w:pPr>
              <w:rPr>
                <w:rFonts w:asciiTheme="minorHAnsi" w:hAnsiTheme="minorHAnsi" w:cs="Arial"/>
                <w:b/>
                <w:u w:val="single"/>
              </w:rPr>
            </w:pPr>
            <w:r>
              <w:rPr>
                <w:rFonts w:asciiTheme="minorHAnsi" w:hAnsiTheme="minorHAnsi" w:cs="Arial"/>
                <w:b/>
                <w:u w:val="single"/>
              </w:rPr>
              <w:t>Safeguarding</w:t>
            </w:r>
          </w:p>
          <w:p w14:paraId="6449C742" w14:textId="77777777" w:rsidR="003A1188" w:rsidRPr="003E05FF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3E05FF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Control access to the school in line with the school’s safeguarding procedures, including signing in visitors, checking identification as necessary, issuing passes and notifying them of safeguarding and safety procedures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3E05FF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7D6E2C7A" w14:textId="77777777" w:rsidR="003A1188" w:rsidRPr="003E05FF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3E05FF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Be alert to unknown individuals on the school premises and report any concerns in line with the school’s procedures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3E05FF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06AD4E0B" w14:textId="77777777" w:rsidR="003A1188" w:rsidRPr="003E05FF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Undertake any and all necessary safeguarding training. </w:t>
            </w:r>
          </w:p>
          <w:p w14:paraId="4197AA14" w14:textId="77777777" w:rsidR="003A1188" w:rsidRPr="0050623E" w:rsidRDefault="003A1188" w:rsidP="003A1188">
            <w:pPr>
              <w:rPr>
                <w:rFonts w:asciiTheme="minorHAnsi" w:hAnsiTheme="minorHAnsi" w:cs="Arial"/>
                <w:b/>
                <w:u w:val="single"/>
              </w:rPr>
            </w:pPr>
            <w:r>
              <w:rPr>
                <w:rFonts w:asciiTheme="minorHAnsi" w:hAnsiTheme="minorHAnsi" w:cs="Arial"/>
                <w:b/>
                <w:u w:val="single"/>
              </w:rPr>
              <w:t>Written Communication</w:t>
            </w:r>
          </w:p>
          <w:p w14:paraId="72648FF0" w14:textId="77777777" w:rsidR="003A1188" w:rsidRPr="003E05FF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3E05FF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Write and send email responses that are professional and uphold the school’s vision and values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3E05FF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  </w:t>
            </w:r>
          </w:p>
          <w:p w14:paraId="16F2DFC1" w14:textId="77777777" w:rsidR="003A1188" w:rsidRPr="003E05FF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3E05FF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Update and distribute online and offline communications (e.g. letters, newsletters, social media posts, etc.) to parents, staff and other stakeholders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3E05FF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 </w:t>
            </w:r>
          </w:p>
          <w:p w14:paraId="7E7EA270" w14:textId="04183293" w:rsidR="003A1188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3E05FF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Assist with marketing and promoting the school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</w:p>
          <w:p w14:paraId="5B2A8CC9" w14:textId="2CC94291" w:rsidR="003A1188" w:rsidRPr="003D12D4" w:rsidRDefault="003A1188" w:rsidP="003A1188">
            <w:pPr>
              <w:rPr>
                <w:rFonts w:asciiTheme="minorHAnsi" w:hAnsiTheme="minorHAnsi" w:cs="Arial"/>
                <w:b/>
                <w:u w:val="single"/>
              </w:rPr>
            </w:pPr>
            <w:r>
              <w:rPr>
                <w:rFonts w:asciiTheme="minorHAnsi" w:hAnsiTheme="minorHAnsi" w:cs="Arial"/>
                <w:b/>
                <w:u w:val="single"/>
              </w:rPr>
              <w:t>Cash Handling</w:t>
            </w:r>
          </w:p>
          <w:p w14:paraId="0A67DCA8" w14:textId="77777777" w:rsidR="003A1188" w:rsidRDefault="003A1188" w:rsidP="003A1188">
            <w:pPr>
              <w:numPr>
                <w:ilvl w:val="0"/>
                <w:numId w:val="11"/>
              </w:numPr>
              <w:spacing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With direction from the school Business manager, take cash from parents for trips, clubs, charity, lunchtimes etc. </w:t>
            </w:r>
          </w:p>
          <w:p w14:paraId="4D88C025" w14:textId="77777777" w:rsidR="003A1188" w:rsidRPr="00B22651" w:rsidRDefault="003A1188" w:rsidP="003A1188">
            <w:pPr>
              <w:numPr>
                <w:ilvl w:val="0"/>
                <w:numId w:val="11"/>
              </w:numPr>
              <w:spacing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Ensure that this is reconciled and banked in a timely manner. </w:t>
            </w:r>
          </w:p>
          <w:p w14:paraId="12401E3E" w14:textId="77777777" w:rsidR="003A1188" w:rsidRPr="003D12D4" w:rsidRDefault="003A1188" w:rsidP="003A1188">
            <w:pPr>
              <w:rPr>
                <w:rFonts w:asciiTheme="minorHAnsi" w:hAnsiTheme="minorHAnsi" w:cs="Arial"/>
                <w:b/>
                <w:u w:val="single"/>
              </w:rPr>
            </w:pPr>
            <w:r w:rsidRPr="003D12D4">
              <w:rPr>
                <w:rFonts w:asciiTheme="minorHAnsi" w:hAnsiTheme="minorHAnsi" w:cs="Arial"/>
                <w:b/>
                <w:u w:val="single"/>
              </w:rPr>
              <w:lastRenderedPageBreak/>
              <w:t>Other duties and responsibilities</w:t>
            </w:r>
          </w:p>
          <w:p w14:paraId="40D4D8FC" w14:textId="77777777" w:rsidR="003A1188" w:rsidRPr="00B22651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B22651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Read and follow the relevant school policies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</w:p>
          <w:p w14:paraId="409518AF" w14:textId="77777777" w:rsidR="003A1188" w:rsidRPr="00B22651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B22651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Undertake training required to develop in the role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  <w:r w:rsidRPr="00B22651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 xml:space="preserve"> </w:t>
            </w:r>
          </w:p>
          <w:p w14:paraId="32E0C2F3" w14:textId="77777777" w:rsidR="003A1188" w:rsidRPr="00B22651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B22651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Ensure all duties and responsibilities are undertaken in line with the school’s health and safety policy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</w:p>
          <w:p w14:paraId="73A3A1CA" w14:textId="77777777" w:rsidR="003A1188" w:rsidRPr="00B22651" w:rsidRDefault="003A1188" w:rsidP="003A1188">
            <w:pPr>
              <w:pStyle w:val="3Bulletedcopyblue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</w:pPr>
            <w:r w:rsidRPr="00B22651"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Contribute to the safety of children and young people and protect them from harm</w:t>
            </w:r>
            <w:r>
              <w:rPr>
                <w:rFonts w:asciiTheme="minorHAnsi" w:eastAsia="Times New Roman" w:hAnsiTheme="minorHAnsi"/>
                <w:sz w:val="24"/>
                <w:szCs w:val="24"/>
                <w:lang w:val="en-GB" w:eastAsia="en-GB"/>
              </w:rPr>
              <w:t>.</w:t>
            </w:r>
          </w:p>
          <w:p w14:paraId="1E756DA6" w14:textId="6782C774" w:rsidR="003A1188" w:rsidRPr="003D12D4" w:rsidRDefault="003A1188" w:rsidP="003A1188">
            <w:pPr>
              <w:numPr>
                <w:ilvl w:val="0"/>
                <w:numId w:val="1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Pr="003D12D4">
              <w:rPr>
                <w:rFonts w:asciiTheme="minorHAnsi" w:hAnsiTheme="minorHAnsi" w:cs="Arial"/>
              </w:rPr>
              <w:t>arry out any other duties that the Headteacher may deem necessary.</w:t>
            </w:r>
          </w:p>
        </w:tc>
      </w:tr>
    </w:tbl>
    <w:p w14:paraId="7B5CFA2B" w14:textId="16A868E7" w:rsidR="00A277E8" w:rsidRDefault="00A277E8" w:rsidP="003D12D4"/>
    <w:p w14:paraId="55CD2EE6" w14:textId="3B8D043F" w:rsidR="009B136B" w:rsidRDefault="009B136B" w:rsidP="003D12D4"/>
    <w:p w14:paraId="2BE8C4CC" w14:textId="1BD28CC5" w:rsidR="009B136B" w:rsidRDefault="009B136B" w:rsidP="003D12D4"/>
    <w:p w14:paraId="776F200E" w14:textId="7D2DA5A7" w:rsidR="009B136B" w:rsidRDefault="009B136B" w:rsidP="003D12D4"/>
    <w:p w14:paraId="5B38FF83" w14:textId="34AF2A91" w:rsidR="009B136B" w:rsidRDefault="009B136B" w:rsidP="003D12D4"/>
    <w:p w14:paraId="3F00DEAF" w14:textId="1F6BA988" w:rsidR="009B136B" w:rsidRDefault="009B136B" w:rsidP="003D12D4"/>
    <w:p w14:paraId="0053849A" w14:textId="1F12B248" w:rsidR="009B136B" w:rsidRDefault="009B136B" w:rsidP="003D12D4"/>
    <w:p w14:paraId="2B4E3FB0" w14:textId="15678C79" w:rsidR="009B136B" w:rsidRDefault="009B136B" w:rsidP="003D12D4"/>
    <w:p w14:paraId="4084B840" w14:textId="3E9D553A" w:rsidR="00DF19E6" w:rsidRDefault="00DF19E6" w:rsidP="003D12D4"/>
    <w:p w14:paraId="34DB7414" w14:textId="6200ED38" w:rsidR="00DF19E6" w:rsidRDefault="00DF19E6" w:rsidP="003D12D4"/>
    <w:p w14:paraId="589961E5" w14:textId="0F4D8541" w:rsidR="00DF19E6" w:rsidRDefault="00DF19E6" w:rsidP="003D12D4"/>
    <w:p w14:paraId="2BFDDA24" w14:textId="44A67484" w:rsidR="00DF19E6" w:rsidRDefault="00DF19E6" w:rsidP="003D12D4"/>
    <w:p w14:paraId="40D0B2D6" w14:textId="21698F24" w:rsidR="00DF19E6" w:rsidRDefault="00DF19E6" w:rsidP="003D12D4"/>
    <w:p w14:paraId="69A511EC" w14:textId="77777777" w:rsidR="00DF19E6" w:rsidRDefault="00DF19E6" w:rsidP="003D12D4"/>
    <w:p w14:paraId="0DC4F325" w14:textId="57B08E02" w:rsidR="009B136B" w:rsidRDefault="009B136B" w:rsidP="003D12D4"/>
    <w:p w14:paraId="2B44CC14" w14:textId="0955DD95" w:rsidR="009B136B" w:rsidRDefault="009B136B" w:rsidP="003D12D4"/>
    <w:p w14:paraId="3E224717" w14:textId="440E0C68" w:rsidR="009B136B" w:rsidRDefault="009B136B" w:rsidP="003D12D4"/>
    <w:p w14:paraId="69FEBD75" w14:textId="6CB71CE0" w:rsidR="009B136B" w:rsidRDefault="009B136B" w:rsidP="003D12D4"/>
    <w:p w14:paraId="47DBA261" w14:textId="4FF13762" w:rsidR="009B136B" w:rsidRDefault="009B136B" w:rsidP="003D12D4"/>
    <w:p w14:paraId="73E683C3" w14:textId="6D59D5E2" w:rsidR="009B136B" w:rsidRDefault="009B136B" w:rsidP="003D12D4"/>
    <w:p w14:paraId="2A6F3DA8" w14:textId="089D27EE" w:rsidR="009B136B" w:rsidRDefault="009B136B" w:rsidP="003D12D4"/>
    <w:p w14:paraId="10119D65" w14:textId="0ECFED8F" w:rsidR="009B136B" w:rsidRDefault="009B136B" w:rsidP="003D12D4"/>
    <w:p w14:paraId="59D92D76" w14:textId="7BB1EFA4" w:rsidR="009B136B" w:rsidRDefault="009B136B" w:rsidP="003D12D4"/>
    <w:p w14:paraId="7443565E" w14:textId="565554A6" w:rsidR="009B136B" w:rsidRDefault="009B136B" w:rsidP="003D12D4"/>
    <w:p w14:paraId="229D51ED" w14:textId="085CC0FA" w:rsidR="009B136B" w:rsidRDefault="009B136B" w:rsidP="003D12D4"/>
    <w:p w14:paraId="6963DC0F" w14:textId="36FE0FDB" w:rsidR="009B136B" w:rsidRDefault="009B136B" w:rsidP="003D12D4"/>
    <w:p w14:paraId="4BB30752" w14:textId="2E2CA88F" w:rsidR="009B136B" w:rsidRDefault="009B136B" w:rsidP="003D12D4"/>
    <w:p w14:paraId="024B52A4" w14:textId="1EAE0525" w:rsidR="009B136B" w:rsidRDefault="009B136B" w:rsidP="003D12D4"/>
    <w:p w14:paraId="15080C53" w14:textId="70CD9940" w:rsidR="009B136B" w:rsidRDefault="009B136B" w:rsidP="003D12D4"/>
    <w:p w14:paraId="1A7D28EF" w14:textId="4E9815E4" w:rsidR="009B136B" w:rsidRDefault="009B136B" w:rsidP="003D12D4"/>
    <w:p w14:paraId="3B8CA717" w14:textId="1DF30057" w:rsidR="009B136B" w:rsidRDefault="009B136B" w:rsidP="003D12D4"/>
    <w:p w14:paraId="0E60BB10" w14:textId="2FF503CB" w:rsidR="009B136B" w:rsidRDefault="009B136B" w:rsidP="003D12D4"/>
    <w:p w14:paraId="659F5850" w14:textId="2D0BDF89" w:rsidR="009B136B" w:rsidRDefault="009B136B" w:rsidP="003D12D4"/>
    <w:p w14:paraId="3B8B68E1" w14:textId="6E435EF8" w:rsidR="009B136B" w:rsidRDefault="009B136B" w:rsidP="003D12D4"/>
    <w:p w14:paraId="299F4B21" w14:textId="5F11EE5A" w:rsidR="009B136B" w:rsidRDefault="009B136B" w:rsidP="003D12D4"/>
    <w:p w14:paraId="4DF1E9D5" w14:textId="54A462E0" w:rsidR="009B136B" w:rsidRDefault="009B136B" w:rsidP="003D12D4"/>
    <w:p w14:paraId="417204B1" w14:textId="4E2AC18F" w:rsidR="009B136B" w:rsidRDefault="009B136B" w:rsidP="003D12D4"/>
    <w:p w14:paraId="59505AD2" w14:textId="7AB91C40" w:rsidR="009B136B" w:rsidRDefault="009B136B" w:rsidP="003D12D4"/>
    <w:p w14:paraId="2A7DCE05" w14:textId="37555894" w:rsidR="009B136B" w:rsidRDefault="009B136B" w:rsidP="003D12D4"/>
    <w:p w14:paraId="6033F989" w14:textId="44F8D975" w:rsidR="009B136B" w:rsidRDefault="009B136B" w:rsidP="003D12D4"/>
    <w:p w14:paraId="19BB2B6F" w14:textId="3C7DF134" w:rsidR="009B136B" w:rsidRDefault="009B136B" w:rsidP="003D12D4"/>
    <w:p w14:paraId="469B345A" w14:textId="4B344014" w:rsidR="009B136B" w:rsidRDefault="009B136B" w:rsidP="003D12D4"/>
    <w:p w14:paraId="2E8B21DF" w14:textId="2A9F435A" w:rsidR="009B136B" w:rsidRDefault="009B136B" w:rsidP="003D12D4"/>
    <w:p w14:paraId="3AE79748" w14:textId="61A378D9" w:rsidR="009B136B" w:rsidRDefault="009B136B" w:rsidP="003D12D4"/>
    <w:p w14:paraId="576018EA" w14:textId="1CA89B0F" w:rsidR="009B136B" w:rsidRDefault="009B136B" w:rsidP="003D12D4"/>
    <w:p w14:paraId="0B513DF5" w14:textId="46C299A0" w:rsidR="009B136B" w:rsidRDefault="009B136B" w:rsidP="003D12D4"/>
    <w:p w14:paraId="4DCF127B" w14:textId="77777777" w:rsidR="009B136B" w:rsidRPr="002322A1" w:rsidRDefault="009B136B" w:rsidP="009B136B">
      <w:pPr>
        <w:jc w:val="center"/>
        <w:rPr>
          <w:rFonts w:asciiTheme="majorHAnsi" w:hAnsiTheme="majorHAnsi"/>
          <w:b/>
          <w:sz w:val="32"/>
          <w:u w:val="single"/>
        </w:rPr>
      </w:pPr>
      <w:r>
        <w:rPr>
          <w:b/>
          <w:i/>
          <w:noProof/>
          <w:sz w:val="28"/>
        </w:rPr>
        <w:drawing>
          <wp:anchor distT="0" distB="0" distL="114300" distR="114300" simplePos="0" relativeHeight="251660288" behindDoc="0" locked="0" layoutInCell="1" allowOverlap="1" wp14:anchorId="3944AAD2" wp14:editId="3FD2B716">
            <wp:simplePos x="0" y="0"/>
            <wp:positionH relativeFrom="column">
              <wp:posOffset>-352425</wp:posOffset>
            </wp:positionH>
            <wp:positionV relativeFrom="paragraph">
              <wp:posOffset>-352425</wp:posOffset>
            </wp:positionV>
            <wp:extent cx="1067397" cy="1381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land Bad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97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32"/>
          <w:u w:val="single"/>
        </w:rPr>
        <w:t>Morland</w:t>
      </w:r>
      <w:r w:rsidRPr="002322A1">
        <w:rPr>
          <w:rFonts w:asciiTheme="majorHAnsi" w:hAnsiTheme="majorHAnsi"/>
          <w:b/>
          <w:sz w:val="32"/>
          <w:u w:val="single"/>
        </w:rPr>
        <w:t xml:space="preserve"> Church of England Primary School</w:t>
      </w:r>
    </w:p>
    <w:p w14:paraId="1C04E5A2" w14:textId="77777777" w:rsidR="009B136B" w:rsidRDefault="009B136B" w:rsidP="009B136B">
      <w:pPr>
        <w:jc w:val="center"/>
        <w:rPr>
          <w:rFonts w:asciiTheme="majorHAnsi" w:hAnsiTheme="majorHAnsi"/>
          <w:b/>
          <w:sz w:val="32"/>
          <w:u w:val="single"/>
        </w:rPr>
      </w:pPr>
      <w:r w:rsidRPr="002322A1">
        <w:rPr>
          <w:rFonts w:asciiTheme="majorHAnsi" w:hAnsiTheme="majorHAnsi"/>
          <w:b/>
          <w:sz w:val="32"/>
          <w:u w:val="single"/>
        </w:rPr>
        <w:t>Person Specification</w:t>
      </w:r>
      <w:r>
        <w:rPr>
          <w:rFonts w:asciiTheme="majorHAnsi" w:hAnsiTheme="majorHAnsi"/>
          <w:b/>
          <w:sz w:val="32"/>
          <w:u w:val="single"/>
        </w:rPr>
        <w:t xml:space="preserve"> (School Administrator)</w:t>
      </w:r>
    </w:p>
    <w:p w14:paraId="02EA2F61" w14:textId="77777777" w:rsidR="009B136B" w:rsidRDefault="009B136B" w:rsidP="009B136B">
      <w:pPr>
        <w:jc w:val="center"/>
        <w:rPr>
          <w:rFonts w:asciiTheme="majorHAnsi" w:hAnsiTheme="majorHAnsi"/>
          <w:b/>
          <w:sz w:val="32"/>
          <w:u w:val="single"/>
        </w:rPr>
      </w:pPr>
    </w:p>
    <w:p w14:paraId="6D284034" w14:textId="7CAD6D43" w:rsidR="009B136B" w:rsidRDefault="009B136B" w:rsidP="009B136B">
      <w:pPr>
        <w:jc w:val="center"/>
        <w:rPr>
          <w:rFonts w:asciiTheme="majorHAnsi" w:hAnsiTheme="majorHAnsi"/>
          <w:b/>
          <w:sz w:val="32"/>
          <w:u w:val="single"/>
        </w:rPr>
      </w:pPr>
    </w:p>
    <w:p w14:paraId="24459E13" w14:textId="77777777" w:rsidR="00DF19E6" w:rsidRDefault="00DF19E6" w:rsidP="009B136B">
      <w:pPr>
        <w:jc w:val="center"/>
        <w:rPr>
          <w:rFonts w:asciiTheme="majorHAnsi" w:hAnsiTheme="majorHAnsi"/>
          <w:b/>
          <w:sz w:val="32"/>
          <w:u w:val="single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991"/>
        <w:gridCol w:w="2991"/>
        <w:gridCol w:w="2097"/>
      </w:tblGrid>
      <w:tr w:rsidR="009B136B" w:rsidRPr="002322A1" w14:paraId="40B5676D" w14:textId="77777777" w:rsidTr="00714EF9">
        <w:trPr>
          <w:trHeight w:val="229"/>
        </w:trPr>
        <w:tc>
          <w:tcPr>
            <w:tcW w:w="2127" w:type="dxa"/>
          </w:tcPr>
          <w:p w14:paraId="2EEEB632" w14:textId="77777777" w:rsidR="009B136B" w:rsidRPr="002322A1" w:rsidRDefault="009B136B" w:rsidP="00714EF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91" w:type="dxa"/>
          </w:tcPr>
          <w:p w14:paraId="16D06080" w14:textId="77777777" w:rsidR="009B136B" w:rsidRPr="002322A1" w:rsidRDefault="009B136B" w:rsidP="00714EF9">
            <w:pPr>
              <w:jc w:val="center"/>
              <w:rPr>
                <w:rFonts w:asciiTheme="majorHAnsi" w:hAnsiTheme="majorHAnsi"/>
                <w:b/>
              </w:rPr>
            </w:pPr>
            <w:r w:rsidRPr="002322A1">
              <w:rPr>
                <w:rFonts w:asciiTheme="majorHAnsi" w:hAnsiTheme="majorHAnsi"/>
                <w:b/>
              </w:rPr>
              <w:t>Essential</w:t>
            </w:r>
          </w:p>
        </w:tc>
        <w:tc>
          <w:tcPr>
            <w:tcW w:w="2991" w:type="dxa"/>
          </w:tcPr>
          <w:p w14:paraId="5312DB27" w14:textId="77777777" w:rsidR="009B136B" w:rsidRPr="002322A1" w:rsidRDefault="009B136B" w:rsidP="00714EF9">
            <w:pPr>
              <w:jc w:val="center"/>
              <w:rPr>
                <w:rFonts w:asciiTheme="majorHAnsi" w:hAnsiTheme="majorHAnsi"/>
                <w:b/>
              </w:rPr>
            </w:pPr>
            <w:r w:rsidRPr="002322A1">
              <w:rPr>
                <w:rFonts w:asciiTheme="majorHAnsi" w:hAnsiTheme="majorHAnsi"/>
                <w:b/>
              </w:rPr>
              <w:t>Desirable</w:t>
            </w:r>
          </w:p>
        </w:tc>
        <w:tc>
          <w:tcPr>
            <w:tcW w:w="2097" w:type="dxa"/>
          </w:tcPr>
          <w:p w14:paraId="156E3A0B" w14:textId="77777777" w:rsidR="009B136B" w:rsidRPr="002322A1" w:rsidRDefault="009B136B" w:rsidP="00714EF9">
            <w:pPr>
              <w:jc w:val="center"/>
              <w:rPr>
                <w:rFonts w:asciiTheme="majorHAnsi" w:hAnsiTheme="majorHAnsi"/>
                <w:b/>
              </w:rPr>
            </w:pPr>
            <w:r w:rsidRPr="002322A1">
              <w:rPr>
                <w:rFonts w:asciiTheme="majorHAnsi" w:hAnsiTheme="majorHAnsi"/>
                <w:b/>
              </w:rPr>
              <w:t>Evidence</w:t>
            </w:r>
          </w:p>
        </w:tc>
      </w:tr>
      <w:tr w:rsidR="009B136B" w:rsidRPr="006440DA" w14:paraId="30594EB9" w14:textId="77777777" w:rsidTr="00714EF9">
        <w:tc>
          <w:tcPr>
            <w:tcW w:w="2127" w:type="dxa"/>
          </w:tcPr>
          <w:p w14:paraId="0A4D999E" w14:textId="77777777" w:rsidR="009B136B" w:rsidRPr="002322A1" w:rsidRDefault="009B136B" w:rsidP="00714EF9">
            <w:pPr>
              <w:rPr>
                <w:rFonts w:asciiTheme="majorHAnsi" w:hAnsiTheme="majorHAnsi"/>
                <w:b/>
              </w:rPr>
            </w:pPr>
            <w:r w:rsidRPr="002322A1">
              <w:rPr>
                <w:rFonts w:asciiTheme="majorHAnsi" w:hAnsiTheme="majorHAnsi" w:cs="ArialMT"/>
                <w:b/>
              </w:rPr>
              <w:t>Qualifications</w:t>
            </w:r>
          </w:p>
        </w:tc>
        <w:tc>
          <w:tcPr>
            <w:tcW w:w="2991" w:type="dxa"/>
          </w:tcPr>
          <w:p w14:paraId="5E0AEDC8" w14:textId="7B569323" w:rsidR="009B136B" w:rsidRPr="006440DA" w:rsidRDefault="009B136B" w:rsidP="003A3CCD">
            <w:pPr>
              <w:pStyle w:val="Bulletedcopylevel2"/>
              <w:numPr>
                <w:ilvl w:val="0"/>
                <w:numId w:val="0"/>
              </w:numPr>
              <w:ind w:left="360" w:hanging="360"/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</w:p>
        </w:tc>
        <w:tc>
          <w:tcPr>
            <w:tcW w:w="2991" w:type="dxa"/>
          </w:tcPr>
          <w:p w14:paraId="6450F203" w14:textId="233A712B" w:rsidR="009B136B" w:rsidRDefault="003A3CCD" w:rsidP="009B136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6440DA">
              <w:rPr>
                <w:rFonts w:asciiTheme="minorHAnsi" w:hAnsiTheme="minorHAnsi" w:cstheme="minorHAnsi"/>
              </w:rPr>
              <w:t xml:space="preserve">GCSE English and maths (or </w:t>
            </w:r>
            <w:proofErr w:type="gramStart"/>
            <w:r w:rsidRPr="006440DA">
              <w:rPr>
                <w:rFonts w:asciiTheme="minorHAnsi" w:hAnsiTheme="minorHAnsi" w:cstheme="minorHAnsi"/>
              </w:rPr>
              <w:t>equivalent)</w:t>
            </w:r>
            <w:r w:rsidR="009B136B">
              <w:rPr>
                <w:rFonts w:asciiTheme="minorHAnsi" w:hAnsiTheme="minorHAnsi" w:cstheme="minorHAnsi"/>
              </w:rPr>
              <w:t>First</w:t>
            </w:r>
            <w:proofErr w:type="gramEnd"/>
            <w:r w:rsidR="009B136B">
              <w:rPr>
                <w:rFonts w:asciiTheme="minorHAnsi" w:hAnsiTheme="minorHAnsi" w:cstheme="minorHAnsi"/>
              </w:rPr>
              <w:t xml:space="preserve"> Aid Training</w:t>
            </w:r>
          </w:p>
          <w:p w14:paraId="10614D8F" w14:textId="77777777" w:rsidR="009B136B" w:rsidRPr="006440DA" w:rsidRDefault="009B136B" w:rsidP="009B136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Paediatric First Aid Training</w:t>
            </w:r>
          </w:p>
        </w:tc>
        <w:tc>
          <w:tcPr>
            <w:tcW w:w="2097" w:type="dxa"/>
          </w:tcPr>
          <w:p w14:paraId="7FE93313" w14:textId="77777777" w:rsidR="009B136B" w:rsidRPr="006440DA" w:rsidRDefault="009B136B" w:rsidP="00714EF9">
            <w:pPr>
              <w:rPr>
                <w:rFonts w:asciiTheme="minorHAnsi" w:hAnsiTheme="minorHAnsi" w:cstheme="minorHAnsi"/>
              </w:rPr>
            </w:pPr>
            <w:r w:rsidRPr="006440DA">
              <w:rPr>
                <w:rFonts w:asciiTheme="minorHAnsi" w:hAnsiTheme="minorHAnsi" w:cstheme="minorHAnsi"/>
              </w:rPr>
              <w:t>Application Form</w:t>
            </w:r>
          </w:p>
        </w:tc>
      </w:tr>
      <w:tr w:rsidR="009B136B" w:rsidRPr="006440DA" w14:paraId="3565EF0C" w14:textId="77777777" w:rsidTr="00714EF9">
        <w:tc>
          <w:tcPr>
            <w:tcW w:w="2127" w:type="dxa"/>
          </w:tcPr>
          <w:p w14:paraId="6D2DDB8E" w14:textId="77777777" w:rsidR="009B136B" w:rsidRPr="002322A1" w:rsidRDefault="009B136B" w:rsidP="00714EF9">
            <w:pPr>
              <w:rPr>
                <w:rFonts w:asciiTheme="majorHAnsi" w:hAnsiTheme="majorHAnsi"/>
                <w:b/>
              </w:rPr>
            </w:pPr>
            <w:r w:rsidRPr="002322A1">
              <w:rPr>
                <w:rFonts w:asciiTheme="majorHAnsi" w:hAnsiTheme="majorHAnsi" w:cs="ArialMT"/>
                <w:b/>
              </w:rPr>
              <w:t>Experience</w:t>
            </w:r>
          </w:p>
        </w:tc>
        <w:tc>
          <w:tcPr>
            <w:tcW w:w="2991" w:type="dxa"/>
          </w:tcPr>
          <w:p w14:paraId="134CDA50" w14:textId="77777777" w:rsidR="009B136B" w:rsidRPr="006440DA" w:rsidRDefault="009B136B" w:rsidP="009B136B">
            <w:pPr>
              <w:pStyle w:val="Bulletedcopylevel2"/>
              <w:numPr>
                <w:ilvl w:val="0"/>
                <w:numId w:val="15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 xml:space="preserve">Carrying out administrative tasks </w:t>
            </w:r>
          </w:p>
          <w:p w14:paraId="065FEF21" w14:textId="77777777" w:rsidR="009B136B" w:rsidRPr="006440DA" w:rsidRDefault="009B136B" w:rsidP="009B136B">
            <w:pPr>
              <w:pStyle w:val="Bulletedcopylevel2"/>
              <w:numPr>
                <w:ilvl w:val="0"/>
                <w:numId w:val="15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 xml:space="preserve">Dealing with face-to-face and telephone interactions </w:t>
            </w:r>
          </w:p>
        </w:tc>
        <w:tc>
          <w:tcPr>
            <w:tcW w:w="2991" w:type="dxa"/>
          </w:tcPr>
          <w:p w14:paraId="29658414" w14:textId="77777777" w:rsidR="009B136B" w:rsidRPr="006440DA" w:rsidRDefault="009B136B" w:rsidP="009B136B">
            <w:pPr>
              <w:pStyle w:val="Bulletedcopylevel2"/>
              <w:numPr>
                <w:ilvl w:val="0"/>
                <w:numId w:val="15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>Working with children or young people</w:t>
            </w:r>
          </w:p>
          <w:p w14:paraId="3688CADC" w14:textId="77777777" w:rsidR="009B136B" w:rsidRPr="006440DA" w:rsidRDefault="009B136B" w:rsidP="009B136B">
            <w:pPr>
              <w:pStyle w:val="Bulletedcopylevel2"/>
              <w:numPr>
                <w:ilvl w:val="0"/>
                <w:numId w:val="15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 xml:space="preserve">Working and collaborating within a team </w:t>
            </w:r>
          </w:p>
        </w:tc>
        <w:tc>
          <w:tcPr>
            <w:tcW w:w="2097" w:type="dxa"/>
          </w:tcPr>
          <w:p w14:paraId="38DB1A5C" w14:textId="77777777" w:rsidR="009B136B" w:rsidRPr="006440DA" w:rsidRDefault="009B136B" w:rsidP="00714EF9">
            <w:pPr>
              <w:rPr>
                <w:rFonts w:asciiTheme="minorHAnsi" w:hAnsiTheme="minorHAnsi" w:cstheme="minorHAnsi"/>
              </w:rPr>
            </w:pPr>
            <w:r w:rsidRPr="006440DA">
              <w:rPr>
                <w:rFonts w:asciiTheme="minorHAnsi" w:hAnsiTheme="minorHAnsi" w:cstheme="minorHAnsi"/>
              </w:rPr>
              <w:t>Application Form</w:t>
            </w:r>
          </w:p>
          <w:p w14:paraId="488F1D5A" w14:textId="77777777" w:rsidR="009B136B" w:rsidRPr="006440DA" w:rsidRDefault="009B136B" w:rsidP="00714EF9">
            <w:pPr>
              <w:rPr>
                <w:rFonts w:asciiTheme="minorHAnsi" w:hAnsiTheme="minorHAnsi" w:cstheme="minorHAnsi"/>
              </w:rPr>
            </w:pPr>
            <w:r w:rsidRPr="006440DA">
              <w:rPr>
                <w:rFonts w:asciiTheme="minorHAnsi" w:hAnsiTheme="minorHAnsi" w:cstheme="minorHAnsi"/>
              </w:rPr>
              <w:t>Interview</w:t>
            </w:r>
          </w:p>
        </w:tc>
      </w:tr>
      <w:tr w:rsidR="009B136B" w:rsidRPr="006440DA" w14:paraId="2DED354B" w14:textId="77777777" w:rsidTr="00714EF9">
        <w:tc>
          <w:tcPr>
            <w:tcW w:w="2127" w:type="dxa"/>
          </w:tcPr>
          <w:p w14:paraId="229061AC" w14:textId="77777777" w:rsidR="009B136B" w:rsidRPr="002322A1" w:rsidRDefault="009B136B" w:rsidP="00714EF9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b/>
              </w:rPr>
            </w:pPr>
            <w:r>
              <w:rPr>
                <w:rFonts w:asciiTheme="majorHAnsi" w:hAnsiTheme="majorHAnsi" w:cs="ArialMT"/>
                <w:b/>
              </w:rPr>
              <w:t xml:space="preserve">Skills and </w:t>
            </w:r>
          </w:p>
          <w:p w14:paraId="17FFD3CF" w14:textId="77777777" w:rsidR="009B136B" w:rsidRPr="006440DA" w:rsidRDefault="009B136B" w:rsidP="00714EF9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b/>
              </w:rPr>
            </w:pPr>
            <w:r w:rsidRPr="002322A1">
              <w:rPr>
                <w:rFonts w:asciiTheme="majorHAnsi" w:hAnsiTheme="majorHAnsi" w:cs="ArialMT"/>
                <w:b/>
              </w:rPr>
              <w:t>Knowledge</w:t>
            </w:r>
          </w:p>
        </w:tc>
        <w:tc>
          <w:tcPr>
            <w:tcW w:w="2991" w:type="dxa"/>
          </w:tcPr>
          <w:p w14:paraId="4C6D7B40" w14:textId="77777777" w:rsidR="009B136B" w:rsidRPr="006440DA" w:rsidRDefault="009B136B" w:rsidP="009B136B">
            <w:pPr>
              <w:pStyle w:val="Bulletedcopylevel2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>Good oral and written communications skills</w:t>
            </w:r>
          </w:p>
          <w:p w14:paraId="1F1E11EE" w14:textId="77777777" w:rsidR="009B136B" w:rsidRPr="006440DA" w:rsidRDefault="009B136B" w:rsidP="009B136B">
            <w:pPr>
              <w:pStyle w:val="Bulletedcopylevel2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>Ability to respond quickly and effectively to issues that arise</w:t>
            </w:r>
          </w:p>
          <w:p w14:paraId="12739DBB" w14:textId="77777777" w:rsidR="009B136B" w:rsidRPr="006440DA" w:rsidRDefault="009B136B" w:rsidP="009B136B">
            <w:pPr>
              <w:pStyle w:val="Bulletedcopylevel2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 xml:space="preserve">Excellent attention to detail </w:t>
            </w:r>
          </w:p>
          <w:p w14:paraId="7876C1CF" w14:textId="77777777" w:rsidR="009B136B" w:rsidRPr="006440DA" w:rsidRDefault="009B136B" w:rsidP="009B136B">
            <w:pPr>
              <w:pStyle w:val="Bulletedcopylevel2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 xml:space="preserve">Ability to use </w:t>
            </w:r>
            <w: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>w</w:t>
            </w: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 xml:space="preserve">ord processing, spreadsheets and presentation software </w:t>
            </w:r>
          </w:p>
          <w:p w14:paraId="7EF608D9" w14:textId="77777777" w:rsidR="009B136B" w:rsidRPr="006440DA" w:rsidRDefault="009B136B" w:rsidP="009B136B">
            <w:pPr>
              <w:pStyle w:val="Bulletedcopylevel2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 xml:space="preserve">Ability to build effective working relationships with colleagues </w:t>
            </w:r>
          </w:p>
          <w:p w14:paraId="3FBE6757" w14:textId="77777777" w:rsidR="009B136B" w:rsidRPr="006440DA" w:rsidRDefault="009B136B" w:rsidP="009B136B">
            <w:pPr>
              <w:pStyle w:val="Bulletedcopylevel2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 xml:space="preserve">Understanding of data protection and confidentiality </w:t>
            </w:r>
          </w:p>
          <w:p w14:paraId="068F4DD9" w14:textId="77777777" w:rsidR="009B136B" w:rsidRPr="006440DA" w:rsidRDefault="009B136B" w:rsidP="009B136B">
            <w:pPr>
              <w:pStyle w:val="Bulletedcopylevel2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>Understanding of safeguarding</w:t>
            </w:r>
          </w:p>
        </w:tc>
        <w:tc>
          <w:tcPr>
            <w:tcW w:w="2991" w:type="dxa"/>
          </w:tcPr>
          <w:p w14:paraId="42AA3E1F" w14:textId="77777777" w:rsidR="009B136B" w:rsidRPr="006440DA" w:rsidRDefault="009B136B" w:rsidP="009B136B">
            <w:pPr>
              <w:pStyle w:val="Bulletedcopylevel2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>Ability to use</w:t>
            </w:r>
            <w: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 xml:space="preserve"> school</w:t>
            </w: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 xml:space="preserve"> IT packages </w:t>
            </w:r>
          </w:p>
          <w:p w14:paraId="383B21C2" w14:textId="77777777" w:rsidR="009B136B" w:rsidRDefault="009B136B" w:rsidP="009B136B">
            <w:pPr>
              <w:pStyle w:val="Bulletedcopylevel2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 xml:space="preserve">Ability to use relevant office equipment effectively </w:t>
            </w:r>
          </w:p>
          <w:p w14:paraId="4F8ADEE6" w14:textId="77777777" w:rsidR="003A3CCD" w:rsidRPr="006440DA" w:rsidRDefault="003A3CCD" w:rsidP="003A3CCD">
            <w:pPr>
              <w:pStyle w:val="Bulletedcopylevel2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>Ability to plan, organise and prioritise to meet deadlines</w:t>
            </w:r>
          </w:p>
          <w:p w14:paraId="181DFF42" w14:textId="0715F5E8" w:rsidR="003A3CCD" w:rsidRPr="003A3CCD" w:rsidRDefault="003A3CCD" w:rsidP="003A3CCD">
            <w:pPr>
              <w:pStyle w:val="Bulletedcopylevel2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6440DA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 xml:space="preserve">Ability to use own initiative and take action accordingly </w:t>
            </w:r>
          </w:p>
        </w:tc>
        <w:tc>
          <w:tcPr>
            <w:tcW w:w="2097" w:type="dxa"/>
          </w:tcPr>
          <w:p w14:paraId="51D65234" w14:textId="77777777" w:rsidR="009B136B" w:rsidRPr="006440DA" w:rsidRDefault="009B136B" w:rsidP="00714E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440DA">
              <w:rPr>
                <w:rFonts w:asciiTheme="minorHAnsi" w:hAnsiTheme="minorHAnsi" w:cstheme="minorHAnsi"/>
              </w:rPr>
              <w:t>Letter of application</w:t>
            </w:r>
          </w:p>
          <w:p w14:paraId="261C7CD1" w14:textId="77777777" w:rsidR="009B136B" w:rsidRPr="006440DA" w:rsidRDefault="009B136B" w:rsidP="00714E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440DA">
              <w:rPr>
                <w:rFonts w:asciiTheme="minorHAnsi" w:hAnsiTheme="minorHAnsi" w:cstheme="minorHAnsi"/>
              </w:rPr>
              <w:t>Interview</w:t>
            </w:r>
          </w:p>
        </w:tc>
      </w:tr>
      <w:tr w:rsidR="009B136B" w:rsidRPr="006440DA" w14:paraId="0434C0E4" w14:textId="77777777" w:rsidTr="00714EF9">
        <w:tc>
          <w:tcPr>
            <w:tcW w:w="2127" w:type="dxa"/>
          </w:tcPr>
          <w:p w14:paraId="00225026" w14:textId="77777777" w:rsidR="009B136B" w:rsidRPr="002322A1" w:rsidRDefault="009B136B" w:rsidP="00714EF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 w:cs="ArialMT"/>
                <w:b/>
              </w:rPr>
              <w:t>Personal Qualities</w:t>
            </w:r>
          </w:p>
        </w:tc>
        <w:tc>
          <w:tcPr>
            <w:tcW w:w="2991" w:type="dxa"/>
          </w:tcPr>
          <w:p w14:paraId="3F69635F" w14:textId="77777777" w:rsidR="009B136B" w:rsidRPr="00A62C57" w:rsidRDefault="009B136B" w:rsidP="009B136B">
            <w:pPr>
              <w:pStyle w:val="Bulletedcopylevel2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A62C57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>Commitment to promoting the ethos and values of the school and getting the best outcomes for all pupils</w:t>
            </w:r>
          </w:p>
          <w:p w14:paraId="49161BBD" w14:textId="77777777" w:rsidR="009B136B" w:rsidRPr="00A62C57" w:rsidRDefault="009B136B" w:rsidP="009B136B">
            <w:pPr>
              <w:pStyle w:val="Bulletedcopylevel2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A62C57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 xml:space="preserve">Commitment to acting with integrity, honesty, loyalty and fairness to safeguard the assets, </w:t>
            </w:r>
            <w:r w:rsidRPr="00A62C57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lastRenderedPageBreak/>
              <w:t>financial probity and reputation of the school</w:t>
            </w:r>
          </w:p>
          <w:p w14:paraId="7032FCEC" w14:textId="77777777" w:rsidR="009B136B" w:rsidRPr="00A62C57" w:rsidRDefault="009B136B" w:rsidP="009B136B">
            <w:pPr>
              <w:pStyle w:val="Bulletedcopylevel2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A62C57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>Ability to work under pressure and prioritise effectively</w:t>
            </w:r>
          </w:p>
          <w:p w14:paraId="6F1DCCB6" w14:textId="77777777" w:rsidR="009B136B" w:rsidRPr="00A62C57" w:rsidRDefault="009B136B" w:rsidP="009B136B">
            <w:pPr>
              <w:pStyle w:val="Bulletedcopylevel2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A62C57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>Commitment to maintaining confidentiality at all times</w:t>
            </w:r>
          </w:p>
          <w:p w14:paraId="6543605F" w14:textId="77777777" w:rsidR="009B136B" w:rsidRPr="00A62C57" w:rsidRDefault="009B136B" w:rsidP="009B136B">
            <w:pPr>
              <w:pStyle w:val="Bulletedcopylevel2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A62C57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>Commitment to safeguarding and equality</w:t>
            </w:r>
          </w:p>
          <w:p w14:paraId="64D4F8E5" w14:textId="77777777" w:rsidR="009B136B" w:rsidRPr="00A62C57" w:rsidRDefault="009B136B" w:rsidP="009B136B">
            <w:pPr>
              <w:pStyle w:val="Bulletedcopylevel2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A62C57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>Embraces change well</w:t>
            </w:r>
          </w:p>
          <w:p w14:paraId="595D67F8" w14:textId="77777777" w:rsidR="009B136B" w:rsidRPr="00A62C57" w:rsidRDefault="009B136B" w:rsidP="009B136B">
            <w:pPr>
              <w:pStyle w:val="Bulletedcopylevel2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  <w:r w:rsidRPr="00A62C57"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  <w:t>Deals with difficult situations effectively</w:t>
            </w:r>
          </w:p>
        </w:tc>
        <w:tc>
          <w:tcPr>
            <w:tcW w:w="2991" w:type="dxa"/>
          </w:tcPr>
          <w:p w14:paraId="6F6A7BD1" w14:textId="77777777" w:rsidR="009B136B" w:rsidRPr="00A62C57" w:rsidRDefault="009B136B" w:rsidP="00714EF9">
            <w:pPr>
              <w:pStyle w:val="Bulletedcopylevel2"/>
              <w:numPr>
                <w:ilvl w:val="0"/>
                <w:numId w:val="0"/>
              </w:numPr>
              <w:rPr>
                <w:rFonts w:asciiTheme="minorHAnsi" w:eastAsia="Times New Roman" w:hAnsiTheme="minorHAnsi" w:cstheme="minorHAnsi"/>
                <w:sz w:val="24"/>
                <w:lang w:val="en-GB" w:eastAsia="en-GB"/>
              </w:rPr>
            </w:pPr>
          </w:p>
        </w:tc>
        <w:tc>
          <w:tcPr>
            <w:tcW w:w="2097" w:type="dxa"/>
          </w:tcPr>
          <w:p w14:paraId="631D0240" w14:textId="77777777" w:rsidR="009B136B" w:rsidRPr="006440DA" w:rsidRDefault="009B136B" w:rsidP="00714E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440DA">
              <w:rPr>
                <w:rFonts w:asciiTheme="minorHAnsi" w:hAnsiTheme="minorHAnsi" w:cstheme="minorHAnsi"/>
              </w:rPr>
              <w:t>Application form</w:t>
            </w:r>
          </w:p>
          <w:p w14:paraId="6AEC3EDE" w14:textId="77777777" w:rsidR="009B136B" w:rsidRPr="006440DA" w:rsidRDefault="009B136B" w:rsidP="00714EF9">
            <w:pPr>
              <w:tabs>
                <w:tab w:val="left" w:pos="660"/>
              </w:tabs>
              <w:rPr>
                <w:rFonts w:asciiTheme="minorHAnsi" w:hAnsiTheme="minorHAnsi" w:cstheme="minorHAnsi"/>
              </w:rPr>
            </w:pPr>
            <w:r w:rsidRPr="006440DA">
              <w:rPr>
                <w:rFonts w:asciiTheme="minorHAnsi" w:hAnsiTheme="minorHAnsi" w:cstheme="minorHAnsi"/>
              </w:rPr>
              <w:t>Interview</w:t>
            </w:r>
          </w:p>
        </w:tc>
      </w:tr>
    </w:tbl>
    <w:p w14:paraId="76D89037" w14:textId="77777777" w:rsidR="009B136B" w:rsidRDefault="009B136B" w:rsidP="009B136B">
      <w:pPr>
        <w:jc w:val="center"/>
        <w:rPr>
          <w:rFonts w:asciiTheme="majorHAnsi" w:hAnsiTheme="majorHAnsi"/>
          <w:b/>
          <w:sz w:val="32"/>
          <w:u w:val="single"/>
        </w:rPr>
      </w:pPr>
    </w:p>
    <w:p w14:paraId="6D218052" w14:textId="77777777" w:rsidR="009B136B" w:rsidRPr="00E559BD" w:rsidRDefault="009B136B" w:rsidP="009B136B">
      <w:pPr>
        <w:autoSpaceDE w:val="0"/>
        <w:autoSpaceDN w:val="0"/>
        <w:adjustRightInd w:val="0"/>
        <w:jc w:val="center"/>
        <w:rPr>
          <w:rFonts w:asciiTheme="majorHAnsi" w:hAnsiTheme="majorHAnsi" w:cs="ArialMT"/>
          <w:b/>
          <w:szCs w:val="20"/>
        </w:rPr>
      </w:pPr>
      <w:r w:rsidRPr="00E559BD">
        <w:rPr>
          <w:rFonts w:asciiTheme="majorHAnsi" w:hAnsiTheme="majorHAnsi" w:cs="ArialMT"/>
          <w:b/>
          <w:szCs w:val="20"/>
        </w:rPr>
        <w:t>Above all, you need to like children, to want the very b</w:t>
      </w:r>
      <w:r>
        <w:rPr>
          <w:rFonts w:asciiTheme="majorHAnsi" w:hAnsiTheme="majorHAnsi" w:cs="ArialMT"/>
          <w:b/>
          <w:szCs w:val="20"/>
        </w:rPr>
        <w:t xml:space="preserve">est for them and be prepared to </w:t>
      </w:r>
      <w:r w:rsidRPr="00E559BD">
        <w:rPr>
          <w:rFonts w:asciiTheme="majorHAnsi" w:hAnsiTheme="majorHAnsi" w:cs="ArialMT"/>
          <w:b/>
          <w:szCs w:val="20"/>
        </w:rPr>
        <w:t xml:space="preserve">put their needs first. </w:t>
      </w:r>
    </w:p>
    <w:p w14:paraId="328C5CC0" w14:textId="77777777" w:rsidR="009B136B" w:rsidRDefault="009B136B" w:rsidP="003D12D4"/>
    <w:sectPr w:rsidR="009B136B" w:rsidSect="002362D1">
      <w:pgSz w:w="11906" w:h="16838"/>
      <w:pgMar w:top="709" w:right="1418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8.5pt;height:332.25pt;visibility:visible;mso-wrap-style:square" o:bullet="t">
        <v:imagedata r:id="rId1" o:title=""/>
      </v:shape>
    </w:pict>
  </w:numPicBullet>
  <w:abstractNum w:abstractNumId="0" w15:restartNumberingAfterBreak="0">
    <w:nsid w:val="031729E1"/>
    <w:multiLevelType w:val="multilevel"/>
    <w:tmpl w:val="5BFE8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CF11CF1"/>
    <w:multiLevelType w:val="hybridMultilevel"/>
    <w:tmpl w:val="F11EB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14ED7"/>
    <w:multiLevelType w:val="hybridMultilevel"/>
    <w:tmpl w:val="C40470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8E0710"/>
    <w:multiLevelType w:val="hybridMultilevel"/>
    <w:tmpl w:val="AABC9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6E32F6"/>
    <w:multiLevelType w:val="hybridMultilevel"/>
    <w:tmpl w:val="9FE0BB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DC6B1E"/>
    <w:multiLevelType w:val="hybridMultilevel"/>
    <w:tmpl w:val="A894A90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141DEC"/>
    <w:multiLevelType w:val="multilevel"/>
    <w:tmpl w:val="5BFE8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2A0349C"/>
    <w:multiLevelType w:val="hybridMultilevel"/>
    <w:tmpl w:val="066A8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072EA7"/>
    <w:multiLevelType w:val="hybridMultilevel"/>
    <w:tmpl w:val="FD2657CE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8010A9C"/>
    <w:multiLevelType w:val="hybridMultilevel"/>
    <w:tmpl w:val="D9A88B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3F2D0B"/>
    <w:multiLevelType w:val="multilevel"/>
    <w:tmpl w:val="5BFE8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F334471"/>
    <w:multiLevelType w:val="hybridMultilevel"/>
    <w:tmpl w:val="614E8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957C34"/>
    <w:multiLevelType w:val="hybridMultilevel"/>
    <w:tmpl w:val="34F05E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6011E9"/>
    <w:multiLevelType w:val="hybridMultilevel"/>
    <w:tmpl w:val="788E59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C21DFF"/>
    <w:multiLevelType w:val="hybridMultilevel"/>
    <w:tmpl w:val="F24864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63444114">
    <w:abstractNumId w:val="10"/>
  </w:num>
  <w:num w:numId="2" w16cid:durableId="1475442122">
    <w:abstractNumId w:val="3"/>
  </w:num>
  <w:num w:numId="3" w16cid:durableId="1793134977">
    <w:abstractNumId w:val="6"/>
  </w:num>
  <w:num w:numId="4" w16cid:durableId="2130124072">
    <w:abstractNumId w:val="14"/>
  </w:num>
  <w:num w:numId="5" w16cid:durableId="407193088">
    <w:abstractNumId w:val="5"/>
  </w:num>
  <w:num w:numId="6" w16cid:durableId="2004777184">
    <w:abstractNumId w:val="13"/>
  </w:num>
  <w:num w:numId="7" w16cid:durableId="1696155641">
    <w:abstractNumId w:val="9"/>
  </w:num>
  <w:num w:numId="8" w16cid:durableId="2143577008">
    <w:abstractNumId w:val="15"/>
  </w:num>
  <w:num w:numId="9" w16cid:durableId="1861818442">
    <w:abstractNumId w:val="8"/>
  </w:num>
  <w:num w:numId="10" w16cid:durableId="426463953">
    <w:abstractNumId w:val="7"/>
  </w:num>
  <w:num w:numId="11" w16cid:durableId="1692300332">
    <w:abstractNumId w:val="11"/>
  </w:num>
  <w:num w:numId="12" w16cid:durableId="1226524228">
    <w:abstractNumId w:val="0"/>
  </w:num>
  <w:num w:numId="13" w16cid:durableId="356128613">
    <w:abstractNumId w:val="16"/>
  </w:num>
  <w:num w:numId="14" w16cid:durableId="846555766">
    <w:abstractNumId w:val="12"/>
  </w:num>
  <w:num w:numId="15" w16cid:durableId="1330868724">
    <w:abstractNumId w:val="4"/>
  </w:num>
  <w:num w:numId="16" w16cid:durableId="156383932">
    <w:abstractNumId w:val="2"/>
  </w:num>
  <w:num w:numId="17" w16cid:durableId="1142699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71"/>
    <w:rsid w:val="001207FE"/>
    <w:rsid w:val="00124AD9"/>
    <w:rsid w:val="001856BF"/>
    <w:rsid w:val="001C5695"/>
    <w:rsid w:val="002145B8"/>
    <w:rsid w:val="002362D1"/>
    <w:rsid w:val="0026173C"/>
    <w:rsid w:val="00277EAA"/>
    <w:rsid w:val="003A0971"/>
    <w:rsid w:val="003A1188"/>
    <w:rsid w:val="003A3CCD"/>
    <w:rsid w:val="003D12D4"/>
    <w:rsid w:val="00440F99"/>
    <w:rsid w:val="0045536E"/>
    <w:rsid w:val="0050623E"/>
    <w:rsid w:val="005358AF"/>
    <w:rsid w:val="005C31F2"/>
    <w:rsid w:val="006146D4"/>
    <w:rsid w:val="006633DF"/>
    <w:rsid w:val="00703DC3"/>
    <w:rsid w:val="007A6541"/>
    <w:rsid w:val="007C6231"/>
    <w:rsid w:val="007E3277"/>
    <w:rsid w:val="0081338A"/>
    <w:rsid w:val="0086509A"/>
    <w:rsid w:val="008E4742"/>
    <w:rsid w:val="00912941"/>
    <w:rsid w:val="009B136B"/>
    <w:rsid w:val="009D7C99"/>
    <w:rsid w:val="00A17077"/>
    <w:rsid w:val="00A277E8"/>
    <w:rsid w:val="00B01D4B"/>
    <w:rsid w:val="00B83478"/>
    <w:rsid w:val="00CE0F7D"/>
    <w:rsid w:val="00D01179"/>
    <w:rsid w:val="00D015DE"/>
    <w:rsid w:val="00D3685F"/>
    <w:rsid w:val="00D65CAA"/>
    <w:rsid w:val="00D72A7E"/>
    <w:rsid w:val="00D80FB8"/>
    <w:rsid w:val="00DF19E6"/>
    <w:rsid w:val="00E06719"/>
    <w:rsid w:val="00E64B60"/>
    <w:rsid w:val="00F41E18"/>
    <w:rsid w:val="00FA23FA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74541"/>
  <w15:docId w15:val="{B3042778-FAE5-4CC9-9EDF-6048B344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D80FB8"/>
    <w:pPr>
      <w:ind w:left="720" w:hanging="720"/>
    </w:pPr>
    <w:rPr>
      <w:rFonts w:ascii="CG Omega" w:hAnsi="CG Omega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2A7E"/>
    <w:pPr>
      <w:ind w:left="720"/>
      <w:contextualSpacing/>
    </w:pPr>
  </w:style>
  <w:style w:type="paragraph" w:customStyle="1" w:styleId="3Bulletedcopyblue">
    <w:name w:val="3 Bulleted copy blue"/>
    <w:basedOn w:val="Normal"/>
    <w:qFormat/>
    <w:rsid w:val="003A1188"/>
    <w:pPr>
      <w:numPr>
        <w:numId w:val="13"/>
      </w:numPr>
      <w:spacing w:after="120"/>
      <w:ind w:right="284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Bulletedcopylevel2">
    <w:name w:val="Bulleted copy level 2"/>
    <w:basedOn w:val="Normal"/>
    <w:qFormat/>
    <w:rsid w:val="009B136B"/>
    <w:pPr>
      <w:numPr>
        <w:numId w:val="17"/>
      </w:numPr>
      <w:spacing w:after="120"/>
      <w:ind w:left="360" w:hanging="360"/>
    </w:pPr>
    <w:rPr>
      <w:rFonts w:ascii="Arial" w:eastAsia="MS Mincho" w:hAnsi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5CA6F2D5-250B-4132-B8DD-B0A974B192B2}"/>
</file>

<file path=customXml/itemProps2.xml><?xml version="1.0" encoding="utf-8"?>
<ds:datastoreItem xmlns:ds="http://schemas.openxmlformats.org/officeDocument/2006/customXml" ds:itemID="{DB067415-9D47-4CD1-88A3-0B84E9A0AA57}"/>
</file>

<file path=customXml/itemProps3.xml><?xml version="1.0" encoding="utf-8"?>
<ds:datastoreItem xmlns:ds="http://schemas.openxmlformats.org/officeDocument/2006/customXml" ds:itemID="{28EB90DB-F698-42CA-816B-5F88DFAFA0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Title:</vt:lpstr>
    </vt:vector>
  </TitlesOfParts>
  <Company>Essex LEA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Title:</dc:title>
  <dc:creator>OEM Preinstalled</dc:creator>
  <cp:lastModifiedBy>Morland Primary</cp:lastModifiedBy>
  <cp:revision>2</cp:revision>
  <cp:lastPrinted>2020-01-08T08:22:00Z</cp:lastPrinted>
  <dcterms:created xsi:type="dcterms:W3CDTF">2026-04-15T08:09:00Z</dcterms:created>
  <dcterms:modified xsi:type="dcterms:W3CDTF">2026-04-15T08:09:00Z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