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293B0" w14:textId="77777777" w:rsidR="000C17C3" w:rsidRDefault="000C17C3" w:rsidP="000C17C3">
      <w:pPr>
        <w:pStyle w:val="paragraph"/>
        <w:spacing w:before="0" w:beforeAutospacing="0" w:after="0" w:afterAutospacing="0"/>
        <w:textAlignment w:val="baseline"/>
        <w:rPr>
          <w:rFonts w:ascii="Segoe UI" w:hAnsi="Segoe UI" w:cs="Segoe UI"/>
          <w:b/>
          <w:bCs/>
          <w:color w:val="595959"/>
          <w:sz w:val="18"/>
          <w:szCs w:val="18"/>
        </w:rPr>
      </w:pPr>
      <w:r>
        <w:rPr>
          <w:rStyle w:val="normaltextrun"/>
          <w:rFonts w:ascii="DM Sans" w:hAnsi="DM Sans" w:cs="Segoe UI"/>
          <w:b/>
          <w:bCs/>
          <w:color w:val="595959"/>
          <w:sz w:val="48"/>
          <w:szCs w:val="48"/>
        </w:rPr>
        <w:t>Job Description </w:t>
      </w:r>
      <w:r>
        <w:rPr>
          <w:rStyle w:val="eop"/>
          <w:rFonts w:ascii="DM Sans" w:hAnsi="DM Sans" w:cs="Segoe UI"/>
          <w:b/>
          <w:bCs/>
          <w:color w:val="595959"/>
          <w:sz w:val="48"/>
          <w:szCs w:val="48"/>
        </w:rPr>
        <w:t> </w:t>
      </w:r>
    </w:p>
    <w:p w14:paraId="70F8BDC5" w14:textId="77777777" w:rsidR="000C17C3" w:rsidRDefault="000C17C3" w:rsidP="000C17C3">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rFonts w:ascii="DM Sans" w:hAnsi="DM Sans" w:cs="Segoe UI"/>
          <w:color w:val="000000"/>
          <w:sz w:val="22"/>
          <w:szCs w:val="22"/>
        </w:rPr>
        <w:t> </w:t>
      </w:r>
      <w:r>
        <w:rPr>
          <w:rStyle w:val="normaltextrun"/>
          <w:sz w:val="22"/>
          <w:szCs w:val="22"/>
        </w:rPr>
        <w:t> </w:t>
      </w:r>
      <w:r>
        <w:rPr>
          <w:rStyle w:val="eop"/>
          <w:rFonts w:ascii="DM Sans" w:hAnsi="DM Sans" w:cs="Segoe UI"/>
          <w:sz w:val="22"/>
          <w:szCs w:val="22"/>
        </w:rPr>
        <w:t> </w:t>
      </w:r>
    </w:p>
    <w:p w14:paraId="11953212" w14:textId="77777777" w:rsidR="000C17C3" w:rsidRDefault="000C17C3" w:rsidP="000C17C3">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Post:</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DM Sans" w:hAnsi="DM Sans" w:cs="Segoe UI"/>
          <w:b/>
          <w:bCs/>
          <w:sz w:val="22"/>
          <w:szCs w:val="22"/>
        </w:rPr>
        <w:t>Pastoral Leader</w:t>
      </w:r>
      <w:r>
        <w:rPr>
          <w:rStyle w:val="eop"/>
          <w:rFonts w:ascii="DM Sans" w:hAnsi="DM Sans" w:cs="Segoe UI"/>
          <w:sz w:val="22"/>
          <w:szCs w:val="22"/>
        </w:rPr>
        <w:t> </w:t>
      </w:r>
    </w:p>
    <w:p w14:paraId="23AE87A0" w14:textId="77777777" w:rsidR="000C17C3" w:rsidRDefault="000C17C3" w:rsidP="000C17C3">
      <w:pPr>
        <w:pStyle w:val="paragraph"/>
        <w:spacing w:before="0" w:beforeAutospacing="0" w:after="0" w:afterAutospacing="0"/>
        <w:ind w:left="1440" w:hanging="1440"/>
        <w:jc w:val="both"/>
        <w:textAlignment w:val="baseline"/>
        <w:rPr>
          <w:rStyle w:val="normaltextrun"/>
          <w:rFonts w:ascii="DM Sans" w:hAnsi="DM Sans" w:cs="Segoe UI"/>
          <w:b/>
          <w:bCs/>
          <w:sz w:val="22"/>
          <w:szCs w:val="22"/>
        </w:rPr>
      </w:pPr>
      <w:r>
        <w:rPr>
          <w:rStyle w:val="normaltextrun"/>
          <w:rFonts w:ascii="DM Sans" w:hAnsi="DM Sans" w:cs="Segoe UI"/>
          <w:b/>
          <w:bCs/>
          <w:sz w:val="22"/>
          <w:szCs w:val="22"/>
        </w:rPr>
        <w:t>Responsible to:</w:t>
      </w:r>
      <w:r>
        <w:rPr>
          <w:rStyle w:val="tabchar"/>
          <w:rFonts w:ascii="Calibri" w:hAnsi="Calibri" w:cs="Calibri"/>
          <w:sz w:val="22"/>
          <w:szCs w:val="22"/>
        </w:rPr>
        <w:tab/>
      </w:r>
      <w:r>
        <w:rPr>
          <w:rStyle w:val="normaltextrun"/>
          <w:rFonts w:ascii="DM Sans" w:hAnsi="DM Sans" w:cs="Segoe UI"/>
          <w:b/>
          <w:bCs/>
          <w:sz w:val="22"/>
          <w:szCs w:val="22"/>
        </w:rPr>
        <w:t>Assistant Headteacher</w:t>
      </w:r>
    </w:p>
    <w:p w14:paraId="7995C99B" w14:textId="77777777" w:rsidR="000C17C3" w:rsidRDefault="000C17C3" w:rsidP="000C17C3">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DM Sans" w:hAnsi="DM Sans" w:cs="Segoe UI"/>
          <w:b/>
          <w:bCs/>
          <w:sz w:val="22"/>
          <w:szCs w:val="22"/>
        </w:rPr>
        <w:t xml:space="preserve">Salary:                            </w:t>
      </w:r>
      <w:r w:rsidRPr="00BE62BE">
        <w:rPr>
          <w:rFonts w:ascii="DM Sans" w:hAnsi="DM Sans"/>
          <w:b/>
          <w:bCs/>
          <w:color w:val="000000"/>
          <w:sz w:val="22"/>
          <w:szCs w:val="22"/>
        </w:rPr>
        <w:t>NJC 37 SCP 15-22 (FTE £27,803 - £31,364)</w:t>
      </w:r>
      <w:r>
        <w:rPr>
          <w:rStyle w:val="normaltextrun"/>
          <w:rFonts w:ascii="DM Sans" w:hAnsi="DM Sans" w:cs="Segoe UI"/>
          <w:b/>
          <w:bCs/>
          <w:sz w:val="22"/>
          <w:szCs w:val="22"/>
        </w:rPr>
        <w:t xml:space="preserve">           </w:t>
      </w:r>
      <w:r>
        <w:rPr>
          <w:rStyle w:val="eop"/>
          <w:rFonts w:ascii="DM Sans" w:hAnsi="DM Sans" w:cs="Segoe UI"/>
          <w:sz w:val="22"/>
          <w:szCs w:val="22"/>
        </w:rPr>
        <w:t> </w:t>
      </w:r>
    </w:p>
    <w:p w14:paraId="02644044" w14:textId="77777777" w:rsidR="000C17C3" w:rsidRDefault="000C17C3" w:rsidP="000C17C3">
      <w:pPr>
        <w:rPr>
          <w:b/>
          <w:bCs/>
        </w:rPr>
      </w:pPr>
    </w:p>
    <w:p w14:paraId="5B02150B" w14:textId="77777777" w:rsidR="000C17C3" w:rsidRPr="007A1E3B" w:rsidRDefault="000C17C3" w:rsidP="000C17C3">
      <w:pPr>
        <w:rPr>
          <w:rFonts w:ascii="DM Sans" w:hAnsi="DM Sans"/>
          <w:bCs/>
        </w:rPr>
      </w:pPr>
      <w:r w:rsidRPr="007A1E3B">
        <w:rPr>
          <w:rFonts w:ascii="DM Sans" w:hAnsi="DM Sans"/>
          <w:bCs/>
        </w:rPr>
        <w:t xml:space="preserve">Working under the direction of the Assistant Headteacher for Inclusion the Pastoral Leader will: </w:t>
      </w:r>
    </w:p>
    <w:p w14:paraId="79EE2481" w14:textId="77777777" w:rsidR="000C17C3" w:rsidRPr="007A1E3B" w:rsidRDefault="000C17C3" w:rsidP="000C17C3">
      <w:pPr>
        <w:pStyle w:val="ListParagraph"/>
        <w:numPr>
          <w:ilvl w:val="0"/>
          <w:numId w:val="19"/>
        </w:numPr>
        <w:spacing w:after="160" w:line="259" w:lineRule="auto"/>
        <w:contextualSpacing/>
        <w:rPr>
          <w:rFonts w:ascii="DM Sans" w:hAnsi="DM Sans"/>
          <w:bCs/>
        </w:rPr>
      </w:pPr>
      <w:r w:rsidRPr="007A1E3B">
        <w:rPr>
          <w:rFonts w:ascii="DM Sans" w:hAnsi="DM Sans"/>
          <w:bCs/>
        </w:rPr>
        <w:t>Work with the AHT for Inclusion/SENDCO to develop, implement and evaluate the strategy for pastoral care for all pupils in the school</w:t>
      </w:r>
    </w:p>
    <w:p w14:paraId="3FFB7415" w14:textId="77777777" w:rsidR="000C17C3" w:rsidRPr="007A1E3B" w:rsidRDefault="000C17C3" w:rsidP="000C17C3">
      <w:pPr>
        <w:pStyle w:val="ListParagraph"/>
        <w:numPr>
          <w:ilvl w:val="0"/>
          <w:numId w:val="19"/>
        </w:numPr>
        <w:spacing w:after="160" w:line="259" w:lineRule="auto"/>
        <w:contextualSpacing/>
        <w:rPr>
          <w:rFonts w:ascii="DM Sans" w:hAnsi="DM Sans"/>
          <w:bCs/>
        </w:rPr>
      </w:pPr>
      <w:r w:rsidRPr="007A1E3B">
        <w:rPr>
          <w:rFonts w:ascii="DM Sans" w:hAnsi="DM Sans"/>
          <w:bCs/>
        </w:rPr>
        <w:t>Lead on behaviour across the school:</w:t>
      </w:r>
    </w:p>
    <w:p w14:paraId="2CA10FFD"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ensuring school systems are followed</w:t>
      </w:r>
    </w:p>
    <w:p w14:paraId="39EF25E4"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 xml:space="preserve">evaluating school systems to ensure that they are fit for </w:t>
      </w:r>
      <w:proofErr w:type="gramStart"/>
      <w:r w:rsidRPr="007A1E3B">
        <w:rPr>
          <w:rFonts w:ascii="DM Sans" w:hAnsi="DM Sans"/>
          <w:bCs/>
        </w:rPr>
        <w:t>purpose</w:t>
      </w:r>
      <w:proofErr w:type="gramEnd"/>
      <w:r w:rsidRPr="007A1E3B">
        <w:rPr>
          <w:rFonts w:ascii="DM Sans" w:hAnsi="DM Sans"/>
          <w:bCs/>
        </w:rPr>
        <w:t xml:space="preserve"> and they promote a culture of high expectations and learning</w:t>
      </w:r>
    </w:p>
    <w:p w14:paraId="268D7286"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supporting with staff CPD</w:t>
      </w:r>
    </w:p>
    <w:p w14:paraId="1B6F383A"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tracking and analysing data regarding behavioural incidents</w:t>
      </w:r>
    </w:p>
    <w:p w14:paraId="14CCCFBB"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providing appropriate interventions to reduce the number and frequency of behavioural incidents</w:t>
      </w:r>
    </w:p>
    <w:p w14:paraId="1049F76D"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supporting with high level behavioural incidents</w:t>
      </w:r>
    </w:p>
    <w:p w14:paraId="00A5D6CF" w14:textId="77777777" w:rsidR="000C17C3" w:rsidRPr="007A1E3B" w:rsidRDefault="000C17C3" w:rsidP="000C17C3">
      <w:pPr>
        <w:pStyle w:val="ListParagraph"/>
        <w:numPr>
          <w:ilvl w:val="1"/>
          <w:numId w:val="19"/>
        </w:numPr>
        <w:spacing w:after="160" w:line="259" w:lineRule="auto"/>
        <w:contextualSpacing/>
        <w:rPr>
          <w:rFonts w:ascii="DM Sans" w:hAnsi="DM Sans"/>
        </w:rPr>
      </w:pPr>
      <w:r w:rsidRPr="007A1E3B">
        <w:rPr>
          <w:rFonts w:ascii="DM Sans" w:hAnsi="DM Sans"/>
        </w:rPr>
        <w:t xml:space="preserve">support the most vulnerable/challenging students </w:t>
      </w:r>
      <w:proofErr w:type="gramStart"/>
      <w:r w:rsidRPr="007A1E3B">
        <w:rPr>
          <w:rFonts w:ascii="DM Sans" w:hAnsi="DM Sans"/>
        </w:rPr>
        <w:t>on a daily basis</w:t>
      </w:r>
      <w:proofErr w:type="gramEnd"/>
      <w:r w:rsidRPr="007A1E3B">
        <w:rPr>
          <w:rFonts w:ascii="DM Sans" w:hAnsi="DM Sans"/>
        </w:rPr>
        <w:t xml:space="preserve"> using mentoring</w:t>
      </w:r>
    </w:p>
    <w:p w14:paraId="752E7E3D"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creating specific, individual behaviour plans</w:t>
      </w:r>
    </w:p>
    <w:p w14:paraId="13ADEF76"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 xml:space="preserve">liaising with other staff, school leaders, pupils, </w:t>
      </w:r>
      <w:proofErr w:type="gramStart"/>
      <w:r w:rsidRPr="007A1E3B">
        <w:rPr>
          <w:rFonts w:ascii="DM Sans" w:hAnsi="DM Sans"/>
          <w:bCs/>
        </w:rPr>
        <w:t>parents</w:t>
      </w:r>
      <w:proofErr w:type="gramEnd"/>
      <w:r w:rsidRPr="007A1E3B">
        <w:rPr>
          <w:rFonts w:ascii="DM Sans" w:hAnsi="DM Sans"/>
          <w:bCs/>
        </w:rPr>
        <w:t xml:space="preserve"> and other agencies</w:t>
      </w:r>
    </w:p>
    <w:p w14:paraId="12C84648" w14:textId="77777777" w:rsidR="000C17C3"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prepare reports for the leadership team and governors</w:t>
      </w:r>
      <w:r>
        <w:rPr>
          <w:rFonts w:ascii="DM Sans" w:hAnsi="DM Sans"/>
          <w:bCs/>
        </w:rPr>
        <w:t xml:space="preserve"> </w:t>
      </w:r>
    </w:p>
    <w:p w14:paraId="283CE56A" w14:textId="77777777" w:rsidR="000C17C3" w:rsidRPr="007A1E3B" w:rsidRDefault="000C17C3" w:rsidP="000C17C3">
      <w:pPr>
        <w:pStyle w:val="ListParagraph"/>
        <w:ind w:left="1440"/>
        <w:rPr>
          <w:rFonts w:ascii="DM Sans" w:hAnsi="DM Sans"/>
          <w:bCs/>
        </w:rPr>
      </w:pPr>
    </w:p>
    <w:p w14:paraId="4339E242" w14:textId="77777777" w:rsidR="000C17C3" w:rsidRPr="007A1E3B" w:rsidRDefault="000C17C3" w:rsidP="000C17C3">
      <w:pPr>
        <w:pStyle w:val="ListParagraph"/>
        <w:numPr>
          <w:ilvl w:val="0"/>
          <w:numId w:val="19"/>
        </w:numPr>
        <w:spacing w:after="160" w:line="259" w:lineRule="auto"/>
        <w:contextualSpacing/>
        <w:jc w:val="both"/>
        <w:rPr>
          <w:rFonts w:ascii="DM Sans" w:hAnsi="DM Sans"/>
          <w:bCs/>
        </w:rPr>
      </w:pPr>
      <w:r w:rsidRPr="007A1E3B">
        <w:rPr>
          <w:rFonts w:ascii="DM Sans" w:hAnsi="DM Sans"/>
          <w:bCs/>
        </w:rPr>
        <w:t>Lead on Anti-Bullying across the school:</w:t>
      </w:r>
    </w:p>
    <w:p w14:paraId="1EA9D425"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ensuring school systems are followed</w:t>
      </w:r>
    </w:p>
    <w:p w14:paraId="743C64EF" w14:textId="77777777" w:rsidR="000C17C3" w:rsidRPr="007A1E3B" w:rsidRDefault="000C17C3" w:rsidP="000C17C3">
      <w:pPr>
        <w:pStyle w:val="ListParagraph"/>
        <w:numPr>
          <w:ilvl w:val="1"/>
          <w:numId w:val="19"/>
        </w:numPr>
        <w:spacing w:after="160" w:line="259" w:lineRule="auto"/>
        <w:contextualSpacing/>
        <w:jc w:val="both"/>
        <w:rPr>
          <w:rFonts w:ascii="DM Sans" w:hAnsi="DM Sans"/>
          <w:bCs/>
        </w:rPr>
      </w:pPr>
      <w:r w:rsidRPr="007A1E3B">
        <w:rPr>
          <w:rFonts w:ascii="DM Sans" w:hAnsi="DM Sans"/>
          <w:bCs/>
        </w:rPr>
        <w:t xml:space="preserve">evaluating school systems to ensure that they are fit for </w:t>
      </w:r>
      <w:proofErr w:type="gramStart"/>
      <w:r w:rsidRPr="007A1E3B">
        <w:rPr>
          <w:rFonts w:ascii="DM Sans" w:hAnsi="DM Sans"/>
          <w:bCs/>
        </w:rPr>
        <w:t>purpose</w:t>
      </w:r>
      <w:proofErr w:type="gramEnd"/>
      <w:r w:rsidRPr="007A1E3B">
        <w:rPr>
          <w:rFonts w:ascii="DM Sans" w:hAnsi="DM Sans"/>
          <w:bCs/>
        </w:rPr>
        <w:t xml:space="preserve"> and they promote a culture of high expectations</w:t>
      </w:r>
    </w:p>
    <w:p w14:paraId="4BF90854"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supporting with staff CPD</w:t>
      </w:r>
    </w:p>
    <w:p w14:paraId="2BC160C0" w14:textId="77777777" w:rsidR="000C17C3" w:rsidRPr="007A1E3B" w:rsidRDefault="000C17C3" w:rsidP="000C17C3">
      <w:pPr>
        <w:pStyle w:val="ListParagraph"/>
        <w:numPr>
          <w:ilvl w:val="1"/>
          <w:numId w:val="19"/>
        </w:numPr>
        <w:spacing w:after="160" w:line="259" w:lineRule="auto"/>
        <w:contextualSpacing/>
        <w:jc w:val="both"/>
        <w:rPr>
          <w:rFonts w:ascii="DM Sans" w:hAnsi="DM Sans"/>
          <w:bCs/>
        </w:rPr>
      </w:pPr>
      <w:r w:rsidRPr="007A1E3B">
        <w:rPr>
          <w:rFonts w:ascii="DM Sans" w:hAnsi="DM Sans"/>
          <w:bCs/>
        </w:rPr>
        <w:t>tracking and analysing data regarding bullying incidents</w:t>
      </w:r>
    </w:p>
    <w:p w14:paraId="34A95E3F" w14:textId="77777777" w:rsidR="000C17C3" w:rsidRPr="007A1E3B"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 xml:space="preserve">liaising with other staff, school leaders, pupils, </w:t>
      </w:r>
      <w:proofErr w:type="gramStart"/>
      <w:r w:rsidRPr="007A1E3B">
        <w:rPr>
          <w:rFonts w:ascii="DM Sans" w:hAnsi="DM Sans"/>
          <w:bCs/>
        </w:rPr>
        <w:t>parents</w:t>
      </w:r>
      <w:proofErr w:type="gramEnd"/>
      <w:r w:rsidRPr="007A1E3B">
        <w:rPr>
          <w:rFonts w:ascii="DM Sans" w:hAnsi="DM Sans"/>
          <w:bCs/>
        </w:rPr>
        <w:t xml:space="preserve"> and other agencies </w:t>
      </w:r>
    </w:p>
    <w:p w14:paraId="60916F13" w14:textId="77777777" w:rsidR="000C17C3" w:rsidRDefault="000C17C3" w:rsidP="000C17C3">
      <w:pPr>
        <w:pStyle w:val="ListParagraph"/>
        <w:numPr>
          <w:ilvl w:val="1"/>
          <w:numId w:val="19"/>
        </w:numPr>
        <w:spacing w:after="160" w:line="259" w:lineRule="auto"/>
        <w:contextualSpacing/>
        <w:rPr>
          <w:rFonts w:ascii="DM Sans" w:hAnsi="DM Sans"/>
          <w:bCs/>
        </w:rPr>
      </w:pPr>
      <w:r w:rsidRPr="007A1E3B">
        <w:rPr>
          <w:rFonts w:ascii="DM Sans" w:hAnsi="DM Sans"/>
          <w:bCs/>
        </w:rPr>
        <w:t>prepare reports for the leadership team and governors</w:t>
      </w:r>
      <w:r>
        <w:rPr>
          <w:rFonts w:ascii="DM Sans" w:hAnsi="DM Sans"/>
          <w:bCs/>
        </w:rPr>
        <w:t xml:space="preserve">  </w:t>
      </w:r>
    </w:p>
    <w:p w14:paraId="465F2416" w14:textId="77777777" w:rsidR="000C17C3" w:rsidRPr="007A1E3B" w:rsidRDefault="000C17C3" w:rsidP="000C17C3">
      <w:pPr>
        <w:pStyle w:val="ListParagraph"/>
        <w:ind w:left="1440"/>
        <w:rPr>
          <w:rFonts w:ascii="DM Sans" w:hAnsi="DM Sans"/>
          <w:bCs/>
        </w:rPr>
      </w:pPr>
    </w:p>
    <w:p w14:paraId="4AF84751" w14:textId="77777777" w:rsidR="000C17C3" w:rsidRDefault="000C17C3" w:rsidP="000C17C3">
      <w:pPr>
        <w:pStyle w:val="ListParagraph"/>
        <w:numPr>
          <w:ilvl w:val="0"/>
          <w:numId w:val="19"/>
        </w:numPr>
        <w:spacing w:after="160" w:line="259" w:lineRule="auto"/>
        <w:contextualSpacing/>
        <w:rPr>
          <w:rFonts w:ascii="DM Sans" w:hAnsi="DM Sans"/>
        </w:rPr>
      </w:pPr>
      <w:r w:rsidRPr="007A1E3B">
        <w:rPr>
          <w:rFonts w:ascii="DM Sans" w:hAnsi="DM Sans"/>
        </w:rPr>
        <w:t>Co-ordinate the pastoral support team, ensuring that student/staff concerns are followed-up, monitor the implementation and impact of pastoral interventions</w:t>
      </w:r>
      <w:r>
        <w:rPr>
          <w:rFonts w:ascii="DM Sans" w:hAnsi="DM Sans"/>
        </w:rPr>
        <w:t xml:space="preserve">  </w:t>
      </w:r>
    </w:p>
    <w:p w14:paraId="31D4DAC6" w14:textId="77777777" w:rsidR="000C17C3" w:rsidRPr="007A1E3B" w:rsidRDefault="000C17C3" w:rsidP="000C17C3">
      <w:pPr>
        <w:pStyle w:val="ListParagraph"/>
        <w:rPr>
          <w:rFonts w:ascii="DM Sans" w:hAnsi="DM Sans"/>
        </w:rPr>
      </w:pPr>
    </w:p>
    <w:p w14:paraId="4DD9AA6E" w14:textId="77777777" w:rsidR="000C17C3" w:rsidRDefault="000C17C3" w:rsidP="000C17C3">
      <w:pPr>
        <w:pStyle w:val="ListParagraph"/>
        <w:numPr>
          <w:ilvl w:val="0"/>
          <w:numId w:val="19"/>
        </w:numPr>
        <w:spacing w:after="160" w:line="259" w:lineRule="auto"/>
        <w:contextualSpacing/>
        <w:rPr>
          <w:rFonts w:ascii="DM Sans" w:hAnsi="DM Sans"/>
        </w:rPr>
      </w:pPr>
      <w:r w:rsidRPr="007A1E3B">
        <w:rPr>
          <w:rFonts w:ascii="DM Sans" w:hAnsi="DM Sans"/>
        </w:rPr>
        <w:t>Develop and enhance lunchtime provision</w:t>
      </w:r>
      <w:r>
        <w:rPr>
          <w:rFonts w:ascii="DM Sans" w:hAnsi="DM Sans"/>
        </w:rPr>
        <w:t xml:space="preserve"> </w:t>
      </w:r>
    </w:p>
    <w:p w14:paraId="326C2942" w14:textId="77777777" w:rsidR="000C17C3" w:rsidRPr="00EA210E" w:rsidRDefault="000C17C3" w:rsidP="000C17C3">
      <w:pPr>
        <w:pStyle w:val="ListParagraph"/>
        <w:rPr>
          <w:rFonts w:ascii="DM Sans" w:hAnsi="DM Sans"/>
        </w:rPr>
      </w:pPr>
    </w:p>
    <w:p w14:paraId="7A77A702" w14:textId="77777777" w:rsidR="000C17C3" w:rsidRDefault="000C17C3" w:rsidP="000C17C3">
      <w:pPr>
        <w:pStyle w:val="ListParagraph"/>
        <w:numPr>
          <w:ilvl w:val="0"/>
          <w:numId w:val="19"/>
        </w:numPr>
        <w:spacing w:after="160" w:line="259" w:lineRule="auto"/>
        <w:contextualSpacing/>
        <w:rPr>
          <w:rFonts w:ascii="DM Sans" w:hAnsi="DM Sans"/>
          <w:bCs/>
        </w:rPr>
      </w:pPr>
      <w:r w:rsidRPr="007A1E3B">
        <w:rPr>
          <w:rFonts w:ascii="DM Sans" w:hAnsi="DM Sans"/>
          <w:bCs/>
        </w:rPr>
        <w:lastRenderedPageBreak/>
        <w:t>Be a Deputy Designated Safeguarding Lead</w:t>
      </w:r>
      <w:r>
        <w:rPr>
          <w:rFonts w:ascii="DM Sans" w:hAnsi="DM Sans"/>
          <w:bCs/>
        </w:rPr>
        <w:t xml:space="preserve"> </w:t>
      </w:r>
    </w:p>
    <w:p w14:paraId="5B4EF65B" w14:textId="77777777" w:rsidR="000C17C3" w:rsidRPr="00EA210E" w:rsidRDefault="000C17C3" w:rsidP="000C17C3">
      <w:pPr>
        <w:pStyle w:val="ListParagraph"/>
        <w:rPr>
          <w:rFonts w:ascii="DM Sans" w:hAnsi="DM Sans"/>
          <w:bCs/>
        </w:rPr>
      </w:pPr>
    </w:p>
    <w:p w14:paraId="7F4DD9FF" w14:textId="77777777" w:rsidR="000C17C3" w:rsidRPr="00EA210E" w:rsidRDefault="000C17C3" w:rsidP="000C17C3">
      <w:pPr>
        <w:pStyle w:val="ListParagraph"/>
        <w:numPr>
          <w:ilvl w:val="0"/>
          <w:numId w:val="19"/>
        </w:numPr>
        <w:spacing w:after="160" w:line="259" w:lineRule="auto"/>
        <w:contextualSpacing/>
        <w:rPr>
          <w:rFonts w:ascii="DM Sans" w:hAnsi="DM Sans"/>
          <w:bCs/>
        </w:rPr>
      </w:pPr>
      <w:r w:rsidRPr="007A1E3B">
        <w:rPr>
          <w:rFonts w:ascii="DM Sans" w:hAnsi="DM Sans"/>
        </w:rPr>
        <w:t>To be a positive role model</w:t>
      </w:r>
    </w:p>
    <w:p w14:paraId="68B0FCC7" w14:textId="77777777" w:rsidR="000C17C3" w:rsidRDefault="000C17C3" w:rsidP="000C17C3">
      <w:pPr>
        <w:pStyle w:val="ListParagraph"/>
        <w:rPr>
          <w:rFonts w:ascii="DM Sans" w:hAnsi="DM Sans"/>
        </w:rPr>
      </w:pPr>
    </w:p>
    <w:p w14:paraId="68DE42EB" w14:textId="77777777" w:rsidR="000C17C3" w:rsidRDefault="000C17C3" w:rsidP="000C17C3">
      <w:pPr>
        <w:spacing w:after="0"/>
        <w:jc w:val="both"/>
      </w:pPr>
      <w:r w:rsidRPr="09B6A561">
        <w:rPr>
          <w:rFonts w:cs="Calibri"/>
          <w:i/>
          <w:iCs/>
        </w:rPr>
        <w:t>The above duties are not exhaustive, and the post holder may be required to undertake tasks, roles and responsibilities as may be reasonably requested, allocated or delegated to them by the Headteacher. This job description will be reviewed annually and may be amended at any time, to meet the changing demands of the school, following discussion between the Headteacher and member of staff.</w:t>
      </w:r>
    </w:p>
    <w:p w14:paraId="31BA2F67" w14:textId="77777777" w:rsidR="000C17C3" w:rsidRDefault="000C17C3" w:rsidP="000C17C3">
      <w:pPr>
        <w:pStyle w:val="ListParagraph"/>
        <w:rPr>
          <w:rFonts w:ascii="DM Sans" w:hAnsi="DM Sans"/>
          <w:bCs/>
        </w:rPr>
      </w:pPr>
    </w:p>
    <w:p w14:paraId="4EB949D3" w14:textId="77777777" w:rsidR="000C17C3" w:rsidRDefault="000C17C3" w:rsidP="000C17C3">
      <w:pPr>
        <w:pStyle w:val="ListParagraph"/>
        <w:rPr>
          <w:rFonts w:ascii="DM Sans" w:hAnsi="DM Sans"/>
          <w:bCs/>
        </w:rPr>
      </w:pPr>
    </w:p>
    <w:p w14:paraId="35520177" w14:textId="77777777" w:rsidR="000C17C3" w:rsidRDefault="000C17C3" w:rsidP="000C17C3">
      <w:pPr>
        <w:pStyle w:val="ListParagraph"/>
        <w:rPr>
          <w:rFonts w:ascii="DM Sans" w:hAnsi="DM Sans"/>
          <w:bCs/>
        </w:rPr>
      </w:pPr>
    </w:p>
    <w:p w14:paraId="260EF598" w14:textId="77777777" w:rsidR="000C17C3" w:rsidRDefault="000C17C3" w:rsidP="000C17C3">
      <w:pPr>
        <w:pStyle w:val="ListParagraph"/>
        <w:rPr>
          <w:rFonts w:ascii="DM Sans" w:hAnsi="DM Sans"/>
          <w:bCs/>
        </w:rPr>
      </w:pPr>
    </w:p>
    <w:p w14:paraId="26F08703" w14:textId="77777777" w:rsidR="000C17C3" w:rsidRDefault="000C17C3" w:rsidP="000C17C3">
      <w:pPr>
        <w:pStyle w:val="ListParagraph"/>
        <w:rPr>
          <w:rFonts w:ascii="DM Sans" w:hAnsi="DM Sans"/>
          <w:bCs/>
        </w:rPr>
      </w:pPr>
    </w:p>
    <w:p w14:paraId="747839CE" w14:textId="77777777" w:rsidR="000C17C3" w:rsidRDefault="000C17C3" w:rsidP="000C17C3">
      <w:pPr>
        <w:pStyle w:val="ListParagraph"/>
        <w:rPr>
          <w:rFonts w:ascii="DM Sans" w:hAnsi="DM Sans"/>
          <w:bCs/>
        </w:rPr>
      </w:pPr>
    </w:p>
    <w:p w14:paraId="434E8B1F" w14:textId="77777777" w:rsidR="000C17C3" w:rsidRDefault="000C17C3" w:rsidP="000C17C3">
      <w:pPr>
        <w:pStyle w:val="ListParagraph"/>
        <w:rPr>
          <w:rFonts w:ascii="DM Sans" w:hAnsi="DM Sans"/>
          <w:bCs/>
        </w:rPr>
      </w:pPr>
    </w:p>
    <w:p w14:paraId="373C04B2" w14:textId="77777777" w:rsidR="000C17C3" w:rsidRDefault="000C17C3" w:rsidP="000C17C3">
      <w:pPr>
        <w:pStyle w:val="ListParagraph"/>
        <w:rPr>
          <w:rFonts w:ascii="DM Sans" w:hAnsi="DM Sans"/>
          <w:bCs/>
        </w:rPr>
      </w:pPr>
    </w:p>
    <w:p w14:paraId="148CF1BD" w14:textId="77777777" w:rsidR="000C17C3" w:rsidRDefault="000C17C3" w:rsidP="000C17C3">
      <w:pPr>
        <w:pStyle w:val="ListParagraph"/>
        <w:rPr>
          <w:rFonts w:ascii="DM Sans" w:hAnsi="DM Sans"/>
          <w:bCs/>
        </w:rPr>
      </w:pPr>
    </w:p>
    <w:p w14:paraId="7E22A7AA" w14:textId="77777777" w:rsidR="000C17C3" w:rsidRDefault="000C17C3" w:rsidP="000C17C3">
      <w:pPr>
        <w:pStyle w:val="ListParagraph"/>
        <w:rPr>
          <w:rFonts w:ascii="DM Sans" w:hAnsi="DM Sans"/>
          <w:bCs/>
        </w:rPr>
      </w:pPr>
    </w:p>
    <w:p w14:paraId="128713F4" w14:textId="77777777" w:rsidR="000C17C3" w:rsidRDefault="000C17C3" w:rsidP="000C17C3">
      <w:pPr>
        <w:pStyle w:val="ListParagraph"/>
        <w:rPr>
          <w:rFonts w:ascii="DM Sans" w:hAnsi="DM Sans"/>
          <w:bCs/>
        </w:rPr>
      </w:pPr>
    </w:p>
    <w:p w14:paraId="63154065" w14:textId="77777777" w:rsidR="000C17C3" w:rsidRDefault="000C17C3" w:rsidP="000C17C3">
      <w:pPr>
        <w:pStyle w:val="ListParagraph"/>
        <w:rPr>
          <w:rFonts w:ascii="DM Sans" w:hAnsi="DM Sans"/>
          <w:bCs/>
        </w:rPr>
      </w:pPr>
    </w:p>
    <w:p w14:paraId="41544AD8" w14:textId="77777777" w:rsidR="000C17C3" w:rsidRDefault="000C17C3" w:rsidP="000C17C3">
      <w:pPr>
        <w:pStyle w:val="ListParagraph"/>
        <w:rPr>
          <w:rFonts w:ascii="DM Sans" w:hAnsi="DM Sans"/>
          <w:bCs/>
        </w:rPr>
      </w:pPr>
    </w:p>
    <w:p w14:paraId="59C80660" w14:textId="77777777" w:rsidR="000C17C3" w:rsidRDefault="000C17C3" w:rsidP="000C17C3">
      <w:pPr>
        <w:pStyle w:val="ListParagraph"/>
        <w:rPr>
          <w:rFonts w:ascii="DM Sans" w:hAnsi="DM Sans"/>
          <w:bCs/>
        </w:rPr>
      </w:pPr>
    </w:p>
    <w:p w14:paraId="69A97CC5" w14:textId="77777777" w:rsidR="000C17C3" w:rsidRDefault="000C17C3" w:rsidP="000C17C3">
      <w:pPr>
        <w:pStyle w:val="ListParagraph"/>
        <w:rPr>
          <w:rFonts w:ascii="DM Sans" w:hAnsi="DM Sans"/>
          <w:bCs/>
        </w:rPr>
      </w:pPr>
    </w:p>
    <w:p w14:paraId="262480FD" w14:textId="77777777" w:rsidR="000C17C3" w:rsidRDefault="000C17C3" w:rsidP="000C17C3">
      <w:pPr>
        <w:pStyle w:val="ListParagraph"/>
        <w:rPr>
          <w:rFonts w:ascii="DM Sans" w:hAnsi="DM Sans"/>
          <w:bCs/>
        </w:rPr>
      </w:pPr>
    </w:p>
    <w:p w14:paraId="61752135" w14:textId="77777777" w:rsidR="000C17C3" w:rsidRDefault="000C17C3" w:rsidP="000C17C3">
      <w:pPr>
        <w:pStyle w:val="ListParagraph"/>
        <w:rPr>
          <w:rFonts w:ascii="DM Sans" w:hAnsi="DM Sans"/>
          <w:bCs/>
        </w:rPr>
      </w:pPr>
    </w:p>
    <w:p w14:paraId="6587CA0A" w14:textId="77777777" w:rsidR="000C17C3" w:rsidRDefault="000C17C3" w:rsidP="000C17C3">
      <w:pPr>
        <w:pStyle w:val="ListParagraph"/>
        <w:rPr>
          <w:rFonts w:ascii="DM Sans" w:hAnsi="DM Sans"/>
          <w:bCs/>
        </w:rPr>
      </w:pPr>
    </w:p>
    <w:p w14:paraId="255ECF08" w14:textId="77777777" w:rsidR="000C17C3" w:rsidRDefault="000C17C3" w:rsidP="000C17C3">
      <w:pPr>
        <w:pStyle w:val="ListParagraph"/>
        <w:rPr>
          <w:rFonts w:ascii="DM Sans" w:hAnsi="DM Sans"/>
          <w:bCs/>
        </w:rPr>
      </w:pPr>
    </w:p>
    <w:p w14:paraId="413920E0" w14:textId="77777777" w:rsidR="000C17C3" w:rsidRDefault="000C17C3" w:rsidP="000C17C3">
      <w:pPr>
        <w:pStyle w:val="ListParagraph"/>
        <w:rPr>
          <w:rFonts w:ascii="DM Sans" w:hAnsi="DM Sans"/>
          <w:bCs/>
        </w:rPr>
      </w:pPr>
    </w:p>
    <w:p w14:paraId="47AF0957" w14:textId="77777777" w:rsidR="000C17C3" w:rsidRDefault="000C17C3" w:rsidP="000C17C3">
      <w:pPr>
        <w:pStyle w:val="ListParagraph"/>
        <w:rPr>
          <w:rFonts w:ascii="DM Sans" w:hAnsi="DM Sans"/>
          <w:bCs/>
        </w:rPr>
      </w:pPr>
    </w:p>
    <w:p w14:paraId="210631E3" w14:textId="77777777" w:rsidR="000C17C3" w:rsidRDefault="000C17C3" w:rsidP="000C17C3">
      <w:pPr>
        <w:pStyle w:val="ListParagraph"/>
        <w:rPr>
          <w:rFonts w:ascii="DM Sans" w:hAnsi="DM Sans"/>
          <w:bCs/>
        </w:rPr>
      </w:pPr>
    </w:p>
    <w:p w14:paraId="05B49ECB" w14:textId="77777777" w:rsidR="000C17C3" w:rsidRDefault="000C17C3" w:rsidP="000C17C3">
      <w:pPr>
        <w:pStyle w:val="ListParagraph"/>
        <w:rPr>
          <w:rFonts w:ascii="DM Sans" w:hAnsi="DM Sans"/>
          <w:bCs/>
        </w:rPr>
      </w:pPr>
    </w:p>
    <w:p w14:paraId="7D3C969A" w14:textId="77777777" w:rsidR="000C17C3" w:rsidRDefault="000C17C3" w:rsidP="000C17C3">
      <w:pPr>
        <w:pStyle w:val="ListParagraph"/>
        <w:rPr>
          <w:rFonts w:ascii="DM Sans" w:hAnsi="DM Sans"/>
          <w:bCs/>
        </w:rPr>
      </w:pPr>
    </w:p>
    <w:p w14:paraId="186A8F61" w14:textId="77777777" w:rsidR="000C17C3" w:rsidRDefault="000C17C3" w:rsidP="000C17C3">
      <w:pPr>
        <w:pStyle w:val="ListParagraph"/>
        <w:rPr>
          <w:rFonts w:ascii="DM Sans" w:hAnsi="DM Sans"/>
          <w:bCs/>
        </w:rPr>
      </w:pPr>
    </w:p>
    <w:p w14:paraId="4B0B3269" w14:textId="77777777" w:rsidR="000C17C3" w:rsidRDefault="000C17C3" w:rsidP="000C17C3">
      <w:pPr>
        <w:pStyle w:val="ListParagraph"/>
        <w:rPr>
          <w:rFonts w:ascii="DM Sans" w:hAnsi="DM Sans"/>
          <w:bCs/>
        </w:rPr>
      </w:pPr>
    </w:p>
    <w:p w14:paraId="0799CC80" w14:textId="77777777" w:rsidR="000C17C3" w:rsidRDefault="000C17C3" w:rsidP="000C17C3">
      <w:pPr>
        <w:pStyle w:val="ListParagraph"/>
        <w:rPr>
          <w:rFonts w:ascii="DM Sans" w:hAnsi="DM Sans"/>
          <w:bCs/>
        </w:rPr>
      </w:pPr>
    </w:p>
    <w:p w14:paraId="3247029F" w14:textId="77777777" w:rsidR="000C17C3" w:rsidRDefault="000C17C3" w:rsidP="000C17C3">
      <w:pPr>
        <w:pStyle w:val="ListParagraph"/>
        <w:rPr>
          <w:rFonts w:ascii="DM Sans" w:hAnsi="DM Sans"/>
          <w:bCs/>
        </w:rPr>
      </w:pPr>
    </w:p>
    <w:p w14:paraId="693C6979" w14:textId="77777777" w:rsidR="000C17C3" w:rsidRDefault="000C17C3" w:rsidP="000C17C3">
      <w:pPr>
        <w:pStyle w:val="ListParagraph"/>
        <w:rPr>
          <w:rFonts w:ascii="DM Sans" w:hAnsi="DM Sans"/>
          <w:bCs/>
        </w:rPr>
      </w:pPr>
    </w:p>
    <w:p w14:paraId="4DA72D62" w14:textId="77777777" w:rsidR="000C17C3" w:rsidRDefault="000C17C3" w:rsidP="000C17C3">
      <w:pPr>
        <w:pStyle w:val="ListParagraph"/>
        <w:rPr>
          <w:rFonts w:ascii="DM Sans" w:hAnsi="DM Sans"/>
          <w:bCs/>
        </w:rPr>
      </w:pPr>
    </w:p>
    <w:p w14:paraId="4AC85FF7" w14:textId="77777777" w:rsidR="000C17C3" w:rsidRDefault="000C17C3" w:rsidP="000C17C3">
      <w:pPr>
        <w:pStyle w:val="ListParagraph"/>
        <w:rPr>
          <w:rFonts w:ascii="DM Sans" w:hAnsi="DM Sans"/>
          <w:bCs/>
        </w:rPr>
      </w:pPr>
    </w:p>
    <w:p w14:paraId="676A0AE5" w14:textId="77777777" w:rsidR="000C17C3" w:rsidRDefault="000C17C3" w:rsidP="000C17C3">
      <w:pPr>
        <w:pStyle w:val="ListParagraph"/>
        <w:rPr>
          <w:rFonts w:ascii="DM Sans" w:hAnsi="DM Sans"/>
          <w:bCs/>
        </w:rPr>
      </w:pPr>
    </w:p>
    <w:p w14:paraId="2184EE0F" w14:textId="77777777" w:rsidR="000C17C3" w:rsidRDefault="000C17C3" w:rsidP="000C17C3">
      <w:pPr>
        <w:pStyle w:val="ListParagraph"/>
        <w:rPr>
          <w:rFonts w:ascii="DM Sans" w:hAnsi="DM Sans"/>
          <w:bCs/>
        </w:rPr>
      </w:pPr>
    </w:p>
    <w:p w14:paraId="03AD66AE" w14:textId="77777777" w:rsidR="000C17C3" w:rsidRPr="007A1E3B" w:rsidRDefault="000C17C3" w:rsidP="000C17C3">
      <w:pPr>
        <w:pStyle w:val="ListParagraph"/>
        <w:rPr>
          <w:rFonts w:ascii="DM Sans" w:hAnsi="DM Sans"/>
          <w:bCs/>
        </w:rPr>
      </w:pPr>
    </w:p>
    <w:p w14:paraId="2E48E1A7" w14:textId="77777777" w:rsidR="000C17C3" w:rsidRPr="006F6D69" w:rsidRDefault="000C17C3" w:rsidP="000C17C3">
      <w:pPr>
        <w:spacing w:after="0" w:line="240" w:lineRule="auto"/>
        <w:textAlignment w:val="baseline"/>
        <w:rPr>
          <w:rFonts w:ascii="Segoe UI" w:eastAsia="Times New Roman" w:hAnsi="Segoe UI" w:cs="Segoe UI"/>
          <w:b/>
          <w:bCs/>
          <w:color w:val="595959"/>
          <w:sz w:val="18"/>
          <w:szCs w:val="18"/>
          <w:lang w:eastAsia="en-GB"/>
        </w:rPr>
      </w:pPr>
      <w:r w:rsidRPr="006F6D69">
        <w:rPr>
          <w:rFonts w:ascii="DM Sans" w:eastAsia="Times New Roman" w:hAnsi="DM Sans" w:cs="Segoe UI"/>
          <w:b/>
          <w:bCs/>
          <w:color w:val="595959"/>
          <w:sz w:val="48"/>
          <w:szCs w:val="48"/>
          <w:lang w:eastAsia="en-GB"/>
        </w:rPr>
        <w:lastRenderedPageBreak/>
        <w:t>Person Specification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1"/>
        <w:gridCol w:w="1397"/>
        <w:gridCol w:w="1542"/>
      </w:tblGrid>
      <w:tr w:rsidR="000C17C3" w:rsidRPr="006F6D69" w14:paraId="200E4D39"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002060"/>
            <w:hideMark/>
          </w:tcPr>
          <w:p w14:paraId="3D057F3D"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ascii="DM Sans" w:eastAsia="Times New Roman" w:hAnsi="DM Sans"/>
                <w:color w:val="FF0000"/>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002060"/>
            <w:hideMark/>
          </w:tcPr>
          <w:p w14:paraId="16EF0A26"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b/>
                <w:bCs/>
                <w:color w:val="FFFFFF"/>
                <w:sz w:val="24"/>
                <w:szCs w:val="24"/>
                <w:lang w:eastAsia="en-GB"/>
              </w:rPr>
              <w:t>Essential </w:t>
            </w:r>
            <w:r w:rsidRPr="006F6D69">
              <w:rPr>
                <w:rFonts w:eastAsia="Times New Roman" w:cs="Calibri"/>
                <w:color w:val="FFFFFF"/>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002060"/>
            <w:hideMark/>
          </w:tcPr>
          <w:p w14:paraId="6B65161D"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b/>
                <w:bCs/>
                <w:color w:val="FFFFFF"/>
                <w:sz w:val="24"/>
                <w:szCs w:val="24"/>
                <w:lang w:eastAsia="en-GB"/>
              </w:rPr>
              <w:t>Desirable</w:t>
            </w:r>
            <w:r w:rsidRPr="006F6D69">
              <w:rPr>
                <w:rFonts w:eastAsia="Times New Roman" w:cs="Calibri"/>
                <w:color w:val="FFFFFF"/>
                <w:sz w:val="24"/>
                <w:szCs w:val="24"/>
                <w:lang w:eastAsia="en-GB"/>
              </w:rPr>
              <w:t> </w:t>
            </w:r>
          </w:p>
        </w:tc>
      </w:tr>
      <w:tr w:rsidR="000C17C3" w:rsidRPr="006F6D69" w14:paraId="35445223"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5FB552C1"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Right to work in the UK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4A34A827"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b/>
                <w:bCs/>
                <w:sz w:val="24"/>
                <w:szCs w:val="24"/>
                <w:lang w:eastAsia="en-GB"/>
              </w:rPr>
              <w:t>*</w:t>
            </w: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6123CB8A"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color w:val="0070C0"/>
                <w:sz w:val="24"/>
                <w:szCs w:val="24"/>
                <w:lang w:eastAsia="en-GB"/>
              </w:rPr>
              <w:t> </w:t>
            </w:r>
          </w:p>
        </w:tc>
      </w:tr>
      <w:tr w:rsidR="000C17C3" w:rsidRPr="006F6D69" w14:paraId="1098BD17" w14:textId="77777777" w:rsidTr="00FC0698">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190FDCDD"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b/>
                <w:bCs/>
                <w:color w:val="002060"/>
                <w:sz w:val="24"/>
                <w:szCs w:val="24"/>
                <w:lang w:eastAsia="en-GB"/>
              </w:rPr>
              <w:t>Knowledge/Qualifications and experience</w:t>
            </w:r>
            <w:r w:rsidRPr="006F6D69">
              <w:rPr>
                <w:rFonts w:eastAsia="Times New Roman" w:cs="Calibri"/>
                <w:color w:val="002060"/>
                <w:sz w:val="24"/>
                <w:szCs w:val="24"/>
                <w:lang w:eastAsia="en-GB"/>
              </w:rPr>
              <w:t> </w:t>
            </w:r>
          </w:p>
        </w:tc>
      </w:tr>
      <w:tr w:rsidR="000C17C3" w:rsidRPr="006F6D69" w14:paraId="47991D93"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4E9AD4AD"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Successful experience working with children in a school/early years environment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4DDC8F7"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6B737695"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7F563048"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58107C86"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Knowledge of relevant policies and procedures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0B85FEA5"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2E86AAE0"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2A49419F"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2887435A"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Good reading and writing skills – GCSE grade </w:t>
            </w:r>
            <w:r>
              <w:rPr>
                <w:rFonts w:eastAsia="Times New Roman" w:cs="Calibri"/>
                <w:sz w:val="24"/>
                <w:szCs w:val="24"/>
                <w:lang w:eastAsia="en-GB"/>
              </w:rPr>
              <w:t>C</w:t>
            </w:r>
            <w:r w:rsidRPr="006F6D69">
              <w:rPr>
                <w:rFonts w:eastAsia="Times New Roman" w:cs="Calibri"/>
                <w:sz w:val="24"/>
                <w:szCs w:val="24"/>
                <w:lang w:eastAsia="en-GB"/>
              </w:rPr>
              <w:t xml:space="preserve"> or above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82F9DA6"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05BFCDDD"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7C7829E0"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57673C4A"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Good numeracy skills – GCSE grade </w:t>
            </w:r>
            <w:r>
              <w:rPr>
                <w:rFonts w:eastAsia="Times New Roman" w:cs="Calibri"/>
                <w:sz w:val="24"/>
                <w:szCs w:val="24"/>
                <w:lang w:eastAsia="en-GB"/>
              </w:rPr>
              <w:t>C</w:t>
            </w:r>
            <w:r w:rsidRPr="006F6D69">
              <w:rPr>
                <w:rFonts w:eastAsia="Times New Roman" w:cs="Calibri"/>
                <w:sz w:val="24"/>
                <w:szCs w:val="24"/>
                <w:lang w:eastAsia="en-GB"/>
              </w:rPr>
              <w:t xml:space="preserve"> or above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E80C052"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1C5ED0AC"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5BBCCDE0"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28EB7CF3"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Pr>
                <w:rFonts w:eastAsia="Times New Roman" w:cs="Calibri"/>
                <w:sz w:val="24"/>
                <w:szCs w:val="24"/>
                <w:lang w:eastAsia="en-GB"/>
              </w:rPr>
              <w:t>Experience of using</w:t>
            </w:r>
            <w:r w:rsidRPr="006F6D69">
              <w:rPr>
                <w:rFonts w:eastAsia="Times New Roman" w:cs="Calibri"/>
                <w:sz w:val="24"/>
                <w:szCs w:val="24"/>
                <w:lang w:eastAsia="en-GB"/>
              </w:rPr>
              <w:t xml:space="preserve"> of basic IT </w:t>
            </w:r>
            <w:r>
              <w:rPr>
                <w:rFonts w:eastAsia="Times New Roman" w:cs="Calibri"/>
                <w:sz w:val="24"/>
                <w:szCs w:val="24"/>
                <w:lang w:eastAsia="en-GB"/>
              </w:rPr>
              <w:t>systems</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D253271"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470D13C9"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56518C9E"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7532EBA1" w14:textId="77777777" w:rsidR="000C17C3" w:rsidRPr="00EA210E" w:rsidRDefault="000C17C3" w:rsidP="00FC0698">
            <w:pPr>
              <w:spacing w:after="0" w:line="240" w:lineRule="auto"/>
              <w:textAlignment w:val="baseline"/>
              <w:rPr>
                <w:rFonts w:ascii="Times New Roman" w:eastAsia="Times New Roman" w:hAnsi="Times New Roman"/>
                <w:sz w:val="24"/>
                <w:szCs w:val="24"/>
                <w:lang w:eastAsia="en-GB"/>
              </w:rPr>
            </w:pPr>
            <w:r w:rsidRPr="00EA210E">
              <w:rPr>
                <w:rFonts w:cs="Calibri"/>
                <w:sz w:val="24"/>
                <w:szCs w:val="24"/>
                <w:lang w:val="en-US"/>
              </w:rPr>
              <w:t>Designated Safeguarding Lead or held a previously accredited safeguarding qualification</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3D8676D9"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6A8A4A4E"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65800136"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118C7406"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Basic knowledge of First Aid and understanding of the </w:t>
            </w:r>
            <w:proofErr w:type="gramStart"/>
            <w:r w:rsidRPr="006F6D69">
              <w:rPr>
                <w:rFonts w:eastAsia="Times New Roman" w:cs="Calibri"/>
                <w:sz w:val="24"/>
                <w:szCs w:val="24"/>
                <w:lang w:eastAsia="en-GB"/>
              </w:rPr>
              <w:t>School</w:t>
            </w:r>
            <w:proofErr w:type="gramEnd"/>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44BCFDD"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B722846"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7F252B84" w14:textId="77777777" w:rsidTr="00FC0698">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7ABB5126"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b/>
                <w:bCs/>
                <w:color w:val="002060"/>
                <w:sz w:val="24"/>
                <w:szCs w:val="24"/>
                <w:lang w:eastAsia="en-GB"/>
              </w:rPr>
              <w:t xml:space="preserve">Skills, </w:t>
            </w:r>
            <w:proofErr w:type="gramStart"/>
            <w:r w:rsidRPr="006F6D69">
              <w:rPr>
                <w:rFonts w:eastAsia="Times New Roman" w:cs="Calibri"/>
                <w:b/>
                <w:bCs/>
                <w:color w:val="002060"/>
                <w:sz w:val="24"/>
                <w:szCs w:val="24"/>
                <w:lang w:eastAsia="en-GB"/>
              </w:rPr>
              <w:t>abilities</w:t>
            </w:r>
            <w:proofErr w:type="gramEnd"/>
            <w:r w:rsidRPr="006F6D69">
              <w:rPr>
                <w:rFonts w:eastAsia="Times New Roman" w:cs="Calibri"/>
                <w:b/>
                <w:bCs/>
                <w:color w:val="002060"/>
                <w:sz w:val="24"/>
                <w:szCs w:val="24"/>
                <w:lang w:eastAsia="en-GB"/>
              </w:rPr>
              <w:t xml:space="preserve"> and personal attributes</w:t>
            </w:r>
            <w:r w:rsidRPr="006F6D69">
              <w:rPr>
                <w:rFonts w:eastAsia="Times New Roman" w:cs="Calibri"/>
                <w:color w:val="002060"/>
                <w:sz w:val="24"/>
                <w:szCs w:val="24"/>
                <w:lang w:eastAsia="en-GB"/>
              </w:rPr>
              <w:t> </w:t>
            </w:r>
          </w:p>
        </w:tc>
      </w:tr>
      <w:tr w:rsidR="000C17C3" w:rsidRPr="006F6D69" w14:paraId="3627F640"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50036BF3"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Evidence of a commitment to safeguarding and promoting the welfare of children and young people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E513301"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C1E6C26"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35594720"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361EC640"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Commitment to promote and support the aims of REAch2 and </w:t>
            </w:r>
            <w:r>
              <w:rPr>
                <w:rFonts w:eastAsia="Times New Roman" w:cs="Calibri"/>
                <w:sz w:val="24"/>
                <w:szCs w:val="24"/>
                <w:lang w:eastAsia="en-GB"/>
              </w:rPr>
              <w:t>St Margaret’s Primary Academy</w:t>
            </w:r>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5A84649"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339D51D6"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6DA58E5D"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3D0A5BEF" w14:textId="77777777" w:rsidR="000C17C3" w:rsidRPr="00EA210E" w:rsidRDefault="000C17C3" w:rsidP="00FC0698">
            <w:pPr>
              <w:spacing w:after="0" w:line="240" w:lineRule="auto"/>
              <w:textAlignment w:val="baseline"/>
              <w:rPr>
                <w:rFonts w:eastAsia="Times New Roman" w:cs="Calibri"/>
                <w:sz w:val="24"/>
                <w:szCs w:val="24"/>
                <w:lang w:eastAsia="en-GB"/>
              </w:rPr>
            </w:pPr>
            <w:r>
              <w:rPr>
                <w:rFonts w:cs="Calibri"/>
                <w:sz w:val="24"/>
                <w:szCs w:val="24"/>
              </w:rPr>
              <w:t>Experience of successfully implementing and evaluating</w:t>
            </w:r>
            <w:r w:rsidRPr="00EA210E">
              <w:rPr>
                <w:rFonts w:cs="Calibri"/>
                <w:sz w:val="24"/>
                <w:szCs w:val="24"/>
              </w:rPr>
              <w:t xml:space="preserve"> Positive Behaviour Management strategies</w:t>
            </w:r>
            <w:r>
              <w:rPr>
                <w:rFonts w:cs="Calibri"/>
                <w:sz w:val="24"/>
                <w:szCs w:val="24"/>
              </w:rPr>
              <w:t xml:space="preserve"> </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5175BA56"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C7A5F44"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p>
        </w:tc>
      </w:tr>
      <w:tr w:rsidR="000C17C3" w:rsidRPr="006F6D69" w14:paraId="767F8C21"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03537DC0" w14:textId="77777777" w:rsidR="000C17C3" w:rsidRDefault="000C17C3" w:rsidP="00FC0698">
            <w:pPr>
              <w:spacing w:after="0" w:line="240" w:lineRule="auto"/>
              <w:textAlignment w:val="baseline"/>
              <w:rPr>
                <w:rFonts w:cs="Calibri"/>
                <w:sz w:val="24"/>
                <w:szCs w:val="24"/>
              </w:rPr>
            </w:pPr>
            <w:r>
              <w:rPr>
                <w:rFonts w:cs="Calibri"/>
                <w:sz w:val="24"/>
                <w:szCs w:val="24"/>
              </w:rPr>
              <w:t>Ability to prioritise work effectively and remain calm under pressure</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350BDAE2" w14:textId="77777777" w:rsidR="000C17C3" w:rsidRDefault="000C17C3" w:rsidP="00FC0698">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2D8E96C"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p>
        </w:tc>
      </w:tr>
      <w:tr w:rsidR="000C17C3" w:rsidRPr="006F6D69" w14:paraId="052460F3"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162FBB29" w14:textId="77777777" w:rsidR="000C17C3" w:rsidRDefault="000C17C3" w:rsidP="00FC0698">
            <w:pPr>
              <w:spacing w:after="0" w:line="240" w:lineRule="auto"/>
              <w:textAlignment w:val="baseline"/>
              <w:rPr>
                <w:rFonts w:cs="Calibri"/>
                <w:sz w:val="24"/>
                <w:szCs w:val="24"/>
              </w:rPr>
            </w:pPr>
            <w:r>
              <w:rPr>
                <w:rFonts w:cs="Calibri"/>
                <w:sz w:val="24"/>
                <w:szCs w:val="24"/>
              </w:rPr>
              <w:t>Ability to handle difficult situations firmly but with compassion and understanding</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402BE066" w14:textId="77777777" w:rsidR="000C17C3" w:rsidRDefault="000C17C3" w:rsidP="00FC0698">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6E4C6DFC"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p>
        </w:tc>
      </w:tr>
      <w:tr w:rsidR="000C17C3" w:rsidRPr="006F6D69" w14:paraId="62D0B450"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5FA7FC41" w14:textId="77777777" w:rsidR="000C17C3" w:rsidRDefault="000C17C3" w:rsidP="00FC0698">
            <w:pPr>
              <w:spacing w:after="0" w:line="240" w:lineRule="auto"/>
              <w:textAlignment w:val="baseline"/>
              <w:rPr>
                <w:rFonts w:cs="Calibri"/>
                <w:sz w:val="24"/>
                <w:szCs w:val="24"/>
              </w:rPr>
            </w:pPr>
            <w:proofErr w:type="spellStart"/>
            <w:r>
              <w:rPr>
                <w:rFonts w:cs="Calibri"/>
                <w:sz w:val="24"/>
                <w:szCs w:val="24"/>
              </w:rPr>
              <w:t>Ablitity</w:t>
            </w:r>
            <w:proofErr w:type="spellEnd"/>
            <w:r>
              <w:rPr>
                <w:rFonts w:cs="Calibri"/>
                <w:sz w:val="24"/>
                <w:szCs w:val="24"/>
              </w:rPr>
              <w:t xml:space="preserve"> to relate well to adults and children</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4A85295F" w14:textId="77777777" w:rsidR="000C17C3" w:rsidRDefault="000C17C3" w:rsidP="00FC0698">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71910098"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p>
        </w:tc>
      </w:tr>
      <w:tr w:rsidR="000C17C3" w:rsidRPr="006F6D69" w14:paraId="7652CA84"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7BA24CE2"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Ability to </w:t>
            </w:r>
            <w:r>
              <w:rPr>
                <w:rFonts w:eastAsia="Times New Roman" w:cs="Calibri"/>
                <w:sz w:val="24"/>
                <w:szCs w:val="24"/>
                <w:lang w:eastAsia="en-GB"/>
              </w:rPr>
              <w:t>analyse data and write clear and concise reports</w:t>
            </w:r>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C6C628E"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050D9D28"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5EB1589A"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613012A0" w14:textId="77777777" w:rsidR="000C17C3" w:rsidRPr="006F6D69" w:rsidRDefault="000C17C3" w:rsidP="00FC0698">
            <w:pPr>
              <w:spacing w:after="0" w:line="240" w:lineRule="auto"/>
              <w:textAlignment w:val="baseline"/>
              <w:rPr>
                <w:rFonts w:eastAsia="Times New Roman" w:cs="Calibri"/>
                <w:sz w:val="24"/>
                <w:szCs w:val="24"/>
                <w:lang w:eastAsia="en-GB"/>
              </w:rPr>
            </w:pPr>
            <w:r>
              <w:rPr>
                <w:rFonts w:eastAsia="Times New Roman" w:cs="Calibri"/>
                <w:sz w:val="24"/>
                <w:szCs w:val="24"/>
                <w:lang w:eastAsia="en-GB"/>
              </w:rPr>
              <w:t>Ability to work with others to set and implement strategic aims</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0C477AE4"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D422C7C"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p>
        </w:tc>
      </w:tr>
      <w:tr w:rsidR="000C17C3" w:rsidRPr="006F6D69" w14:paraId="15C0A0FD"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54A0F7B1" w14:textId="77777777" w:rsidR="000C17C3" w:rsidRDefault="000C17C3" w:rsidP="00FC0698">
            <w:pPr>
              <w:spacing w:after="0" w:line="240" w:lineRule="auto"/>
              <w:textAlignment w:val="baseline"/>
              <w:rPr>
                <w:rFonts w:eastAsia="Times New Roman" w:cs="Calibri"/>
                <w:sz w:val="24"/>
                <w:szCs w:val="24"/>
                <w:lang w:eastAsia="en-GB"/>
              </w:rPr>
            </w:pPr>
            <w:r>
              <w:rPr>
                <w:rFonts w:eastAsia="Times New Roman" w:cs="Calibri"/>
                <w:sz w:val="24"/>
                <w:szCs w:val="24"/>
                <w:lang w:eastAsia="en-GB"/>
              </w:rPr>
              <w:t>Ability to inspire and motivate others</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3E4B22C8" w14:textId="77777777" w:rsidR="000C17C3" w:rsidRDefault="000C17C3" w:rsidP="00FC0698">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6382388F" w14:textId="77777777" w:rsidR="000C17C3" w:rsidRPr="006F6D69" w:rsidRDefault="000C17C3" w:rsidP="00FC0698">
            <w:pPr>
              <w:spacing w:after="0" w:line="240" w:lineRule="auto"/>
              <w:jc w:val="center"/>
              <w:textAlignment w:val="baseline"/>
              <w:rPr>
                <w:rFonts w:eastAsia="Times New Roman" w:cs="Calibri"/>
                <w:sz w:val="24"/>
                <w:szCs w:val="24"/>
                <w:lang w:eastAsia="en-GB"/>
              </w:rPr>
            </w:pPr>
          </w:p>
        </w:tc>
      </w:tr>
      <w:tr w:rsidR="000C17C3" w:rsidRPr="006F6D69" w14:paraId="1B2E7E85"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19ECD7FD"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Ability to use clear language to communicate information unambiguously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E26C2BA"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20092DCB"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2C0A0F3B"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61B86984"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Pr>
                <w:rFonts w:eastAsia="Times New Roman" w:cs="Calibri"/>
                <w:sz w:val="24"/>
                <w:szCs w:val="24"/>
                <w:lang w:eastAsia="en-GB"/>
              </w:rPr>
              <w:t>Ability to o</w:t>
            </w:r>
            <w:r w:rsidRPr="006F6D69">
              <w:rPr>
                <w:rFonts w:eastAsia="Times New Roman" w:cs="Calibri"/>
                <w:sz w:val="24"/>
                <w:szCs w:val="24"/>
                <w:lang w:eastAsia="en-GB"/>
              </w:rPr>
              <w:t>vercome communication barriers with children and adults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7AB4C571"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04076DC0"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6D00DF4A"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18F711EB"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Pr>
                <w:rFonts w:eastAsia="Times New Roman" w:cs="Calibri"/>
                <w:sz w:val="24"/>
                <w:szCs w:val="24"/>
                <w:lang w:eastAsia="en-GB"/>
              </w:rPr>
              <w:t>Ability to be adaptable</w:t>
            </w:r>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97722C9"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4A7E5E9F"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C17C3" w:rsidRPr="006F6D69" w14:paraId="09F416C6" w14:textId="77777777" w:rsidTr="00FC0698">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5582F871" w14:textId="77777777" w:rsidR="000C17C3" w:rsidRPr="006F6D69" w:rsidRDefault="000C17C3" w:rsidP="00FC0698">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Ability to listen effectively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C81E9E2"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3EF64CFB" w14:textId="77777777" w:rsidR="000C17C3" w:rsidRPr="006F6D69" w:rsidRDefault="000C17C3" w:rsidP="00FC0698">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bl>
    <w:p w14:paraId="741A5862" w14:textId="77777777" w:rsidR="000C17C3" w:rsidRPr="006F6D69" w:rsidRDefault="000C17C3" w:rsidP="000C17C3">
      <w:pPr>
        <w:spacing w:after="0" w:line="240" w:lineRule="auto"/>
        <w:textAlignment w:val="baseline"/>
        <w:rPr>
          <w:rFonts w:ascii="Segoe UI" w:eastAsia="Times New Roman" w:hAnsi="Segoe UI" w:cs="Segoe UI"/>
          <w:sz w:val="18"/>
          <w:szCs w:val="18"/>
          <w:lang w:eastAsia="en-GB"/>
        </w:rPr>
      </w:pPr>
      <w:r w:rsidRPr="006F6D69">
        <w:rPr>
          <w:rFonts w:ascii="DM Sans" w:eastAsia="Times New Roman" w:hAnsi="DM Sans" w:cs="Segoe UI"/>
          <w:lang w:eastAsia="en-GB"/>
        </w:rPr>
        <w:t> </w:t>
      </w:r>
    </w:p>
    <w:p w14:paraId="31BD991E" w14:textId="77777777" w:rsidR="000C17C3" w:rsidRPr="009B5A87" w:rsidRDefault="000C17C3" w:rsidP="000C17C3">
      <w:pPr>
        <w:pStyle w:val="Heading1"/>
        <w:rPr>
          <w:rFonts w:ascii="DM Sans" w:hAnsi="DM Sans"/>
        </w:rPr>
      </w:pPr>
    </w:p>
    <w:p w14:paraId="374A335C" w14:textId="77777777" w:rsidR="006F5189" w:rsidRPr="005A6AE6" w:rsidRDefault="006F5189" w:rsidP="00875957">
      <w:pPr>
        <w:spacing w:after="0"/>
        <w:jc w:val="center"/>
        <w:rPr>
          <w:rFonts w:ascii="Calibri" w:hAnsi="Calibri" w:cs="Calibri"/>
          <w:sz w:val="22"/>
        </w:rPr>
      </w:pPr>
    </w:p>
    <w:sectPr w:rsidR="006F5189" w:rsidRPr="005A6AE6" w:rsidSect="00DD2C77">
      <w:headerReference w:type="default" r:id="rId10"/>
      <w:footerReference w:type="default" r:id="rId11"/>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76585" w14:textId="77777777" w:rsidR="00DD2C77" w:rsidRDefault="00DD2C77" w:rsidP="008B15BA">
      <w:pPr>
        <w:spacing w:after="0" w:line="240" w:lineRule="auto"/>
      </w:pPr>
      <w:r>
        <w:separator/>
      </w:r>
    </w:p>
  </w:endnote>
  <w:endnote w:type="continuationSeparator" w:id="0">
    <w:p w14:paraId="5A08935F" w14:textId="77777777" w:rsidR="00DD2C77" w:rsidRDefault="00DD2C77" w:rsidP="008B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F476" w14:textId="77777777" w:rsidR="00875957" w:rsidRPr="00875957" w:rsidRDefault="00875957">
    <w:pPr>
      <w:pStyle w:val="Footer"/>
      <w:jc w:val="center"/>
      <w:rPr>
        <w:rFonts w:asciiTheme="minorHAnsi" w:hAnsiTheme="minorHAnsi" w:cstheme="minorHAnsi"/>
        <w:szCs w:val="20"/>
      </w:rPr>
    </w:pPr>
    <w:r w:rsidRPr="00875957">
      <w:rPr>
        <w:rFonts w:asciiTheme="minorHAnsi" w:hAnsiTheme="minorHAnsi" w:cstheme="minorHAnsi"/>
        <w:szCs w:val="20"/>
      </w:rPr>
      <w:t xml:space="preserve">Page </w:t>
    </w:r>
    <w:r w:rsidRPr="00875957">
      <w:rPr>
        <w:rFonts w:asciiTheme="minorHAnsi" w:hAnsiTheme="minorHAnsi" w:cstheme="minorHAnsi"/>
        <w:szCs w:val="20"/>
      </w:rPr>
      <w:fldChar w:fldCharType="begin"/>
    </w:r>
    <w:r w:rsidRPr="00875957">
      <w:rPr>
        <w:rFonts w:asciiTheme="minorHAnsi" w:hAnsiTheme="minorHAnsi" w:cstheme="minorHAnsi"/>
        <w:szCs w:val="20"/>
      </w:rPr>
      <w:instrText xml:space="preserve"> PAGE  \* Arabic  \* MERGEFORMAT </w:instrText>
    </w:r>
    <w:r w:rsidRPr="00875957">
      <w:rPr>
        <w:rFonts w:asciiTheme="minorHAnsi" w:hAnsiTheme="minorHAnsi" w:cstheme="minorHAnsi"/>
        <w:szCs w:val="20"/>
      </w:rPr>
      <w:fldChar w:fldCharType="separate"/>
    </w:r>
    <w:r w:rsidRPr="00875957">
      <w:rPr>
        <w:rFonts w:asciiTheme="minorHAnsi" w:hAnsiTheme="minorHAnsi" w:cstheme="minorHAnsi"/>
        <w:noProof/>
        <w:szCs w:val="20"/>
      </w:rPr>
      <w:t>2</w:t>
    </w:r>
    <w:r w:rsidRPr="00875957">
      <w:rPr>
        <w:rFonts w:asciiTheme="minorHAnsi" w:hAnsiTheme="minorHAnsi" w:cstheme="minorHAnsi"/>
        <w:szCs w:val="20"/>
      </w:rPr>
      <w:fldChar w:fldCharType="end"/>
    </w:r>
    <w:r w:rsidRPr="00875957">
      <w:rPr>
        <w:rFonts w:asciiTheme="minorHAnsi" w:hAnsiTheme="minorHAnsi" w:cstheme="minorHAnsi"/>
        <w:szCs w:val="20"/>
      </w:rPr>
      <w:t xml:space="preserve"> of </w:t>
    </w:r>
    <w:r w:rsidRPr="00875957">
      <w:rPr>
        <w:rFonts w:asciiTheme="minorHAnsi" w:hAnsiTheme="minorHAnsi" w:cstheme="minorHAnsi"/>
        <w:szCs w:val="20"/>
      </w:rPr>
      <w:fldChar w:fldCharType="begin"/>
    </w:r>
    <w:r w:rsidRPr="00875957">
      <w:rPr>
        <w:rFonts w:asciiTheme="minorHAnsi" w:hAnsiTheme="minorHAnsi" w:cstheme="minorHAnsi"/>
        <w:szCs w:val="20"/>
      </w:rPr>
      <w:instrText xml:space="preserve"> NUMPAGES  \* Arabic  \* MERGEFORMAT </w:instrText>
    </w:r>
    <w:r w:rsidRPr="00875957">
      <w:rPr>
        <w:rFonts w:asciiTheme="minorHAnsi" w:hAnsiTheme="minorHAnsi" w:cstheme="minorHAnsi"/>
        <w:szCs w:val="20"/>
      </w:rPr>
      <w:fldChar w:fldCharType="separate"/>
    </w:r>
    <w:r w:rsidRPr="00875957">
      <w:rPr>
        <w:rFonts w:asciiTheme="minorHAnsi" w:hAnsiTheme="minorHAnsi" w:cstheme="minorHAnsi"/>
        <w:noProof/>
        <w:szCs w:val="20"/>
      </w:rPr>
      <w:t>2</w:t>
    </w:r>
    <w:r w:rsidRPr="00875957">
      <w:rPr>
        <w:rFonts w:asciiTheme="minorHAnsi" w:hAnsiTheme="minorHAnsi" w:cstheme="minorHAnsi"/>
        <w:szCs w:val="20"/>
      </w:rPr>
      <w:fldChar w:fldCharType="end"/>
    </w:r>
  </w:p>
  <w:p w14:paraId="1C7CFECF" w14:textId="46F3159D" w:rsidR="00CF7A99" w:rsidRPr="00191FF5" w:rsidRDefault="00CF7A99" w:rsidP="00CF7A99">
    <w:pPr>
      <w:spacing w:after="0" w:line="240" w:lineRule="auto"/>
      <w:jc w:val="center"/>
      <w:rPr>
        <w:rFonts w:cs="Arial"/>
        <w:i/>
        <w:iCs/>
        <w:color w:val="1F497D"/>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38389" w14:textId="77777777" w:rsidR="00DD2C77" w:rsidRDefault="00DD2C77" w:rsidP="008B15BA">
      <w:pPr>
        <w:spacing w:after="0" w:line="240" w:lineRule="auto"/>
      </w:pPr>
      <w:r>
        <w:separator/>
      </w:r>
    </w:p>
  </w:footnote>
  <w:footnote w:type="continuationSeparator" w:id="0">
    <w:p w14:paraId="004ACA05" w14:textId="77777777" w:rsidR="00DD2C77" w:rsidRDefault="00DD2C77" w:rsidP="008B1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8D1C1" w14:textId="45F04404" w:rsidR="008B15BA" w:rsidRDefault="00103B33" w:rsidP="00D31B7F">
    <w:pPr>
      <w:pStyle w:val="Header"/>
      <w:jc w:val="right"/>
    </w:pPr>
    <w:r>
      <w:rPr>
        <w:noProof/>
      </w:rPr>
      <w:drawing>
        <wp:inline distT="0" distB="0" distL="0" distR="0" wp14:anchorId="35E6B800" wp14:editId="19BEC09F">
          <wp:extent cx="1352550" cy="7861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86130"/>
                  </a:xfrm>
                  <a:prstGeom prst="rect">
                    <a:avLst/>
                  </a:prstGeom>
                  <a:noFill/>
                  <a:ln>
                    <a:noFill/>
                  </a:ln>
                </pic:spPr>
              </pic:pic>
            </a:graphicData>
          </a:graphic>
        </wp:inline>
      </w:drawing>
    </w:r>
  </w:p>
  <w:p w14:paraId="42A3B19B" w14:textId="77777777" w:rsidR="008B15BA" w:rsidRDefault="008B15BA">
    <w:pPr>
      <w:pStyle w:val="Header"/>
    </w:pPr>
  </w:p>
  <w:p w14:paraId="1CE14EA5" w14:textId="77777777" w:rsidR="00BD3512" w:rsidRDefault="00BD3512">
    <w:pPr>
      <w:pStyle w:val="Header"/>
    </w:pPr>
  </w:p>
  <w:p w14:paraId="0A92C06C" w14:textId="77777777" w:rsidR="00CF1CC2" w:rsidRPr="00CF1CC2" w:rsidRDefault="00CF1CC2" w:rsidP="00CF1CC2">
    <w:pPr>
      <w:pStyle w:val="Header"/>
      <w:tabs>
        <w:tab w:val="clear" w:pos="4513"/>
        <w:tab w:val="clear" w:pos="9026"/>
        <w:tab w:val="left" w:pos="78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7D9"/>
    <w:multiLevelType w:val="hybridMultilevel"/>
    <w:tmpl w:val="F7901B80"/>
    <w:lvl w:ilvl="0" w:tplc="0CBE2020">
      <w:start w:val="1"/>
      <w:numFmt w:val="lowerLetter"/>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 w15:restartNumberingAfterBreak="0">
    <w:nsid w:val="175B26B2"/>
    <w:multiLevelType w:val="hybridMultilevel"/>
    <w:tmpl w:val="4B543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C523FB"/>
    <w:multiLevelType w:val="hybridMultilevel"/>
    <w:tmpl w:val="2AF09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C92F25"/>
    <w:multiLevelType w:val="hybridMultilevel"/>
    <w:tmpl w:val="26724280"/>
    <w:lvl w:ilvl="0" w:tplc="E86E4414">
      <w:start w:val="1"/>
      <w:numFmt w:val="lowerLetter"/>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4" w15:restartNumberingAfterBreak="0">
    <w:nsid w:val="22BD647F"/>
    <w:multiLevelType w:val="hybridMultilevel"/>
    <w:tmpl w:val="5714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41622"/>
    <w:multiLevelType w:val="hybridMultilevel"/>
    <w:tmpl w:val="AF26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89281B"/>
    <w:multiLevelType w:val="multilevel"/>
    <w:tmpl w:val="624C5F18"/>
    <w:lvl w:ilvl="0">
      <w:numFmt w:val="decimal"/>
      <w:lvlText w:val=""/>
      <w:lvlJc w:val="left"/>
      <w:pPr>
        <w:tabs>
          <w:tab w:val="num" w:pos="360"/>
        </w:tabs>
        <w:ind w:left="720" w:hanging="360"/>
      </w:pPr>
      <w:rPr>
        <w:rFonts w:ascii="Symbol" w:hAnsi="Symbol" w:hint="default"/>
        <w:b w:val="0"/>
        <w:i w:val="0"/>
        <w:sz w:val="22"/>
      </w:rPr>
    </w:lvl>
    <w:lvl w:ilvl="1">
      <w:start w:val="1"/>
      <w:numFmt w:val="lowerLetter"/>
      <w:lvlText w:val="(%2)"/>
      <w:lvlJc w:val="right"/>
      <w:pPr>
        <w:tabs>
          <w:tab w:val="num" w:pos="720"/>
        </w:tabs>
        <w:ind w:left="720" w:hanging="360"/>
      </w:pPr>
      <w:rPr>
        <w:color w:val="auto"/>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3A5935F5"/>
    <w:multiLevelType w:val="hybridMultilevel"/>
    <w:tmpl w:val="DFB494EA"/>
    <w:lvl w:ilvl="0" w:tplc="CBB20908">
      <w:start w:val="1"/>
      <w:numFmt w:val="lowerRoman"/>
      <w:lvlText w:val="(%1)"/>
      <w:lvlJc w:val="left"/>
      <w:pPr>
        <w:tabs>
          <w:tab w:val="num" w:pos="1080"/>
        </w:tabs>
        <w:ind w:left="1080" w:hanging="720"/>
      </w:pPr>
      <w:rPr>
        <w:rFonts w:hint="default"/>
      </w:rPr>
    </w:lvl>
    <w:lvl w:ilvl="1" w:tplc="773832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66C5E"/>
    <w:multiLevelType w:val="hybridMultilevel"/>
    <w:tmpl w:val="D2E08846"/>
    <w:lvl w:ilvl="0" w:tplc="7E88CAAE">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52C1C"/>
    <w:multiLevelType w:val="hybridMultilevel"/>
    <w:tmpl w:val="BFD27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CE7EC9"/>
    <w:multiLevelType w:val="hybridMultilevel"/>
    <w:tmpl w:val="5B765488"/>
    <w:lvl w:ilvl="0" w:tplc="04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0E2532"/>
    <w:multiLevelType w:val="hybridMultilevel"/>
    <w:tmpl w:val="4A703CBC"/>
    <w:lvl w:ilvl="0" w:tplc="F34EB3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D7E70B2"/>
    <w:multiLevelType w:val="hybridMultilevel"/>
    <w:tmpl w:val="529CB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1F0352"/>
    <w:multiLevelType w:val="hybridMultilevel"/>
    <w:tmpl w:val="B30C8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6769D"/>
    <w:multiLevelType w:val="hybridMultilevel"/>
    <w:tmpl w:val="E13C78E8"/>
    <w:lvl w:ilvl="0" w:tplc="6CD213F4">
      <w:start w:val="1"/>
      <w:numFmt w:val="lowerRoman"/>
      <w:lvlText w:val="(%1)"/>
      <w:lvlJc w:val="left"/>
      <w:pPr>
        <w:tabs>
          <w:tab w:val="num" w:pos="1080"/>
        </w:tabs>
        <w:ind w:left="1080" w:hanging="720"/>
      </w:pPr>
      <w:rPr>
        <w:rFonts w:hint="default"/>
      </w:rPr>
    </w:lvl>
    <w:lvl w:ilvl="1" w:tplc="EDAA38A6">
      <w:start w:val="10"/>
      <w:numFmt w:val="decimal"/>
      <w:lvlText w:val="%2"/>
      <w:lvlJc w:val="left"/>
      <w:pPr>
        <w:tabs>
          <w:tab w:val="num" w:pos="1822"/>
        </w:tabs>
        <w:ind w:left="1822" w:hanging="360"/>
      </w:pPr>
      <w:rPr>
        <w:rFonts w:hint="default"/>
      </w:rPr>
    </w:lvl>
    <w:lvl w:ilvl="2" w:tplc="0809001B" w:tentative="1">
      <w:start w:val="1"/>
      <w:numFmt w:val="lowerRoman"/>
      <w:lvlText w:val="%3."/>
      <w:lvlJc w:val="right"/>
      <w:pPr>
        <w:tabs>
          <w:tab w:val="num" w:pos="2542"/>
        </w:tabs>
        <w:ind w:left="2542" w:hanging="180"/>
      </w:pPr>
    </w:lvl>
    <w:lvl w:ilvl="3" w:tplc="0809000F" w:tentative="1">
      <w:start w:val="1"/>
      <w:numFmt w:val="decimal"/>
      <w:lvlText w:val="%4."/>
      <w:lvlJc w:val="left"/>
      <w:pPr>
        <w:tabs>
          <w:tab w:val="num" w:pos="3262"/>
        </w:tabs>
        <w:ind w:left="3262" w:hanging="360"/>
      </w:pPr>
    </w:lvl>
    <w:lvl w:ilvl="4" w:tplc="08090019" w:tentative="1">
      <w:start w:val="1"/>
      <w:numFmt w:val="lowerLetter"/>
      <w:lvlText w:val="%5."/>
      <w:lvlJc w:val="left"/>
      <w:pPr>
        <w:tabs>
          <w:tab w:val="num" w:pos="3982"/>
        </w:tabs>
        <w:ind w:left="3982" w:hanging="360"/>
      </w:pPr>
    </w:lvl>
    <w:lvl w:ilvl="5" w:tplc="0809001B" w:tentative="1">
      <w:start w:val="1"/>
      <w:numFmt w:val="lowerRoman"/>
      <w:lvlText w:val="%6."/>
      <w:lvlJc w:val="right"/>
      <w:pPr>
        <w:tabs>
          <w:tab w:val="num" w:pos="4702"/>
        </w:tabs>
        <w:ind w:left="4702" w:hanging="180"/>
      </w:pPr>
    </w:lvl>
    <w:lvl w:ilvl="6" w:tplc="0809000F" w:tentative="1">
      <w:start w:val="1"/>
      <w:numFmt w:val="decimal"/>
      <w:lvlText w:val="%7."/>
      <w:lvlJc w:val="left"/>
      <w:pPr>
        <w:tabs>
          <w:tab w:val="num" w:pos="5422"/>
        </w:tabs>
        <w:ind w:left="5422" w:hanging="360"/>
      </w:pPr>
    </w:lvl>
    <w:lvl w:ilvl="7" w:tplc="08090019" w:tentative="1">
      <w:start w:val="1"/>
      <w:numFmt w:val="lowerLetter"/>
      <w:lvlText w:val="%8."/>
      <w:lvlJc w:val="left"/>
      <w:pPr>
        <w:tabs>
          <w:tab w:val="num" w:pos="6142"/>
        </w:tabs>
        <w:ind w:left="6142" w:hanging="360"/>
      </w:pPr>
    </w:lvl>
    <w:lvl w:ilvl="8" w:tplc="0809001B" w:tentative="1">
      <w:start w:val="1"/>
      <w:numFmt w:val="lowerRoman"/>
      <w:lvlText w:val="%9."/>
      <w:lvlJc w:val="right"/>
      <w:pPr>
        <w:tabs>
          <w:tab w:val="num" w:pos="6862"/>
        </w:tabs>
        <w:ind w:left="6862" w:hanging="180"/>
      </w:pPr>
    </w:lvl>
  </w:abstractNum>
  <w:abstractNum w:abstractNumId="15" w15:restartNumberingAfterBreak="0">
    <w:nsid w:val="656C321F"/>
    <w:multiLevelType w:val="hybridMultilevel"/>
    <w:tmpl w:val="F520632C"/>
    <w:lvl w:ilvl="0" w:tplc="4B2E951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4F5CDC"/>
    <w:multiLevelType w:val="hybridMultilevel"/>
    <w:tmpl w:val="7C089DB4"/>
    <w:lvl w:ilvl="0" w:tplc="5B72A766">
      <w:start w:val="1"/>
      <w:numFmt w:val="lowerRoman"/>
      <w:lvlText w:val="(%1)"/>
      <w:lvlJc w:val="left"/>
      <w:pPr>
        <w:ind w:left="1077" w:hanging="360"/>
      </w:p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5B72A766">
      <w:start w:val="1"/>
      <w:numFmt w:val="lowerRoman"/>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7" w15:restartNumberingAfterBreak="0">
    <w:nsid w:val="75866572"/>
    <w:multiLevelType w:val="hybridMultilevel"/>
    <w:tmpl w:val="143C9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2419DD"/>
    <w:multiLevelType w:val="multilevel"/>
    <w:tmpl w:val="6FEE85D4"/>
    <w:lvl w:ilvl="0">
      <w:numFmt w:val="decimal"/>
      <w:lvlText w:val=""/>
      <w:lvlJc w:val="left"/>
      <w:pPr>
        <w:tabs>
          <w:tab w:val="num" w:pos="360"/>
        </w:tabs>
        <w:ind w:left="360" w:hanging="360"/>
      </w:pPr>
      <w:rPr>
        <w:rFonts w:ascii="Symbol" w:hAnsi="Symbol" w:hint="default"/>
      </w:rPr>
    </w:lvl>
    <w:lvl w:ilvl="1">
      <w:start w:val="1"/>
      <w:numFmt w:val="decimal"/>
      <w:lvlText w:val="%1.%2"/>
      <w:legacy w:legacy="1" w:legacySpace="0" w:legacyIndent="0"/>
      <w:lvlJc w:val="left"/>
      <w:pPr>
        <w:ind w:left="283" w:firstLine="0"/>
      </w:pPr>
    </w:lvl>
    <w:lvl w:ilvl="2">
      <w:start w:val="1"/>
      <w:numFmt w:val="decimal"/>
      <w:lvlText w:val="%1.%2.%3"/>
      <w:legacy w:legacy="1" w:legacySpace="0" w:legacyIndent="0"/>
      <w:lvlJc w:val="left"/>
      <w:pPr>
        <w:ind w:left="283" w:firstLine="0"/>
      </w:pPr>
    </w:lvl>
    <w:lvl w:ilvl="3">
      <w:start w:val="1"/>
      <w:numFmt w:val="decimal"/>
      <w:lvlText w:val="%1.%2.%3.%4"/>
      <w:legacy w:legacy="1" w:legacySpace="0" w:legacyIndent="708"/>
      <w:lvlJc w:val="left"/>
      <w:pPr>
        <w:ind w:left="991" w:hanging="708"/>
      </w:pPr>
    </w:lvl>
    <w:lvl w:ilvl="4">
      <w:start w:val="1"/>
      <w:numFmt w:val="decimal"/>
      <w:lvlText w:val="(%5)"/>
      <w:legacy w:legacy="1" w:legacySpace="0" w:legacyIndent="708"/>
      <w:lvlJc w:val="left"/>
      <w:pPr>
        <w:ind w:left="1699" w:hanging="708"/>
      </w:pPr>
    </w:lvl>
    <w:lvl w:ilvl="5">
      <w:start w:val="1"/>
      <w:numFmt w:val="lowerLetter"/>
      <w:lvlText w:val="(%6)"/>
      <w:legacy w:legacy="1" w:legacySpace="0" w:legacyIndent="708"/>
      <w:lvlJc w:val="left"/>
      <w:pPr>
        <w:ind w:left="2407" w:hanging="708"/>
      </w:pPr>
    </w:lvl>
    <w:lvl w:ilvl="6">
      <w:start w:val="1"/>
      <w:numFmt w:val="lowerRoman"/>
      <w:lvlText w:val="(%7)"/>
      <w:legacy w:legacy="1" w:legacySpace="0" w:legacyIndent="708"/>
      <w:lvlJc w:val="left"/>
      <w:pPr>
        <w:ind w:left="3115" w:hanging="708"/>
      </w:pPr>
    </w:lvl>
    <w:lvl w:ilvl="7">
      <w:start w:val="1"/>
      <w:numFmt w:val="lowerLetter"/>
      <w:lvlText w:val="(%8)"/>
      <w:legacy w:legacy="1" w:legacySpace="0" w:legacyIndent="708"/>
      <w:lvlJc w:val="left"/>
      <w:pPr>
        <w:ind w:left="3823" w:hanging="708"/>
      </w:pPr>
    </w:lvl>
    <w:lvl w:ilvl="8">
      <w:start w:val="1"/>
      <w:numFmt w:val="lowerRoman"/>
      <w:lvlText w:val="(%9)"/>
      <w:legacy w:legacy="1" w:legacySpace="0" w:legacyIndent="708"/>
      <w:lvlJc w:val="left"/>
      <w:pPr>
        <w:ind w:left="4531" w:hanging="708"/>
      </w:pPr>
    </w:lvl>
  </w:abstractNum>
  <w:num w:numId="1" w16cid:durableId="1183007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051788">
    <w:abstractNumId w:val="14"/>
  </w:num>
  <w:num w:numId="3" w16cid:durableId="1848977533">
    <w:abstractNumId w:val="17"/>
  </w:num>
  <w:num w:numId="4" w16cid:durableId="282808183">
    <w:abstractNumId w:val="5"/>
  </w:num>
  <w:num w:numId="5" w16cid:durableId="1202522962">
    <w:abstractNumId w:val="8"/>
  </w:num>
  <w:num w:numId="6" w16cid:durableId="155651705">
    <w:abstractNumId w:val="10"/>
    <w:lvlOverride w:ilvl="0">
      <w:startOverride w:val="1"/>
    </w:lvlOverride>
    <w:lvlOverride w:ilvl="1"/>
    <w:lvlOverride w:ilvl="2"/>
    <w:lvlOverride w:ilvl="3"/>
    <w:lvlOverride w:ilvl="4"/>
    <w:lvlOverride w:ilvl="5"/>
    <w:lvlOverride w:ilvl="6"/>
    <w:lvlOverride w:ilvl="7"/>
    <w:lvlOverride w:ilvl="8"/>
  </w:num>
  <w:num w:numId="7" w16cid:durableId="2001041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369291">
    <w:abstractNumId w:val="12"/>
  </w:num>
  <w:num w:numId="9" w16cid:durableId="1787001094">
    <w:abstractNumId w:val="2"/>
  </w:num>
  <w:num w:numId="10" w16cid:durableId="548080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652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056727">
    <w:abstractNumId w:val="1"/>
  </w:num>
  <w:num w:numId="13" w16cid:durableId="1752659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934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10872">
    <w:abstractNumId w:val="4"/>
  </w:num>
  <w:num w:numId="16" w16cid:durableId="1288076828">
    <w:abstractNumId w:val="6"/>
  </w:num>
  <w:num w:numId="17" w16cid:durableId="1592355777">
    <w:abstractNumId w:val="18"/>
  </w:num>
  <w:num w:numId="18" w16cid:durableId="191498647">
    <w:abstractNumId w:val="9"/>
  </w:num>
  <w:num w:numId="19" w16cid:durableId="1838618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BA"/>
    <w:rsid w:val="000057A5"/>
    <w:rsid w:val="00011194"/>
    <w:rsid w:val="00015519"/>
    <w:rsid w:val="00025F66"/>
    <w:rsid w:val="00030FA4"/>
    <w:rsid w:val="0003602B"/>
    <w:rsid w:val="00047996"/>
    <w:rsid w:val="00053844"/>
    <w:rsid w:val="00057188"/>
    <w:rsid w:val="00076CB4"/>
    <w:rsid w:val="00081AA0"/>
    <w:rsid w:val="00082E15"/>
    <w:rsid w:val="00085CD9"/>
    <w:rsid w:val="000863DE"/>
    <w:rsid w:val="000A02B0"/>
    <w:rsid w:val="000C17C3"/>
    <w:rsid w:val="000D644B"/>
    <w:rsid w:val="000F325C"/>
    <w:rsid w:val="0010049F"/>
    <w:rsid w:val="00103B33"/>
    <w:rsid w:val="00103CE5"/>
    <w:rsid w:val="00113512"/>
    <w:rsid w:val="00116287"/>
    <w:rsid w:val="001270B1"/>
    <w:rsid w:val="00140A1D"/>
    <w:rsid w:val="0014204E"/>
    <w:rsid w:val="00143496"/>
    <w:rsid w:val="0015530A"/>
    <w:rsid w:val="0017043E"/>
    <w:rsid w:val="001742E7"/>
    <w:rsid w:val="00191FF5"/>
    <w:rsid w:val="001B3A9C"/>
    <w:rsid w:val="001B6651"/>
    <w:rsid w:val="001E128C"/>
    <w:rsid w:val="001E2C67"/>
    <w:rsid w:val="001F4489"/>
    <w:rsid w:val="001F56B3"/>
    <w:rsid w:val="001F7540"/>
    <w:rsid w:val="00203FD4"/>
    <w:rsid w:val="00224FF2"/>
    <w:rsid w:val="00252FF7"/>
    <w:rsid w:val="00254104"/>
    <w:rsid w:val="002606C5"/>
    <w:rsid w:val="00277C10"/>
    <w:rsid w:val="002C7D25"/>
    <w:rsid w:val="002D5889"/>
    <w:rsid w:val="002E7DCF"/>
    <w:rsid w:val="002F3ABC"/>
    <w:rsid w:val="003134C8"/>
    <w:rsid w:val="00324191"/>
    <w:rsid w:val="0032529D"/>
    <w:rsid w:val="00337B80"/>
    <w:rsid w:val="00351426"/>
    <w:rsid w:val="00355143"/>
    <w:rsid w:val="00372FBE"/>
    <w:rsid w:val="0038063E"/>
    <w:rsid w:val="003829AA"/>
    <w:rsid w:val="003922AB"/>
    <w:rsid w:val="003926A5"/>
    <w:rsid w:val="00394DAA"/>
    <w:rsid w:val="00395EA3"/>
    <w:rsid w:val="003C2A93"/>
    <w:rsid w:val="003D4D1B"/>
    <w:rsid w:val="003E3B42"/>
    <w:rsid w:val="003E3DBA"/>
    <w:rsid w:val="003E6F4A"/>
    <w:rsid w:val="0040756D"/>
    <w:rsid w:val="004118FA"/>
    <w:rsid w:val="00416C61"/>
    <w:rsid w:val="0042359A"/>
    <w:rsid w:val="004326ED"/>
    <w:rsid w:val="00432F0D"/>
    <w:rsid w:val="00446A57"/>
    <w:rsid w:val="0046550A"/>
    <w:rsid w:val="004729F0"/>
    <w:rsid w:val="004929C0"/>
    <w:rsid w:val="004A791F"/>
    <w:rsid w:val="004A7F2F"/>
    <w:rsid w:val="004B0A74"/>
    <w:rsid w:val="004B1657"/>
    <w:rsid w:val="004B32B5"/>
    <w:rsid w:val="004E48D5"/>
    <w:rsid w:val="004F249F"/>
    <w:rsid w:val="004F543D"/>
    <w:rsid w:val="004F5AA3"/>
    <w:rsid w:val="005200B5"/>
    <w:rsid w:val="00521B34"/>
    <w:rsid w:val="00522A87"/>
    <w:rsid w:val="00526AD0"/>
    <w:rsid w:val="00550E33"/>
    <w:rsid w:val="00560D3C"/>
    <w:rsid w:val="00580A5C"/>
    <w:rsid w:val="0058651C"/>
    <w:rsid w:val="005A6AE6"/>
    <w:rsid w:val="005C00B8"/>
    <w:rsid w:val="005F4F41"/>
    <w:rsid w:val="005F50D7"/>
    <w:rsid w:val="0061688D"/>
    <w:rsid w:val="00631D26"/>
    <w:rsid w:val="00633212"/>
    <w:rsid w:val="0064082F"/>
    <w:rsid w:val="006562A1"/>
    <w:rsid w:val="00665217"/>
    <w:rsid w:val="006B4B53"/>
    <w:rsid w:val="006C259F"/>
    <w:rsid w:val="006D74E0"/>
    <w:rsid w:val="006E7B2C"/>
    <w:rsid w:val="006F5189"/>
    <w:rsid w:val="006F5FBD"/>
    <w:rsid w:val="007071C1"/>
    <w:rsid w:val="00724A29"/>
    <w:rsid w:val="0073381F"/>
    <w:rsid w:val="00735EC1"/>
    <w:rsid w:val="00756A29"/>
    <w:rsid w:val="0076582B"/>
    <w:rsid w:val="00767137"/>
    <w:rsid w:val="007744DB"/>
    <w:rsid w:val="00776FAC"/>
    <w:rsid w:val="00782BCF"/>
    <w:rsid w:val="00797959"/>
    <w:rsid w:val="007B16BA"/>
    <w:rsid w:val="007B35B4"/>
    <w:rsid w:val="007F5B56"/>
    <w:rsid w:val="00803F2A"/>
    <w:rsid w:val="00805409"/>
    <w:rsid w:val="00815406"/>
    <w:rsid w:val="0082669B"/>
    <w:rsid w:val="0083654E"/>
    <w:rsid w:val="00837A96"/>
    <w:rsid w:val="0084021B"/>
    <w:rsid w:val="00853E73"/>
    <w:rsid w:val="008543C4"/>
    <w:rsid w:val="00856290"/>
    <w:rsid w:val="0086755D"/>
    <w:rsid w:val="00875957"/>
    <w:rsid w:val="008B15BA"/>
    <w:rsid w:val="008B1C68"/>
    <w:rsid w:val="008B6770"/>
    <w:rsid w:val="008C700B"/>
    <w:rsid w:val="008F0026"/>
    <w:rsid w:val="008F6079"/>
    <w:rsid w:val="008F6A60"/>
    <w:rsid w:val="00910678"/>
    <w:rsid w:val="00941B30"/>
    <w:rsid w:val="00951D92"/>
    <w:rsid w:val="00956841"/>
    <w:rsid w:val="0096376E"/>
    <w:rsid w:val="009650BD"/>
    <w:rsid w:val="00974082"/>
    <w:rsid w:val="00976FB9"/>
    <w:rsid w:val="009903B8"/>
    <w:rsid w:val="009A27D7"/>
    <w:rsid w:val="009C1BA4"/>
    <w:rsid w:val="009E051F"/>
    <w:rsid w:val="009E4277"/>
    <w:rsid w:val="009E7D9B"/>
    <w:rsid w:val="009F18F0"/>
    <w:rsid w:val="00A031A4"/>
    <w:rsid w:val="00A06695"/>
    <w:rsid w:val="00A12102"/>
    <w:rsid w:val="00A32006"/>
    <w:rsid w:val="00A51E7F"/>
    <w:rsid w:val="00A6435A"/>
    <w:rsid w:val="00A65B07"/>
    <w:rsid w:val="00A71D51"/>
    <w:rsid w:val="00A71D99"/>
    <w:rsid w:val="00A902E1"/>
    <w:rsid w:val="00A95D89"/>
    <w:rsid w:val="00AC0A02"/>
    <w:rsid w:val="00AD001E"/>
    <w:rsid w:val="00AE53EF"/>
    <w:rsid w:val="00B05017"/>
    <w:rsid w:val="00B11DBD"/>
    <w:rsid w:val="00B23AB3"/>
    <w:rsid w:val="00B252DD"/>
    <w:rsid w:val="00B4303A"/>
    <w:rsid w:val="00B44E20"/>
    <w:rsid w:val="00B527C8"/>
    <w:rsid w:val="00B75CF5"/>
    <w:rsid w:val="00B82F3C"/>
    <w:rsid w:val="00BB5DFD"/>
    <w:rsid w:val="00BC4C27"/>
    <w:rsid w:val="00BD2A04"/>
    <w:rsid w:val="00BD3512"/>
    <w:rsid w:val="00BD7737"/>
    <w:rsid w:val="00BD7C5B"/>
    <w:rsid w:val="00BE664A"/>
    <w:rsid w:val="00C1110B"/>
    <w:rsid w:val="00C23416"/>
    <w:rsid w:val="00C44792"/>
    <w:rsid w:val="00C516A2"/>
    <w:rsid w:val="00C676DE"/>
    <w:rsid w:val="00C87AD1"/>
    <w:rsid w:val="00C91803"/>
    <w:rsid w:val="00CA33FB"/>
    <w:rsid w:val="00CA7315"/>
    <w:rsid w:val="00CB450A"/>
    <w:rsid w:val="00CB47A4"/>
    <w:rsid w:val="00CC15B0"/>
    <w:rsid w:val="00CD5B71"/>
    <w:rsid w:val="00CD7063"/>
    <w:rsid w:val="00CE7739"/>
    <w:rsid w:val="00CF1CC2"/>
    <w:rsid w:val="00CF7A99"/>
    <w:rsid w:val="00D11280"/>
    <w:rsid w:val="00D13B6C"/>
    <w:rsid w:val="00D31B7F"/>
    <w:rsid w:val="00D328B2"/>
    <w:rsid w:val="00D36D0D"/>
    <w:rsid w:val="00D61C1D"/>
    <w:rsid w:val="00D770AE"/>
    <w:rsid w:val="00D90C95"/>
    <w:rsid w:val="00D92049"/>
    <w:rsid w:val="00D93B5F"/>
    <w:rsid w:val="00DA3782"/>
    <w:rsid w:val="00DA403E"/>
    <w:rsid w:val="00DC3CD2"/>
    <w:rsid w:val="00DD2C77"/>
    <w:rsid w:val="00DD7A93"/>
    <w:rsid w:val="00DE17B3"/>
    <w:rsid w:val="00DF0DA3"/>
    <w:rsid w:val="00E04EAA"/>
    <w:rsid w:val="00E13666"/>
    <w:rsid w:val="00E26003"/>
    <w:rsid w:val="00E3539C"/>
    <w:rsid w:val="00E4658E"/>
    <w:rsid w:val="00E554BB"/>
    <w:rsid w:val="00E601FC"/>
    <w:rsid w:val="00E63C8A"/>
    <w:rsid w:val="00E750BF"/>
    <w:rsid w:val="00E756CB"/>
    <w:rsid w:val="00E7663E"/>
    <w:rsid w:val="00E94BC4"/>
    <w:rsid w:val="00ED1944"/>
    <w:rsid w:val="00ED338F"/>
    <w:rsid w:val="00EE5977"/>
    <w:rsid w:val="00EE6307"/>
    <w:rsid w:val="00EF095B"/>
    <w:rsid w:val="00F26E66"/>
    <w:rsid w:val="00F52369"/>
    <w:rsid w:val="00F56C36"/>
    <w:rsid w:val="00F77050"/>
    <w:rsid w:val="00F771A5"/>
    <w:rsid w:val="00F80E08"/>
    <w:rsid w:val="00F90358"/>
    <w:rsid w:val="00F95EE9"/>
    <w:rsid w:val="00FC16CC"/>
    <w:rsid w:val="00FD7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0C51"/>
  <w15:chartTrackingRefBased/>
  <w15:docId w15:val="{7D5D08DC-A58B-477A-A89C-2C82847A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68"/>
    <w:pPr>
      <w:spacing w:after="200" w:line="276" w:lineRule="auto"/>
    </w:pPr>
    <w:rPr>
      <w:szCs w:val="22"/>
      <w:lang w:eastAsia="en-US"/>
    </w:rPr>
  </w:style>
  <w:style w:type="paragraph" w:styleId="Heading1">
    <w:name w:val="heading 1"/>
    <w:basedOn w:val="Normal"/>
    <w:next w:val="Normal"/>
    <w:link w:val="Heading1Char"/>
    <w:qFormat/>
    <w:rsid w:val="009903B8"/>
    <w:pPr>
      <w:keepNext/>
      <w:spacing w:after="0" w:line="240" w:lineRule="auto"/>
      <w:jc w:val="center"/>
      <w:outlineLvl w:val="0"/>
    </w:pPr>
    <w:rPr>
      <w:rFonts w:ascii="Comic Sans MS" w:eastAsia="Times New Roman" w:hAnsi="Comic Sans M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5BA"/>
  </w:style>
  <w:style w:type="paragraph" w:styleId="Footer">
    <w:name w:val="footer"/>
    <w:basedOn w:val="Normal"/>
    <w:link w:val="FooterChar"/>
    <w:uiPriority w:val="99"/>
    <w:unhideWhenUsed/>
    <w:rsid w:val="008B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5BA"/>
  </w:style>
  <w:style w:type="table" w:styleId="TableGrid">
    <w:name w:val="Table Grid"/>
    <w:basedOn w:val="TableNormal"/>
    <w:uiPriority w:val="39"/>
    <w:rsid w:val="0097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74082"/>
    <w:pPr>
      <w:spacing w:after="0" w:line="240" w:lineRule="auto"/>
    </w:pPr>
    <w:rPr>
      <w:rFonts w:ascii="Calibri" w:hAnsi="Calibri"/>
      <w:szCs w:val="21"/>
    </w:rPr>
  </w:style>
  <w:style w:type="character" w:customStyle="1" w:styleId="PlainTextChar">
    <w:name w:val="Plain Text Char"/>
    <w:link w:val="PlainText"/>
    <w:uiPriority w:val="99"/>
    <w:semiHidden/>
    <w:rsid w:val="00974082"/>
    <w:rPr>
      <w:rFonts w:ascii="Calibri" w:hAnsi="Calibri"/>
      <w:szCs w:val="21"/>
    </w:rPr>
  </w:style>
  <w:style w:type="character" w:styleId="Hyperlink">
    <w:name w:val="Hyperlink"/>
    <w:uiPriority w:val="99"/>
    <w:unhideWhenUsed/>
    <w:rsid w:val="00F77050"/>
    <w:rPr>
      <w:color w:val="0563C1"/>
      <w:u w:val="single"/>
    </w:rPr>
  </w:style>
  <w:style w:type="paragraph" w:styleId="BalloonText">
    <w:name w:val="Balloon Text"/>
    <w:basedOn w:val="Normal"/>
    <w:link w:val="BalloonTextChar"/>
    <w:uiPriority w:val="99"/>
    <w:semiHidden/>
    <w:unhideWhenUsed/>
    <w:rsid w:val="004729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29F0"/>
    <w:rPr>
      <w:rFonts w:ascii="Segoe UI" w:hAnsi="Segoe UI" w:cs="Segoe UI"/>
      <w:sz w:val="18"/>
      <w:szCs w:val="18"/>
    </w:rPr>
  </w:style>
  <w:style w:type="character" w:customStyle="1" w:styleId="Mention1">
    <w:name w:val="Mention1"/>
    <w:uiPriority w:val="99"/>
    <w:semiHidden/>
    <w:unhideWhenUsed/>
    <w:rsid w:val="00A95D89"/>
    <w:rPr>
      <w:color w:val="2B579A"/>
      <w:shd w:val="clear" w:color="auto" w:fill="E6E6E6"/>
    </w:rPr>
  </w:style>
  <w:style w:type="paragraph" w:customStyle="1" w:styleId="DefaultText">
    <w:name w:val="Default Text"/>
    <w:basedOn w:val="Normal"/>
    <w:rsid w:val="00522A87"/>
    <w:pPr>
      <w:spacing w:after="0" w:line="240" w:lineRule="auto"/>
      <w:jc w:val="both"/>
    </w:pPr>
    <w:rPr>
      <w:rFonts w:ascii="Times New Roman" w:eastAsia="Times New Roman" w:hAnsi="Times New Roman"/>
      <w:sz w:val="24"/>
      <w:szCs w:val="20"/>
      <w:lang w:val="en-US"/>
    </w:rPr>
  </w:style>
  <w:style w:type="paragraph" w:styleId="BodyText3">
    <w:name w:val="Body Text 3"/>
    <w:basedOn w:val="Normal"/>
    <w:link w:val="BodyText3Char"/>
    <w:rsid w:val="00522A87"/>
    <w:pPr>
      <w:spacing w:after="120" w:line="240" w:lineRule="auto"/>
    </w:pPr>
    <w:rPr>
      <w:rFonts w:ascii="Times New Roman" w:eastAsia="Times New Roman" w:hAnsi="Times New Roman"/>
      <w:sz w:val="16"/>
      <w:szCs w:val="16"/>
      <w:lang w:eastAsia="en-GB"/>
    </w:rPr>
  </w:style>
  <w:style w:type="character" w:customStyle="1" w:styleId="BodyText3Char">
    <w:name w:val="Body Text 3 Char"/>
    <w:link w:val="BodyText3"/>
    <w:rsid w:val="00522A87"/>
    <w:rPr>
      <w:rFonts w:ascii="Times New Roman" w:eastAsia="Times New Roman" w:hAnsi="Times New Roman" w:cs="Times New Roman"/>
      <w:sz w:val="16"/>
      <w:szCs w:val="16"/>
      <w:lang w:eastAsia="en-GB"/>
    </w:rPr>
  </w:style>
  <w:style w:type="paragraph" w:styleId="ListParagraph">
    <w:name w:val="List Paragraph"/>
    <w:basedOn w:val="Normal"/>
    <w:uiPriority w:val="34"/>
    <w:qFormat/>
    <w:rsid w:val="00522A87"/>
    <w:pPr>
      <w:spacing w:after="0" w:line="240" w:lineRule="auto"/>
      <w:ind w:left="720"/>
    </w:pPr>
    <w:rPr>
      <w:rFonts w:ascii="Times New Roman" w:eastAsia="Times New Roman" w:hAnsi="Times New Roman"/>
      <w:sz w:val="24"/>
      <w:szCs w:val="24"/>
    </w:rPr>
  </w:style>
  <w:style w:type="paragraph" w:customStyle="1" w:styleId="SBheading">
    <w:name w:val="SB heading"/>
    <w:basedOn w:val="Normal"/>
    <w:link w:val="SBheadingChar"/>
    <w:qFormat/>
    <w:rsid w:val="0040756D"/>
    <w:pPr>
      <w:widowControl w:val="0"/>
      <w:spacing w:after="0"/>
    </w:pPr>
    <w:rPr>
      <w:rFonts w:ascii="Open Sans Light" w:eastAsia="Times New Roman" w:hAnsi="Open Sans Light" w:cs="Open Sans Light"/>
      <w:bCs/>
      <w:color w:val="5DCB3F"/>
      <w:kern w:val="28"/>
      <w:sz w:val="60"/>
      <w:szCs w:val="60"/>
      <w:lang w:eastAsia="en-GB"/>
    </w:rPr>
  </w:style>
  <w:style w:type="character" w:customStyle="1" w:styleId="SBheadingChar">
    <w:name w:val="SB heading Char"/>
    <w:link w:val="SBheading"/>
    <w:rsid w:val="0040756D"/>
    <w:rPr>
      <w:rFonts w:ascii="Open Sans Light" w:eastAsia="Times New Roman" w:hAnsi="Open Sans Light" w:cs="Open Sans Light"/>
      <w:bCs/>
      <w:color w:val="5DCB3F"/>
      <w:kern w:val="28"/>
      <w:sz w:val="60"/>
      <w:szCs w:val="60"/>
      <w:lang w:eastAsia="en-GB"/>
    </w:rPr>
  </w:style>
  <w:style w:type="paragraph" w:customStyle="1" w:styleId="xmsonormal">
    <w:name w:val="x_msonormal"/>
    <w:basedOn w:val="Normal"/>
    <w:rsid w:val="00F90358"/>
    <w:pPr>
      <w:spacing w:after="0" w:line="240" w:lineRule="auto"/>
    </w:pPr>
    <w:rPr>
      <w:rFonts w:ascii="Calibri" w:hAnsi="Calibri" w:cs="Calibri"/>
      <w:sz w:val="22"/>
      <w:lang w:eastAsia="en-GB"/>
    </w:rPr>
  </w:style>
  <w:style w:type="paragraph" w:styleId="ListNumber">
    <w:name w:val="List Number"/>
    <w:basedOn w:val="Normal"/>
    <w:unhideWhenUsed/>
    <w:rsid w:val="0061688D"/>
    <w:pPr>
      <w:overflowPunct w:val="0"/>
      <w:autoSpaceDE w:val="0"/>
      <w:autoSpaceDN w:val="0"/>
      <w:adjustRightInd w:val="0"/>
      <w:spacing w:before="130" w:after="0" w:line="240" w:lineRule="auto"/>
      <w:ind w:left="284" w:hanging="284"/>
    </w:pPr>
    <w:rPr>
      <w:rFonts w:ascii="Times New Roman" w:eastAsia="Times New Roman" w:hAnsi="Times New Roman"/>
      <w:sz w:val="22"/>
      <w:szCs w:val="20"/>
    </w:rPr>
  </w:style>
  <w:style w:type="paragraph" w:styleId="Date">
    <w:name w:val="Date"/>
    <w:basedOn w:val="Normal"/>
    <w:link w:val="DateChar"/>
    <w:semiHidden/>
    <w:unhideWhenUsed/>
    <w:rsid w:val="0061688D"/>
    <w:pPr>
      <w:tabs>
        <w:tab w:val="center" w:pos="5220"/>
      </w:tabs>
      <w:spacing w:after="720" w:line="240" w:lineRule="auto"/>
      <w:jc w:val="right"/>
    </w:pPr>
    <w:rPr>
      <w:rFonts w:ascii="Helvetica" w:eastAsia="Times New Roman" w:hAnsi="Helvetica"/>
      <w:b/>
      <w:sz w:val="24"/>
      <w:szCs w:val="20"/>
      <w:lang w:val="en-US"/>
    </w:rPr>
  </w:style>
  <w:style w:type="character" w:customStyle="1" w:styleId="DateChar">
    <w:name w:val="Date Char"/>
    <w:link w:val="Date"/>
    <w:semiHidden/>
    <w:rsid w:val="0061688D"/>
    <w:rPr>
      <w:rFonts w:ascii="Helvetica" w:eastAsia="Times New Roman" w:hAnsi="Helvetica" w:cs="Times New Roman"/>
      <w:b/>
      <w:sz w:val="24"/>
      <w:szCs w:val="20"/>
      <w:lang w:val="en-US"/>
    </w:rPr>
  </w:style>
  <w:style w:type="character" w:customStyle="1" w:styleId="TextChar">
    <w:name w:val="Text Char"/>
    <w:link w:val="Text"/>
    <w:locked/>
    <w:rsid w:val="0061688D"/>
    <w:rPr>
      <w:sz w:val="22"/>
      <w:lang w:val="en-US"/>
    </w:rPr>
  </w:style>
  <w:style w:type="paragraph" w:customStyle="1" w:styleId="Text">
    <w:name w:val="Text"/>
    <w:aliases w:val="Body text,b"/>
    <w:basedOn w:val="Normal"/>
    <w:link w:val="TextChar"/>
    <w:rsid w:val="0061688D"/>
    <w:pPr>
      <w:keepNext/>
      <w:tabs>
        <w:tab w:val="left" w:pos="284"/>
      </w:tabs>
      <w:overflowPunct w:val="0"/>
      <w:autoSpaceDE w:val="0"/>
      <w:autoSpaceDN w:val="0"/>
      <w:adjustRightInd w:val="0"/>
      <w:spacing w:after="260" w:line="240" w:lineRule="auto"/>
      <w:jc w:val="both"/>
    </w:pPr>
    <w:rPr>
      <w:sz w:val="22"/>
      <w:lang w:val="en-US"/>
    </w:rPr>
  </w:style>
  <w:style w:type="paragraph" w:customStyle="1" w:styleId="InsideAddress">
    <w:name w:val="Inside Address"/>
    <w:basedOn w:val="Normal"/>
    <w:rsid w:val="0061688D"/>
    <w:pPr>
      <w:overflowPunct w:val="0"/>
      <w:autoSpaceDE w:val="0"/>
      <w:autoSpaceDN w:val="0"/>
      <w:adjustRightInd w:val="0"/>
      <w:spacing w:after="0" w:line="240" w:lineRule="auto"/>
      <w:jc w:val="both"/>
    </w:pPr>
    <w:rPr>
      <w:rFonts w:ascii="Times New Roman" w:eastAsia="Times New Roman" w:hAnsi="Times New Roman"/>
      <w:sz w:val="22"/>
      <w:szCs w:val="20"/>
    </w:rPr>
  </w:style>
  <w:style w:type="paragraph" w:customStyle="1" w:styleId="level3">
    <w:name w:val="level 3"/>
    <w:basedOn w:val="Normal"/>
    <w:uiPriority w:val="99"/>
    <w:rsid w:val="0061688D"/>
    <w:pPr>
      <w:spacing w:after="120" w:line="220" w:lineRule="exact"/>
      <w:ind w:left="1440" w:hanging="432"/>
      <w:jc w:val="both"/>
    </w:pPr>
    <w:rPr>
      <w:rFonts w:ascii="Times New Roman" w:eastAsia="Times New Roman" w:hAnsi="Times New Roman"/>
      <w:szCs w:val="20"/>
      <w:lang w:val="en-US"/>
    </w:rPr>
  </w:style>
  <w:style w:type="character" w:customStyle="1" w:styleId="BulletChar">
    <w:name w:val="Bullet Char"/>
    <w:link w:val="Bullet"/>
    <w:locked/>
    <w:rsid w:val="0061688D"/>
    <w:rPr>
      <w:sz w:val="22"/>
    </w:rPr>
  </w:style>
  <w:style w:type="paragraph" w:customStyle="1" w:styleId="Bullet">
    <w:name w:val="Bullet"/>
    <w:basedOn w:val="Normal"/>
    <w:link w:val="BulletChar"/>
    <w:qFormat/>
    <w:rsid w:val="0061688D"/>
    <w:pPr>
      <w:numPr>
        <w:numId w:val="5"/>
      </w:numPr>
      <w:tabs>
        <w:tab w:val="left" w:pos="284"/>
      </w:tabs>
      <w:overflowPunct w:val="0"/>
      <w:autoSpaceDE w:val="0"/>
      <w:autoSpaceDN w:val="0"/>
      <w:adjustRightInd w:val="0"/>
      <w:spacing w:after="260" w:line="240" w:lineRule="auto"/>
      <w:jc w:val="both"/>
    </w:pPr>
    <w:rPr>
      <w:sz w:val="22"/>
    </w:rPr>
  </w:style>
  <w:style w:type="character" w:customStyle="1" w:styleId="Heading1Char">
    <w:name w:val="Heading 1 Char"/>
    <w:link w:val="Heading1"/>
    <w:rsid w:val="009903B8"/>
    <w:rPr>
      <w:rFonts w:ascii="Comic Sans MS" w:eastAsia="Times New Roman" w:hAnsi="Comic Sans MS"/>
      <w:b/>
      <w:sz w:val="28"/>
      <w:lang w:eastAsia="en-US"/>
    </w:rPr>
  </w:style>
  <w:style w:type="paragraph" w:styleId="NoSpacing">
    <w:name w:val="No Spacing"/>
    <w:uiPriority w:val="1"/>
    <w:qFormat/>
    <w:rsid w:val="00E94BC4"/>
    <w:rPr>
      <w:rFonts w:ascii="Calibri" w:eastAsia="Times New Roman" w:hAnsi="Calibri" w:cs="Calibri"/>
      <w:color w:val="000000"/>
      <w:kern w:val="28"/>
    </w:rPr>
  </w:style>
  <w:style w:type="character" w:styleId="CommentReference">
    <w:name w:val="annotation reference"/>
    <w:uiPriority w:val="99"/>
    <w:semiHidden/>
    <w:unhideWhenUsed/>
    <w:rsid w:val="00D770AE"/>
    <w:rPr>
      <w:sz w:val="16"/>
      <w:szCs w:val="16"/>
    </w:rPr>
  </w:style>
  <w:style w:type="paragraph" w:styleId="CommentText">
    <w:name w:val="annotation text"/>
    <w:basedOn w:val="Normal"/>
    <w:link w:val="CommentTextChar"/>
    <w:uiPriority w:val="99"/>
    <w:unhideWhenUsed/>
    <w:rsid w:val="00D770AE"/>
    <w:rPr>
      <w:szCs w:val="20"/>
    </w:rPr>
  </w:style>
  <w:style w:type="character" w:customStyle="1" w:styleId="CommentTextChar">
    <w:name w:val="Comment Text Char"/>
    <w:link w:val="CommentText"/>
    <w:uiPriority w:val="99"/>
    <w:rsid w:val="00D770AE"/>
    <w:rPr>
      <w:lang w:eastAsia="en-US"/>
    </w:rPr>
  </w:style>
  <w:style w:type="paragraph" w:styleId="CommentSubject">
    <w:name w:val="annotation subject"/>
    <w:basedOn w:val="CommentText"/>
    <w:next w:val="CommentText"/>
    <w:link w:val="CommentSubjectChar"/>
    <w:uiPriority w:val="99"/>
    <w:semiHidden/>
    <w:unhideWhenUsed/>
    <w:rsid w:val="00D770AE"/>
    <w:rPr>
      <w:b/>
      <w:bCs/>
    </w:rPr>
  </w:style>
  <w:style w:type="character" w:customStyle="1" w:styleId="CommentSubjectChar">
    <w:name w:val="Comment Subject Char"/>
    <w:link w:val="CommentSubject"/>
    <w:uiPriority w:val="99"/>
    <w:semiHidden/>
    <w:rsid w:val="00D770AE"/>
    <w:rPr>
      <w:b/>
      <w:bCs/>
      <w:lang w:eastAsia="en-US"/>
    </w:rPr>
  </w:style>
  <w:style w:type="paragraph" w:customStyle="1" w:styleId="paragraph">
    <w:name w:val="paragraph"/>
    <w:basedOn w:val="Normal"/>
    <w:rsid w:val="000C17C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C17C3"/>
  </w:style>
  <w:style w:type="character" w:customStyle="1" w:styleId="eop">
    <w:name w:val="eop"/>
    <w:basedOn w:val="DefaultParagraphFont"/>
    <w:rsid w:val="000C17C3"/>
  </w:style>
  <w:style w:type="character" w:customStyle="1" w:styleId="tabchar">
    <w:name w:val="tabchar"/>
    <w:basedOn w:val="DefaultParagraphFont"/>
    <w:rsid w:val="000C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5253">
      <w:bodyDiv w:val="1"/>
      <w:marLeft w:val="0"/>
      <w:marRight w:val="0"/>
      <w:marTop w:val="0"/>
      <w:marBottom w:val="0"/>
      <w:divBdr>
        <w:top w:val="none" w:sz="0" w:space="0" w:color="auto"/>
        <w:left w:val="none" w:sz="0" w:space="0" w:color="auto"/>
        <w:bottom w:val="none" w:sz="0" w:space="0" w:color="auto"/>
        <w:right w:val="none" w:sz="0" w:space="0" w:color="auto"/>
      </w:divBdr>
    </w:div>
    <w:div w:id="463163342">
      <w:bodyDiv w:val="1"/>
      <w:marLeft w:val="0"/>
      <w:marRight w:val="0"/>
      <w:marTop w:val="0"/>
      <w:marBottom w:val="0"/>
      <w:divBdr>
        <w:top w:val="none" w:sz="0" w:space="0" w:color="auto"/>
        <w:left w:val="none" w:sz="0" w:space="0" w:color="auto"/>
        <w:bottom w:val="none" w:sz="0" w:space="0" w:color="auto"/>
        <w:right w:val="none" w:sz="0" w:space="0" w:color="auto"/>
      </w:divBdr>
    </w:div>
    <w:div w:id="651065461">
      <w:bodyDiv w:val="1"/>
      <w:marLeft w:val="0"/>
      <w:marRight w:val="0"/>
      <w:marTop w:val="0"/>
      <w:marBottom w:val="0"/>
      <w:divBdr>
        <w:top w:val="none" w:sz="0" w:space="0" w:color="auto"/>
        <w:left w:val="none" w:sz="0" w:space="0" w:color="auto"/>
        <w:bottom w:val="none" w:sz="0" w:space="0" w:color="auto"/>
        <w:right w:val="none" w:sz="0" w:space="0" w:color="auto"/>
      </w:divBdr>
    </w:div>
    <w:div w:id="794451400">
      <w:bodyDiv w:val="1"/>
      <w:marLeft w:val="0"/>
      <w:marRight w:val="0"/>
      <w:marTop w:val="0"/>
      <w:marBottom w:val="0"/>
      <w:divBdr>
        <w:top w:val="none" w:sz="0" w:space="0" w:color="auto"/>
        <w:left w:val="none" w:sz="0" w:space="0" w:color="auto"/>
        <w:bottom w:val="none" w:sz="0" w:space="0" w:color="auto"/>
        <w:right w:val="none" w:sz="0" w:space="0" w:color="auto"/>
      </w:divBdr>
    </w:div>
    <w:div w:id="842667334">
      <w:bodyDiv w:val="1"/>
      <w:marLeft w:val="0"/>
      <w:marRight w:val="0"/>
      <w:marTop w:val="0"/>
      <w:marBottom w:val="0"/>
      <w:divBdr>
        <w:top w:val="none" w:sz="0" w:space="0" w:color="auto"/>
        <w:left w:val="none" w:sz="0" w:space="0" w:color="auto"/>
        <w:bottom w:val="none" w:sz="0" w:space="0" w:color="auto"/>
        <w:right w:val="none" w:sz="0" w:space="0" w:color="auto"/>
      </w:divBdr>
    </w:div>
    <w:div w:id="1255742788">
      <w:bodyDiv w:val="1"/>
      <w:marLeft w:val="0"/>
      <w:marRight w:val="0"/>
      <w:marTop w:val="0"/>
      <w:marBottom w:val="0"/>
      <w:divBdr>
        <w:top w:val="none" w:sz="0" w:space="0" w:color="auto"/>
        <w:left w:val="none" w:sz="0" w:space="0" w:color="auto"/>
        <w:bottom w:val="none" w:sz="0" w:space="0" w:color="auto"/>
        <w:right w:val="none" w:sz="0" w:space="0" w:color="auto"/>
      </w:divBdr>
    </w:div>
    <w:div w:id="1407413807">
      <w:bodyDiv w:val="1"/>
      <w:marLeft w:val="0"/>
      <w:marRight w:val="0"/>
      <w:marTop w:val="0"/>
      <w:marBottom w:val="0"/>
      <w:divBdr>
        <w:top w:val="none" w:sz="0" w:space="0" w:color="auto"/>
        <w:left w:val="none" w:sz="0" w:space="0" w:color="auto"/>
        <w:bottom w:val="none" w:sz="0" w:space="0" w:color="auto"/>
        <w:right w:val="none" w:sz="0" w:space="0" w:color="auto"/>
      </w:divBdr>
    </w:div>
    <w:div w:id="1567762956">
      <w:bodyDiv w:val="1"/>
      <w:marLeft w:val="0"/>
      <w:marRight w:val="0"/>
      <w:marTop w:val="0"/>
      <w:marBottom w:val="0"/>
      <w:divBdr>
        <w:top w:val="none" w:sz="0" w:space="0" w:color="auto"/>
        <w:left w:val="none" w:sz="0" w:space="0" w:color="auto"/>
        <w:bottom w:val="none" w:sz="0" w:space="0" w:color="auto"/>
        <w:right w:val="none" w:sz="0" w:space="0" w:color="auto"/>
      </w:divBdr>
    </w:div>
    <w:div w:id="17828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SharedWithUsers xmlns="a6d87e3d-d9df-4832-a311-66066ac8fdc6">
      <UserInfo>
        <DisplayName>Nathan Shoebridge-Tomkinson</DisplayName>
        <AccountId>1357</AccountId>
        <AccountType/>
      </UserInfo>
    </SharedWithUsers>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E7224-FF61-42DF-B477-54B95BBDC91C}">
  <ds:schemaRefs>
    <ds:schemaRef ds:uri="2d89081f-6c64-408f-b9dd-c27e8c88cdc8"/>
    <ds:schemaRef ds:uri="http://schemas.microsoft.com/office/2006/documentManagement/types"/>
    <ds:schemaRef ds:uri="http://purl.org/dc/dcmitype/"/>
    <ds:schemaRef ds:uri="http://www.w3.org/XML/1998/namespace"/>
    <ds:schemaRef ds:uri="http://schemas.openxmlformats.org/package/2006/metadata/core-properties"/>
    <ds:schemaRef ds:uri="75304046-ffad-4f70-9f4b-bbc776f1b690"/>
    <ds:schemaRef ds:uri="http://purl.org/dc/elements/1.1/"/>
    <ds:schemaRef ds:uri="http://schemas.microsoft.com/office/infopath/2007/PartnerControls"/>
    <ds:schemaRef ds:uri="a6d87e3d-d9df-4832-a311-66066ac8fdc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AABD76C-95E6-43E3-BBDB-01D9D05C856B}">
  <ds:schemaRefs>
    <ds:schemaRef ds:uri="http://schemas.microsoft.com/sharepoint/v3/contenttype/forms"/>
  </ds:schemaRefs>
</ds:datastoreItem>
</file>

<file path=customXml/itemProps3.xml><?xml version="1.0" encoding="utf-8"?>
<ds:datastoreItem xmlns:ds="http://schemas.openxmlformats.org/officeDocument/2006/customXml" ds:itemID="{705D98C7-D121-4410-BF38-AA937567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Links>
    <vt:vector size="6" baseType="variant">
      <vt:variant>
        <vt:i4>1114220</vt:i4>
      </vt:variant>
      <vt:variant>
        <vt:i4>0</vt:i4>
      </vt:variant>
      <vt:variant>
        <vt:i4>0</vt:i4>
      </vt:variant>
      <vt:variant>
        <vt:i4>5</vt:i4>
      </vt:variant>
      <vt:variant>
        <vt:lpwstr>mailto:info@reach2.org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Ward</dc:creator>
  <cp:keywords/>
  <dc:description/>
  <cp:lastModifiedBy>Richard Wendt</cp:lastModifiedBy>
  <cp:revision>2</cp:revision>
  <cp:lastPrinted>2019-09-26T08:37:00Z</cp:lastPrinted>
  <dcterms:created xsi:type="dcterms:W3CDTF">2024-04-29T14:34:00Z</dcterms:created>
  <dcterms:modified xsi:type="dcterms:W3CDTF">2024-04-29T14:34:00Z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