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5FCE0725" w:rsidR="005D01F7" w:rsidRPr="00FD1250" w:rsidRDefault="00FD1250"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7DF5058E">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16CD4448" w:rsidR="005D01F7" w:rsidRPr="00FD1250" w:rsidRDefault="00CD5461" w:rsidP="00754E4F">
      <w:pPr>
        <w:jc w:val="center"/>
        <w:rPr>
          <w:rFonts w:ascii="Century Gothic" w:hAnsi="Century Gothic" w:cs="Arial"/>
          <w:b/>
          <w:bCs/>
          <w:sz w:val="22"/>
          <w:szCs w:val="22"/>
        </w:rPr>
      </w:pPr>
      <w:r w:rsidRPr="003256C2">
        <w:rPr>
          <w:noProof/>
        </w:rPr>
        <w:drawing>
          <wp:anchor distT="0" distB="0" distL="114300" distR="114300" simplePos="0" relativeHeight="251662336" behindDoc="1" locked="0" layoutInCell="1" allowOverlap="1" wp14:anchorId="44721CC2" wp14:editId="22BD13F5">
            <wp:simplePos x="0" y="0"/>
            <wp:positionH relativeFrom="margin">
              <wp:posOffset>4992370</wp:posOffset>
            </wp:positionH>
            <wp:positionV relativeFrom="paragraph">
              <wp:posOffset>12065</wp:posOffset>
            </wp:positionV>
            <wp:extent cx="974090" cy="1085001"/>
            <wp:effectExtent l="0" t="0" r="0" b="1270"/>
            <wp:wrapNone/>
            <wp:docPr id="2085021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4640" cy="10856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7AB53" w14:textId="520B4E72"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5DBC7CAC" w14:textId="77777777" w:rsidR="00CD5461" w:rsidRDefault="00A42AD4" w:rsidP="00754E4F">
      <w:pPr>
        <w:jc w:val="center"/>
        <w:rPr>
          <w:rFonts w:ascii="Century Gothic" w:hAnsi="Century Gothic" w:cs="Arial"/>
          <w:b/>
          <w:bCs/>
        </w:rPr>
      </w:pPr>
      <w:r>
        <w:rPr>
          <w:rFonts w:ascii="Century Gothic" w:hAnsi="Century Gothic" w:cs="Arial"/>
          <w:b/>
          <w:bCs/>
        </w:rPr>
        <w:t>TIVETSHALL PRIMARY SCHOOL</w:t>
      </w:r>
      <w:r w:rsidR="001178DC">
        <w:rPr>
          <w:rFonts w:ascii="Century Gothic" w:hAnsi="Century Gothic" w:cs="Arial"/>
          <w:b/>
          <w:bCs/>
        </w:rPr>
        <w:t xml:space="preserve"> </w:t>
      </w:r>
    </w:p>
    <w:p w14:paraId="3EFDFFB4" w14:textId="4AB35B25" w:rsidR="00754E4F" w:rsidRPr="00FD1250" w:rsidRDefault="00754E4F" w:rsidP="00754E4F">
      <w:pPr>
        <w:jc w:val="center"/>
        <w:rPr>
          <w:rFonts w:ascii="Century Gothic" w:hAnsi="Century Gothic" w:cs="Arial"/>
          <w:b/>
          <w:bCs/>
        </w:rPr>
      </w:pPr>
      <w:r w:rsidRPr="00FD1250">
        <w:rPr>
          <w:rFonts w:ascii="Century Gothic" w:hAnsi="Century Gothic" w:cs="Arial"/>
          <w:b/>
          <w:bCs/>
        </w:rPr>
        <w:t>JOB DESCRIPTION</w:t>
      </w:r>
    </w:p>
    <w:p w14:paraId="1B2862C9" w14:textId="2DD29F7F" w:rsidR="00535158" w:rsidRDefault="00A42AD4" w:rsidP="00535158">
      <w:pPr>
        <w:jc w:val="center"/>
        <w:rPr>
          <w:rFonts w:ascii="Century Gothic" w:hAnsi="Century Gothic" w:cs="Arial"/>
          <w:b/>
          <w:bCs/>
        </w:rPr>
      </w:pPr>
      <w:r>
        <w:rPr>
          <w:rFonts w:ascii="Century Gothic" w:hAnsi="Century Gothic" w:cs="Arial"/>
          <w:b/>
          <w:bCs/>
        </w:rPr>
        <w:t>KS2 Teacher</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689"/>
        <w:gridCol w:w="6705"/>
      </w:tblGrid>
      <w:tr w:rsidR="00BC667F" w:rsidRPr="00FD1250" w14:paraId="48FB8F63" w14:textId="77777777" w:rsidTr="00CD5461">
        <w:tc>
          <w:tcPr>
            <w:tcW w:w="2689" w:type="dxa"/>
          </w:tcPr>
          <w:p w14:paraId="15C6975D" w14:textId="7EF46995"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36E8C">
              <w:rPr>
                <w:rFonts w:ascii="Century Gothic" w:hAnsi="Century Gothic" w:cs="Arial"/>
                <w:b/>
                <w:bCs/>
                <w:sz w:val="22"/>
                <w:szCs w:val="22"/>
              </w:rPr>
              <w:t>s job title</w:t>
            </w:r>
            <w:r w:rsidRPr="00FD1250">
              <w:rPr>
                <w:rFonts w:ascii="Century Gothic" w:hAnsi="Century Gothic" w:cs="Arial"/>
                <w:b/>
                <w:bCs/>
                <w:sz w:val="22"/>
                <w:szCs w:val="22"/>
              </w:rPr>
              <w:t>:</w:t>
            </w:r>
          </w:p>
        </w:tc>
        <w:tc>
          <w:tcPr>
            <w:tcW w:w="6705" w:type="dxa"/>
          </w:tcPr>
          <w:p w14:paraId="7EA9890C" w14:textId="0D4055EA" w:rsidR="00B92A42" w:rsidRPr="000F34CC" w:rsidRDefault="00A42AD4" w:rsidP="00953CE9">
            <w:pPr>
              <w:spacing w:line="276" w:lineRule="auto"/>
              <w:rPr>
                <w:rFonts w:ascii="Century Gothic" w:hAnsi="Century Gothic" w:cs="Arial"/>
                <w:sz w:val="22"/>
                <w:szCs w:val="22"/>
              </w:rPr>
            </w:pPr>
            <w:r>
              <w:rPr>
                <w:rFonts w:ascii="Century Gothic" w:hAnsi="Century Gothic" w:cs="Arial"/>
                <w:sz w:val="22"/>
                <w:szCs w:val="22"/>
              </w:rPr>
              <w:t>Mr Tom Henry, Assistant Headteacher</w:t>
            </w:r>
          </w:p>
        </w:tc>
      </w:tr>
      <w:tr w:rsidR="00BC667F" w:rsidRPr="00FD1250" w14:paraId="03675178" w14:textId="77777777" w:rsidTr="00CD5461">
        <w:tc>
          <w:tcPr>
            <w:tcW w:w="2689"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705" w:type="dxa"/>
          </w:tcPr>
          <w:p w14:paraId="4A4CE7D9" w14:textId="1C29C4E9" w:rsidR="005D557D" w:rsidRPr="000F34CC" w:rsidRDefault="00420812" w:rsidP="00AA43C2">
            <w:pPr>
              <w:spacing w:line="276" w:lineRule="auto"/>
              <w:rPr>
                <w:rFonts w:ascii="Century Gothic" w:hAnsi="Century Gothic" w:cs="Arial"/>
                <w:sz w:val="22"/>
                <w:szCs w:val="22"/>
              </w:rPr>
            </w:pPr>
            <w:r>
              <w:rPr>
                <w:rFonts w:ascii="Century Gothic" w:hAnsi="Century Gothic" w:cs="Arial"/>
                <w:sz w:val="22"/>
                <w:szCs w:val="22"/>
              </w:rPr>
              <w:t>MPS/UPS</w:t>
            </w:r>
          </w:p>
        </w:tc>
      </w:tr>
      <w:tr w:rsidR="000663E1" w:rsidRPr="00FD1250" w14:paraId="6440FD26" w14:textId="77777777" w:rsidTr="00CD5461">
        <w:tc>
          <w:tcPr>
            <w:tcW w:w="2689"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705" w:type="dxa"/>
          </w:tcPr>
          <w:p w14:paraId="33D3ED3D" w14:textId="782CB2F8" w:rsidR="000663E1" w:rsidRPr="000F34CC" w:rsidRDefault="0078094D" w:rsidP="00BC6828">
            <w:pPr>
              <w:spacing w:line="276" w:lineRule="auto"/>
              <w:rPr>
                <w:rFonts w:ascii="Century Gothic" w:hAnsi="Century Gothic" w:cs="Arial"/>
                <w:sz w:val="22"/>
                <w:szCs w:val="22"/>
              </w:rPr>
            </w:pPr>
            <w:r w:rsidRPr="00A42AD4">
              <w:rPr>
                <w:rFonts w:ascii="Century Gothic" w:hAnsi="Century Gothic" w:cs="Arial"/>
                <w:sz w:val="22"/>
                <w:szCs w:val="22"/>
              </w:rPr>
              <w:t>Permanent</w:t>
            </w:r>
            <w:r w:rsidR="00420812" w:rsidRPr="00420812">
              <w:rPr>
                <w:rFonts w:ascii="Century Gothic" w:hAnsi="Century Gothic" w:cs="Arial"/>
                <w:color w:val="FF0000"/>
                <w:sz w:val="22"/>
                <w:szCs w:val="22"/>
              </w:rPr>
              <w:t xml:space="preserve"> </w:t>
            </w:r>
          </w:p>
        </w:tc>
      </w:tr>
      <w:tr w:rsidR="001A213C" w:rsidRPr="00FD1250" w14:paraId="670FE76B" w14:textId="77777777" w:rsidTr="00CD5461">
        <w:tc>
          <w:tcPr>
            <w:tcW w:w="2689"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705" w:type="dxa"/>
          </w:tcPr>
          <w:p w14:paraId="181B36BE" w14:textId="73CA22FF"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B92A42" w:rsidRPr="00FD1250" w14:paraId="25F824AD" w14:textId="77777777" w:rsidTr="00CD5461">
        <w:tc>
          <w:tcPr>
            <w:tcW w:w="2689" w:type="dxa"/>
          </w:tcPr>
          <w:p w14:paraId="62C0FAD4" w14:textId="6BDB4D8A" w:rsidR="00B92A42"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705" w:type="dxa"/>
          </w:tcPr>
          <w:p w14:paraId="20638BD5" w14:textId="60CBD144" w:rsidR="00B92A42" w:rsidRPr="000F34CC" w:rsidRDefault="00A42AD4" w:rsidP="00BC6828">
            <w:pPr>
              <w:spacing w:line="276" w:lineRule="auto"/>
              <w:rPr>
                <w:rFonts w:ascii="Century Gothic" w:hAnsi="Century Gothic" w:cs="Arial"/>
                <w:sz w:val="22"/>
                <w:szCs w:val="22"/>
              </w:rPr>
            </w:pPr>
            <w:r>
              <w:rPr>
                <w:rFonts w:ascii="Century Gothic" w:hAnsi="Century Gothic" w:cs="Arial"/>
                <w:sz w:val="22"/>
                <w:szCs w:val="22"/>
              </w:rPr>
              <w:t>1.0</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2094262A" w:rsidR="00535158" w:rsidRDefault="00A42AD4" w:rsidP="00BC667F">
      <w:pPr>
        <w:jc w:val="both"/>
        <w:rPr>
          <w:rFonts w:ascii="Century Gothic" w:hAnsi="Century Gothic" w:cs="Arial"/>
          <w:bCs/>
          <w:sz w:val="22"/>
          <w:szCs w:val="22"/>
        </w:rPr>
      </w:pPr>
      <w:r w:rsidRPr="00A205A7">
        <w:rPr>
          <w:rFonts w:ascii="Century Gothic" w:hAnsi="Century Gothic" w:cs="Arial"/>
          <w:bCs/>
          <w:sz w:val="22"/>
          <w:szCs w:val="22"/>
        </w:rPr>
        <w:t>Tivetshall Primary School</w:t>
      </w:r>
      <w:r w:rsidR="00C814FB" w:rsidRPr="003065D9">
        <w:rPr>
          <w:rFonts w:ascii="Century Gothic" w:hAnsi="Century Gothic" w:cs="Arial"/>
          <w:bCs/>
          <w:sz w:val="22"/>
          <w:szCs w:val="22"/>
        </w:rPr>
        <w:t xml:space="preserve"> 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4F22D6">
        <w:rPr>
          <w:rFonts w:ascii="Century Gothic" w:hAnsi="Century Gothic" w:cs="Arial"/>
          <w:bCs/>
          <w:sz w:val="22"/>
          <w:szCs w:val="22"/>
        </w:rPr>
        <w:t>1</w:t>
      </w:r>
      <w:r w:rsidR="00EF0B99" w:rsidRPr="00FD1250">
        <w:rPr>
          <w:rFonts w:ascii="Century Gothic" w:hAnsi="Century Gothic" w:cs="Arial"/>
          <w:bCs/>
          <w:sz w:val="22"/>
          <w:szCs w:val="22"/>
        </w:rPr>
        <w:t xml:space="preserve"> primary and </w:t>
      </w:r>
      <w:r w:rsidR="004F22D6">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10149C14" w14:textId="39C03E3B" w:rsidR="000663E1" w:rsidRPr="00A42AD4"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r w:rsidR="00A42AD4">
        <w:rPr>
          <w:rFonts w:ascii="Century Gothic" w:hAnsi="Century Gothic" w:cs="Arial"/>
          <w:bCs/>
          <w:sz w:val="22"/>
          <w:szCs w:val="22"/>
        </w:rPr>
        <w:t>KS2 Teacher.</w:t>
      </w:r>
    </w:p>
    <w:p w14:paraId="00D1CB37" w14:textId="0FC65CC8" w:rsidR="00553617" w:rsidRPr="00FD1250" w:rsidRDefault="00553617" w:rsidP="000663E1">
      <w:pPr>
        <w:jc w:val="both"/>
        <w:rPr>
          <w:rFonts w:ascii="Century Gothic" w:hAnsi="Century Gothic" w:cs="Arial"/>
          <w:bCs/>
          <w:sz w:val="22"/>
          <w:szCs w:val="22"/>
        </w:rPr>
      </w:pPr>
    </w:p>
    <w:p w14:paraId="7D7E7F32" w14:textId="77777777" w:rsidR="00A42AD4" w:rsidRPr="00A42AD4" w:rsidRDefault="00A42AD4" w:rsidP="00A42AD4">
      <w:pPr>
        <w:tabs>
          <w:tab w:val="left" w:pos="9072"/>
        </w:tabs>
        <w:ind w:right="339"/>
        <w:rPr>
          <w:rFonts w:ascii="Century Gothic" w:eastAsia="Calibri" w:hAnsi="Century Gothic" w:cs="Arial"/>
          <w:sz w:val="22"/>
          <w:szCs w:val="22"/>
          <w:lang w:val="en-GB"/>
        </w:rPr>
      </w:pPr>
      <w:r w:rsidRPr="00A42AD4">
        <w:rPr>
          <w:rFonts w:ascii="Century Gothic" w:eastAsia="Calibri" w:hAnsi="Century Gothic" w:cs="Arial"/>
          <w:sz w:val="22"/>
          <w:szCs w:val="22"/>
          <w:lang w:val="en-GB"/>
        </w:rPr>
        <w:t xml:space="preserve">We are looking to appoint a dedicated and highly motivated teacher for a mixed age class across KS2. This is a challenging but incredibly rewarding role where you can make a real difference. </w:t>
      </w:r>
    </w:p>
    <w:p w14:paraId="78E2923A" w14:textId="77777777" w:rsidR="00A42AD4" w:rsidRPr="00A42AD4" w:rsidRDefault="00A42AD4" w:rsidP="00A42AD4">
      <w:pPr>
        <w:tabs>
          <w:tab w:val="left" w:pos="9072"/>
        </w:tabs>
        <w:ind w:right="339"/>
        <w:rPr>
          <w:rFonts w:ascii="Century Gothic" w:eastAsia="Calibri" w:hAnsi="Century Gothic" w:cs="Arial"/>
          <w:sz w:val="22"/>
          <w:szCs w:val="22"/>
          <w:lang w:val="en-GB"/>
        </w:rPr>
      </w:pPr>
    </w:p>
    <w:p w14:paraId="2710BF05" w14:textId="77777777" w:rsidR="00A42AD4" w:rsidRPr="00A42AD4" w:rsidRDefault="00A42AD4" w:rsidP="00A42AD4">
      <w:pPr>
        <w:tabs>
          <w:tab w:val="left" w:pos="9072"/>
        </w:tabs>
        <w:ind w:right="339"/>
        <w:rPr>
          <w:rFonts w:ascii="Century Gothic" w:eastAsia="Calibri" w:hAnsi="Century Gothic" w:cs="Arial"/>
          <w:sz w:val="22"/>
          <w:szCs w:val="22"/>
          <w:lang w:val="en-GB"/>
        </w:rPr>
      </w:pPr>
      <w:r w:rsidRPr="00A42AD4">
        <w:rPr>
          <w:rFonts w:ascii="Century Gothic" w:eastAsia="Calibri" w:hAnsi="Century Gothic" w:cs="Arial"/>
          <w:sz w:val="22"/>
          <w:szCs w:val="22"/>
          <w:lang w:val="en-GB"/>
        </w:rPr>
        <w:t xml:space="preserve">The ideal candidate </w:t>
      </w:r>
      <w:bookmarkStart w:id="0" w:name="_Hlk188352989"/>
      <w:r w:rsidRPr="00A42AD4">
        <w:rPr>
          <w:rFonts w:ascii="Century Gothic" w:eastAsia="Calibri" w:hAnsi="Century Gothic" w:cs="Arial"/>
          <w:sz w:val="22"/>
          <w:szCs w:val="22"/>
          <w:lang w:val="en-GB"/>
        </w:rPr>
        <w:t xml:space="preserve">will have a secure knowledge of the KS2 curriculum and SATS preparation </w:t>
      </w:r>
      <w:bookmarkEnd w:id="0"/>
      <w:r w:rsidRPr="00A42AD4">
        <w:rPr>
          <w:rFonts w:ascii="Century Gothic" w:eastAsia="Calibri" w:hAnsi="Century Gothic" w:cs="Arial"/>
          <w:sz w:val="22"/>
          <w:szCs w:val="22"/>
          <w:lang w:val="en-GB"/>
        </w:rPr>
        <w:t xml:space="preserve">with a commitment to raising pupil achievement and nurturing the pupil’s wellbeing. </w:t>
      </w:r>
    </w:p>
    <w:p w14:paraId="6BEAEF05" w14:textId="77777777" w:rsidR="00C2519E" w:rsidRPr="00FD1250" w:rsidRDefault="00C2519E" w:rsidP="00A51C59">
      <w:pPr>
        <w:jc w:val="both"/>
        <w:rPr>
          <w:rFonts w:ascii="Century Gothic" w:hAnsi="Century Gothic" w:cs="Arial"/>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3E42DC45" w14:textId="00158E6F" w:rsidR="002172D0" w:rsidRDefault="002172D0" w:rsidP="00CC1D86">
      <w:pPr>
        <w:pStyle w:val="ListParagraph"/>
        <w:adjustRightInd w:val="0"/>
        <w:spacing w:after="240"/>
        <w:ind w:left="0"/>
        <w:rPr>
          <w:rFonts w:ascii="Century Gothic" w:eastAsia="Arial" w:hAnsi="Century Gothic" w:cs="Arial"/>
          <w:bCs/>
          <w:lang w:eastAsia="en-GB"/>
        </w:rPr>
      </w:pPr>
      <w:r w:rsidRPr="002172D0">
        <w:rPr>
          <w:rFonts w:ascii="Century Gothic" w:eastAsia="Arial" w:hAnsi="Century Gothic" w:cs="Arial"/>
          <w:bCs/>
          <w:lang w:eastAsia="en-GB"/>
        </w:rPr>
        <w:t>The personal competencies expected of the class teacher are:</w:t>
      </w:r>
    </w:p>
    <w:p w14:paraId="2D42BD64"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an innovative, independent thinker with the capacity for strategic </w:t>
      </w:r>
      <w:proofErr w:type="gramStart"/>
      <w:r w:rsidRPr="002E29CE">
        <w:rPr>
          <w:rFonts w:ascii="Century Gothic" w:hAnsi="Century Gothic" w:cs="Arial"/>
        </w:rPr>
        <w:t>thinking;</w:t>
      </w:r>
      <w:proofErr w:type="gramEnd"/>
      <w:r w:rsidRPr="002E29CE">
        <w:rPr>
          <w:rFonts w:ascii="Century Gothic" w:hAnsi="Century Gothic" w:cs="Arial"/>
        </w:rPr>
        <w:t xml:space="preserve"> </w:t>
      </w:r>
    </w:p>
    <w:p w14:paraId="74686517"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creative and proactive in finding </w:t>
      </w:r>
      <w:proofErr w:type="gramStart"/>
      <w:r w:rsidRPr="002E29CE">
        <w:rPr>
          <w:rFonts w:ascii="Century Gothic" w:hAnsi="Century Gothic" w:cs="Arial"/>
        </w:rPr>
        <w:t>solutions;</w:t>
      </w:r>
      <w:proofErr w:type="gramEnd"/>
      <w:r w:rsidRPr="002E29CE">
        <w:rPr>
          <w:rFonts w:ascii="Century Gothic" w:hAnsi="Century Gothic" w:cs="Arial"/>
        </w:rPr>
        <w:t xml:space="preserve">  </w:t>
      </w:r>
    </w:p>
    <w:p w14:paraId="63FB134C"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flexible and adaptive to changing needs and </w:t>
      </w:r>
      <w:proofErr w:type="gramStart"/>
      <w:r w:rsidRPr="002E29CE">
        <w:rPr>
          <w:rFonts w:ascii="Century Gothic" w:hAnsi="Century Gothic" w:cs="Arial"/>
        </w:rPr>
        <w:t>priorities;</w:t>
      </w:r>
      <w:proofErr w:type="gramEnd"/>
      <w:r w:rsidRPr="002E29CE">
        <w:rPr>
          <w:rFonts w:ascii="Century Gothic" w:hAnsi="Century Gothic" w:cs="Arial"/>
        </w:rPr>
        <w:t xml:space="preserve">  </w:t>
      </w:r>
    </w:p>
    <w:p w14:paraId="322032D6"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resilient, calm and tenacious under </w:t>
      </w:r>
      <w:proofErr w:type="gramStart"/>
      <w:r w:rsidRPr="002E29CE">
        <w:rPr>
          <w:rFonts w:ascii="Century Gothic" w:hAnsi="Century Gothic" w:cs="Arial"/>
        </w:rPr>
        <w:t>pressure;</w:t>
      </w:r>
      <w:proofErr w:type="gramEnd"/>
      <w:r w:rsidRPr="002E29CE">
        <w:rPr>
          <w:rFonts w:ascii="Century Gothic" w:hAnsi="Century Gothic" w:cs="Arial"/>
        </w:rPr>
        <w:t xml:space="preserve"> </w:t>
      </w:r>
    </w:p>
    <w:p w14:paraId="184B089F"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insightful and analytical with good problem-solving </w:t>
      </w:r>
      <w:proofErr w:type="gramStart"/>
      <w:r w:rsidRPr="002E29CE">
        <w:rPr>
          <w:rFonts w:ascii="Century Gothic" w:hAnsi="Century Gothic" w:cs="Arial"/>
        </w:rPr>
        <w:t>skills;</w:t>
      </w:r>
      <w:proofErr w:type="gramEnd"/>
      <w:r w:rsidRPr="002E29CE">
        <w:rPr>
          <w:rFonts w:ascii="Century Gothic" w:hAnsi="Century Gothic" w:cs="Arial"/>
        </w:rPr>
        <w:t xml:space="preserve"> </w:t>
      </w:r>
    </w:p>
    <w:p w14:paraId="11967D2D"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lastRenderedPageBreak/>
        <w:t xml:space="preserve">Have excellent communication skills and evidence of being able to build and sustain effective working relationships with staff, children, parents and the wider </w:t>
      </w:r>
      <w:proofErr w:type="gramStart"/>
      <w:r w:rsidRPr="002E29CE">
        <w:rPr>
          <w:rFonts w:ascii="Century Gothic" w:hAnsi="Century Gothic" w:cs="Arial"/>
        </w:rPr>
        <w:t>community;</w:t>
      </w:r>
      <w:proofErr w:type="gramEnd"/>
      <w:r w:rsidRPr="002E29CE">
        <w:rPr>
          <w:rFonts w:ascii="Century Gothic" w:hAnsi="Century Gothic" w:cs="Arial"/>
        </w:rPr>
        <w:t xml:space="preserve"> </w:t>
      </w:r>
    </w:p>
    <w:p w14:paraId="554CF0C7"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a self-reflective practitioner who always seeks to </w:t>
      </w:r>
      <w:proofErr w:type="gramStart"/>
      <w:r w:rsidRPr="002E29CE">
        <w:rPr>
          <w:rFonts w:ascii="Century Gothic" w:hAnsi="Century Gothic" w:cs="Arial"/>
        </w:rPr>
        <w:t>improve;</w:t>
      </w:r>
      <w:proofErr w:type="gramEnd"/>
      <w:r w:rsidRPr="002E29CE">
        <w:rPr>
          <w:rFonts w:ascii="Century Gothic" w:hAnsi="Century Gothic" w:cs="Arial"/>
        </w:rPr>
        <w:t xml:space="preserve">  </w:t>
      </w:r>
    </w:p>
    <w:p w14:paraId="03BDDC70"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See the ‘big picture’ in relation to whole school priorities &amp; </w:t>
      </w:r>
      <w:proofErr w:type="gramStart"/>
      <w:r w:rsidRPr="002E29CE">
        <w:rPr>
          <w:rFonts w:ascii="Century Gothic" w:hAnsi="Century Gothic" w:cs="Arial"/>
        </w:rPr>
        <w:t>improvement;</w:t>
      </w:r>
      <w:proofErr w:type="gramEnd"/>
      <w:r w:rsidRPr="002E29CE">
        <w:rPr>
          <w:rFonts w:ascii="Century Gothic" w:hAnsi="Century Gothic" w:cs="Arial"/>
        </w:rPr>
        <w:t xml:space="preserve"> </w:t>
      </w:r>
    </w:p>
    <w:p w14:paraId="25BE5582"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Able to reason their educational philosophy, in tune with the school </w:t>
      </w:r>
      <w:proofErr w:type="gramStart"/>
      <w:r w:rsidRPr="002E29CE">
        <w:rPr>
          <w:rFonts w:ascii="Century Gothic" w:hAnsi="Century Gothic" w:cs="Arial"/>
        </w:rPr>
        <w:t>ethos;</w:t>
      </w:r>
      <w:proofErr w:type="gramEnd"/>
      <w:r w:rsidRPr="002E29CE">
        <w:rPr>
          <w:rFonts w:ascii="Century Gothic" w:hAnsi="Century Gothic" w:cs="Arial"/>
        </w:rPr>
        <w:t xml:space="preserve"> </w:t>
      </w:r>
    </w:p>
    <w:p w14:paraId="52145913"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Possess a sense of </w:t>
      </w:r>
      <w:proofErr w:type="gramStart"/>
      <w:r w:rsidRPr="002E29CE">
        <w:rPr>
          <w:rFonts w:ascii="Century Gothic" w:hAnsi="Century Gothic" w:cs="Arial"/>
        </w:rPr>
        <w:t>humour;</w:t>
      </w:r>
      <w:proofErr w:type="gramEnd"/>
    </w:p>
    <w:p w14:paraId="71AA11EE"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Have the ability to inspire and enthuse staff and children about their </w:t>
      </w:r>
      <w:proofErr w:type="gramStart"/>
      <w:r w:rsidRPr="002E29CE">
        <w:rPr>
          <w:rFonts w:ascii="Century Gothic" w:hAnsi="Century Gothic" w:cs="Arial"/>
        </w:rPr>
        <w:t>subject;</w:t>
      </w:r>
      <w:proofErr w:type="gramEnd"/>
    </w:p>
    <w:p w14:paraId="247EC41C"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highly self-motivated, able to energise and motivate </w:t>
      </w:r>
      <w:proofErr w:type="gramStart"/>
      <w:r w:rsidRPr="002E29CE">
        <w:rPr>
          <w:rFonts w:ascii="Century Gothic" w:hAnsi="Century Gothic" w:cs="Arial"/>
        </w:rPr>
        <w:t>others;</w:t>
      </w:r>
      <w:proofErr w:type="gramEnd"/>
      <w:r w:rsidRPr="002E29CE">
        <w:rPr>
          <w:rFonts w:ascii="Century Gothic" w:hAnsi="Century Gothic" w:cs="Arial"/>
        </w:rPr>
        <w:t xml:space="preserve">   </w:t>
      </w:r>
    </w:p>
    <w:p w14:paraId="2E362856" w14:textId="77777777" w:rsidR="002854C7" w:rsidRPr="002E29CE" w:rsidRDefault="002854C7" w:rsidP="002854C7">
      <w:pPr>
        <w:pStyle w:val="ListParagraph"/>
        <w:numPr>
          <w:ilvl w:val="0"/>
          <w:numId w:val="30"/>
        </w:numPr>
        <w:rPr>
          <w:rFonts w:ascii="Century Gothic" w:hAnsi="Century Gothic" w:cs="Arial"/>
        </w:rPr>
      </w:pPr>
      <w:r w:rsidRPr="002E29CE">
        <w:rPr>
          <w:rFonts w:ascii="Century Gothic" w:hAnsi="Century Gothic" w:cs="Arial"/>
        </w:rPr>
        <w:t xml:space="preserve">Be insightful and understanding of national, international and research developments relevant to teaching and learning in their subject.    </w:t>
      </w:r>
    </w:p>
    <w:p w14:paraId="352396B3" w14:textId="77777777" w:rsidR="00CD5461" w:rsidRDefault="00CD5461" w:rsidP="00CC1D86">
      <w:pPr>
        <w:rPr>
          <w:rFonts w:ascii="Century Gothic" w:hAnsi="Century Gothic" w:cs="Arial"/>
          <w:sz w:val="22"/>
          <w:szCs w:val="22"/>
        </w:rPr>
      </w:pPr>
    </w:p>
    <w:p w14:paraId="5A242A1E" w14:textId="1430F494"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A42AD4">
        <w:rPr>
          <w:rFonts w:ascii="Century Gothic" w:hAnsi="Century Gothic" w:cs="Arial"/>
          <w:sz w:val="22"/>
          <w:szCs w:val="22"/>
        </w:rPr>
        <w:t>class teacher</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5539406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w:t>
      </w:r>
      <w:proofErr w:type="gramStart"/>
      <w:r w:rsidRPr="00C717C4">
        <w:rPr>
          <w:rFonts w:ascii="Century Gothic" w:hAnsi="Century Gothic" w:cs="Arial"/>
        </w:rPr>
        <w:t>progress;</w:t>
      </w:r>
      <w:proofErr w:type="gramEnd"/>
      <w:r w:rsidRPr="00C717C4">
        <w:rPr>
          <w:rFonts w:ascii="Century Gothic" w:hAnsi="Century Gothic" w:cs="Arial"/>
        </w:rPr>
        <w:t xml:space="preserve"> </w:t>
      </w:r>
    </w:p>
    <w:p w14:paraId="106968EC" w14:textId="77777777" w:rsid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w:t>
      </w:r>
      <w:proofErr w:type="gramStart"/>
      <w:r w:rsidRPr="00C717C4">
        <w:rPr>
          <w:rFonts w:ascii="Century Gothic" w:hAnsi="Century Gothic" w:cs="Arial"/>
        </w:rPr>
        <w:t>learning;</w:t>
      </w:r>
      <w:proofErr w:type="gramEnd"/>
      <w:r w:rsidRPr="00C717C4">
        <w:rPr>
          <w:rFonts w:ascii="Century Gothic" w:hAnsi="Century Gothic" w:cs="Arial"/>
        </w:rPr>
        <w:t xml:space="preserve"> </w:t>
      </w:r>
    </w:p>
    <w:p w14:paraId="40955F3F" w14:textId="3E8A5C2D" w:rsidR="00A42AD4" w:rsidRPr="00C717C4" w:rsidRDefault="00A42AD4" w:rsidP="00C717C4">
      <w:pPr>
        <w:pStyle w:val="ListParagraph"/>
        <w:numPr>
          <w:ilvl w:val="0"/>
          <w:numId w:val="25"/>
        </w:numPr>
        <w:rPr>
          <w:rFonts w:ascii="Century Gothic" w:hAnsi="Century Gothic" w:cs="Arial"/>
        </w:rPr>
      </w:pPr>
      <w:r>
        <w:rPr>
          <w:rFonts w:ascii="Century Gothic" w:hAnsi="Century Gothic" w:cs="Arial"/>
        </w:rPr>
        <w:t>W</w:t>
      </w:r>
      <w:r w:rsidRPr="00A42AD4">
        <w:rPr>
          <w:rFonts w:ascii="Century Gothic" w:hAnsi="Century Gothic" w:cs="Arial"/>
        </w:rPr>
        <w:t>ill have a secure knowledge of the KS2 curriculum and SATS preparation</w:t>
      </w:r>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a keen understanding of data and be able to analyse patterns in performance over </w:t>
      </w:r>
      <w:proofErr w:type="gramStart"/>
      <w:r w:rsidRPr="00C717C4">
        <w:rPr>
          <w:rFonts w:ascii="Century Gothic" w:hAnsi="Century Gothic" w:cs="Arial"/>
        </w:rPr>
        <w:t>time;</w:t>
      </w:r>
      <w:proofErr w:type="gramEnd"/>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 positive role model for pupils and staff on a day-to-day </w:t>
      </w:r>
      <w:proofErr w:type="gramStart"/>
      <w:r w:rsidRPr="00C717C4">
        <w:rPr>
          <w:rFonts w:ascii="Century Gothic" w:hAnsi="Century Gothic" w:cs="Arial"/>
        </w:rPr>
        <w:t>basis;</w:t>
      </w:r>
      <w:proofErr w:type="gramEnd"/>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Collaborate effectively with staff, parents/carers and </w:t>
      </w:r>
      <w:proofErr w:type="gramStart"/>
      <w:r w:rsidRPr="00C717C4">
        <w:rPr>
          <w:rFonts w:ascii="Century Gothic" w:hAnsi="Century Gothic" w:cs="Arial"/>
        </w:rPr>
        <w:t>students;</w:t>
      </w:r>
      <w:proofErr w:type="gramEnd"/>
      <w:r w:rsidRPr="00C717C4">
        <w:rPr>
          <w:rFonts w:ascii="Century Gothic" w:hAnsi="Century Gothic" w:cs="Arial"/>
        </w:rPr>
        <w:t xml:space="preserve">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proofErr w:type="gramStart"/>
      <w:r w:rsidRPr="0008561D">
        <w:rPr>
          <w:rFonts w:ascii="Century Gothic" w:hAnsi="Century Gothic" w:cs="Arial"/>
          <w:sz w:val="22"/>
          <w:szCs w:val="22"/>
        </w:rPr>
        <w:t>an awareness</w:t>
      </w:r>
      <w:proofErr w:type="gramEnd"/>
      <w:r w:rsidRPr="0008561D">
        <w:rPr>
          <w:rFonts w:ascii="Century Gothic" w:hAnsi="Century Gothic" w:cs="Arial"/>
          <w:sz w:val="22"/>
          <w:szCs w:val="22"/>
        </w:rPr>
        <w:t xml:space="preserve">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51AFCA71" w14:textId="77777777" w:rsidR="00A42AD4"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 xml:space="preserve">he ability to prioritise effectively, meet deadlines and accept </w:t>
      </w:r>
      <w:proofErr w:type="gramStart"/>
      <w:r w:rsidR="0008561D" w:rsidRPr="00456C4C">
        <w:rPr>
          <w:rFonts w:ascii="Century Gothic" w:hAnsi="Century Gothic" w:cs="Arial"/>
        </w:rPr>
        <w:t>challenges</w:t>
      </w:r>
      <w:r w:rsidR="00A42AD4">
        <w:rPr>
          <w:rFonts w:ascii="Century Gothic" w:hAnsi="Century Gothic" w:cs="Arial"/>
        </w:rPr>
        <w:t>;</w:t>
      </w:r>
      <w:proofErr w:type="gramEnd"/>
    </w:p>
    <w:p w14:paraId="63FE810B" w14:textId="430C3DC2" w:rsidR="00F43AD2" w:rsidRDefault="00A42AD4" w:rsidP="00456C4C">
      <w:pPr>
        <w:pStyle w:val="ListParagraph"/>
        <w:numPr>
          <w:ilvl w:val="0"/>
          <w:numId w:val="25"/>
        </w:numPr>
        <w:rPr>
          <w:rFonts w:ascii="Century Gothic" w:hAnsi="Century Gothic" w:cs="Arial"/>
        </w:rPr>
      </w:pPr>
      <w:r>
        <w:rPr>
          <w:rFonts w:ascii="Century Gothic" w:hAnsi="Century Gothic" w:cs="Arial"/>
        </w:rPr>
        <w:t xml:space="preserve">Engage positively with extra-curricular opportunities including clubs, trips and residential </w:t>
      </w:r>
      <w:proofErr w:type="gramStart"/>
      <w:r>
        <w:rPr>
          <w:rFonts w:ascii="Century Gothic" w:hAnsi="Century Gothic" w:cs="Arial"/>
        </w:rPr>
        <w:t>opportunities</w:t>
      </w:r>
      <w:r w:rsidR="002854C7">
        <w:rPr>
          <w:rFonts w:ascii="Century Gothic" w:hAnsi="Century Gothic" w:cs="Arial"/>
        </w:rPr>
        <w:t>;</w:t>
      </w:r>
      <w:proofErr w:type="gramEnd"/>
    </w:p>
    <w:p w14:paraId="28E68056" w14:textId="3A76FC07" w:rsidR="002854C7" w:rsidRPr="002854C7" w:rsidRDefault="002854C7" w:rsidP="002854C7">
      <w:pPr>
        <w:pStyle w:val="ListParagraph"/>
        <w:numPr>
          <w:ilvl w:val="0"/>
          <w:numId w:val="25"/>
        </w:numPr>
        <w:rPr>
          <w:rFonts w:ascii="Century Gothic" w:hAnsi="Century Gothic" w:cs="Arial"/>
        </w:rPr>
      </w:pPr>
      <w:r w:rsidRPr="002854C7">
        <w:rPr>
          <w:rFonts w:ascii="Century Gothic" w:hAnsi="Century Gothic" w:cs="Arial"/>
        </w:rPr>
        <w:t>Be willing to contribute to the extra-curricular life of the school</w:t>
      </w:r>
      <w:r>
        <w:rPr>
          <w:rFonts w:ascii="Century Gothic" w:hAnsi="Century Gothic" w:cs="Arial"/>
        </w:rPr>
        <w:t>.</w:t>
      </w:r>
    </w:p>
    <w:p w14:paraId="61C46452" w14:textId="77777777" w:rsidR="002854C7" w:rsidRPr="00456C4C" w:rsidRDefault="002854C7" w:rsidP="002854C7">
      <w:pPr>
        <w:pStyle w:val="ListParagraph"/>
        <w:rPr>
          <w:rFonts w:ascii="Century Gothic" w:hAnsi="Century Gothic" w:cs="Arial"/>
        </w:rPr>
      </w:pPr>
    </w:p>
    <w:p w14:paraId="42FEED0C" w14:textId="5B7BD46D"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A42AD4">
        <w:rPr>
          <w:rFonts w:ascii="Century Gothic" w:hAnsi="Century Gothic" w:cs="Arial"/>
          <w:sz w:val="22"/>
          <w:szCs w:val="22"/>
        </w:rPr>
        <w:t xml:space="preserve">the class teacher </w:t>
      </w:r>
      <w:r w:rsidRPr="00FD1250">
        <w:rPr>
          <w:rFonts w:ascii="Century Gothic" w:hAnsi="Century Gothic" w:cs="Arial"/>
          <w:sz w:val="22"/>
          <w:szCs w:val="22"/>
        </w:rPr>
        <w:t>are:</w:t>
      </w:r>
    </w:p>
    <w:p w14:paraId="45000C54" w14:textId="77777777" w:rsidR="00F43AD2" w:rsidRDefault="00F43AD2" w:rsidP="00BC667F">
      <w:pPr>
        <w:rPr>
          <w:rFonts w:ascii="Century Gothic" w:hAnsi="Century Gothic" w:cs="Arial"/>
          <w:b/>
          <w:bCs/>
          <w:sz w:val="22"/>
          <w:szCs w:val="22"/>
        </w:rPr>
      </w:pPr>
    </w:p>
    <w:p w14:paraId="6350B711" w14:textId="76A2A64E" w:rsidR="00F43AD2" w:rsidRPr="007C0A39" w:rsidRDefault="007C0A39" w:rsidP="00F43AD2">
      <w:pPr>
        <w:pStyle w:val="ListParagraph"/>
        <w:numPr>
          <w:ilvl w:val="0"/>
          <w:numId w:val="23"/>
        </w:numPr>
        <w:rPr>
          <w:rFonts w:ascii="Century Gothic" w:hAnsi="Century Gothic" w:cs="Arial"/>
        </w:rPr>
      </w:pPr>
      <w:r>
        <w:rPr>
          <w:rFonts w:ascii="Century Gothic" w:hAnsi="Century Gothic" w:cs="Arial"/>
        </w:rPr>
        <w:t>Have</w:t>
      </w:r>
      <w:r w:rsidR="003A33FE" w:rsidRPr="007C0A39">
        <w:rPr>
          <w:rFonts w:ascii="Century Gothic" w:hAnsi="Century Gothic" w:cs="Arial"/>
        </w:rPr>
        <w:t xml:space="preserve"> </w:t>
      </w:r>
      <w:r w:rsidR="002854C7">
        <w:rPr>
          <w:rFonts w:ascii="Century Gothic" w:hAnsi="Century Gothic" w:cs="Arial"/>
        </w:rPr>
        <w:t>achieved</w:t>
      </w:r>
      <w:r w:rsidR="003A33FE" w:rsidRPr="007C0A39">
        <w:rPr>
          <w:rFonts w:ascii="Century Gothic" w:hAnsi="Century Gothic" w:cs="Arial"/>
        </w:rPr>
        <w:t xml:space="preserve"> </w:t>
      </w:r>
      <w:r w:rsidR="00A9195F" w:rsidRPr="007C0A39">
        <w:rPr>
          <w:rFonts w:ascii="Century Gothic" w:hAnsi="Century Gothic" w:cs="Arial"/>
        </w:rPr>
        <w:t>qualified teacher status</w:t>
      </w:r>
    </w:p>
    <w:p w14:paraId="03C46667" w14:textId="64022080" w:rsidR="007C0A39" w:rsidRPr="00A42AD4" w:rsidRDefault="00A42AD4" w:rsidP="00F43AD2">
      <w:pPr>
        <w:pStyle w:val="ListParagraph"/>
        <w:numPr>
          <w:ilvl w:val="0"/>
          <w:numId w:val="23"/>
        </w:numPr>
        <w:rPr>
          <w:rFonts w:ascii="Century Gothic" w:hAnsi="Century Gothic" w:cs="Arial"/>
        </w:rPr>
      </w:pPr>
      <w:r w:rsidRPr="00A42AD4">
        <w:rPr>
          <w:rFonts w:ascii="Century Gothic" w:hAnsi="Century Gothic" w:cs="Arial"/>
        </w:rPr>
        <w:t>Show evidence of or willingness to engage with further professional development opportunities</w:t>
      </w:r>
    </w:p>
    <w:p w14:paraId="0CF3EE35"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3BBF99C4" w14:textId="710FEE07" w:rsidR="001234C0" w:rsidRPr="00FD1250" w:rsidRDefault="00535158" w:rsidP="001234C0">
      <w:pPr>
        <w:jc w:val="both"/>
        <w:rPr>
          <w:rFonts w:ascii="Century Gothic" w:hAnsi="Century Gothic" w:cs="Arial"/>
          <w:b/>
          <w:bCs/>
          <w:sz w:val="22"/>
          <w:szCs w:val="22"/>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A42AD4">
        <w:rPr>
          <w:rFonts w:ascii="Century Gothic" w:hAnsi="Century Gothic" w:cs="Arial"/>
          <w:b/>
          <w:bCs/>
          <w:sz w:val="22"/>
          <w:szCs w:val="22"/>
        </w:rPr>
        <w:t xml:space="preserve">KS2 Class teacher </w:t>
      </w:r>
      <w:r w:rsidRPr="00FD1250">
        <w:rPr>
          <w:rFonts w:ascii="Century Gothic" w:hAnsi="Century Gothic" w:cs="Arial"/>
          <w:sz w:val="22"/>
          <w:szCs w:val="22"/>
        </w:rPr>
        <w:t xml:space="preserve">is responsible </w:t>
      </w:r>
      <w:r w:rsidR="001234C0" w:rsidRPr="00FD1250">
        <w:rPr>
          <w:rFonts w:ascii="Century Gothic" w:hAnsi="Century Gothic" w:cs="Arial"/>
          <w:sz w:val="22"/>
          <w:szCs w:val="22"/>
        </w:rPr>
        <w:t xml:space="preserve">Th </w:t>
      </w:r>
      <w:r w:rsidR="001234C0" w:rsidRPr="007B4BA8">
        <w:rPr>
          <w:rFonts w:ascii="Century Gothic" w:hAnsi="Century Gothic" w:cs="Arial"/>
          <w:sz w:val="22"/>
          <w:szCs w:val="22"/>
        </w:rPr>
        <w:t xml:space="preserve">to the Executive Headteacher, through the </w:t>
      </w:r>
      <w:r w:rsidR="002854C7">
        <w:rPr>
          <w:rFonts w:ascii="Century Gothic" w:hAnsi="Century Gothic" w:cs="Arial"/>
          <w:sz w:val="22"/>
          <w:szCs w:val="22"/>
        </w:rPr>
        <w:t>Assistant Headteache</w:t>
      </w:r>
      <w:r w:rsidR="001234C0" w:rsidRPr="007B4BA8">
        <w:rPr>
          <w:rFonts w:ascii="Century Gothic" w:hAnsi="Century Gothic" w:cs="Arial"/>
          <w:sz w:val="22"/>
          <w:szCs w:val="22"/>
        </w:rPr>
        <w:t xml:space="preserve">r, for teaching classes in the </w:t>
      </w:r>
      <w:proofErr w:type="gramStart"/>
      <w:r w:rsidR="001234C0" w:rsidRPr="007B4BA8">
        <w:rPr>
          <w:rFonts w:ascii="Century Gothic" w:hAnsi="Century Gothic" w:cs="Arial"/>
          <w:sz w:val="22"/>
          <w:szCs w:val="22"/>
        </w:rPr>
        <w:t>School</w:t>
      </w:r>
      <w:proofErr w:type="gramEnd"/>
      <w:r w:rsidR="001234C0" w:rsidRPr="007B4BA8">
        <w:rPr>
          <w:rFonts w:ascii="Century Gothic" w:hAnsi="Century Gothic" w:cs="Arial"/>
          <w:sz w:val="22"/>
          <w:szCs w:val="22"/>
        </w:rPr>
        <w:t xml:space="preserve"> using </w:t>
      </w:r>
      <w:r w:rsidR="001234C0">
        <w:rPr>
          <w:rFonts w:ascii="Century Gothic" w:hAnsi="Century Gothic" w:cs="Arial"/>
          <w:sz w:val="22"/>
          <w:szCs w:val="22"/>
        </w:rPr>
        <w:t xml:space="preserve">their </w:t>
      </w:r>
      <w:r w:rsidR="001234C0" w:rsidRPr="007B4BA8">
        <w:rPr>
          <w:rFonts w:ascii="Century Gothic" w:hAnsi="Century Gothic" w:cs="Arial"/>
          <w:sz w:val="22"/>
          <w:szCs w:val="22"/>
        </w:rPr>
        <w:t>skill, experience and best endeavors and in accordance with Teachers’ Standards.</w:t>
      </w:r>
    </w:p>
    <w:p w14:paraId="622081BC" w14:textId="407AB744" w:rsidR="00BC667F" w:rsidRDefault="00BC667F" w:rsidP="00535158">
      <w:pPr>
        <w:jc w:val="both"/>
        <w:rPr>
          <w:rFonts w:ascii="Century Gothic" w:hAnsi="Century Gothic" w:cs="Arial"/>
          <w:b/>
          <w:bCs/>
          <w:sz w:val="22"/>
          <w:szCs w:val="22"/>
        </w:rPr>
      </w:pP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2523019D" w14:textId="77777777" w:rsidR="003819B6" w:rsidRPr="00E8437C" w:rsidRDefault="003819B6" w:rsidP="003819B6">
      <w:pPr>
        <w:rPr>
          <w:rFonts w:ascii="Century Gothic" w:hAnsi="Century Gothic" w:cs="Arial"/>
          <w:sz w:val="22"/>
          <w:szCs w:val="22"/>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6DA1BAAF" w14:textId="77777777" w:rsidR="006D6D13" w:rsidRPr="006D6D13" w:rsidRDefault="003819B6" w:rsidP="00B43801">
      <w:pPr>
        <w:pStyle w:val="ListParagraph"/>
        <w:numPr>
          <w:ilvl w:val="0"/>
          <w:numId w:val="27"/>
        </w:numPr>
        <w:rPr>
          <w:rFonts w:ascii="Century Gothic" w:hAnsi="Century Gothic" w:cs="Arial"/>
          <w:b/>
          <w:color w:val="000000"/>
        </w:rPr>
      </w:pPr>
      <w:r w:rsidRPr="006D6D13">
        <w:rPr>
          <w:rFonts w:ascii="Century Gothic" w:hAnsi="Century Gothic" w:cs="Arial"/>
        </w:rPr>
        <w:t>Assist in the development of schemes of work, teaching resources, marking policies and teaching strategies alongside other teachers and the subject lead.</w:t>
      </w:r>
    </w:p>
    <w:p w14:paraId="0B38E287" w14:textId="6E5CC8D1" w:rsidR="006D6D13" w:rsidRPr="006D6D13" w:rsidRDefault="006D6D13" w:rsidP="006D6D13">
      <w:pPr>
        <w:pStyle w:val="ListParagraph"/>
        <w:numPr>
          <w:ilvl w:val="0"/>
          <w:numId w:val="27"/>
        </w:numPr>
        <w:rPr>
          <w:rFonts w:ascii="Century Gothic" w:hAnsi="Century Gothic" w:cs="Arial"/>
          <w:bCs/>
          <w:color w:val="000000"/>
        </w:rPr>
      </w:pPr>
      <w:r w:rsidRPr="006D6D13">
        <w:rPr>
          <w:rFonts w:ascii="Century Gothic" w:hAnsi="Century Gothic" w:cs="Arial"/>
          <w:bCs/>
          <w:color w:val="000000"/>
        </w:rPr>
        <w:t>Be willing to share teaching strategies and resources and deliver CPD within the School, and with partner school (Burston).</w:t>
      </w:r>
    </w:p>
    <w:p w14:paraId="6858529D" w14:textId="7083CC13" w:rsidR="003819B6" w:rsidRPr="006D6D13" w:rsidRDefault="003819B6" w:rsidP="00B43801">
      <w:pPr>
        <w:pStyle w:val="ListParagraph"/>
        <w:numPr>
          <w:ilvl w:val="0"/>
          <w:numId w:val="27"/>
        </w:numPr>
        <w:rPr>
          <w:rFonts w:ascii="Century Gothic" w:hAnsi="Century Gothic" w:cs="Arial"/>
          <w:b/>
          <w:color w:val="000000"/>
        </w:rPr>
      </w:pPr>
      <w:r w:rsidRPr="006D6D13">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77777777" w:rsidR="003819B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283E5CC3" w14:textId="0F88B693" w:rsidR="00236523" w:rsidRPr="00236523" w:rsidRDefault="00236523" w:rsidP="00236523">
      <w:pPr>
        <w:pStyle w:val="ListParagraph"/>
        <w:numPr>
          <w:ilvl w:val="0"/>
          <w:numId w:val="27"/>
        </w:numPr>
        <w:rPr>
          <w:rFonts w:ascii="Century Gothic" w:hAnsi="Century Gothic" w:cs="Arial"/>
        </w:rPr>
      </w:pPr>
      <w:r w:rsidRPr="00236523">
        <w:rPr>
          <w:rFonts w:ascii="Century Gothic" w:hAnsi="Century Gothic" w:cs="Arial"/>
        </w:rPr>
        <w:t>Liaise with the SENDCo and plan appropriately to ensure appropriate support is given to all children</w:t>
      </w:r>
      <w:r>
        <w:rPr>
          <w:rFonts w:ascii="Century Gothic" w:hAnsi="Century Gothic" w:cs="Arial"/>
        </w:rPr>
        <w:t>.</w:t>
      </w:r>
    </w:p>
    <w:p w14:paraId="03453998" w14:textId="34933EC6" w:rsidR="00B417F4" w:rsidRPr="00236523" w:rsidRDefault="00236523" w:rsidP="00236523">
      <w:pPr>
        <w:pStyle w:val="ListParagraph"/>
        <w:numPr>
          <w:ilvl w:val="0"/>
          <w:numId w:val="27"/>
        </w:numPr>
        <w:rPr>
          <w:rFonts w:ascii="Century Gothic" w:hAnsi="Century Gothic" w:cs="Arial"/>
        </w:rPr>
      </w:pPr>
      <w:r w:rsidRPr="00236523">
        <w:rPr>
          <w:rFonts w:ascii="Century Gothic" w:hAnsi="Century Gothic" w:cs="Arial"/>
        </w:rPr>
        <w:t>Participate in the performance management and appraisal process for the appraisal of their own performance, or that of other staff (as appropriate to experience)</w:t>
      </w:r>
      <w:r>
        <w:rPr>
          <w:rFonts w:ascii="Century Gothic" w:hAnsi="Century Gothic" w:cs="Arial"/>
        </w:rPr>
        <w:t>.</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Default="003819B6" w:rsidP="007360D1">
      <w:pPr>
        <w:pStyle w:val="ListParagraph"/>
        <w:numPr>
          <w:ilvl w:val="0"/>
          <w:numId w:val="28"/>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460324EA" w14:textId="2D655C8B" w:rsidR="009F5BF9" w:rsidRPr="009F5BF9" w:rsidRDefault="009F5BF9" w:rsidP="009F5BF9">
      <w:pPr>
        <w:pStyle w:val="ListParagraph"/>
        <w:numPr>
          <w:ilvl w:val="0"/>
          <w:numId w:val="28"/>
        </w:numPr>
        <w:rPr>
          <w:rFonts w:ascii="Century Gothic" w:hAnsi="Century Gothic" w:cs="Arial"/>
        </w:rPr>
      </w:pPr>
      <w:r w:rsidRPr="009F5BF9">
        <w:rPr>
          <w:rFonts w:ascii="Century Gothic" w:hAnsi="Century Gothic" w:cs="Arial"/>
        </w:rPr>
        <w:t>Provide cover, where appropriate for other staff</w:t>
      </w:r>
      <w:r>
        <w:rPr>
          <w:rFonts w:ascii="Century Gothic" w:hAnsi="Century Gothic" w:cs="Arial"/>
        </w:rPr>
        <w:t>.</w:t>
      </w:r>
    </w:p>
    <w:p w14:paraId="01ABF93B" w14:textId="0F165BAF" w:rsidR="009F5BF9" w:rsidRPr="009F5BF9" w:rsidRDefault="009F5BF9" w:rsidP="009F5BF9">
      <w:pPr>
        <w:pStyle w:val="ListParagraph"/>
        <w:numPr>
          <w:ilvl w:val="0"/>
          <w:numId w:val="28"/>
        </w:numPr>
        <w:rPr>
          <w:rFonts w:ascii="Century Gothic" w:hAnsi="Century Gothic" w:cs="Arial"/>
        </w:rPr>
      </w:pPr>
      <w:r w:rsidRPr="009F5BF9">
        <w:rPr>
          <w:rFonts w:ascii="Century Gothic" w:hAnsi="Century Gothic" w:cs="Arial"/>
        </w:rPr>
        <w:lastRenderedPageBreak/>
        <w:t>Provide the curriculum as agreed within the school in a stimulating classroom environment</w:t>
      </w:r>
      <w:r>
        <w:rPr>
          <w:rFonts w:ascii="Century Gothic" w:hAnsi="Century Gothic" w:cs="Arial"/>
        </w:rPr>
        <w:t>.</w:t>
      </w:r>
    </w:p>
    <w:p w14:paraId="08744DF7" w14:textId="549668C3" w:rsidR="00236523" w:rsidRPr="009F5BF9" w:rsidRDefault="009F5BF9" w:rsidP="009F5BF9">
      <w:pPr>
        <w:pStyle w:val="ListParagraph"/>
        <w:numPr>
          <w:ilvl w:val="0"/>
          <w:numId w:val="28"/>
        </w:numPr>
        <w:rPr>
          <w:rFonts w:ascii="Century Gothic" w:hAnsi="Century Gothic" w:cs="Arial"/>
        </w:rPr>
      </w:pPr>
      <w:r w:rsidRPr="009F5BF9">
        <w:rPr>
          <w:rFonts w:ascii="Century Gothic" w:hAnsi="Century Gothic" w:cs="Arial"/>
        </w:rPr>
        <w:t>Lead and manage a subjects or subjects at a whole school/partnership level</w:t>
      </w:r>
      <w:r>
        <w:rPr>
          <w:rFonts w:ascii="Century Gothic" w:hAnsi="Century Gothic" w:cs="Arial"/>
        </w:rPr>
        <w:t>.</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C17E962" w14:textId="49D279E9" w:rsidR="00F43AD2" w:rsidRDefault="003819B6" w:rsidP="005115B8">
      <w:pPr>
        <w:pStyle w:val="ListParagraph"/>
        <w:numPr>
          <w:ilvl w:val="0"/>
          <w:numId w:val="29"/>
        </w:numPr>
        <w:rPr>
          <w:rFonts w:ascii="Century Gothic" w:hAnsi="Century Gothic" w:cs="Arial"/>
        </w:rPr>
      </w:pPr>
      <w:r w:rsidRPr="005115B8">
        <w:rPr>
          <w:rFonts w:ascii="Century Gothic" w:hAnsi="Century Gothic" w:cs="Arial"/>
        </w:rPr>
        <w:t xml:space="preserve">Employ a range of teaching methods to keep pupils engaged, e.g.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46C14273" w14:textId="28B0D188" w:rsidR="009F5BF9" w:rsidRPr="005115B8" w:rsidRDefault="009F5BF9" w:rsidP="005115B8">
      <w:pPr>
        <w:pStyle w:val="ListParagraph"/>
        <w:numPr>
          <w:ilvl w:val="0"/>
          <w:numId w:val="29"/>
        </w:numPr>
        <w:rPr>
          <w:rFonts w:ascii="Century Gothic" w:hAnsi="Century Gothic" w:cs="Arial"/>
        </w:rPr>
      </w:pPr>
      <w:r>
        <w:rPr>
          <w:rFonts w:ascii="Century Gothic" w:hAnsi="Century Gothic" w:cs="Arial"/>
        </w:rPr>
        <w:t>Report to parents</w:t>
      </w:r>
      <w:r w:rsidR="000C603E">
        <w:rPr>
          <w:rFonts w:ascii="Century Gothic" w:hAnsi="Century Gothic" w:cs="Arial"/>
        </w:rPr>
        <w:t xml:space="preserve"> on the development, progress and attainment of pupils.</w:t>
      </w:r>
    </w:p>
    <w:p w14:paraId="6E1BBBB9" w14:textId="77777777" w:rsidR="00BC667F" w:rsidRDefault="00BC667F"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1476FD29" w14:textId="5647F7B2" w:rsidR="00A57CD4" w:rsidRPr="0063603B" w:rsidRDefault="0063603B" w:rsidP="00A57CD4">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E83390F" w14:textId="02D13C04" w:rsidR="00BC667F" w:rsidRPr="00FD1250"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0116BCE7" w:rsidR="00BC667F" w:rsidRPr="00FD1250" w:rsidRDefault="006E2B1F" w:rsidP="00A42AD4">
            <w:pPr>
              <w:jc w:val="both"/>
              <w:rPr>
                <w:rFonts w:ascii="Century Gothic" w:hAnsi="Century Gothic" w:cs="Arial"/>
                <w:sz w:val="22"/>
                <w:lang w:val="en-GB"/>
              </w:rPr>
            </w:pPr>
            <w:r w:rsidRPr="00A42AD4">
              <w:rPr>
                <w:rFonts w:ascii="Century Gothic" w:hAnsi="Century Gothic" w:cs="Arial"/>
                <w:sz w:val="22"/>
                <w:szCs w:val="22"/>
                <w:lang w:val="en-GB"/>
              </w:rPr>
              <w:t xml:space="preserve">Full time </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16F4260C" w14:textId="335413E3" w:rsidR="000C603E" w:rsidRPr="000C603E" w:rsidRDefault="000C603E" w:rsidP="000C603E">
            <w:pPr>
              <w:rPr>
                <w:rFonts w:ascii="Century Gothic" w:hAnsi="Century Gothic" w:cs="Arial"/>
              </w:rPr>
            </w:pPr>
            <w:r>
              <w:rPr>
                <w:rFonts w:ascii="Century Gothic" w:hAnsi="Century Gothic" w:cs="Arial"/>
              </w:rPr>
              <w:t>1.0</w:t>
            </w:r>
            <w:r w:rsidRPr="000C603E">
              <w:rPr>
                <w:rFonts w:ascii="Century Gothic" w:hAnsi="Century Gothic" w:cs="Arial"/>
              </w:rPr>
              <w:t>FTE</w:t>
            </w:r>
          </w:p>
          <w:p w14:paraId="74F2ADA7" w14:textId="6D4B194B" w:rsidR="000C603E" w:rsidRPr="000C603E" w:rsidRDefault="000C603E" w:rsidP="000C603E">
            <w:pPr>
              <w:rPr>
                <w:rFonts w:ascii="Century Gothic" w:hAnsi="Century Gothic" w:cs="Arial"/>
                <w:sz w:val="22"/>
                <w:lang w:val="en-GB"/>
              </w:rPr>
            </w:pPr>
            <w:r w:rsidRPr="000C603E">
              <w:rPr>
                <w:rFonts w:ascii="Century Gothic" w:hAnsi="Century Gothic" w:cs="Arial"/>
              </w:rPr>
              <w:t xml:space="preserve">Based at </w:t>
            </w:r>
            <w:r>
              <w:rPr>
                <w:rFonts w:ascii="Century Gothic" w:hAnsi="Century Gothic" w:cs="Arial"/>
              </w:rPr>
              <w:t>Tivetshall Primary School (</w:t>
            </w:r>
            <w:r w:rsidRPr="00CD5461">
              <w:rPr>
                <w:rFonts w:ascii="Century Gothic" w:hAnsi="Century Gothic" w:cs="Arial"/>
                <w:b/>
                <w:bCs/>
              </w:rPr>
              <w:t>But can be deployed as required to Burston</w:t>
            </w:r>
            <w:r w:rsidR="00CD5461">
              <w:rPr>
                <w:rFonts w:ascii="Century Gothic" w:hAnsi="Century Gothic" w:cs="Arial"/>
                <w:b/>
                <w:bCs/>
              </w:rPr>
              <w:t xml:space="preserve"> if required</w:t>
            </w:r>
            <w:r>
              <w:rPr>
                <w:rFonts w:ascii="Century Gothic" w:hAnsi="Century Gothic" w:cs="Arial"/>
              </w:rPr>
              <w:t>)</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7C1004C2" w14:textId="77777777" w:rsidR="00A57CD4" w:rsidRDefault="00A57CD4" w:rsidP="00A57CD4">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05570711" w:rsidR="00BC667F" w:rsidRPr="00FD1250" w:rsidRDefault="00BC667F" w:rsidP="00817B4C">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A42AD4" w:rsidRDefault="00A57CD4" w:rsidP="00A57CD4">
            <w:pPr>
              <w:pStyle w:val="NoSpacing"/>
              <w:rPr>
                <w:rFonts w:ascii="Century Gothic" w:hAnsi="Century Gothic"/>
                <w:sz w:val="22"/>
                <w:szCs w:val="22"/>
                <w:lang w:val="en-GB"/>
              </w:rPr>
            </w:pPr>
            <w:r w:rsidRPr="00A42AD4">
              <w:rPr>
                <w:rFonts w:ascii="Century Gothic" w:hAnsi="Century Gothic" w:cs="Arial"/>
                <w:sz w:val="22"/>
                <w:szCs w:val="22"/>
                <w:lang w:val="en-GB"/>
              </w:rPr>
              <w:t>CPD Days</w:t>
            </w:r>
          </w:p>
        </w:tc>
        <w:tc>
          <w:tcPr>
            <w:tcW w:w="6492" w:type="dxa"/>
          </w:tcPr>
          <w:p w14:paraId="24F5FF79" w14:textId="617B7701" w:rsidR="00A57CD4" w:rsidRPr="00A42AD4" w:rsidRDefault="00A57CD4" w:rsidP="00A57CD4">
            <w:pPr>
              <w:jc w:val="both"/>
              <w:rPr>
                <w:rFonts w:ascii="Century Gothic" w:hAnsi="Century Gothic" w:cs="Arial"/>
                <w:sz w:val="22"/>
                <w:szCs w:val="22"/>
                <w:lang w:val="en-GB"/>
              </w:rPr>
            </w:pPr>
            <w:r w:rsidRPr="00A42AD4">
              <w:rPr>
                <w:rFonts w:ascii="Century Gothic" w:hAnsi="Century Gothic" w:cs="Arial"/>
                <w:sz w:val="22"/>
                <w:szCs w:val="22"/>
                <w:lang w:val="en-GB"/>
              </w:rPr>
              <w:t>Your working hours do not include the automatic requirement to work on published CPD days</w:t>
            </w:r>
            <w:r w:rsidR="00CD412B" w:rsidRPr="00A42AD4">
              <w:rPr>
                <w:rFonts w:ascii="Century Gothic" w:hAnsi="Century Gothic" w:cs="Arial"/>
                <w:sz w:val="22"/>
                <w:szCs w:val="22"/>
                <w:lang w:val="en-GB"/>
              </w:rPr>
              <w:t xml:space="preserve"> if this is not a contractual day</w:t>
            </w:r>
            <w:r w:rsidRPr="00A42AD4">
              <w:rPr>
                <w:rFonts w:ascii="Century Gothic" w:hAnsi="Century Gothic" w:cs="Arial"/>
                <w:sz w:val="22"/>
                <w:szCs w:val="22"/>
                <w:lang w:val="en-GB"/>
              </w:rPr>
              <w:t xml:space="preserve">, but you may be required to attend mandatory training </w:t>
            </w:r>
            <w:r w:rsidR="00FD5CE7" w:rsidRPr="00A42AD4">
              <w:rPr>
                <w:rFonts w:ascii="Century Gothic" w:hAnsi="Century Gothic" w:cs="Arial"/>
                <w:sz w:val="22"/>
                <w:szCs w:val="22"/>
                <w:lang w:val="en-GB"/>
              </w:rPr>
              <w:t>and, in these cases,</w:t>
            </w:r>
            <w:r w:rsidRPr="00A42AD4">
              <w:rPr>
                <w:rFonts w:ascii="Century Gothic" w:hAnsi="Century Gothic" w:cs="Arial"/>
                <w:sz w:val="22"/>
                <w:szCs w:val="22"/>
                <w:lang w:val="en-GB"/>
              </w:rPr>
              <w:t xml:space="preserve"> the additional hours may be claimed on a timesheet, </w:t>
            </w:r>
            <w:r w:rsidRPr="00A42AD4">
              <w:rPr>
                <w:rFonts w:ascii="Century Gothic" w:eastAsia="Century Gothic" w:hAnsi="Century Gothic" w:cs="Century Gothic"/>
                <w:sz w:val="22"/>
                <w:szCs w:val="22"/>
                <w:lang w:val="en-GB"/>
              </w:rPr>
              <w:t>where not already paid under another contract.</w:t>
            </w:r>
          </w:p>
          <w:p w14:paraId="0F3DF664" w14:textId="77777777" w:rsidR="00A57CD4" w:rsidRPr="00A42AD4" w:rsidRDefault="00A57CD4" w:rsidP="00A57CD4">
            <w:pPr>
              <w:jc w:val="both"/>
              <w:rPr>
                <w:rFonts w:ascii="Century Gothic" w:hAnsi="Century Gothic" w:cs="Arial"/>
                <w:b/>
                <w:bCs/>
                <w:sz w:val="22"/>
                <w:lang w:val="en-GB"/>
              </w:rPr>
            </w:pPr>
          </w:p>
        </w:tc>
      </w:tr>
    </w:tbl>
    <w:p w14:paraId="6F93B9F7" w14:textId="77777777" w:rsidR="00BC667F" w:rsidRPr="00FD1250" w:rsidRDefault="00BC667F" w:rsidP="00F30926">
      <w:pPr>
        <w:jc w:val="both"/>
        <w:rPr>
          <w:rFonts w:ascii="Century Gothic" w:hAnsi="Century Gothic" w:cs="Arial"/>
          <w:bCs/>
          <w:sz w:val="22"/>
          <w:szCs w:val="22"/>
        </w:rPr>
      </w:pPr>
    </w:p>
    <w:p w14:paraId="4BC8866F" w14:textId="7F608A5F"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r w:rsidR="00817B4C">
        <w:rPr>
          <w:rFonts w:ascii="Century Gothic" w:hAnsi="Century Gothic" w:cs="Arial"/>
          <w:color w:val="000000"/>
          <w:sz w:val="22"/>
          <w:szCs w:val="22"/>
          <w:lang w:val="en-GB"/>
        </w:rPr>
        <w:t>Teachers</w:t>
      </w:r>
      <w:r w:rsidR="00065CAE">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lastRenderedPageBreak/>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2686C52">
      <w:pPr>
        <w:pStyle w:val="Body1"/>
        <w:jc w:val="both"/>
        <w:rPr>
          <w:rFonts w:ascii="Century Gothic" w:hAnsi="Century Gothic" w:cs="Arial"/>
          <w:sz w:val="22"/>
          <w:szCs w:val="22"/>
          <w:lang w:val="en-US"/>
        </w:rPr>
      </w:pPr>
      <w:r w:rsidRPr="02686C52">
        <w:rPr>
          <w:rFonts w:ascii="Century Gothic" w:hAnsi="Century Gothic" w:cs="Arial"/>
          <w:sz w:val="22"/>
          <w:szCs w:val="22"/>
          <w:lang w:val="en-US"/>
        </w:rPr>
        <w:t xml:space="preserve">All staff must be prepared to undergo </w:t>
      </w:r>
      <w:r w:rsidR="00B86B89" w:rsidRPr="02686C52">
        <w:rPr>
          <w:rFonts w:ascii="Century Gothic" w:hAnsi="Century Gothic" w:cs="Arial"/>
          <w:sz w:val="22"/>
          <w:szCs w:val="22"/>
          <w:lang w:val="en-US"/>
        </w:rPr>
        <w:t>several</w:t>
      </w:r>
      <w:r w:rsidRPr="02686C52">
        <w:rPr>
          <w:rFonts w:ascii="Century Gothic" w:hAnsi="Century Gothic" w:cs="Arial"/>
          <w:sz w:val="22"/>
          <w:szCs w:val="22"/>
          <w:lang w:val="en-US"/>
        </w:rPr>
        <w:t xml:space="preserve"> </w:t>
      </w:r>
      <w:r w:rsidR="00B86B89" w:rsidRPr="02686C52">
        <w:rPr>
          <w:rFonts w:ascii="Century Gothic" w:hAnsi="Century Gothic" w:cs="Arial"/>
          <w:sz w:val="22"/>
          <w:szCs w:val="22"/>
          <w:lang w:val="en-US"/>
        </w:rPr>
        <w:t xml:space="preserve">vetting </w:t>
      </w:r>
      <w:r w:rsidRPr="02686C52">
        <w:rPr>
          <w:rFonts w:ascii="Century Gothic" w:hAnsi="Century Gothic" w:cs="Arial"/>
          <w:sz w:val="22"/>
          <w:szCs w:val="22"/>
          <w:lang w:val="en-US"/>
        </w:rPr>
        <w:t xml:space="preserve">checks to confirm their suitability to work with children and young people.  </w:t>
      </w:r>
      <w:r w:rsidR="00D559D6" w:rsidRPr="02686C52">
        <w:rPr>
          <w:rFonts w:ascii="Century Gothic" w:hAnsi="Century Gothic" w:cs="Arial"/>
          <w:sz w:val="22"/>
          <w:szCs w:val="22"/>
          <w:lang w:val="en-US"/>
        </w:rPr>
        <w:t>The Trust</w:t>
      </w:r>
      <w:r w:rsidRPr="02686C52">
        <w:rPr>
          <w:rFonts w:ascii="Century Gothic" w:hAnsi="Century Gothic" w:cs="Arial"/>
          <w:sz w:val="22"/>
          <w:szCs w:val="22"/>
          <w:lang w:val="en-US"/>
        </w:rPr>
        <w:t xml:space="preserve"> reserves the right to withdraw offers of employment where checks or references are </w:t>
      </w:r>
      <w:r w:rsidR="0033056A" w:rsidRPr="02686C52">
        <w:rPr>
          <w:rFonts w:ascii="Century Gothic" w:hAnsi="Century Gothic" w:cs="Arial"/>
          <w:sz w:val="22"/>
          <w:szCs w:val="22"/>
          <w:lang w:val="en-US"/>
        </w:rPr>
        <w:t xml:space="preserve">deemed to be </w:t>
      </w:r>
      <w:r w:rsidR="00BD0426" w:rsidRPr="02686C52">
        <w:rPr>
          <w:rFonts w:ascii="Century Gothic" w:hAnsi="Century Gothic" w:cs="Arial"/>
          <w:sz w:val="22"/>
          <w:szCs w:val="22"/>
          <w:lang w:val="en-US"/>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35D5E" w14:textId="77777777" w:rsidR="00EF38B7" w:rsidRDefault="00EF38B7" w:rsidP="00452E67">
      <w:r>
        <w:separator/>
      </w:r>
    </w:p>
  </w:endnote>
  <w:endnote w:type="continuationSeparator" w:id="0">
    <w:p w14:paraId="29445556" w14:textId="77777777" w:rsidR="00EF38B7" w:rsidRDefault="00EF38B7"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10478A3B" w:rsidR="003C1347" w:rsidRPr="00A42AD4" w:rsidRDefault="00A42AD4" w:rsidP="00A57CD4">
    <w:pPr>
      <w:pStyle w:val="Footer"/>
      <w:rPr>
        <w:rFonts w:ascii="Century Gothic" w:hAnsi="Century Gothic" w:cs="Arial"/>
        <w:sz w:val="20"/>
        <w:szCs w:val="20"/>
      </w:rPr>
    </w:pPr>
    <w:r w:rsidRPr="00A42AD4">
      <w:rPr>
        <w:rFonts w:ascii="Century Gothic" w:hAnsi="Century Gothic" w:cs="Arial"/>
        <w:sz w:val="20"/>
        <w:szCs w:val="20"/>
      </w:rPr>
      <w:t>Tivetshall Primary School</w:t>
    </w:r>
    <w:r w:rsidR="00A57CD4" w:rsidRPr="00A42AD4">
      <w:rPr>
        <w:rFonts w:ascii="Century Gothic" w:hAnsi="Century Gothic" w:cs="Arial"/>
        <w:sz w:val="20"/>
        <w:szCs w:val="20"/>
      </w:rPr>
      <w:tab/>
    </w:r>
    <w:r w:rsidR="00A57CD4" w:rsidRPr="00A42AD4">
      <w:rPr>
        <w:rFonts w:ascii="Century Gothic" w:hAnsi="Century Gothic" w:cs="Arial"/>
        <w:sz w:val="20"/>
        <w:szCs w:val="20"/>
      </w:rPr>
      <w:tab/>
      <w:t xml:space="preserve">JD </w:t>
    </w:r>
    <w:r w:rsidRPr="00A42AD4">
      <w:rPr>
        <w:rFonts w:ascii="Century Gothic" w:hAnsi="Century Gothic" w:cs="Arial"/>
        <w:sz w:val="20"/>
        <w:szCs w:val="20"/>
      </w:rPr>
      <w:t>Class Teacher KS2 Sept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06BAE" w14:textId="77777777" w:rsidR="00EF38B7" w:rsidRDefault="00EF38B7" w:rsidP="00452E67">
      <w:r>
        <w:separator/>
      </w:r>
    </w:p>
  </w:footnote>
  <w:footnote w:type="continuationSeparator" w:id="0">
    <w:p w14:paraId="4A582099" w14:textId="77777777" w:rsidR="00EF38B7" w:rsidRDefault="00EF38B7"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E7EEF"/>
    <w:multiLevelType w:val="multilevel"/>
    <w:tmpl w:val="D4462876"/>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E83D8A"/>
    <w:multiLevelType w:val="hybridMultilevel"/>
    <w:tmpl w:val="29B4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8277119">
    <w:abstractNumId w:val="23"/>
  </w:num>
  <w:num w:numId="2" w16cid:durableId="1372534712">
    <w:abstractNumId w:val="0"/>
  </w:num>
  <w:num w:numId="3" w16cid:durableId="2025131115">
    <w:abstractNumId w:val="26"/>
  </w:num>
  <w:num w:numId="4" w16cid:durableId="1468624078">
    <w:abstractNumId w:val="3"/>
  </w:num>
  <w:num w:numId="5" w16cid:durableId="302320025">
    <w:abstractNumId w:val="13"/>
  </w:num>
  <w:num w:numId="6" w16cid:durableId="2049337404">
    <w:abstractNumId w:val="17"/>
  </w:num>
  <w:num w:numId="7" w16cid:durableId="1376275175">
    <w:abstractNumId w:val="22"/>
  </w:num>
  <w:num w:numId="8" w16cid:durableId="1876965977">
    <w:abstractNumId w:val="8"/>
  </w:num>
  <w:num w:numId="9" w16cid:durableId="578370928">
    <w:abstractNumId w:val="6"/>
  </w:num>
  <w:num w:numId="10" w16cid:durableId="59953319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447349">
    <w:abstractNumId w:val="5"/>
  </w:num>
  <w:num w:numId="12" w16cid:durableId="54548876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9366440">
    <w:abstractNumId w:val="20"/>
  </w:num>
  <w:num w:numId="14" w16cid:durableId="114252901">
    <w:abstractNumId w:val="25"/>
  </w:num>
  <w:num w:numId="15" w16cid:durableId="1108041692">
    <w:abstractNumId w:val="15"/>
  </w:num>
  <w:num w:numId="16" w16cid:durableId="163472377">
    <w:abstractNumId w:val="27"/>
  </w:num>
  <w:num w:numId="17" w16cid:durableId="67775542">
    <w:abstractNumId w:val="24"/>
  </w:num>
  <w:num w:numId="18" w16cid:durableId="1095782065">
    <w:abstractNumId w:val="7"/>
  </w:num>
  <w:num w:numId="19" w16cid:durableId="178399615">
    <w:abstractNumId w:val="2"/>
  </w:num>
  <w:num w:numId="20" w16cid:durableId="1827941117">
    <w:abstractNumId w:val="28"/>
  </w:num>
  <w:num w:numId="21" w16cid:durableId="1950551831">
    <w:abstractNumId w:val="10"/>
  </w:num>
  <w:num w:numId="22" w16cid:durableId="1802527981">
    <w:abstractNumId w:val="21"/>
  </w:num>
  <w:num w:numId="23" w16cid:durableId="789594804">
    <w:abstractNumId w:val="18"/>
  </w:num>
  <w:num w:numId="24" w16cid:durableId="2014795775">
    <w:abstractNumId w:val="1"/>
  </w:num>
  <w:num w:numId="25" w16cid:durableId="1267614011">
    <w:abstractNumId w:val="11"/>
  </w:num>
  <w:num w:numId="26" w16cid:durableId="487478719">
    <w:abstractNumId w:val="19"/>
  </w:num>
  <w:num w:numId="27" w16cid:durableId="187647034">
    <w:abstractNumId w:val="12"/>
  </w:num>
  <w:num w:numId="28" w16cid:durableId="939143274">
    <w:abstractNumId w:val="9"/>
  </w:num>
  <w:num w:numId="29" w16cid:durableId="1201213090">
    <w:abstractNumId w:val="16"/>
  </w:num>
  <w:num w:numId="30" w16cid:durableId="313610213">
    <w:abstractNumId w:val="14"/>
  </w:num>
  <w:num w:numId="31" w16cid:durableId="1195263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451B4"/>
    <w:rsid w:val="00052FF2"/>
    <w:rsid w:val="00057684"/>
    <w:rsid w:val="00065CAE"/>
    <w:rsid w:val="0006634E"/>
    <w:rsid w:val="000663E1"/>
    <w:rsid w:val="00072010"/>
    <w:rsid w:val="00084E5F"/>
    <w:rsid w:val="0008561D"/>
    <w:rsid w:val="00090325"/>
    <w:rsid w:val="000A11F9"/>
    <w:rsid w:val="000B0596"/>
    <w:rsid w:val="000B35A3"/>
    <w:rsid w:val="000C4F7F"/>
    <w:rsid w:val="000C603E"/>
    <w:rsid w:val="000D6DFC"/>
    <w:rsid w:val="000E29E2"/>
    <w:rsid w:val="000F34CC"/>
    <w:rsid w:val="000F565B"/>
    <w:rsid w:val="000F79E6"/>
    <w:rsid w:val="0011052F"/>
    <w:rsid w:val="001178DC"/>
    <w:rsid w:val="001227D7"/>
    <w:rsid w:val="001234C0"/>
    <w:rsid w:val="0013223D"/>
    <w:rsid w:val="0013262C"/>
    <w:rsid w:val="00145E15"/>
    <w:rsid w:val="00151F49"/>
    <w:rsid w:val="00152C61"/>
    <w:rsid w:val="0015554F"/>
    <w:rsid w:val="00163F50"/>
    <w:rsid w:val="00185258"/>
    <w:rsid w:val="001878CD"/>
    <w:rsid w:val="00192DD1"/>
    <w:rsid w:val="00195DFC"/>
    <w:rsid w:val="001A016C"/>
    <w:rsid w:val="001A213C"/>
    <w:rsid w:val="001B0EB9"/>
    <w:rsid w:val="001D0739"/>
    <w:rsid w:val="001D0E6C"/>
    <w:rsid w:val="001D63A2"/>
    <w:rsid w:val="002172D0"/>
    <w:rsid w:val="00220624"/>
    <w:rsid w:val="00222CDC"/>
    <w:rsid w:val="00226615"/>
    <w:rsid w:val="00236523"/>
    <w:rsid w:val="00236679"/>
    <w:rsid w:val="002368D3"/>
    <w:rsid w:val="0025375E"/>
    <w:rsid w:val="00274AB2"/>
    <w:rsid w:val="002854C7"/>
    <w:rsid w:val="002A0364"/>
    <w:rsid w:val="002C21B1"/>
    <w:rsid w:val="002D4371"/>
    <w:rsid w:val="002D51FE"/>
    <w:rsid w:val="002E787A"/>
    <w:rsid w:val="003065D9"/>
    <w:rsid w:val="003120F1"/>
    <w:rsid w:val="003256C2"/>
    <w:rsid w:val="0033056A"/>
    <w:rsid w:val="00356C04"/>
    <w:rsid w:val="00357139"/>
    <w:rsid w:val="00375B60"/>
    <w:rsid w:val="003819B6"/>
    <w:rsid w:val="00392C05"/>
    <w:rsid w:val="003A33FE"/>
    <w:rsid w:val="003B2C72"/>
    <w:rsid w:val="003C1347"/>
    <w:rsid w:val="003C253A"/>
    <w:rsid w:val="003D4620"/>
    <w:rsid w:val="00401693"/>
    <w:rsid w:val="00420812"/>
    <w:rsid w:val="00433270"/>
    <w:rsid w:val="004352DA"/>
    <w:rsid w:val="00452E67"/>
    <w:rsid w:val="00453D4F"/>
    <w:rsid w:val="00456C4C"/>
    <w:rsid w:val="00465AEC"/>
    <w:rsid w:val="004778FB"/>
    <w:rsid w:val="004830E3"/>
    <w:rsid w:val="0049151D"/>
    <w:rsid w:val="00491581"/>
    <w:rsid w:val="00495DE1"/>
    <w:rsid w:val="004A69A7"/>
    <w:rsid w:val="004A6E6F"/>
    <w:rsid w:val="004D49E3"/>
    <w:rsid w:val="004D5F5E"/>
    <w:rsid w:val="004F22D6"/>
    <w:rsid w:val="00506122"/>
    <w:rsid w:val="005064DA"/>
    <w:rsid w:val="005115B8"/>
    <w:rsid w:val="00517FCF"/>
    <w:rsid w:val="00523536"/>
    <w:rsid w:val="0052748C"/>
    <w:rsid w:val="00530627"/>
    <w:rsid w:val="00534651"/>
    <w:rsid w:val="00535158"/>
    <w:rsid w:val="00536A6A"/>
    <w:rsid w:val="00536F15"/>
    <w:rsid w:val="00553617"/>
    <w:rsid w:val="00561BA2"/>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B1FC7"/>
    <w:rsid w:val="006B56DA"/>
    <w:rsid w:val="006D1498"/>
    <w:rsid w:val="006D6D13"/>
    <w:rsid w:val="006E2031"/>
    <w:rsid w:val="006E2B1F"/>
    <w:rsid w:val="006E5A9D"/>
    <w:rsid w:val="0070064A"/>
    <w:rsid w:val="007038AA"/>
    <w:rsid w:val="00714C38"/>
    <w:rsid w:val="00734916"/>
    <w:rsid w:val="007360D1"/>
    <w:rsid w:val="007414CC"/>
    <w:rsid w:val="00754E4F"/>
    <w:rsid w:val="007629C3"/>
    <w:rsid w:val="0078094D"/>
    <w:rsid w:val="007A229D"/>
    <w:rsid w:val="007B3C33"/>
    <w:rsid w:val="007C05FE"/>
    <w:rsid w:val="007C0A39"/>
    <w:rsid w:val="007C3645"/>
    <w:rsid w:val="007C5175"/>
    <w:rsid w:val="007C52AD"/>
    <w:rsid w:val="007E0F72"/>
    <w:rsid w:val="007E125F"/>
    <w:rsid w:val="00817B4C"/>
    <w:rsid w:val="00827648"/>
    <w:rsid w:val="00834384"/>
    <w:rsid w:val="008423BB"/>
    <w:rsid w:val="008A0000"/>
    <w:rsid w:val="008B48C9"/>
    <w:rsid w:val="008C48D0"/>
    <w:rsid w:val="008D2F71"/>
    <w:rsid w:val="008F0D46"/>
    <w:rsid w:val="00924721"/>
    <w:rsid w:val="00932E2A"/>
    <w:rsid w:val="00933054"/>
    <w:rsid w:val="00942953"/>
    <w:rsid w:val="0095392C"/>
    <w:rsid w:val="00953CE9"/>
    <w:rsid w:val="00964CD7"/>
    <w:rsid w:val="009A6D13"/>
    <w:rsid w:val="009C1D73"/>
    <w:rsid w:val="009E4887"/>
    <w:rsid w:val="009E5846"/>
    <w:rsid w:val="009F5BF9"/>
    <w:rsid w:val="00A02764"/>
    <w:rsid w:val="00A205A7"/>
    <w:rsid w:val="00A22023"/>
    <w:rsid w:val="00A26D41"/>
    <w:rsid w:val="00A324C6"/>
    <w:rsid w:val="00A3778F"/>
    <w:rsid w:val="00A42AD4"/>
    <w:rsid w:val="00A443B2"/>
    <w:rsid w:val="00A51C59"/>
    <w:rsid w:val="00A57CD4"/>
    <w:rsid w:val="00A57F0A"/>
    <w:rsid w:val="00A9195F"/>
    <w:rsid w:val="00A94A59"/>
    <w:rsid w:val="00A95FD5"/>
    <w:rsid w:val="00AA43C2"/>
    <w:rsid w:val="00AC2356"/>
    <w:rsid w:val="00AD2BF6"/>
    <w:rsid w:val="00AE46D2"/>
    <w:rsid w:val="00AE6C24"/>
    <w:rsid w:val="00AF6C5B"/>
    <w:rsid w:val="00B016D6"/>
    <w:rsid w:val="00B06B05"/>
    <w:rsid w:val="00B264B5"/>
    <w:rsid w:val="00B3566D"/>
    <w:rsid w:val="00B417F4"/>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5133"/>
    <w:rsid w:val="00C36E8C"/>
    <w:rsid w:val="00C425EB"/>
    <w:rsid w:val="00C540CA"/>
    <w:rsid w:val="00C63978"/>
    <w:rsid w:val="00C64A90"/>
    <w:rsid w:val="00C717C4"/>
    <w:rsid w:val="00C71C70"/>
    <w:rsid w:val="00C814FB"/>
    <w:rsid w:val="00C81600"/>
    <w:rsid w:val="00C8426C"/>
    <w:rsid w:val="00C939A5"/>
    <w:rsid w:val="00CB31AB"/>
    <w:rsid w:val="00CC1D86"/>
    <w:rsid w:val="00CD133B"/>
    <w:rsid w:val="00CD412B"/>
    <w:rsid w:val="00CD5461"/>
    <w:rsid w:val="00CF3191"/>
    <w:rsid w:val="00D315BE"/>
    <w:rsid w:val="00D53DEE"/>
    <w:rsid w:val="00D559D6"/>
    <w:rsid w:val="00D60E6D"/>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78A9"/>
    <w:rsid w:val="00E0631B"/>
    <w:rsid w:val="00E23383"/>
    <w:rsid w:val="00E30131"/>
    <w:rsid w:val="00E33C6D"/>
    <w:rsid w:val="00E35EEF"/>
    <w:rsid w:val="00E37A07"/>
    <w:rsid w:val="00E52326"/>
    <w:rsid w:val="00E527EE"/>
    <w:rsid w:val="00E53F91"/>
    <w:rsid w:val="00E62948"/>
    <w:rsid w:val="00E74D2E"/>
    <w:rsid w:val="00E8437C"/>
    <w:rsid w:val="00E87CC2"/>
    <w:rsid w:val="00EA19B8"/>
    <w:rsid w:val="00EB7F7C"/>
    <w:rsid w:val="00ED179D"/>
    <w:rsid w:val="00EE3985"/>
    <w:rsid w:val="00EF0B99"/>
    <w:rsid w:val="00EF38B7"/>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E462A"/>
    <w:rsid w:val="00FF4D7F"/>
    <w:rsid w:val="0268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D133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D133B"/>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SharedWithUsers xmlns="a6d87e3d-d9df-4832-a311-66066ac8fdc6">
      <UserInfo>
        <DisplayName>SET HR Visitors</DisplayName>
        <AccountId>4</AccountId>
        <AccountType/>
      </UserInfo>
      <UserInfo>
        <DisplayName>SET - HR Team</DisplayName>
        <AccountId>11</AccountId>
        <AccountType/>
      </UserInfo>
      <UserInfo>
        <DisplayName>Mrs T Collinson (CLLt3)</DisplayName>
        <AccountId>99</AccountId>
        <AccountType/>
      </UserInfo>
      <UserInfo>
        <DisplayName>T.Collinson</DisplayName>
        <AccountId>1423</AccountId>
        <AccountType/>
      </UserInfo>
      <UserInfo>
        <DisplayName>Tracey Collinson</DisplayName>
        <AccountId>1503</AccountId>
        <AccountType/>
      </UserInfo>
      <UserInfo>
        <DisplayName>Eilish Croughan</DisplayName>
        <AccountId>1530</AccountId>
        <AccountType/>
      </UserInfo>
      <UserInfo>
        <DisplayName>SharingLinks.4bcb180f-f955-4a0e-a923-159c4eb73b4d.Flexible.5da29f91-acae-4c14-82e0-c179fc120151</DisplayName>
        <AccountId>2546</AccountId>
        <AccountType/>
      </UserInfo>
    </SharedWithUsers>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3.xml><?xml version="1.0" encoding="utf-8"?>
<ds:datastoreItem xmlns:ds="http://schemas.openxmlformats.org/officeDocument/2006/customXml" ds:itemID="{3B4F1147-8B1D-4EE8-ACF6-5C2A83267FB8}">
  <ds:schemaRefs>
    <ds:schemaRef ds:uri="http://schemas.microsoft.com/office/2006/metadata/properties"/>
    <ds:schemaRef ds:uri="http://schemas.microsoft.com/office/2006/documentManagement/types"/>
    <ds:schemaRef ds:uri="http://purl.org/dc/dcmitype/"/>
    <ds:schemaRef ds:uri="2d89081f-6c64-408f-b9dd-c27e8c88cdc8"/>
    <ds:schemaRef ds:uri="a6d87e3d-d9df-4832-a311-66066ac8fdc6"/>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75304046-ffad-4f70-9f4b-bbc776f1b690"/>
  </ds:schemaRefs>
</ds:datastoreItem>
</file>

<file path=customXml/itemProps4.xml><?xml version="1.0" encoding="utf-8"?>
<ds:datastoreItem xmlns:ds="http://schemas.openxmlformats.org/officeDocument/2006/customXml" ds:itemID="{5E0B1A6D-4606-4361-8697-0BDFC4989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8070</Characters>
  <Application>Microsoft Office Word</Application>
  <DocSecurity>4</DocSecurity>
  <Lines>67</Lines>
  <Paragraphs>18</Paragraphs>
  <ScaleCrop>false</ScaleCrop>
  <Company>Wymondham College</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Richard Wendt</cp:lastModifiedBy>
  <cp:revision>2</cp:revision>
  <cp:lastPrinted>2018-03-01T10:36:00Z</cp:lastPrinted>
  <dcterms:created xsi:type="dcterms:W3CDTF">2025-01-22T10:15:00Z</dcterms:created>
  <dcterms:modified xsi:type="dcterms:W3CDTF">2025-01-22T10:15:00Z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